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61D0" w:rsidRPr="005C49B2" w:rsidRDefault="00FF61D0" w:rsidP="00FF61D0">
      <w:pPr>
        <w:tabs>
          <w:tab w:val="left" w:pos="4536"/>
        </w:tabs>
        <w:ind w:left="5670"/>
        <w:jc w:val="right"/>
        <w:rPr>
          <w:sz w:val="28"/>
          <w:szCs w:val="28"/>
          <w:lang w:val="uk-UA"/>
        </w:rPr>
      </w:pPr>
      <w:r>
        <w:rPr>
          <w:sz w:val="28"/>
          <w:szCs w:val="28"/>
        </w:rPr>
        <w:t>ЗАТВЕРДЖ</w:t>
      </w:r>
      <w:r w:rsidR="005C49B2">
        <w:rPr>
          <w:sz w:val="28"/>
          <w:szCs w:val="28"/>
          <w:lang w:val="uk-UA"/>
        </w:rPr>
        <w:t>УЮ</w:t>
      </w:r>
      <w:bookmarkStart w:id="0" w:name="_GoBack"/>
      <w:bookmarkEnd w:id="0"/>
    </w:p>
    <w:p w:rsidR="00FF61D0" w:rsidRPr="00FF61D0" w:rsidRDefault="00FF61D0" w:rsidP="00FF61D0">
      <w:pPr>
        <w:tabs>
          <w:tab w:val="left" w:pos="4536"/>
        </w:tabs>
        <w:ind w:left="567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Директор </w:t>
      </w:r>
      <w:r>
        <w:rPr>
          <w:sz w:val="28"/>
          <w:szCs w:val="28"/>
          <w:lang w:val="uk-UA"/>
        </w:rPr>
        <w:t xml:space="preserve"> </w:t>
      </w:r>
    </w:p>
    <w:p w:rsidR="00FF61D0" w:rsidRPr="003F0ADC" w:rsidRDefault="00FF61D0" w:rsidP="00FF61D0">
      <w:pPr>
        <w:tabs>
          <w:tab w:val="left" w:pos="4536"/>
        </w:tabs>
        <w:ind w:left="567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Віра ЛУКАСЕВИЧ</w:t>
      </w:r>
    </w:p>
    <w:p w:rsidR="00FF61D0" w:rsidRPr="00010444" w:rsidRDefault="00FF61D0" w:rsidP="00FF61D0">
      <w:pPr>
        <w:tabs>
          <w:tab w:val="left" w:pos="4536"/>
        </w:tabs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</w:t>
      </w:r>
      <w:r w:rsidRPr="00010444">
        <w:rPr>
          <w:sz w:val="28"/>
          <w:szCs w:val="28"/>
          <w:lang w:val="uk-UA"/>
        </w:rPr>
        <w:t>02.09.2022</w:t>
      </w:r>
    </w:p>
    <w:p w:rsidR="00FF61D0" w:rsidRPr="00A42DC5" w:rsidRDefault="00FF61D0" w:rsidP="00FF61D0">
      <w:pPr>
        <w:shd w:val="clear" w:color="auto" w:fill="FFFFFF"/>
        <w:ind w:left="5670"/>
        <w:jc w:val="center"/>
        <w:rPr>
          <w:sz w:val="28"/>
          <w:szCs w:val="28"/>
        </w:rPr>
      </w:pPr>
      <w:r w:rsidRPr="00A42DC5">
        <w:rPr>
          <w:sz w:val="28"/>
          <w:szCs w:val="28"/>
        </w:rPr>
        <w:tab/>
      </w:r>
    </w:p>
    <w:p w:rsidR="00FF61D0" w:rsidRDefault="00FF61D0" w:rsidP="00FF61D0">
      <w:pPr>
        <w:shd w:val="clear" w:color="auto" w:fill="FFFFFF"/>
        <w:jc w:val="center"/>
        <w:rPr>
          <w:sz w:val="28"/>
          <w:szCs w:val="28"/>
        </w:rPr>
      </w:pPr>
    </w:p>
    <w:p w:rsidR="00FF61D0" w:rsidRDefault="00FF61D0" w:rsidP="00FF61D0">
      <w:pPr>
        <w:shd w:val="clear" w:color="auto" w:fill="FFFFFF"/>
        <w:jc w:val="center"/>
        <w:rPr>
          <w:sz w:val="28"/>
          <w:szCs w:val="28"/>
        </w:rPr>
      </w:pPr>
    </w:p>
    <w:p w:rsidR="00FF61D0" w:rsidRDefault="00FF61D0" w:rsidP="00FF61D0">
      <w:pPr>
        <w:shd w:val="clear" w:color="auto" w:fill="FFFFFF"/>
        <w:jc w:val="center"/>
        <w:rPr>
          <w:sz w:val="28"/>
          <w:szCs w:val="28"/>
        </w:rPr>
      </w:pPr>
    </w:p>
    <w:p w:rsidR="00FF61D0" w:rsidRDefault="00FF61D0" w:rsidP="00FF61D0">
      <w:pPr>
        <w:shd w:val="clear" w:color="auto" w:fill="FFFFFF"/>
        <w:jc w:val="center"/>
        <w:rPr>
          <w:sz w:val="28"/>
          <w:szCs w:val="28"/>
        </w:rPr>
      </w:pPr>
    </w:p>
    <w:p w:rsidR="00FF61D0" w:rsidRDefault="00FF61D0" w:rsidP="00FF61D0">
      <w:pPr>
        <w:shd w:val="clear" w:color="auto" w:fill="FFFFFF"/>
        <w:jc w:val="center"/>
        <w:rPr>
          <w:sz w:val="28"/>
          <w:szCs w:val="28"/>
        </w:rPr>
      </w:pPr>
    </w:p>
    <w:p w:rsidR="00FF61D0" w:rsidRDefault="00FF61D0" w:rsidP="00FF61D0">
      <w:pPr>
        <w:shd w:val="clear" w:color="auto" w:fill="FFFFFF"/>
        <w:jc w:val="center"/>
        <w:rPr>
          <w:sz w:val="28"/>
          <w:szCs w:val="28"/>
        </w:rPr>
      </w:pPr>
    </w:p>
    <w:p w:rsidR="00FF61D0" w:rsidRDefault="00FF61D0" w:rsidP="00FF61D0">
      <w:pPr>
        <w:shd w:val="clear" w:color="auto" w:fill="FFFFFF"/>
        <w:jc w:val="center"/>
        <w:rPr>
          <w:sz w:val="28"/>
          <w:szCs w:val="28"/>
        </w:rPr>
      </w:pPr>
    </w:p>
    <w:p w:rsidR="00FF61D0" w:rsidRDefault="00FF61D0" w:rsidP="00FF61D0">
      <w:pPr>
        <w:shd w:val="clear" w:color="auto" w:fill="FFFFFF"/>
        <w:jc w:val="center"/>
        <w:rPr>
          <w:sz w:val="28"/>
          <w:szCs w:val="28"/>
        </w:rPr>
      </w:pPr>
    </w:p>
    <w:p w:rsidR="00FF61D0" w:rsidRDefault="00FF61D0" w:rsidP="00FF61D0">
      <w:pPr>
        <w:shd w:val="clear" w:color="auto" w:fill="FFFFFF"/>
        <w:jc w:val="center"/>
        <w:rPr>
          <w:sz w:val="28"/>
          <w:szCs w:val="28"/>
        </w:rPr>
      </w:pPr>
    </w:p>
    <w:p w:rsidR="00FF61D0" w:rsidRDefault="00FF61D0" w:rsidP="00FF61D0">
      <w:pPr>
        <w:shd w:val="clear" w:color="auto" w:fill="FFFFFF"/>
        <w:jc w:val="center"/>
        <w:rPr>
          <w:sz w:val="28"/>
          <w:szCs w:val="28"/>
        </w:rPr>
      </w:pPr>
    </w:p>
    <w:p w:rsidR="00FF61D0" w:rsidRDefault="00FF61D0" w:rsidP="00FF61D0">
      <w:pPr>
        <w:shd w:val="clear" w:color="auto" w:fill="FFFFFF"/>
        <w:jc w:val="center"/>
        <w:rPr>
          <w:sz w:val="28"/>
          <w:szCs w:val="28"/>
        </w:rPr>
      </w:pPr>
    </w:p>
    <w:p w:rsidR="00FF61D0" w:rsidRPr="00A42DC5" w:rsidRDefault="00FF61D0" w:rsidP="00FF61D0">
      <w:pPr>
        <w:shd w:val="clear" w:color="auto" w:fill="FFFFFF"/>
        <w:jc w:val="center"/>
        <w:rPr>
          <w:sz w:val="28"/>
          <w:szCs w:val="28"/>
        </w:rPr>
      </w:pPr>
    </w:p>
    <w:p w:rsidR="00FF61D0" w:rsidRDefault="00FF61D0" w:rsidP="00FF61D0">
      <w:pPr>
        <w:shd w:val="clear" w:color="auto" w:fill="FFFFFF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</w:t>
      </w:r>
      <w:r w:rsidRPr="00A42DC5">
        <w:rPr>
          <w:b/>
          <w:bCs/>
          <w:sz w:val="28"/>
          <w:szCs w:val="28"/>
        </w:rPr>
        <w:t>ОЛОЖЕННЯ</w:t>
      </w:r>
    </w:p>
    <w:p w:rsidR="00FF61D0" w:rsidRDefault="00FF61D0" w:rsidP="00FF61D0">
      <w:pPr>
        <w:tabs>
          <w:tab w:val="left" w:pos="3705"/>
        </w:tabs>
        <w:jc w:val="center"/>
        <w:rPr>
          <w:bCs/>
          <w:color w:val="000000"/>
          <w:sz w:val="28"/>
          <w:szCs w:val="28"/>
          <w:bdr w:val="none" w:sz="0" w:space="0" w:color="auto" w:frame="1"/>
        </w:rPr>
      </w:pPr>
      <w:r w:rsidRPr="00850228">
        <w:rPr>
          <w:bCs/>
          <w:color w:val="000000"/>
          <w:sz w:val="28"/>
          <w:szCs w:val="28"/>
          <w:bdr w:val="none" w:sz="0" w:space="0" w:color="auto" w:frame="1"/>
        </w:rPr>
        <w:t xml:space="preserve">про команду психолого-педагогічного супроводу дітей з особливими освітніми потребами </w:t>
      </w:r>
    </w:p>
    <w:p w:rsidR="00FF61D0" w:rsidRPr="003F0ADC" w:rsidRDefault="00FF61D0" w:rsidP="00FF61D0">
      <w:pPr>
        <w:tabs>
          <w:tab w:val="left" w:pos="3705"/>
        </w:tabs>
        <w:jc w:val="center"/>
        <w:rPr>
          <w:b/>
          <w:bCs/>
          <w:color w:val="FF0000"/>
          <w:sz w:val="28"/>
          <w:szCs w:val="28"/>
          <w:lang w:val="uk-UA"/>
        </w:rPr>
      </w:pPr>
      <w:r w:rsidRPr="00850228">
        <w:rPr>
          <w:bCs/>
          <w:color w:val="000000"/>
          <w:sz w:val="28"/>
          <w:szCs w:val="28"/>
          <w:bdr w:val="none" w:sz="0" w:space="0" w:color="auto" w:frame="1"/>
        </w:rPr>
        <w:t xml:space="preserve">в </w:t>
      </w:r>
      <w:r>
        <w:rPr>
          <w:bCs/>
          <w:color w:val="000000"/>
          <w:sz w:val="28"/>
          <w:szCs w:val="28"/>
          <w:bdr w:val="none" w:sz="0" w:space="0" w:color="auto" w:frame="1"/>
          <w:lang w:val="uk-UA"/>
        </w:rPr>
        <w:t>Опорному закладі «Коропецька ЗОШ І-ІІІ ст. ім. М. Каганця»</w:t>
      </w:r>
    </w:p>
    <w:p w:rsidR="00FF61D0" w:rsidRPr="00EA51C6" w:rsidRDefault="00FF61D0" w:rsidP="00FF61D0">
      <w:pPr>
        <w:tabs>
          <w:tab w:val="left" w:pos="3705"/>
        </w:tabs>
        <w:ind w:firstLine="567"/>
        <w:jc w:val="center"/>
        <w:rPr>
          <w:b/>
          <w:bCs/>
          <w:color w:val="FF0000"/>
          <w:sz w:val="28"/>
          <w:szCs w:val="28"/>
        </w:rPr>
      </w:pPr>
    </w:p>
    <w:p w:rsidR="00FF61D0" w:rsidRDefault="00FF61D0" w:rsidP="00FF61D0">
      <w:pPr>
        <w:pStyle w:val="a7"/>
        <w:tabs>
          <w:tab w:val="left" w:pos="3705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F61D0" w:rsidRDefault="00FF61D0" w:rsidP="00FF61D0">
      <w:pPr>
        <w:pStyle w:val="a7"/>
        <w:tabs>
          <w:tab w:val="left" w:pos="3705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F61D0" w:rsidRDefault="00FF61D0" w:rsidP="00FF61D0">
      <w:pPr>
        <w:pStyle w:val="a7"/>
        <w:tabs>
          <w:tab w:val="left" w:pos="3705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F61D0" w:rsidRDefault="00FF61D0" w:rsidP="00FF61D0">
      <w:pPr>
        <w:pStyle w:val="a7"/>
        <w:tabs>
          <w:tab w:val="left" w:pos="3705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F61D0" w:rsidRDefault="00FF61D0" w:rsidP="00FF61D0">
      <w:pPr>
        <w:pStyle w:val="a7"/>
        <w:tabs>
          <w:tab w:val="left" w:pos="3705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F61D0" w:rsidRDefault="00FF61D0" w:rsidP="00FF61D0">
      <w:pPr>
        <w:pStyle w:val="a7"/>
        <w:tabs>
          <w:tab w:val="left" w:pos="3705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F61D0" w:rsidRDefault="00FF61D0" w:rsidP="00FF61D0">
      <w:pPr>
        <w:pStyle w:val="a7"/>
        <w:tabs>
          <w:tab w:val="left" w:pos="3705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F61D0" w:rsidRDefault="00FF61D0" w:rsidP="00FF61D0">
      <w:pPr>
        <w:pStyle w:val="a7"/>
        <w:tabs>
          <w:tab w:val="left" w:pos="3705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F61D0" w:rsidRDefault="00FF61D0" w:rsidP="00FF61D0">
      <w:pPr>
        <w:pStyle w:val="a7"/>
        <w:tabs>
          <w:tab w:val="left" w:pos="3705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F61D0" w:rsidRDefault="00FF61D0" w:rsidP="00FF61D0">
      <w:pPr>
        <w:pStyle w:val="a7"/>
        <w:tabs>
          <w:tab w:val="left" w:pos="3705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F61D0" w:rsidRDefault="00FF61D0" w:rsidP="00FF61D0">
      <w:pPr>
        <w:pStyle w:val="a7"/>
        <w:tabs>
          <w:tab w:val="left" w:pos="3705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F61D0" w:rsidRDefault="00FF61D0" w:rsidP="00FF61D0">
      <w:pPr>
        <w:pStyle w:val="a7"/>
        <w:tabs>
          <w:tab w:val="left" w:pos="3705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F61D0" w:rsidRDefault="00FF61D0" w:rsidP="00FF61D0">
      <w:pPr>
        <w:pStyle w:val="a7"/>
        <w:tabs>
          <w:tab w:val="left" w:pos="3705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F61D0" w:rsidRDefault="00FF61D0" w:rsidP="00FF61D0">
      <w:pPr>
        <w:pStyle w:val="a7"/>
        <w:tabs>
          <w:tab w:val="left" w:pos="3705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F61D0" w:rsidRDefault="00FF61D0" w:rsidP="00FF61D0">
      <w:pPr>
        <w:pStyle w:val="a7"/>
        <w:tabs>
          <w:tab w:val="left" w:pos="3705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F61D0" w:rsidRDefault="00FF61D0" w:rsidP="00FF61D0">
      <w:pPr>
        <w:pStyle w:val="a7"/>
        <w:tabs>
          <w:tab w:val="left" w:pos="3705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F61D0" w:rsidRDefault="00FF61D0" w:rsidP="00FF61D0">
      <w:pPr>
        <w:pStyle w:val="a7"/>
        <w:tabs>
          <w:tab w:val="left" w:pos="3705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F61D0" w:rsidRDefault="00FF61D0" w:rsidP="00FF61D0">
      <w:pPr>
        <w:pStyle w:val="a7"/>
        <w:tabs>
          <w:tab w:val="left" w:pos="3705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F61D0" w:rsidRDefault="00FF61D0" w:rsidP="00FF61D0">
      <w:pPr>
        <w:tabs>
          <w:tab w:val="left" w:pos="3705"/>
        </w:tabs>
        <w:rPr>
          <w:rFonts w:eastAsia="Calibri"/>
          <w:b/>
          <w:bCs/>
          <w:sz w:val="28"/>
          <w:szCs w:val="28"/>
          <w:lang w:val="uk-UA" w:eastAsia="en-US"/>
        </w:rPr>
      </w:pPr>
    </w:p>
    <w:p w:rsidR="00FF61D0" w:rsidRPr="00FF61D0" w:rsidRDefault="00FF61D0" w:rsidP="00FF61D0">
      <w:pPr>
        <w:tabs>
          <w:tab w:val="left" w:pos="3705"/>
        </w:tabs>
        <w:rPr>
          <w:b/>
          <w:bCs/>
          <w:sz w:val="28"/>
          <w:szCs w:val="28"/>
        </w:rPr>
      </w:pPr>
    </w:p>
    <w:p w:rsidR="00FF61D0" w:rsidRDefault="00FF61D0" w:rsidP="00FF61D0">
      <w:pPr>
        <w:pStyle w:val="a7"/>
        <w:tabs>
          <w:tab w:val="left" w:pos="3705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C49B2" w:rsidRDefault="005C49B2" w:rsidP="00FF61D0">
      <w:pPr>
        <w:pStyle w:val="a7"/>
        <w:tabs>
          <w:tab w:val="left" w:pos="3705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F61D0" w:rsidRDefault="00FF61D0" w:rsidP="00FF61D0">
      <w:pPr>
        <w:pStyle w:val="a7"/>
        <w:tabs>
          <w:tab w:val="left" w:pos="3705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F61D0" w:rsidRDefault="00FF61D0" w:rsidP="00FF61D0">
      <w:pPr>
        <w:pStyle w:val="a7"/>
        <w:tabs>
          <w:tab w:val="left" w:pos="3705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42DC5">
        <w:rPr>
          <w:rFonts w:ascii="Times New Roman" w:hAnsi="Times New Roman"/>
          <w:b/>
          <w:bCs/>
          <w:sz w:val="28"/>
          <w:szCs w:val="28"/>
        </w:rPr>
        <w:lastRenderedPageBreak/>
        <w:t>І. Загальні положення</w:t>
      </w:r>
    </w:p>
    <w:p w:rsidR="00FF61D0" w:rsidRPr="00A42DC5" w:rsidRDefault="00FF61D0" w:rsidP="00FF61D0">
      <w:pPr>
        <w:pStyle w:val="a7"/>
        <w:tabs>
          <w:tab w:val="left" w:pos="3705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F61D0" w:rsidRPr="008A052F" w:rsidRDefault="00FF61D0" w:rsidP="00FF61D0">
      <w:pPr>
        <w:pStyle w:val="a7"/>
        <w:numPr>
          <w:ilvl w:val="0"/>
          <w:numId w:val="32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8A052F">
        <w:rPr>
          <w:rFonts w:ascii="Times New Roman" w:hAnsi="Times New Roman"/>
          <w:sz w:val="28"/>
          <w:szCs w:val="28"/>
        </w:rPr>
        <w:t xml:space="preserve">Положення </w:t>
      </w:r>
      <w:r w:rsidRPr="008A052F"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про команду психолого-педагогічного супроводу (далі</w:t>
      </w:r>
      <w:r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-</w:t>
      </w:r>
      <w:r w:rsidRPr="008A052F"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Команда супроводу) дітей з особливими освітніми потребами </w:t>
      </w:r>
      <w:r w:rsidRPr="008A052F">
        <w:rPr>
          <w:rFonts w:ascii="Times New Roman" w:hAnsi="Times New Roman"/>
          <w:sz w:val="28"/>
          <w:szCs w:val="28"/>
        </w:rPr>
        <w:t>(далі – дітей з ООП)</w:t>
      </w:r>
      <w:r w:rsidRPr="008A052F"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в закладі </w:t>
      </w:r>
      <w:r w:rsidRPr="008A052F"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освіти </w:t>
      </w:r>
      <w:r w:rsidRPr="008A052F">
        <w:rPr>
          <w:rFonts w:ascii="Times New Roman" w:hAnsi="Times New Roman"/>
          <w:sz w:val="28"/>
          <w:szCs w:val="28"/>
        </w:rPr>
        <w:t>визначає порядок надання психолого-педагогічних та корекційно-розвиткових послуг дітям з ООП, які здобувають освіту в умовах інклюзії.</w:t>
      </w:r>
    </w:p>
    <w:p w:rsidR="00FF61D0" w:rsidRDefault="00FF61D0" w:rsidP="00FF61D0">
      <w:pPr>
        <w:pStyle w:val="a7"/>
        <w:numPr>
          <w:ilvl w:val="0"/>
          <w:numId w:val="3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5F529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Психолого-педагогічний супровід</w:t>
      </w:r>
      <w:r w:rsidRPr="00A60969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- </w:t>
      </w:r>
      <w:r w:rsidRPr="005F529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це комплексна система заходів з організації освітнього процесу та розвитку дитини, передбачена індивідуальною програмою розвитку.</w:t>
      </w:r>
    </w:p>
    <w:p w:rsidR="00FF61D0" w:rsidRPr="00980E64" w:rsidRDefault="00FF61D0" w:rsidP="00FF61D0">
      <w:pPr>
        <w:pStyle w:val="a7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980E6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Психолого-педагогічний супровід включає в себе надання психолого-педагогічних та корекційно-розвиткових послуг.</w:t>
      </w:r>
    </w:p>
    <w:p w:rsidR="00FF61D0" w:rsidRDefault="00FF61D0" w:rsidP="00FF61D0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lang w:val="uk-UA"/>
        </w:rPr>
      </w:pPr>
      <w:r w:rsidRPr="00D03351">
        <w:rPr>
          <w:color w:val="000000"/>
          <w:sz w:val="28"/>
          <w:szCs w:val="28"/>
          <w:lang w:val="uk-UA"/>
        </w:rPr>
        <w:t>Психолого-педагогічні послуги</w:t>
      </w:r>
      <w:r w:rsidRPr="00A60969">
        <w:rPr>
          <w:color w:val="000000"/>
          <w:sz w:val="28"/>
          <w:szCs w:val="28"/>
          <w:lang w:val="uk-UA"/>
        </w:rPr>
        <w:t xml:space="preserve"> - </w:t>
      </w:r>
      <w:r w:rsidRPr="00D03351">
        <w:rPr>
          <w:color w:val="000000"/>
          <w:sz w:val="28"/>
          <w:szCs w:val="28"/>
          <w:lang w:val="uk-UA"/>
        </w:rPr>
        <w:t>це комплексна система заходів з організації освітнього процесу та розвитку особи з особливими освітніми потребами, що передбачені індивідуальною програмою розвитку та надаються пед</w:t>
      </w:r>
      <w:r>
        <w:rPr>
          <w:color w:val="000000"/>
          <w:sz w:val="28"/>
          <w:szCs w:val="28"/>
          <w:lang w:val="uk-UA"/>
        </w:rPr>
        <w:t>агогічними працівниками закладу</w:t>
      </w:r>
      <w:r w:rsidRPr="00D03351">
        <w:rPr>
          <w:color w:val="000000"/>
          <w:sz w:val="28"/>
          <w:szCs w:val="28"/>
          <w:lang w:val="uk-UA"/>
        </w:rPr>
        <w:t xml:space="preserve"> освіти</w:t>
      </w:r>
      <w:bookmarkStart w:id="1" w:name="n311"/>
      <w:bookmarkEnd w:id="1"/>
      <w:r>
        <w:rPr>
          <w:color w:val="000000"/>
          <w:sz w:val="28"/>
          <w:szCs w:val="28"/>
          <w:lang w:val="uk-UA"/>
        </w:rPr>
        <w:t>.</w:t>
      </w:r>
    </w:p>
    <w:p w:rsidR="00FF61D0" w:rsidRDefault="00FF61D0" w:rsidP="00FF61D0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lang w:val="uk-UA"/>
        </w:rPr>
      </w:pPr>
      <w:r w:rsidRPr="00D03351">
        <w:rPr>
          <w:color w:val="000000"/>
          <w:sz w:val="28"/>
          <w:szCs w:val="28"/>
          <w:lang w:val="uk-UA"/>
        </w:rPr>
        <w:t>Корекційно-розвиткові послуги - це комплексна система заходів супроводження особи з особливими освітніми потребами у процесі навчання, що спрямовані на корекцію порушень шляхом розвитку особистості, її пізнавальної діяльності, емоційно-вольової сфери та мовлення.</w:t>
      </w:r>
    </w:p>
    <w:p w:rsidR="00FF61D0" w:rsidRDefault="00FF61D0" w:rsidP="00FF61D0">
      <w:pPr>
        <w:pStyle w:val="a7"/>
        <w:numPr>
          <w:ilvl w:val="0"/>
          <w:numId w:val="3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C44E5">
        <w:rPr>
          <w:rFonts w:ascii="Times New Roman" w:hAnsi="Times New Roman"/>
          <w:sz w:val="28"/>
          <w:szCs w:val="28"/>
        </w:rPr>
        <w:t xml:space="preserve">Команда супроводу дітей з ООП </w:t>
      </w:r>
      <w:r>
        <w:rPr>
          <w:rFonts w:ascii="Times New Roman" w:hAnsi="Times New Roman"/>
          <w:sz w:val="28"/>
          <w:szCs w:val="28"/>
        </w:rPr>
        <w:t>створюється наказом директора школи.</w:t>
      </w:r>
    </w:p>
    <w:p w:rsidR="00FF61D0" w:rsidRPr="00FF61D0" w:rsidRDefault="00FF61D0" w:rsidP="00FF61D0">
      <w:pPr>
        <w:pStyle w:val="a7"/>
        <w:numPr>
          <w:ilvl w:val="0"/>
          <w:numId w:val="3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Команда супроводу дітей з ООП </w:t>
      </w:r>
      <w:r w:rsidRPr="00A04251">
        <w:rPr>
          <w:rFonts w:ascii="Times New Roman" w:hAnsi="Times New Roman"/>
          <w:sz w:val="28"/>
          <w:szCs w:val="28"/>
        </w:rPr>
        <w:t>співпрацює з</w:t>
      </w:r>
      <w:r>
        <w:rPr>
          <w:rFonts w:ascii="Times New Roman" w:hAnsi="Times New Roman"/>
          <w:sz w:val="28"/>
          <w:szCs w:val="28"/>
        </w:rPr>
        <w:t xml:space="preserve"> Монастириським </w:t>
      </w:r>
      <w:r w:rsidRPr="00A04251">
        <w:rPr>
          <w:rFonts w:ascii="Times New Roman" w:hAnsi="Times New Roman"/>
          <w:sz w:val="28"/>
          <w:szCs w:val="28"/>
        </w:rPr>
        <w:t xml:space="preserve"> інклюзивно-ресурсним центром, що здійснює методичне забезпечення її діяльності в межах адміністративно-територіальної одиниці.</w:t>
      </w:r>
    </w:p>
    <w:p w:rsidR="00FF61D0" w:rsidRDefault="00FF61D0" w:rsidP="00FF61D0">
      <w:pPr>
        <w:jc w:val="center"/>
        <w:rPr>
          <w:b/>
          <w:sz w:val="28"/>
          <w:szCs w:val="28"/>
        </w:rPr>
      </w:pPr>
    </w:p>
    <w:p w:rsidR="00FF61D0" w:rsidRDefault="00FF61D0" w:rsidP="00FF61D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II</w:t>
      </w:r>
      <w:r w:rsidRPr="00630C16">
        <w:rPr>
          <w:b/>
          <w:sz w:val="28"/>
          <w:szCs w:val="28"/>
        </w:rPr>
        <w:t>. Склад учасників Ко</w:t>
      </w:r>
      <w:r>
        <w:rPr>
          <w:b/>
          <w:sz w:val="28"/>
          <w:szCs w:val="28"/>
        </w:rPr>
        <w:t>манди супроводу</w:t>
      </w:r>
      <w:r w:rsidRPr="00630C16">
        <w:rPr>
          <w:b/>
          <w:sz w:val="28"/>
          <w:szCs w:val="28"/>
        </w:rPr>
        <w:t>.</w:t>
      </w:r>
    </w:p>
    <w:p w:rsidR="00FF61D0" w:rsidRDefault="00FF61D0" w:rsidP="00FF61D0">
      <w:pPr>
        <w:pStyle w:val="a7"/>
        <w:numPr>
          <w:ilvl w:val="1"/>
          <w:numId w:val="32"/>
        </w:numPr>
        <w:tabs>
          <w:tab w:val="left" w:pos="851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0C16">
        <w:rPr>
          <w:rFonts w:ascii="Times New Roman" w:eastAsia="Times New Roman" w:hAnsi="Times New Roman"/>
          <w:sz w:val="28"/>
          <w:szCs w:val="28"/>
          <w:lang w:eastAsia="ru-RU"/>
        </w:rPr>
        <w:t xml:space="preserve">Склад учасників Команди супроводу залежить від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індивідуальних потреб</w:t>
      </w:r>
      <w:r w:rsidRPr="00630C16">
        <w:rPr>
          <w:rFonts w:ascii="Times New Roman" w:eastAsia="Times New Roman" w:hAnsi="Times New Roman"/>
          <w:sz w:val="28"/>
          <w:szCs w:val="28"/>
          <w:lang w:eastAsia="ru-RU"/>
        </w:rPr>
        <w:t xml:space="preserve"> дитини з певним видом порушен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ня </w:t>
      </w:r>
      <w:r w:rsidRPr="00630C16">
        <w:rPr>
          <w:rFonts w:ascii="Times New Roman" w:eastAsia="Times New Roman" w:hAnsi="Times New Roman"/>
          <w:sz w:val="28"/>
          <w:szCs w:val="28"/>
          <w:lang w:eastAsia="ru-RU"/>
        </w:rPr>
        <w:t>розвитку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Pr="00630C16">
        <w:rPr>
          <w:rFonts w:ascii="Times New Roman" w:eastAsia="Times New Roman" w:hAnsi="Times New Roman"/>
          <w:sz w:val="28"/>
          <w:szCs w:val="28"/>
          <w:lang w:eastAsia="ru-RU"/>
        </w:rPr>
        <w:t>психічн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ого,</w:t>
      </w:r>
      <w:r w:rsidRPr="00630C16">
        <w:rPr>
          <w:rFonts w:ascii="Times New Roman" w:eastAsia="Times New Roman" w:hAnsi="Times New Roman"/>
          <w:sz w:val="28"/>
          <w:szCs w:val="28"/>
          <w:lang w:eastAsia="ru-RU"/>
        </w:rPr>
        <w:t xml:space="preserve"> фі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зичного, інтелектуального, сенсорного порушення)</w:t>
      </w:r>
      <w:r w:rsidRPr="00630C1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F61D0" w:rsidRDefault="00FF61D0" w:rsidP="00FF61D0">
      <w:pPr>
        <w:pStyle w:val="a7"/>
        <w:numPr>
          <w:ilvl w:val="1"/>
          <w:numId w:val="32"/>
        </w:numPr>
        <w:tabs>
          <w:tab w:val="left" w:pos="851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До складу Команди супроводу дітей з ООП входять:</w:t>
      </w:r>
    </w:p>
    <w:p w:rsidR="00FF61D0" w:rsidRDefault="00FF61D0" w:rsidP="00FF61D0">
      <w:pPr>
        <w:tabs>
          <w:tab w:val="left" w:pos="851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постійні учасники: </w:t>
      </w:r>
    </w:p>
    <w:p w:rsidR="00FF61D0" w:rsidRDefault="00FF61D0" w:rsidP="00FF61D0">
      <w:pPr>
        <w:pStyle w:val="a7"/>
        <w:numPr>
          <w:ilvl w:val="0"/>
          <w:numId w:val="37"/>
        </w:numPr>
        <w:tabs>
          <w:tab w:val="left" w:pos="851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3A75">
        <w:rPr>
          <w:rFonts w:ascii="Times New Roman" w:hAnsi="Times New Roman"/>
          <w:sz w:val="28"/>
          <w:szCs w:val="28"/>
        </w:rPr>
        <w:t>заступник директора з навчально-виховної роботи</w:t>
      </w:r>
      <w:r>
        <w:rPr>
          <w:rFonts w:ascii="Times New Roman" w:hAnsi="Times New Roman"/>
          <w:sz w:val="28"/>
          <w:szCs w:val="28"/>
        </w:rPr>
        <w:t xml:space="preserve"> Яцина Н.З.;</w:t>
      </w:r>
    </w:p>
    <w:p w:rsidR="00FF61D0" w:rsidRDefault="00FF61D0" w:rsidP="00FF61D0">
      <w:pPr>
        <w:pStyle w:val="a7"/>
        <w:numPr>
          <w:ilvl w:val="0"/>
          <w:numId w:val="37"/>
        </w:numPr>
        <w:tabs>
          <w:tab w:val="left" w:pos="851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3A75">
        <w:rPr>
          <w:rFonts w:ascii="Times New Roman" w:hAnsi="Times New Roman"/>
          <w:sz w:val="28"/>
          <w:szCs w:val="28"/>
        </w:rPr>
        <w:t>вчитель початкових класів</w:t>
      </w:r>
      <w:r>
        <w:rPr>
          <w:rFonts w:ascii="Times New Roman" w:hAnsi="Times New Roman"/>
          <w:sz w:val="28"/>
          <w:szCs w:val="28"/>
        </w:rPr>
        <w:t>, класовод, (</w:t>
      </w:r>
      <w:r w:rsidRPr="00E63A75">
        <w:rPr>
          <w:rFonts w:ascii="Times New Roman" w:hAnsi="Times New Roman"/>
          <w:sz w:val="28"/>
          <w:szCs w:val="28"/>
        </w:rPr>
        <w:t>класний</w:t>
      </w:r>
      <w:r>
        <w:rPr>
          <w:rFonts w:ascii="Times New Roman" w:hAnsi="Times New Roman"/>
          <w:sz w:val="28"/>
          <w:szCs w:val="28"/>
        </w:rPr>
        <w:t xml:space="preserve"> керівник), </w:t>
      </w:r>
      <w:r w:rsidRPr="00E63A75">
        <w:rPr>
          <w:rFonts w:ascii="Times New Roman" w:hAnsi="Times New Roman"/>
          <w:sz w:val="28"/>
          <w:szCs w:val="28"/>
        </w:rPr>
        <w:t>вихователь</w:t>
      </w:r>
      <w:r>
        <w:rPr>
          <w:rFonts w:ascii="Times New Roman" w:hAnsi="Times New Roman"/>
          <w:sz w:val="28"/>
          <w:szCs w:val="28"/>
        </w:rPr>
        <w:t xml:space="preserve"> ГПД</w:t>
      </w:r>
      <w:r w:rsidRPr="00E63A75">
        <w:rPr>
          <w:rFonts w:ascii="Times New Roman" w:hAnsi="Times New Roman"/>
          <w:sz w:val="28"/>
          <w:szCs w:val="28"/>
        </w:rPr>
        <w:t>, вчителі, асис</w:t>
      </w:r>
      <w:r>
        <w:rPr>
          <w:rFonts w:ascii="Times New Roman" w:hAnsi="Times New Roman"/>
          <w:sz w:val="28"/>
          <w:szCs w:val="28"/>
        </w:rPr>
        <w:t>тент вчителя;</w:t>
      </w:r>
    </w:p>
    <w:p w:rsidR="00FF61D0" w:rsidRDefault="00FF61D0" w:rsidP="00FF61D0">
      <w:pPr>
        <w:pStyle w:val="a7"/>
        <w:numPr>
          <w:ilvl w:val="0"/>
          <w:numId w:val="37"/>
        </w:numPr>
        <w:tabs>
          <w:tab w:val="left" w:pos="851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3A75">
        <w:rPr>
          <w:rFonts w:ascii="Times New Roman" w:hAnsi="Times New Roman"/>
          <w:sz w:val="28"/>
          <w:szCs w:val="28"/>
        </w:rPr>
        <w:t>практичний психолог</w:t>
      </w:r>
      <w:r>
        <w:rPr>
          <w:rFonts w:ascii="Times New Roman" w:hAnsi="Times New Roman"/>
          <w:sz w:val="28"/>
          <w:szCs w:val="28"/>
        </w:rPr>
        <w:t xml:space="preserve"> Калиняк Х.Я.;</w:t>
      </w:r>
    </w:p>
    <w:p w:rsidR="00FF61D0" w:rsidRDefault="00FF61D0" w:rsidP="00FF61D0">
      <w:pPr>
        <w:pStyle w:val="a7"/>
        <w:numPr>
          <w:ilvl w:val="0"/>
          <w:numId w:val="37"/>
        </w:numPr>
        <w:tabs>
          <w:tab w:val="left" w:pos="851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3A75">
        <w:rPr>
          <w:rFonts w:ascii="Times New Roman" w:hAnsi="Times New Roman"/>
          <w:sz w:val="28"/>
          <w:szCs w:val="28"/>
        </w:rPr>
        <w:t>батьки дитини з ООП;</w:t>
      </w:r>
    </w:p>
    <w:p w:rsidR="00FF61D0" w:rsidRPr="00E63A75" w:rsidRDefault="00FF61D0" w:rsidP="00FF61D0">
      <w:pPr>
        <w:pStyle w:val="a7"/>
        <w:numPr>
          <w:ilvl w:val="0"/>
          <w:numId w:val="37"/>
        </w:numPr>
        <w:tabs>
          <w:tab w:val="left" w:pos="851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медичний працівник Савчук І.В.;</w:t>
      </w:r>
    </w:p>
    <w:p w:rsidR="00FF61D0" w:rsidRDefault="00FF61D0" w:rsidP="00FF61D0">
      <w:pPr>
        <w:tabs>
          <w:tab w:val="left" w:pos="851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залучені фахівці (в тому числі </w:t>
      </w:r>
      <w:r w:rsidRPr="00980E64">
        <w:rPr>
          <w:sz w:val="28"/>
          <w:szCs w:val="28"/>
        </w:rPr>
        <w:t>фахівц</w:t>
      </w:r>
      <w:r>
        <w:rPr>
          <w:sz w:val="28"/>
          <w:szCs w:val="28"/>
        </w:rPr>
        <w:t xml:space="preserve">і інклюзивно-ресурсного центру (далі ІРЦ)): </w:t>
      </w:r>
      <w:r w:rsidRPr="00A04251">
        <w:rPr>
          <w:sz w:val="28"/>
          <w:szCs w:val="28"/>
        </w:rPr>
        <w:t>вчител</w:t>
      </w:r>
      <w:r>
        <w:rPr>
          <w:sz w:val="28"/>
          <w:szCs w:val="28"/>
        </w:rPr>
        <w:t>ь</w:t>
      </w:r>
      <w:r w:rsidRPr="00A04251">
        <w:rPr>
          <w:sz w:val="28"/>
          <w:szCs w:val="28"/>
        </w:rPr>
        <w:t>-дефектолог (в залежності від виду порушення розвитку дитини з ООП)</w:t>
      </w:r>
      <w:r w:rsidRPr="00980E64">
        <w:rPr>
          <w:sz w:val="28"/>
          <w:szCs w:val="28"/>
        </w:rPr>
        <w:t>, сімейний лікар, асистент дитини, спеціалісти служби соціального захисту населення, спеціалісти служб у справах дітей тощо.</w:t>
      </w:r>
    </w:p>
    <w:p w:rsidR="00FF61D0" w:rsidRPr="00630C16" w:rsidRDefault="00FF61D0" w:rsidP="00FF61D0">
      <w:pPr>
        <w:pStyle w:val="a7"/>
        <w:numPr>
          <w:ilvl w:val="1"/>
          <w:numId w:val="32"/>
        </w:numPr>
        <w:tabs>
          <w:tab w:val="left" w:pos="851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30C16">
        <w:rPr>
          <w:rFonts w:ascii="Times New Roman" w:hAnsi="Times New Roman"/>
          <w:sz w:val="28"/>
          <w:szCs w:val="28"/>
        </w:rPr>
        <w:t xml:space="preserve">Склад Команди супроводу дітей з ООП затверджується наказом </w:t>
      </w:r>
      <w:r>
        <w:rPr>
          <w:rFonts w:ascii="Times New Roman" w:hAnsi="Times New Roman"/>
          <w:sz w:val="28"/>
          <w:szCs w:val="28"/>
        </w:rPr>
        <w:t>директора школи</w:t>
      </w:r>
      <w:r w:rsidRPr="00630C16">
        <w:rPr>
          <w:rFonts w:ascii="Times New Roman" w:hAnsi="Times New Roman"/>
          <w:sz w:val="28"/>
          <w:szCs w:val="28"/>
        </w:rPr>
        <w:t>.</w:t>
      </w:r>
    </w:p>
    <w:p w:rsidR="00FF61D0" w:rsidRDefault="00FF61D0" w:rsidP="00FF61D0">
      <w:pPr>
        <w:pStyle w:val="a7"/>
        <w:spacing w:after="0" w:line="240" w:lineRule="auto"/>
        <w:ind w:left="567"/>
        <w:jc w:val="center"/>
        <w:rPr>
          <w:rFonts w:ascii="Times New Roman" w:hAnsi="Times New Roman"/>
          <w:b/>
          <w:sz w:val="28"/>
          <w:szCs w:val="28"/>
        </w:rPr>
      </w:pPr>
    </w:p>
    <w:p w:rsidR="00FF61D0" w:rsidRPr="00FF61D0" w:rsidRDefault="00FF61D0" w:rsidP="00FF61D0">
      <w:pPr>
        <w:pStyle w:val="a7"/>
        <w:spacing w:after="0" w:line="240" w:lineRule="auto"/>
        <w:ind w:left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І</w:t>
      </w:r>
      <w:r>
        <w:rPr>
          <w:rFonts w:ascii="Times New Roman" w:hAnsi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/>
          <w:b/>
          <w:sz w:val="28"/>
          <w:szCs w:val="28"/>
        </w:rPr>
        <w:t>І</w:t>
      </w:r>
      <w:r w:rsidRPr="00A42DC5">
        <w:rPr>
          <w:rFonts w:ascii="Times New Roman" w:hAnsi="Times New Roman"/>
          <w:b/>
          <w:sz w:val="28"/>
          <w:szCs w:val="28"/>
        </w:rPr>
        <w:t xml:space="preserve">. Завдання </w:t>
      </w:r>
      <w:r>
        <w:rPr>
          <w:rFonts w:ascii="Times New Roman" w:hAnsi="Times New Roman"/>
          <w:b/>
          <w:sz w:val="28"/>
          <w:szCs w:val="28"/>
        </w:rPr>
        <w:t>Команди супроводу</w:t>
      </w:r>
    </w:p>
    <w:p w:rsidR="00FF61D0" w:rsidRDefault="00FF61D0" w:rsidP="00FF61D0">
      <w:pPr>
        <w:pStyle w:val="a7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Команда супроводу</w:t>
      </w:r>
      <w:r w:rsidRPr="009F4743">
        <w:rPr>
          <w:rFonts w:ascii="Times New Roman" w:hAnsi="Times New Roman"/>
          <w:sz w:val="28"/>
          <w:szCs w:val="28"/>
        </w:rPr>
        <w:t xml:space="preserve"> вирішує наступні завдання:</w:t>
      </w:r>
    </w:p>
    <w:p w:rsidR="00FF61D0" w:rsidRPr="00A568EE" w:rsidRDefault="00FF61D0" w:rsidP="00FF61D0">
      <w:pPr>
        <w:ind w:firstLine="567"/>
        <w:jc w:val="both"/>
        <w:rPr>
          <w:sz w:val="28"/>
          <w:szCs w:val="28"/>
          <w:lang w:val="uk-UA"/>
        </w:rPr>
      </w:pPr>
      <w:r w:rsidRPr="00A568EE">
        <w:rPr>
          <w:sz w:val="28"/>
          <w:szCs w:val="28"/>
          <w:lang w:val="uk-UA"/>
        </w:rPr>
        <w:t>розробка індивідуальної програми розвитку</w:t>
      </w:r>
      <w:r>
        <w:rPr>
          <w:sz w:val="28"/>
          <w:szCs w:val="28"/>
          <w:lang w:val="uk-UA"/>
        </w:rPr>
        <w:t xml:space="preserve"> (далі-</w:t>
      </w:r>
      <w:r w:rsidRPr="00A568EE">
        <w:rPr>
          <w:sz w:val="28"/>
          <w:szCs w:val="28"/>
          <w:lang w:val="uk-UA"/>
        </w:rPr>
        <w:t>ІПР) для кожної дитини з ООП, моніторинг її виконання з метою коригування та визначення динаміки розвитку дитини;</w:t>
      </w:r>
    </w:p>
    <w:p w:rsidR="00FF61D0" w:rsidRPr="00CC77A7" w:rsidRDefault="00FF61D0" w:rsidP="00FF61D0">
      <w:pPr>
        <w:pStyle w:val="a8"/>
        <w:spacing w:before="0"/>
        <w:jc w:val="both"/>
        <w:rPr>
          <w:rFonts w:ascii="Times New Roman" w:hAnsi="Times New Roman"/>
          <w:sz w:val="28"/>
          <w:szCs w:val="28"/>
        </w:rPr>
      </w:pPr>
      <w:r w:rsidRPr="00CC77A7">
        <w:rPr>
          <w:rFonts w:ascii="Times New Roman" w:hAnsi="Times New Roman"/>
          <w:sz w:val="28"/>
          <w:szCs w:val="28"/>
        </w:rPr>
        <w:t>визначення</w:t>
      </w:r>
      <w:r>
        <w:rPr>
          <w:rFonts w:ascii="Times New Roman" w:hAnsi="Times New Roman"/>
          <w:sz w:val="28"/>
          <w:szCs w:val="28"/>
        </w:rPr>
        <w:t xml:space="preserve"> напрямів</w:t>
      </w:r>
      <w:r w:rsidRPr="00CC77A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психолого-педагогічних та </w:t>
      </w:r>
      <w:r w:rsidRPr="00CC77A7">
        <w:rPr>
          <w:rFonts w:ascii="Times New Roman" w:hAnsi="Times New Roman"/>
          <w:sz w:val="28"/>
          <w:szCs w:val="28"/>
        </w:rPr>
        <w:t>корекційно-розвитков</w:t>
      </w:r>
      <w:r>
        <w:rPr>
          <w:rFonts w:ascii="Times New Roman" w:hAnsi="Times New Roman"/>
          <w:sz w:val="28"/>
          <w:szCs w:val="28"/>
        </w:rPr>
        <w:t xml:space="preserve">их послуг, що можуть бути надані в межах </w:t>
      </w:r>
      <w:r w:rsidRPr="00CC77A7">
        <w:rPr>
          <w:rFonts w:ascii="Times New Roman" w:hAnsi="Times New Roman"/>
          <w:sz w:val="28"/>
          <w:szCs w:val="28"/>
        </w:rPr>
        <w:t>закладу</w:t>
      </w:r>
      <w:r>
        <w:rPr>
          <w:rFonts w:ascii="Times New Roman" w:hAnsi="Times New Roman"/>
          <w:sz w:val="28"/>
          <w:szCs w:val="28"/>
        </w:rPr>
        <w:t xml:space="preserve"> освіти</w:t>
      </w:r>
      <w:r w:rsidRPr="00CC77A7">
        <w:rPr>
          <w:rFonts w:ascii="Times New Roman" w:hAnsi="Times New Roman"/>
          <w:sz w:val="28"/>
          <w:szCs w:val="28"/>
        </w:rPr>
        <w:t xml:space="preserve"> на підставі висновку інклюзивно-ресурсного центру</w:t>
      </w:r>
      <w:r>
        <w:rPr>
          <w:rFonts w:ascii="Times New Roman" w:hAnsi="Times New Roman"/>
          <w:sz w:val="28"/>
          <w:szCs w:val="28"/>
        </w:rPr>
        <w:t xml:space="preserve"> та надання цих послуг</w:t>
      </w:r>
      <w:r w:rsidRPr="00CC77A7">
        <w:rPr>
          <w:rFonts w:ascii="Times New Roman" w:hAnsi="Times New Roman"/>
          <w:sz w:val="28"/>
          <w:szCs w:val="28"/>
        </w:rPr>
        <w:t>;</w:t>
      </w:r>
    </w:p>
    <w:p w:rsidR="00FF61D0" w:rsidRPr="00A568EE" w:rsidRDefault="00FF61D0" w:rsidP="00FF61D0">
      <w:pPr>
        <w:ind w:firstLine="567"/>
        <w:jc w:val="both"/>
        <w:rPr>
          <w:sz w:val="28"/>
          <w:szCs w:val="28"/>
          <w:lang w:val="uk-UA"/>
        </w:rPr>
      </w:pPr>
      <w:r w:rsidRPr="00A568EE">
        <w:rPr>
          <w:sz w:val="28"/>
          <w:szCs w:val="28"/>
          <w:lang w:val="uk-UA"/>
        </w:rPr>
        <w:t>надання методичної підтримки педагогічним працівникам закладу освіти з організації інклюзивного навчання;</w:t>
      </w:r>
    </w:p>
    <w:p w:rsidR="00FF61D0" w:rsidRPr="00CC77A7" w:rsidRDefault="00FF61D0" w:rsidP="00FF61D0">
      <w:pPr>
        <w:ind w:firstLine="567"/>
        <w:jc w:val="both"/>
        <w:rPr>
          <w:sz w:val="28"/>
          <w:szCs w:val="28"/>
        </w:rPr>
      </w:pPr>
      <w:r w:rsidRPr="00CC77A7">
        <w:rPr>
          <w:sz w:val="28"/>
          <w:szCs w:val="28"/>
        </w:rPr>
        <w:t xml:space="preserve">моніторинг створення належних умов для інтеграції дітей з ООП в </w:t>
      </w:r>
      <w:r>
        <w:rPr>
          <w:sz w:val="28"/>
          <w:szCs w:val="28"/>
        </w:rPr>
        <w:t xml:space="preserve">освітнє </w:t>
      </w:r>
      <w:r w:rsidRPr="00CC77A7">
        <w:rPr>
          <w:sz w:val="28"/>
          <w:szCs w:val="28"/>
        </w:rPr>
        <w:t>середовище;</w:t>
      </w:r>
    </w:p>
    <w:p w:rsidR="00FF61D0" w:rsidRPr="00CC77A7" w:rsidRDefault="00FF61D0" w:rsidP="00FF61D0">
      <w:pPr>
        <w:ind w:firstLine="567"/>
        <w:jc w:val="both"/>
        <w:rPr>
          <w:sz w:val="28"/>
          <w:szCs w:val="28"/>
        </w:rPr>
      </w:pPr>
      <w:r w:rsidRPr="00CC77A7">
        <w:rPr>
          <w:sz w:val="28"/>
          <w:szCs w:val="28"/>
        </w:rPr>
        <w:t>консультативна робота з батьками</w:t>
      </w:r>
      <w:r>
        <w:rPr>
          <w:sz w:val="28"/>
          <w:szCs w:val="28"/>
        </w:rPr>
        <w:t xml:space="preserve"> або законними представниками (далі - батьки</w:t>
      </w:r>
      <w:r w:rsidRPr="00CC77A7">
        <w:rPr>
          <w:sz w:val="28"/>
          <w:szCs w:val="28"/>
        </w:rPr>
        <w:t>) дітей з ООП щодо особливостей їх навчання та виховання;</w:t>
      </w:r>
    </w:p>
    <w:p w:rsidR="00FF61D0" w:rsidRPr="00CC77A7" w:rsidRDefault="00FF61D0" w:rsidP="00FF61D0">
      <w:pPr>
        <w:ind w:firstLine="567"/>
        <w:jc w:val="both"/>
        <w:rPr>
          <w:sz w:val="28"/>
          <w:szCs w:val="28"/>
        </w:rPr>
      </w:pPr>
      <w:r w:rsidRPr="00CC77A7">
        <w:rPr>
          <w:sz w:val="28"/>
          <w:szCs w:val="28"/>
        </w:rPr>
        <w:t>проведення інфор</w:t>
      </w:r>
      <w:r>
        <w:rPr>
          <w:sz w:val="28"/>
          <w:szCs w:val="28"/>
        </w:rPr>
        <w:t xml:space="preserve">маційно-просвітницької роботи у </w:t>
      </w:r>
      <w:r w:rsidRPr="00CC77A7">
        <w:rPr>
          <w:sz w:val="28"/>
          <w:szCs w:val="28"/>
        </w:rPr>
        <w:t xml:space="preserve">закладі </w:t>
      </w:r>
      <w:r>
        <w:rPr>
          <w:sz w:val="28"/>
          <w:szCs w:val="28"/>
        </w:rPr>
        <w:t xml:space="preserve">освіти </w:t>
      </w:r>
      <w:r w:rsidRPr="00CC77A7">
        <w:rPr>
          <w:sz w:val="28"/>
          <w:szCs w:val="28"/>
        </w:rPr>
        <w:t>серед педагогічних працівників, батьків і дітей з метою недопущення дискримінації та порушення прав дитини, формування дружнього та неупередженого ставлення до дітей з ООП;</w:t>
      </w:r>
    </w:p>
    <w:p w:rsidR="00FF61D0" w:rsidRPr="00CC77A7" w:rsidRDefault="00FF61D0" w:rsidP="00FF61D0">
      <w:pPr>
        <w:ind w:firstLine="567"/>
        <w:jc w:val="both"/>
        <w:rPr>
          <w:sz w:val="28"/>
          <w:szCs w:val="28"/>
        </w:rPr>
      </w:pPr>
      <w:r w:rsidRPr="00CC77A7">
        <w:rPr>
          <w:sz w:val="28"/>
          <w:szCs w:val="28"/>
        </w:rPr>
        <w:t xml:space="preserve">захист прав осіб з особливими </w:t>
      </w:r>
      <w:r>
        <w:rPr>
          <w:sz w:val="28"/>
          <w:szCs w:val="28"/>
        </w:rPr>
        <w:t xml:space="preserve">освітніми </w:t>
      </w:r>
      <w:r w:rsidRPr="00CC77A7">
        <w:rPr>
          <w:sz w:val="28"/>
          <w:szCs w:val="28"/>
        </w:rPr>
        <w:t xml:space="preserve">потребами у випадку </w:t>
      </w:r>
      <w:r>
        <w:rPr>
          <w:sz w:val="28"/>
          <w:szCs w:val="28"/>
        </w:rPr>
        <w:t xml:space="preserve">виявлення </w:t>
      </w:r>
      <w:r w:rsidRPr="00CC77A7">
        <w:rPr>
          <w:sz w:val="28"/>
          <w:szCs w:val="28"/>
        </w:rPr>
        <w:t xml:space="preserve">психотравмуючих </w:t>
      </w:r>
      <w:r>
        <w:rPr>
          <w:sz w:val="28"/>
          <w:szCs w:val="28"/>
        </w:rPr>
        <w:t>обставин та/або ризику для життя і здоров’я дитини.</w:t>
      </w:r>
    </w:p>
    <w:p w:rsidR="00FF61D0" w:rsidRDefault="00FF61D0" w:rsidP="00FF61D0">
      <w:pPr>
        <w:ind w:firstLine="709"/>
        <w:jc w:val="both"/>
        <w:rPr>
          <w:b/>
          <w:sz w:val="28"/>
          <w:szCs w:val="28"/>
        </w:rPr>
      </w:pPr>
    </w:p>
    <w:p w:rsidR="00FF61D0" w:rsidRPr="00630C16" w:rsidRDefault="00FF61D0" w:rsidP="00FF61D0">
      <w:pPr>
        <w:suppressAutoHyphens/>
        <w:ind w:firstLine="708"/>
        <w:jc w:val="center"/>
        <w:rPr>
          <w:rFonts w:ascii="Calibri" w:hAnsi="Calibri"/>
          <w:color w:val="00000A"/>
        </w:rPr>
      </w:pPr>
      <w:r w:rsidRPr="00630C16">
        <w:rPr>
          <w:b/>
          <w:color w:val="00000A"/>
          <w:sz w:val="28"/>
          <w:szCs w:val="28"/>
        </w:rPr>
        <w:t xml:space="preserve">IV. Принципи діяльності </w:t>
      </w:r>
      <w:r>
        <w:rPr>
          <w:b/>
          <w:color w:val="00000A"/>
          <w:sz w:val="28"/>
          <w:szCs w:val="28"/>
        </w:rPr>
        <w:t>Команди супроводу</w:t>
      </w:r>
      <w:r w:rsidRPr="00630C16">
        <w:rPr>
          <w:b/>
          <w:color w:val="00000A"/>
          <w:sz w:val="28"/>
          <w:szCs w:val="28"/>
        </w:rPr>
        <w:t>:</w:t>
      </w:r>
    </w:p>
    <w:p w:rsidR="00FF61D0" w:rsidRPr="00630C16" w:rsidRDefault="00FF61D0" w:rsidP="00FF61D0">
      <w:pPr>
        <w:suppressAutoHyphens/>
        <w:ind w:firstLine="567"/>
        <w:jc w:val="both"/>
        <w:rPr>
          <w:rFonts w:ascii="Calibri" w:hAnsi="Calibri"/>
          <w:color w:val="00000A"/>
        </w:rPr>
      </w:pPr>
      <w:r w:rsidRPr="00630C16">
        <w:rPr>
          <w:color w:val="00000A"/>
          <w:sz w:val="28"/>
          <w:szCs w:val="28"/>
        </w:rPr>
        <w:t xml:space="preserve">1. Визначальними принципами діяльності </w:t>
      </w:r>
      <w:r>
        <w:rPr>
          <w:color w:val="00000A"/>
          <w:sz w:val="28"/>
          <w:szCs w:val="28"/>
        </w:rPr>
        <w:t xml:space="preserve">Команди супроводу </w:t>
      </w:r>
      <w:r w:rsidRPr="00630C16">
        <w:rPr>
          <w:color w:val="00000A"/>
          <w:sz w:val="28"/>
          <w:szCs w:val="28"/>
        </w:rPr>
        <w:t>є :</w:t>
      </w:r>
    </w:p>
    <w:p w:rsidR="00FF61D0" w:rsidRPr="00630C16" w:rsidRDefault="00FF61D0" w:rsidP="00FF61D0">
      <w:pPr>
        <w:suppressAutoHyphens/>
        <w:ind w:firstLine="567"/>
        <w:jc w:val="both"/>
        <w:rPr>
          <w:rFonts w:ascii="Calibri" w:hAnsi="Calibri"/>
          <w:color w:val="00000A"/>
        </w:rPr>
      </w:pPr>
      <w:r>
        <w:rPr>
          <w:color w:val="00000A"/>
          <w:sz w:val="28"/>
          <w:szCs w:val="28"/>
        </w:rPr>
        <w:t xml:space="preserve">- повага до особистості </w:t>
      </w:r>
      <w:r w:rsidRPr="00630C16">
        <w:rPr>
          <w:color w:val="00000A"/>
          <w:sz w:val="28"/>
          <w:szCs w:val="28"/>
        </w:rPr>
        <w:t>та опора на позит</w:t>
      </w:r>
      <w:r>
        <w:rPr>
          <w:color w:val="00000A"/>
          <w:sz w:val="28"/>
          <w:szCs w:val="28"/>
        </w:rPr>
        <w:t xml:space="preserve">ивні якості дитини з особливими освітніми </w:t>
      </w:r>
      <w:r w:rsidRPr="00630C16">
        <w:rPr>
          <w:color w:val="00000A"/>
          <w:sz w:val="28"/>
          <w:szCs w:val="28"/>
        </w:rPr>
        <w:t>потребами;</w:t>
      </w:r>
    </w:p>
    <w:p w:rsidR="00FF61D0" w:rsidRPr="00630C16" w:rsidRDefault="00FF61D0" w:rsidP="00FF61D0">
      <w:pPr>
        <w:suppressAutoHyphens/>
        <w:ind w:firstLine="567"/>
        <w:jc w:val="both"/>
        <w:rPr>
          <w:color w:val="00000A"/>
          <w:sz w:val="28"/>
          <w:szCs w:val="28"/>
        </w:rPr>
      </w:pPr>
      <w:r w:rsidRPr="00260B4F">
        <w:rPr>
          <w:color w:val="00000A"/>
          <w:sz w:val="28"/>
          <w:szCs w:val="28"/>
        </w:rPr>
        <w:t>- всебічне</w:t>
      </w:r>
      <w:r w:rsidRPr="00630C16">
        <w:rPr>
          <w:color w:val="00000A"/>
          <w:sz w:val="28"/>
          <w:szCs w:val="28"/>
        </w:rPr>
        <w:t xml:space="preserve"> вивчення особистості дитини, організація ефективної допомоги і психолого-педагогічої підтримки, відстеження динаміки її розвитку з метою успішного навчання і подальшої соціальної адаптації;</w:t>
      </w:r>
    </w:p>
    <w:p w:rsidR="00FF61D0" w:rsidRPr="00630C16" w:rsidRDefault="00FF61D0" w:rsidP="00FF61D0">
      <w:pPr>
        <w:suppressAutoHyphens/>
        <w:ind w:firstLine="567"/>
        <w:jc w:val="both"/>
        <w:rPr>
          <w:color w:val="00000A"/>
          <w:sz w:val="28"/>
          <w:szCs w:val="28"/>
        </w:rPr>
      </w:pPr>
      <w:r w:rsidRPr="00630C16">
        <w:rPr>
          <w:color w:val="00000A"/>
          <w:sz w:val="28"/>
          <w:szCs w:val="28"/>
        </w:rPr>
        <w:t xml:space="preserve">- </w:t>
      </w:r>
      <w:r>
        <w:rPr>
          <w:color w:val="00000A"/>
          <w:sz w:val="28"/>
          <w:szCs w:val="28"/>
        </w:rPr>
        <w:t xml:space="preserve">командний підхід - </w:t>
      </w:r>
      <w:r w:rsidRPr="00630C16">
        <w:rPr>
          <w:color w:val="00000A"/>
          <w:sz w:val="28"/>
          <w:szCs w:val="28"/>
        </w:rPr>
        <w:t xml:space="preserve">усі члени </w:t>
      </w:r>
      <w:r>
        <w:rPr>
          <w:color w:val="00000A"/>
          <w:sz w:val="28"/>
          <w:szCs w:val="28"/>
        </w:rPr>
        <w:t xml:space="preserve">команди супроводу </w:t>
      </w:r>
      <w:r w:rsidRPr="00630C16">
        <w:rPr>
          <w:color w:val="00000A"/>
          <w:sz w:val="28"/>
          <w:szCs w:val="28"/>
        </w:rPr>
        <w:t xml:space="preserve">беруть участь </w:t>
      </w:r>
      <w:r>
        <w:rPr>
          <w:color w:val="00000A"/>
          <w:sz w:val="28"/>
          <w:szCs w:val="28"/>
        </w:rPr>
        <w:t>у</w:t>
      </w:r>
      <w:r w:rsidRPr="00630C16">
        <w:rPr>
          <w:color w:val="00000A"/>
          <w:sz w:val="28"/>
          <w:szCs w:val="28"/>
        </w:rPr>
        <w:t xml:space="preserve"> оцінці </w:t>
      </w:r>
      <w:r w:rsidRPr="00520C04">
        <w:rPr>
          <w:color w:val="00000A"/>
          <w:sz w:val="28"/>
          <w:szCs w:val="28"/>
        </w:rPr>
        <w:t>можливостей</w:t>
      </w:r>
      <w:r>
        <w:rPr>
          <w:color w:val="00000A"/>
          <w:sz w:val="28"/>
          <w:szCs w:val="28"/>
        </w:rPr>
        <w:t xml:space="preserve"> </w:t>
      </w:r>
      <w:r w:rsidRPr="00630C16">
        <w:rPr>
          <w:color w:val="00000A"/>
          <w:sz w:val="28"/>
          <w:szCs w:val="28"/>
        </w:rPr>
        <w:t xml:space="preserve">і </w:t>
      </w:r>
      <w:r>
        <w:rPr>
          <w:color w:val="00000A"/>
          <w:sz w:val="28"/>
          <w:szCs w:val="28"/>
        </w:rPr>
        <w:t>потреб</w:t>
      </w:r>
      <w:r w:rsidRPr="00630C16">
        <w:rPr>
          <w:color w:val="00000A"/>
          <w:sz w:val="28"/>
          <w:szCs w:val="28"/>
        </w:rPr>
        <w:t xml:space="preserve"> </w:t>
      </w:r>
      <w:r>
        <w:rPr>
          <w:color w:val="00000A"/>
          <w:sz w:val="28"/>
          <w:szCs w:val="28"/>
        </w:rPr>
        <w:t xml:space="preserve">дитини та приймають </w:t>
      </w:r>
      <w:r w:rsidRPr="00630C16">
        <w:rPr>
          <w:color w:val="00000A"/>
          <w:sz w:val="28"/>
          <w:szCs w:val="28"/>
        </w:rPr>
        <w:t>кол</w:t>
      </w:r>
      <w:r>
        <w:rPr>
          <w:color w:val="00000A"/>
          <w:sz w:val="28"/>
          <w:szCs w:val="28"/>
        </w:rPr>
        <w:t>ективне</w:t>
      </w:r>
      <w:r w:rsidRPr="00630C16">
        <w:rPr>
          <w:color w:val="00000A"/>
          <w:sz w:val="28"/>
          <w:szCs w:val="28"/>
        </w:rPr>
        <w:t xml:space="preserve"> рішення про цілі, завдання, зміст навчання, застосування адаптацій, модифікацій </w:t>
      </w:r>
      <w:r>
        <w:rPr>
          <w:color w:val="00000A"/>
          <w:sz w:val="28"/>
          <w:szCs w:val="28"/>
        </w:rPr>
        <w:t xml:space="preserve">навчального матеріалу </w:t>
      </w:r>
      <w:r w:rsidRPr="00630C16">
        <w:rPr>
          <w:color w:val="00000A"/>
          <w:sz w:val="28"/>
          <w:szCs w:val="28"/>
        </w:rPr>
        <w:t>та додаткових засобів підтримки;</w:t>
      </w:r>
    </w:p>
    <w:p w:rsidR="00FF61D0" w:rsidRPr="00630C16" w:rsidRDefault="00FF61D0" w:rsidP="00FF61D0">
      <w:pPr>
        <w:suppressAutoHyphens/>
        <w:ind w:firstLine="567"/>
        <w:jc w:val="both"/>
        <w:rPr>
          <w:color w:val="00000A"/>
          <w:sz w:val="28"/>
          <w:szCs w:val="28"/>
        </w:rPr>
      </w:pPr>
      <w:r w:rsidRPr="00630C16">
        <w:rPr>
          <w:color w:val="00000A"/>
          <w:sz w:val="28"/>
          <w:szCs w:val="28"/>
        </w:rPr>
        <w:t>- активн</w:t>
      </w:r>
      <w:r>
        <w:rPr>
          <w:color w:val="00000A"/>
          <w:sz w:val="28"/>
          <w:szCs w:val="28"/>
        </w:rPr>
        <w:t>а</w:t>
      </w:r>
      <w:r w:rsidRPr="00520C04">
        <w:rPr>
          <w:color w:val="00000A"/>
          <w:sz w:val="28"/>
          <w:szCs w:val="28"/>
        </w:rPr>
        <w:t xml:space="preserve"> співпраця</w:t>
      </w:r>
      <w:r>
        <w:rPr>
          <w:color w:val="00000A"/>
          <w:sz w:val="28"/>
          <w:szCs w:val="28"/>
        </w:rPr>
        <w:t xml:space="preserve"> з</w:t>
      </w:r>
      <w:r w:rsidRPr="00630C16">
        <w:rPr>
          <w:color w:val="00000A"/>
          <w:sz w:val="28"/>
          <w:szCs w:val="28"/>
        </w:rPr>
        <w:t xml:space="preserve"> батьк</w:t>
      </w:r>
      <w:r>
        <w:rPr>
          <w:color w:val="00000A"/>
          <w:sz w:val="28"/>
          <w:szCs w:val="28"/>
        </w:rPr>
        <w:t>ами дитини з ООП, залучення їх</w:t>
      </w:r>
      <w:r w:rsidRPr="00630C16">
        <w:rPr>
          <w:color w:val="00000A"/>
          <w:sz w:val="28"/>
          <w:szCs w:val="28"/>
        </w:rPr>
        <w:t xml:space="preserve"> до участі в супроводі </w:t>
      </w:r>
      <w:r>
        <w:rPr>
          <w:color w:val="00000A"/>
          <w:sz w:val="28"/>
          <w:szCs w:val="28"/>
        </w:rPr>
        <w:t>дитини в освітньому процесі та розробці ІПР;</w:t>
      </w:r>
    </w:p>
    <w:p w:rsidR="00FF61D0" w:rsidRPr="00630C16" w:rsidRDefault="00FF61D0" w:rsidP="00FF61D0">
      <w:pPr>
        <w:suppressAutoHyphens/>
        <w:ind w:firstLine="567"/>
        <w:jc w:val="both"/>
        <w:rPr>
          <w:color w:val="00000A"/>
          <w:sz w:val="28"/>
          <w:szCs w:val="28"/>
        </w:rPr>
      </w:pPr>
      <w:r w:rsidRPr="00630C16">
        <w:rPr>
          <w:color w:val="00000A"/>
          <w:sz w:val="28"/>
          <w:szCs w:val="28"/>
        </w:rPr>
        <w:t xml:space="preserve">- </w:t>
      </w:r>
      <w:r>
        <w:rPr>
          <w:color w:val="00000A"/>
          <w:sz w:val="28"/>
          <w:szCs w:val="28"/>
        </w:rPr>
        <w:t>конфіденційність</w:t>
      </w:r>
      <w:r w:rsidRPr="00630C16">
        <w:rPr>
          <w:color w:val="00000A"/>
          <w:sz w:val="28"/>
          <w:szCs w:val="28"/>
        </w:rPr>
        <w:t xml:space="preserve"> та дотримання етичних принципів учасниками </w:t>
      </w:r>
      <w:r>
        <w:rPr>
          <w:color w:val="00000A"/>
          <w:sz w:val="28"/>
          <w:szCs w:val="28"/>
        </w:rPr>
        <w:t>Команди супроводу.</w:t>
      </w:r>
    </w:p>
    <w:p w:rsidR="00FF61D0" w:rsidRDefault="00FF61D0" w:rsidP="00FF61D0">
      <w:pPr>
        <w:pStyle w:val="a7"/>
        <w:spacing w:after="0" w:line="240" w:lineRule="auto"/>
        <w:ind w:left="708"/>
        <w:jc w:val="center"/>
        <w:rPr>
          <w:rFonts w:ascii="Times New Roman" w:hAnsi="Times New Roman"/>
          <w:b/>
          <w:sz w:val="28"/>
          <w:szCs w:val="28"/>
        </w:rPr>
      </w:pPr>
    </w:p>
    <w:p w:rsidR="00FF61D0" w:rsidRDefault="00FF61D0" w:rsidP="00FF61D0">
      <w:pPr>
        <w:pStyle w:val="a7"/>
        <w:spacing w:after="0" w:line="240" w:lineRule="auto"/>
        <w:ind w:left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V</w:t>
      </w:r>
      <w:r w:rsidRPr="00B62200">
        <w:rPr>
          <w:rFonts w:ascii="Times New Roman" w:hAnsi="Times New Roman"/>
          <w:b/>
          <w:sz w:val="28"/>
          <w:szCs w:val="28"/>
          <w:lang w:val="ru-RU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Організація роботи Команди супроводу</w:t>
      </w:r>
    </w:p>
    <w:p w:rsidR="00FF61D0" w:rsidRDefault="00FF61D0" w:rsidP="00FF61D0">
      <w:pPr>
        <w:pStyle w:val="a7"/>
        <w:spacing w:after="0" w:line="240" w:lineRule="auto"/>
        <w:ind w:left="708"/>
        <w:jc w:val="center"/>
        <w:rPr>
          <w:rFonts w:ascii="Times New Roman" w:hAnsi="Times New Roman"/>
          <w:b/>
          <w:sz w:val="28"/>
          <w:szCs w:val="28"/>
        </w:rPr>
      </w:pPr>
    </w:p>
    <w:p w:rsidR="00FF61D0" w:rsidRDefault="00FF61D0" w:rsidP="00FF61D0">
      <w:pPr>
        <w:pStyle w:val="a7"/>
        <w:numPr>
          <w:ilvl w:val="0"/>
          <w:numId w:val="3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276C7">
        <w:rPr>
          <w:rFonts w:ascii="Times New Roman" w:hAnsi="Times New Roman"/>
          <w:sz w:val="28"/>
          <w:szCs w:val="28"/>
        </w:rPr>
        <w:t>Загальне керівництво Командою супроводу дітей з ООП покладається на заступника директора з навчально-виховної роботи</w:t>
      </w:r>
      <w:r>
        <w:rPr>
          <w:rFonts w:ascii="Times New Roman" w:hAnsi="Times New Roman"/>
          <w:sz w:val="28"/>
          <w:szCs w:val="28"/>
        </w:rPr>
        <w:t xml:space="preserve"> Яцину Н.З., яка</w:t>
      </w:r>
      <w:r w:rsidRPr="008276C7">
        <w:rPr>
          <w:rFonts w:ascii="Times New Roman" w:hAnsi="Times New Roman"/>
          <w:sz w:val="28"/>
          <w:szCs w:val="28"/>
        </w:rPr>
        <w:t xml:space="preserve"> несе відповідальність за виконання покладених на Команду завдань та розподіл обов’язків між його учасниками згідно з додатком 1.</w:t>
      </w:r>
    </w:p>
    <w:p w:rsidR="00FF61D0" w:rsidRDefault="00FF61D0" w:rsidP="00FF61D0">
      <w:pPr>
        <w:pStyle w:val="a7"/>
        <w:numPr>
          <w:ilvl w:val="0"/>
          <w:numId w:val="3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276C7">
        <w:rPr>
          <w:rFonts w:ascii="Times New Roman" w:hAnsi="Times New Roman"/>
          <w:sz w:val="28"/>
          <w:szCs w:val="28"/>
        </w:rPr>
        <w:t>Команда супроводу діє на основі річного плану роботи, затвердженого заступником директ</w:t>
      </w:r>
      <w:r>
        <w:rPr>
          <w:rFonts w:ascii="Times New Roman" w:hAnsi="Times New Roman"/>
          <w:sz w:val="28"/>
          <w:szCs w:val="28"/>
        </w:rPr>
        <w:t>ора з навчально-виховної роботи</w:t>
      </w:r>
      <w:r w:rsidRPr="008276C7">
        <w:rPr>
          <w:rFonts w:ascii="Times New Roman" w:hAnsi="Times New Roman"/>
          <w:sz w:val="28"/>
          <w:szCs w:val="28"/>
        </w:rPr>
        <w:t xml:space="preserve"> і погодженого з директором закладу освіти.</w:t>
      </w:r>
    </w:p>
    <w:p w:rsidR="00FF61D0" w:rsidRPr="008276C7" w:rsidRDefault="00FF61D0" w:rsidP="00FF61D0">
      <w:pPr>
        <w:pStyle w:val="a7"/>
        <w:numPr>
          <w:ilvl w:val="0"/>
          <w:numId w:val="3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276C7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Робота Команди супроводу здійснюється в межах основного робочого часу працівників.</w:t>
      </w:r>
    </w:p>
    <w:p w:rsidR="00FF61D0" w:rsidRDefault="00FF61D0" w:rsidP="00FF61D0">
      <w:pPr>
        <w:pStyle w:val="a7"/>
        <w:numPr>
          <w:ilvl w:val="0"/>
          <w:numId w:val="3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276C7">
        <w:rPr>
          <w:rFonts w:ascii="Times New Roman" w:hAnsi="Times New Roman"/>
          <w:sz w:val="28"/>
          <w:szCs w:val="28"/>
        </w:rPr>
        <w:t xml:space="preserve">Однією з організаційних форм діяльності Команди супроводу є засідання її учасників, яке проводиться </w:t>
      </w:r>
      <w:r>
        <w:rPr>
          <w:rFonts w:ascii="Times New Roman" w:hAnsi="Times New Roman"/>
          <w:sz w:val="28"/>
          <w:szCs w:val="28"/>
        </w:rPr>
        <w:t xml:space="preserve">щоквартально </w:t>
      </w:r>
      <w:r w:rsidRPr="008276C7">
        <w:rPr>
          <w:rFonts w:ascii="Times New Roman" w:hAnsi="Times New Roman"/>
          <w:sz w:val="28"/>
          <w:szCs w:val="28"/>
        </w:rPr>
        <w:t>відповідно до затвердженого плану. За потреби ск</w:t>
      </w:r>
      <w:r>
        <w:rPr>
          <w:rFonts w:ascii="Times New Roman" w:hAnsi="Times New Roman"/>
          <w:sz w:val="28"/>
          <w:szCs w:val="28"/>
        </w:rPr>
        <w:t>ликаються позачергові засідання.</w:t>
      </w:r>
    </w:p>
    <w:p w:rsidR="00FF61D0" w:rsidRPr="00C508A7" w:rsidRDefault="00FF61D0" w:rsidP="00FF61D0">
      <w:pPr>
        <w:pStyle w:val="a7"/>
        <w:numPr>
          <w:ilvl w:val="0"/>
          <w:numId w:val="3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508A7">
        <w:rPr>
          <w:rFonts w:ascii="Times New Roman" w:hAnsi="Times New Roman"/>
          <w:sz w:val="28"/>
          <w:szCs w:val="28"/>
        </w:rPr>
        <w:t>На засіданнях Команди супроводу обговорюються</w:t>
      </w:r>
      <w:r w:rsidRPr="00C508A7">
        <w:rPr>
          <w:rFonts w:ascii="Times New Roman" w:eastAsia="Times New Roman" w:hAnsi="Times New Roman"/>
          <w:color w:val="00000A"/>
          <w:sz w:val="28"/>
          <w:szCs w:val="28"/>
          <w:lang w:eastAsia="ru-RU"/>
        </w:rPr>
        <w:t xml:space="preserve"> особливості розвитку та навчально-пізнавальної діяльності дитини з ООП з метою визначення ступеня психолого-педагогічної підтримки, складання (коригування) </w:t>
      </w:r>
      <w:r>
        <w:rPr>
          <w:rFonts w:ascii="Times New Roman" w:eastAsia="Times New Roman" w:hAnsi="Times New Roman"/>
          <w:color w:val="00000A"/>
          <w:sz w:val="28"/>
          <w:szCs w:val="28"/>
          <w:lang w:eastAsia="ru-RU"/>
        </w:rPr>
        <w:t>ІПР</w:t>
      </w:r>
      <w:r w:rsidRPr="00C508A7">
        <w:rPr>
          <w:rFonts w:ascii="Times New Roman" w:eastAsia="Times New Roman" w:hAnsi="Times New Roman"/>
          <w:color w:val="00000A"/>
          <w:sz w:val="28"/>
          <w:szCs w:val="28"/>
          <w:lang w:eastAsia="ru-RU"/>
        </w:rPr>
        <w:t>, визначення прогресу розвитку дитини</w:t>
      </w:r>
      <w:r w:rsidRPr="00C508A7">
        <w:rPr>
          <w:rFonts w:eastAsia="Times New Roman"/>
          <w:color w:val="00000A"/>
          <w:lang w:eastAsia="ru-RU"/>
        </w:rPr>
        <w:t>.</w:t>
      </w:r>
    </w:p>
    <w:p w:rsidR="00FF61D0" w:rsidRPr="00C508A7" w:rsidRDefault="00FF61D0" w:rsidP="00FF61D0">
      <w:pPr>
        <w:pStyle w:val="a7"/>
        <w:numPr>
          <w:ilvl w:val="0"/>
          <w:numId w:val="3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508A7">
        <w:rPr>
          <w:rFonts w:ascii="Times New Roman" w:hAnsi="Times New Roman"/>
          <w:sz w:val="28"/>
          <w:szCs w:val="28"/>
        </w:rPr>
        <w:t xml:space="preserve">Головою засідання Команди супроводу </w:t>
      </w:r>
      <w:r>
        <w:rPr>
          <w:rFonts w:ascii="Times New Roman" w:hAnsi="Times New Roman"/>
          <w:sz w:val="28"/>
          <w:szCs w:val="28"/>
        </w:rPr>
        <w:t>є керівник</w:t>
      </w:r>
      <w:r w:rsidRPr="00C508A7">
        <w:rPr>
          <w:rFonts w:ascii="Times New Roman" w:hAnsi="Times New Roman"/>
          <w:sz w:val="28"/>
          <w:szCs w:val="28"/>
        </w:rPr>
        <w:t xml:space="preserve"> закладу </w:t>
      </w:r>
      <w:r>
        <w:rPr>
          <w:rFonts w:ascii="Times New Roman" w:hAnsi="Times New Roman"/>
          <w:sz w:val="28"/>
          <w:szCs w:val="28"/>
        </w:rPr>
        <w:t xml:space="preserve">освіти </w:t>
      </w:r>
      <w:r w:rsidRPr="00C508A7">
        <w:rPr>
          <w:rFonts w:ascii="Times New Roman" w:hAnsi="Times New Roman"/>
          <w:sz w:val="28"/>
          <w:szCs w:val="28"/>
        </w:rPr>
        <w:t>або уповноважена ним особа із складу постійних учасників.</w:t>
      </w:r>
    </w:p>
    <w:p w:rsidR="00FF61D0" w:rsidRDefault="00FF61D0" w:rsidP="00FF61D0">
      <w:pPr>
        <w:pStyle w:val="a7"/>
        <w:numPr>
          <w:ilvl w:val="0"/>
          <w:numId w:val="3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276C7">
        <w:rPr>
          <w:rFonts w:ascii="Times New Roman" w:hAnsi="Times New Roman"/>
          <w:sz w:val="28"/>
          <w:szCs w:val="28"/>
        </w:rPr>
        <w:t>Рішення засідання Команди супроводу приймаються за результатами колегіального обговорення інформації кожного її учасника відкритим голосуванням (за умови присутності на засіданні не менше 2/3 від загального складу)</w:t>
      </w:r>
      <w:r>
        <w:rPr>
          <w:rFonts w:ascii="Times New Roman" w:hAnsi="Times New Roman"/>
          <w:sz w:val="28"/>
          <w:szCs w:val="28"/>
        </w:rPr>
        <w:t>.</w:t>
      </w:r>
    </w:p>
    <w:p w:rsidR="00FF61D0" w:rsidRDefault="00FF61D0" w:rsidP="00FF61D0">
      <w:pPr>
        <w:pStyle w:val="a7"/>
        <w:numPr>
          <w:ilvl w:val="0"/>
          <w:numId w:val="3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276C7">
        <w:rPr>
          <w:rFonts w:ascii="Times New Roman" w:hAnsi="Times New Roman"/>
          <w:sz w:val="28"/>
          <w:szCs w:val="28"/>
        </w:rPr>
        <w:t>Рішення засідання Команди супроводу оформляються у протоколі засідання, який веде відповідальний секретар і підписується головою, відповідальним секретарем та всіма учасниками засідання.</w:t>
      </w:r>
    </w:p>
    <w:p w:rsidR="00FF61D0" w:rsidRDefault="00FF61D0" w:rsidP="00FF61D0">
      <w:pPr>
        <w:pStyle w:val="a7"/>
        <w:numPr>
          <w:ilvl w:val="0"/>
          <w:numId w:val="36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276C7">
        <w:rPr>
          <w:rFonts w:ascii="Times New Roman" w:hAnsi="Times New Roman"/>
          <w:sz w:val="28"/>
          <w:szCs w:val="28"/>
        </w:rPr>
        <w:t>Відповідальний секретар призначається із числа складу постійних учасників Команди супроводу.</w:t>
      </w:r>
    </w:p>
    <w:p w:rsidR="00FF61D0" w:rsidRPr="008276C7" w:rsidRDefault="00FF61D0" w:rsidP="00FF61D0">
      <w:pPr>
        <w:pStyle w:val="a7"/>
        <w:numPr>
          <w:ilvl w:val="0"/>
          <w:numId w:val="36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276C7">
        <w:rPr>
          <w:rFonts w:ascii="Times New Roman" w:hAnsi="Times New Roman"/>
          <w:sz w:val="28"/>
          <w:szCs w:val="28"/>
        </w:rPr>
        <w:t>Команда супроводу веде наступну документацію: річний план роботи Команди супроводу, протоколи засідань Команди супроводу, звіт про результати виконання ІПР дитини з ООП.</w:t>
      </w:r>
    </w:p>
    <w:p w:rsidR="00FF61D0" w:rsidRDefault="00FF61D0" w:rsidP="00FF61D0">
      <w:pPr>
        <w:tabs>
          <w:tab w:val="left" w:pos="567"/>
          <w:tab w:val="left" w:pos="851"/>
        </w:tabs>
        <w:ind w:firstLine="567"/>
        <w:jc w:val="center"/>
        <w:rPr>
          <w:b/>
          <w:sz w:val="28"/>
          <w:szCs w:val="28"/>
        </w:rPr>
      </w:pPr>
    </w:p>
    <w:p w:rsidR="00FF61D0" w:rsidRDefault="00FF61D0" w:rsidP="00FF61D0">
      <w:pPr>
        <w:ind w:firstLine="284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val="en-US" w:eastAsia="en-US"/>
        </w:rPr>
        <w:t>VI</w:t>
      </w:r>
      <w:r w:rsidRPr="00B62200">
        <w:rPr>
          <w:b/>
          <w:sz w:val="28"/>
          <w:szCs w:val="28"/>
          <w:lang w:eastAsia="en-US"/>
        </w:rPr>
        <w:t>.</w:t>
      </w:r>
      <w:r w:rsidRPr="008E618E">
        <w:rPr>
          <w:b/>
          <w:sz w:val="28"/>
          <w:szCs w:val="28"/>
          <w:lang w:eastAsia="en-US"/>
        </w:rPr>
        <w:t xml:space="preserve"> Організація надання психолого-педагогічн</w:t>
      </w:r>
      <w:r>
        <w:rPr>
          <w:b/>
          <w:sz w:val="28"/>
          <w:szCs w:val="28"/>
          <w:lang w:eastAsia="en-US"/>
        </w:rPr>
        <w:t>их та корекційно-розвиткових послуг</w:t>
      </w:r>
      <w:r w:rsidRPr="008E618E">
        <w:rPr>
          <w:b/>
          <w:sz w:val="28"/>
          <w:szCs w:val="28"/>
          <w:lang w:eastAsia="en-US"/>
        </w:rPr>
        <w:t xml:space="preserve"> дитині з особливими </w:t>
      </w:r>
      <w:r>
        <w:rPr>
          <w:b/>
          <w:sz w:val="28"/>
          <w:szCs w:val="28"/>
          <w:lang w:eastAsia="en-US"/>
        </w:rPr>
        <w:t xml:space="preserve">освітніми </w:t>
      </w:r>
      <w:r w:rsidRPr="008E618E">
        <w:rPr>
          <w:b/>
          <w:sz w:val="28"/>
          <w:szCs w:val="28"/>
          <w:lang w:eastAsia="en-US"/>
        </w:rPr>
        <w:t>потребами.</w:t>
      </w:r>
    </w:p>
    <w:p w:rsidR="00FF61D0" w:rsidRDefault="00FF61D0" w:rsidP="00FF61D0">
      <w:pPr>
        <w:pStyle w:val="a7"/>
        <w:numPr>
          <w:ilvl w:val="0"/>
          <w:numId w:val="35"/>
        </w:numPr>
        <w:tabs>
          <w:tab w:val="left" w:pos="426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Pr="00FE4010">
        <w:rPr>
          <w:rFonts w:ascii="Times New Roman" w:hAnsi="Times New Roman"/>
          <w:sz w:val="28"/>
          <w:szCs w:val="28"/>
        </w:rPr>
        <w:t xml:space="preserve">а підставі висновку про комплексну психолого-педагогічну оцінку розвитку дитини Команда супроводу складає індивідуальну програму розвитку дитини </w:t>
      </w:r>
      <w:r>
        <w:rPr>
          <w:rFonts w:ascii="Times New Roman" w:hAnsi="Times New Roman"/>
          <w:sz w:val="28"/>
          <w:szCs w:val="28"/>
        </w:rPr>
        <w:t>впродовж 30 днів з моменту зарахування дитини до закладу</w:t>
      </w:r>
      <w:r w:rsidRPr="00FE401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освіти. </w:t>
      </w:r>
      <w:r w:rsidRPr="00FE4010">
        <w:rPr>
          <w:rFonts w:ascii="Times New Roman" w:hAnsi="Times New Roman"/>
          <w:sz w:val="28"/>
          <w:szCs w:val="28"/>
        </w:rPr>
        <w:t>ІПР</w:t>
      </w:r>
      <w:r>
        <w:rPr>
          <w:rFonts w:ascii="Times New Roman" w:hAnsi="Times New Roman"/>
          <w:sz w:val="28"/>
          <w:szCs w:val="28"/>
        </w:rPr>
        <w:t xml:space="preserve"> </w:t>
      </w:r>
      <w:r w:rsidRPr="00FE4010">
        <w:rPr>
          <w:rFonts w:ascii="Times New Roman" w:hAnsi="Times New Roman"/>
          <w:sz w:val="28"/>
          <w:szCs w:val="28"/>
        </w:rPr>
        <w:t>погоджується з батьками та вноситься на розгляд педагогічної ради та затверд</w:t>
      </w:r>
      <w:r>
        <w:rPr>
          <w:rFonts w:ascii="Times New Roman" w:hAnsi="Times New Roman"/>
          <w:sz w:val="28"/>
          <w:szCs w:val="28"/>
        </w:rPr>
        <w:t>ження керівником закладу освіти.</w:t>
      </w:r>
    </w:p>
    <w:p w:rsidR="00FF61D0" w:rsidRDefault="00FF61D0" w:rsidP="00FF61D0">
      <w:pPr>
        <w:pStyle w:val="a7"/>
        <w:numPr>
          <w:ilvl w:val="0"/>
          <w:numId w:val="35"/>
        </w:numPr>
        <w:tabs>
          <w:tab w:val="left" w:pos="426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Pr="002134DF">
        <w:rPr>
          <w:rFonts w:ascii="Times New Roman" w:hAnsi="Times New Roman"/>
          <w:sz w:val="28"/>
          <w:szCs w:val="28"/>
        </w:rPr>
        <w:t xml:space="preserve">оманда </w:t>
      </w:r>
      <w:r>
        <w:rPr>
          <w:rFonts w:ascii="Times New Roman" w:hAnsi="Times New Roman"/>
          <w:sz w:val="28"/>
          <w:szCs w:val="28"/>
        </w:rPr>
        <w:t xml:space="preserve">супроводу </w:t>
      </w:r>
      <w:r w:rsidRPr="002134DF">
        <w:rPr>
          <w:rFonts w:ascii="Times New Roman" w:hAnsi="Times New Roman"/>
          <w:sz w:val="28"/>
          <w:szCs w:val="28"/>
        </w:rPr>
        <w:t>проводить моніторинг стану виконання І</w:t>
      </w:r>
      <w:r>
        <w:rPr>
          <w:rFonts w:ascii="Times New Roman" w:hAnsi="Times New Roman"/>
          <w:sz w:val="28"/>
          <w:szCs w:val="28"/>
        </w:rPr>
        <w:t>ПР не рідше, ніж двічі на рік (</w:t>
      </w:r>
      <w:r w:rsidRPr="002134DF">
        <w:rPr>
          <w:rFonts w:ascii="Times New Roman" w:hAnsi="Times New Roman"/>
          <w:sz w:val="28"/>
          <w:szCs w:val="28"/>
        </w:rPr>
        <w:t>у разі потреби частіше) з метою її коригування та визн</w:t>
      </w:r>
      <w:r>
        <w:rPr>
          <w:rFonts w:ascii="Times New Roman" w:hAnsi="Times New Roman"/>
          <w:sz w:val="28"/>
          <w:szCs w:val="28"/>
        </w:rPr>
        <w:t>ачення прогресу розвитку дитини.</w:t>
      </w:r>
    </w:p>
    <w:p w:rsidR="00FF61D0" w:rsidRPr="002134DF" w:rsidRDefault="00FF61D0" w:rsidP="00FF61D0">
      <w:pPr>
        <w:pStyle w:val="a7"/>
        <w:numPr>
          <w:ilvl w:val="0"/>
          <w:numId w:val="35"/>
        </w:numPr>
        <w:tabs>
          <w:tab w:val="left" w:pos="426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результатами моніторингу Команда супроводу, </w:t>
      </w:r>
      <w:r w:rsidRPr="00B62200">
        <w:rPr>
          <w:rFonts w:ascii="Times New Roman" w:hAnsi="Times New Roman"/>
          <w:sz w:val="28"/>
          <w:szCs w:val="28"/>
        </w:rPr>
        <w:t>в разі потреби</w:t>
      </w:r>
      <w:r>
        <w:rPr>
          <w:rFonts w:ascii="Times New Roman" w:hAnsi="Times New Roman"/>
          <w:sz w:val="28"/>
          <w:szCs w:val="28"/>
        </w:rPr>
        <w:t>, направляє дитину з ООП на повторну комплексну оцінку до інклюзивно-ресурсного центру.</w:t>
      </w:r>
    </w:p>
    <w:p w:rsidR="00FF61D0" w:rsidRPr="002134DF" w:rsidRDefault="00FF61D0" w:rsidP="00FF61D0">
      <w:pPr>
        <w:pStyle w:val="a7"/>
        <w:numPr>
          <w:ilvl w:val="0"/>
          <w:numId w:val="35"/>
        </w:numPr>
        <w:tabs>
          <w:tab w:val="left" w:pos="426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Команда супроводу розробляє </w:t>
      </w:r>
      <w:r w:rsidRPr="002134DF">
        <w:rPr>
          <w:rFonts w:ascii="Times New Roman" w:hAnsi="Times New Roman"/>
          <w:sz w:val="28"/>
          <w:szCs w:val="28"/>
        </w:rPr>
        <w:t>індивідуальн</w:t>
      </w:r>
      <w:r>
        <w:rPr>
          <w:rFonts w:ascii="Times New Roman" w:hAnsi="Times New Roman"/>
          <w:sz w:val="28"/>
          <w:szCs w:val="28"/>
        </w:rPr>
        <w:t>ий</w:t>
      </w:r>
      <w:r w:rsidRPr="002134DF">
        <w:rPr>
          <w:rFonts w:ascii="Times New Roman" w:hAnsi="Times New Roman"/>
          <w:sz w:val="28"/>
          <w:szCs w:val="28"/>
        </w:rPr>
        <w:t xml:space="preserve"> навчальн</w:t>
      </w:r>
      <w:r>
        <w:rPr>
          <w:rFonts w:ascii="Times New Roman" w:hAnsi="Times New Roman"/>
          <w:sz w:val="28"/>
          <w:szCs w:val="28"/>
        </w:rPr>
        <w:t>ий план</w:t>
      </w:r>
      <w:r w:rsidRPr="002134DF">
        <w:rPr>
          <w:rFonts w:ascii="Times New Roman" w:hAnsi="Times New Roman"/>
          <w:sz w:val="28"/>
          <w:szCs w:val="28"/>
        </w:rPr>
        <w:t xml:space="preserve"> та</w:t>
      </w:r>
      <w:r>
        <w:rPr>
          <w:rFonts w:ascii="Times New Roman" w:hAnsi="Times New Roman"/>
          <w:sz w:val="28"/>
          <w:szCs w:val="28"/>
        </w:rPr>
        <w:t>/(або)</w:t>
      </w:r>
      <w:r w:rsidRPr="002134DF">
        <w:rPr>
          <w:rFonts w:ascii="Times New Roman" w:hAnsi="Times New Roman"/>
          <w:sz w:val="28"/>
          <w:szCs w:val="28"/>
        </w:rPr>
        <w:t xml:space="preserve"> індивідуальн</w:t>
      </w:r>
      <w:r>
        <w:rPr>
          <w:rFonts w:ascii="Times New Roman" w:hAnsi="Times New Roman"/>
          <w:sz w:val="28"/>
          <w:szCs w:val="28"/>
        </w:rPr>
        <w:t xml:space="preserve">у </w:t>
      </w:r>
      <w:r w:rsidRPr="002134DF">
        <w:rPr>
          <w:rFonts w:ascii="Times New Roman" w:hAnsi="Times New Roman"/>
          <w:sz w:val="28"/>
          <w:szCs w:val="28"/>
        </w:rPr>
        <w:t>навчальн</w:t>
      </w:r>
      <w:r>
        <w:rPr>
          <w:rFonts w:ascii="Times New Roman" w:hAnsi="Times New Roman"/>
          <w:sz w:val="28"/>
          <w:szCs w:val="28"/>
        </w:rPr>
        <w:t xml:space="preserve">у </w:t>
      </w:r>
      <w:r w:rsidRPr="002134DF">
        <w:rPr>
          <w:rFonts w:ascii="Times New Roman" w:hAnsi="Times New Roman"/>
          <w:sz w:val="28"/>
          <w:szCs w:val="28"/>
        </w:rPr>
        <w:t>програм</w:t>
      </w:r>
      <w:r>
        <w:rPr>
          <w:rFonts w:ascii="Times New Roman" w:hAnsi="Times New Roman"/>
          <w:sz w:val="28"/>
          <w:szCs w:val="28"/>
        </w:rPr>
        <w:t>у</w:t>
      </w:r>
      <w:r w:rsidRPr="002134DF">
        <w:rPr>
          <w:rFonts w:ascii="Times New Roman" w:hAnsi="Times New Roman"/>
          <w:sz w:val="28"/>
          <w:szCs w:val="28"/>
        </w:rPr>
        <w:t xml:space="preserve"> відповідно до особливостей інтелектуального розвитку </w:t>
      </w:r>
      <w:r>
        <w:rPr>
          <w:rFonts w:ascii="Times New Roman" w:hAnsi="Times New Roman"/>
          <w:sz w:val="28"/>
          <w:szCs w:val="28"/>
        </w:rPr>
        <w:t>дитини з ООП</w:t>
      </w:r>
      <w:r w:rsidRPr="002134DF">
        <w:rPr>
          <w:rFonts w:ascii="Times New Roman" w:hAnsi="Times New Roman"/>
          <w:sz w:val="28"/>
          <w:szCs w:val="28"/>
        </w:rPr>
        <w:t>.</w:t>
      </w:r>
    </w:p>
    <w:p w:rsidR="00FF61D0" w:rsidRPr="002134DF" w:rsidRDefault="00FF61D0" w:rsidP="00FF61D0">
      <w:pPr>
        <w:pStyle w:val="a7"/>
        <w:numPr>
          <w:ilvl w:val="0"/>
          <w:numId w:val="35"/>
        </w:numPr>
        <w:tabs>
          <w:tab w:val="left" w:pos="426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кінці кожної чверті проводиться аналіз </w:t>
      </w:r>
      <w:r w:rsidRPr="002134DF">
        <w:rPr>
          <w:rFonts w:ascii="Times New Roman" w:hAnsi="Times New Roman"/>
          <w:sz w:val="28"/>
          <w:szCs w:val="28"/>
        </w:rPr>
        <w:t xml:space="preserve">ефективності засвоєння навчального матеріалу </w:t>
      </w:r>
      <w:r>
        <w:rPr>
          <w:rFonts w:ascii="Times New Roman" w:hAnsi="Times New Roman"/>
          <w:sz w:val="28"/>
          <w:szCs w:val="28"/>
        </w:rPr>
        <w:t xml:space="preserve">дитиною </w:t>
      </w:r>
      <w:r w:rsidRPr="002134DF">
        <w:rPr>
          <w:rFonts w:ascii="Times New Roman" w:hAnsi="Times New Roman"/>
          <w:sz w:val="28"/>
          <w:szCs w:val="28"/>
        </w:rPr>
        <w:t>та, у разі необхідності, коригування інд</w:t>
      </w:r>
      <w:r>
        <w:rPr>
          <w:rFonts w:ascii="Times New Roman" w:hAnsi="Times New Roman"/>
          <w:sz w:val="28"/>
          <w:szCs w:val="28"/>
        </w:rPr>
        <w:t>ивідуальної навчальної програми.</w:t>
      </w:r>
    </w:p>
    <w:p w:rsidR="00FF61D0" w:rsidRDefault="00FF61D0" w:rsidP="00FF61D0">
      <w:pPr>
        <w:pStyle w:val="a7"/>
        <w:numPr>
          <w:ilvl w:val="0"/>
          <w:numId w:val="35"/>
        </w:numPr>
        <w:tabs>
          <w:tab w:val="left" w:pos="426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Команда супроводу в</w:t>
      </w:r>
      <w:r w:rsidRPr="002134DF">
        <w:rPr>
          <w:rFonts w:ascii="Times New Roman" w:hAnsi="Times New Roman"/>
          <w:sz w:val="28"/>
          <w:szCs w:val="28"/>
        </w:rPr>
        <w:t>изнач</w:t>
      </w:r>
      <w:r>
        <w:rPr>
          <w:rFonts w:ascii="Times New Roman" w:hAnsi="Times New Roman"/>
          <w:sz w:val="28"/>
          <w:szCs w:val="28"/>
        </w:rPr>
        <w:t>ає</w:t>
      </w:r>
      <w:r w:rsidRPr="002134DF">
        <w:rPr>
          <w:rFonts w:ascii="Times New Roman" w:hAnsi="Times New Roman"/>
          <w:sz w:val="28"/>
          <w:szCs w:val="28"/>
        </w:rPr>
        <w:t xml:space="preserve"> способ</w:t>
      </w:r>
      <w:r>
        <w:rPr>
          <w:rFonts w:ascii="Times New Roman" w:hAnsi="Times New Roman"/>
          <w:sz w:val="28"/>
          <w:szCs w:val="28"/>
        </w:rPr>
        <w:t>и</w:t>
      </w:r>
      <w:r w:rsidRPr="002134DF">
        <w:rPr>
          <w:rFonts w:ascii="Times New Roman" w:hAnsi="Times New Roman"/>
          <w:sz w:val="28"/>
          <w:szCs w:val="28"/>
        </w:rPr>
        <w:t xml:space="preserve"> адаптації </w:t>
      </w:r>
      <w:r>
        <w:rPr>
          <w:rFonts w:ascii="Times New Roman" w:hAnsi="Times New Roman"/>
          <w:sz w:val="28"/>
          <w:szCs w:val="28"/>
        </w:rPr>
        <w:t xml:space="preserve">(у разі необхідності модифікації) </w:t>
      </w:r>
      <w:r w:rsidRPr="002134DF">
        <w:rPr>
          <w:rFonts w:ascii="Times New Roman" w:hAnsi="Times New Roman"/>
          <w:sz w:val="28"/>
          <w:szCs w:val="28"/>
        </w:rPr>
        <w:t xml:space="preserve">навчальних матеріалів відповідно до потенційних можливостей та з </w:t>
      </w:r>
      <w:r w:rsidRPr="002134D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урахуванням особливостей навчально-пізнавальної діяльності д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итини </w:t>
      </w:r>
      <w:r w:rsidRPr="002134D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з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ООП</w:t>
      </w:r>
      <w:r>
        <w:rPr>
          <w:rFonts w:ascii="Times New Roman" w:hAnsi="Times New Roman"/>
          <w:sz w:val="28"/>
          <w:szCs w:val="28"/>
        </w:rPr>
        <w:t>.</w:t>
      </w:r>
    </w:p>
    <w:p w:rsidR="00FF61D0" w:rsidRPr="00BF2284" w:rsidRDefault="00FF61D0" w:rsidP="00FF61D0">
      <w:pPr>
        <w:pStyle w:val="a7"/>
        <w:numPr>
          <w:ilvl w:val="0"/>
          <w:numId w:val="35"/>
        </w:numPr>
        <w:tabs>
          <w:tab w:val="left" w:pos="426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Надання психолого-педагогічних та корекційно-розвиткових послуг здійснюється шляхом проведення індивідуальних і групових занять.</w:t>
      </w:r>
    </w:p>
    <w:p w:rsidR="00FF61D0" w:rsidRPr="002134DF" w:rsidRDefault="00FF61D0" w:rsidP="00FF61D0">
      <w:pPr>
        <w:pStyle w:val="a7"/>
        <w:numPr>
          <w:ilvl w:val="0"/>
          <w:numId w:val="3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Команда супроводу </w:t>
      </w:r>
      <w:r w:rsidRPr="002134DF">
        <w:rPr>
          <w:rFonts w:ascii="Times New Roman" w:hAnsi="Times New Roman"/>
          <w:sz w:val="28"/>
          <w:szCs w:val="28"/>
        </w:rPr>
        <w:t>форму</w:t>
      </w:r>
      <w:r>
        <w:rPr>
          <w:rFonts w:ascii="Times New Roman" w:hAnsi="Times New Roman"/>
          <w:sz w:val="28"/>
          <w:szCs w:val="28"/>
        </w:rPr>
        <w:t>є</w:t>
      </w:r>
      <w:r w:rsidRPr="002134DF">
        <w:rPr>
          <w:rFonts w:ascii="Times New Roman" w:hAnsi="Times New Roman"/>
          <w:sz w:val="28"/>
          <w:szCs w:val="28"/>
        </w:rPr>
        <w:t xml:space="preserve"> та узгодж</w:t>
      </w:r>
      <w:r>
        <w:rPr>
          <w:rFonts w:ascii="Times New Roman" w:hAnsi="Times New Roman"/>
          <w:sz w:val="28"/>
          <w:szCs w:val="28"/>
        </w:rPr>
        <w:t>ує</w:t>
      </w:r>
      <w:r w:rsidRPr="002134DF">
        <w:rPr>
          <w:rFonts w:ascii="Times New Roman" w:hAnsi="Times New Roman"/>
          <w:sz w:val="28"/>
          <w:szCs w:val="28"/>
        </w:rPr>
        <w:t xml:space="preserve"> з батькам</w:t>
      </w:r>
      <w:r>
        <w:rPr>
          <w:rFonts w:ascii="Times New Roman" w:hAnsi="Times New Roman"/>
          <w:sz w:val="28"/>
          <w:szCs w:val="28"/>
        </w:rPr>
        <w:t>и розклад</w:t>
      </w:r>
      <w:r w:rsidRPr="002134DF">
        <w:rPr>
          <w:rFonts w:ascii="Times New Roman" w:hAnsi="Times New Roman"/>
          <w:sz w:val="28"/>
          <w:szCs w:val="28"/>
        </w:rPr>
        <w:t xml:space="preserve"> корекційно-розвиткових занять </w:t>
      </w:r>
      <w:r>
        <w:rPr>
          <w:rFonts w:ascii="Times New Roman" w:hAnsi="Times New Roman"/>
          <w:sz w:val="28"/>
          <w:szCs w:val="28"/>
        </w:rPr>
        <w:t>дитини з ООП.</w:t>
      </w:r>
    </w:p>
    <w:p w:rsidR="00FF61D0" w:rsidRDefault="00FF61D0" w:rsidP="00FF61D0">
      <w:pPr>
        <w:pStyle w:val="a7"/>
        <w:numPr>
          <w:ilvl w:val="0"/>
          <w:numId w:val="35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Pr="002134DF">
        <w:rPr>
          <w:rFonts w:ascii="Times New Roman" w:hAnsi="Times New Roman"/>
          <w:sz w:val="28"/>
          <w:szCs w:val="28"/>
        </w:rPr>
        <w:t>орекційно-ро</w:t>
      </w:r>
      <w:r>
        <w:rPr>
          <w:rFonts w:ascii="Times New Roman" w:hAnsi="Times New Roman"/>
          <w:sz w:val="28"/>
          <w:szCs w:val="28"/>
        </w:rPr>
        <w:t>з</w:t>
      </w:r>
      <w:r w:rsidRPr="002134DF">
        <w:rPr>
          <w:rFonts w:ascii="Times New Roman" w:hAnsi="Times New Roman"/>
          <w:sz w:val="28"/>
          <w:szCs w:val="28"/>
        </w:rPr>
        <w:t>витков</w:t>
      </w:r>
      <w:r>
        <w:rPr>
          <w:rFonts w:ascii="Times New Roman" w:hAnsi="Times New Roman"/>
          <w:sz w:val="28"/>
          <w:szCs w:val="28"/>
        </w:rPr>
        <w:t>і</w:t>
      </w:r>
      <w:r w:rsidRPr="002134DF">
        <w:rPr>
          <w:rFonts w:ascii="Times New Roman" w:hAnsi="Times New Roman"/>
          <w:sz w:val="28"/>
          <w:szCs w:val="28"/>
        </w:rPr>
        <w:t xml:space="preserve"> занят</w:t>
      </w:r>
      <w:r>
        <w:rPr>
          <w:rFonts w:ascii="Times New Roman" w:hAnsi="Times New Roman"/>
          <w:sz w:val="28"/>
          <w:szCs w:val="28"/>
        </w:rPr>
        <w:t>тя проводяться</w:t>
      </w:r>
      <w:r w:rsidRPr="002134D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педагогічними </w:t>
      </w:r>
      <w:r w:rsidRPr="002134DF">
        <w:rPr>
          <w:rFonts w:ascii="Times New Roman" w:hAnsi="Times New Roman"/>
          <w:sz w:val="28"/>
          <w:szCs w:val="28"/>
        </w:rPr>
        <w:t>працівниками закладу чи залученими фахівцями</w:t>
      </w:r>
      <w:r>
        <w:rPr>
          <w:rFonts w:ascii="Times New Roman" w:hAnsi="Times New Roman"/>
          <w:sz w:val="28"/>
          <w:szCs w:val="28"/>
        </w:rPr>
        <w:t xml:space="preserve"> (в тому числі фахівцями ІРЦ)</w:t>
      </w:r>
      <w:r w:rsidRPr="002134DF">
        <w:rPr>
          <w:rFonts w:ascii="Times New Roman" w:hAnsi="Times New Roman"/>
          <w:sz w:val="28"/>
          <w:szCs w:val="28"/>
        </w:rPr>
        <w:t xml:space="preserve"> в залежності від кадрового потенціалу закладу та </w:t>
      </w:r>
      <w:r>
        <w:rPr>
          <w:rFonts w:ascii="Times New Roman" w:hAnsi="Times New Roman"/>
          <w:sz w:val="28"/>
          <w:szCs w:val="28"/>
        </w:rPr>
        <w:t xml:space="preserve">наявного </w:t>
      </w:r>
      <w:r w:rsidRPr="002134DF">
        <w:rPr>
          <w:rFonts w:ascii="Times New Roman" w:hAnsi="Times New Roman"/>
          <w:sz w:val="28"/>
          <w:szCs w:val="28"/>
        </w:rPr>
        <w:t>континге</w:t>
      </w:r>
      <w:r>
        <w:rPr>
          <w:rFonts w:ascii="Times New Roman" w:hAnsi="Times New Roman"/>
          <w:sz w:val="28"/>
          <w:szCs w:val="28"/>
        </w:rPr>
        <w:t>н</w:t>
      </w:r>
      <w:r w:rsidRPr="002134DF">
        <w:rPr>
          <w:rFonts w:ascii="Times New Roman" w:hAnsi="Times New Roman"/>
          <w:sz w:val="28"/>
          <w:szCs w:val="28"/>
        </w:rPr>
        <w:t xml:space="preserve">ту </w:t>
      </w:r>
      <w:r>
        <w:rPr>
          <w:rFonts w:ascii="Times New Roman" w:hAnsi="Times New Roman"/>
          <w:sz w:val="28"/>
          <w:szCs w:val="28"/>
        </w:rPr>
        <w:t>дітей з ООП</w:t>
      </w:r>
      <w:r w:rsidRPr="002134DF">
        <w:rPr>
          <w:rFonts w:ascii="Times New Roman" w:hAnsi="Times New Roman"/>
          <w:sz w:val="28"/>
          <w:szCs w:val="28"/>
        </w:rPr>
        <w:t>.</w:t>
      </w:r>
    </w:p>
    <w:p w:rsidR="00FF61D0" w:rsidRPr="00711613" w:rsidRDefault="00FF61D0" w:rsidP="00FF61D0">
      <w:pPr>
        <w:tabs>
          <w:tab w:val="left" w:pos="851"/>
        </w:tabs>
        <w:rPr>
          <w:sz w:val="28"/>
          <w:szCs w:val="28"/>
        </w:rPr>
      </w:pPr>
    </w:p>
    <w:p w:rsidR="00FF61D0" w:rsidRDefault="00FF61D0" w:rsidP="00FF61D0"/>
    <w:p w:rsidR="00FF61D0" w:rsidRPr="00723EFA" w:rsidRDefault="00FF61D0" w:rsidP="00FF61D0">
      <w:pPr>
        <w:ind w:left="5103"/>
      </w:pPr>
      <w:r w:rsidRPr="00723EFA">
        <w:t>Додаток 1</w:t>
      </w:r>
    </w:p>
    <w:p w:rsidR="00FF61D0" w:rsidRPr="00723EFA" w:rsidRDefault="00FF61D0" w:rsidP="00FF61D0">
      <w:pPr>
        <w:ind w:left="5103"/>
      </w:pPr>
      <w:r w:rsidRPr="00260B4F">
        <w:t>до Положення</w:t>
      </w:r>
      <w:r w:rsidRPr="00723EFA">
        <w:t xml:space="preserve"> </w:t>
      </w:r>
    </w:p>
    <w:p w:rsidR="00FF61D0" w:rsidRPr="00723EFA" w:rsidRDefault="00FF61D0" w:rsidP="00FF61D0">
      <w:pPr>
        <w:tabs>
          <w:tab w:val="left" w:pos="3705"/>
        </w:tabs>
        <w:ind w:left="5103"/>
        <w:rPr>
          <w:b/>
          <w:bCs/>
          <w:color w:val="FF0000"/>
        </w:rPr>
      </w:pPr>
      <w:r w:rsidRPr="00723EFA">
        <w:rPr>
          <w:bCs/>
          <w:color w:val="000000"/>
          <w:bdr w:val="none" w:sz="0" w:space="0" w:color="auto" w:frame="1"/>
        </w:rPr>
        <w:t xml:space="preserve">про команду психолого-педагогічного супроводу дітей з особливими освітніми потребами </w:t>
      </w:r>
    </w:p>
    <w:p w:rsidR="00FF61D0" w:rsidRDefault="00FF61D0" w:rsidP="00FF61D0"/>
    <w:p w:rsidR="00FF61D0" w:rsidRPr="00AE7467" w:rsidRDefault="00FF61D0" w:rsidP="00FF61D0">
      <w:pPr>
        <w:jc w:val="center"/>
        <w:rPr>
          <w:b/>
        </w:rPr>
      </w:pPr>
      <w:r>
        <w:rPr>
          <w:b/>
        </w:rPr>
        <w:t xml:space="preserve">Функції </w:t>
      </w:r>
      <w:r w:rsidRPr="00AE7467">
        <w:rPr>
          <w:b/>
        </w:rPr>
        <w:t xml:space="preserve">учасників </w:t>
      </w:r>
      <w:r>
        <w:rPr>
          <w:b/>
        </w:rPr>
        <w:t>Команди супроводу</w:t>
      </w: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83"/>
        <w:gridCol w:w="6650"/>
      </w:tblGrid>
      <w:tr w:rsidR="00FF61D0" w:rsidRPr="00A42DC5" w:rsidTr="00EC0180">
        <w:tc>
          <w:tcPr>
            <w:tcW w:w="2997" w:type="dxa"/>
            <w:shd w:val="clear" w:color="auto" w:fill="auto"/>
          </w:tcPr>
          <w:p w:rsidR="00FF61D0" w:rsidRPr="005456B0" w:rsidRDefault="00FF61D0" w:rsidP="00EC0180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56B0">
              <w:rPr>
                <w:rFonts w:ascii="Times New Roman" w:hAnsi="Times New Roman"/>
                <w:b/>
                <w:sz w:val="24"/>
                <w:szCs w:val="24"/>
              </w:rPr>
              <w:t>Учасники</w:t>
            </w:r>
          </w:p>
        </w:tc>
        <w:tc>
          <w:tcPr>
            <w:tcW w:w="6721" w:type="dxa"/>
            <w:shd w:val="clear" w:color="auto" w:fill="auto"/>
          </w:tcPr>
          <w:p w:rsidR="00FF61D0" w:rsidRPr="005456B0" w:rsidRDefault="00FF61D0" w:rsidP="00EC0180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56B0">
              <w:rPr>
                <w:rFonts w:ascii="Times New Roman" w:hAnsi="Times New Roman"/>
                <w:b/>
                <w:sz w:val="24"/>
                <w:szCs w:val="24"/>
              </w:rPr>
              <w:t>Функції</w:t>
            </w:r>
          </w:p>
        </w:tc>
      </w:tr>
      <w:tr w:rsidR="00FF61D0" w:rsidRPr="00A42DC5" w:rsidTr="00EC0180">
        <w:tc>
          <w:tcPr>
            <w:tcW w:w="2997" w:type="dxa"/>
            <w:shd w:val="clear" w:color="auto" w:fill="auto"/>
          </w:tcPr>
          <w:p w:rsidR="00FF61D0" w:rsidRPr="005456B0" w:rsidRDefault="00FF61D0" w:rsidP="00EC0180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56B0">
              <w:rPr>
                <w:rFonts w:ascii="Times New Roman" w:hAnsi="Times New Roman"/>
                <w:sz w:val="24"/>
                <w:szCs w:val="24"/>
              </w:rPr>
              <w:t xml:space="preserve">Адміністрація закладу освіти </w:t>
            </w:r>
          </w:p>
          <w:p w:rsidR="00FF61D0" w:rsidRPr="005456B0" w:rsidRDefault="00FF61D0" w:rsidP="00EC0180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456B0">
              <w:rPr>
                <w:rFonts w:ascii="Times New Roman" w:hAnsi="Times New Roman"/>
                <w:sz w:val="24"/>
                <w:szCs w:val="24"/>
              </w:rPr>
              <w:t>(Директор, заступник директора з навчально-виховної роботи)</w:t>
            </w:r>
          </w:p>
        </w:tc>
        <w:tc>
          <w:tcPr>
            <w:tcW w:w="6721" w:type="dxa"/>
            <w:shd w:val="clear" w:color="auto" w:fill="auto"/>
          </w:tcPr>
          <w:p w:rsidR="00FF61D0" w:rsidRPr="005456B0" w:rsidRDefault="00FF61D0" w:rsidP="00FF61D0">
            <w:pPr>
              <w:pStyle w:val="a7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56B0">
              <w:rPr>
                <w:rFonts w:ascii="Times New Roman" w:hAnsi="Times New Roman"/>
                <w:sz w:val="24"/>
                <w:szCs w:val="24"/>
              </w:rPr>
              <w:t>організація роботи Команди супроводу;</w:t>
            </w:r>
          </w:p>
          <w:p w:rsidR="00FF61D0" w:rsidRPr="005456B0" w:rsidRDefault="00FF61D0" w:rsidP="00FF61D0">
            <w:pPr>
              <w:pStyle w:val="a7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56B0">
              <w:rPr>
                <w:rFonts w:ascii="Times New Roman" w:hAnsi="Times New Roman"/>
                <w:sz w:val="24"/>
                <w:szCs w:val="24"/>
              </w:rPr>
              <w:t>формування складу Команди супроводу;</w:t>
            </w:r>
          </w:p>
          <w:p w:rsidR="00FF61D0" w:rsidRPr="005456B0" w:rsidRDefault="00FF61D0" w:rsidP="00FF61D0">
            <w:pPr>
              <w:pStyle w:val="a7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56B0">
              <w:rPr>
                <w:rFonts w:ascii="Times New Roman" w:hAnsi="Times New Roman"/>
                <w:sz w:val="24"/>
                <w:szCs w:val="24"/>
              </w:rPr>
              <w:t>призначення відповідальної особи по координації розробки ІПР;</w:t>
            </w:r>
          </w:p>
          <w:p w:rsidR="00FF61D0" w:rsidRPr="005456B0" w:rsidRDefault="00FF61D0" w:rsidP="00FF61D0">
            <w:pPr>
              <w:pStyle w:val="a7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56B0">
              <w:rPr>
                <w:rFonts w:ascii="Times New Roman" w:hAnsi="Times New Roman"/>
                <w:sz w:val="24"/>
                <w:szCs w:val="24"/>
              </w:rPr>
              <w:t>контроль виконання висновку ІРЦ;</w:t>
            </w:r>
          </w:p>
          <w:p w:rsidR="00FF61D0" w:rsidRPr="005456B0" w:rsidRDefault="00FF61D0" w:rsidP="00FF61D0">
            <w:pPr>
              <w:pStyle w:val="a7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56B0">
              <w:rPr>
                <w:rFonts w:ascii="Times New Roman" w:hAnsi="Times New Roman"/>
                <w:sz w:val="24"/>
                <w:szCs w:val="24"/>
              </w:rPr>
              <w:t>залучення фахівців ІРЦ для надання психолого-педагогічних послуг дітям з ООП;</w:t>
            </w:r>
          </w:p>
          <w:p w:rsidR="00FF61D0" w:rsidRPr="005456B0" w:rsidRDefault="00FF61D0" w:rsidP="00FF61D0">
            <w:pPr>
              <w:pStyle w:val="a7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56B0">
              <w:rPr>
                <w:rFonts w:ascii="Times New Roman" w:hAnsi="Times New Roman"/>
                <w:sz w:val="24"/>
                <w:szCs w:val="24"/>
              </w:rPr>
              <w:t>забезпечення розгляду ІПР педагогічною радою, а також затвердження наказом керівника;</w:t>
            </w:r>
          </w:p>
          <w:p w:rsidR="00FF61D0" w:rsidRPr="005456B0" w:rsidRDefault="00FF61D0" w:rsidP="00FF61D0">
            <w:pPr>
              <w:pStyle w:val="a7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56B0">
              <w:rPr>
                <w:rFonts w:ascii="Times New Roman" w:hAnsi="Times New Roman"/>
                <w:sz w:val="24"/>
                <w:szCs w:val="24"/>
              </w:rPr>
              <w:t>оцінка діяльності педагогічних працівників, залучених до реалізації ІПР;</w:t>
            </w:r>
          </w:p>
          <w:p w:rsidR="00FF61D0" w:rsidRPr="005456B0" w:rsidRDefault="00FF61D0" w:rsidP="00FF61D0">
            <w:pPr>
              <w:pStyle w:val="a7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56B0">
              <w:rPr>
                <w:rFonts w:ascii="Times New Roman" w:hAnsi="Times New Roman"/>
                <w:sz w:val="24"/>
                <w:szCs w:val="24"/>
              </w:rPr>
              <w:t>залучення батьків (законних представників) до розробки ІПР;</w:t>
            </w:r>
          </w:p>
          <w:p w:rsidR="00FF61D0" w:rsidRPr="005456B0" w:rsidRDefault="00FF61D0" w:rsidP="00FF61D0">
            <w:pPr>
              <w:pStyle w:val="a7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56B0">
              <w:rPr>
                <w:rFonts w:ascii="Times New Roman" w:hAnsi="Times New Roman"/>
                <w:sz w:val="24"/>
                <w:szCs w:val="24"/>
              </w:rPr>
              <w:t>моніторинг виконання ІПР;</w:t>
            </w:r>
          </w:p>
          <w:p w:rsidR="00FF61D0" w:rsidRPr="005456B0" w:rsidRDefault="00FF61D0" w:rsidP="00FF61D0">
            <w:pPr>
              <w:pStyle w:val="a7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56B0">
              <w:rPr>
                <w:rFonts w:ascii="Times New Roman" w:hAnsi="Times New Roman"/>
                <w:sz w:val="24"/>
                <w:szCs w:val="24"/>
              </w:rPr>
              <w:t>контроль за виконанням завдань Команди супроводу.</w:t>
            </w:r>
          </w:p>
        </w:tc>
      </w:tr>
      <w:tr w:rsidR="00FF61D0" w:rsidRPr="00A42DC5" w:rsidTr="00EC0180">
        <w:tc>
          <w:tcPr>
            <w:tcW w:w="2997" w:type="dxa"/>
            <w:shd w:val="clear" w:color="auto" w:fill="auto"/>
          </w:tcPr>
          <w:p w:rsidR="00FF61D0" w:rsidRPr="005456B0" w:rsidRDefault="00FF61D0" w:rsidP="00EC0180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5456B0">
              <w:rPr>
                <w:rFonts w:ascii="Times New Roman" w:hAnsi="Times New Roman"/>
                <w:sz w:val="24"/>
                <w:szCs w:val="24"/>
              </w:rPr>
              <w:t>Практичний психолог</w:t>
            </w:r>
          </w:p>
        </w:tc>
        <w:tc>
          <w:tcPr>
            <w:tcW w:w="6721" w:type="dxa"/>
            <w:shd w:val="clear" w:color="auto" w:fill="auto"/>
          </w:tcPr>
          <w:p w:rsidR="00FF61D0" w:rsidRPr="005456B0" w:rsidRDefault="00FF61D0" w:rsidP="00FF61D0">
            <w:pPr>
              <w:pStyle w:val="a7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56B0">
              <w:rPr>
                <w:rFonts w:ascii="Times New Roman" w:hAnsi="Times New Roman"/>
                <w:sz w:val="24"/>
                <w:szCs w:val="24"/>
              </w:rPr>
              <w:t>психологічний супровід дитини з ООП;</w:t>
            </w:r>
          </w:p>
          <w:p w:rsidR="00FF61D0" w:rsidRPr="005456B0" w:rsidRDefault="00FF61D0" w:rsidP="00FF61D0">
            <w:pPr>
              <w:pStyle w:val="a7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56B0">
              <w:rPr>
                <w:rFonts w:ascii="Times New Roman" w:hAnsi="Times New Roman"/>
                <w:sz w:val="24"/>
                <w:szCs w:val="24"/>
              </w:rPr>
              <w:t>надання рекомендацій, консультацій та методичної допомоги педагогічним працівникам закладу освіти у роботі з дитиною з ООП;</w:t>
            </w:r>
          </w:p>
          <w:p w:rsidR="00FF61D0" w:rsidRPr="005456B0" w:rsidRDefault="00FF61D0" w:rsidP="00FF61D0">
            <w:pPr>
              <w:pStyle w:val="a7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56B0">
              <w:rPr>
                <w:rFonts w:ascii="Times New Roman" w:hAnsi="Times New Roman"/>
                <w:sz w:val="24"/>
                <w:szCs w:val="24"/>
              </w:rPr>
              <w:t>проведення консультацій з батьками дитини з ООП;</w:t>
            </w:r>
          </w:p>
          <w:p w:rsidR="00FF61D0" w:rsidRPr="005456B0" w:rsidRDefault="00FF61D0" w:rsidP="00FF61D0">
            <w:pPr>
              <w:pStyle w:val="a7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56B0">
              <w:rPr>
                <w:rFonts w:ascii="Times New Roman" w:hAnsi="Times New Roman"/>
                <w:sz w:val="24"/>
                <w:szCs w:val="24"/>
              </w:rPr>
              <w:t>сприяння формуванню психологічної готовності в учасників освітнього процесу до взаємодії в інклюзивному середовищі з дитиною з ООП;</w:t>
            </w:r>
          </w:p>
          <w:p w:rsidR="00FF61D0" w:rsidRPr="005456B0" w:rsidRDefault="00FF61D0" w:rsidP="00FF61D0">
            <w:pPr>
              <w:pStyle w:val="a7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56B0">
              <w:rPr>
                <w:rFonts w:ascii="Times New Roman" w:hAnsi="Times New Roman"/>
                <w:sz w:val="24"/>
                <w:szCs w:val="24"/>
              </w:rPr>
              <w:t>підготовка звіту про результати надання психологічних послуг дитині із зазначення динаміки її розвитку.</w:t>
            </w:r>
          </w:p>
          <w:p w:rsidR="00FF61D0" w:rsidRPr="005456B0" w:rsidRDefault="00FF61D0" w:rsidP="00FF61D0">
            <w:pPr>
              <w:pStyle w:val="a7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56B0">
              <w:rPr>
                <w:rFonts w:ascii="Times New Roman" w:hAnsi="Times New Roman"/>
                <w:sz w:val="24"/>
                <w:szCs w:val="24"/>
              </w:rPr>
              <w:t>соціально-педагогічний патронаж здобувачів освіти і їх батьків (законних представників).</w:t>
            </w:r>
          </w:p>
          <w:p w:rsidR="00FF61D0" w:rsidRPr="005456B0" w:rsidRDefault="00FF61D0" w:rsidP="00FF61D0">
            <w:pPr>
              <w:pStyle w:val="a7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56B0">
              <w:rPr>
                <w:rFonts w:ascii="Times New Roman" w:hAnsi="Times New Roman"/>
                <w:sz w:val="24"/>
                <w:szCs w:val="24"/>
              </w:rPr>
              <w:lastRenderedPageBreak/>
              <w:t>виявлення соціальних питань, які потребують негайного вирішення, при потребі, направлення до відповідних фахівців з метою надання допомоги;</w:t>
            </w:r>
          </w:p>
          <w:p w:rsidR="00FF61D0" w:rsidRPr="005456B0" w:rsidRDefault="00FF61D0" w:rsidP="00FF61D0">
            <w:pPr>
              <w:pStyle w:val="a7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56B0">
              <w:rPr>
                <w:rFonts w:ascii="Times New Roman" w:hAnsi="Times New Roman"/>
                <w:sz w:val="24"/>
                <w:szCs w:val="24"/>
              </w:rPr>
              <w:t>вивчення соціальних умов розвитку дітей з ООП;</w:t>
            </w:r>
          </w:p>
          <w:p w:rsidR="00FF61D0" w:rsidRPr="005456B0" w:rsidRDefault="00FF61D0" w:rsidP="00FF61D0">
            <w:pPr>
              <w:pStyle w:val="a7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56B0">
              <w:rPr>
                <w:rFonts w:ascii="Times New Roman" w:hAnsi="Times New Roman"/>
                <w:sz w:val="24"/>
                <w:szCs w:val="24"/>
              </w:rPr>
              <w:t>планування і реалізація завдань соціалізації здобувачів освіти, адаптації їх у новому колективі і соціальному середовищі, надання допомоги дітям і сім’ям, що знаходяться у складних життєвих обставинах або потребують посиленої педагогічної уваги;</w:t>
            </w:r>
          </w:p>
          <w:p w:rsidR="00FF61D0" w:rsidRPr="005456B0" w:rsidRDefault="00FF61D0" w:rsidP="00FF61D0">
            <w:pPr>
              <w:pStyle w:val="a7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56B0">
              <w:rPr>
                <w:rFonts w:ascii="Times New Roman" w:hAnsi="Times New Roman"/>
                <w:sz w:val="24"/>
                <w:szCs w:val="24"/>
              </w:rPr>
              <w:t>проведення індивідуальної роботи з дітьми з ООП, залучення їх до роботи в гуртках, секціях та інших об'єднаннях;</w:t>
            </w:r>
          </w:p>
          <w:p w:rsidR="00FF61D0" w:rsidRPr="005456B0" w:rsidRDefault="00FF61D0" w:rsidP="00FF61D0">
            <w:pPr>
              <w:pStyle w:val="a7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56B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надання рекомендацій учасникам освітнього процесу щодо шляхів ефективної інтеграції дитини з ООП в колектив однолітків, формування позитивного мікроклімату в дитячому колективі;</w:t>
            </w:r>
          </w:p>
          <w:p w:rsidR="00FF61D0" w:rsidRPr="005456B0" w:rsidRDefault="00FF61D0" w:rsidP="00FF61D0">
            <w:pPr>
              <w:pStyle w:val="a7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56B0">
              <w:rPr>
                <w:rFonts w:ascii="Times New Roman" w:hAnsi="Times New Roman"/>
                <w:sz w:val="24"/>
                <w:szCs w:val="24"/>
              </w:rPr>
              <w:t>захист прав дітей з ООП, за відповідним дорученням представлення їхніх інтересів у правоохоронних і судових органах та інших організаціях.</w:t>
            </w:r>
          </w:p>
        </w:tc>
      </w:tr>
      <w:tr w:rsidR="00FF61D0" w:rsidRPr="00A42DC5" w:rsidTr="00EC0180">
        <w:trPr>
          <w:trHeight w:val="735"/>
        </w:trPr>
        <w:tc>
          <w:tcPr>
            <w:tcW w:w="2997" w:type="dxa"/>
            <w:shd w:val="clear" w:color="auto" w:fill="auto"/>
          </w:tcPr>
          <w:p w:rsidR="00FF61D0" w:rsidRPr="005456B0" w:rsidRDefault="00FF61D0" w:rsidP="00EC0180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56B0">
              <w:rPr>
                <w:rFonts w:ascii="Times New Roman" w:hAnsi="Times New Roman"/>
                <w:sz w:val="24"/>
                <w:szCs w:val="24"/>
              </w:rPr>
              <w:lastRenderedPageBreak/>
              <w:t>Вчитель початкових класів/ класний керівник</w:t>
            </w:r>
          </w:p>
        </w:tc>
        <w:tc>
          <w:tcPr>
            <w:tcW w:w="6721" w:type="dxa"/>
            <w:shd w:val="clear" w:color="auto" w:fill="auto"/>
          </w:tcPr>
          <w:p w:rsidR="00FF61D0" w:rsidRPr="005456B0" w:rsidRDefault="00FF61D0" w:rsidP="00FF61D0">
            <w:pPr>
              <w:pStyle w:val="a7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56B0">
              <w:rPr>
                <w:rFonts w:ascii="Times New Roman" w:hAnsi="Times New Roman"/>
                <w:sz w:val="24"/>
                <w:szCs w:val="24"/>
              </w:rPr>
              <w:t>забезпечення освітнього (виховного) процесу дитини з ООП;</w:t>
            </w:r>
          </w:p>
          <w:p w:rsidR="00FF61D0" w:rsidRPr="005456B0" w:rsidRDefault="00FF61D0" w:rsidP="00FF61D0">
            <w:pPr>
              <w:pStyle w:val="a7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56B0">
              <w:rPr>
                <w:rFonts w:ascii="Times New Roman" w:hAnsi="Times New Roman"/>
                <w:sz w:val="24"/>
                <w:szCs w:val="24"/>
              </w:rPr>
              <w:t>виконання ролі координатора в процесі розробки ІПР та у визначенні кінцевих цілей навчання;</w:t>
            </w:r>
          </w:p>
          <w:p w:rsidR="00FF61D0" w:rsidRPr="005456B0" w:rsidRDefault="00FF61D0" w:rsidP="00FF61D0">
            <w:pPr>
              <w:pStyle w:val="a7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56B0">
              <w:rPr>
                <w:rFonts w:ascii="Times New Roman" w:hAnsi="Times New Roman"/>
                <w:sz w:val="24"/>
                <w:szCs w:val="24"/>
              </w:rPr>
              <w:t>інформування учасників Команди супроводу про особливості навчально-пізнавальної діяльності дитини, її сильні сторони та потреби, про результати виконання дитиною навчальної програми;</w:t>
            </w:r>
          </w:p>
          <w:p w:rsidR="00FF61D0" w:rsidRPr="005456B0" w:rsidRDefault="00FF61D0" w:rsidP="00FF61D0">
            <w:pPr>
              <w:pStyle w:val="a7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56B0">
              <w:rPr>
                <w:rFonts w:ascii="Times New Roman" w:hAnsi="Times New Roman"/>
                <w:sz w:val="24"/>
                <w:szCs w:val="24"/>
              </w:rPr>
              <w:t>надання рекомендацій педагогічним працівникам щодо технологій, що показали ефективність в освітньому процесі;</w:t>
            </w:r>
          </w:p>
          <w:p w:rsidR="00FF61D0" w:rsidRPr="005456B0" w:rsidRDefault="00FF61D0" w:rsidP="00FF61D0">
            <w:pPr>
              <w:pStyle w:val="a7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56B0">
              <w:rPr>
                <w:rFonts w:ascii="Times New Roman" w:hAnsi="Times New Roman"/>
                <w:sz w:val="24"/>
                <w:szCs w:val="24"/>
              </w:rPr>
              <w:t>контроль за наданням психолого-педагогічних послуг дитині з ООП згідно з ІПР;</w:t>
            </w:r>
          </w:p>
          <w:p w:rsidR="00FF61D0" w:rsidRPr="005456B0" w:rsidRDefault="00FF61D0" w:rsidP="00FF61D0">
            <w:pPr>
              <w:pStyle w:val="a7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56B0">
              <w:rPr>
                <w:rFonts w:ascii="Times New Roman" w:hAnsi="Times New Roman"/>
                <w:sz w:val="24"/>
                <w:szCs w:val="24"/>
              </w:rPr>
              <w:t>підготовка індивідуального навчального плану та/(або)індивідуальної навчальної програми;</w:t>
            </w:r>
          </w:p>
          <w:p w:rsidR="00FF61D0" w:rsidRPr="005456B0" w:rsidRDefault="00FF61D0" w:rsidP="00FF61D0">
            <w:pPr>
              <w:pStyle w:val="a7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56B0">
              <w:rPr>
                <w:rFonts w:ascii="Times New Roman" w:hAnsi="Times New Roman"/>
                <w:sz w:val="24"/>
                <w:szCs w:val="24"/>
              </w:rPr>
              <w:t>визначення спільно з іншими педагогічними працівниками рівня досягнення кінцевих цілей навчання, передбачених ІПР, на початку кожного півріччя;</w:t>
            </w:r>
          </w:p>
          <w:p w:rsidR="00FF61D0" w:rsidRPr="005456B0" w:rsidRDefault="00FF61D0" w:rsidP="00FF61D0">
            <w:pPr>
              <w:pStyle w:val="a7"/>
              <w:numPr>
                <w:ilvl w:val="0"/>
                <w:numId w:val="33"/>
              </w:numPr>
              <w:spacing w:after="0" w:line="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56B0">
              <w:rPr>
                <w:rFonts w:ascii="Times New Roman" w:hAnsi="Times New Roman"/>
                <w:sz w:val="24"/>
                <w:szCs w:val="24"/>
              </w:rPr>
              <w:t>створення належної моральної атмосфери взаємин в класі (вчитель/вихователь-дитина, дитина-дитина і т.д.);</w:t>
            </w:r>
          </w:p>
          <w:p w:rsidR="00FF61D0" w:rsidRPr="005456B0" w:rsidRDefault="00FF61D0" w:rsidP="00EC0180">
            <w:pPr>
              <w:pStyle w:val="a7"/>
              <w:spacing w:after="0" w:line="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56B0">
              <w:rPr>
                <w:rFonts w:ascii="Times New Roman" w:hAnsi="Times New Roman"/>
                <w:sz w:val="24"/>
                <w:szCs w:val="24"/>
              </w:rPr>
              <w:t>консультування батьків (законних представників) про стан засвоєння освітньої програми дитиною з ООП.</w:t>
            </w:r>
          </w:p>
        </w:tc>
      </w:tr>
      <w:tr w:rsidR="00FF61D0" w:rsidRPr="00A42DC5" w:rsidTr="00EC0180">
        <w:trPr>
          <w:trHeight w:val="225"/>
        </w:trPr>
        <w:tc>
          <w:tcPr>
            <w:tcW w:w="2997" w:type="dxa"/>
            <w:shd w:val="clear" w:color="auto" w:fill="auto"/>
          </w:tcPr>
          <w:p w:rsidR="00FF61D0" w:rsidRPr="005456B0" w:rsidRDefault="00FF61D0" w:rsidP="00EC0180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56B0">
              <w:rPr>
                <w:rFonts w:ascii="Times New Roman" w:hAnsi="Times New Roman"/>
                <w:sz w:val="24"/>
                <w:szCs w:val="24"/>
              </w:rPr>
              <w:t>Вчителі предметів</w:t>
            </w:r>
            <w:r w:rsidRPr="005456B0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6721" w:type="dxa"/>
            <w:shd w:val="clear" w:color="auto" w:fill="auto"/>
          </w:tcPr>
          <w:p w:rsidR="00FF61D0" w:rsidRPr="005456B0" w:rsidRDefault="00FF61D0" w:rsidP="00FF61D0">
            <w:pPr>
              <w:pStyle w:val="a7"/>
              <w:numPr>
                <w:ilvl w:val="0"/>
                <w:numId w:val="33"/>
              </w:numPr>
              <w:spacing w:after="0" w:line="20" w:lineRule="atLeast"/>
              <w:ind w:left="714" w:hanging="357"/>
              <w:rPr>
                <w:rFonts w:ascii="Times New Roman" w:hAnsi="Times New Roman"/>
                <w:sz w:val="24"/>
                <w:szCs w:val="24"/>
              </w:rPr>
            </w:pPr>
            <w:r w:rsidRPr="005456B0">
              <w:rPr>
                <w:rFonts w:ascii="Times New Roman" w:hAnsi="Times New Roman"/>
                <w:sz w:val="24"/>
                <w:szCs w:val="24"/>
              </w:rPr>
              <w:t xml:space="preserve">забезпечення освітнього (виховного) процесу дитини з ООП;                                                                                 </w:t>
            </w:r>
          </w:p>
          <w:p w:rsidR="00FF61D0" w:rsidRPr="005456B0" w:rsidRDefault="00FF61D0" w:rsidP="00FF61D0">
            <w:pPr>
              <w:pStyle w:val="a7"/>
              <w:numPr>
                <w:ilvl w:val="0"/>
                <w:numId w:val="33"/>
              </w:numPr>
              <w:spacing w:after="0" w:line="20" w:lineRule="atLeast"/>
              <w:ind w:left="714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56B0">
              <w:rPr>
                <w:rFonts w:ascii="Times New Roman" w:hAnsi="Times New Roman"/>
                <w:sz w:val="24"/>
                <w:szCs w:val="24"/>
              </w:rPr>
              <w:t>інформування учасників Команди супроводу про результати досягнення кінцевих цілей навчання, передбачених ІПР за відповідним предметом навчання;</w:t>
            </w:r>
          </w:p>
          <w:p w:rsidR="00FF61D0" w:rsidRPr="005456B0" w:rsidRDefault="00FF61D0" w:rsidP="00FF61D0">
            <w:pPr>
              <w:pStyle w:val="a7"/>
              <w:numPr>
                <w:ilvl w:val="0"/>
                <w:numId w:val="33"/>
              </w:numPr>
              <w:spacing w:after="0" w:line="20" w:lineRule="atLeast"/>
              <w:ind w:left="714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56B0">
              <w:rPr>
                <w:rFonts w:ascii="Times New Roman" w:hAnsi="Times New Roman"/>
                <w:sz w:val="24"/>
                <w:szCs w:val="24"/>
              </w:rPr>
              <w:t>розробка індивідуального навчального плану та індивідуальної навчальної програми, адаптація навчального матеріалу відповідно до потенційних можливостей дитини з ООП;</w:t>
            </w:r>
          </w:p>
          <w:p w:rsidR="00FF61D0" w:rsidRPr="005456B0" w:rsidRDefault="00FF61D0" w:rsidP="00FF61D0">
            <w:pPr>
              <w:pStyle w:val="a7"/>
              <w:numPr>
                <w:ilvl w:val="0"/>
                <w:numId w:val="33"/>
              </w:numPr>
              <w:spacing w:after="0" w:line="20" w:lineRule="atLeast"/>
              <w:ind w:left="714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56B0">
              <w:rPr>
                <w:rFonts w:ascii="Times New Roman" w:hAnsi="Times New Roman"/>
                <w:sz w:val="24"/>
                <w:szCs w:val="24"/>
              </w:rPr>
              <w:lastRenderedPageBreak/>
              <w:t>створення належної моральної атмосфери взаємин в класі (вчитель/вихователь-дитина, дитина-дитина і т.д.);</w:t>
            </w:r>
          </w:p>
          <w:p w:rsidR="00FF61D0" w:rsidRPr="005456B0" w:rsidRDefault="00FF61D0" w:rsidP="00FF61D0">
            <w:pPr>
              <w:pStyle w:val="a7"/>
              <w:numPr>
                <w:ilvl w:val="0"/>
                <w:numId w:val="33"/>
              </w:numPr>
              <w:spacing w:after="0" w:line="20" w:lineRule="atLeast"/>
              <w:ind w:left="714" w:hanging="35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456B0">
              <w:rPr>
                <w:rFonts w:ascii="Times New Roman" w:hAnsi="Times New Roman"/>
                <w:sz w:val="24"/>
                <w:szCs w:val="24"/>
              </w:rPr>
              <w:t>консультування батьків (законних представників) про стан засвоєння освітньої програми дитиною з ООП.</w:t>
            </w:r>
          </w:p>
        </w:tc>
      </w:tr>
      <w:tr w:rsidR="00FF61D0" w:rsidRPr="00A42DC5" w:rsidTr="00EC0180">
        <w:trPr>
          <w:trHeight w:val="405"/>
        </w:trPr>
        <w:tc>
          <w:tcPr>
            <w:tcW w:w="2997" w:type="dxa"/>
            <w:shd w:val="clear" w:color="auto" w:fill="auto"/>
          </w:tcPr>
          <w:p w:rsidR="00FF61D0" w:rsidRPr="005456B0" w:rsidRDefault="00FF61D0" w:rsidP="00EC0180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56B0">
              <w:rPr>
                <w:rFonts w:ascii="Times New Roman" w:hAnsi="Times New Roman"/>
                <w:sz w:val="24"/>
                <w:szCs w:val="24"/>
              </w:rPr>
              <w:lastRenderedPageBreak/>
              <w:t>Асистент вчителя</w:t>
            </w:r>
          </w:p>
          <w:p w:rsidR="00FF61D0" w:rsidRPr="005456B0" w:rsidRDefault="00FF61D0" w:rsidP="00EC0180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6721" w:type="dxa"/>
            <w:shd w:val="clear" w:color="auto" w:fill="auto"/>
          </w:tcPr>
          <w:p w:rsidR="00FF61D0" w:rsidRPr="005456B0" w:rsidRDefault="00FF61D0" w:rsidP="00FF61D0">
            <w:pPr>
              <w:pStyle w:val="a7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56B0">
              <w:rPr>
                <w:rFonts w:ascii="Times New Roman" w:hAnsi="Times New Roman"/>
                <w:sz w:val="24"/>
                <w:szCs w:val="24"/>
              </w:rPr>
              <w:t xml:space="preserve">допомога в організації освітнього (виховного) процесу дитини з ООП, </w:t>
            </w:r>
          </w:p>
          <w:p w:rsidR="00FF61D0" w:rsidRPr="005456B0" w:rsidRDefault="00FF61D0" w:rsidP="00FF61D0">
            <w:pPr>
              <w:pStyle w:val="a7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56B0">
              <w:rPr>
                <w:rFonts w:ascii="Times New Roman" w:hAnsi="Times New Roman"/>
                <w:sz w:val="24"/>
                <w:szCs w:val="24"/>
              </w:rPr>
              <w:t>участь у розробці ІПР;</w:t>
            </w:r>
          </w:p>
          <w:p w:rsidR="00FF61D0" w:rsidRPr="005456B0" w:rsidRDefault="00FF61D0" w:rsidP="00FF61D0">
            <w:pPr>
              <w:pStyle w:val="a7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56B0">
              <w:rPr>
                <w:rFonts w:ascii="Times New Roman" w:hAnsi="Times New Roman"/>
                <w:sz w:val="24"/>
                <w:szCs w:val="24"/>
              </w:rPr>
              <w:t>участь у підготовці індивідуального навчального плану та/(або) індивідуальної навчальної програми;</w:t>
            </w:r>
          </w:p>
          <w:p w:rsidR="00FF61D0" w:rsidRPr="005456B0" w:rsidRDefault="00FF61D0" w:rsidP="00FF61D0">
            <w:pPr>
              <w:pStyle w:val="a7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56B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адаптація навчальних матеріалів з урахуванням індивідуальних особливостей навчально-пізнавальної діяльності дитини з особливими освітніми потребами;</w:t>
            </w:r>
          </w:p>
          <w:p w:rsidR="00FF61D0" w:rsidRPr="005456B0" w:rsidRDefault="00FF61D0" w:rsidP="00FF61D0">
            <w:pPr>
              <w:pStyle w:val="a7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56B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спостереження за дитиною з метою вивчення її індивідуальних особливостей, схильностей, інтересів та потреб;</w:t>
            </w:r>
          </w:p>
          <w:p w:rsidR="00FF61D0" w:rsidRPr="005456B0" w:rsidRDefault="00FF61D0" w:rsidP="00FF61D0">
            <w:pPr>
              <w:pStyle w:val="a7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56B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здійснення психолого-педагогічного супроводу дитини з ООП;</w:t>
            </w:r>
          </w:p>
          <w:p w:rsidR="00FF61D0" w:rsidRPr="005456B0" w:rsidRDefault="00FF61D0" w:rsidP="00FF61D0">
            <w:pPr>
              <w:pStyle w:val="a7"/>
              <w:numPr>
                <w:ilvl w:val="0"/>
                <w:numId w:val="33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 w:rsidRPr="005456B0">
              <w:rPr>
                <w:rFonts w:ascii="Times New Roman" w:hAnsi="Times New Roman"/>
                <w:sz w:val="24"/>
                <w:szCs w:val="24"/>
              </w:rPr>
              <w:t xml:space="preserve">оцінка спільно з вчителем/вихователем рівня досягнення кінцевих цілей навчання, передбачених ІПР; </w:t>
            </w:r>
          </w:p>
          <w:p w:rsidR="00FF61D0" w:rsidRPr="005456B0" w:rsidRDefault="00FF61D0" w:rsidP="00FF61D0">
            <w:pPr>
              <w:pStyle w:val="a7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56B0">
              <w:rPr>
                <w:rFonts w:ascii="Times New Roman" w:hAnsi="Times New Roman"/>
                <w:sz w:val="24"/>
                <w:szCs w:val="24"/>
              </w:rPr>
              <w:t>підготовка інформації для учасників засідання ППК за результатами спостереження за дитиною щодо її індивідуальних особливостей, інтересів та потреб;</w:t>
            </w:r>
          </w:p>
          <w:p w:rsidR="00FF61D0" w:rsidRPr="005456B0" w:rsidRDefault="00FF61D0" w:rsidP="00FF61D0">
            <w:pPr>
              <w:pStyle w:val="a7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456B0">
              <w:rPr>
                <w:rFonts w:ascii="Times New Roman" w:hAnsi="Times New Roman"/>
                <w:sz w:val="24"/>
                <w:szCs w:val="24"/>
              </w:rPr>
              <w:t>консультативна допомога батькам (законним представникам), педагогічним працівникам;</w:t>
            </w:r>
          </w:p>
        </w:tc>
      </w:tr>
      <w:tr w:rsidR="00FF61D0" w:rsidRPr="005456B0" w:rsidTr="00EC0180">
        <w:tc>
          <w:tcPr>
            <w:tcW w:w="2997" w:type="dxa"/>
            <w:shd w:val="clear" w:color="auto" w:fill="auto"/>
          </w:tcPr>
          <w:p w:rsidR="00FF61D0" w:rsidRPr="005456B0" w:rsidRDefault="00FF61D0" w:rsidP="00EC0180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56B0">
              <w:rPr>
                <w:rFonts w:ascii="Times New Roman" w:hAnsi="Times New Roman"/>
                <w:sz w:val="24"/>
                <w:szCs w:val="24"/>
              </w:rPr>
              <w:t xml:space="preserve">Медична сестра </w:t>
            </w:r>
          </w:p>
        </w:tc>
        <w:tc>
          <w:tcPr>
            <w:tcW w:w="6721" w:type="dxa"/>
            <w:shd w:val="clear" w:color="auto" w:fill="auto"/>
          </w:tcPr>
          <w:p w:rsidR="00FF61D0" w:rsidRPr="005456B0" w:rsidRDefault="00FF61D0" w:rsidP="00FF61D0">
            <w:pPr>
              <w:pStyle w:val="a7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456B0">
              <w:rPr>
                <w:rFonts w:ascii="Times New Roman" w:hAnsi="Times New Roman"/>
                <w:sz w:val="24"/>
                <w:szCs w:val="24"/>
              </w:rPr>
              <w:t>інформування учасників Команди супроводу про стан здоров’я дитини та її психофізичні особливості;</w:t>
            </w:r>
          </w:p>
          <w:p w:rsidR="00FF61D0" w:rsidRPr="005456B0" w:rsidRDefault="00FF61D0" w:rsidP="00FF61D0">
            <w:pPr>
              <w:pStyle w:val="a7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456B0">
              <w:rPr>
                <w:rFonts w:ascii="Times New Roman" w:hAnsi="Times New Roman"/>
                <w:sz w:val="24"/>
                <w:szCs w:val="24"/>
              </w:rPr>
              <w:t>за необхідністю збір додаткової інформації від батьків, осіб, які їх замінюють, закладу охорони здоров’я стосовно стану здоров’я дитини.</w:t>
            </w:r>
          </w:p>
        </w:tc>
      </w:tr>
      <w:tr w:rsidR="00FF61D0" w:rsidRPr="00A42DC5" w:rsidTr="00EC0180">
        <w:tc>
          <w:tcPr>
            <w:tcW w:w="2997" w:type="dxa"/>
            <w:shd w:val="clear" w:color="auto" w:fill="auto"/>
          </w:tcPr>
          <w:p w:rsidR="00FF61D0" w:rsidRPr="005456B0" w:rsidRDefault="00FF61D0" w:rsidP="00EC0180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56B0">
              <w:rPr>
                <w:rFonts w:ascii="Times New Roman" w:hAnsi="Times New Roman"/>
                <w:bCs/>
                <w:sz w:val="24"/>
                <w:szCs w:val="24"/>
              </w:rPr>
              <w:t>Вчителі–дефектологи (вчитель-логопед, сурдопедагог, тифлопедагог, олігофренопедагог), вчитель</w:t>
            </w:r>
            <w:r w:rsidRPr="005456B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5456B0">
              <w:rPr>
                <w:rFonts w:ascii="Times New Roman" w:hAnsi="Times New Roman"/>
                <w:sz w:val="24"/>
                <w:szCs w:val="24"/>
              </w:rPr>
              <w:t>лікувальної фізкультури, фахівці ІРЦ</w:t>
            </w:r>
          </w:p>
        </w:tc>
        <w:tc>
          <w:tcPr>
            <w:tcW w:w="6721" w:type="dxa"/>
            <w:shd w:val="clear" w:color="auto" w:fill="auto"/>
          </w:tcPr>
          <w:p w:rsidR="00FF61D0" w:rsidRPr="005456B0" w:rsidRDefault="00FF61D0" w:rsidP="00FF61D0">
            <w:pPr>
              <w:pStyle w:val="a7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456B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надання корекційно-розвиткових послуг дитині з ООП, згідно з ІПР;</w:t>
            </w:r>
          </w:p>
          <w:p w:rsidR="00FF61D0" w:rsidRPr="005456B0" w:rsidRDefault="00FF61D0" w:rsidP="00FF61D0">
            <w:pPr>
              <w:pStyle w:val="a7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456B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оцінка розвитку дитини згідно кваліфікації з метою вивчення її потенційних можливостей  та потреб;</w:t>
            </w:r>
          </w:p>
          <w:p w:rsidR="00FF61D0" w:rsidRPr="005456B0" w:rsidRDefault="00FF61D0" w:rsidP="00FF61D0">
            <w:pPr>
              <w:pStyle w:val="a7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456B0">
              <w:rPr>
                <w:rFonts w:ascii="Times New Roman" w:hAnsi="Times New Roman"/>
                <w:sz w:val="24"/>
                <w:szCs w:val="24"/>
              </w:rPr>
              <w:t>надання рекомендацій педагогічним працівникам щодо технології для досягнення кінцевих цілей навчання, визначених в ІПР;</w:t>
            </w:r>
          </w:p>
          <w:p w:rsidR="00FF61D0" w:rsidRPr="005456B0" w:rsidRDefault="00FF61D0" w:rsidP="00FF61D0">
            <w:pPr>
              <w:pStyle w:val="a7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456B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підготовка звіту про результати надання корекційно-розвиткових послуг дитині з зазначенням динаміки її розвитку, згідно з ІПР.</w:t>
            </w:r>
          </w:p>
        </w:tc>
      </w:tr>
    </w:tbl>
    <w:p w:rsidR="00FF61D0" w:rsidRDefault="00FF61D0" w:rsidP="00FF61D0"/>
    <w:p w:rsidR="00FF61D0" w:rsidRPr="00060B70" w:rsidRDefault="00FF61D0" w:rsidP="00FF61D0">
      <w:pPr>
        <w:ind w:left="-1134"/>
        <w:jc w:val="center"/>
        <w:rPr>
          <w:sz w:val="36"/>
          <w:szCs w:val="36"/>
        </w:rPr>
      </w:pPr>
    </w:p>
    <w:p w:rsidR="00FF61D0" w:rsidRPr="00A568EE" w:rsidRDefault="00FF61D0" w:rsidP="00FF61D0">
      <w:pPr>
        <w:rPr>
          <w:sz w:val="28"/>
          <w:szCs w:val="28"/>
        </w:rPr>
      </w:pPr>
    </w:p>
    <w:p w:rsidR="00FF61D0" w:rsidRDefault="00FF61D0" w:rsidP="00FF61D0">
      <w:pPr>
        <w:spacing w:line="360" w:lineRule="auto"/>
        <w:rPr>
          <w:sz w:val="28"/>
          <w:szCs w:val="28"/>
          <w:lang w:val="uk-UA"/>
        </w:rPr>
      </w:pPr>
    </w:p>
    <w:p w:rsidR="00901625" w:rsidRPr="00FF61D0" w:rsidRDefault="00901625" w:rsidP="00FF61D0">
      <w:pPr>
        <w:jc w:val="center"/>
        <w:rPr>
          <w:sz w:val="36"/>
          <w:szCs w:val="36"/>
          <w:lang w:val="uk-UA"/>
        </w:rPr>
      </w:pPr>
    </w:p>
    <w:sectPr w:rsidR="00901625" w:rsidRPr="00FF61D0" w:rsidSect="00FF61D0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tiqua">
    <w:altName w:val="Arial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6A0C6D"/>
    <w:multiLevelType w:val="multilevel"/>
    <w:tmpl w:val="BB181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82192C"/>
    <w:multiLevelType w:val="multilevel"/>
    <w:tmpl w:val="A81E0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D436A4"/>
    <w:multiLevelType w:val="multilevel"/>
    <w:tmpl w:val="C3A87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10B050E"/>
    <w:multiLevelType w:val="multilevel"/>
    <w:tmpl w:val="2D905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14236A4"/>
    <w:multiLevelType w:val="multilevel"/>
    <w:tmpl w:val="C8D8B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2BB42BC"/>
    <w:multiLevelType w:val="multilevel"/>
    <w:tmpl w:val="D6A4F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7B369D8"/>
    <w:multiLevelType w:val="multilevel"/>
    <w:tmpl w:val="A9465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D1552E4"/>
    <w:multiLevelType w:val="multilevel"/>
    <w:tmpl w:val="7E006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D224C5A"/>
    <w:multiLevelType w:val="multilevel"/>
    <w:tmpl w:val="9DAEB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3FE0AFF"/>
    <w:multiLevelType w:val="multilevel"/>
    <w:tmpl w:val="08BE9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0FA1FAA"/>
    <w:multiLevelType w:val="multilevel"/>
    <w:tmpl w:val="00529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156789F"/>
    <w:multiLevelType w:val="multilevel"/>
    <w:tmpl w:val="5BDEA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486392D"/>
    <w:multiLevelType w:val="hybridMultilevel"/>
    <w:tmpl w:val="8574488E"/>
    <w:lvl w:ilvl="0" w:tplc="BE568BF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C321798"/>
    <w:multiLevelType w:val="multilevel"/>
    <w:tmpl w:val="ACF25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EA173D8"/>
    <w:multiLevelType w:val="multilevel"/>
    <w:tmpl w:val="E0D62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FA435BD"/>
    <w:multiLevelType w:val="multilevel"/>
    <w:tmpl w:val="82C2E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24E5954"/>
    <w:multiLevelType w:val="multilevel"/>
    <w:tmpl w:val="84B48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2852144"/>
    <w:multiLevelType w:val="multilevel"/>
    <w:tmpl w:val="BEECE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6277735"/>
    <w:multiLevelType w:val="multilevel"/>
    <w:tmpl w:val="FD589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79010A6"/>
    <w:multiLevelType w:val="multilevel"/>
    <w:tmpl w:val="E898A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96164C1"/>
    <w:multiLevelType w:val="multilevel"/>
    <w:tmpl w:val="30523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D6A1D58"/>
    <w:multiLevelType w:val="hybridMultilevel"/>
    <w:tmpl w:val="EDAC7CE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293703"/>
    <w:multiLevelType w:val="multilevel"/>
    <w:tmpl w:val="8A3239E6"/>
    <w:lvl w:ilvl="0">
      <w:start w:val="1"/>
      <w:numFmt w:val="decimal"/>
      <w:lvlText w:val="%1."/>
      <w:lvlJc w:val="left"/>
      <w:pPr>
        <w:ind w:left="19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2."/>
      <w:lvlJc w:val="left"/>
      <w:pPr>
        <w:ind w:left="2346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20" w:hanging="2160"/>
      </w:pPr>
      <w:rPr>
        <w:rFonts w:hint="default"/>
      </w:rPr>
    </w:lvl>
  </w:abstractNum>
  <w:abstractNum w:abstractNumId="23">
    <w:nsid w:val="54452B51"/>
    <w:multiLevelType w:val="multilevel"/>
    <w:tmpl w:val="19483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48954F6"/>
    <w:multiLevelType w:val="hybridMultilevel"/>
    <w:tmpl w:val="97200B9C"/>
    <w:lvl w:ilvl="0" w:tplc="6A9E8BCC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56036834"/>
    <w:multiLevelType w:val="multilevel"/>
    <w:tmpl w:val="AF62F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A2040AE"/>
    <w:multiLevelType w:val="multilevel"/>
    <w:tmpl w:val="13645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E994DD6"/>
    <w:multiLevelType w:val="multilevel"/>
    <w:tmpl w:val="A7F27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5AF3E5C"/>
    <w:multiLevelType w:val="multilevel"/>
    <w:tmpl w:val="184C6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01703F7"/>
    <w:multiLevelType w:val="multilevel"/>
    <w:tmpl w:val="95460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0FD6412"/>
    <w:multiLevelType w:val="multilevel"/>
    <w:tmpl w:val="AA1A3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17269E7"/>
    <w:multiLevelType w:val="hybridMultilevel"/>
    <w:tmpl w:val="1F44E9BC"/>
    <w:lvl w:ilvl="0" w:tplc="6F9E6282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733051EA"/>
    <w:multiLevelType w:val="multilevel"/>
    <w:tmpl w:val="96584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6793EED"/>
    <w:multiLevelType w:val="multilevel"/>
    <w:tmpl w:val="77A44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74F5BB1"/>
    <w:multiLevelType w:val="multilevel"/>
    <w:tmpl w:val="A0464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D270F48"/>
    <w:multiLevelType w:val="hybridMultilevel"/>
    <w:tmpl w:val="B9B4E762"/>
    <w:lvl w:ilvl="0" w:tplc="625E42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FE01512"/>
    <w:multiLevelType w:val="multilevel"/>
    <w:tmpl w:val="1780D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13"/>
  </w:num>
  <w:num w:numId="3">
    <w:abstractNumId w:val="17"/>
  </w:num>
  <w:num w:numId="4">
    <w:abstractNumId w:val="5"/>
  </w:num>
  <w:num w:numId="5">
    <w:abstractNumId w:val="4"/>
  </w:num>
  <w:num w:numId="6">
    <w:abstractNumId w:val="11"/>
  </w:num>
  <w:num w:numId="7">
    <w:abstractNumId w:val="8"/>
  </w:num>
  <w:num w:numId="8">
    <w:abstractNumId w:val="36"/>
  </w:num>
  <w:num w:numId="9">
    <w:abstractNumId w:val="34"/>
  </w:num>
  <w:num w:numId="10">
    <w:abstractNumId w:val="20"/>
  </w:num>
  <w:num w:numId="11">
    <w:abstractNumId w:val="26"/>
  </w:num>
  <w:num w:numId="12">
    <w:abstractNumId w:val="33"/>
  </w:num>
  <w:num w:numId="13">
    <w:abstractNumId w:val="30"/>
  </w:num>
  <w:num w:numId="14">
    <w:abstractNumId w:val="3"/>
  </w:num>
  <w:num w:numId="15">
    <w:abstractNumId w:val="19"/>
  </w:num>
  <w:num w:numId="16">
    <w:abstractNumId w:val="29"/>
  </w:num>
  <w:num w:numId="17">
    <w:abstractNumId w:val="0"/>
  </w:num>
  <w:num w:numId="18">
    <w:abstractNumId w:val="32"/>
  </w:num>
  <w:num w:numId="19">
    <w:abstractNumId w:val="25"/>
  </w:num>
  <w:num w:numId="20">
    <w:abstractNumId w:val="10"/>
  </w:num>
  <w:num w:numId="21">
    <w:abstractNumId w:val="9"/>
  </w:num>
  <w:num w:numId="22">
    <w:abstractNumId w:val="7"/>
  </w:num>
  <w:num w:numId="23">
    <w:abstractNumId w:val="23"/>
  </w:num>
  <w:num w:numId="24">
    <w:abstractNumId w:val="2"/>
  </w:num>
  <w:num w:numId="25">
    <w:abstractNumId w:val="6"/>
  </w:num>
  <w:num w:numId="26">
    <w:abstractNumId w:val="16"/>
  </w:num>
  <w:num w:numId="27">
    <w:abstractNumId w:val="28"/>
  </w:num>
  <w:num w:numId="28">
    <w:abstractNumId w:val="18"/>
  </w:num>
  <w:num w:numId="29">
    <w:abstractNumId w:val="1"/>
  </w:num>
  <w:num w:numId="30">
    <w:abstractNumId w:val="15"/>
  </w:num>
  <w:num w:numId="31">
    <w:abstractNumId w:val="27"/>
  </w:num>
  <w:num w:numId="32">
    <w:abstractNumId w:val="22"/>
  </w:num>
  <w:num w:numId="33">
    <w:abstractNumId w:val="12"/>
  </w:num>
  <w:num w:numId="34">
    <w:abstractNumId w:val="21"/>
  </w:num>
  <w:num w:numId="35">
    <w:abstractNumId w:val="31"/>
  </w:num>
  <w:num w:numId="36">
    <w:abstractNumId w:val="24"/>
  </w:num>
  <w:num w:numId="37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E40"/>
    <w:rsid w:val="00060B70"/>
    <w:rsid w:val="00095982"/>
    <w:rsid w:val="002069C4"/>
    <w:rsid w:val="0022189C"/>
    <w:rsid w:val="002F21EF"/>
    <w:rsid w:val="00387E3C"/>
    <w:rsid w:val="003E0E40"/>
    <w:rsid w:val="004B1D5D"/>
    <w:rsid w:val="005C49B2"/>
    <w:rsid w:val="006801B0"/>
    <w:rsid w:val="007452AD"/>
    <w:rsid w:val="007E3432"/>
    <w:rsid w:val="00901625"/>
    <w:rsid w:val="0092443B"/>
    <w:rsid w:val="00977C1F"/>
    <w:rsid w:val="00A11986"/>
    <w:rsid w:val="00A8277F"/>
    <w:rsid w:val="00B0112B"/>
    <w:rsid w:val="00DE2698"/>
    <w:rsid w:val="00F66882"/>
    <w:rsid w:val="00FF6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2D2A9C-85BE-4C82-A49A-FBC99A76A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61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E0E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E269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E2698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901625"/>
    <w:pPr>
      <w:spacing w:before="100" w:beforeAutospacing="1" w:after="100" w:afterAutospacing="1"/>
    </w:pPr>
    <w:rPr>
      <w:lang w:eastAsia="uk-UA"/>
    </w:rPr>
  </w:style>
  <w:style w:type="paragraph" w:styleId="a7">
    <w:name w:val="List Paragraph"/>
    <w:basedOn w:val="a"/>
    <w:uiPriority w:val="34"/>
    <w:qFormat/>
    <w:rsid w:val="00FF61D0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paragraph" w:customStyle="1" w:styleId="rvps2">
    <w:name w:val="rvps2"/>
    <w:basedOn w:val="a"/>
    <w:rsid w:val="00FF61D0"/>
    <w:pPr>
      <w:spacing w:before="100" w:beforeAutospacing="1" w:after="100" w:afterAutospacing="1"/>
    </w:pPr>
  </w:style>
  <w:style w:type="paragraph" w:customStyle="1" w:styleId="a8">
    <w:name w:val="Нормальний текст"/>
    <w:basedOn w:val="a"/>
    <w:rsid w:val="00FF61D0"/>
    <w:pPr>
      <w:spacing w:before="120"/>
      <w:ind w:firstLine="567"/>
    </w:pPr>
    <w:rPr>
      <w:rFonts w:ascii="Antiqua" w:hAnsi="Antiqua"/>
      <w:sz w:val="26"/>
      <w:szCs w:val="20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50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38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02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573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847196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6636169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2916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3431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9355349">
                                      <w:marLeft w:val="0"/>
                                      <w:marRight w:val="0"/>
                                      <w:marTop w:val="4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60413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2122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6262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2465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0047200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83382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2700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22448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3073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21917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6838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3371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26829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238184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20565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33459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13236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3468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4626939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96167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019279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5545643">
                                                  <w:marLeft w:val="0"/>
                                                  <w:marRight w:val="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469834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3437565">
                                                      <w:marLeft w:val="0"/>
                                                      <w:marRight w:val="0"/>
                                                      <w:marTop w:val="3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11297861">
                                                  <w:marLeft w:val="0"/>
                                                  <w:marRight w:val="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358372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4553387">
                                                      <w:marLeft w:val="0"/>
                                                      <w:marRight w:val="0"/>
                                                      <w:marTop w:val="3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50293566">
                                                  <w:marLeft w:val="0"/>
                                                  <w:marRight w:val="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11713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9053588">
                                                      <w:marLeft w:val="0"/>
                                                      <w:marRight w:val="0"/>
                                                      <w:marTop w:val="3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67808453">
                                                  <w:marLeft w:val="0"/>
                                                  <w:marRight w:val="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34913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3244088">
                                                      <w:marLeft w:val="0"/>
                                                      <w:marRight w:val="0"/>
                                                      <w:marTop w:val="3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02249710">
                                                  <w:marLeft w:val="0"/>
                                                  <w:marRight w:val="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367477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8335161">
                                                      <w:marLeft w:val="0"/>
                                                      <w:marRight w:val="0"/>
                                                      <w:marTop w:val="3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75760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5387404">
                                                      <w:marLeft w:val="0"/>
                                                      <w:marRight w:val="0"/>
                                                      <w:marTop w:val="3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96042141">
                                                  <w:marLeft w:val="0"/>
                                                  <w:marRight w:val="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698118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4121012">
                                                      <w:marLeft w:val="0"/>
                                                      <w:marRight w:val="0"/>
                                                      <w:marTop w:val="3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547836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10841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6802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1720564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15953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729026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093413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10801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655408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013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79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2252417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61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701114">
          <w:marLeft w:val="0"/>
          <w:marRight w:val="0"/>
          <w:marTop w:val="0"/>
          <w:marBottom w:val="8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2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992242">
          <w:marLeft w:val="0"/>
          <w:marRight w:val="0"/>
          <w:marTop w:val="0"/>
          <w:marBottom w:val="8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96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075411">
          <w:marLeft w:val="0"/>
          <w:marRight w:val="0"/>
          <w:marTop w:val="0"/>
          <w:marBottom w:val="8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45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406718">
          <w:marLeft w:val="0"/>
          <w:marRight w:val="0"/>
          <w:marTop w:val="0"/>
          <w:marBottom w:val="8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315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637803">
          <w:marLeft w:val="0"/>
          <w:marRight w:val="0"/>
          <w:marTop w:val="0"/>
          <w:marBottom w:val="8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98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962680">
          <w:marLeft w:val="0"/>
          <w:marRight w:val="0"/>
          <w:marTop w:val="0"/>
          <w:marBottom w:val="8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9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3073121">
          <w:marLeft w:val="0"/>
          <w:marRight w:val="0"/>
          <w:marTop w:val="0"/>
          <w:marBottom w:val="8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01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468138">
          <w:marLeft w:val="0"/>
          <w:marRight w:val="0"/>
          <w:marTop w:val="0"/>
          <w:marBottom w:val="8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973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100681">
          <w:marLeft w:val="0"/>
          <w:marRight w:val="0"/>
          <w:marTop w:val="0"/>
          <w:marBottom w:val="8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816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6383559">
          <w:marLeft w:val="0"/>
          <w:marRight w:val="0"/>
          <w:marTop w:val="0"/>
          <w:marBottom w:val="8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364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06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161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492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7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413216-A6B8-4309-AEB6-7B2354E3C2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8741</Words>
  <Characters>4983</Characters>
  <Application>Microsoft Office Word</Application>
  <DocSecurity>0</DocSecurity>
  <Lines>41</Lines>
  <Paragraphs>27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13697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Гість</dc:creator>
  <cp:keywords/>
  <dc:description/>
  <cp:lastModifiedBy>kor_school_hp</cp:lastModifiedBy>
  <cp:revision>3</cp:revision>
  <cp:lastPrinted>2022-09-12T14:08:00Z</cp:lastPrinted>
  <dcterms:created xsi:type="dcterms:W3CDTF">2022-09-21T08:00:00Z</dcterms:created>
  <dcterms:modified xsi:type="dcterms:W3CDTF">2022-09-21T08:01:00Z</dcterms:modified>
</cp:coreProperties>
</file>