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9D2" w:rsidRDefault="00AC6E36">
      <w:pPr>
        <w:framePr w:h="826" w:wrap="notBeside" w:vAnchor="text" w:hAnchor="text" w:xAlign="center" w:y="1"/>
        <w:jc w:val="center"/>
        <w:rPr>
          <w:sz w:val="0"/>
          <w:szCs w:val="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381000" cy="523875"/>
            <wp:effectExtent l="0" t="0" r="0" b="9525"/>
            <wp:docPr id="10" name="Рисунок 1" descr="C:\Users\Acer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9D2" w:rsidRDefault="008309D2">
      <w:pPr>
        <w:rPr>
          <w:sz w:val="2"/>
          <w:szCs w:val="2"/>
        </w:rPr>
      </w:pPr>
    </w:p>
    <w:p w:rsidR="008309D2" w:rsidRDefault="00DB79A2">
      <w:pPr>
        <w:pStyle w:val="20"/>
        <w:shd w:val="clear" w:color="auto" w:fill="auto"/>
        <w:spacing w:before="404" w:after="0" w:line="260" w:lineRule="exact"/>
        <w:ind w:left="300"/>
      </w:pPr>
      <w:r>
        <w:t>ВИПИСКА</w:t>
      </w:r>
    </w:p>
    <w:p w:rsidR="008309D2" w:rsidRDefault="00DB79A2">
      <w:pPr>
        <w:pStyle w:val="20"/>
        <w:shd w:val="clear" w:color="auto" w:fill="auto"/>
        <w:spacing w:before="0" w:after="412" w:line="326" w:lineRule="exact"/>
        <w:ind w:left="300"/>
      </w:pPr>
      <w:r>
        <w:t>з Єдиного державного ресстру юридичних осіб, фізичних осіб-підприємців та громадських формувань</w:t>
      </w:r>
    </w:p>
    <w:p w:rsidR="008309D2" w:rsidRDefault="00DB79A2">
      <w:pPr>
        <w:pStyle w:val="20"/>
        <w:shd w:val="clear" w:color="auto" w:fill="auto"/>
        <w:spacing w:before="0" w:after="513" w:line="336" w:lineRule="exact"/>
        <w:ind w:left="300"/>
      </w:pPr>
      <w:r>
        <w:t xml:space="preserve">Королівський ліцей Тлумацької </w:t>
      </w:r>
      <w:r>
        <w:t>міської ради Івано- Франківського району Івано-Франківської області</w:t>
      </w:r>
    </w:p>
    <w:p w:rsidR="008309D2" w:rsidRDefault="00DB79A2">
      <w:pPr>
        <w:pStyle w:val="30"/>
        <w:shd w:val="clear" w:color="auto" w:fill="auto"/>
        <w:spacing w:before="0" w:after="0" w:line="220" w:lineRule="exact"/>
        <w:ind w:left="40"/>
      </w:pPr>
      <w:r>
        <w:t>Ідентифікаційний код юридичної особи:</w:t>
      </w:r>
    </w:p>
    <w:p w:rsidR="008309D2" w:rsidRDefault="00DB79A2">
      <w:pPr>
        <w:pStyle w:val="40"/>
        <w:shd w:val="clear" w:color="auto" w:fill="auto"/>
        <w:spacing w:before="0" w:after="486" w:line="230" w:lineRule="exact"/>
        <w:ind w:left="40"/>
      </w:pPr>
      <w:r>
        <w:t>23806473</w:t>
      </w:r>
    </w:p>
    <w:p w:rsidR="008309D2" w:rsidRDefault="00DB79A2">
      <w:pPr>
        <w:pStyle w:val="30"/>
        <w:shd w:val="clear" w:color="auto" w:fill="auto"/>
        <w:spacing w:before="0" w:after="0" w:line="220" w:lineRule="exact"/>
        <w:ind w:left="40"/>
      </w:pPr>
      <w:r>
        <w:t>Місцезнаходження юридичної особи:</w:t>
      </w:r>
    </w:p>
    <w:p w:rsidR="008309D2" w:rsidRDefault="00DB79A2">
      <w:pPr>
        <w:pStyle w:val="40"/>
        <w:shd w:val="clear" w:color="auto" w:fill="auto"/>
        <w:spacing w:before="0" w:after="412" w:line="288" w:lineRule="exact"/>
        <w:ind w:left="40" w:right="1920"/>
      </w:pPr>
      <w:r>
        <w:t>Україна, 78030, Івано-Франківська обл., Тлумацький р-н, село Королівка, вул.Люлька, будинок 1</w:t>
      </w:r>
    </w:p>
    <w:p w:rsidR="008309D2" w:rsidRDefault="00DB79A2">
      <w:pPr>
        <w:pStyle w:val="30"/>
        <w:shd w:val="clear" w:color="auto" w:fill="auto"/>
        <w:spacing w:before="0" w:after="0" w:line="298" w:lineRule="exact"/>
        <w:ind w:left="40" w:right="1160"/>
      </w:pPr>
      <w:r>
        <w:t>Дата та номер</w:t>
      </w:r>
      <w:r>
        <w:t xml:space="preserve"> запису в Єдиному державному реєстрі юридичних осіб, фізичних осіб- піднрисмців та громадських формувань:</w:t>
      </w:r>
    </w:p>
    <w:p w:rsidR="008309D2" w:rsidRDefault="00DB79A2">
      <w:pPr>
        <w:pStyle w:val="40"/>
        <w:shd w:val="clear" w:color="auto" w:fill="auto"/>
        <w:spacing w:before="0" w:after="433" w:line="230" w:lineRule="exact"/>
        <w:ind w:left="40"/>
      </w:pPr>
      <w:r>
        <w:t>10.02.2021, 1001177780009000087</w:t>
      </w:r>
    </w:p>
    <w:p w:rsidR="008309D2" w:rsidRDefault="00DB79A2">
      <w:pPr>
        <w:pStyle w:val="30"/>
        <w:shd w:val="clear" w:color="auto" w:fill="auto"/>
        <w:spacing w:before="0" w:after="0" w:line="293" w:lineRule="exact"/>
        <w:ind w:left="40" w:right="240"/>
      </w:pPr>
      <w:r>
        <w:t xml:space="preserve">Прізвище, ім'я та по батькові осіб, які мають право вчиняти юридичні дії від імені юридичної особи без довіреності, у </w:t>
      </w:r>
      <w:r>
        <w:t>тому числі підписувати договори, та наявність обмежень щодо представництва від імені юридичної особи:</w:t>
      </w:r>
    </w:p>
    <w:p w:rsidR="008309D2" w:rsidRDefault="00DB79A2">
      <w:pPr>
        <w:pStyle w:val="40"/>
        <w:shd w:val="clear" w:color="auto" w:fill="auto"/>
        <w:spacing w:before="0" w:after="436" w:line="230" w:lineRule="exact"/>
        <w:ind w:left="40"/>
      </w:pPr>
      <w:r>
        <w:t>Розметанюк Оксана Михайлівна 27.01.2021 - керівник</w:t>
      </w:r>
    </w:p>
    <w:p w:rsidR="008309D2" w:rsidRDefault="00DB79A2">
      <w:pPr>
        <w:pStyle w:val="30"/>
        <w:shd w:val="clear" w:color="auto" w:fill="auto"/>
        <w:spacing w:before="0" w:after="0" w:line="283" w:lineRule="exact"/>
        <w:ind w:left="40" w:right="540"/>
        <w:jc w:val="both"/>
      </w:pPr>
      <w:r>
        <w:t>Відомості, отримані в порядку інформаційної взаємодії міме Єдиним державним реєстром юридичних осіб, фі</w:t>
      </w:r>
      <w:r>
        <w:t>зичних осіб - підприємців та громадських формувань та інформаційними системами державних органів:</w:t>
      </w:r>
    </w:p>
    <w:p w:rsidR="008309D2" w:rsidRDefault="00DB79A2">
      <w:pPr>
        <w:pStyle w:val="40"/>
        <w:shd w:val="clear" w:color="auto" w:fill="auto"/>
        <w:spacing w:before="0" w:after="176" w:line="283" w:lineRule="exact"/>
        <w:ind w:left="40"/>
      </w:pPr>
      <w:r>
        <w:t>11.06.1996, ДЕРЖАВНА СЛУЖБА СТАТИСТИКИ УКРАЇНИ, 37507880</w:t>
      </w:r>
    </w:p>
    <w:p w:rsidR="008309D2" w:rsidRDefault="00DB79A2">
      <w:pPr>
        <w:pStyle w:val="40"/>
        <w:numPr>
          <w:ilvl w:val="0"/>
          <w:numId w:val="1"/>
        </w:numPr>
        <w:shd w:val="clear" w:color="auto" w:fill="auto"/>
        <w:tabs>
          <w:tab w:val="left" w:pos="1763"/>
        </w:tabs>
        <w:spacing w:before="0" w:after="184" w:line="288" w:lineRule="exact"/>
        <w:ind w:left="40" w:right="540"/>
        <w:jc w:val="both"/>
      </w:pPr>
      <w:r>
        <w:t xml:space="preserve">091419067525, ГОЛОВНЕ УПРАВЛІННЯ ДПС В ІВАНО-ФРАНКІВСЬКІЙ ОБЛАСТІ, ТЛУМАЦЬКА ДПІ (ТЛУМАЦЬКИЙ РАЙОН), </w:t>
      </w:r>
      <w:r>
        <w:t>43142559, (дані про взяття на облік як платника податків)</w:t>
      </w:r>
    </w:p>
    <w:p w:rsidR="008309D2" w:rsidRDefault="00DB79A2">
      <w:pPr>
        <w:pStyle w:val="40"/>
        <w:numPr>
          <w:ilvl w:val="0"/>
          <w:numId w:val="2"/>
        </w:numPr>
        <w:shd w:val="clear" w:color="auto" w:fill="auto"/>
        <w:tabs>
          <w:tab w:val="left" w:pos="1768"/>
        </w:tabs>
        <w:spacing w:before="0" w:after="0" w:line="283" w:lineRule="exact"/>
        <w:ind w:left="40" w:right="240"/>
      </w:pPr>
      <w:r>
        <w:t>10000000875619, ГОЛОВНЕ УПРАВЛІННЯ ДПС В ІВАНО- ФРАНКІВСЬКІЙ ОБЛАСТІ, ТЛУМАЦЬКА ДПІ (ТЛУМАЦЬКИЙ РАЙОН), 43142559,</w:t>
      </w:r>
    </w:p>
    <w:p w:rsidR="008309D2" w:rsidRDefault="00DB79A2">
      <w:pPr>
        <w:pStyle w:val="40"/>
        <w:shd w:val="clear" w:color="auto" w:fill="auto"/>
        <w:spacing w:before="0" w:after="486" w:line="230" w:lineRule="exact"/>
        <w:ind w:left="40"/>
      </w:pPr>
      <w:r>
        <w:t>(дані про взяття на облік як платника єдиного внеску)</w:t>
      </w:r>
    </w:p>
    <w:p w:rsidR="008309D2" w:rsidRDefault="00DB79A2">
      <w:pPr>
        <w:pStyle w:val="30"/>
        <w:shd w:val="clear" w:color="auto" w:fill="auto"/>
        <w:spacing w:before="0" w:after="0" w:line="220" w:lineRule="exact"/>
        <w:ind w:left="40"/>
      </w:pPr>
      <w:r>
        <w:t>Види економічної діяльності:</w:t>
      </w:r>
    </w:p>
    <w:p w:rsidR="008309D2" w:rsidRDefault="00DB79A2">
      <w:pPr>
        <w:pStyle w:val="40"/>
        <w:shd w:val="clear" w:color="auto" w:fill="auto"/>
        <w:spacing w:before="0" w:after="481" w:line="230" w:lineRule="exact"/>
        <w:ind w:left="40"/>
      </w:pPr>
      <w:r>
        <w:t>85.31 Загальна середня освіта (основний)</w:t>
      </w:r>
    </w:p>
    <w:p w:rsidR="008309D2" w:rsidRDefault="00DB79A2">
      <w:pPr>
        <w:pStyle w:val="30"/>
        <w:shd w:val="clear" w:color="auto" w:fill="auto"/>
        <w:spacing w:before="0" w:after="0" w:line="220" w:lineRule="exact"/>
        <w:ind w:left="40"/>
      </w:pPr>
      <w:r>
        <w:t>Назви органів управління юридичної особи:</w:t>
      </w:r>
    </w:p>
    <w:p w:rsidR="008309D2" w:rsidRDefault="00DB79A2">
      <w:pPr>
        <w:pStyle w:val="40"/>
        <w:shd w:val="clear" w:color="auto" w:fill="auto"/>
        <w:spacing w:before="0" w:after="0" w:line="230" w:lineRule="exact"/>
        <w:ind w:left="40"/>
        <w:sectPr w:rsidR="008309D2">
          <w:headerReference w:type="even" r:id="rId9"/>
          <w:headerReference w:type="default" r:id="rId10"/>
          <w:type w:val="continuous"/>
          <w:pgSz w:w="11909" w:h="16838"/>
          <w:pgMar w:top="844" w:right="734" w:bottom="873" w:left="758" w:header="0" w:footer="3" w:gutter="0"/>
          <w:cols w:space="720"/>
          <w:noEndnote/>
          <w:titlePg/>
          <w:docGrid w:linePitch="360"/>
        </w:sectPr>
      </w:pPr>
      <w:r>
        <w:t>Тлумацька міська рада</w:t>
      </w:r>
    </w:p>
    <w:p w:rsidR="008309D2" w:rsidRDefault="00DB79A2">
      <w:pPr>
        <w:pStyle w:val="30"/>
        <w:shd w:val="clear" w:color="auto" w:fill="auto"/>
        <w:spacing w:before="0" w:after="0" w:line="220" w:lineRule="exact"/>
        <w:ind w:left="20"/>
      </w:pPr>
      <w:r>
        <w:lastRenderedPageBreak/>
        <w:t xml:space="preserve">Запис про перебування </w:t>
      </w:r>
      <w:r>
        <w:t>юридичної особи в процесі припинення:</w:t>
      </w:r>
    </w:p>
    <w:p w:rsidR="008309D2" w:rsidRDefault="00DB79A2">
      <w:pPr>
        <w:pStyle w:val="50"/>
        <w:shd w:val="clear" w:color="auto" w:fill="auto"/>
        <w:spacing w:before="0" w:after="486" w:line="230" w:lineRule="exact"/>
        <w:ind w:left="20"/>
      </w:pPr>
      <w:r>
        <w:t>Відомості відсутні</w:t>
      </w:r>
    </w:p>
    <w:p w:rsidR="008309D2" w:rsidRDefault="00DB79A2">
      <w:pPr>
        <w:pStyle w:val="30"/>
        <w:shd w:val="clear" w:color="auto" w:fill="auto"/>
        <w:spacing w:before="0" w:after="0" w:line="220" w:lineRule="exact"/>
        <w:ind w:left="20"/>
      </w:pPr>
      <w:r>
        <w:t>Вид установчого документа:</w:t>
      </w:r>
    </w:p>
    <w:p w:rsidR="008309D2" w:rsidRDefault="00DB79A2">
      <w:pPr>
        <w:pStyle w:val="50"/>
        <w:shd w:val="clear" w:color="auto" w:fill="auto"/>
        <w:spacing w:before="0" w:after="491" w:line="230" w:lineRule="exact"/>
        <w:ind w:left="20"/>
      </w:pPr>
      <w:r>
        <w:t>Статут</w:t>
      </w:r>
    </w:p>
    <w:p w:rsidR="008309D2" w:rsidRDefault="00DB79A2">
      <w:pPr>
        <w:pStyle w:val="30"/>
        <w:shd w:val="clear" w:color="auto" w:fill="auto"/>
        <w:spacing w:before="0" w:after="0" w:line="220" w:lineRule="exact"/>
        <w:ind w:left="20"/>
      </w:pPr>
      <w:r>
        <w:t>Інформація для здійснення зв'язку:</w:t>
      </w:r>
    </w:p>
    <w:p w:rsidR="008309D2" w:rsidRDefault="00AC6E36">
      <w:pPr>
        <w:pStyle w:val="40"/>
        <w:shd w:val="clear" w:color="auto" w:fill="auto"/>
        <w:spacing w:before="0" w:after="491" w:line="230" w:lineRule="exact"/>
        <w:ind w:left="20"/>
      </w:pPr>
      <w:r>
        <w:rPr>
          <w:noProof/>
        </w:rPr>
        <w:drawing>
          <wp:anchor distT="0" distB="0" distL="63500" distR="63500" simplePos="0" relativeHeight="251663360" behindDoc="1" locked="0" layoutInCell="1" allowOverlap="1">
            <wp:simplePos x="0" y="0"/>
            <wp:positionH relativeFrom="margin">
              <wp:posOffset>3221990</wp:posOffset>
            </wp:positionH>
            <wp:positionV relativeFrom="paragraph">
              <wp:posOffset>420370</wp:posOffset>
            </wp:positionV>
            <wp:extent cx="3267710" cy="1633855"/>
            <wp:effectExtent l="0" t="0" r="8890" b="4445"/>
            <wp:wrapTight wrapText="bothSides">
              <wp:wrapPolygon edited="0">
                <wp:start x="0" y="0"/>
                <wp:lineTo x="0" y="21407"/>
                <wp:lineTo x="21533" y="21407"/>
                <wp:lineTo x="21533" y="0"/>
                <wp:lineTo x="0" y="0"/>
              </wp:wrapPolygon>
            </wp:wrapTight>
            <wp:docPr id="26" name="Рисунок 5" descr="C:\Users\Acer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0" cy="1633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79A2">
        <w:t>+ 38 (097)-857-14-27</w:t>
      </w:r>
    </w:p>
    <w:p w:rsidR="008309D2" w:rsidRDefault="00DB79A2">
      <w:pPr>
        <w:pStyle w:val="30"/>
        <w:shd w:val="clear" w:color="auto" w:fill="auto"/>
        <w:spacing w:before="0" w:after="0" w:line="220" w:lineRule="exact"/>
        <w:ind w:left="20"/>
      </w:pPr>
      <w:r>
        <w:t>Номер, дата та час формування виписки:</w:t>
      </w:r>
    </w:p>
    <w:p w:rsidR="008309D2" w:rsidRDefault="00DB79A2">
      <w:pPr>
        <w:pStyle w:val="40"/>
        <w:shd w:val="clear" w:color="auto" w:fill="auto"/>
        <w:spacing w:before="0" w:after="742" w:line="230" w:lineRule="exact"/>
        <w:ind w:left="20"/>
      </w:pPr>
      <w:r>
        <w:t>540925440096, 16.02.2021 09:33:37</w:t>
      </w:r>
    </w:p>
    <w:p w:rsidR="008309D2" w:rsidRDefault="00DB79A2">
      <w:pPr>
        <w:pStyle w:val="60"/>
        <w:shd w:val="clear" w:color="auto" w:fill="auto"/>
        <w:spacing w:before="0" w:line="170" w:lineRule="exact"/>
        <w:ind w:left="20"/>
        <w:sectPr w:rsidR="008309D2">
          <w:pgSz w:w="11909" w:h="16838"/>
          <w:pgMar w:top="932" w:right="3676" w:bottom="10729" w:left="1295" w:header="0" w:footer="3" w:gutter="0"/>
          <w:cols w:space="720"/>
          <w:noEndnote/>
          <w:docGrid w:linePitch="360"/>
        </w:sectPr>
      </w:pPr>
      <w:r>
        <w:t xml:space="preserve">Тлумацька </w:t>
      </w:r>
      <w:r>
        <w:t>районна державна адміністрація</w:t>
      </w:r>
    </w:p>
    <w:p w:rsidR="008309D2" w:rsidRDefault="00AC6E36">
      <w:pPr>
        <w:spacing w:line="36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50048" behindDoc="0" locked="0" layoutInCell="1" allowOverlap="1">
                <wp:simplePos x="0" y="0"/>
                <wp:positionH relativeFrom="margin">
                  <wp:posOffset>4028440</wp:posOffset>
                </wp:positionH>
                <wp:positionV relativeFrom="paragraph">
                  <wp:posOffset>871220</wp:posOffset>
                </wp:positionV>
                <wp:extent cx="276225" cy="133350"/>
                <wp:effectExtent l="0" t="4445" r="635" b="0"/>
                <wp:wrapNone/>
                <wp:docPr id="2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9D2" w:rsidRDefault="00DB79A2">
                            <w:pPr>
                              <w:pStyle w:val="7"/>
                              <w:shd w:val="clear" w:color="auto" w:fill="auto"/>
                              <w:spacing w:line="210" w:lineRule="exact"/>
                              <w:ind w:left="100"/>
                            </w:pPr>
                            <w:r>
                              <w:rPr>
                                <w:spacing w:val="0"/>
                              </w:rPr>
                              <w:t>(X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17.2pt;margin-top:68.6pt;width:21.75pt;height:10.5pt;z-index:2516500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" filled="f" stroked="f">
                <v:textbox style="mso-fit-shape-to-text:t" inset="0,0,0,0">
                  <w:txbxContent>
                    <w:p w:rsidR="008309D2" w:rsidRDefault="00DB79A2">
                      <w:pPr>
                        <w:pStyle w:val="7"/>
                        <w:shd w:val="clear" w:color="auto" w:fill="auto"/>
                        <w:spacing w:line="210" w:lineRule="exact"/>
                        <w:ind w:left="100"/>
                      </w:pPr>
                      <w:r>
                        <w:rPr>
                          <w:spacing w:val="0"/>
                        </w:rPr>
                        <w:t>(X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52096" behindDoc="1" locked="0" layoutInCell="1" allowOverlap="1">
            <wp:simplePos x="0" y="0"/>
            <wp:positionH relativeFrom="margin">
              <wp:posOffset>8890</wp:posOffset>
            </wp:positionH>
            <wp:positionV relativeFrom="paragraph">
              <wp:posOffset>956945</wp:posOffset>
            </wp:positionV>
            <wp:extent cx="2152015" cy="1463040"/>
            <wp:effectExtent l="0" t="0" r="635" b="3810"/>
            <wp:wrapNone/>
            <wp:docPr id="23" name="Рисунок 7" descr="C:\Users\Acer\AppData\Local\Temp\FineReader11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cer\AppData\Local\Temp\FineReader11\media\image3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15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1072" behindDoc="0" locked="0" layoutInCell="1" allowOverlap="1">
                <wp:simplePos x="0" y="0"/>
                <wp:positionH relativeFrom="margin">
                  <wp:posOffset>1511300</wp:posOffset>
                </wp:positionH>
                <wp:positionV relativeFrom="paragraph">
                  <wp:posOffset>1569720</wp:posOffset>
                </wp:positionV>
                <wp:extent cx="466090" cy="133350"/>
                <wp:effectExtent l="0" t="0" r="3810" b="0"/>
                <wp:wrapNone/>
                <wp:docPr id="2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9D2" w:rsidRDefault="00DB79A2">
                            <w:pPr>
                              <w:pStyle w:val="a6"/>
                              <w:shd w:val="clear" w:color="auto" w:fill="auto"/>
                              <w:spacing w:line="210" w:lineRule="exact"/>
                            </w:pPr>
                            <w:r>
                              <w:rPr>
                                <w:spacing w:val="0"/>
                              </w:rPr>
                              <w:t>Петрук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19pt;margin-top:123.6pt;width:36.7pt;height:10.5pt;z-index: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Xe+sAIAALA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" filled="f" stroked="f">
                <v:textbox style="mso-fit-shape-to-text:t" inset="0,0,0,0">
                  <w:txbxContent>
                    <w:p w:rsidR="008309D2" w:rsidRDefault="00DB79A2">
                      <w:pPr>
                        <w:pStyle w:val="a6"/>
                        <w:shd w:val="clear" w:color="auto" w:fill="auto"/>
                        <w:spacing w:line="210" w:lineRule="exact"/>
                      </w:pPr>
                      <w:r>
                        <w:rPr>
                          <w:spacing w:val="0"/>
                        </w:rPr>
                        <w:t>Петрук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3120" behindDoc="0" locked="0" layoutInCell="1" allowOverlap="1">
                <wp:simplePos x="0" y="0"/>
                <wp:positionH relativeFrom="margin">
                  <wp:posOffset>3284855</wp:posOffset>
                </wp:positionH>
                <wp:positionV relativeFrom="paragraph">
                  <wp:posOffset>1595120</wp:posOffset>
                </wp:positionV>
                <wp:extent cx="227330" cy="101600"/>
                <wp:effectExtent l="0" t="4445" r="2540" b="0"/>
                <wp:wrapNone/>
                <wp:docPr id="2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9D2" w:rsidRDefault="00DB79A2">
                            <w:pPr>
                              <w:pStyle w:val="8"/>
                              <w:shd w:val="clear" w:color="auto" w:fill="auto"/>
                              <w:spacing w:line="160" w:lineRule="exact"/>
                              <w:ind w:left="100"/>
                            </w:pPr>
                            <w:r>
                              <w:rPr>
                                <w:spacing w:val="20"/>
                              </w:rPr>
                              <w:t>лі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258.65pt;margin-top:125.6pt;width:17.9pt;height:8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" filled="f" stroked="f">
                <v:textbox style="mso-fit-shape-to-text:t" inset="0,0,0,0">
                  <w:txbxContent>
                    <w:p w:rsidR="008309D2" w:rsidRDefault="00DB79A2">
                      <w:pPr>
                        <w:pStyle w:val="8"/>
                        <w:shd w:val="clear" w:color="auto" w:fill="auto"/>
                        <w:spacing w:line="160" w:lineRule="exact"/>
                        <w:ind w:left="100"/>
                      </w:pPr>
                      <w:r>
                        <w:rPr>
                          <w:spacing w:val="20"/>
                        </w:rPr>
                        <w:t>лі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4144" behindDoc="0" locked="0" layoutInCell="1" allowOverlap="1">
                <wp:simplePos x="0" y="0"/>
                <wp:positionH relativeFrom="margin">
                  <wp:posOffset>3394710</wp:posOffset>
                </wp:positionH>
                <wp:positionV relativeFrom="paragraph">
                  <wp:posOffset>1584960</wp:posOffset>
                </wp:positionV>
                <wp:extent cx="248920" cy="114300"/>
                <wp:effectExtent l="3810" t="3810" r="4445" b="0"/>
                <wp:wrapNone/>
                <wp:docPr id="2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9D2" w:rsidRDefault="00DB79A2">
                            <w:pPr>
                              <w:pStyle w:val="9"/>
                              <w:shd w:val="clear" w:color="auto" w:fill="auto"/>
                              <w:spacing w:line="180" w:lineRule="exact"/>
                              <w:ind w:left="100"/>
                            </w:pPr>
                            <w:r>
                              <w:rPr>
                                <w:spacing w:val="0"/>
                              </w:rPr>
                              <w:t>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267.3pt;margin-top:124.8pt;width:19.6pt;height:9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" filled="f" stroked="f">
                <v:textbox style="mso-fit-shape-to-text:t" inset="0,0,0,0">
                  <w:txbxContent>
                    <w:p w:rsidR="008309D2" w:rsidRDefault="00DB79A2">
                      <w:pPr>
                        <w:pStyle w:val="9"/>
                        <w:shd w:val="clear" w:color="auto" w:fill="auto"/>
                        <w:spacing w:line="180" w:lineRule="exact"/>
                        <w:ind w:left="100"/>
                      </w:pPr>
                      <w:r>
                        <w:rPr>
                          <w:spacing w:val="0"/>
                        </w:rPr>
                        <w:t>ти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3867150</wp:posOffset>
                </wp:positionH>
                <wp:positionV relativeFrom="paragraph">
                  <wp:posOffset>1581785</wp:posOffset>
                </wp:positionV>
                <wp:extent cx="325120" cy="114300"/>
                <wp:effectExtent l="0" t="635" r="0" b="0"/>
                <wp:wrapNone/>
                <wp:docPr id="1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9D2" w:rsidRDefault="00DB79A2">
                            <w:pPr>
                              <w:pStyle w:val="9"/>
                              <w:shd w:val="clear" w:color="auto" w:fill="auto"/>
                              <w:spacing w:line="180" w:lineRule="exact"/>
                              <w:ind w:left="100"/>
                            </w:pPr>
                            <w:r>
                              <w:rPr>
                                <w:spacing w:val="0"/>
                              </w:rPr>
                              <w:t>спо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304.5pt;margin-top:124.55pt;width:25.6pt;height:9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" filled="f" stroked="f">
                <v:textbox style="mso-fit-shape-to-text:t" inset="0,0,0,0">
                  <w:txbxContent>
                    <w:p w:rsidR="008309D2" w:rsidRDefault="00DB79A2">
                      <w:pPr>
                        <w:pStyle w:val="9"/>
                        <w:shd w:val="clear" w:color="auto" w:fill="auto"/>
                        <w:spacing w:line="180" w:lineRule="exact"/>
                        <w:ind w:left="100"/>
                      </w:pPr>
                      <w:r>
                        <w:rPr>
                          <w:spacing w:val="0"/>
                        </w:rPr>
                        <w:t>спо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-49530</wp:posOffset>
                </wp:positionH>
                <wp:positionV relativeFrom="paragraph">
                  <wp:posOffset>1270</wp:posOffset>
                </wp:positionV>
                <wp:extent cx="1983105" cy="1529080"/>
                <wp:effectExtent l="0" t="1270" r="0" b="4445"/>
                <wp:wrapNone/>
                <wp:docPr id="1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105" cy="152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9D2" w:rsidRDefault="00DB79A2">
                            <w:pPr>
                              <w:pStyle w:val="20"/>
                              <w:shd w:val="clear" w:color="auto" w:fill="auto"/>
                              <w:spacing w:before="0" w:after="0" w:line="269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  <w:spacing w:val="0"/>
                              </w:rPr>
                              <w:t>«ЗАТВЕРДЖЕНО»</w:t>
                            </w:r>
                          </w:p>
                          <w:p w:rsidR="008309D2" w:rsidRDefault="00DB79A2">
                            <w:pPr>
                              <w:pStyle w:val="10"/>
                              <w:shd w:val="clear" w:color="auto" w:fill="auto"/>
                              <w:spacing w:after="236"/>
                              <w:ind w:left="100" w:right="200"/>
                            </w:pPr>
                            <w:r>
                              <w:rPr>
                                <w:spacing w:val="0"/>
                              </w:rPr>
                              <w:t>Тлумацька міська рада Івано-Франківського району Івано-Франківської області</w:t>
                            </w:r>
                          </w:p>
                          <w:p w:rsidR="008309D2" w:rsidRDefault="00DB79A2">
                            <w:pPr>
                              <w:pStyle w:val="10"/>
                              <w:shd w:val="clear" w:color="auto" w:fill="auto"/>
                              <w:spacing w:after="0" w:line="274" w:lineRule="exact"/>
                              <w:ind w:left="100"/>
                            </w:pPr>
                            <w:r>
                              <w:rPr>
                                <w:spacing w:val="0"/>
                              </w:rPr>
                              <w:t>Рішення №</w:t>
                            </w:r>
                          </w:p>
                          <w:p w:rsidR="008309D2" w:rsidRDefault="00DB79A2">
                            <w:pPr>
                              <w:pStyle w:val="10"/>
                              <w:shd w:val="clear" w:color="auto" w:fill="auto"/>
                              <w:tabs>
                                <w:tab w:val="left" w:leader="underscore" w:pos="2010"/>
                              </w:tabs>
                              <w:spacing w:after="0" w:line="274" w:lineRule="exact"/>
                              <w:ind w:left="100"/>
                            </w:pPr>
                            <w:r>
                              <w:rPr>
                                <w:spacing w:val="0"/>
                              </w:rPr>
                              <w:t>від« »</w:t>
                            </w:r>
                            <w:r>
                              <w:rPr>
                                <w:spacing w:val="0"/>
                              </w:rPr>
                              <w:tab/>
                              <w:t>2021 р.</w:t>
                            </w:r>
                          </w:p>
                          <w:p w:rsidR="008309D2" w:rsidRDefault="00DB79A2">
                            <w:pPr>
                              <w:pStyle w:val="10"/>
                              <w:shd w:val="clear" w:color="auto" w:fill="auto"/>
                              <w:spacing w:after="0" w:line="274" w:lineRule="exact"/>
                              <w:ind w:left="100" w:right="200"/>
                            </w:pPr>
                            <w:r>
                              <w:rPr>
                                <w:spacing w:val="0"/>
                              </w:rPr>
                              <w:t>Міський голова рґумацьі^бї міської ращ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margin-left:-3.9pt;margin-top:.1pt;width:156.15pt;height:120.4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" filled="f" stroked="f">
                <v:textbox style="mso-fit-shape-to-text:t" inset="0,0,0,0">
                  <w:txbxContent>
                    <w:p w:rsidR="008309D2" w:rsidRDefault="00DB79A2">
                      <w:pPr>
                        <w:pStyle w:val="20"/>
                        <w:shd w:val="clear" w:color="auto" w:fill="auto"/>
                        <w:spacing w:before="0" w:after="0" w:line="269" w:lineRule="exact"/>
                        <w:ind w:left="100"/>
                        <w:jc w:val="left"/>
                      </w:pPr>
                      <w:r>
                        <w:rPr>
                          <w:rStyle w:val="2Exact"/>
                          <w:b/>
                          <w:bCs/>
                          <w:spacing w:val="0"/>
                        </w:rPr>
                        <w:t>«ЗАТВЕРДЖЕНО»</w:t>
                      </w:r>
                    </w:p>
                    <w:p w:rsidR="008309D2" w:rsidRDefault="00DB79A2">
                      <w:pPr>
                        <w:pStyle w:val="10"/>
                        <w:shd w:val="clear" w:color="auto" w:fill="auto"/>
                        <w:spacing w:after="236"/>
                        <w:ind w:left="100" w:right="200"/>
                      </w:pPr>
                      <w:r>
                        <w:rPr>
                          <w:spacing w:val="0"/>
                        </w:rPr>
                        <w:t>Тлумацька міська рада Івано-Франківського району Івано-Франківської області</w:t>
                      </w:r>
                    </w:p>
                    <w:p w:rsidR="008309D2" w:rsidRDefault="00DB79A2">
                      <w:pPr>
                        <w:pStyle w:val="10"/>
                        <w:shd w:val="clear" w:color="auto" w:fill="auto"/>
                        <w:spacing w:after="0" w:line="274" w:lineRule="exact"/>
                        <w:ind w:left="100"/>
                      </w:pPr>
                      <w:r>
                        <w:rPr>
                          <w:spacing w:val="0"/>
                        </w:rPr>
                        <w:t>Рішення №</w:t>
                      </w:r>
                    </w:p>
                    <w:p w:rsidR="008309D2" w:rsidRDefault="00DB79A2">
                      <w:pPr>
                        <w:pStyle w:val="10"/>
                        <w:shd w:val="clear" w:color="auto" w:fill="auto"/>
                        <w:tabs>
                          <w:tab w:val="left" w:leader="underscore" w:pos="2010"/>
                        </w:tabs>
                        <w:spacing w:after="0" w:line="274" w:lineRule="exact"/>
                        <w:ind w:left="100"/>
                      </w:pPr>
                      <w:r>
                        <w:rPr>
                          <w:spacing w:val="0"/>
                        </w:rPr>
                        <w:t>від« »</w:t>
                      </w:r>
                      <w:r>
                        <w:rPr>
                          <w:spacing w:val="0"/>
                        </w:rPr>
                        <w:tab/>
                        <w:t>2021 р.</w:t>
                      </w:r>
                    </w:p>
                    <w:p w:rsidR="008309D2" w:rsidRDefault="00DB79A2">
                      <w:pPr>
                        <w:pStyle w:val="10"/>
                        <w:shd w:val="clear" w:color="auto" w:fill="auto"/>
                        <w:spacing w:after="0" w:line="274" w:lineRule="exact"/>
                        <w:ind w:left="100" w:right="200"/>
                      </w:pPr>
                      <w:r>
                        <w:rPr>
                          <w:spacing w:val="0"/>
                        </w:rPr>
                        <w:t>Міський голова рґумацьі^бї міської ращ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3071495</wp:posOffset>
                </wp:positionH>
                <wp:positionV relativeFrom="paragraph">
                  <wp:posOffset>1270</wp:posOffset>
                </wp:positionV>
                <wp:extent cx="3083560" cy="683260"/>
                <wp:effectExtent l="4445" t="1270" r="0" b="0"/>
                <wp:wrapNone/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3560" cy="68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9D2" w:rsidRDefault="00DB79A2">
                            <w:pPr>
                              <w:pStyle w:val="20"/>
                              <w:shd w:val="clear" w:color="auto" w:fill="auto"/>
                              <w:spacing w:before="0" w:after="0" w:line="269" w:lineRule="exact"/>
                              <w:ind w:right="20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  <w:spacing w:val="0"/>
                              </w:rPr>
                              <w:t>«ПОГОДЖЕНО»</w:t>
                            </w:r>
                          </w:p>
                          <w:p w:rsidR="008309D2" w:rsidRDefault="00DB79A2">
                            <w:pPr>
                              <w:pStyle w:val="10"/>
                              <w:shd w:val="clear" w:color="auto" w:fill="auto"/>
                              <w:spacing w:after="0"/>
                              <w:ind w:left="140" w:right="100"/>
                            </w:pPr>
                            <w:r>
                              <w:rPr>
                                <w:spacing w:val="0"/>
                              </w:rPr>
                              <w:t xml:space="preserve">Відділ освіти, </w:t>
                            </w:r>
                            <w:r>
                              <w:rPr>
                                <w:spacing w:val="0"/>
                              </w:rPr>
                              <w:t>молоділсної політики та спорту Тлумацької міської ради Івано-Франківського району Івано-Франківської області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241.85pt;margin-top:.1pt;width:242.8pt;height:53.8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dYVrwIAALI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" filled="f" stroked="f">
                <v:textbox style="mso-fit-shape-to-text:t" inset="0,0,0,0">
                  <w:txbxContent>
                    <w:p w:rsidR="008309D2" w:rsidRDefault="00DB79A2">
                      <w:pPr>
                        <w:pStyle w:val="20"/>
                        <w:shd w:val="clear" w:color="auto" w:fill="auto"/>
                        <w:spacing w:before="0" w:after="0" w:line="269" w:lineRule="exact"/>
                        <w:ind w:right="20"/>
                      </w:pPr>
                      <w:r>
                        <w:rPr>
                          <w:rStyle w:val="2Exact"/>
                          <w:b/>
                          <w:bCs/>
                          <w:spacing w:val="0"/>
                        </w:rPr>
                        <w:t>«ПОГОДЖЕНО»</w:t>
                      </w:r>
                    </w:p>
                    <w:p w:rsidR="008309D2" w:rsidRDefault="00DB79A2">
                      <w:pPr>
                        <w:pStyle w:val="10"/>
                        <w:shd w:val="clear" w:color="auto" w:fill="auto"/>
                        <w:spacing w:after="0"/>
                        <w:ind w:left="140" w:right="100"/>
                      </w:pPr>
                      <w:r>
                        <w:rPr>
                          <w:spacing w:val="0"/>
                        </w:rPr>
                        <w:t xml:space="preserve">Відділ освіти, </w:t>
                      </w:r>
                      <w:r>
                        <w:rPr>
                          <w:spacing w:val="0"/>
                        </w:rPr>
                        <w:t>молоділсної політики та спорту Тлумацької міської ради Івано-Франківського району Івано-Франківської області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4443095</wp:posOffset>
                </wp:positionH>
                <wp:positionV relativeFrom="paragraph">
                  <wp:posOffset>1363345</wp:posOffset>
                </wp:positionV>
                <wp:extent cx="1623695" cy="521970"/>
                <wp:effectExtent l="4445" t="1270" r="635" b="635"/>
                <wp:wrapNone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695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9D2" w:rsidRDefault="00DB79A2">
                            <w:pPr>
                              <w:pStyle w:val="10"/>
                              <w:shd w:val="clear" w:color="auto" w:fill="auto"/>
                              <w:spacing w:after="0" w:line="274" w:lineRule="exact"/>
                              <w:ind w:left="120" w:right="100"/>
                            </w:pPr>
                            <w:r>
                              <w:rPr>
                                <w:spacing w:val="0"/>
                              </w:rPr>
                              <w:t>світи, молодіжної умацької міської ради Н. Мандар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349.85pt;margin-top:107.35pt;width:127.85pt;height:41.1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" filled="f" stroked="f">
                <v:textbox style="mso-fit-shape-to-text:t" inset="0,0,0,0">
                  <w:txbxContent>
                    <w:p w:rsidR="008309D2" w:rsidRDefault="00DB79A2">
                      <w:pPr>
                        <w:pStyle w:val="10"/>
                        <w:shd w:val="clear" w:color="auto" w:fill="auto"/>
                        <w:spacing w:after="0" w:line="274" w:lineRule="exact"/>
                        <w:ind w:left="120" w:right="100"/>
                      </w:pPr>
                      <w:r>
                        <w:rPr>
                          <w:spacing w:val="0"/>
                        </w:rPr>
                        <w:t>світи, молодіжної умацької міської ради Н. Мандар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3376295</wp:posOffset>
                </wp:positionH>
                <wp:positionV relativeFrom="paragraph">
                  <wp:posOffset>1395730</wp:posOffset>
                </wp:positionV>
                <wp:extent cx="575310" cy="133350"/>
                <wp:effectExtent l="4445" t="0" r="1270" b="444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9D2" w:rsidRDefault="00DB79A2">
                            <w:pPr>
                              <w:pStyle w:val="10"/>
                              <w:shd w:val="clear" w:color="auto" w:fill="auto"/>
                              <w:spacing w:after="0" w:line="210" w:lineRule="exact"/>
                              <w:ind w:left="100"/>
                            </w:pPr>
                            <w:r>
                              <w:rPr>
                                <w:spacing w:val="0"/>
                              </w:rPr>
                              <w:t>альник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margin-left:265.85pt;margin-top:109.9pt;width:45.3pt;height:10.5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" filled="f" stroked="f">
                <v:textbox style="mso-fit-shape-to-text:t" inset="0,0,0,0">
                  <w:txbxContent>
                    <w:p w:rsidR="008309D2" w:rsidRDefault="00DB79A2">
                      <w:pPr>
                        <w:pStyle w:val="10"/>
                        <w:shd w:val="clear" w:color="auto" w:fill="auto"/>
                        <w:spacing w:after="0" w:line="210" w:lineRule="exact"/>
                        <w:ind w:left="100"/>
                      </w:pPr>
                      <w:r>
                        <w:rPr>
                          <w:spacing w:val="0"/>
                        </w:rPr>
                        <w:t>альник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4641215</wp:posOffset>
                </wp:positionH>
                <wp:positionV relativeFrom="paragraph">
                  <wp:posOffset>1051560</wp:posOffset>
                </wp:positionV>
                <wp:extent cx="410210" cy="133350"/>
                <wp:effectExtent l="2540" t="3810" r="0" b="0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21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9D2" w:rsidRDefault="00DB79A2">
                            <w:pPr>
                              <w:pStyle w:val="11"/>
                              <w:shd w:val="clear" w:color="auto" w:fill="auto"/>
                              <w:spacing w:line="210" w:lineRule="exact"/>
                              <w:ind w:left="100"/>
                            </w:pPr>
                            <w:r>
                              <w:rPr>
                                <w:spacing w:val="0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365.45pt;margin-top:82.8pt;width:32.3pt;height:10.5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" filled="f" stroked="f">
                <v:textbox style="mso-fit-shape-to-text:t" inset="0,0,0,0">
                  <w:txbxContent>
                    <w:p w:rsidR="008309D2" w:rsidRDefault="00DB79A2">
                      <w:pPr>
                        <w:pStyle w:val="11"/>
                        <w:shd w:val="clear" w:color="auto" w:fill="auto"/>
                        <w:spacing w:line="210" w:lineRule="exact"/>
                        <w:ind w:left="100"/>
                      </w:pPr>
                      <w:r>
                        <w:rPr>
                          <w:spacing w:val="0"/>
                        </w:rPr>
                        <w:t>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>
                <wp:simplePos x="0" y="0"/>
                <wp:positionH relativeFrom="margin">
                  <wp:posOffset>4232910</wp:posOffset>
                </wp:positionH>
                <wp:positionV relativeFrom="paragraph">
                  <wp:posOffset>876300</wp:posOffset>
                </wp:positionV>
                <wp:extent cx="377190" cy="158750"/>
                <wp:effectExtent l="3810" t="0" r="0" b="3175"/>
                <wp:wrapNone/>
                <wp:docPr id="1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9D2" w:rsidRDefault="00DB79A2">
                            <w:pPr>
                              <w:pStyle w:val="12"/>
                              <w:shd w:val="clear" w:color="auto" w:fill="auto"/>
                              <w:spacing w:line="250" w:lineRule="exact"/>
                              <w:ind w:left="100"/>
                            </w:pPr>
                            <w:r>
                              <w:rPr>
                                <w:spacing w:val="-40"/>
                              </w:rPr>
                              <w:t>юу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6" type="#_x0000_t202" style="position:absolute;margin-left:333.3pt;margin-top:69pt;width:29.7pt;height:12.5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" filled="f" stroked="f">
                <v:textbox style="mso-fit-shape-to-text:t" inset="0,0,0,0">
                  <w:txbxContent>
                    <w:p w:rsidR="008309D2" w:rsidRDefault="00DB79A2">
                      <w:pPr>
                        <w:pStyle w:val="12"/>
                        <w:shd w:val="clear" w:color="auto" w:fill="auto"/>
                        <w:spacing w:line="250" w:lineRule="exact"/>
                        <w:ind w:left="100"/>
                      </w:pPr>
                      <w:r>
                        <w:rPr>
                          <w:spacing w:val="-40"/>
                        </w:rPr>
                        <w:t>юу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>
                <wp:simplePos x="0" y="0"/>
                <wp:positionH relativeFrom="margin">
                  <wp:posOffset>3089910</wp:posOffset>
                </wp:positionH>
                <wp:positionV relativeFrom="paragraph">
                  <wp:posOffset>1334135</wp:posOffset>
                </wp:positionV>
                <wp:extent cx="135890" cy="50800"/>
                <wp:effectExtent l="3810" t="635" r="3175" b="0"/>
                <wp:wrapNone/>
                <wp:docPr id="1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" cy="5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9D2" w:rsidRDefault="00DB79A2">
                            <w:pPr>
                              <w:pStyle w:val="13"/>
                              <w:shd w:val="clear" w:color="auto" w:fill="auto"/>
                              <w:spacing w:line="80" w:lineRule="exact"/>
                            </w:pP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7" type="#_x0000_t202" style="position:absolute;margin-left:243.3pt;margin-top:105.05pt;width:10.7pt;height:4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Ac3sQIAALE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" filled="f" stroked="f">
                <v:textbox style="mso-fit-shape-to-text:t" inset="0,0,0,0">
                  <w:txbxContent>
                    <w:p w:rsidR="008309D2" w:rsidRDefault="00DB79A2">
                      <w:pPr>
                        <w:pStyle w:val="13"/>
                        <w:shd w:val="clear" w:color="auto" w:fill="auto"/>
                        <w:spacing w:line="80" w:lineRule="exact"/>
                      </w:pPr>
                      <w: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09D2" w:rsidRDefault="008309D2">
      <w:pPr>
        <w:spacing w:line="360" w:lineRule="exact"/>
      </w:pPr>
    </w:p>
    <w:p w:rsidR="008309D2" w:rsidRDefault="008309D2">
      <w:pPr>
        <w:spacing w:line="360" w:lineRule="exact"/>
      </w:pPr>
    </w:p>
    <w:p w:rsidR="008309D2" w:rsidRDefault="008309D2">
      <w:pPr>
        <w:spacing w:line="360" w:lineRule="exact"/>
      </w:pPr>
    </w:p>
    <w:p w:rsidR="008309D2" w:rsidRDefault="008309D2">
      <w:pPr>
        <w:spacing w:line="360" w:lineRule="exact"/>
      </w:pPr>
    </w:p>
    <w:p w:rsidR="008309D2" w:rsidRDefault="008309D2">
      <w:pPr>
        <w:spacing w:line="360" w:lineRule="exact"/>
      </w:pPr>
    </w:p>
    <w:p w:rsidR="008309D2" w:rsidRDefault="008309D2">
      <w:pPr>
        <w:spacing w:line="360" w:lineRule="exact"/>
      </w:pPr>
    </w:p>
    <w:p w:rsidR="008309D2" w:rsidRDefault="008309D2">
      <w:pPr>
        <w:spacing w:line="360" w:lineRule="exact"/>
      </w:pPr>
    </w:p>
    <w:p w:rsidR="008309D2" w:rsidRDefault="008309D2">
      <w:pPr>
        <w:spacing w:line="360" w:lineRule="exact"/>
      </w:pPr>
    </w:p>
    <w:p w:rsidR="008309D2" w:rsidRDefault="008309D2">
      <w:pPr>
        <w:spacing w:line="597" w:lineRule="exact"/>
      </w:pPr>
    </w:p>
    <w:p w:rsidR="008309D2" w:rsidRDefault="008309D2">
      <w:pPr>
        <w:rPr>
          <w:sz w:val="2"/>
          <w:szCs w:val="2"/>
        </w:rPr>
        <w:sectPr w:rsidR="008309D2">
          <w:headerReference w:type="even" r:id="rId13"/>
          <w:headerReference w:type="default" r:id="rId14"/>
          <w:pgSz w:w="11909" w:h="16838"/>
          <w:pgMar w:top="870" w:right="986" w:bottom="870" w:left="986" w:header="0" w:footer="3" w:gutter="0"/>
          <w:cols w:space="720"/>
          <w:noEndnote/>
          <w:docGrid w:linePitch="360"/>
        </w:sectPr>
      </w:pPr>
    </w:p>
    <w:p w:rsidR="008309D2" w:rsidRDefault="00DB79A2">
      <w:pPr>
        <w:pStyle w:val="22"/>
        <w:keepNext/>
        <w:keepLines/>
        <w:shd w:val="clear" w:color="auto" w:fill="auto"/>
      </w:pPr>
      <w:bookmarkStart w:id="1" w:name="bookmark0"/>
      <w:r>
        <w:lastRenderedPageBreak/>
        <w:t>СТАТУТ</w:t>
      </w:r>
      <w:bookmarkEnd w:id="1"/>
    </w:p>
    <w:p w:rsidR="008309D2" w:rsidRDefault="00DB79A2">
      <w:pPr>
        <w:pStyle w:val="32"/>
        <w:keepNext/>
        <w:keepLines/>
        <w:shd w:val="clear" w:color="auto" w:fill="auto"/>
        <w:spacing w:after="5463"/>
      </w:pPr>
      <w:bookmarkStart w:id="2" w:name="bookmark1"/>
      <w:r>
        <w:t>Королівського ліцею Тлумацької міської ради Івано-Франківського району Івано-Франківської області</w:t>
      </w:r>
      <w:bookmarkEnd w:id="2"/>
    </w:p>
    <w:p w:rsidR="008309D2" w:rsidRDefault="00DB79A2">
      <w:pPr>
        <w:pStyle w:val="33"/>
        <w:shd w:val="clear" w:color="auto" w:fill="auto"/>
        <w:spacing w:before="0"/>
        <w:ind w:firstLine="0"/>
        <w:sectPr w:rsidR="008309D2">
          <w:type w:val="continuous"/>
          <w:pgSz w:w="11909" w:h="16838"/>
          <w:pgMar w:top="697" w:right="986" w:bottom="687" w:left="1130" w:header="0" w:footer="3" w:gutter="0"/>
          <w:cols w:space="720"/>
          <w:noEndnote/>
          <w:docGrid w:linePitch="360"/>
        </w:sectPr>
      </w:pPr>
      <w:r>
        <w:t xml:space="preserve">м. Тлумач </w:t>
      </w:r>
      <w:r>
        <w:rPr>
          <w:rStyle w:val="1"/>
        </w:rPr>
        <w:t>2021</w:t>
      </w:r>
    </w:p>
    <w:p w:rsidR="008309D2" w:rsidRDefault="00DB79A2">
      <w:pPr>
        <w:pStyle w:val="33"/>
        <w:numPr>
          <w:ilvl w:val="0"/>
          <w:numId w:val="3"/>
        </w:numPr>
        <w:shd w:val="clear" w:color="auto" w:fill="auto"/>
        <w:tabs>
          <w:tab w:val="left" w:pos="1364"/>
        </w:tabs>
        <w:spacing w:before="0" w:line="317" w:lineRule="exact"/>
        <w:ind w:left="20" w:right="20" w:firstLine="860"/>
        <w:jc w:val="both"/>
      </w:pPr>
      <w:r>
        <w:lastRenderedPageBreak/>
        <w:t xml:space="preserve">Королівський ліцей Тлумацької міської ради Івано-Франківського району Івано-Франківської області (далі - </w:t>
      </w:r>
      <w:r>
        <w:t>Королівський ліцей) - це комунальний заклад загальної середньої освіти І-ІІІ ступенів , що забезпечує реалізацію права громадян на здобуття початкової, базової та профільної середньої освіти.</w:t>
      </w:r>
    </w:p>
    <w:p w:rsidR="008309D2" w:rsidRDefault="00DB79A2">
      <w:pPr>
        <w:pStyle w:val="33"/>
        <w:numPr>
          <w:ilvl w:val="0"/>
          <w:numId w:val="3"/>
        </w:numPr>
        <w:shd w:val="clear" w:color="auto" w:fill="auto"/>
        <w:tabs>
          <w:tab w:val="left" w:pos="1575"/>
        </w:tabs>
        <w:spacing w:before="0" w:line="317" w:lineRule="exact"/>
        <w:ind w:left="20" w:right="20" w:firstLine="860"/>
        <w:jc w:val="both"/>
      </w:pPr>
      <w:r>
        <w:t>Юридична адреса та місцезнаходження Королівського ліцею : 78030,</w:t>
      </w:r>
      <w:r>
        <w:t xml:space="preserve"> Івано-Франківська область, Івано-Франківський район, с.Королівка, вул. Люлька, 1 , код ЄДРПОУ 23806473 .</w:t>
      </w:r>
    </w:p>
    <w:p w:rsidR="008309D2" w:rsidRDefault="00DB79A2">
      <w:pPr>
        <w:pStyle w:val="33"/>
        <w:numPr>
          <w:ilvl w:val="0"/>
          <w:numId w:val="3"/>
        </w:numPr>
        <w:shd w:val="clear" w:color="auto" w:fill="auto"/>
        <w:tabs>
          <w:tab w:val="left" w:pos="1465"/>
        </w:tabs>
        <w:spacing w:before="0" w:line="317" w:lineRule="exact"/>
        <w:ind w:left="20" w:right="20" w:firstLine="860"/>
        <w:jc w:val="both"/>
      </w:pPr>
      <w:r>
        <w:t>Королівський ліцей у своїй діяльності керується Конституцією України, Законами України «Про освіту», «Про повну загальну середню освіту», іншими закон</w:t>
      </w:r>
      <w:r>
        <w:t>одавчими актами України, постановами Верховної Ради України, актами Президента України, Кабінету Міністрів України, прийнятими відповідно до Конституції та законів України, наказами центральних органів виконавчої влади, рішеннями органів місцевого самовряд</w:t>
      </w:r>
      <w:r>
        <w:t>ування, Положенням про заклад загальної середньої освіти та власним Статутом.</w:t>
      </w:r>
    </w:p>
    <w:p w:rsidR="008309D2" w:rsidRDefault="00DB79A2">
      <w:pPr>
        <w:pStyle w:val="33"/>
        <w:numPr>
          <w:ilvl w:val="0"/>
          <w:numId w:val="3"/>
        </w:numPr>
        <w:shd w:val="clear" w:color="auto" w:fill="auto"/>
        <w:tabs>
          <w:tab w:val="left" w:pos="1542"/>
        </w:tabs>
        <w:spacing w:before="0" w:line="317" w:lineRule="exact"/>
        <w:ind w:left="20" w:right="20" w:firstLine="860"/>
        <w:jc w:val="both"/>
      </w:pPr>
      <w:r>
        <w:t>Найменування закладу освіти повне українською мовою - Королівський ліцей Тлумацької міської ради Івано-Франківського району Івано-Франківської області .</w:t>
      </w:r>
    </w:p>
    <w:p w:rsidR="008309D2" w:rsidRDefault="00DB79A2">
      <w:pPr>
        <w:pStyle w:val="33"/>
        <w:shd w:val="clear" w:color="auto" w:fill="auto"/>
        <w:spacing w:before="0" w:line="317" w:lineRule="exact"/>
        <w:ind w:left="20" w:firstLine="860"/>
        <w:jc w:val="both"/>
      </w:pPr>
      <w:r>
        <w:t>Скорочена назва: Королівс</w:t>
      </w:r>
      <w:r>
        <w:t>ький ліцей.</w:t>
      </w:r>
    </w:p>
    <w:p w:rsidR="008309D2" w:rsidRDefault="00DB79A2">
      <w:pPr>
        <w:pStyle w:val="33"/>
        <w:numPr>
          <w:ilvl w:val="0"/>
          <w:numId w:val="3"/>
        </w:numPr>
        <w:shd w:val="clear" w:color="auto" w:fill="auto"/>
        <w:tabs>
          <w:tab w:val="left" w:pos="1282"/>
        </w:tabs>
        <w:spacing w:before="0" w:line="317" w:lineRule="exact"/>
        <w:ind w:left="20" w:right="20" w:firstLine="860"/>
        <w:jc w:val="both"/>
      </w:pPr>
      <w:r>
        <w:t xml:space="preserve">Засновником Королівського ліцею є Тлумацька міська рада Івано- Франківського району Івано-Франківської області (далі - Засновник), уповноваженим органом управління є відділ освіти, молодіжної політики та спорту Тлумацької міської ради </w:t>
      </w:r>
      <w:r>
        <w:t>Івано-Франківського району Івано- Франківської області.</w:t>
      </w:r>
    </w:p>
    <w:p w:rsidR="008309D2" w:rsidRDefault="00DB79A2">
      <w:pPr>
        <w:pStyle w:val="33"/>
        <w:numPr>
          <w:ilvl w:val="0"/>
          <w:numId w:val="3"/>
        </w:numPr>
        <w:shd w:val="clear" w:color="auto" w:fill="auto"/>
        <w:tabs>
          <w:tab w:val="left" w:pos="1354"/>
        </w:tabs>
        <w:spacing w:before="0" w:line="317" w:lineRule="exact"/>
        <w:ind w:left="20" w:right="20" w:firstLine="860"/>
        <w:jc w:val="both"/>
      </w:pPr>
      <w:r>
        <w:t>Королівський ліцей є юридичною особою, має самостійний баланс, розрахункові та інші рахунки у фінансових установах і банках державного сектору , бланк, печатку та штамп.</w:t>
      </w:r>
    </w:p>
    <w:p w:rsidR="008309D2" w:rsidRDefault="00DB79A2">
      <w:pPr>
        <w:pStyle w:val="33"/>
        <w:shd w:val="clear" w:color="auto" w:fill="auto"/>
        <w:spacing w:before="0" w:line="317" w:lineRule="exact"/>
        <w:ind w:left="20" w:right="20" w:firstLine="860"/>
        <w:jc w:val="both"/>
      </w:pPr>
      <w:r>
        <w:t>є юридичною особою, має печатк</w:t>
      </w:r>
      <w:r>
        <w:t>у, штамп, рахунки в установах банків та Державній казначейській службі України.</w:t>
      </w:r>
    </w:p>
    <w:p w:rsidR="008309D2" w:rsidRDefault="00DB79A2">
      <w:pPr>
        <w:pStyle w:val="33"/>
        <w:numPr>
          <w:ilvl w:val="0"/>
          <w:numId w:val="3"/>
        </w:numPr>
        <w:shd w:val="clear" w:color="auto" w:fill="auto"/>
        <w:tabs>
          <w:tab w:val="left" w:pos="1350"/>
        </w:tabs>
        <w:spacing w:before="0" w:line="317" w:lineRule="exact"/>
        <w:ind w:left="20" w:right="20" w:firstLine="860"/>
        <w:jc w:val="left"/>
      </w:pPr>
      <w:r>
        <w:t>Королівський ліцей заснований на комунальній формі власності (власності Тлумацької міської ради) та є неприбутковою бюджетною організацією.</w:t>
      </w:r>
    </w:p>
    <w:p w:rsidR="008309D2" w:rsidRDefault="00DB79A2">
      <w:pPr>
        <w:pStyle w:val="33"/>
        <w:numPr>
          <w:ilvl w:val="0"/>
          <w:numId w:val="3"/>
        </w:numPr>
        <w:shd w:val="clear" w:color="auto" w:fill="auto"/>
        <w:tabs>
          <w:tab w:val="left" w:pos="1455"/>
        </w:tabs>
        <w:spacing w:before="0" w:line="317" w:lineRule="exact"/>
        <w:ind w:left="20" w:right="20" w:firstLine="860"/>
        <w:jc w:val="both"/>
      </w:pPr>
      <w:r>
        <w:t>Фінансування Королівського ліцею зді</w:t>
      </w:r>
      <w:r>
        <w:t>йснюється за рахунок коштів державного бюджету шляхом надання освітньої субвенції місцевому бюджету, коштів місцевого бюджету та інших джерел, не заборонених законодавством.</w:t>
      </w:r>
    </w:p>
    <w:p w:rsidR="008309D2" w:rsidRDefault="00DB79A2">
      <w:pPr>
        <w:pStyle w:val="33"/>
        <w:numPr>
          <w:ilvl w:val="0"/>
          <w:numId w:val="3"/>
        </w:numPr>
        <w:shd w:val="clear" w:color="auto" w:fill="auto"/>
        <w:tabs>
          <w:tab w:val="left" w:pos="1446"/>
        </w:tabs>
        <w:spacing w:before="0" w:line="317" w:lineRule="exact"/>
        <w:ind w:left="20" w:right="20" w:firstLine="860"/>
        <w:jc w:val="both"/>
      </w:pPr>
      <w:r>
        <w:t xml:space="preserve">Головною метою Королівського ліцею є всебічний розвиток, виховання і соціалізація </w:t>
      </w:r>
      <w:r>
        <w:t>особистості, яка здатна до життя в суспільстві та цивілізованої взаємодії з природою, має прагнення до самовдосконалення і навчання впродовж життя, готова до свідомого життєвого вибору та самореалізації, відповідальності, трудової діяльності та громадянськ</w:t>
      </w:r>
      <w:r>
        <w:t>ої активності.</w:t>
      </w:r>
    </w:p>
    <w:p w:rsidR="008309D2" w:rsidRDefault="00DB79A2">
      <w:pPr>
        <w:pStyle w:val="33"/>
        <w:shd w:val="clear" w:color="auto" w:fill="auto"/>
        <w:spacing w:before="0" w:line="317" w:lineRule="exact"/>
        <w:ind w:left="20" w:firstLine="860"/>
        <w:jc w:val="both"/>
      </w:pPr>
      <w:r>
        <w:t>1 .ІО.Мовою освітнього процесу у ліцеї є державна мова.</w:t>
      </w:r>
    </w:p>
    <w:p w:rsidR="008309D2" w:rsidRDefault="00DB79A2">
      <w:pPr>
        <w:pStyle w:val="33"/>
        <w:numPr>
          <w:ilvl w:val="0"/>
          <w:numId w:val="4"/>
        </w:numPr>
        <w:shd w:val="clear" w:color="auto" w:fill="auto"/>
        <w:tabs>
          <w:tab w:val="left" w:pos="2319"/>
        </w:tabs>
        <w:spacing w:before="0" w:after="106" w:line="317" w:lineRule="exact"/>
        <w:ind w:left="20" w:right="20" w:firstLine="860"/>
        <w:jc w:val="both"/>
      </w:pPr>
      <w:r>
        <w:t>Ліцей</w:t>
      </w:r>
      <w:r>
        <w:tab/>
        <w:t>має право набувати майнові та немайнові права, нести обов’язки, виступати стороною у судовому процесі, мати у власності кошти та інше майно відповідно до законодавства.</w:t>
      </w:r>
    </w:p>
    <w:p w:rsidR="008309D2" w:rsidRDefault="00DB79A2">
      <w:pPr>
        <w:pStyle w:val="33"/>
        <w:numPr>
          <w:ilvl w:val="0"/>
          <w:numId w:val="4"/>
        </w:numPr>
        <w:shd w:val="clear" w:color="auto" w:fill="auto"/>
        <w:tabs>
          <w:tab w:val="left" w:pos="1490"/>
        </w:tabs>
        <w:spacing w:before="0" w:after="117" w:line="260" w:lineRule="exact"/>
        <w:ind w:left="20" w:firstLine="860"/>
        <w:jc w:val="both"/>
      </w:pPr>
      <w:r>
        <w:t>Структурни</w:t>
      </w:r>
      <w:r>
        <w:t>ми підрозділами ліцею є:</w:t>
      </w:r>
    </w:p>
    <w:p w:rsidR="008309D2" w:rsidRDefault="00DB79A2">
      <w:pPr>
        <w:pStyle w:val="33"/>
        <w:numPr>
          <w:ilvl w:val="0"/>
          <w:numId w:val="5"/>
        </w:numPr>
        <w:shd w:val="clear" w:color="auto" w:fill="auto"/>
        <w:tabs>
          <w:tab w:val="left" w:pos="543"/>
        </w:tabs>
        <w:spacing w:before="0" w:line="260" w:lineRule="exact"/>
        <w:ind w:left="380" w:firstLine="0"/>
        <w:jc w:val="left"/>
      </w:pPr>
      <w:r>
        <w:t>початкова школа -1 ступінь , що забезпечує початкову освіту;</w:t>
      </w:r>
    </w:p>
    <w:p w:rsidR="008309D2" w:rsidRDefault="00DB79A2">
      <w:pPr>
        <w:pStyle w:val="33"/>
        <w:numPr>
          <w:ilvl w:val="0"/>
          <w:numId w:val="5"/>
        </w:numPr>
        <w:shd w:val="clear" w:color="auto" w:fill="auto"/>
        <w:tabs>
          <w:tab w:val="left" w:pos="554"/>
        </w:tabs>
        <w:spacing w:before="0" w:line="312" w:lineRule="exact"/>
        <w:ind w:left="20" w:firstLine="380"/>
        <w:jc w:val="both"/>
      </w:pPr>
      <w:r>
        <w:t>гімназія - II ступінь , що забезпечує базову середню освіту</w:t>
      </w:r>
    </w:p>
    <w:p w:rsidR="008309D2" w:rsidRDefault="00DB79A2">
      <w:pPr>
        <w:pStyle w:val="33"/>
        <w:numPr>
          <w:ilvl w:val="0"/>
          <w:numId w:val="4"/>
        </w:numPr>
        <w:shd w:val="clear" w:color="auto" w:fill="auto"/>
        <w:tabs>
          <w:tab w:val="left" w:pos="1575"/>
        </w:tabs>
        <w:spacing w:before="0" w:line="312" w:lineRule="exact"/>
        <w:ind w:left="20" w:right="20" w:firstLine="760"/>
        <w:jc w:val="both"/>
      </w:pPr>
      <w:r>
        <w:t xml:space="preserve">Ліцей забезпечує здобуття повної загальної середньої освіти через організацію закладом єдиного комплексу </w:t>
      </w:r>
      <w:r>
        <w:t>освітніх компонентів для досягнення учнями обов’язкових результатів навчання, визначених Державними стандартами початкової, базової, профільної загальної середньої (далі — Державний стандарт) на трьох рівнях:</w:t>
      </w:r>
    </w:p>
    <w:p w:rsidR="008309D2" w:rsidRDefault="00DB79A2">
      <w:pPr>
        <w:pStyle w:val="33"/>
        <w:numPr>
          <w:ilvl w:val="0"/>
          <w:numId w:val="5"/>
        </w:numPr>
        <w:shd w:val="clear" w:color="auto" w:fill="auto"/>
        <w:tabs>
          <w:tab w:val="left" w:pos="563"/>
        </w:tabs>
        <w:spacing w:before="0" w:line="312" w:lineRule="exact"/>
        <w:ind w:left="20" w:firstLine="380"/>
        <w:jc w:val="both"/>
      </w:pPr>
      <w:r>
        <w:t>початкова освіта;</w:t>
      </w:r>
    </w:p>
    <w:p w:rsidR="008309D2" w:rsidRDefault="00DB79A2">
      <w:pPr>
        <w:pStyle w:val="33"/>
        <w:numPr>
          <w:ilvl w:val="0"/>
          <w:numId w:val="5"/>
        </w:numPr>
        <w:shd w:val="clear" w:color="auto" w:fill="auto"/>
        <w:tabs>
          <w:tab w:val="left" w:pos="630"/>
        </w:tabs>
        <w:spacing w:before="0" w:line="312" w:lineRule="exact"/>
        <w:ind w:left="20" w:firstLine="380"/>
        <w:jc w:val="both"/>
      </w:pPr>
      <w:r>
        <w:t>базова середня освіта;</w:t>
      </w:r>
    </w:p>
    <w:p w:rsidR="008309D2" w:rsidRDefault="00DB79A2">
      <w:pPr>
        <w:pStyle w:val="33"/>
        <w:numPr>
          <w:ilvl w:val="0"/>
          <w:numId w:val="5"/>
        </w:numPr>
        <w:shd w:val="clear" w:color="auto" w:fill="auto"/>
        <w:tabs>
          <w:tab w:val="left" w:pos="558"/>
        </w:tabs>
        <w:spacing w:before="0" w:after="296" w:line="312" w:lineRule="exact"/>
        <w:ind w:left="20" w:firstLine="380"/>
        <w:jc w:val="both"/>
      </w:pPr>
      <w:r>
        <w:lastRenderedPageBreak/>
        <w:t>профіл</w:t>
      </w:r>
      <w:r>
        <w:t>ьна середня освіта.</w:t>
      </w:r>
    </w:p>
    <w:p w:rsidR="008309D2" w:rsidRDefault="00DB79A2">
      <w:pPr>
        <w:pStyle w:val="33"/>
        <w:numPr>
          <w:ilvl w:val="0"/>
          <w:numId w:val="4"/>
        </w:numPr>
        <w:shd w:val="clear" w:color="auto" w:fill="auto"/>
        <w:tabs>
          <w:tab w:val="left" w:pos="1134"/>
        </w:tabs>
        <w:spacing w:before="0" w:after="346" w:line="317" w:lineRule="exact"/>
        <w:ind w:left="20" w:right="20" w:firstLine="380"/>
        <w:jc w:val="both"/>
      </w:pPr>
      <w:r>
        <w:t xml:space="preserve">Здобуття профільної середньої освіти передбачає академічне - профільне навчання на основі поєднання змісту освіти, визначеного стандартом профільної середньої освіти і поглибленого вивчення окремих предметів з урахуванням здібностей та </w:t>
      </w:r>
      <w:r>
        <w:t>освітніх потреб учнів.</w:t>
      </w:r>
    </w:p>
    <w:p w:rsidR="008309D2" w:rsidRDefault="00DB79A2">
      <w:pPr>
        <w:pStyle w:val="62"/>
        <w:keepNext/>
        <w:keepLines/>
        <w:numPr>
          <w:ilvl w:val="0"/>
          <w:numId w:val="6"/>
        </w:numPr>
        <w:shd w:val="clear" w:color="auto" w:fill="auto"/>
        <w:tabs>
          <w:tab w:val="left" w:pos="360"/>
        </w:tabs>
        <w:spacing w:before="0" w:after="312" w:line="260" w:lineRule="exact"/>
        <w:ind w:right="20" w:firstLine="0"/>
      </w:pPr>
      <w:bookmarkStart w:id="3" w:name="bookmark2"/>
      <w:r>
        <w:t>ЗАВДАННЯ ТА ФУНКЦІЇ ЛІЦЕЮ</w:t>
      </w:r>
      <w:bookmarkEnd w:id="3"/>
    </w:p>
    <w:p w:rsidR="008309D2" w:rsidRDefault="00DB79A2">
      <w:pPr>
        <w:pStyle w:val="33"/>
        <w:numPr>
          <w:ilvl w:val="0"/>
          <w:numId w:val="7"/>
        </w:numPr>
        <w:shd w:val="clear" w:color="auto" w:fill="auto"/>
        <w:tabs>
          <w:tab w:val="left" w:pos="880"/>
        </w:tabs>
        <w:spacing w:before="0" w:line="317" w:lineRule="exact"/>
        <w:ind w:left="20" w:firstLine="380"/>
        <w:jc w:val="both"/>
      </w:pPr>
      <w:r>
        <w:t>Головними завданнями закладу освіти є:</w:t>
      </w:r>
    </w:p>
    <w:p w:rsidR="008309D2" w:rsidRDefault="00DB79A2">
      <w:pPr>
        <w:pStyle w:val="33"/>
        <w:numPr>
          <w:ilvl w:val="0"/>
          <w:numId w:val="5"/>
        </w:numPr>
        <w:shd w:val="clear" w:color="auto" w:fill="auto"/>
        <w:tabs>
          <w:tab w:val="left" w:pos="178"/>
        </w:tabs>
        <w:spacing w:before="0" w:line="317" w:lineRule="exact"/>
        <w:ind w:left="20" w:firstLine="0"/>
        <w:jc w:val="both"/>
      </w:pPr>
      <w:r>
        <w:t>виховання громадянина і патріота України;</w:t>
      </w:r>
    </w:p>
    <w:p w:rsidR="008309D2" w:rsidRDefault="00DB79A2">
      <w:pPr>
        <w:pStyle w:val="33"/>
        <w:numPr>
          <w:ilvl w:val="0"/>
          <w:numId w:val="5"/>
        </w:numPr>
        <w:shd w:val="clear" w:color="auto" w:fill="auto"/>
        <w:tabs>
          <w:tab w:val="left" w:pos="183"/>
        </w:tabs>
        <w:spacing w:before="0" w:line="317" w:lineRule="exact"/>
        <w:ind w:left="20" w:firstLine="0"/>
        <w:jc w:val="both"/>
      </w:pPr>
      <w:r>
        <w:t>формування особистості учня, розвиток його здібностей і обдарувань;</w:t>
      </w:r>
    </w:p>
    <w:p w:rsidR="008309D2" w:rsidRDefault="00DB79A2">
      <w:pPr>
        <w:pStyle w:val="33"/>
        <w:numPr>
          <w:ilvl w:val="0"/>
          <w:numId w:val="5"/>
        </w:numPr>
        <w:shd w:val="clear" w:color="auto" w:fill="auto"/>
        <w:tabs>
          <w:tab w:val="left" w:pos="207"/>
        </w:tabs>
        <w:spacing w:before="0" w:line="317" w:lineRule="exact"/>
        <w:ind w:left="20" w:right="20" w:firstLine="0"/>
        <w:jc w:val="both"/>
      </w:pPr>
      <w:r>
        <w:t xml:space="preserve">виховання шанобливого ставлення до родини, поваги до </w:t>
      </w:r>
      <w:r>
        <w:t>народних традицій і звичаїв, рідної мови, національних цінностей українського народу та інших народів і націй;</w:t>
      </w:r>
    </w:p>
    <w:p w:rsidR="008309D2" w:rsidRDefault="00DB79A2">
      <w:pPr>
        <w:pStyle w:val="33"/>
        <w:numPr>
          <w:ilvl w:val="0"/>
          <w:numId w:val="5"/>
        </w:numPr>
        <w:shd w:val="clear" w:color="auto" w:fill="auto"/>
        <w:tabs>
          <w:tab w:val="left" w:pos="222"/>
        </w:tabs>
        <w:spacing w:before="0" w:line="317" w:lineRule="exact"/>
        <w:ind w:left="20" w:right="20" w:firstLine="0"/>
        <w:jc w:val="both"/>
      </w:pPr>
      <w:r>
        <w:t>формування і розвиток соціально зрілої, творчої особистості з усвідомленою громадянською позицією, почуттям національної свідомості, підготовлено</w:t>
      </w:r>
      <w:r>
        <w:t>ї до професійного самовизначення;</w:t>
      </w:r>
    </w:p>
    <w:p w:rsidR="008309D2" w:rsidRDefault="00DB79A2">
      <w:pPr>
        <w:pStyle w:val="33"/>
        <w:numPr>
          <w:ilvl w:val="0"/>
          <w:numId w:val="5"/>
        </w:numPr>
        <w:shd w:val="clear" w:color="auto" w:fill="auto"/>
        <w:tabs>
          <w:tab w:val="left" w:pos="250"/>
        </w:tabs>
        <w:spacing w:before="0" w:line="317" w:lineRule="exact"/>
        <w:ind w:left="20" w:right="20" w:firstLine="0"/>
        <w:jc w:val="both"/>
      </w:pPr>
      <w:r>
        <w:t>виховання у здобувачів освіти поваги до Конституції України, державних символів України, прав і свобод людини та громадянина, почуття власної гідності, відповідальність перед законом за свої дії;</w:t>
      </w:r>
    </w:p>
    <w:p w:rsidR="008309D2" w:rsidRDefault="00DB79A2">
      <w:pPr>
        <w:pStyle w:val="33"/>
        <w:numPr>
          <w:ilvl w:val="0"/>
          <w:numId w:val="5"/>
        </w:numPr>
        <w:shd w:val="clear" w:color="auto" w:fill="auto"/>
        <w:tabs>
          <w:tab w:val="left" w:pos="274"/>
        </w:tabs>
        <w:spacing w:before="0" w:line="317" w:lineRule="exact"/>
        <w:ind w:left="20" w:right="20" w:firstLine="0"/>
        <w:jc w:val="both"/>
      </w:pPr>
      <w:r>
        <w:t>реалізація прав учнів на в</w:t>
      </w:r>
      <w:r>
        <w:t>ільне формування політичних та світоглядних переконань;</w:t>
      </w:r>
    </w:p>
    <w:p w:rsidR="008309D2" w:rsidRDefault="00DB79A2">
      <w:pPr>
        <w:pStyle w:val="33"/>
        <w:numPr>
          <w:ilvl w:val="0"/>
          <w:numId w:val="5"/>
        </w:numPr>
        <w:shd w:val="clear" w:color="auto" w:fill="auto"/>
        <w:tabs>
          <w:tab w:val="left" w:pos="202"/>
        </w:tabs>
        <w:spacing w:before="0" w:line="317" w:lineRule="exact"/>
        <w:ind w:left="20" w:right="20" w:firstLine="0"/>
        <w:jc w:val="both"/>
      </w:pPr>
      <w:r>
        <w:t>виховання свідомого ставлення до свого здоров’я та здоров’я інших громадян як найвищої соціальної цінності, формування засад здорового способу життя, зберігання і зміцнення фізичного та психічного здо</w:t>
      </w:r>
      <w:r>
        <w:t>ров’я учнів;</w:t>
      </w:r>
    </w:p>
    <w:p w:rsidR="008309D2" w:rsidRDefault="00DB79A2">
      <w:pPr>
        <w:pStyle w:val="33"/>
        <w:numPr>
          <w:ilvl w:val="0"/>
          <w:numId w:val="5"/>
        </w:numPr>
        <w:shd w:val="clear" w:color="auto" w:fill="auto"/>
        <w:tabs>
          <w:tab w:val="left" w:pos="294"/>
        </w:tabs>
        <w:spacing w:before="0" w:line="317" w:lineRule="exact"/>
        <w:ind w:left="20" w:right="20" w:firstLine="0"/>
        <w:jc w:val="both"/>
      </w:pPr>
      <w:r>
        <w:t>створення умов для оволодіння системою наукових знань про природу, людину і суспільство;</w:t>
      </w:r>
    </w:p>
    <w:p w:rsidR="008309D2" w:rsidRDefault="00DB79A2">
      <w:pPr>
        <w:pStyle w:val="33"/>
        <w:numPr>
          <w:ilvl w:val="0"/>
          <w:numId w:val="5"/>
        </w:numPr>
        <w:shd w:val="clear" w:color="auto" w:fill="auto"/>
        <w:tabs>
          <w:tab w:val="left" w:pos="274"/>
        </w:tabs>
        <w:spacing w:before="0" w:line="317" w:lineRule="exact"/>
        <w:ind w:left="20" w:right="20" w:firstLine="0"/>
        <w:jc w:val="both"/>
      </w:pPr>
      <w:r>
        <w:t>оновлення змісту освіти, розробка і апробація інноваційних педагогічних технологій, методів і форм навчання та виховання;</w:t>
      </w:r>
    </w:p>
    <w:p w:rsidR="008309D2" w:rsidRDefault="00DB79A2">
      <w:pPr>
        <w:pStyle w:val="33"/>
        <w:numPr>
          <w:ilvl w:val="0"/>
          <w:numId w:val="5"/>
        </w:numPr>
        <w:shd w:val="clear" w:color="auto" w:fill="auto"/>
        <w:tabs>
          <w:tab w:val="left" w:pos="226"/>
        </w:tabs>
        <w:spacing w:before="0" w:line="317" w:lineRule="exact"/>
        <w:ind w:left="20" w:right="20" w:firstLine="0"/>
        <w:jc w:val="both"/>
      </w:pPr>
      <w:r>
        <w:t xml:space="preserve">створення умов та реалізація </w:t>
      </w:r>
      <w:r>
        <w:t>вимог Закону України «Про загальну середню освіту» щодо переходу до профільної старшої школи.</w:t>
      </w:r>
    </w:p>
    <w:p w:rsidR="008309D2" w:rsidRDefault="00DB79A2">
      <w:pPr>
        <w:pStyle w:val="33"/>
        <w:shd w:val="clear" w:color="auto" w:fill="auto"/>
        <w:spacing w:before="0" w:line="317" w:lineRule="exact"/>
        <w:ind w:left="20" w:firstLine="0"/>
        <w:jc w:val="both"/>
      </w:pPr>
      <w:r>
        <w:t>2.2.3аклад освіти виконує наступні функції:</w:t>
      </w:r>
    </w:p>
    <w:p w:rsidR="008309D2" w:rsidRDefault="00DB79A2">
      <w:pPr>
        <w:pStyle w:val="33"/>
        <w:numPr>
          <w:ilvl w:val="0"/>
          <w:numId w:val="5"/>
        </w:numPr>
        <w:shd w:val="clear" w:color="auto" w:fill="auto"/>
        <w:tabs>
          <w:tab w:val="left" w:pos="255"/>
        </w:tabs>
        <w:spacing w:before="0" w:line="317" w:lineRule="exact"/>
        <w:ind w:left="20" w:right="20" w:firstLine="0"/>
        <w:jc w:val="both"/>
      </w:pPr>
      <w:r>
        <w:t>реалізує положення Конституції України, Законів України «Про освіту», «Про загальну середню освіту», інших нормативно-</w:t>
      </w:r>
      <w:r>
        <w:t>правових актів у галузі освіти;</w:t>
      </w:r>
    </w:p>
    <w:p w:rsidR="008309D2" w:rsidRDefault="00DB79A2">
      <w:pPr>
        <w:pStyle w:val="33"/>
        <w:numPr>
          <w:ilvl w:val="0"/>
          <w:numId w:val="5"/>
        </w:numPr>
        <w:shd w:val="clear" w:color="auto" w:fill="auto"/>
        <w:tabs>
          <w:tab w:val="left" w:pos="294"/>
        </w:tabs>
        <w:spacing w:before="0" w:line="317" w:lineRule="exact"/>
        <w:ind w:left="20" w:right="20" w:firstLine="0"/>
        <w:jc w:val="both"/>
      </w:pPr>
      <w:r>
        <w:t>задовольняє потреби громадян в здобутті початкової, базової середньої та повної загальної середньої освіти.</w:t>
      </w:r>
    </w:p>
    <w:p w:rsidR="008309D2" w:rsidRDefault="00DB79A2">
      <w:pPr>
        <w:pStyle w:val="33"/>
        <w:numPr>
          <w:ilvl w:val="0"/>
          <w:numId w:val="5"/>
        </w:numPr>
        <w:shd w:val="clear" w:color="auto" w:fill="auto"/>
        <w:tabs>
          <w:tab w:val="left" w:pos="183"/>
        </w:tabs>
        <w:spacing w:before="0" w:line="317" w:lineRule="exact"/>
        <w:ind w:left="20" w:firstLine="0"/>
        <w:jc w:val="both"/>
      </w:pPr>
      <w:r>
        <w:t>формує освітню програму закладу освіти;</w:t>
      </w:r>
    </w:p>
    <w:p w:rsidR="008309D2" w:rsidRDefault="00DB79A2">
      <w:pPr>
        <w:pStyle w:val="33"/>
        <w:numPr>
          <w:ilvl w:val="0"/>
          <w:numId w:val="5"/>
        </w:numPr>
        <w:shd w:val="clear" w:color="auto" w:fill="auto"/>
        <w:tabs>
          <w:tab w:val="left" w:pos="255"/>
        </w:tabs>
        <w:spacing w:before="0" w:line="317" w:lineRule="exact"/>
        <w:ind w:left="20" w:right="20" w:firstLine="0"/>
        <w:jc w:val="both"/>
      </w:pPr>
      <w:r>
        <w:t xml:space="preserve">створює науково-методичну і матеріально-технічну бази для організації та </w:t>
      </w:r>
      <w:r>
        <w:t>здійснення освітнього процесу;</w:t>
      </w:r>
    </w:p>
    <w:p w:rsidR="008309D2" w:rsidRDefault="00DB79A2">
      <w:pPr>
        <w:pStyle w:val="33"/>
        <w:numPr>
          <w:ilvl w:val="0"/>
          <w:numId w:val="5"/>
        </w:numPr>
        <w:shd w:val="clear" w:color="auto" w:fill="auto"/>
        <w:tabs>
          <w:tab w:val="left" w:pos="183"/>
        </w:tabs>
        <w:spacing w:before="0" w:line="317" w:lineRule="exact"/>
        <w:ind w:left="20" w:firstLine="0"/>
        <w:jc w:val="both"/>
      </w:pPr>
      <w:r>
        <w:t>забезпечує відповідність рівня початкової, базової середньої освіти, загальної</w:t>
      </w:r>
    </w:p>
    <w:p w:rsidR="008309D2" w:rsidRDefault="00DB79A2">
      <w:pPr>
        <w:pStyle w:val="520"/>
        <w:keepNext/>
        <w:keepLines/>
        <w:shd w:val="clear" w:color="auto" w:fill="auto"/>
        <w:spacing w:line="260" w:lineRule="exact"/>
        <w:ind w:left="3920"/>
        <w:sectPr w:rsidR="008309D2">
          <w:pgSz w:w="11909" w:h="16838"/>
          <w:pgMar w:top="424" w:right="1124" w:bottom="151" w:left="1126" w:header="0" w:footer="3" w:gutter="0"/>
          <w:cols w:space="720"/>
          <w:noEndnote/>
          <w:docGrid w:linePitch="360"/>
        </w:sectPr>
      </w:pPr>
      <w:bookmarkStart w:id="4" w:name="bookmark3"/>
      <w:r>
        <w:t>' з -</w:t>
      </w:r>
      <w:bookmarkEnd w:id="4"/>
    </w:p>
    <w:p w:rsidR="008309D2" w:rsidRDefault="00DB79A2">
      <w:pPr>
        <w:pStyle w:val="33"/>
        <w:shd w:val="clear" w:color="auto" w:fill="auto"/>
        <w:spacing w:before="0" w:line="317" w:lineRule="exact"/>
        <w:ind w:left="20" w:firstLine="0"/>
        <w:jc w:val="both"/>
      </w:pPr>
      <w:r>
        <w:lastRenderedPageBreak/>
        <w:t>середньої освіти державним стандартам освіти;</w:t>
      </w:r>
    </w:p>
    <w:p w:rsidR="008309D2" w:rsidRDefault="00DB79A2">
      <w:pPr>
        <w:pStyle w:val="33"/>
        <w:numPr>
          <w:ilvl w:val="0"/>
          <w:numId w:val="5"/>
        </w:numPr>
        <w:shd w:val="clear" w:color="auto" w:fill="auto"/>
        <w:tabs>
          <w:tab w:val="left" w:pos="183"/>
        </w:tabs>
        <w:spacing w:before="0" w:line="317" w:lineRule="exact"/>
        <w:ind w:left="20" w:firstLine="0"/>
        <w:jc w:val="both"/>
      </w:pPr>
      <w:r>
        <w:t>охороняє життя і здоров'я учнів , педагогічних та інших працівників закла</w:t>
      </w:r>
      <w:r>
        <w:t>ду;</w:t>
      </w:r>
    </w:p>
    <w:p w:rsidR="008309D2" w:rsidRDefault="00DB79A2">
      <w:pPr>
        <w:pStyle w:val="33"/>
        <w:numPr>
          <w:ilvl w:val="0"/>
          <w:numId w:val="5"/>
        </w:numPr>
        <w:shd w:val="clear" w:color="auto" w:fill="auto"/>
        <w:tabs>
          <w:tab w:val="left" w:pos="174"/>
        </w:tabs>
        <w:spacing w:before="0" w:line="317" w:lineRule="exact"/>
        <w:ind w:left="20" w:firstLine="0"/>
        <w:jc w:val="both"/>
      </w:pPr>
      <w:r>
        <w:t>забезпечує добір і розстановку кадрів;</w:t>
      </w:r>
    </w:p>
    <w:p w:rsidR="008309D2" w:rsidRDefault="00DB79A2">
      <w:pPr>
        <w:pStyle w:val="33"/>
        <w:numPr>
          <w:ilvl w:val="0"/>
          <w:numId w:val="5"/>
        </w:numPr>
        <w:shd w:val="clear" w:color="auto" w:fill="auto"/>
        <w:tabs>
          <w:tab w:val="left" w:pos="178"/>
        </w:tabs>
        <w:spacing w:before="0" w:line="317" w:lineRule="exact"/>
        <w:ind w:left="20" w:firstLine="0"/>
        <w:jc w:val="both"/>
      </w:pPr>
      <w:r>
        <w:t>планує власну діяльність та формує стратегію розвитку закладу освіти;</w:t>
      </w:r>
    </w:p>
    <w:p w:rsidR="008309D2" w:rsidRDefault="00DB79A2">
      <w:pPr>
        <w:pStyle w:val="33"/>
        <w:numPr>
          <w:ilvl w:val="0"/>
          <w:numId w:val="5"/>
        </w:numPr>
        <w:shd w:val="clear" w:color="auto" w:fill="auto"/>
        <w:tabs>
          <w:tab w:val="left" w:pos="174"/>
        </w:tabs>
        <w:spacing w:before="0" w:line="317" w:lineRule="exact"/>
        <w:ind w:left="20" w:firstLine="0"/>
        <w:jc w:val="both"/>
      </w:pPr>
      <w:r>
        <w:t>дотримується фінансової дисципліни, зберігає матеріально-технічну базу;</w:t>
      </w:r>
    </w:p>
    <w:p w:rsidR="008309D2" w:rsidRDefault="00DB79A2">
      <w:pPr>
        <w:pStyle w:val="33"/>
        <w:numPr>
          <w:ilvl w:val="0"/>
          <w:numId w:val="5"/>
        </w:numPr>
        <w:shd w:val="clear" w:color="auto" w:fill="auto"/>
        <w:tabs>
          <w:tab w:val="left" w:pos="183"/>
        </w:tabs>
        <w:spacing w:before="0" w:line="317" w:lineRule="exact"/>
        <w:ind w:left="20" w:firstLine="0"/>
        <w:jc w:val="both"/>
      </w:pPr>
      <w:r>
        <w:t>видає документи про освіту у відповідності до чинного законодавства;</w:t>
      </w:r>
    </w:p>
    <w:p w:rsidR="008309D2" w:rsidRDefault="00DB79A2">
      <w:pPr>
        <w:pStyle w:val="33"/>
        <w:numPr>
          <w:ilvl w:val="0"/>
          <w:numId w:val="5"/>
        </w:numPr>
        <w:shd w:val="clear" w:color="auto" w:fill="auto"/>
        <w:tabs>
          <w:tab w:val="left" w:pos="198"/>
        </w:tabs>
        <w:spacing w:before="0" w:line="317" w:lineRule="exact"/>
        <w:ind w:left="20" w:right="20" w:firstLine="0"/>
        <w:jc w:val="both"/>
      </w:pPr>
      <w:r>
        <w:t>оприлюднює інформацію про кошторис і фінансовий звіт про надходження та використання всіх отриманих коштів, інформацію про перелік товарів, робіт і послуг із зазначенням їх вартості, а також про кошти, отримані з інших джерел, не заборонених законодавством</w:t>
      </w:r>
      <w:r>
        <w:t>.</w:t>
      </w:r>
    </w:p>
    <w:p w:rsidR="008309D2" w:rsidRDefault="00DB79A2">
      <w:pPr>
        <w:pStyle w:val="33"/>
        <w:numPr>
          <w:ilvl w:val="0"/>
          <w:numId w:val="5"/>
        </w:numPr>
        <w:shd w:val="clear" w:color="auto" w:fill="auto"/>
        <w:tabs>
          <w:tab w:val="left" w:pos="178"/>
        </w:tabs>
        <w:spacing w:before="0" w:after="166" w:line="317" w:lineRule="exact"/>
        <w:ind w:left="20" w:firstLine="0"/>
        <w:jc w:val="both"/>
      </w:pPr>
      <w:r>
        <w:t>здійснює інші повноваження в межах своєї компетенції.</w:t>
      </w:r>
    </w:p>
    <w:p w:rsidR="008309D2" w:rsidRDefault="00DB79A2">
      <w:pPr>
        <w:pStyle w:val="62"/>
        <w:keepNext/>
        <w:keepLines/>
        <w:numPr>
          <w:ilvl w:val="0"/>
          <w:numId w:val="6"/>
        </w:numPr>
        <w:shd w:val="clear" w:color="auto" w:fill="auto"/>
        <w:tabs>
          <w:tab w:val="left" w:pos="500"/>
        </w:tabs>
        <w:spacing w:before="0" w:after="137" w:line="260" w:lineRule="exact"/>
        <w:ind w:left="20" w:firstLine="0"/>
      </w:pPr>
      <w:bookmarkStart w:id="5" w:name="bookmark4"/>
      <w:r>
        <w:t>ОРГАНІЗАЦІЯ ОСВІТНЬОГО ПРОЦЕСУ</w:t>
      </w:r>
      <w:bookmarkEnd w:id="5"/>
    </w:p>
    <w:p w:rsidR="008309D2" w:rsidRDefault="00DB79A2">
      <w:pPr>
        <w:pStyle w:val="33"/>
        <w:numPr>
          <w:ilvl w:val="0"/>
          <w:numId w:val="8"/>
        </w:numPr>
        <w:shd w:val="clear" w:color="auto" w:fill="auto"/>
        <w:tabs>
          <w:tab w:val="left" w:pos="1393"/>
        </w:tabs>
        <w:spacing w:before="0" w:line="317" w:lineRule="exact"/>
        <w:ind w:left="20" w:right="20" w:firstLine="840"/>
        <w:jc w:val="both"/>
      </w:pPr>
      <w:r>
        <w:t xml:space="preserve">Освітній процес у Королівському ліцеї здійснюється відповідно до освітньої програми , яка схвалюється педагогічною радою закладу освіти та затверджується директором </w:t>
      </w:r>
      <w:r>
        <w:t>ліцею.</w:t>
      </w:r>
    </w:p>
    <w:p w:rsidR="008309D2" w:rsidRDefault="00DB79A2">
      <w:pPr>
        <w:pStyle w:val="33"/>
        <w:numPr>
          <w:ilvl w:val="0"/>
          <w:numId w:val="8"/>
        </w:numPr>
        <w:shd w:val="clear" w:color="auto" w:fill="auto"/>
        <w:tabs>
          <w:tab w:val="left" w:pos="1417"/>
        </w:tabs>
        <w:spacing w:before="0" w:line="317" w:lineRule="exact"/>
        <w:ind w:left="20" w:right="20" w:firstLine="840"/>
        <w:jc w:val="both"/>
      </w:pPr>
      <w:r>
        <w:t>Основою для розроблення освітньої програми в закладі освіти є Державний стандарт початкової , базової середньої та повної загальної середньої освіти.</w:t>
      </w:r>
    </w:p>
    <w:p w:rsidR="008309D2" w:rsidRDefault="00DB79A2">
      <w:pPr>
        <w:pStyle w:val="33"/>
        <w:numPr>
          <w:ilvl w:val="0"/>
          <w:numId w:val="8"/>
        </w:numPr>
        <w:shd w:val="clear" w:color="auto" w:fill="auto"/>
        <w:tabs>
          <w:tab w:val="left" w:pos="1378"/>
        </w:tabs>
        <w:spacing w:before="0" w:line="317" w:lineRule="exact"/>
        <w:ind w:left="20" w:right="20" w:firstLine="840"/>
        <w:jc w:val="both"/>
      </w:pPr>
      <w:r>
        <w:t>На основі освітньої програми заклад освіти складає та затверджує навчальний план, що конкретизує ор</w:t>
      </w:r>
      <w:r>
        <w:t>ганізацію освітнього процесу.</w:t>
      </w:r>
    </w:p>
    <w:p w:rsidR="008309D2" w:rsidRDefault="00DB79A2">
      <w:pPr>
        <w:pStyle w:val="33"/>
        <w:numPr>
          <w:ilvl w:val="0"/>
          <w:numId w:val="8"/>
        </w:numPr>
        <w:shd w:val="clear" w:color="auto" w:fill="auto"/>
        <w:tabs>
          <w:tab w:val="left" w:pos="1570"/>
        </w:tabs>
        <w:spacing w:before="0" w:line="317" w:lineRule="exact"/>
        <w:ind w:left="20" w:right="20" w:firstLine="840"/>
        <w:jc w:val="both"/>
      </w:pPr>
      <w:r>
        <w:t>Королівський ліцей працює за освітніми програмами, підручниками, посібниками, що мають відповідний гриф центрального органу виконавчої влади у сфері освіти і науки.</w:t>
      </w:r>
    </w:p>
    <w:p w:rsidR="008309D2" w:rsidRDefault="00DB79A2">
      <w:pPr>
        <w:pStyle w:val="33"/>
        <w:shd w:val="clear" w:color="auto" w:fill="auto"/>
        <w:spacing w:before="0" w:line="317" w:lineRule="exact"/>
        <w:ind w:left="20" w:right="20" w:firstLine="840"/>
        <w:jc w:val="both"/>
      </w:pPr>
      <w:r>
        <w:t xml:space="preserve">3.5.3аклад освіти обирає форми, засоби і методи навчання </w:t>
      </w:r>
      <w:r>
        <w:t>відповідно до Законів України «Про освіту», «Про повну загальну середню освіту» та Статуту з урахуванням профілю та інших особливостей організації освітнього процесу.</w:t>
      </w:r>
    </w:p>
    <w:p w:rsidR="008309D2" w:rsidRDefault="00DB79A2">
      <w:pPr>
        <w:pStyle w:val="33"/>
        <w:numPr>
          <w:ilvl w:val="0"/>
          <w:numId w:val="9"/>
        </w:numPr>
        <w:shd w:val="clear" w:color="auto" w:fill="auto"/>
        <w:tabs>
          <w:tab w:val="left" w:pos="1426"/>
        </w:tabs>
        <w:spacing w:before="0" w:line="317" w:lineRule="exact"/>
        <w:ind w:left="20" w:right="20" w:firstLine="840"/>
        <w:jc w:val="both"/>
      </w:pPr>
      <w:r>
        <w:t>Освітній процес у ліцеї може здійснюватися за інституційною (очною, дистанційною) та інди</w:t>
      </w:r>
      <w:r>
        <w:t>відуальною (екстернат, сімейна (домашня), педагогічний патронаж) формами здобуття освіти.</w:t>
      </w:r>
    </w:p>
    <w:p w:rsidR="008309D2" w:rsidRDefault="00DB79A2">
      <w:pPr>
        <w:pStyle w:val="33"/>
        <w:numPr>
          <w:ilvl w:val="0"/>
          <w:numId w:val="9"/>
        </w:numPr>
        <w:shd w:val="clear" w:color="auto" w:fill="auto"/>
        <w:tabs>
          <w:tab w:val="left" w:pos="1359"/>
        </w:tabs>
        <w:spacing w:before="0" w:line="317" w:lineRule="exact"/>
        <w:ind w:left="20" w:right="20" w:firstLine="840"/>
        <w:jc w:val="both"/>
      </w:pPr>
      <w:r>
        <w:t>Королівський ліцей створює умови для навчання осіб з особливими освітніми потребами відповідно до індивідуальної програми розвитку та з урахуванням їхніх індивідуальн</w:t>
      </w:r>
      <w:r>
        <w:t>их потреб і можливостей.</w:t>
      </w:r>
    </w:p>
    <w:p w:rsidR="008309D2" w:rsidRDefault="00DB79A2">
      <w:pPr>
        <w:pStyle w:val="33"/>
        <w:shd w:val="clear" w:color="auto" w:fill="auto"/>
        <w:spacing w:before="0" w:line="317" w:lineRule="exact"/>
        <w:ind w:left="20" w:right="20" w:firstLine="840"/>
        <w:jc w:val="both"/>
      </w:pPr>
      <w:r>
        <w:t>3.8.Особам з особливими освітніми потребами надаються психолого- педагогічні та корекційно-розвиткові послуги у порядку, визначеному центральним органом виконавчої влади у сфері освіти і науки.</w:t>
      </w:r>
    </w:p>
    <w:p w:rsidR="008309D2" w:rsidRDefault="00DB79A2">
      <w:pPr>
        <w:pStyle w:val="33"/>
        <w:numPr>
          <w:ilvl w:val="0"/>
          <w:numId w:val="10"/>
        </w:numPr>
        <w:shd w:val="clear" w:color="auto" w:fill="auto"/>
        <w:tabs>
          <w:tab w:val="left" w:pos="1407"/>
        </w:tabs>
        <w:spacing w:before="0" w:line="317" w:lineRule="exact"/>
        <w:ind w:left="20" w:right="20" w:firstLine="840"/>
        <w:jc w:val="both"/>
      </w:pPr>
      <w:r>
        <w:t>Структура навчального року, триваліст</w:t>
      </w:r>
      <w:r>
        <w:t>ь навчального тижня, дня, занять, відпочинку між ними, інші форми організації освітнього процесу встановлюються у Королівському ліцеї у межах часу, передбаченого освітньою програмою.</w:t>
      </w:r>
    </w:p>
    <w:p w:rsidR="008309D2" w:rsidRDefault="00DB79A2">
      <w:pPr>
        <w:pStyle w:val="33"/>
        <w:shd w:val="clear" w:color="auto" w:fill="auto"/>
        <w:spacing w:before="0" w:line="317" w:lineRule="exact"/>
        <w:ind w:left="20" w:right="20" w:firstLine="840"/>
        <w:jc w:val="both"/>
      </w:pPr>
      <w:r>
        <w:t>Організація освітнього процесу не повинна призводити до перевантаження уч</w:t>
      </w:r>
      <w:r>
        <w:t>нів та має забезпечувати безпечні та нешкідливі умови здобуття освіти.</w:t>
      </w:r>
    </w:p>
    <w:p w:rsidR="008309D2" w:rsidRDefault="00DB79A2">
      <w:pPr>
        <w:pStyle w:val="33"/>
        <w:numPr>
          <w:ilvl w:val="0"/>
          <w:numId w:val="10"/>
        </w:numPr>
        <w:shd w:val="clear" w:color="auto" w:fill="auto"/>
        <w:tabs>
          <w:tab w:val="left" w:pos="1522"/>
        </w:tabs>
        <w:spacing w:before="0" w:line="317" w:lineRule="exact"/>
        <w:ind w:left="20" w:right="20" w:firstLine="840"/>
        <w:jc w:val="both"/>
      </w:pPr>
      <w:r>
        <w:t>Режим роботи закладу освіти визначається на основі відповідних нормативно-правових актів. На час епідемій може встановлюватися особливий режим роботи за рішенням органів місцевого самов</w:t>
      </w:r>
      <w:r>
        <w:t>рядування.</w:t>
      </w:r>
    </w:p>
    <w:p w:rsidR="008309D2" w:rsidRDefault="00DB79A2">
      <w:pPr>
        <w:pStyle w:val="33"/>
        <w:shd w:val="clear" w:color="auto" w:fill="auto"/>
        <w:spacing w:before="0" w:line="317" w:lineRule="exact"/>
        <w:ind w:left="20" w:right="20" w:firstLine="840"/>
        <w:jc w:val="both"/>
      </w:pPr>
      <w:r>
        <w:t>3.11 .Навчальний рік у ліцеї починається 1 вересня і закінчується не пізніше 1 липня наступного року та поділяється на два семестри. Кількість навчальних днів не може становити менше 175 днів.</w:t>
      </w:r>
    </w:p>
    <w:p w:rsidR="008309D2" w:rsidRDefault="00DB79A2">
      <w:pPr>
        <w:pStyle w:val="33"/>
        <w:shd w:val="clear" w:color="auto" w:fill="auto"/>
        <w:spacing w:before="0" w:line="260" w:lineRule="exact"/>
        <w:ind w:left="3920" w:firstLine="0"/>
        <w:jc w:val="left"/>
        <w:sectPr w:rsidR="008309D2">
          <w:headerReference w:type="even" r:id="rId15"/>
          <w:footerReference w:type="even" r:id="rId16"/>
          <w:footerReference w:type="default" r:id="rId17"/>
          <w:pgSz w:w="11909" w:h="16838"/>
          <w:pgMar w:top="424" w:right="1124" w:bottom="151" w:left="1126" w:header="0" w:footer="3" w:gutter="0"/>
          <w:cols w:space="720"/>
          <w:noEndnote/>
          <w:titlePg/>
          <w:docGrid w:linePitch="360"/>
        </w:sectPr>
      </w:pPr>
      <w:r>
        <w:t>-</w:t>
      </w:r>
    </w:p>
    <w:p w:rsidR="008309D2" w:rsidRDefault="00DB79A2">
      <w:pPr>
        <w:pStyle w:val="33"/>
        <w:shd w:val="clear" w:color="auto" w:fill="auto"/>
        <w:spacing w:before="0" w:line="317" w:lineRule="exact"/>
        <w:ind w:right="20" w:firstLine="820"/>
        <w:jc w:val="both"/>
      </w:pPr>
      <w:r>
        <w:lastRenderedPageBreak/>
        <w:t>3.12.3агальна тривалість канікул протягом навчального року не може становити менш як ЗО календарних днів.</w:t>
      </w:r>
    </w:p>
    <w:p w:rsidR="008309D2" w:rsidRDefault="00DB79A2">
      <w:pPr>
        <w:pStyle w:val="33"/>
        <w:shd w:val="clear" w:color="auto" w:fill="auto"/>
        <w:spacing w:before="0" w:line="317" w:lineRule="exact"/>
        <w:ind w:right="20" w:firstLine="820"/>
        <w:jc w:val="both"/>
      </w:pPr>
      <w:r>
        <w:t xml:space="preserve">3.13.Заклад здійснює освітній процес за формами навчання у відповідності до </w:t>
      </w:r>
      <w:r>
        <w:lastRenderedPageBreak/>
        <w:t>чинного законодавства та п’ятиденним робочим тижнем.</w:t>
      </w:r>
    </w:p>
    <w:p w:rsidR="008309D2" w:rsidRDefault="00DB79A2">
      <w:pPr>
        <w:pStyle w:val="33"/>
        <w:numPr>
          <w:ilvl w:val="0"/>
          <w:numId w:val="11"/>
        </w:numPr>
        <w:shd w:val="clear" w:color="auto" w:fill="auto"/>
        <w:tabs>
          <w:tab w:val="left" w:pos="1541"/>
        </w:tabs>
        <w:spacing w:before="0" w:line="317" w:lineRule="exact"/>
        <w:ind w:right="20" w:firstLine="820"/>
        <w:jc w:val="both"/>
      </w:pPr>
      <w:r>
        <w:t>Тривалість занять у К</w:t>
      </w:r>
      <w:r>
        <w:t>оролівському ліцеї становить у 1-х класах -35 хвилин, 2- 4-х класах - 40 хвилин, у 5-11-х (12-х)- 45 хвилин.</w:t>
      </w:r>
    </w:p>
    <w:p w:rsidR="008309D2" w:rsidRDefault="00DB79A2">
      <w:pPr>
        <w:pStyle w:val="33"/>
        <w:numPr>
          <w:ilvl w:val="0"/>
          <w:numId w:val="11"/>
        </w:numPr>
        <w:shd w:val="clear" w:color="auto" w:fill="auto"/>
        <w:tabs>
          <w:tab w:val="left" w:pos="2894"/>
        </w:tabs>
        <w:spacing w:before="0" w:line="317" w:lineRule="exact"/>
        <w:ind w:right="20" w:firstLine="820"/>
        <w:jc w:val="both"/>
      </w:pPr>
      <w:r>
        <w:t>Тривалість</w:t>
      </w:r>
      <w:r>
        <w:tab/>
        <w:t xml:space="preserve">перерв між уроками встановлюється з урахуванням потреби в організації активного відпочинку і харчування учнів не менш як 10 хвилин, </w:t>
      </w:r>
      <w:r>
        <w:t>великих перерв — не менше 20 хвилин.</w:t>
      </w:r>
    </w:p>
    <w:p w:rsidR="008309D2" w:rsidRDefault="00DB79A2">
      <w:pPr>
        <w:pStyle w:val="33"/>
        <w:numPr>
          <w:ilvl w:val="0"/>
          <w:numId w:val="11"/>
        </w:numPr>
        <w:shd w:val="clear" w:color="auto" w:fill="auto"/>
        <w:tabs>
          <w:tab w:val="left" w:pos="2563"/>
          <w:tab w:val="left" w:pos="4123"/>
        </w:tabs>
        <w:spacing w:before="0" w:line="317" w:lineRule="exact"/>
        <w:ind w:right="20" w:firstLine="820"/>
        <w:jc w:val="both"/>
      </w:pPr>
      <w:r>
        <w:t>Розклад</w:t>
      </w:r>
      <w:r>
        <w:tab/>
        <w:t>уроків складається відповідно до навчального плану закладу з дотриманням санітарно-гігієнічних вимог, затверджується директором ліцею</w:t>
      </w:r>
      <w:r>
        <w:tab/>
        <w:t>та погоджується місцевим органом Держпродспоживслужби.</w:t>
      </w:r>
    </w:p>
    <w:p w:rsidR="008309D2" w:rsidRDefault="00DB79A2">
      <w:pPr>
        <w:pStyle w:val="33"/>
        <w:numPr>
          <w:ilvl w:val="0"/>
          <w:numId w:val="11"/>
        </w:numPr>
        <w:shd w:val="clear" w:color="auto" w:fill="auto"/>
        <w:tabs>
          <w:tab w:val="left" w:pos="2554"/>
        </w:tabs>
        <w:spacing w:before="0" w:line="317" w:lineRule="exact"/>
        <w:ind w:right="20" w:firstLine="820"/>
        <w:jc w:val="both"/>
      </w:pPr>
      <w:r>
        <w:t>Порядок</w:t>
      </w:r>
      <w:r>
        <w:tab/>
        <w:t xml:space="preserve">поділу класів </w:t>
      </w:r>
      <w:r>
        <w:t xml:space="preserve">на групи при вивченні окремих предметів встановлюється центральним органом виконавчої влади у сфері освіти і науки, що забезпечує формування державної політики у сфері освіти, за погодженням з центральним органом виконавчої влади, що забезпечує формування </w:t>
      </w:r>
      <w:r>
        <w:t>державної фінансової політики в межах фонду оплати праці.</w:t>
      </w:r>
    </w:p>
    <w:p w:rsidR="008309D2" w:rsidRDefault="00DB79A2">
      <w:pPr>
        <w:pStyle w:val="33"/>
        <w:numPr>
          <w:ilvl w:val="0"/>
          <w:numId w:val="11"/>
        </w:numPr>
        <w:shd w:val="clear" w:color="auto" w:fill="auto"/>
        <w:tabs>
          <w:tab w:val="left" w:pos="2971"/>
        </w:tabs>
        <w:spacing w:before="0" w:line="317" w:lineRule="exact"/>
        <w:ind w:right="20" w:firstLine="560"/>
        <w:jc w:val="both"/>
      </w:pPr>
      <w:r>
        <w:t>Відволікання учнів від навчальних занять для провадження інших видів діяльності забороняється (крім випадків, передбачених законодавством).</w:t>
      </w:r>
    </w:p>
    <w:p w:rsidR="008309D2" w:rsidRDefault="00DB79A2">
      <w:pPr>
        <w:pStyle w:val="33"/>
        <w:shd w:val="clear" w:color="auto" w:fill="auto"/>
        <w:spacing w:before="0" w:line="317" w:lineRule="exact"/>
        <w:ind w:right="20" w:firstLine="560"/>
        <w:jc w:val="both"/>
      </w:pPr>
      <w:r>
        <w:t xml:space="preserve">3.19.Залучення учнів до видів діяльності, не передбачених </w:t>
      </w:r>
      <w:r>
        <w:t>освітньою програмою та навчальним планом ліцею, дозволяється лише за їх згодою та згодою батьків або осіб, які їх замінюють.</w:t>
      </w:r>
    </w:p>
    <w:p w:rsidR="008309D2" w:rsidRDefault="00DB79A2">
      <w:pPr>
        <w:pStyle w:val="33"/>
        <w:numPr>
          <w:ilvl w:val="0"/>
          <w:numId w:val="12"/>
        </w:numPr>
        <w:shd w:val="clear" w:color="auto" w:fill="auto"/>
        <w:tabs>
          <w:tab w:val="left" w:pos="1565"/>
        </w:tabs>
        <w:spacing w:before="0" w:line="317" w:lineRule="exact"/>
        <w:ind w:right="20" w:firstLine="560"/>
        <w:jc w:val="both"/>
      </w:pPr>
      <w:r>
        <w:t>У</w:t>
      </w:r>
      <w:r>
        <w:tab/>
        <w:t>Королівському ліцеї забороняється утворення та діяльність організаційних структур політичних партій, а також релігійних організац</w:t>
      </w:r>
      <w:r>
        <w:t>ій і воєнізованих формувань.</w:t>
      </w:r>
    </w:p>
    <w:p w:rsidR="008309D2" w:rsidRDefault="00DB79A2">
      <w:pPr>
        <w:pStyle w:val="33"/>
        <w:numPr>
          <w:ilvl w:val="0"/>
          <w:numId w:val="12"/>
        </w:numPr>
        <w:shd w:val="clear" w:color="auto" w:fill="auto"/>
        <w:tabs>
          <w:tab w:val="left" w:pos="2582"/>
        </w:tabs>
        <w:spacing w:before="0" w:line="317" w:lineRule="exact"/>
        <w:ind w:right="20" w:firstLine="560"/>
        <w:jc w:val="both"/>
      </w:pPr>
      <w:r>
        <w:t>Примусове</w:t>
      </w:r>
      <w:r>
        <w:tab/>
        <w:t xml:space="preserve">залучення учнів ліцею до вступу в будь-які об'єднання громадян, громадські, громадсько-політичні, релігійні організації і воєнізовані формування, а також до діяльності в зазначених організаціях, участі в агітаційній </w:t>
      </w:r>
      <w:r>
        <w:t>роботі та політичних акціях забороняється.</w:t>
      </w:r>
    </w:p>
    <w:p w:rsidR="008309D2" w:rsidRDefault="00DB79A2">
      <w:pPr>
        <w:pStyle w:val="33"/>
        <w:shd w:val="clear" w:color="auto" w:fill="auto"/>
        <w:spacing w:before="0" w:line="317" w:lineRule="exact"/>
        <w:ind w:right="20" w:firstLine="560"/>
        <w:jc w:val="both"/>
      </w:pPr>
      <w:r>
        <w:t>3.22.Організація харчування учнів, у тому числі забезпечення безкоштовним харчуванням дітей пільгових категорій, а також дітей з особливими освітніми потребами здійснюється у встановленому законом порядку.</w:t>
      </w:r>
    </w:p>
    <w:p w:rsidR="008309D2" w:rsidRDefault="00DB79A2">
      <w:pPr>
        <w:pStyle w:val="33"/>
        <w:numPr>
          <w:ilvl w:val="0"/>
          <w:numId w:val="13"/>
        </w:numPr>
        <w:shd w:val="clear" w:color="auto" w:fill="auto"/>
        <w:tabs>
          <w:tab w:val="left" w:pos="1272"/>
        </w:tabs>
        <w:spacing w:before="0" w:line="317" w:lineRule="exact"/>
        <w:ind w:right="20" w:firstLine="560"/>
        <w:jc w:val="both"/>
      </w:pPr>
      <w:r>
        <w:t>Учні за</w:t>
      </w:r>
      <w:r>
        <w:t>безпечуються медичним обслуговуванням, що здійснюється медичним працівником у відповідності до вимог чинного законодавства.</w:t>
      </w:r>
    </w:p>
    <w:p w:rsidR="008309D2" w:rsidRDefault="00DB79A2">
      <w:pPr>
        <w:pStyle w:val="33"/>
        <w:numPr>
          <w:ilvl w:val="0"/>
          <w:numId w:val="13"/>
        </w:numPr>
        <w:shd w:val="clear" w:color="auto" w:fill="auto"/>
        <w:tabs>
          <w:tab w:val="left" w:pos="1253"/>
        </w:tabs>
        <w:spacing w:before="0" w:line="317" w:lineRule="exact"/>
        <w:ind w:right="20" w:firstLine="560"/>
        <w:jc w:val="both"/>
      </w:pPr>
      <w:r>
        <w:t>Оцінювання навчальних досягнень здобувачів освіти здійснюється відповідно до критеріїв оцінювання, які визначаються центральним орга</w:t>
      </w:r>
      <w:r>
        <w:t>ном виконавчої влади у сфері освіти і науки.</w:t>
      </w:r>
    </w:p>
    <w:p w:rsidR="008309D2" w:rsidRDefault="00DB79A2">
      <w:pPr>
        <w:pStyle w:val="33"/>
        <w:numPr>
          <w:ilvl w:val="0"/>
          <w:numId w:val="13"/>
        </w:numPr>
        <w:shd w:val="clear" w:color="auto" w:fill="auto"/>
        <w:tabs>
          <w:tab w:val="left" w:pos="1306"/>
        </w:tabs>
        <w:spacing w:before="0" w:line="317" w:lineRule="exact"/>
        <w:ind w:right="20" w:firstLine="560"/>
        <w:jc w:val="both"/>
      </w:pPr>
      <w:r>
        <w:t>Навчання у випускних 4-х, 9-х, 11-х (12-х) класах ліцею завершується державною підсумковою атестацією. Зміст, форма і порядок державної підсумкової атестації визначаються центральним органом виконавчої влади у с</w:t>
      </w:r>
      <w:r>
        <w:t>фері освіти і науки.</w:t>
      </w:r>
    </w:p>
    <w:p w:rsidR="008309D2" w:rsidRDefault="00DB79A2">
      <w:pPr>
        <w:pStyle w:val="33"/>
        <w:numPr>
          <w:ilvl w:val="0"/>
          <w:numId w:val="13"/>
        </w:numPr>
        <w:shd w:val="clear" w:color="auto" w:fill="auto"/>
        <w:tabs>
          <w:tab w:val="left" w:pos="1234"/>
        </w:tabs>
        <w:spacing w:before="0" w:line="317" w:lineRule="exact"/>
        <w:ind w:right="20" w:firstLine="560"/>
        <w:jc w:val="both"/>
      </w:pPr>
      <w:r>
        <w:t>Після успішного завершення навчання за освітньою програмою здобувачі освіти отримують відповідний документ про освіту. Порядок виготовлення, видачі та обліку документів про освіту, вимоги до їх форми та/або змісту визначаються законода</w:t>
      </w:r>
      <w:r>
        <w:t>вством.</w:t>
      </w:r>
    </w:p>
    <w:p w:rsidR="008309D2" w:rsidRDefault="00DB79A2">
      <w:pPr>
        <w:pStyle w:val="33"/>
        <w:shd w:val="clear" w:color="auto" w:fill="auto"/>
        <w:spacing w:before="0" w:line="317" w:lineRule="exact"/>
        <w:ind w:right="20" w:firstLine="560"/>
        <w:jc w:val="both"/>
        <w:sectPr w:rsidR="008309D2">
          <w:type w:val="continuous"/>
          <w:pgSz w:w="11909" w:h="16838"/>
          <w:pgMar w:top="26" w:right="1099" w:bottom="361" w:left="1128" w:header="0" w:footer="3" w:gutter="0"/>
          <w:cols w:space="720"/>
          <w:noEndnote/>
          <w:docGrid w:linePitch="360"/>
        </w:sectPr>
      </w:pPr>
      <w:r>
        <w:t xml:space="preserve">3.27.Здобувачі освіти, які мають високі досягнення у навчанні, досягай особливих успіхів у вивченні одного або декількох предметів, можуть нагороджуватися похвальним листом «За високі досягнення у навчанні», </w:t>
      </w:r>
    </w:p>
    <w:p w:rsidR="008309D2" w:rsidRDefault="00DB79A2">
      <w:pPr>
        <w:pStyle w:val="33"/>
        <w:shd w:val="clear" w:color="auto" w:fill="auto"/>
        <w:spacing w:before="0" w:line="317" w:lineRule="exact"/>
        <w:ind w:right="20" w:firstLine="560"/>
        <w:jc w:val="both"/>
      </w:pPr>
      <w:r>
        <w:lastRenderedPageBreak/>
        <w:t xml:space="preserve">випускники 11-х </w:t>
      </w:r>
      <w:r>
        <w:t>(12-х) класів - похвальною грамотою «За особливі досягнення у вивченні окремих предметів», медалями - золотою «За високі досягнення у навчанні» або срібною «За досягнення у навчанні» у порядку , визначеному законодавством.</w:t>
      </w:r>
    </w:p>
    <w:p w:rsidR="008309D2" w:rsidRDefault="00DB79A2">
      <w:pPr>
        <w:pStyle w:val="33"/>
        <w:shd w:val="clear" w:color="auto" w:fill="auto"/>
        <w:spacing w:before="0" w:line="317" w:lineRule="exact"/>
        <w:ind w:left="20" w:right="20" w:firstLine="580"/>
        <w:jc w:val="both"/>
      </w:pPr>
      <w:r>
        <w:t>За успіхи у навчанні для учасникі</w:t>
      </w:r>
      <w:r>
        <w:t>в освітнього процесу можуть встановлюватися різні форми морального і матеріального заохочення</w:t>
      </w:r>
    </w:p>
    <w:p w:rsidR="008309D2" w:rsidRDefault="00DB79A2">
      <w:pPr>
        <w:pStyle w:val="33"/>
        <w:numPr>
          <w:ilvl w:val="0"/>
          <w:numId w:val="14"/>
        </w:numPr>
        <w:shd w:val="clear" w:color="auto" w:fill="auto"/>
        <w:tabs>
          <w:tab w:val="left" w:pos="1676"/>
        </w:tabs>
        <w:spacing w:before="0" w:line="317" w:lineRule="exact"/>
        <w:ind w:left="20" w:right="20" w:firstLine="860"/>
        <w:jc w:val="both"/>
      </w:pPr>
      <w:r>
        <w:t>Наповнюваність класів у Королівському ліцеї не може перевищувати ЗО учнів.</w:t>
      </w:r>
    </w:p>
    <w:p w:rsidR="008309D2" w:rsidRDefault="00DB79A2">
      <w:pPr>
        <w:pStyle w:val="33"/>
        <w:numPr>
          <w:ilvl w:val="0"/>
          <w:numId w:val="14"/>
        </w:numPr>
        <w:shd w:val="clear" w:color="auto" w:fill="auto"/>
        <w:tabs>
          <w:tab w:val="left" w:pos="1566"/>
        </w:tabs>
        <w:spacing w:before="0" w:line="317" w:lineRule="exact"/>
        <w:ind w:left="20" w:right="20" w:firstLine="860"/>
        <w:jc w:val="both"/>
      </w:pPr>
      <w:r>
        <w:t>У Королівському ліцеї кількість учнів, які здобувають початкову, базову та профільну се</w:t>
      </w:r>
      <w:r>
        <w:t>редню освіту, у класах визначається демографічною ситуацією, але повинна становити не менше п’яти осіб.</w:t>
      </w:r>
    </w:p>
    <w:p w:rsidR="008309D2" w:rsidRDefault="00DB79A2">
      <w:pPr>
        <w:pStyle w:val="33"/>
        <w:numPr>
          <w:ilvl w:val="0"/>
          <w:numId w:val="14"/>
        </w:numPr>
        <w:shd w:val="clear" w:color="auto" w:fill="auto"/>
        <w:tabs>
          <w:tab w:val="left" w:pos="1585"/>
        </w:tabs>
        <w:spacing w:before="0" w:line="317" w:lineRule="exact"/>
        <w:ind w:left="20" w:right="20" w:firstLine="860"/>
        <w:jc w:val="both"/>
      </w:pPr>
      <w:r>
        <w:t>Королівський ліцей може забезпечувати здобуття початкової освіти ( якщо налічується менше 5 осіб в одному класі) шляхом створення у своєму складі з’єдна</w:t>
      </w:r>
      <w:r>
        <w:t xml:space="preserve">ний клас (клас-комплект) початкової школи відповідно до Положення про з’єднаний клас (клас - комплект), яке затверджене Міністерством освіти і науки України. У такому разі освітній процес може організовуватися одним або кількома вчителями, або в будь-якій </w:t>
      </w:r>
      <w:r>
        <w:t>іншій формі, яка буде найбільш зручною та доцільною для забезпечення здобуття дітьми початкової освіти відповідно до Державного стандарту освіти.</w:t>
      </w:r>
    </w:p>
    <w:p w:rsidR="008309D2" w:rsidRDefault="00DB79A2">
      <w:pPr>
        <w:pStyle w:val="33"/>
        <w:shd w:val="clear" w:color="auto" w:fill="auto"/>
        <w:spacing w:before="0" w:after="166" w:line="317" w:lineRule="exact"/>
        <w:ind w:left="20" w:right="20" w:firstLine="580"/>
        <w:jc w:val="both"/>
      </w:pPr>
      <w:r>
        <w:t>3.31. Королівський ліцей зобов’язаний забезпечувати на своєму веб-сайті (у разі його відсутності - на вебсайті</w:t>
      </w:r>
      <w:r>
        <w:t xml:space="preserve"> свого засновника) відкритий доступ до публічної інформації.</w:t>
      </w:r>
    </w:p>
    <w:p w:rsidR="008309D2" w:rsidRDefault="00DB79A2">
      <w:pPr>
        <w:pStyle w:val="62"/>
        <w:keepNext/>
        <w:keepLines/>
        <w:numPr>
          <w:ilvl w:val="0"/>
          <w:numId w:val="6"/>
        </w:numPr>
        <w:shd w:val="clear" w:color="auto" w:fill="auto"/>
        <w:tabs>
          <w:tab w:val="left" w:pos="1326"/>
        </w:tabs>
        <w:spacing w:before="0" w:after="57" w:line="260" w:lineRule="exact"/>
        <w:ind w:left="20" w:firstLine="860"/>
        <w:jc w:val="both"/>
      </w:pPr>
      <w:bookmarkStart w:id="6" w:name="bookmark5"/>
      <w:r>
        <w:t>ЗАРАХУВАННЯ ЗДОБУВАЧІВ ОСВІТИ ДО ЛІЦЕЮ, ЇХ</w:t>
      </w:r>
      <w:bookmarkEnd w:id="6"/>
    </w:p>
    <w:p w:rsidR="008309D2" w:rsidRDefault="00DB79A2">
      <w:pPr>
        <w:pStyle w:val="20"/>
        <w:shd w:val="clear" w:color="auto" w:fill="auto"/>
        <w:spacing w:before="0" w:after="132" w:line="260" w:lineRule="exact"/>
      </w:pPr>
      <w:r>
        <w:t>ВІДРАХУВАННЯ</w:t>
      </w:r>
    </w:p>
    <w:p w:rsidR="008309D2" w:rsidRDefault="00DB79A2">
      <w:pPr>
        <w:pStyle w:val="33"/>
        <w:numPr>
          <w:ilvl w:val="0"/>
          <w:numId w:val="15"/>
        </w:numPr>
        <w:shd w:val="clear" w:color="auto" w:fill="auto"/>
        <w:tabs>
          <w:tab w:val="left" w:pos="1446"/>
        </w:tabs>
        <w:spacing w:before="0" w:line="317" w:lineRule="exact"/>
        <w:ind w:left="20" w:right="20" w:firstLine="860"/>
        <w:jc w:val="both"/>
      </w:pPr>
      <w:r>
        <w:t>Зарахування здобувачів початкової , базової середньої освіти (надалі - учнів) до класів Королівського ліцею здійснюється без проведення кон</w:t>
      </w:r>
      <w:r>
        <w:t>курсу і, як правило, відповідно до території обслуговування.</w:t>
      </w:r>
    </w:p>
    <w:p w:rsidR="008309D2" w:rsidRDefault="00DB79A2">
      <w:pPr>
        <w:pStyle w:val="33"/>
        <w:numPr>
          <w:ilvl w:val="0"/>
          <w:numId w:val="15"/>
        </w:numPr>
        <w:shd w:val="clear" w:color="auto" w:fill="auto"/>
        <w:tabs>
          <w:tab w:val="left" w:pos="1383"/>
        </w:tabs>
        <w:spacing w:before="0" w:line="317" w:lineRule="exact"/>
        <w:ind w:left="20" w:right="20" w:firstLine="860"/>
        <w:jc w:val="both"/>
      </w:pPr>
      <w:r>
        <w:t>Директор Королівського ліцею зобов'язаний ознайомити дітей та їх батьків або осіб, які їх замінюють, з порядком зарахування до ліцею, Статутом, правилами поведінки учнів та іншими документами, що</w:t>
      </w:r>
      <w:r>
        <w:t xml:space="preserve"> регламентують організацію освітнього процесу.</w:t>
      </w:r>
    </w:p>
    <w:p w:rsidR="008309D2" w:rsidRDefault="00DB79A2">
      <w:pPr>
        <w:pStyle w:val="33"/>
        <w:numPr>
          <w:ilvl w:val="0"/>
          <w:numId w:val="15"/>
        </w:numPr>
        <w:shd w:val="clear" w:color="auto" w:fill="auto"/>
        <w:tabs>
          <w:tab w:val="left" w:pos="1374"/>
        </w:tabs>
        <w:spacing w:before="0" w:line="317" w:lineRule="exact"/>
        <w:ind w:left="20" w:right="20" w:firstLine="860"/>
        <w:jc w:val="both"/>
      </w:pPr>
      <w:r>
        <w:t>Зарахування учнів до ліцею здійснюється, як правило, до початку навчального року за наказом директора.</w:t>
      </w:r>
    </w:p>
    <w:p w:rsidR="008309D2" w:rsidRDefault="00DB79A2">
      <w:pPr>
        <w:pStyle w:val="33"/>
        <w:shd w:val="clear" w:color="auto" w:fill="auto"/>
        <w:spacing w:before="0" w:line="317" w:lineRule="exact"/>
        <w:ind w:left="20" w:right="20" w:firstLine="860"/>
        <w:jc w:val="both"/>
      </w:pPr>
      <w:r>
        <w:t xml:space="preserve">Для зарахування учня батьки або особи, які їх замінюють, подають заяву, копію свідоцтва про народження </w:t>
      </w:r>
      <w:r>
        <w:t>дитини, медичну довідку встановленого зразка, особову справу (крім дітей, які вступають до першого класу), до профільної школи - документ про відповідний рівень освіти.</w:t>
      </w:r>
    </w:p>
    <w:p w:rsidR="008309D2" w:rsidRDefault="00DB79A2">
      <w:pPr>
        <w:pStyle w:val="33"/>
        <w:numPr>
          <w:ilvl w:val="0"/>
          <w:numId w:val="15"/>
        </w:numPr>
        <w:shd w:val="clear" w:color="auto" w:fill="auto"/>
        <w:tabs>
          <w:tab w:val="left" w:pos="1402"/>
        </w:tabs>
        <w:spacing w:before="0" w:line="317" w:lineRule="exact"/>
        <w:ind w:left="20" w:right="20" w:firstLine="860"/>
        <w:jc w:val="both"/>
      </w:pPr>
      <w:r>
        <w:t>До першого класу зараховуються, як правило, діти з шести років. Діти, яким на початок н</w:t>
      </w:r>
      <w:r>
        <w:t>авчального року виповнилося сім років, повинні розпочинати здобуття початкової освіти цього ж навчального року.</w:t>
      </w:r>
    </w:p>
    <w:p w:rsidR="008309D2" w:rsidRDefault="00DB79A2">
      <w:pPr>
        <w:pStyle w:val="33"/>
        <w:numPr>
          <w:ilvl w:val="0"/>
          <w:numId w:val="15"/>
        </w:numPr>
        <w:shd w:val="clear" w:color="auto" w:fill="auto"/>
        <w:tabs>
          <w:tab w:val="left" w:pos="1465"/>
        </w:tabs>
        <w:spacing w:before="0" w:line="317" w:lineRule="exact"/>
        <w:ind w:left="20" w:right="20" w:firstLine="860"/>
        <w:jc w:val="both"/>
      </w:pPr>
      <w:r>
        <w:t>Особи з особливими освітніми потребами можуть розпочинати здобуття початкової освіти з іншого віку, а тривалість здобуття ними початкової та баз</w:t>
      </w:r>
      <w:r>
        <w:t>ової середньої освіти може бути подовжена з доповненням освітньої програми корекційно-розвитковим складником. Особливості здобуття такими особами повної загальної середньої освіти визначаються спеціальним законом.</w:t>
      </w:r>
    </w:p>
    <w:p w:rsidR="008309D2" w:rsidRDefault="00DB79A2">
      <w:pPr>
        <w:pStyle w:val="33"/>
        <w:numPr>
          <w:ilvl w:val="0"/>
          <w:numId w:val="15"/>
        </w:numPr>
        <w:shd w:val="clear" w:color="auto" w:fill="auto"/>
        <w:tabs>
          <w:tab w:val="left" w:pos="1426"/>
        </w:tabs>
        <w:spacing w:before="0" w:line="317" w:lineRule="exact"/>
        <w:ind w:left="20" w:right="20" w:firstLine="860"/>
        <w:jc w:val="both"/>
      </w:pPr>
      <w:r>
        <w:t>Іноземні громадяни та особи без громадянст</w:t>
      </w:r>
      <w:r>
        <w:t>ва зараховуються до ліцею відповідно до законодавства.</w:t>
      </w:r>
    </w:p>
    <w:p w:rsidR="008309D2" w:rsidRDefault="00DB79A2">
      <w:pPr>
        <w:pStyle w:val="33"/>
        <w:numPr>
          <w:ilvl w:val="0"/>
          <w:numId w:val="15"/>
        </w:numPr>
        <w:shd w:val="clear" w:color="auto" w:fill="auto"/>
        <w:tabs>
          <w:tab w:val="left" w:pos="1446"/>
        </w:tabs>
        <w:spacing w:before="0" w:after="166" w:line="317" w:lineRule="exact"/>
        <w:ind w:left="20" w:firstLine="860"/>
        <w:jc w:val="both"/>
      </w:pPr>
      <w:r>
        <w:t>Переведення учнів ліцею до наступного класу здійснюється у</w:t>
      </w:r>
    </w:p>
    <w:p w:rsidR="008309D2" w:rsidRDefault="00DB79A2">
      <w:pPr>
        <w:pStyle w:val="15"/>
        <w:keepNext/>
        <w:keepLines/>
        <w:shd w:val="clear" w:color="auto" w:fill="auto"/>
        <w:spacing w:before="0" w:line="260" w:lineRule="exact"/>
        <w:ind w:left="3380"/>
      </w:pPr>
      <w:bookmarkStart w:id="7" w:name="bookmark6"/>
      <w:r>
        <w:rPr>
          <w:rStyle w:val="10pt"/>
        </w:rPr>
        <w:t xml:space="preserve">- </w:t>
      </w:r>
      <w:r>
        <w:t>с-</w:t>
      </w:r>
      <w:bookmarkEnd w:id="7"/>
    </w:p>
    <w:p w:rsidR="008309D2" w:rsidRDefault="00DB79A2">
      <w:pPr>
        <w:pStyle w:val="33"/>
        <w:shd w:val="clear" w:color="auto" w:fill="auto"/>
        <w:spacing w:before="0" w:line="317" w:lineRule="exact"/>
        <w:ind w:left="20" w:firstLine="0"/>
        <w:jc w:val="left"/>
      </w:pPr>
      <w:r>
        <w:t>порядку, встановленому Міністерством освіти і науки України.</w:t>
      </w:r>
    </w:p>
    <w:p w:rsidR="008309D2" w:rsidRDefault="00DB79A2">
      <w:pPr>
        <w:pStyle w:val="33"/>
        <w:numPr>
          <w:ilvl w:val="0"/>
          <w:numId w:val="15"/>
        </w:numPr>
        <w:shd w:val="clear" w:color="auto" w:fill="auto"/>
        <w:tabs>
          <w:tab w:val="left" w:pos="1470"/>
        </w:tabs>
        <w:spacing w:before="0" w:after="300" w:line="317" w:lineRule="exact"/>
        <w:ind w:left="20" w:right="20" w:firstLine="840"/>
        <w:jc w:val="both"/>
      </w:pPr>
      <w:r>
        <w:t xml:space="preserve">У разі переходу учня до іншого закладу освіти для здобуття загальної </w:t>
      </w:r>
      <w:r>
        <w:lastRenderedPageBreak/>
        <w:t>середньої освіти батьки або особи, які їх замінюють, подають до ліцею заяву із зазначенням причини переходу та довідку, що підтверджує факт зарахування дитини до іншого закладу освіти.</w:t>
      </w:r>
    </w:p>
    <w:p w:rsidR="008309D2" w:rsidRDefault="00DB79A2">
      <w:pPr>
        <w:pStyle w:val="62"/>
        <w:keepNext/>
        <w:keepLines/>
        <w:numPr>
          <w:ilvl w:val="0"/>
          <w:numId w:val="6"/>
        </w:numPr>
        <w:shd w:val="clear" w:color="auto" w:fill="auto"/>
        <w:tabs>
          <w:tab w:val="left" w:pos="361"/>
        </w:tabs>
        <w:spacing w:before="0" w:after="0" w:line="317" w:lineRule="exact"/>
        <w:ind w:left="20" w:firstLine="0"/>
      </w:pPr>
      <w:bookmarkStart w:id="8" w:name="bookmark7"/>
      <w:r>
        <w:t>УЧАСНИКИ ОСВІТНЬОГО ПРОЦЕСУ</w:t>
      </w:r>
      <w:bookmarkEnd w:id="8"/>
    </w:p>
    <w:p w:rsidR="008309D2" w:rsidRDefault="00DB79A2">
      <w:pPr>
        <w:pStyle w:val="33"/>
        <w:numPr>
          <w:ilvl w:val="0"/>
          <w:numId w:val="16"/>
        </w:numPr>
        <w:shd w:val="clear" w:color="auto" w:fill="auto"/>
        <w:tabs>
          <w:tab w:val="left" w:pos="1359"/>
        </w:tabs>
        <w:spacing w:before="0" w:line="317" w:lineRule="exact"/>
        <w:ind w:left="20" w:right="20" w:firstLine="840"/>
        <w:jc w:val="both"/>
      </w:pPr>
      <w:r>
        <w:t>Учасниками освітнього процесу у Королівсько</w:t>
      </w:r>
      <w:r>
        <w:t>му ліцеї є: здобувачі освіти , директор ліцею та його заступники, педагогічні працівники, психолог, соціальний педагог, бібліотекар, допоміжний та обслуговуючий персонал, батьки здобувачів освіти або особи, які їх замінюють.</w:t>
      </w:r>
    </w:p>
    <w:p w:rsidR="008309D2" w:rsidRDefault="00DB79A2">
      <w:pPr>
        <w:pStyle w:val="33"/>
        <w:numPr>
          <w:ilvl w:val="0"/>
          <w:numId w:val="16"/>
        </w:numPr>
        <w:shd w:val="clear" w:color="auto" w:fill="auto"/>
        <w:tabs>
          <w:tab w:val="left" w:pos="1575"/>
        </w:tabs>
        <w:spacing w:before="0" w:line="317" w:lineRule="exact"/>
        <w:ind w:left="20" w:right="20" w:firstLine="840"/>
        <w:jc w:val="both"/>
      </w:pPr>
      <w:r>
        <w:t>Статус, права та обов'язки учас</w:t>
      </w:r>
      <w:r>
        <w:t>ників освітнього процесу визначаються Законами України «Про освіту», «Про повну загальну середню освіту», іншими актами законодавства, цим Статутом, правилами внутрішнього розпорядку ліцею та правилами поведінки для учнів.</w:t>
      </w:r>
    </w:p>
    <w:p w:rsidR="008309D2" w:rsidRDefault="00DB79A2">
      <w:pPr>
        <w:pStyle w:val="33"/>
        <w:numPr>
          <w:ilvl w:val="0"/>
          <w:numId w:val="16"/>
        </w:numPr>
        <w:shd w:val="clear" w:color="auto" w:fill="auto"/>
        <w:tabs>
          <w:tab w:val="left" w:pos="1339"/>
        </w:tabs>
        <w:spacing w:before="0" w:line="317" w:lineRule="exact"/>
        <w:ind w:left="840" w:right="2860" w:firstLine="0"/>
        <w:jc w:val="left"/>
      </w:pPr>
      <w:r>
        <w:t xml:space="preserve">Здобувачі освіти (вихованці) </w:t>
      </w:r>
      <w:r>
        <w:t>мають право на: якісні освітні послуги;</w:t>
      </w:r>
    </w:p>
    <w:p w:rsidR="008309D2" w:rsidRDefault="00DB79A2">
      <w:pPr>
        <w:pStyle w:val="33"/>
        <w:shd w:val="clear" w:color="auto" w:fill="auto"/>
        <w:spacing w:before="0" w:line="317" w:lineRule="exact"/>
        <w:ind w:left="20" w:right="20" w:firstLine="840"/>
        <w:jc w:val="both"/>
      </w:pPr>
      <w:r>
        <w:t>вибір форми навчання, факультативів, спецкурсів, позашкільних та позакласних занять;</w:t>
      </w:r>
    </w:p>
    <w:p w:rsidR="008309D2" w:rsidRDefault="00DB79A2">
      <w:pPr>
        <w:pStyle w:val="33"/>
        <w:shd w:val="clear" w:color="auto" w:fill="auto"/>
        <w:spacing w:before="0" w:line="317" w:lineRule="exact"/>
        <w:ind w:left="840" w:right="1480" w:firstLine="0"/>
        <w:jc w:val="left"/>
      </w:pPr>
      <w:r>
        <w:t>справедливе та об’єктивне оцінювання результатів навчання; відзначення успіхів у своїй діяльності;</w:t>
      </w:r>
    </w:p>
    <w:p w:rsidR="008309D2" w:rsidRDefault="00DB79A2">
      <w:pPr>
        <w:pStyle w:val="33"/>
        <w:shd w:val="clear" w:color="auto" w:fill="auto"/>
        <w:spacing w:before="0" w:line="317" w:lineRule="exact"/>
        <w:ind w:left="20" w:right="20" w:firstLine="840"/>
        <w:jc w:val="both"/>
      </w:pPr>
      <w:r>
        <w:t>свободу творчої, спортивної, озд</w:t>
      </w:r>
      <w:r>
        <w:t>оровчої, культурної, просвітницької, наукової і науково-технічної діяльності тощо;</w:t>
      </w:r>
    </w:p>
    <w:p w:rsidR="008309D2" w:rsidRDefault="00DB79A2">
      <w:pPr>
        <w:pStyle w:val="33"/>
        <w:shd w:val="clear" w:color="auto" w:fill="auto"/>
        <w:spacing w:before="0" w:line="317" w:lineRule="exact"/>
        <w:ind w:left="840" w:right="3240" w:firstLine="0"/>
        <w:jc w:val="left"/>
      </w:pPr>
      <w:r>
        <w:t>безпечні та нешкідливі умови навчання і праці; повагу людської гідності;</w:t>
      </w:r>
    </w:p>
    <w:p w:rsidR="008309D2" w:rsidRDefault="00DB79A2">
      <w:pPr>
        <w:pStyle w:val="33"/>
        <w:shd w:val="clear" w:color="auto" w:fill="auto"/>
        <w:spacing w:before="0" w:line="317" w:lineRule="exact"/>
        <w:ind w:left="20" w:right="20" w:firstLine="840"/>
        <w:jc w:val="both"/>
      </w:pPr>
      <w:r>
        <w:t>захист під час освітнього процесу від приниження честі та гідності, будь-яких форм насильства і експ</w:t>
      </w:r>
      <w:r>
        <w:t>луатації, дискримінації за будь-якою ознакою, пропаганди та агітації, що завдають шкоди здоров’ю здобувача освіти;</w:t>
      </w:r>
    </w:p>
    <w:p w:rsidR="008309D2" w:rsidRDefault="00DB79A2">
      <w:pPr>
        <w:pStyle w:val="33"/>
        <w:shd w:val="clear" w:color="auto" w:fill="auto"/>
        <w:spacing w:before="0" w:line="317" w:lineRule="exact"/>
        <w:ind w:left="20" w:right="20" w:firstLine="840"/>
        <w:jc w:val="both"/>
      </w:pPr>
      <w:r>
        <w:t>психологічну та педагогічну допомогу з питань запобігання і протидії булінгу ( цькуванню) та домашнього насильства;</w:t>
      </w:r>
    </w:p>
    <w:p w:rsidR="008309D2" w:rsidRDefault="00DB79A2">
      <w:pPr>
        <w:pStyle w:val="33"/>
        <w:shd w:val="clear" w:color="auto" w:fill="auto"/>
        <w:spacing w:before="0" w:line="317" w:lineRule="exact"/>
        <w:ind w:left="20" w:right="20" w:firstLine="840"/>
        <w:jc w:val="both"/>
      </w:pPr>
      <w:r>
        <w:t xml:space="preserve">користування бібліотекою </w:t>
      </w:r>
      <w:r>
        <w:t>(медіатекою), навчальною, культурною, спортивною, оздоровчою інфраструктурою ліцею та послугами його структурних підрозділів у порядку, встановленому ліцеєм відповідно до спеціальних законів;</w:t>
      </w:r>
    </w:p>
    <w:p w:rsidR="008309D2" w:rsidRDefault="00DB79A2">
      <w:pPr>
        <w:pStyle w:val="33"/>
        <w:shd w:val="clear" w:color="auto" w:fill="auto"/>
        <w:spacing w:before="0" w:line="317" w:lineRule="exact"/>
        <w:ind w:left="20" w:right="20" w:firstLine="840"/>
        <w:jc w:val="both"/>
      </w:pPr>
      <w:r>
        <w:t>доступ до інформаційних ресурсів і комунікацій, що використовуют</w:t>
      </w:r>
      <w:r>
        <w:t>ься в освітньому процесі та науковій діяльності;</w:t>
      </w:r>
    </w:p>
    <w:p w:rsidR="008309D2" w:rsidRDefault="00DB79A2">
      <w:pPr>
        <w:pStyle w:val="33"/>
        <w:shd w:val="clear" w:color="auto" w:fill="auto"/>
        <w:spacing w:before="0" w:line="317" w:lineRule="exact"/>
        <w:ind w:left="20" w:firstLine="840"/>
        <w:jc w:val="both"/>
      </w:pPr>
      <w:r>
        <w:t>участь у громадському самоврядуванні та управлінні ліцеєм;</w:t>
      </w:r>
    </w:p>
    <w:p w:rsidR="008309D2" w:rsidRDefault="00DB79A2">
      <w:pPr>
        <w:pStyle w:val="33"/>
        <w:numPr>
          <w:ilvl w:val="0"/>
          <w:numId w:val="16"/>
        </w:numPr>
        <w:shd w:val="clear" w:color="auto" w:fill="auto"/>
        <w:tabs>
          <w:tab w:val="left" w:pos="1345"/>
        </w:tabs>
        <w:spacing w:before="0" w:line="317" w:lineRule="exact"/>
        <w:ind w:left="20" w:firstLine="840"/>
        <w:jc w:val="both"/>
      </w:pPr>
      <w:r>
        <w:t>Здобувачі освіти зобов’язані:</w:t>
      </w:r>
    </w:p>
    <w:p w:rsidR="008309D2" w:rsidRDefault="00DB79A2">
      <w:pPr>
        <w:pStyle w:val="33"/>
        <w:shd w:val="clear" w:color="auto" w:fill="auto"/>
        <w:spacing w:before="0" w:line="317" w:lineRule="exact"/>
        <w:ind w:left="20" w:right="20" w:firstLine="840"/>
        <w:jc w:val="both"/>
      </w:pPr>
      <w:r>
        <w:t xml:space="preserve">виконувати вимоги освітньої програми (індивідуального навчального плану за його наявності) та досяіти результатів </w:t>
      </w:r>
      <w:r>
        <w:t>навчання, передбачених стандартом освіти для відповідного рівня освіти, дотримуючись принципу академічної доброчесності;</w:t>
      </w:r>
    </w:p>
    <w:p w:rsidR="008309D2" w:rsidRDefault="00DB79A2">
      <w:pPr>
        <w:pStyle w:val="33"/>
        <w:shd w:val="clear" w:color="auto" w:fill="auto"/>
        <w:spacing w:before="0" w:line="317" w:lineRule="exact"/>
        <w:ind w:left="20" w:firstLine="840"/>
        <w:jc w:val="both"/>
      </w:pPr>
      <w:r>
        <w:t>дотримуватися установчих документів, правил внутрішнього розпорядку</w:t>
      </w:r>
    </w:p>
    <w:p w:rsidR="008309D2" w:rsidRDefault="00DB79A2">
      <w:pPr>
        <w:pStyle w:val="33"/>
        <w:shd w:val="clear" w:color="auto" w:fill="auto"/>
        <w:spacing w:before="0" w:line="317" w:lineRule="exact"/>
        <w:ind w:left="20" w:firstLine="0"/>
        <w:jc w:val="left"/>
      </w:pPr>
      <w:r>
        <w:t>ліцею;</w:t>
      </w:r>
    </w:p>
    <w:p w:rsidR="008309D2" w:rsidRDefault="00DB79A2">
      <w:pPr>
        <w:pStyle w:val="33"/>
        <w:shd w:val="clear" w:color="auto" w:fill="auto"/>
        <w:spacing w:before="0" w:line="317" w:lineRule="exact"/>
        <w:ind w:left="20" w:right="20" w:firstLine="840"/>
        <w:jc w:val="both"/>
      </w:pPr>
      <w:r>
        <w:t>поважати гідність, права, свободи та законні інтереси всіх у</w:t>
      </w:r>
      <w:r>
        <w:t>часників освітнього процесу, дотримуватися етичних норм;</w:t>
      </w:r>
    </w:p>
    <w:p w:rsidR="008309D2" w:rsidRDefault="00DB79A2">
      <w:pPr>
        <w:pStyle w:val="33"/>
        <w:shd w:val="clear" w:color="auto" w:fill="auto"/>
        <w:spacing w:before="0" w:line="317" w:lineRule="exact"/>
        <w:ind w:left="20" w:right="20" w:firstLine="840"/>
        <w:jc w:val="both"/>
      </w:pPr>
      <w:r>
        <w:t>відповідально та дбайливо ставитися до власного здоров’я, здоров’я оточуючих, довкілля.</w:t>
      </w:r>
    </w:p>
    <w:p w:rsidR="008309D2" w:rsidRDefault="00DB79A2">
      <w:pPr>
        <w:pStyle w:val="33"/>
        <w:numPr>
          <w:ilvl w:val="0"/>
          <w:numId w:val="16"/>
        </w:numPr>
        <w:shd w:val="clear" w:color="auto" w:fill="auto"/>
        <w:tabs>
          <w:tab w:val="left" w:pos="3226"/>
        </w:tabs>
        <w:spacing w:before="0" w:after="166" w:line="317" w:lineRule="exact"/>
        <w:ind w:left="20" w:right="20" w:firstLine="840"/>
        <w:jc w:val="both"/>
      </w:pPr>
      <w:r>
        <w:t>Педагогічним</w:t>
      </w:r>
      <w:r>
        <w:tab/>
        <w:t>працівником повинна бути особа з високими моральними якостями, яка має педагогічну освіту, вищу ос</w:t>
      </w:r>
      <w:r>
        <w:t>віту та/або</w:t>
      </w:r>
    </w:p>
    <w:p w:rsidR="008309D2" w:rsidRDefault="00DB79A2">
      <w:pPr>
        <w:pStyle w:val="33"/>
        <w:numPr>
          <w:ilvl w:val="0"/>
          <w:numId w:val="5"/>
        </w:numPr>
        <w:shd w:val="clear" w:color="auto" w:fill="auto"/>
        <w:tabs>
          <w:tab w:val="left" w:pos="3865"/>
        </w:tabs>
        <w:spacing w:before="0" w:line="260" w:lineRule="exact"/>
        <w:ind w:left="3500" w:firstLine="0"/>
        <w:jc w:val="left"/>
      </w:pPr>
      <w:r>
        <w:t>ї-</w:t>
      </w:r>
    </w:p>
    <w:p w:rsidR="008309D2" w:rsidRDefault="00DB79A2">
      <w:pPr>
        <w:pStyle w:val="33"/>
        <w:shd w:val="clear" w:color="auto" w:fill="auto"/>
        <w:spacing w:before="0" w:line="312" w:lineRule="exact"/>
        <w:ind w:left="20" w:right="20" w:firstLine="0"/>
        <w:jc w:val="both"/>
      </w:pPr>
      <w:r>
        <w:t>професійну кваліфікацію, вільно володіє державною мовою ,моральні якості та фізичний і психічний стан здоров’я яких дозволяють виконувати професійні обов’язки.</w:t>
      </w:r>
    </w:p>
    <w:p w:rsidR="008309D2" w:rsidRDefault="00DB79A2">
      <w:pPr>
        <w:pStyle w:val="33"/>
        <w:numPr>
          <w:ilvl w:val="0"/>
          <w:numId w:val="16"/>
        </w:numPr>
        <w:shd w:val="clear" w:color="auto" w:fill="auto"/>
        <w:tabs>
          <w:tab w:val="left" w:pos="1378"/>
        </w:tabs>
        <w:spacing w:before="0" w:line="312" w:lineRule="exact"/>
        <w:ind w:left="20" w:right="20" w:firstLine="840"/>
        <w:jc w:val="both"/>
      </w:pPr>
      <w:r>
        <w:lastRenderedPageBreak/>
        <w:t xml:space="preserve">Призначення на посаду, звільнення з посади педагогічних та інших працівників </w:t>
      </w:r>
      <w:r>
        <w:t>ліцею, інші трудові відносини регулюються законодавством про працю, Законами України «Про освіту», «Про повну загальну середню освіту» та іншими законодавчими актами.</w:t>
      </w:r>
    </w:p>
    <w:p w:rsidR="008309D2" w:rsidRDefault="00DB79A2">
      <w:pPr>
        <w:pStyle w:val="33"/>
        <w:numPr>
          <w:ilvl w:val="0"/>
          <w:numId w:val="16"/>
        </w:numPr>
        <w:shd w:val="clear" w:color="auto" w:fill="auto"/>
        <w:tabs>
          <w:tab w:val="left" w:pos="1340"/>
        </w:tabs>
        <w:spacing w:before="0" w:line="312" w:lineRule="exact"/>
        <w:ind w:left="20" w:firstLine="840"/>
        <w:jc w:val="both"/>
      </w:pPr>
      <w:r>
        <w:t>Педагогічні працівники ліцею мають право на:</w:t>
      </w:r>
    </w:p>
    <w:p w:rsidR="008309D2" w:rsidRDefault="00DB79A2">
      <w:pPr>
        <w:pStyle w:val="33"/>
        <w:shd w:val="clear" w:color="auto" w:fill="auto"/>
        <w:spacing w:before="0" w:line="312" w:lineRule="exact"/>
        <w:ind w:left="20" w:right="20" w:firstLine="840"/>
        <w:jc w:val="left"/>
      </w:pPr>
      <w:r>
        <w:t>академічну свободу, включаючи свободу виклад</w:t>
      </w:r>
      <w:r>
        <w:t>ання, свободу від втручання в педагогічну, науково-педагогічну та наукову діяльність, вільний вибір форм, методів і засобів навчання, іцо відповідають освітній програмі; педагогічну ініціативу;</w:t>
      </w:r>
    </w:p>
    <w:p w:rsidR="008309D2" w:rsidRDefault="00DB79A2">
      <w:pPr>
        <w:pStyle w:val="33"/>
        <w:shd w:val="clear" w:color="auto" w:fill="auto"/>
        <w:spacing w:before="0" w:line="317" w:lineRule="exact"/>
        <w:ind w:left="20" w:right="20" w:firstLine="840"/>
        <w:jc w:val="both"/>
      </w:pPr>
      <w:r>
        <w:t>розроблення та впровадження авторських навчальних програм, про</w:t>
      </w:r>
      <w:r>
        <w:t>ектів, освітніх методик і технологій, методів і засобів, насамперед методик компетентнісного навчання;</w:t>
      </w:r>
    </w:p>
    <w:p w:rsidR="008309D2" w:rsidRDefault="00DB79A2">
      <w:pPr>
        <w:pStyle w:val="33"/>
        <w:shd w:val="clear" w:color="auto" w:fill="auto"/>
        <w:spacing w:before="0" w:line="317" w:lineRule="exact"/>
        <w:ind w:left="20" w:right="20" w:firstLine="840"/>
        <w:jc w:val="both"/>
      </w:pPr>
      <w:r>
        <w:t>користування бібліотекою (медіатекою), навчальною, культурною, спортивною інфраструктурою ліцею;</w:t>
      </w:r>
    </w:p>
    <w:p w:rsidR="008309D2" w:rsidRDefault="00DB79A2">
      <w:pPr>
        <w:pStyle w:val="33"/>
        <w:shd w:val="clear" w:color="auto" w:fill="auto"/>
        <w:spacing w:before="0" w:line="317" w:lineRule="exact"/>
        <w:ind w:left="20" w:right="20" w:firstLine="840"/>
        <w:jc w:val="both"/>
      </w:pPr>
      <w:r>
        <w:t xml:space="preserve">щорічне підвищення кваліфікації, що здійснюється </w:t>
      </w:r>
      <w:r>
        <w:t>відповідно до Закону України «Про освіту»;</w:t>
      </w:r>
    </w:p>
    <w:p w:rsidR="008309D2" w:rsidRDefault="00DB79A2">
      <w:pPr>
        <w:pStyle w:val="33"/>
        <w:shd w:val="clear" w:color="auto" w:fill="auto"/>
        <w:spacing w:before="0" w:line="317" w:lineRule="exact"/>
        <w:ind w:left="20" w:right="20" w:firstLine="840"/>
        <w:jc w:val="both"/>
      </w:pPr>
      <w:r>
        <w:t>вільний вибір освітніх програм, форм навчання, закладів освіти, установ і організацій, інших суб’єктів освітньої діяльності, що здійснюють підвищення кваліфікації та перепідготовку педагогічних працівників;</w:t>
      </w:r>
    </w:p>
    <w:p w:rsidR="008309D2" w:rsidRDefault="00DB79A2">
      <w:pPr>
        <w:pStyle w:val="33"/>
        <w:shd w:val="clear" w:color="auto" w:fill="auto"/>
        <w:spacing w:before="0" w:line="317" w:lineRule="exact"/>
        <w:ind w:left="20" w:right="20" w:firstLine="840"/>
        <w:jc w:val="both"/>
      </w:pPr>
      <w:r>
        <w:t>доступ</w:t>
      </w:r>
      <w:r>
        <w:t xml:space="preserve"> до інформаційних ресурсів і комунікацій, що використовуються в освітньому процесі та науковій діяльності;</w:t>
      </w:r>
    </w:p>
    <w:p w:rsidR="008309D2" w:rsidRDefault="00DB79A2">
      <w:pPr>
        <w:pStyle w:val="33"/>
        <w:shd w:val="clear" w:color="auto" w:fill="auto"/>
        <w:spacing w:before="0" w:line="317" w:lineRule="exact"/>
        <w:ind w:left="20" w:firstLine="840"/>
        <w:jc w:val="both"/>
      </w:pPr>
      <w:r>
        <w:t>відзначення успіхів у своїй професійній діяльності;</w:t>
      </w:r>
    </w:p>
    <w:p w:rsidR="008309D2" w:rsidRDefault="00DB79A2">
      <w:pPr>
        <w:pStyle w:val="33"/>
        <w:shd w:val="clear" w:color="auto" w:fill="auto"/>
        <w:spacing w:before="0" w:line="317" w:lineRule="exact"/>
        <w:ind w:left="20" w:firstLine="840"/>
        <w:jc w:val="both"/>
      </w:pPr>
      <w:r>
        <w:t>справедливе та об’єктивне оцінювання своєї професійної діяльності;</w:t>
      </w:r>
    </w:p>
    <w:p w:rsidR="008309D2" w:rsidRDefault="00DB79A2">
      <w:pPr>
        <w:pStyle w:val="33"/>
        <w:shd w:val="clear" w:color="auto" w:fill="auto"/>
        <w:spacing w:before="0" w:line="317" w:lineRule="exact"/>
        <w:ind w:left="20" w:firstLine="840"/>
        <w:jc w:val="both"/>
      </w:pPr>
      <w:r>
        <w:t>захист професійної честі та гі</w:t>
      </w:r>
      <w:r>
        <w:t>дності;</w:t>
      </w:r>
    </w:p>
    <w:p w:rsidR="008309D2" w:rsidRDefault="00DB79A2">
      <w:pPr>
        <w:pStyle w:val="33"/>
        <w:shd w:val="clear" w:color="auto" w:fill="auto"/>
        <w:spacing w:before="0" w:line="317" w:lineRule="exact"/>
        <w:ind w:left="20" w:right="20" w:firstLine="840"/>
        <w:jc w:val="both"/>
      </w:pPr>
      <w:r>
        <w:t>індивідуальну освітню (наукову, творчу, мистецьку та іншу) діяльність за межами ліцею;</w:t>
      </w:r>
    </w:p>
    <w:p w:rsidR="008309D2" w:rsidRDefault="00DB79A2">
      <w:pPr>
        <w:pStyle w:val="33"/>
        <w:shd w:val="clear" w:color="auto" w:fill="auto"/>
        <w:spacing w:before="0" w:line="317" w:lineRule="exact"/>
        <w:ind w:left="860" w:right="4540" w:firstLine="0"/>
        <w:jc w:val="left"/>
      </w:pPr>
      <w:r>
        <w:t>безпечні і нешкідливі умови праці; оплачувану відпустку;</w:t>
      </w:r>
    </w:p>
    <w:p w:rsidR="008309D2" w:rsidRDefault="00DB79A2">
      <w:pPr>
        <w:pStyle w:val="33"/>
        <w:shd w:val="clear" w:color="auto" w:fill="auto"/>
        <w:spacing w:before="0" w:line="317" w:lineRule="exact"/>
        <w:ind w:left="860" w:right="2120" w:firstLine="0"/>
        <w:jc w:val="left"/>
      </w:pPr>
      <w:r>
        <w:t>участь у громадському самоврядуванні ліцею; участь у роботі колегіальних органів управління ліцею.</w:t>
      </w:r>
    </w:p>
    <w:p w:rsidR="008309D2" w:rsidRDefault="00DB79A2">
      <w:pPr>
        <w:pStyle w:val="33"/>
        <w:numPr>
          <w:ilvl w:val="0"/>
          <w:numId w:val="16"/>
        </w:numPr>
        <w:shd w:val="clear" w:color="auto" w:fill="auto"/>
        <w:tabs>
          <w:tab w:val="left" w:pos="1340"/>
        </w:tabs>
        <w:spacing w:before="0" w:line="317" w:lineRule="exact"/>
        <w:ind w:left="20" w:firstLine="840"/>
        <w:jc w:val="both"/>
      </w:pPr>
      <w:r>
        <w:t>Педаг</w:t>
      </w:r>
      <w:r>
        <w:t>огічні працівники ліцею зобов’язані:</w:t>
      </w:r>
    </w:p>
    <w:p w:rsidR="008309D2" w:rsidRDefault="00DB79A2">
      <w:pPr>
        <w:pStyle w:val="33"/>
        <w:shd w:val="clear" w:color="auto" w:fill="auto"/>
        <w:spacing w:before="0" w:after="60" w:line="312" w:lineRule="exact"/>
        <w:ind w:left="20" w:right="20" w:firstLine="840"/>
        <w:jc w:val="both"/>
      </w:pPr>
      <w:r>
        <w:t>дотримуватися принципів дитиноцентризму та педагогіки партнерства у відносинах з учнями та їхніми батьками;</w:t>
      </w:r>
    </w:p>
    <w:p w:rsidR="008309D2" w:rsidRDefault="00DB79A2">
      <w:pPr>
        <w:pStyle w:val="33"/>
        <w:shd w:val="clear" w:color="auto" w:fill="auto"/>
        <w:spacing w:before="0" w:after="64" w:line="312" w:lineRule="exact"/>
        <w:ind w:left="20" w:right="20" w:firstLine="840"/>
        <w:jc w:val="both"/>
      </w:pPr>
      <w:r>
        <w:t xml:space="preserve">забезпечувати єдність навчання, виховання та розвитку учнів, а також дотримуватися у своїй педагогічній діяльності інших принципів освітньої діяльності, визначених </w:t>
      </w:r>
      <w:r>
        <w:rPr>
          <w:rStyle w:val="23"/>
        </w:rPr>
        <w:t>статтею 6</w:t>
      </w:r>
      <w:r>
        <w:t xml:space="preserve"> Закону України "Про освіту";</w:t>
      </w:r>
    </w:p>
    <w:p w:rsidR="008309D2" w:rsidRDefault="00DB79A2">
      <w:pPr>
        <w:pStyle w:val="33"/>
        <w:shd w:val="clear" w:color="auto" w:fill="auto"/>
        <w:spacing w:before="0" w:after="98" w:line="307" w:lineRule="exact"/>
        <w:ind w:left="20" w:right="20" w:firstLine="840"/>
        <w:jc w:val="both"/>
      </w:pPr>
      <w:r>
        <w:t xml:space="preserve">використовувати державну мову в освітньому процесі </w:t>
      </w:r>
      <w:r>
        <w:t>відповідне до вимог цього Закону;</w:t>
      </w:r>
    </w:p>
    <w:p w:rsidR="008309D2" w:rsidRDefault="00DB79A2">
      <w:pPr>
        <w:pStyle w:val="33"/>
        <w:shd w:val="clear" w:color="auto" w:fill="auto"/>
        <w:spacing w:before="0" w:after="77" w:line="260" w:lineRule="exact"/>
        <w:ind w:left="20" w:firstLine="840"/>
        <w:jc w:val="both"/>
      </w:pPr>
      <w:r>
        <w:t>володіти навичками з надання домедичної допомоги дітям;</w:t>
      </w:r>
    </w:p>
    <w:p w:rsidR="008309D2" w:rsidRDefault="00DB79A2">
      <w:pPr>
        <w:pStyle w:val="33"/>
        <w:shd w:val="clear" w:color="auto" w:fill="auto"/>
        <w:spacing w:before="0" w:line="322" w:lineRule="exact"/>
        <w:ind w:left="20" w:right="20" w:firstLine="840"/>
        <w:jc w:val="both"/>
      </w:pPr>
      <w:r>
        <w:t>постійно підвищувати свій професійний і загальнокультурний рівні та педагогічну майстерність;</w:t>
      </w:r>
    </w:p>
    <w:p w:rsidR="008309D2" w:rsidRDefault="00DB79A2">
      <w:pPr>
        <w:pStyle w:val="33"/>
        <w:shd w:val="clear" w:color="auto" w:fill="auto"/>
        <w:spacing w:before="0" w:line="322" w:lineRule="exact"/>
        <w:ind w:left="20" w:right="20" w:firstLine="840"/>
        <w:jc w:val="both"/>
      </w:pPr>
      <w:r>
        <w:t>виконувати освітню програму для досягнення здобувачами освіти передбачен</w:t>
      </w:r>
      <w:r>
        <w:t>их нею результатів навчання;</w:t>
      </w:r>
    </w:p>
    <w:p w:rsidR="008309D2" w:rsidRDefault="00DB79A2">
      <w:pPr>
        <w:pStyle w:val="33"/>
        <w:shd w:val="clear" w:color="auto" w:fill="auto"/>
        <w:spacing w:before="0" w:line="322" w:lineRule="exact"/>
        <w:ind w:left="20" w:right="20" w:firstLine="840"/>
        <w:jc w:val="both"/>
      </w:pPr>
      <w:r>
        <w:t>сприяти розвитку здібностей здобувачів освіти, формуванню навичок здорового способу життя, дбати про їхнє фізичне і психічне здоров’я;</w:t>
      </w:r>
    </w:p>
    <w:p w:rsidR="008309D2" w:rsidRDefault="00DB79A2">
      <w:pPr>
        <w:pStyle w:val="33"/>
        <w:shd w:val="clear" w:color="auto" w:fill="auto"/>
        <w:spacing w:before="0" w:after="109" w:line="322" w:lineRule="exact"/>
        <w:ind w:left="20" w:firstLine="840"/>
        <w:jc w:val="both"/>
      </w:pPr>
      <w:r>
        <w:t>дотримуватися академічної доброчесності та забезпечувати її</w:t>
      </w:r>
    </w:p>
    <w:p w:rsidR="008309D2" w:rsidRDefault="00DB79A2">
      <w:pPr>
        <w:pStyle w:val="42"/>
        <w:keepNext/>
        <w:keepLines/>
        <w:shd w:val="clear" w:color="auto" w:fill="auto"/>
        <w:spacing w:before="0" w:line="260" w:lineRule="exact"/>
        <w:ind w:left="3860"/>
      </w:pPr>
      <w:bookmarkStart w:id="9" w:name="bookmark8"/>
      <w:r>
        <w:t>~s-</w:t>
      </w:r>
      <w:bookmarkEnd w:id="9"/>
    </w:p>
    <w:p w:rsidR="008309D2" w:rsidRDefault="00DB79A2">
      <w:pPr>
        <w:pStyle w:val="33"/>
        <w:shd w:val="clear" w:color="auto" w:fill="auto"/>
        <w:spacing w:before="0" w:line="317" w:lineRule="exact"/>
        <w:ind w:left="840" w:right="440"/>
        <w:jc w:val="left"/>
      </w:pPr>
      <w:r>
        <w:t xml:space="preserve">дотримання здобувачами </w:t>
      </w:r>
      <w:r>
        <w:t>освіти в освітньому процесі та науковій діяльності; дотримуватися педагогічної етики;</w:t>
      </w:r>
    </w:p>
    <w:p w:rsidR="008309D2" w:rsidRDefault="00DB79A2">
      <w:pPr>
        <w:pStyle w:val="33"/>
        <w:shd w:val="clear" w:color="auto" w:fill="auto"/>
        <w:spacing w:before="0" w:line="317" w:lineRule="exact"/>
        <w:ind w:left="20" w:right="20" w:firstLine="820"/>
        <w:jc w:val="both"/>
      </w:pPr>
      <w:r>
        <w:t>поважати гідність, права, свободи і законні інтереси всіх учасників освітнього процесу;</w:t>
      </w:r>
    </w:p>
    <w:p w:rsidR="008309D2" w:rsidRDefault="00DB79A2">
      <w:pPr>
        <w:pStyle w:val="33"/>
        <w:shd w:val="clear" w:color="auto" w:fill="auto"/>
        <w:spacing w:before="0" w:line="317" w:lineRule="exact"/>
        <w:ind w:left="20" w:right="20" w:firstLine="820"/>
        <w:jc w:val="both"/>
      </w:pPr>
      <w:r>
        <w:lastRenderedPageBreak/>
        <w:t>настановленням і особистим прикладом утверджувати повагу до суспільної моралі та с</w:t>
      </w:r>
      <w:r>
        <w:t>успільних цінностей, зокрема правди, справедливості, патріотизму, гуманізму, толерантності, працелюбства;</w:t>
      </w:r>
    </w:p>
    <w:p w:rsidR="008309D2" w:rsidRDefault="00DB79A2">
      <w:pPr>
        <w:pStyle w:val="33"/>
        <w:shd w:val="clear" w:color="auto" w:fill="auto"/>
        <w:spacing w:before="0" w:line="317" w:lineRule="exact"/>
        <w:ind w:left="20" w:right="20" w:firstLine="820"/>
        <w:jc w:val="both"/>
      </w:pPr>
      <w:r>
        <w:t xml:space="preserve">формувати у здобувачів освіти усвідомлення необхідності додержуватися </w:t>
      </w:r>
      <w:r>
        <w:rPr>
          <w:rStyle w:val="23"/>
        </w:rPr>
        <w:t>Конституції</w:t>
      </w:r>
      <w:r>
        <w:t xml:space="preserve"> та законів України, захищати суверенітет і територіальну цілісність </w:t>
      </w:r>
      <w:r>
        <w:t>України;</w:t>
      </w:r>
    </w:p>
    <w:p w:rsidR="008309D2" w:rsidRDefault="00DB79A2">
      <w:pPr>
        <w:pStyle w:val="33"/>
        <w:shd w:val="clear" w:color="auto" w:fill="auto"/>
        <w:spacing w:before="0" w:line="317" w:lineRule="exact"/>
        <w:ind w:left="20" w:right="20" w:firstLine="820"/>
        <w:jc w:val="both"/>
      </w:pPr>
      <w:r>
        <w:t>виховувати у здобувачів освіти повагу до державної мови та державних символів України, національних, історичних, культурних цінностей України, дбайливе ставлення до історико-культурного надбання України та навколишнього природного середовища;</w:t>
      </w:r>
    </w:p>
    <w:p w:rsidR="008309D2" w:rsidRDefault="00DB79A2">
      <w:pPr>
        <w:pStyle w:val="33"/>
        <w:shd w:val="clear" w:color="auto" w:fill="auto"/>
        <w:spacing w:before="0" w:line="317" w:lineRule="exact"/>
        <w:ind w:left="20" w:right="20" w:firstLine="820"/>
        <w:jc w:val="both"/>
      </w:pPr>
      <w:r>
        <w:t>захи</w:t>
      </w:r>
      <w:r>
        <w:t>щати здобувачів освіти під час освітнього процесу від будь-яких форм фізичного та психічного насильства, приниження честі та гідності, дискримінації за будь-якою ознакою;</w:t>
      </w:r>
    </w:p>
    <w:p w:rsidR="008309D2" w:rsidRDefault="00DB79A2">
      <w:pPr>
        <w:pStyle w:val="33"/>
        <w:shd w:val="clear" w:color="auto" w:fill="auto"/>
        <w:spacing w:before="0" w:line="317" w:lineRule="exact"/>
        <w:ind w:left="20" w:right="20" w:firstLine="820"/>
        <w:jc w:val="both"/>
      </w:pPr>
      <w:r>
        <w:t>додержуватися установчих документів та правил внутрішнього розпорядку ліцею, виконува</w:t>
      </w:r>
      <w:r>
        <w:t>ти свої посадові обов’язки.</w:t>
      </w:r>
    </w:p>
    <w:p w:rsidR="008309D2" w:rsidRDefault="00DB79A2">
      <w:pPr>
        <w:pStyle w:val="33"/>
        <w:numPr>
          <w:ilvl w:val="0"/>
          <w:numId w:val="16"/>
        </w:numPr>
        <w:shd w:val="clear" w:color="auto" w:fill="auto"/>
        <w:tabs>
          <w:tab w:val="left" w:pos="3010"/>
        </w:tabs>
        <w:spacing w:before="0" w:line="317" w:lineRule="exact"/>
        <w:ind w:left="20" w:right="20" w:firstLine="820"/>
        <w:jc w:val="both"/>
      </w:pPr>
      <w:r>
        <w:t>Педагогічні працівники закладу освіти підлягають атестації (сертифікації) відповідно до порядку, встановленого МОН України. За результатами атестації (сертифікації) визначається відповідність педагогічного працівника займаній по</w:t>
      </w:r>
      <w:r>
        <w:t>саді, присвоюються кваліфікаційні категорії, педагогічні звання. Перелік категорій і педагогічних звань педагогічних працівників визначається Кабінетом Міністрів України.</w:t>
      </w:r>
    </w:p>
    <w:p w:rsidR="008309D2" w:rsidRDefault="00DB79A2">
      <w:pPr>
        <w:pStyle w:val="33"/>
        <w:numPr>
          <w:ilvl w:val="0"/>
          <w:numId w:val="16"/>
        </w:numPr>
        <w:shd w:val="clear" w:color="auto" w:fill="auto"/>
        <w:tabs>
          <w:tab w:val="left" w:pos="1369"/>
        </w:tabs>
        <w:spacing w:before="0" w:line="317" w:lineRule="exact"/>
        <w:ind w:left="20" w:right="20" w:firstLine="820"/>
        <w:jc w:val="both"/>
      </w:pPr>
      <w:r>
        <w:t>Відволікання педагогічних працівників від виконання професійних обов’язків не допуска</w:t>
      </w:r>
      <w:r>
        <w:t>ється, крім випадків, передбачених законодавством.</w:t>
      </w:r>
    </w:p>
    <w:p w:rsidR="008309D2" w:rsidRDefault="00DB79A2">
      <w:pPr>
        <w:pStyle w:val="33"/>
        <w:numPr>
          <w:ilvl w:val="0"/>
          <w:numId w:val="16"/>
        </w:numPr>
        <w:shd w:val="clear" w:color="auto" w:fill="auto"/>
        <w:tabs>
          <w:tab w:val="left" w:pos="1417"/>
        </w:tabs>
        <w:spacing w:before="0" w:line="317" w:lineRule="exact"/>
        <w:ind w:left="20" w:right="20" w:firstLine="820"/>
        <w:jc w:val="both"/>
      </w:pPr>
      <w:r>
        <w:t>Права і обов’язки інших працівників, які залучаються до освітнього процесу, регулюються трудовим законодавством, відповідними договорами, цим Статутом та правилами внутрішнього розпорядку закладу освіти.</w:t>
      </w:r>
    </w:p>
    <w:p w:rsidR="008309D2" w:rsidRDefault="00DB79A2">
      <w:pPr>
        <w:pStyle w:val="33"/>
        <w:numPr>
          <w:ilvl w:val="0"/>
          <w:numId w:val="16"/>
        </w:numPr>
        <w:shd w:val="clear" w:color="auto" w:fill="auto"/>
        <w:tabs>
          <w:tab w:val="left" w:pos="1459"/>
        </w:tabs>
        <w:spacing w:before="0" w:line="317" w:lineRule="exact"/>
        <w:ind w:left="20" w:firstLine="820"/>
        <w:jc w:val="both"/>
      </w:pPr>
      <w:r>
        <w:t>Батьки учнів та особи, які їх замінюють, мають право:</w:t>
      </w:r>
    </w:p>
    <w:p w:rsidR="008309D2" w:rsidRDefault="00DB79A2">
      <w:pPr>
        <w:pStyle w:val="33"/>
        <w:shd w:val="clear" w:color="auto" w:fill="auto"/>
        <w:spacing w:before="0" w:line="317" w:lineRule="exact"/>
        <w:ind w:left="20" w:right="20" w:firstLine="820"/>
        <w:jc w:val="both"/>
      </w:pPr>
      <w:r>
        <w:t>захищати відповідно до законодавства права та законні інтереси здобувачів освіти;</w:t>
      </w:r>
    </w:p>
    <w:p w:rsidR="008309D2" w:rsidRDefault="00DB79A2">
      <w:pPr>
        <w:pStyle w:val="33"/>
        <w:shd w:val="clear" w:color="auto" w:fill="auto"/>
        <w:spacing w:before="0" w:line="317" w:lineRule="exact"/>
        <w:ind w:left="20" w:right="20" w:firstLine="820"/>
        <w:jc w:val="left"/>
      </w:pPr>
      <w:r>
        <w:t>звертатися до ліцею , органів управління освітою з питань освіти; обирати заклад освіти, освітню програму, вид і форму з</w:t>
      </w:r>
      <w:r>
        <w:t>добуття дітьми відповідної освіти;</w:t>
      </w:r>
    </w:p>
    <w:p w:rsidR="008309D2" w:rsidRDefault="00DB79A2">
      <w:pPr>
        <w:pStyle w:val="33"/>
        <w:shd w:val="clear" w:color="auto" w:fill="auto"/>
        <w:spacing w:before="0" w:line="317" w:lineRule="exact"/>
        <w:ind w:left="20" w:right="20" w:firstLine="820"/>
        <w:jc w:val="both"/>
      </w:pPr>
      <w:r>
        <w:t>брати участь у громадському самоврядуванні ліцею, зокрема обирати і бути обраними до органів громадського самоврядування ліцею;</w:t>
      </w:r>
    </w:p>
    <w:p w:rsidR="008309D2" w:rsidRDefault="00DB79A2">
      <w:pPr>
        <w:pStyle w:val="33"/>
        <w:shd w:val="clear" w:color="auto" w:fill="auto"/>
        <w:spacing w:before="0" w:line="317" w:lineRule="exact"/>
        <w:ind w:left="20" w:right="20" w:firstLine="820"/>
        <w:jc w:val="both"/>
      </w:pPr>
      <w:r>
        <w:t>завчасно отримувати інформацію про всі заплановані у Королівському ліцеї та позапланові педаг</w:t>
      </w:r>
      <w:r>
        <w:t>огічні, психологічні, медичні, соціологічні заходи, дослідження, обстеження, педагогічні експерименти та надавати згоду на участь у них дитини;</w:t>
      </w:r>
    </w:p>
    <w:p w:rsidR="008309D2" w:rsidRDefault="00DB79A2">
      <w:pPr>
        <w:pStyle w:val="33"/>
        <w:shd w:val="clear" w:color="auto" w:fill="auto"/>
        <w:spacing w:before="0" w:line="317" w:lineRule="exact"/>
        <w:ind w:left="20" w:right="20" w:firstLine="820"/>
        <w:jc w:val="both"/>
      </w:pPr>
      <w:r>
        <w:t>брати участь у розробленні індивідуальної програми розвитку дитини та/або індивідуального навчального плану;</w:t>
      </w:r>
    </w:p>
    <w:p w:rsidR="008309D2" w:rsidRDefault="00DB79A2">
      <w:pPr>
        <w:pStyle w:val="33"/>
        <w:shd w:val="clear" w:color="auto" w:fill="auto"/>
        <w:spacing w:before="0" w:line="317" w:lineRule="exact"/>
        <w:ind w:left="20" w:right="20" w:firstLine="820"/>
        <w:jc w:val="both"/>
      </w:pPr>
      <w:r>
        <w:t>отр</w:t>
      </w:r>
      <w:r>
        <w:t>имувати інформацію про діяльність ліцею, результати навчання своїх дітей (дітей, законними представниками яких вони є) і результати оцінювання якості освіти у ліцеї та його освітньої діяльності.</w:t>
      </w:r>
    </w:p>
    <w:p w:rsidR="008309D2" w:rsidRDefault="00DB79A2">
      <w:pPr>
        <w:pStyle w:val="33"/>
        <w:numPr>
          <w:ilvl w:val="0"/>
          <w:numId w:val="16"/>
        </w:numPr>
        <w:shd w:val="clear" w:color="auto" w:fill="auto"/>
        <w:tabs>
          <w:tab w:val="left" w:pos="1489"/>
        </w:tabs>
        <w:spacing w:before="0" w:line="317" w:lineRule="exact"/>
        <w:ind w:left="20" w:right="20" w:firstLine="820"/>
        <w:jc w:val="left"/>
        <w:sectPr w:rsidR="008309D2">
          <w:footerReference w:type="even" r:id="rId18"/>
          <w:footerReference w:type="default" r:id="rId19"/>
          <w:pgSz w:w="11909" w:h="16838"/>
          <w:pgMar w:top="26" w:right="1099" w:bottom="361" w:left="1128" w:header="0" w:footer="3" w:gutter="0"/>
          <w:cols w:space="720"/>
          <w:noEndnote/>
          <w:docGrid w:linePitch="360"/>
        </w:sectPr>
      </w:pPr>
      <w:r>
        <w:t xml:space="preserve">Батьки та особи, які їх замінюють, зобов'язані: виховувати у дітей повагу до гідності, прав, свобод і законних інтересів людини, законів та етичних норм, відповідальне ставлення до власного </w:t>
      </w:r>
    </w:p>
    <w:p w:rsidR="008309D2" w:rsidRDefault="00DB79A2">
      <w:pPr>
        <w:pStyle w:val="33"/>
        <w:shd w:val="clear" w:color="auto" w:fill="auto"/>
        <w:tabs>
          <w:tab w:val="left" w:pos="1489"/>
        </w:tabs>
        <w:spacing w:before="0" w:line="317" w:lineRule="exact"/>
        <w:ind w:left="20" w:right="20" w:firstLine="820"/>
        <w:jc w:val="left"/>
      </w:pPr>
      <w:r>
        <w:lastRenderedPageBreak/>
        <w:t>здоров’я, здоров’я оточуючих і довкілля;</w:t>
      </w:r>
    </w:p>
    <w:p w:rsidR="008309D2" w:rsidRDefault="00DB79A2">
      <w:pPr>
        <w:pStyle w:val="33"/>
        <w:shd w:val="clear" w:color="auto" w:fill="auto"/>
        <w:spacing w:before="0" w:line="317" w:lineRule="exact"/>
        <w:ind w:left="20" w:right="40" w:firstLine="840"/>
        <w:jc w:val="both"/>
      </w:pPr>
      <w:r>
        <w:t>сприяти виконанню дитино</w:t>
      </w:r>
      <w:r>
        <w:t>ю освітньої програми та досягненню дитиною передбачених нею результатів навчання;</w:t>
      </w:r>
    </w:p>
    <w:p w:rsidR="008309D2" w:rsidRDefault="00DB79A2">
      <w:pPr>
        <w:pStyle w:val="33"/>
        <w:shd w:val="clear" w:color="auto" w:fill="auto"/>
        <w:spacing w:before="0" w:line="317" w:lineRule="exact"/>
        <w:ind w:left="20" w:right="40" w:firstLine="840"/>
        <w:jc w:val="both"/>
      </w:pPr>
      <w:r>
        <w:t>поважати гідність, права, свободи і законні інтереси дитини та інши: учасників освітнього процесу;</w:t>
      </w:r>
    </w:p>
    <w:p w:rsidR="008309D2" w:rsidRDefault="00DB79A2">
      <w:pPr>
        <w:pStyle w:val="33"/>
        <w:shd w:val="clear" w:color="auto" w:fill="auto"/>
        <w:spacing w:before="0" w:line="317" w:lineRule="exact"/>
        <w:ind w:left="20" w:right="40" w:firstLine="840"/>
        <w:jc w:val="both"/>
      </w:pPr>
      <w:r>
        <w:t>дбати про фізичне і психічне здоров’я дитини, сприяти розвитку ї здібностей</w:t>
      </w:r>
      <w:r>
        <w:t>, формувати навички здорового способу життя;</w:t>
      </w:r>
    </w:p>
    <w:p w:rsidR="008309D2" w:rsidRDefault="00DB79A2">
      <w:pPr>
        <w:pStyle w:val="33"/>
        <w:shd w:val="clear" w:color="auto" w:fill="auto"/>
        <w:spacing w:before="0" w:line="317" w:lineRule="exact"/>
        <w:ind w:left="20" w:right="40" w:firstLine="840"/>
        <w:jc w:val="both"/>
      </w:pPr>
      <w:r>
        <w:t>настановленням і особистим прикладом утверджувати повагу де суспільної моралі та суспільних цінностей, зокрема справедливості патріотизму, гуманізму, толерантності, працелюбства;</w:t>
      </w:r>
    </w:p>
    <w:p w:rsidR="008309D2" w:rsidRDefault="00DB79A2">
      <w:pPr>
        <w:pStyle w:val="33"/>
        <w:shd w:val="clear" w:color="auto" w:fill="auto"/>
        <w:spacing w:before="0" w:line="317" w:lineRule="exact"/>
        <w:ind w:left="20" w:right="40" w:firstLine="840"/>
        <w:jc w:val="both"/>
      </w:pPr>
      <w:r>
        <w:t>виховувати повагу до державної м</w:t>
      </w:r>
      <w:r>
        <w:t>ови та державних символів України національних, історичних, культурних цінностей України, дбайливе ставлєнш до історико-культурного надбання України;</w:t>
      </w:r>
    </w:p>
    <w:p w:rsidR="008309D2" w:rsidRDefault="00DB79A2">
      <w:pPr>
        <w:pStyle w:val="33"/>
        <w:shd w:val="clear" w:color="auto" w:fill="auto"/>
        <w:spacing w:before="0" w:line="317" w:lineRule="exact"/>
        <w:ind w:left="20" w:firstLine="840"/>
        <w:jc w:val="both"/>
      </w:pPr>
      <w:r>
        <w:t>дотримуватися установчих документів, правил внутрішнього розпорядку</w:t>
      </w:r>
    </w:p>
    <w:p w:rsidR="008309D2" w:rsidRDefault="00DB79A2">
      <w:pPr>
        <w:pStyle w:val="33"/>
        <w:shd w:val="clear" w:color="auto" w:fill="auto"/>
        <w:spacing w:before="0" w:line="317" w:lineRule="exact"/>
        <w:ind w:left="20" w:firstLine="0"/>
        <w:jc w:val="left"/>
      </w:pPr>
      <w:r>
        <w:t>ліцею.</w:t>
      </w:r>
    </w:p>
    <w:p w:rsidR="008309D2" w:rsidRDefault="00DB79A2">
      <w:pPr>
        <w:pStyle w:val="33"/>
        <w:numPr>
          <w:ilvl w:val="0"/>
          <w:numId w:val="6"/>
        </w:numPr>
        <w:shd w:val="clear" w:color="auto" w:fill="auto"/>
        <w:tabs>
          <w:tab w:val="left" w:pos="3946"/>
        </w:tabs>
        <w:spacing w:before="0" w:line="317" w:lineRule="exact"/>
        <w:ind w:left="3360" w:firstLine="0"/>
        <w:jc w:val="left"/>
      </w:pPr>
      <w:bookmarkStart w:id="10" w:name="bookmark9"/>
      <w:r>
        <w:t xml:space="preserve">УПРАВЛІННЯ </w:t>
      </w:r>
      <w:r>
        <w:rPr>
          <w:rStyle w:val="a9"/>
        </w:rPr>
        <w:t>ЛІЦЕЄМ</w:t>
      </w:r>
      <w:bookmarkEnd w:id="10"/>
    </w:p>
    <w:p w:rsidR="008309D2" w:rsidRDefault="00DB79A2">
      <w:pPr>
        <w:pStyle w:val="33"/>
        <w:numPr>
          <w:ilvl w:val="0"/>
          <w:numId w:val="17"/>
        </w:numPr>
        <w:shd w:val="clear" w:color="auto" w:fill="auto"/>
        <w:tabs>
          <w:tab w:val="left" w:pos="1047"/>
        </w:tabs>
        <w:spacing w:before="0" w:line="317" w:lineRule="exact"/>
        <w:ind w:left="20" w:right="40" w:firstLine="420"/>
        <w:jc w:val="left"/>
      </w:pPr>
      <w:r>
        <w:t xml:space="preserve">Управління </w:t>
      </w:r>
      <w:r>
        <w:t>Королівським ліцеєм в межах повноважень, визначених законами та установчими документами, здійснюють:</w:t>
      </w:r>
    </w:p>
    <w:p w:rsidR="008309D2" w:rsidRDefault="00DB79A2">
      <w:pPr>
        <w:pStyle w:val="33"/>
        <w:shd w:val="clear" w:color="auto" w:fill="auto"/>
        <w:spacing w:before="0" w:line="317" w:lineRule="exact"/>
        <w:ind w:left="20" w:firstLine="840"/>
        <w:jc w:val="both"/>
      </w:pPr>
      <w:r>
        <w:t>засновник;</w:t>
      </w:r>
    </w:p>
    <w:p w:rsidR="008309D2" w:rsidRDefault="00DB79A2">
      <w:pPr>
        <w:pStyle w:val="33"/>
        <w:shd w:val="clear" w:color="auto" w:fill="auto"/>
        <w:spacing w:before="0" w:after="106" w:line="317" w:lineRule="exact"/>
        <w:ind w:left="20" w:right="40" w:firstLine="840"/>
        <w:jc w:val="left"/>
      </w:pPr>
      <w:r>
        <w:t>уповноважений орган (відділ освіти , молодіжної політики та спорту Тлумацької міської ради); директор ліцею; педагогічна рада;</w:t>
      </w:r>
    </w:p>
    <w:p w:rsidR="008309D2" w:rsidRDefault="00DB79A2">
      <w:pPr>
        <w:pStyle w:val="33"/>
        <w:shd w:val="clear" w:color="auto" w:fill="auto"/>
        <w:spacing w:before="0" w:after="72" w:line="260" w:lineRule="exact"/>
        <w:ind w:left="20" w:firstLine="840"/>
        <w:jc w:val="both"/>
      </w:pPr>
      <w:r>
        <w:t>вищий колегіальни</w:t>
      </w:r>
      <w:r>
        <w:t>й орган громадського самоврядування закладу освіти.</w:t>
      </w:r>
    </w:p>
    <w:p w:rsidR="008309D2" w:rsidRDefault="00DB79A2">
      <w:pPr>
        <w:pStyle w:val="33"/>
        <w:numPr>
          <w:ilvl w:val="0"/>
          <w:numId w:val="17"/>
        </w:numPr>
        <w:shd w:val="clear" w:color="auto" w:fill="auto"/>
        <w:tabs>
          <w:tab w:val="left" w:pos="925"/>
        </w:tabs>
        <w:spacing w:before="0" w:line="317" w:lineRule="exact"/>
        <w:ind w:left="20" w:firstLine="420"/>
        <w:jc w:val="left"/>
      </w:pPr>
      <w:r>
        <w:t>Засновник ліцею:</w:t>
      </w:r>
    </w:p>
    <w:p w:rsidR="008309D2" w:rsidRDefault="00DB79A2">
      <w:pPr>
        <w:pStyle w:val="33"/>
        <w:shd w:val="clear" w:color="auto" w:fill="auto"/>
        <w:spacing w:before="0" w:line="317" w:lineRule="exact"/>
        <w:ind w:left="20" w:firstLine="420"/>
        <w:jc w:val="left"/>
      </w:pPr>
      <w:r>
        <w:t>затверджує установчі документи ліцею, їх нову редакцію та зміни до них;</w:t>
      </w:r>
    </w:p>
    <w:p w:rsidR="008309D2" w:rsidRDefault="00DB79A2">
      <w:pPr>
        <w:pStyle w:val="33"/>
        <w:shd w:val="clear" w:color="auto" w:fill="auto"/>
        <w:spacing w:before="0" w:line="317" w:lineRule="exact"/>
        <w:ind w:left="20" w:right="40" w:firstLine="420"/>
        <w:jc w:val="left"/>
      </w:pPr>
      <w:r>
        <w:t>приймає рішення про створення, реорганізацію, ліквідацію чи перепрофілювання ліцею;</w:t>
      </w:r>
    </w:p>
    <w:p w:rsidR="008309D2" w:rsidRDefault="00DB79A2">
      <w:pPr>
        <w:pStyle w:val="33"/>
        <w:shd w:val="clear" w:color="auto" w:fill="auto"/>
        <w:spacing w:before="0" w:line="317" w:lineRule="exact"/>
        <w:ind w:left="20" w:firstLine="420"/>
        <w:jc w:val="left"/>
      </w:pPr>
      <w:r>
        <w:t xml:space="preserve">реалізує інші права, </w:t>
      </w:r>
      <w:r>
        <w:t>передбачені законодавством</w:t>
      </w:r>
    </w:p>
    <w:p w:rsidR="008309D2" w:rsidRDefault="00DB79A2">
      <w:pPr>
        <w:pStyle w:val="33"/>
        <w:numPr>
          <w:ilvl w:val="0"/>
          <w:numId w:val="17"/>
        </w:numPr>
        <w:shd w:val="clear" w:color="auto" w:fill="auto"/>
        <w:tabs>
          <w:tab w:val="left" w:pos="970"/>
        </w:tabs>
        <w:spacing w:before="0" w:line="317" w:lineRule="exact"/>
        <w:ind w:left="20" w:right="40" w:firstLine="420"/>
        <w:jc w:val="left"/>
      </w:pPr>
      <w:r>
        <w:t>Уповноважений орган (відділ освіти, молодіжної політики та спорту Тлумацької міської ради):</w:t>
      </w:r>
    </w:p>
    <w:p w:rsidR="008309D2" w:rsidRDefault="00DB79A2">
      <w:pPr>
        <w:pStyle w:val="33"/>
        <w:shd w:val="clear" w:color="auto" w:fill="auto"/>
        <w:spacing w:before="0" w:line="317" w:lineRule="exact"/>
        <w:ind w:left="20" w:right="40" w:firstLine="840"/>
        <w:jc w:val="both"/>
      </w:pPr>
      <w:r>
        <w:t>укладає строковий трудовий договір з директором ліцею, обраним (призначеним) у порядку, встановленому законодавством та установчими докум</w:t>
      </w:r>
      <w:r>
        <w:t>ентами;</w:t>
      </w:r>
    </w:p>
    <w:p w:rsidR="008309D2" w:rsidRDefault="00DB79A2">
      <w:pPr>
        <w:pStyle w:val="33"/>
        <w:shd w:val="clear" w:color="auto" w:fill="auto"/>
        <w:spacing w:before="0" w:line="317" w:lineRule="exact"/>
        <w:ind w:left="20" w:right="40" w:firstLine="840"/>
        <w:jc w:val="both"/>
      </w:pPr>
      <w:r>
        <w:t>розриває строковий трудовий договір з директором ліцею у порядку, визначеному законодавством та установчими документами;</w:t>
      </w:r>
    </w:p>
    <w:p w:rsidR="008309D2" w:rsidRDefault="00DB79A2">
      <w:pPr>
        <w:pStyle w:val="33"/>
        <w:shd w:val="clear" w:color="auto" w:fill="auto"/>
        <w:spacing w:before="0" w:line="317" w:lineRule="exact"/>
        <w:ind w:left="20" w:right="40" w:firstLine="840"/>
        <w:jc w:val="both"/>
      </w:pPr>
      <w:r>
        <w:t>затверджує кошторис та приймає фінансовий звіт ліцею у випадках та порядку, визначених законодавством;</w:t>
      </w:r>
    </w:p>
    <w:p w:rsidR="008309D2" w:rsidRDefault="00DB79A2">
      <w:pPr>
        <w:pStyle w:val="33"/>
        <w:shd w:val="clear" w:color="auto" w:fill="auto"/>
        <w:spacing w:before="0" w:line="317" w:lineRule="exact"/>
        <w:ind w:left="20" w:right="40" w:firstLine="840"/>
        <w:jc w:val="left"/>
      </w:pPr>
      <w:r>
        <w:t>здійснює контроль за фін</w:t>
      </w:r>
      <w:r>
        <w:t>ансово-господарською діяльністю ліцею; здійснює контроль за дотриманням установчих документів ліцею; забезпечує створення у ліцеї інклюзивного освітнього середовища, універсального дизайну та розумного пристосування;</w:t>
      </w:r>
    </w:p>
    <w:p w:rsidR="008309D2" w:rsidRDefault="00DB79A2">
      <w:pPr>
        <w:pStyle w:val="33"/>
        <w:shd w:val="clear" w:color="auto" w:fill="auto"/>
        <w:spacing w:before="0" w:line="317" w:lineRule="exact"/>
        <w:ind w:left="20" w:right="40" w:firstLine="840"/>
        <w:jc w:val="both"/>
      </w:pPr>
      <w:r>
        <w:t>здійснює контроль за недопущенням приві</w:t>
      </w:r>
      <w:r>
        <w:t>леїв чи обмежень (дискримінації) за ознаками раси, кольору шкіри, політичних, релігійних та інших переконань, статі, вік&gt;, інвалідності, етнічного та соціального походження, сімейного та майнового стану, місця проживання, за мовними або іншими ознаками;</w:t>
      </w:r>
    </w:p>
    <w:p w:rsidR="008309D2" w:rsidRDefault="00DB79A2">
      <w:pPr>
        <w:pStyle w:val="33"/>
        <w:shd w:val="clear" w:color="auto" w:fill="auto"/>
        <w:spacing w:before="0" w:line="317" w:lineRule="exact"/>
        <w:ind w:left="20" w:right="40" w:firstLine="840"/>
        <w:jc w:val="both"/>
        <w:sectPr w:rsidR="008309D2">
          <w:footerReference w:type="even" r:id="rId20"/>
          <w:footerReference w:type="default" r:id="rId21"/>
          <w:pgSz w:w="11909" w:h="16838"/>
          <w:pgMar w:top="26" w:right="1099" w:bottom="361" w:left="1128" w:header="0" w:footer="3" w:gutter="0"/>
          <w:cols w:space="720"/>
          <w:noEndnote/>
          <w:docGrid w:linePitch="360"/>
        </w:sectPr>
      </w:pPr>
      <w:r>
        <w:t xml:space="preserve">здійснює контроль за виконанням плану заходів, спрямованих на запобігання та протидію булінгу в закладі освіти; розглядає скарги про відмову </w:t>
      </w:r>
    </w:p>
    <w:p w:rsidR="008309D2" w:rsidRDefault="00DB79A2">
      <w:pPr>
        <w:pStyle w:val="33"/>
        <w:shd w:val="clear" w:color="auto" w:fill="auto"/>
        <w:spacing w:before="0" w:line="317" w:lineRule="exact"/>
        <w:ind w:left="20" w:right="40" w:firstLine="840"/>
        <w:jc w:val="both"/>
      </w:pPr>
      <w:r>
        <w:lastRenderedPageBreak/>
        <w:t xml:space="preserve">у реагуванні на випадки булінгу за заявами здооувачів освіти, їхніх батьків, </w:t>
      </w:r>
      <w:r>
        <w:t>законних представників, інших осіб та приймає рішення за результатами розгляду таких скарг;</w:t>
      </w:r>
    </w:p>
    <w:p w:rsidR="008309D2" w:rsidRDefault="00DB79A2">
      <w:pPr>
        <w:pStyle w:val="33"/>
        <w:shd w:val="clear" w:color="auto" w:fill="auto"/>
        <w:spacing w:before="0" w:line="317" w:lineRule="exact"/>
        <w:ind w:left="20" w:right="40" w:firstLine="840"/>
        <w:jc w:val="left"/>
      </w:pPr>
      <w:r>
        <w:t>сприяє створенню безпечного освітнього середовища в закладі освіти ; здійснює контроль за додержанням Державних стандартів загальної середньої освіти</w:t>
      </w:r>
    </w:p>
    <w:p w:rsidR="008309D2" w:rsidRDefault="00DB79A2">
      <w:pPr>
        <w:pStyle w:val="33"/>
        <w:shd w:val="clear" w:color="auto" w:fill="auto"/>
        <w:spacing w:before="0" w:line="317" w:lineRule="exact"/>
        <w:ind w:left="20" w:firstLine="840"/>
        <w:jc w:val="left"/>
      </w:pPr>
      <w:r>
        <w:t xml:space="preserve">реалізує інші </w:t>
      </w:r>
      <w:r>
        <w:t>права, передбачені законодавством.</w:t>
      </w:r>
    </w:p>
    <w:p w:rsidR="008309D2" w:rsidRDefault="00DB79A2">
      <w:pPr>
        <w:pStyle w:val="33"/>
        <w:numPr>
          <w:ilvl w:val="0"/>
          <w:numId w:val="17"/>
        </w:numPr>
        <w:shd w:val="clear" w:color="auto" w:fill="auto"/>
        <w:tabs>
          <w:tab w:val="left" w:pos="1129"/>
        </w:tabs>
        <w:spacing w:before="0" w:line="317" w:lineRule="exact"/>
        <w:ind w:left="20" w:right="40" w:firstLine="840"/>
        <w:jc w:val="left"/>
      </w:pPr>
      <w:r>
        <w:t>Засновник ліцею зобов’язаний: забезпечити утримання та розвиток матеріально-технічної бази заснованого ним ліцею на рівні, достатньому для виконання вимог стандартів освіти та ліцензійних умов;</w:t>
      </w:r>
    </w:p>
    <w:p w:rsidR="008309D2" w:rsidRDefault="00DB79A2">
      <w:pPr>
        <w:pStyle w:val="33"/>
        <w:shd w:val="clear" w:color="auto" w:fill="auto"/>
        <w:spacing w:before="0" w:line="317" w:lineRule="exact"/>
        <w:ind w:left="20" w:right="40" w:firstLine="840"/>
        <w:jc w:val="left"/>
      </w:pPr>
      <w:r>
        <w:t>у разі реорганізації чи лік</w:t>
      </w:r>
      <w:r>
        <w:t>відації ліцею забезпечити здобувачам освіти можливість продовжити навчання на відповідному рівні освіти;</w:t>
      </w:r>
    </w:p>
    <w:p w:rsidR="008309D2" w:rsidRDefault="00DB79A2">
      <w:pPr>
        <w:pStyle w:val="33"/>
        <w:shd w:val="clear" w:color="auto" w:fill="auto"/>
        <w:spacing w:before="0" w:line="317" w:lineRule="exact"/>
        <w:ind w:left="20" w:right="40" w:firstLine="840"/>
        <w:jc w:val="both"/>
      </w:pPr>
      <w:r>
        <w:t>забезпечити відповідно до законодавства створення в ліцеї безперешкодного середовища для учасників освітнього процесу, зокрема для осіб з особливими ос</w:t>
      </w:r>
      <w:r>
        <w:t>вітніми потребами;</w:t>
      </w:r>
    </w:p>
    <w:p w:rsidR="008309D2" w:rsidRDefault="00DB79A2">
      <w:pPr>
        <w:pStyle w:val="33"/>
        <w:numPr>
          <w:ilvl w:val="0"/>
          <w:numId w:val="17"/>
        </w:numPr>
        <w:shd w:val="clear" w:color="auto" w:fill="auto"/>
        <w:tabs>
          <w:tab w:val="left" w:pos="1340"/>
        </w:tabs>
        <w:spacing w:before="0" w:line="317" w:lineRule="exact"/>
        <w:ind w:left="20" w:right="40" w:firstLine="840"/>
        <w:jc w:val="both"/>
      </w:pPr>
      <w:r>
        <w:t>Засновник та уповноважений орган не мають права втручатися в діяльність ліцею, що здійснюється ним у межах його автономних прав, визначених законом та установчими документами.</w:t>
      </w:r>
    </w:p>
    <w:p w:rsidR="008309D2" w:rsidRDefault="00DB79A2">
      <w:pPr>
        <w:pStyle w:val="33"/>
        <w:numPr>
          <w:ilvl w:val="0"/>
          <w:numId w:val="17"/>
        </w:numPr>
        <w:shd w:val="clear" w:color="auto" w:fill="auto"/>
        <w:tabs>
          <w:tab w:val="left" w:pos="1340"/>
        </w:tabs>
        <w:spacing w:before="0" w:line="317" w:lineRule="exact"/>
        <w:ind w:left="20" w:firstLine="840"/>
        <w:jc w:val="both"/>
      </w:pPr>
      <w:r>
        <w:t>Безпосереднє управління ліцеєм здійснює керівник (директор).</w:t>
      </w:r>
    </w:p>
    <w:p w:rsidR="008309D2" w:rsidRDefault="00DB79A2">
      <w:pPr>
        <w:pStyle w:val="33"/>
        <w:numPr>
          <w:ilvl w:val="0"/>
          <w:numId w:val="17"/>
        </w:numPr>
        <w:shd w:val="clear" w:color="auto" w:fill="auto"/>
        <w:tabs>
          <w:tab w:val="left" w:pos="2766"/>
        </w:tabs>
        <w:spacing w:before="0" w:line="317" w:lineRule="exact"/>
        <w:ind w:left="20" w:right="40" w:firstLine="840"/>
        <w:jc w:val="both"/>
      </w:pPr>
      <w:r>
        <w:t>Директор</w:t>
      </w:r>
      <w:r>
        <w:tab/>
        <w:t>ліцею призначається на посаду шляхом укладання контракту за результатами конкурсного відбору строком на шість років (строком на два роки - для особи, яка призначається на посаду директора ліцею вперше) на підставі рішення конкурсної комісії у вста</w:t>
      </w:r>
      <w:r>
        <w:t>новленому порядку.</w:t>
      </w:r>
    </w:p>
    <w:p w:rsidR="008309D2" w:rsidRDefault="00DB79A2">
      <w:pPr>
        <w:pStyle w:val="33"/>
        <w:numPr>
          <w:ilvl w:val="0"/>
          <w:numId w:val="17"/>
        </w:numPr>
        <w:shd w:val="clear" w:color="auto" w:fill="auto"/>
        <w:tabs>
          <w:tab w:val="left" w:pos="1422"/>
        </w:tabs>
        <w:spacing w:before="0" w:line="317" w:lineRule="exact"/>
        <w:ind w:left="20" w:right="40" w:firstLine="840"/>
        <w:jc w:val="left"/>
      </w:pPr>
      <w:r>
        <w:t>Директор ліцею несе відповідальність за освітню, фінансово- господарську та іншу діяльність ліцею.</w:t>
      </w:r>
    </w:p>
    <w:p w:rsidR="008309D2" w:rsidRDefault="00DB79A2">
      <w:pPr>
        <w:pStyle w:val="33"/>
        <w:numPr>
          <w:ilvl w:val="0"/>
          <w:numId w:val="17"/>
        </w:numPr>
        <w:shd w:val="clear" w:color="auto" w:fill="auto"/>
        <w:tabs>
          <w:tab w:val="left" w:pos="1436"/>
        </w:tabs>
        <w:spacing w:before="0" w:line="317" w:lineRule="exact"/>
        <w:ind w:left="20" w:right="40" w:firstLine="840"/>
        <w:jc w:val="both"/>
      </w:pPr>
      <w:r>
        <w:t>Директор є представником ліцею у відносинах з державними органами, органами місцевого самоврядування, юридичними та фізичними особами і ді</w:t>
      </w:r>
      <w:r>
        <w:t>є без довіреності в межах повноважень, передбачених законом та установчими документами ліцею.</w:t>
      </w:r>
    </w:p>
    <w:p w:rsidR="008309D2" w:rsidRDefault="00DB79A2">
      <w:pPr>
        <w:pStyle w:val="33"/>
        <w:numPr>
          <w:ilvl w:val="0"/>
          <w:numId w:val="17"/>
        </w:numPr>
        <w:shd w:val="clear" w:color="auto" w:fill="auto"/>
        <w:tabs>
          <w:tab w:val="left" w:pos="1489"/>
        </w:tabs>
        <w:spacing w:before="0" w:line="317" w:lineRule="exact"/>
        <w:ind w:left="860" w:right="40" w:firstLine="0"/>
        <w:jc w:val="left"/>
      </w:pPr>
      <w:r>
        <w:t>Директор ліцею в межах наданих йому повноважень: організовує діяльність ліцею;</w:t>
      </w:r>
    </w:p>
    <w:p w:rsidR="008309D2" w:rsidRDefault="00DB79A2">
      <w:pPr>
        <w:pStyle w:val="33"/>
        <w:shd w:val="clear" w:color="auto" w:fill="auto"/>
        <w:spacing w:before="0" w:line="317" w:lineRule="exact"/>
        <w:ind w:left="20" w:right="40" w:firstLine="840"/>
        <w:jc w:val="left"/>
      </w:pPr>
      <w:r>
        <w:t xml:space="preserve">вирішує питання фінансово-господарської діяльності ліцею; призначає на посаду та </w:t>
      </w:r>
      <w:r>
        <w:t>звільняє з посади працівників, визначає їх функціональні обов’язки;</w:t>
      </w:r>
    </w:p>
    <w:p w:rsidR="008309D2" w:rsidRDefault="00DB79A2">
      <w:pPr>
        <w:pStyle w:val="33"/>
        <w:shd w:val="clear" w:color="auto" w:fill="auto"/>
        <w:spacing w:before="0" w:line="317" w:lineRule="exact"/>
        <w:ind w:left="20" w:firstLine="840"/>
        <w:jc w:val="both"/>
      </w:pPr>
      <w:r>
        <w:t>здійснює розподіл педагогічного навантаження;</w:t>
      </w:r>
    </w:p>
    <w:p w:rsidR="008309D2" w:rsidRDefault="00DB79A2">
      <w:pPr>
        <w:pStyle w:val="33"/>
        <w:shd w:val="clear" w:color="auto" w:fill="auto"/>
        <w:spacing w:before="0" w:line="317" w:lineRule="exact"/>
        <w:ind w:left="20" w:right="40" w:firstLine="840"/>
        <w:jc w:val="left"/>
      </w:pPr>
      <w:r>
        <w:t>забезпечує організацію освітнього процесу та здійснення контролю за виконанням освітніх програм;</w:t>
      </w:r>
    </w:p>
    <w:p w:rsidR="008309D2" w:rsidRDefault="00DB79A2">
      <w:pPr>
        <w:pStyle w:val="33"/>
        <w:shd w:val="clear" w:color="auto" w:fill="auto"/>
        <w:spacing w:before="0" w:line="317" w:lineRule="exact"/>
        <w:ind w:left="20" w:right="40" w:firstLine="840"/>
        <w:jc w:val="left"/>
      </w:pPr>
      <w:r>
        <w:t>забезпечує створення у закладі освіти безпечн</w:t>
      </w:r>
      <w:r>
        <w:t>ого освітнього середовища, вільного від насильства та булінгу;</w:t>
      </w:r>
    </w:p>
    <w:p w:rsidR="008309D2" w:rsidRDefault="00DB79A2">
      <w:pPr>
        <w:pStyle w:val="33"/>
        <w:shd w:val="clear" w:color="auto" w:fill="auto"/>
        <w:spacing w:before="0" w:line="317" w:lineRule="exact"/>
        <w:ind w:left="20" w:firstLine="840"/>
        <w:jc w:val="left"/>
      </w:pPr>
      <w:r>
        <w:t>забезпечує функціонування внутрішньої системи забезпечення якості</w:t>
      </w:r>
    </w:p>
    <w:p w:rsidR="008309D2" w:rsidRDefault="00DB79A2">
      <w:pPr>
        <w:pStyle w:val="33"/>
        <w:shd w:val="clear" w:color="auto" w:fill="auto"/>
        <w:spacing w:before="0" w:line="317" w:lineRule="exact"/>
        <w:ind w:left="20" w:firstLine="0"/>
        <w:jc w:val="both"/>
      </w:pPr>
      <w:r>
        <w:t>освіти;</w:t>
      </w:r>
    </w:p>
    <w:p w:rsidR="008309D2" w:rsidRDefault="00DB79A2">
      <w:pPr>
        <w:pStyle w:val="33"/>
        <w:shd w:val="clear" w:color="auto" w:fill="auto"/>
        <w:spacing w:before="0" w:line="317" w:lineRule="exact"/>
        <w:ind w:left="20" w:right="40" w:firstLine="840"/>
        <w:jc w:val="left"/>
      </w:pPr>
      <w:r>
        <w:t>забезпечує умови для здійснення дієвого та відкритого громадського контролю за діяльністю ліцею;</w:t>
      </w:r>
    </w:p>
    <w:p w:rsidR="008309D2" w:rsidRDefault="00DB79A2">
      <w:pPr>
        <w:pStyle w:val="33"/>
        <w:shd w:val="clear" w:color="auto" w:fill="auto"/>
        <w:spacing w:before="0" w:line="317" w:lineRule="exact"/>
        <w:ind w:left="20" w:right="40" w:firstLine="840"/>
        <w:jc w:val="left"/>
      </w:pPr>
      <w:r>
        <w:t>сприяє та створює умов</w:t>
      </w:r>
      <w:r>
        <w:t>и для діяльності органів самоврядування ліцею; сприяє здоровому способу життя здобувачів освіти та працівників ліцею; здійснює інші повноваження, передбачені законом та установчими документами ліцею.</w:t>
      </w:r>
    </w:p>
    <w:p w:rsidR="008309D2" w:rsidRDefault="00DB79A2">
      <w:pPr>
        <w:pStyle w:val="33"/>
        <w:numPr>
          <w:ilvl w:val="0"/>
          <w:numId w:val="17"/>
        </w:numPr>
        <w:shd w:val="clear" w:color="auto" w:fill="auto"/>
        <w:tabs>
          <w:tab w:val="left" w:pos="1542"/>
        </w:tabs>
        <w:spacing w:before="0" w:line="317" w:lineRule="exact"/>
        <w:ind w:left="20" w:right="40" w:firstLine="840"/>
        <w:jc w:val="left"/>
      </w:pPr>
      <w:r>
        <w:t xml:space="preserve">Колегіальним органом управління ліцею є педагогічна </w:t>
      </w:r>
      <w:r>
        <w:t>рада. Усі педагогічні працівники закладу освіти мають брати участь у засіданнях педагогічної ради.</w:t>
      </w:r>
    </w:p>
    <w:p w:rsidR="008309D2" w:rsidRDefault="00DB79A2">
      <w:pPr>
        <w:pStyle w:val="33"/>
        <w:numPr>
          <w:ilvl w:val="0"/>
          <w:numId w:val="17"/>
        </w:numPr>
        <w:shd w:val="clear" w:color="auto" w:fill="auto"/>
        <w:tabs>
          <w:tab w:val="left" w:pos="1576"/>
        </w:tabs>
        <w:spacing w:before="0" w:line="317" w:lineRule="exact"/>
        <w:ind w:left="880" w:right="5140" w:firstLine="0"/>
        <w:jc w:val="left"/>
      </w:pPr>
      <w:r>
        <w:t>Педагогічна рада ліцею: планує роботу ліцею ;</w:t>
      </w:r>
    </w:p>
    <w:p w:rsidR="008309D2" w:rsidRDefault="00DB79A2">
      <w:pPr>
        <w:pStyle w:val="33"/>
        <w:shd w:val="clear" w:color="auto" w:fill="auto"/>
        <w:spacing w:before="0" w:line="317" w:lineRule="exact"/>
        <w:ind w:left="40" w:right="40" w:firstLine="840"/>
        <w:jc w:val="both"/>
      </w:pPr>
      <w:r>
        <w:t>схвалює освітню (освітні) програму (програми) ліцею та оцінює результативність її (їх) виконання;</w:t>
      </w:r>
    </w:p>
    <w:p w:rsidR="008309D2" w:rsidRDefault="00DB79A2">
      <w:pPr>
        <w:pStyle w:val="33"/>
        <w:shd w:val="clear" w:color="auto" w:fill="auto"/>
        <w:spacing w:before="0" w:line="317" w:lineRule="exact"/>
        <w:ind w:left="40" w:right="40" w:firstLine="840"/>
        <w:jc w:val="both"/>
      </w:pPr>
      <w:r>
        <w:lastRenderedPageBreak/>
        <w:t xml:space="preserve">формує </w:t>
      </w:r>
      <w:r>
        <w:t>систему та затверджує процедури внутрішнього забезпечення якості освіти, включаючи систему та механізми забезпечення академічної доброчесності;</w:t>
      </w:r>
    </w:p>
    <w:p w:rsidR="008309D2" w:rsidRDefault="00DB79A2">
      <w:pPr>
        <w:pStyle w:val="33"/>
        <w:shd w:val="clear" w:color="auto" w:fill="auto"/>
        <w:spacing w:before="0" w:line="317" w:lineRule="exact"/>
        <w:ind w:left="40" w:right="40" w:firstLine="840"/>
        <w:jc w:val="both"/>
      </w:pPr>
      <w:r>
        <w:t>розглядає питання щодо вдосконалення і методичного забезпечення освітнього процесу;</w:t>
      </w:r>
    </w:p>
    <w:p w:rsidR="008309D2" w:rsidRDefault="00DB79A2">
      <w:pPr>
        <w:pStyle w:val="33"/>
        <w:shd w:val="clear" w:color="auto" w:fill="auto"/>
        <w:spacing w:before="0" w:line="317" w:lineRule="exact"/>
        <w:ind w:left="40" w:right="40" w:firstLine="840"/>
        <w:jc w:val="both"/>
      </w:pPr>
      <w:r>
        <w:t>приймає рішення щодо перевед</w:t>
      </w:r>
      <w:r>
        <w:t>ення учнів до наступного класу і їх випуску, видачі документів про відповідний рівень освіти, нагородження за успіхи у навчанні;</w:t>
      </w:r>
    </w:p>
    <w:p w:rsidR="008309D2" w:rsidRDefault="00DB79A2">
      <w:pPr>
        <w:pStyle w:val="33"/>
        <w:shd w:val="clear" w:color="auto" w:fill="auto"/>
        <w:spacing w:before="0" w:line="317" w:lineRule="exact"/>
        <w:ind w:left="40" w:right="40" w:firstLine="840"/>
        <w:jc w:val="both"/>
      </w:pPr>
      <w:r>
        <w:t>обговорює питання підвищення кваліфікації педагогічних працівників, розвитку їхньої творчої ініціативи, визначає заходи щодо пі</w:t>
      </w:r>
      <w:r>
        <w:t>двищення кваліфікації педагогічних працівників, затверджує щорічний план підвищення кваліфікації педагогічних працівників;</w:t>
      </w:r>
    </w:p>
    <w:p w:rsidR="008309D2" w:rsidRDefault="00DB79A2">
      <w:pPr>
        <w:pStyle w:val="33"/>
        <w:shd w:val="clear" w:color="auto" w:fill="auto"/>
        <w:spacing w:before="0" w:line="317" w:lineRule="exact"/>
        <w:ind w:left="40" w:right="40" w:firstLine="840"/>
        <w:jc w:val="both"/>
      </w:pPr>
      <w:r>
        <w:t>розглядає питання впровадження в освітній процес найкращого педагогічного досвіду та інновацій, участі в дослідницькій, експериментал</w:t>
      </w:r>
      <w:r>
        <w:t>ьній, інноваційній діяльності, співпраці з іншими закладами освіти, науковими установами, фізичними та юридичними особами, які сприяють розвитку освіти;</w:t>
      </w:r>
    </w:p>
    <w:p w:rsidR="008309D2" w:rsidRDefault="00DB79A2">
      <w:pPr>
        <w:pStyle w:val="33"/>
        <w:shd w:val="clear" w:color="auto" w:fill="auto"/>
        <w:spacing w:before="0" w:line="317" w:lineRule="exact"/>
        <w:ind w:left="40" w:right="40" w:firstLine="840"/>
        <w:jc w:val="both"/>
      </w:pPr>
      <w:r>
        <w:t>ухвалює рішення щодо відзначення, морального та матеріального заохочення учнів, працівників ліцею та ін</w:t>
      </w:r>
      <w:r>
        <w:t>ших учасників освітнього процесу;</w:t>
      </w:r>
    </w:p>
    <w:p w:rsidR="008309D2" w:rsidRDefault="00DB79A2">
      <w:pPr>
        <w:pStyle w:val="33"/>
        <w:shd w:val="clear" w:color="auto" w:fill="auto"/>
        <w:spacing w:before="0" w:line="317" w:lineRule="exact"/>
        <w:ind w:left="40" w:right="40" w:firstLine="840"/>
        <w:jc w:val="both"/>
      </w:pPr>
      <w:r>
        <w:t>розглядає питання щодо відповідальності учнів, працівників ліцею та інших учасників освітнього процесу за невиконання ними своїх обов’язків;</w:t>
      </w:r>
    </w:p>
    <w:p w:rsidR="008309D2" w:rsidRDefault="00DB79A2">
      <w:pPr>
        <w:pStyle w:val="33"/>
        <w:shd w:val="clear" w:color="auto" w:fill="auto"/>
        <w:spacing w:before="0" w:line="317" w:lineRule="exact"/>
        <w:ind w:left="40" w:right="40" w:firstLine="840"/>
        <w:jc w:val="both"/>
      </w:pPr>
      <w:r>
        <w:t>має право ініціювати проведення позапланового інституційного аудиту ліцею та пров</w:t>
      </w:r>
      <w:r>
        <w:t>едення громадської акредитації ліцею;</w:t>
      </w:r>
    </w:p>
    <w:p w:rsidR="008309D2" w:rsidRDefault="00DB79A2">
      <w:pPr>
        <w:pStyle w:val="33"/>
        <w:shd w:val="clear" w:color="auto" w:fill="auto"/>
        <w:spacing w:before="0" w:line="317" w:lineRule="exact"/>
        <w:ind w:left="40" w:right="40" w:firstLine="840"/>
        <w:jc w:val="both"/>
      </w:pPr>
      <w:r>
        <w:t>розглядає інші питання, віднесені законом та Статутом ліцею до її повноважень.</w:t>
      </w:r>
    </w:p>
    <w:p w:rsidR="008309D2" w:rsidRDefault="00DB79A2">
      <w:pPr>
        <w:pStyle w:val="33"/>
        <w:shd w:val="clear" w:color="auto" w:fill="auto"/>
        <w:spacing w:before="0" w:line="317" w:lineRule="exact"/>
        <w:ind w:left="40" w:right="40" w:firstLine="840"/>
        <w:jc w:val="both"/>
      </w:pPr>
      <w:r>
        <w:t>Рішення педагогічної ради вводяться в дію наказами директора Королівського ліцею.</w:t>
      </w:r>
    </w:p>
    <w:p w:rsidR="008309D2" w:rsidRDefault="00DB79A2">
      <w:pPr>
        <w:pStyle w:val="33"/>
        <w:numPr>
          <w:ilvl w:val="0"/>
          <w:numId w:val="17"/>
        </w:numPr>
        <w:shd w:val="clear" w:color="auto" w:fill="auto"/>
        <w:tabs>
          <w:tab w:val="left" w:pos="3155"/>
        </w:tabs>
        <w:spacing w:before="0" w:line="317" w:lineRule="exact"/>
        <w:ind w:left="40" w:right="40" w:firstLine="840"/>
        <w:jc w:val="both"/>
      </w:pPr>
      <w:r>
        <w:t>Громадське</w:t>
      </w:r>
      <w:r>
        <w:tab/>
        <w:t xml:space="preserve">самоврядування в закладі освіти здійснюється </w:t>
      </w:r>
      <w:r>
        <w:t>відповідно до чинного законодавства.</w:t>
      </w:r>
    </w:p>
    <w:p w:rsidR="008309D2" w:rsidRDefault="00DB79A2">
      <w:pPr>
        <w:pStyle w:val="33"/>
        <w:numPr>
          <w:ilvl w:val="0"/>
          <w:numId w:val="17"/>
        </w:numPr>
        <w:shd w:val="clear" w:color="auto" w:fill="auto"/>
        <w:tabs>
          <w:tab w:val="left" w:pos="1504"/>
        </w:tabs>
        <w:spacing w:before="0" w:line="317" w:lineRule="exact"/>
        <w:ind w:left="40" w:firstLine="840"/>
        <w:jc w:val="both"/>
      </w:pPr>
      <w:r>
        <w:t>У ліцеї можуть діяти:</w:t>
      </w:r>
    </w:p>
    <w:p w:rsidR="008309D2" w:rsidRDefault="00DB79A2">
      <w:pPr>
        <w:pStyle w:val="33"/>
        <w:shd w:val="clear" w:color="auto" w:fill="auto"/>
        <w:spacing w:before="0" w:line="317" w:lineRule="exact"/>
        <w:ind w:left="880" w:right="3700" w:firstLine="0"/>
        <w:jc w:val="both"/>
      </w:pPr>
      <w:r>
        <w:t>органи самоврядування працівників ліцею; органи самоврядування здобувачів освіти; органи батьківського самоврядування;</w:t>
      </w:r>
    </w:p>
    <w:p w:rsidR="008309D2" w:rsidRDefault="00DB79A2">
      <w:pPr>
        <w:pStyle w:val="33"/>
        <w:shd w:val="clear" w:color="auto" w:fill="auto"/>
        <w:spacing w:before="0" w:line="317" w:lineRule="exact"/>
        <w:ind w:left="40" w:right="40" w:firstLine="840"/>
        <w:jc w:val="both"/>
      </w:pPr>
      <w:r>
        <w:t>інші органи громадського самоврядування учасників освітнього процесу.</w:t>
      </w:r>
    </w:p>
    <w:p w:rsidR="008309D2" w:rsidRDefault="00DB79A2">
      <w:pPr>
        <w:pStyle w:val="33"/>
        <w:numPr>
          <w:ilvl w:val="0"/>
          <w:numId w:val="17"/>
        </w:numPr>
        <w:shd w:val="clear" w:color="auto" w:fill="auto"/>
        <w:tabs>
          <w:tab w:val="left" w:pos="2421"/>
        </w:tabs>
        <w:spacing w:before="0" w:line="317" w:lineRule="exact"/>
        <w:ind w:left="40" w:right="40" w:firstLine="840"/>
        <w:jc w:val="both"/>
      </w:pPr>
      <w:r>
        <w:t>Вищим</w:t>
      </w:r>
      <w:r>
        <w:tab/>
        <w:t>ко</w:t>
      </w:r>
      <w:r>
        <w:t>легіальним органом громадського самоврядування ліцею є загальні збори колективу закладу освіти.</w:t>
      </w:r>
    </w:p>
    <w:p w:rsidR="008309D2" w:rsidRDefault="00DB79A2">
      <w:pPr>
        <w:pStyle w:val="33"/>
        <w:numPr>
          <w:ilvl w:val="0"/>
          <w:numId w:val="17"/>
        </w:numPr>
        <w:shd w:val="clear" w:color="auto" w:fill="auto"/>
        <w:tabs>
          <w:tab w:val="left" w:pos="1610"/>
        </w:tabs>
        <w:spacing w:before="0" w:line="317" w:lineRule="exact"/>
        <w:ind w:left="40" w:right="40" w:firstLine="840"/>
        <w:jc w:val="both"/>
      </w:pPr>
      <w:r>
        <w:t>Наглядова (піклувальна) рада закладу освіти створюється за рішенням засновника.</w:t>
      </w:r>
    </w:p>
    <w:p w:rsidR="008309D2" w:rsidRDefault="00DB79A2">
      <w:pPr>
        <w:pStyle w:val="33"/>
        <w:shd w:val="clear" w:color="auto" w:fill="auto"/>
        <w:spacing w:before="0" w:line="317" w:lineRule="exact"/>
        <w:ind w:left="40" w:right="40" w:firstLine="840"/>
        <w:jc w:val="both"/>
      </w:pPr>
      <w:r>
        <w:t xml:space="preserve">Порядок формування наглядової (п іклу вальної) ради, її відповідальність, </w:t>
      </w:r>
      <w:r>
        <w:t>перелік і строк повноважень, а також порядок її діяльності визначаються спеціальними законами та установчими документами ліцею.</w:t>
      </w:r>
    </w:p>
    <w:p w:rsidR="008309D2" w:rsidRDefault="00DB79A2">
      <w:pPr>
        <w:pStyle w:val="33"/>
        <w:numPr>
          <w:ilvl w:val="0"/>
          <w:numId w:val="17"/>
        </w:numPr>
        <w:shd w:val="clear" w:color="auto" w:fill="auto"/>
        <w:tabs>
          <w:tab w:val="left" w:pos="1706"/>
        </w:tabs>
        <w:spacing w:before="0" w:after="57" w:line="317" w:lineRule="exact"/>
        <w:ind w:left="40" w:right="40" w:firstLine="840"/>
        <w:jc w:val="both"/>
      </w:pPr>
      <w:r>
        <w:t>Наглядова (піклувальна) рада ліцею сприяє вирішенню перспективних завдань його розвитку, залученню фінансових ресурсів для забез</w:t>
      </w:r>
      <w:r>
        <w:t>печення його діяльності з основних напрямів розвитку і здійсненню контролю за їх використанням, ефективній взаємодії ліцею з органами</w:t>
      </w:r>
    </w:p>
    <w:p w:rsidR="008309D2" w:rsidRDefault="00AC6E36">
      <w:pPr>
        <w:framePr w:h="307" w:hSpace="4051" w:wrap="notBeside" w:vAnchor="text" w:hAnchor="text" w:x="4052" w:y="1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504825" cy="190500"/>
            <wp:effectExtent l="0" t="0" r="9525" b="0"/>
            <wp:docPr id="9" name="Рисунок 2" descr="C:\Users\Acer\AppData\Local\Temp\FineReader11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AppData\Local\Temp\FineReader11\media\image4.jpe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9D2" w:rsidRDefault="008309D2">
      <w:pPr>
        <w:rPr>
          <w:sz w:val="2"/>
          <w:szCs w:val="2"/>
        </w:rPr>
      </w:pPr>
    </w:p>
    <w:p w:rsidR="008309D2" w:rsidRDefault="00DB79A2">
      <w:pPr>
        <w:pStyle w:val="33"/>
        <w:shd w:val="clear" w:color="auto" w:fill="auto"/>
        <w:spacing w:before="0" w:line="317" w:lineRule="exact"/>
        <w:ind w:left="20" w:right="20" w:firstLine="0"/>
        <w:jc w:val="both"/>
      </w:pPr>
      <w:r>
        <w:t>держав</w:t>
      </w:r>
      <w:r>
        <w:t>ної влади та органами місцевого самоврядування, громадськими організаціями, юридичними та фізичними особами.</w:t>
      </w:r>
    </w:p>
    <w:p w:rsidR="008309D2" w:rsidRDefault="00DB79A2">
      <w:pPr>
        <w:pStyle w:val="33"/>
        <w:numPr>
          <w:ilvl w:val="0"/>
          <w:numId w:val="17"/>
        </w:numPr>
        <w:shd w:val="clear" w:color="auto" w:fill="auto"/>
        <w:tabs>
          <w:tab w:val="left" w:pos="1532"/>
        </w:tabs>
        <w:spacing w:before="0" w:line="317" w:lineRule="exact"/>
        <w:ind w:left="20" w:right="20" w:firstLine="840"/>
        <w:jc w:val="left"/>
      </w:pPr>
      <w:r>
        <w:t>Члени наглядової (піклувальпої) ради ліцею мають право брати участь у роботі колегіальних органів ліцею з правом дорадчого голосу.</w:t>
      </w:r>
    </w:p>
    <w:p w:rsidR="008309D2" w:rsidRDefault="00DB79A2">
      <w:pPr>
        <w:pStyle w:val="33"/>
        <w:shd w:val="clear" w:color="auto" w:fill="auto"/>
        <w:spacing w:before="0" w:line="317" w:lineRule="exact"/>
        <w:ind w:left="20" w:right="20" w:firstLine="840"/>
        <w:jc w:val="left"/>
      </w:pPr>
      <w:r>
        <w:t xml:space="preserve">До складу </w:t>
      </w:r>
      <w:r>
        <w:t>наглядової (піклувальної) ради ліцею не можуть входити здобувачі освіти та працівники ліцею.</w:t>
      </w:r>
    </w:p>
    <w:p w:rsidR="008309D2" w:rsidRDefault="00DB79A2">
      <w:pPr>
        <w:pStyle w:val="33"/>
        <w:numPr>
          <w:ilvl w:val="0"/>
          <w:numId w:val="17"/>
        </w:numPr>
        <w:shd w:val="clear" w:color="auto" w:fill="auto"/>
        <w:tabs>
          <w:tab w:val="left" w:pos="1479"/>
        </w:tabs>
        <w:spacing w:before="0" w:line="317" w:lineRule="exact"/>
        <w:ind w:left="20" w:firstLine="840"/>
        <w:jc w:val="left"/>
      </w:pPr>
      <w:r>
        <w:t>Наглядова (піклувальна) рада має право:</w:t>
      </w:r>
    </w:p>
    <w:p w:rsidR="008309D2" w:rsidRDefault="00DB79A2">
      <w:pPr>
        <w:pStyle w:val="33"/>
        <w:shd w:val="clear" w:color="auto" w:fill="auto"/>
        <w:spacing w:before="0" w:line="317" w:lineRule="exact"/>
        <w:ind w:left="20" w:right="20" w:firstLine="840"/>
        <w:jc w:val="left"/>
      </w:pPr>
      <w:r>
        <w:lastRenderedPageBreak/>
        <w:t>брати участь у визначенні стратегії розвитку ліцею та контролювати її виконання;</w:t>
      </w:r>
    </w:p>
    <w:p w:rsidR="008309D2" w:rsidRDefault="00DB79A2">
      <w:pPr>
        <w:pStyle w:val="33"/>
        <w:shd w:val="clear" w:color="auto" w:fill="auto"/>
        <w:spacing w:before="0" w:line="317" w:lineRule="exact"/>
        <w:ind w:left="20" w:right="20" w:firstLine="840"/>
        <w:jc w:val="left"/>
      </w:pPr>
      <w:r>
        <w:t>сприяти залученню додаткових джерел фінанс</w:t>
      </w:r>
      <w:r>
        <w:t>ування; аналізувати та оцінювати діяльність ліцею та його директора; контролювати виконання кошторису та бюджету ліцею і вносити відповідні рекомендації та пропозиції, що є обов’язковими для розгляду директором ліцею;</w:t>
      </w:r>
    </w:p>
    <w:p w:rsidR="008309D2" w:rsidRDefault="00DB79A2">
      <w:pPr>
        <w:pStyle w:val="33"/>
        <w:shd w:val="clear" w:color="auto" w:fill="auto"/>
        <w:spacing w:before="0" w:line="317" w:lineRule="exact"/>
        <w:ind w:left="20" w:right="20" w:firstLine="840"/>
        <w:jc w:val="left"/>
      </w:pPr>
      <w:r>
        <w:t>вносити засновнику ліцею подання про з</w:t>
      </w:r>
      <w:r>
        <w:t>аохочення або відкликання директора ліцею з підстав, визначених законом;</w:t>
      </w:r>
    </w:p>
    <w:p w:rsidR="008309D2" w:rsidRDefault="00DB79A2">
      <w:pPr>
        <w:pStyle w:val="33"/>
        <w:shd w:val="clear" w:color="auto" w:fill="auto"/>
        <w:spacing w:before="0" w:line="317" w:lineRule="exact"/>
        <w:ind w:left="20" w:right="20" w:firstLine="840"/>
        <w:jc w:val="left"/>
      </w:pPr>
      <w:r>
        <w:t>здійснювати інші права, визначені спеціальними законами та/або установчими документами ліцею.</w:t>
      </w:r>
    </w:p>
    <w:p w:rsidR="008309D2" w:rsidRDefault="00DB79A2">
      <w:pPr>
        <w:pStyle w:val="62"/>
        <w:keepNext/>
        <w:keepLines/>
        <w:numPr>
          <w:ilvl w:val="0"/>
          <w:numId w:val="6"/>
        </w:numPr>
        <w:shd w:val="clear" w:color="auto" w:fill="auto"/>
        <w:tabs>
          <w:tab w:val="left" w:pos="2231"/>
        </w:tabs>
        <w:spacing w:before="0" w:after="0" w:line="317" w:lineRule="exact"/>
        <w:ind w:left="2540" w:right="820"/>
        <w:jc w:val="left"/>
      </w:pPr>
      <w:bookmarkStart w:id="11" w:name="bookmark10"/>
      <w:r>
        <w:t>ФІНАНСОВО-ГОСПОДАРСЬКА ДІЯЛЬНІСТЬ ТА МАТЕРІАЛЬНО-ТЕХНІЧНА БАЗА</w:t>
      </w:r>
      <w:bookmarkEnd w:id="11"/>
    </w:p>
    <w:p w:rsidR="008309D2" w:rsidRDefault="00DB79A2">
      <w:pPr>
        <w:pStyle w:val="33"/>
        <w:numPr>
          <w:ilvl w:val="0"/>
          <w:numId w:val="18"/>
        </w:numPr>
        <w:shd w:val="clear" w:color="auto" w:fill="auto"/>
        <w:tabs>
          <w:tab w:val="left" w:pos="495"/>
        </w:tabs>
        <w:spacing w:before="0" w:line="317" w:lineRule="exact"/>
        <w:ind w:left="20" w:right="20" w:firstLine="0"/>
        <w:jc w:val="both"/>
      </w:pPr>
      <w:r>
        <w:t xml:space="preserve">Матеріально-технічна база </w:t>
      </w:r>
      <w:r>
        <w:t>закладу освіти включає будівлі, споруди, землю, комунікації, обладнання, інші матеріальні цінності, вартість яких відображено у балансі.</w:t>
      </w:r>
    </w:p>
    <w:p w:rsidR="008309D2" w:rsidRDefault="00DB79A2">
      <w:pPr>
        <w:pStyle w:val="33"/>
        <w:numPr>
          <w:ilvl w:val="0"/>
          <w:numId w:val="18"/>
        </w:numPr>
        <w:shd w:val="clear" w:color="auto" w:fill="auto"/>
        <w:tabs>
          <w:tab w:val="left" w:pos="543"/>
        </w:tabs>
        <w:spacing w:before="0" w:line="317" w:lineRule="exact"/>
        <w:ind w:left="20" w:right="20" w:firstLine="0"/>
        <w:jc w:val="both"/>
      </w:pPr>
      <w:r>
        <w:t>Майно закладу освіти перебуває у комунальній власності територіальної громади і закріплено за ним на правах оперативног</w:t>
      </w:r>
      <w:r>
        <w:t>о управління.</w:t>
      </w:r>
    </w:p>
    <w:p w:rsidR="008309D2" w:rsidRDefault="00DB79A2">
      <w:pPr>
        <w:pStyle w:val="33"/>
        <w:numPr>
          <w:ilvl w:val="0"/>
          <w:numId w:val="18"/>
        </w:numPr>
        <w:shd w:val="clear" w:color="auto" w:fill="auto"/>
        <w:tabs>
          <w:tab w:val="left" w:pos="519"/>
        </w:tabs>
        <w:spacing w:before="0" w:line="317" w:lineRule="exact"/>
        <w:ind w:left="20" w:right="20" w:firstLine="0"/>
        <w:jc w:val="both"/>
      </w:pPr>
      <w:r>
        <w:t>Заклад освіти, відповідно до чинного законодавства, користується землею, іншими природними ресурсами і несе відповідальність за дотримання вимог та норм з їх охорони. Збитки, завдані закладу освіти внаслідок порушення його майнових прав іншим</w:t>
      </w:r>
      <w:r>
        <w:t>и юридичними та фізичними особами, відшкодовуються відповідно до чинного законодавства.</w:t>
      </w:r>
    </w:p>
    <w:p w:rsidR="008309D2" w:rsidRDefault="00DB79A2">
      <w:pPr>
        <w:pStyle w:val="33"/>
        <w:numPr>
          <w:ilvl w:val="0"/>
          <w:numId w:val="18"/>
        </w:numPr>
        <w:shd w:val="clear" w:color="auto" w:fill="auto"/>
        <w:tabs>
          <w:tab w:val="left" w:pos="673"/>
        </w:tabs>
        <w:spacing w:before="0" w:line="317" w:lineRule="exact"/>
        <w:ind w:left="20" w:right="20" w:firstLine="0"/>
        <w:jc w:val="both"/>
      </w:pPr>
      <w:r>
        <w:t>Об’єкти та майно закладу освіти не підлягають приватизації чи використанню не за освітнім призначенням.</w:t>
      </w:r>
    </w:p>
    <w:p w:rsidR="008309D2" w:rsidRDefault="00DB79A2">
      <w:pPr>
        <w:pStyle w:val="33"/>
        <w:numPr>
          <w:ilvl w:val="0"/>
          <w:numId w:val="18"/>
        </w:numPr>
        <w:shd w:val="clear" w:color="auto" w:fill="auto"/>
        <w:tabs>
          <w:tab w:val="left" w:pos="524"/>
        </w:tabs>
        <w:spacing w:before="0" w:line="317" w:lineRule="exact"/>
        <w:ind w:left="20" w:right="20" w:firstLine="0"/>
        <w:jc w:val="both"/>
      </w:pPr>
      <w:r>
        <w:t>Утримання та розвиток матеріально-технічної бази ліцею фінансуют</w:t>
      </w:r>
      <w:r>
        <w:t>ься за рахунок коштів засновника закладу.</w:t>
      </w:r>
    </w:p>
    <w:p w:rsidR="008309D2" w:rsidRDefault="00DB79A2">
      <w:pPr>
        <w:pStyle w:val="33"/>
        <w:shd w:val="clear" w:color="auto" w:fill="auto"/>
        <w:spacing w:before="0" w:line="317" w:lineRule="exact"/>
        <w:ind w:left="20" w:right="20" w:firstLine="0"/>
        <w:jc w:val="both"/>
      </w:pPr>
      <w:r>
        <w:t>"\6. Усі кошти, отримані від оренди нерухомого майна ліцею, використовуються виключно на його потреби.</w:t>
      </w:r>
    </w:p>
    <w:p w:rsidR="008309D2" w:rsidRDefault="00DB79A2">
      <w:pPr>
        <w:pStyle w:val="33"/>
        <w:numPr>
          <w:ilvl w:val="0"/>
          <w:numId w:val="19"/>
        </w:numPr>
        <w:shd w:val="clear" w:color="auto" w:fill="auto"/>
        <w:tabs>
          <w:tab w:val="left" w:pos="1460"/>
        </w:tabs>
        <w:spacing w:before="0" w:line="317" w:lineRule="exact"/>
        <w:ind w:left="20" w:right="20" w:firstLine="0"/>
        <w:jc w:val="both"/>
      </w:pPr>
      <w:r>
        <w:t>Ліцей у процесі провадження фінансово-господарської діяльності має право:</w:t>
      </w:r>
    </w:p>
    <w:p w:rsidR="008309D2" w:rsidRDefault="00DB79A2">
      <w:pPr>
        <w:pStyle w:val="33"/>
        <w:shd w:val="clear" w:color="auto" w:fill="auto"/>
        <w:spacing w:before="0" w:line="317" w:lineRule="exact"/>
        <w:ind w:left="20" w:right="20" w:firstLine="1340"/>
        <w:jc w:val="left"/>
      </w:pPr>
      <w:r>
        <w:t xml:space="preserve">користуватися безоплатно земельними </w:t>
      </w:r>
      <w:r>
        <w:t>ділянками, на яких він розташований;</w:t>
      </w:r>
    </w:p>
    <w:p w:rsidR="008309D2" w:rsidRDefault="00DB79A2">
      <w:pPr>
        <w:pStyle w:val="33"/>
        <w:numPr>
          <w:ilvl w:val="0"/>
          <w:numId w:val="5"/>
        </w:numPr>
        <w:shd w:val="clear" w:color="auto" w:fill="auto"/>
        <w:tabs>
          <w:tab w:val="left" w:pos="1081"/>
        </w:tabs>
        <w:spacing w:before="0" w:line="317" w:lineRule="exact"/>
        <w:ind w:left="20" w:firstLine="840"/>
        <w:jc w:val="left"/>
      </w:pPr>
      <w:r>
        <w:t>розвивати власну матеріальну базу;</w:t>
      </w:r>
    </w:p>
    <w:p w:rsidR="008309D2" w:rsidRDefault="00DB79A2">
      <w:pPr>
        <w:pStyle w:val="33"/>
        <w:numPr>
          <w:ilvl w:val="0"/>
          <w:numId w:val="5"/>
        </w:numPr>
        <w:shd w:val="clear" w:color="auto" w:fill="auto"/>
        <w:tabs>
          <w:tab w:val="left" w:pos="1100"/>
        </w:tabs>
        <w:spacing w:before="0" w:line="317" w:lineRule="exact"/>
        <w:ind w:left="20" w:right="20" w:firstLine="840"/>
        <w:jc w:val="left"/>
      </w:pPr>
      <w:r>
        <w:t>списувати з балансу в установленому чинним законодавством порядку необоротні активи, які стали непридатними для користування;</w:t>
      </w:r>
    </w:p>
    <w:p w:rsidR="008309D2" w:rsidRDefault="00DB79A2">
      <w:pPr>
        <w:pStyle w:val="33"/>
        <w:numPr>
          <w:ilvl w:val="0"/>
          <w:numId w:val="5"/>
        </w:numPr>
        <w:shd w:val="clear" w:color="auto" w:fill="auto"/>
        <w:tabs>
          <w:tab w:val="left" w:pos="1095"/>
        </w:tabs>
        <w:spacing w:before="0" w:line="317" w:lineRule="exact"/>
        <w:ind w:left="20" w:right="20" w:firstLine="840"/>
        <w:jc w:val="left"/>
      </w:pPr>
      <w:r>
        <w:t xml:space="preserve">користуватися та розпоряджатися майном відповідно до </w:t>
      </w:r>
      <w:r>
        <w:t>законодавства та Статуту.</w:t>
      </w:r>
    </w:p>
    <w:p w:rsidR="008309D2" w:rsidRDefault="00DB79A2">
      <w:pPr>
        <w:pStyle w:val="33"/>
        <w:shd w:val="clear" w:color="auto" w:fill="auto"/>
        <w:spacing w:before="0" w:after="130" w:line="317" w:lineRule="exact"/>
        <w:ind w:left="20" w:right="20" w:firstLine="0"/>
        <w:jc w:val="both"/>
      </w:pPr>
      <w:r>
        <w:t xml:space="preserve">“.8.Фінансово-господарська діяльність ліцею здійснюється на основі кошторису, що затверджується засновником з урахуванням пропозицій ліцею ".9. Фінансово-господарська діяльність закладу освіти проводиться відповідно до Бюджетного </w:t>
      </w:r>
      <w:r>
        <w:t>кодексу України, Закону України «Про освіту», «Про місцеве самоврядування в Україні», спеціхіьних законів та інших нормативно-правових</w:t>
      </w:r>
    </w:p>
    <w:p w:rsidR="008309D2" w:rsidRDefault="00DB79A2">
      <w:pPr>
        <w:pStyle w:val="141"/>
        <w:numPr>
          <w:ilvl w:val="0"/>
          <w:numId w:val="5"/>
        </w:numPr>
        <w:shd w:val="clear" w:color="auto" w:fill="auto"/>
        <w:tabs>
          <w:tab w:val="left" w:pos="3988"/>
        </w:tabs>
        <w:spacing w:before="0" w:line="230" w:lineRule="exact"/>
        <w:ind w:left="3700"/>
      </w:pPr>
      <w:r>
        <w:t>/З-</w:t>
      </w:r>
    </w:p>
    <w:p w:rsidR="008309D2" w:rsidRDefault="00DB79A2">
      <w:pPr>
        <w:pStyle w:val="33"/>
        <w:shd w:val="clear" w:color="auto" w:fill="auto"/>
        <w:spacing w:before="0" w:line="317" w:lineRule="exact"/>
        <w:ind w:left="20" w:firstLine="0"/>
        <w:jc w:val="both"/>
      </w:pPr>
      <w:r>
        <w:t>актів.</w:t>
      </w:r>
    </w:p>
    <w:p w:rsidR="008309D2" w:rsidRDefault="00DB79A2">
      <w:pPr>
        <w:pStyle w:val="33"/>
        <w:numPr>
          <w:ilvl w:val="0"/>
          <w:numId w:val="20"/>
        </w:numPr>
        <w:shd w:val="clear" w:color="auto" w:fill="auto"/>
        <w:tabs>
          <w:tab w:val="left" w:pos="634"/>
        </w:tabs>
        <w:spacing w:before="0" w:line="317" w:lineRule="exact"/>
        <w:ind w:left="20" w:firstLine="0"/>
        <w:jc w:val="both"/>
      </w:pPr>
      <w:r>
        <w:t>Джерелами фінансування закладу освіти є:</w:t>
      </w:r>
    </w:p>
    <w:p w:rsidR="008309D2" w:rsidRDefault="00DB79A2">
      <w:pPr>
        <w:pStyle w:val="33"/>
        <w:numPr>
          <w:ilvl w:val="0"/>
          <w:numId w:val="5"/>
        </w:numPr>
        <w:shd w:val="clear" w:color="auto" w:fill="auto"/>
        <w:tabs>
          <w:tab w:val="left" w:pos="246"/>
        </w:tabs>
        <w:spacing w:before="0" w:line="317" w:lineRule="exact"/>
        <w:ind w:left="20" w:firstLine="0"/>
        <w:jc w:val="both"/>
      </w:pPr>
      <w:r>
        <w:t>кошти державного та місцевого бюджетів;</w:t>
      </w:r>
    </w:p>
    <w:p w:rsidR="008309D2" w:rsidRDefault="00DB79A2">
      <w:pPr>
        <w:pStyle w:val="33"/>
        <w:numPr>
          <w:ilvl w:val="0"/>
          <w:numId w:val="5"/>
        </w:numPr>
        <w:shd w:val="clear" w:color="auto" w:fill="auto"/>
        <w:tabs>
          <w:tab w:val="left" w:pos="250"/>
        </w:tabs>
        <w:spacing w:before="0" w:line="317" w:lineRule="exact"/>
        <w:ind w:left="20" w:firstLine="0"/>
        <w:jc w:val="both"/>
      </w:pPr>
      <w:r>
        <w:t xml:space="preserve">благодійні внески юридичних </w:t>
      </w:r>
      <w:r>
        <w:t>та фізичних осіб;</w:t>
      </w:r>
    </w:p>
    <w:p w:rsidR="008309D2" w:rsidRDefault="00DB79A2">
      <w:pPr>
        <w:pStyle w:val="33"/>
        <w:numPr>
          <w:ilvl w:val="0"/>
          <w:numId w:val="5"/>
        </w:numPr>
        <w:shd w:val="clear" w:color="auto" w:fill="auto"/>
        <w:tabs>
          <w:tab w:val="left" w:pos="178"/>
        </w:tabs>
        <w:spacing w:before="0" w:line="317" w:lineRule="exact"/>
        <w:ind w:left="20" w:firstLine="0"/>
        <w:jc w:val="both"/>
      </w:pPr>
      <w:r>
        <w:t>доходи від надання в оренду приміщень, споруд, обладнання;</w:t>
      </w:r>
    </w:p>
    <w:p w:rsidR="008309D2" w:rsidRDefault="00DB79A2">
      <w:pPr>
        <w:pStyle w:val="33"/>
        <w:numPr>
          <w:ilvl w:val="0"/>
          <w:numId w:val="5"/>
        </w:numPr>
        <w:shd w:val="clear" w:color="auto" w:fill="auto"/>
        <w:tabs>
          <w:tab w:val="left" w:pos="183"/>
        </w:tabs>
        <w:spacing w:before="0" w:line="317" w:lineRule="exact"/>
        <w:ind w:left="20" w:firstLine="0"/>
        <w:jc w:val="both"/>
      </w:pPr>
      <w:r>
        <w:t>інші джерела, не заборонені законодавством.</w:t>
      </w:r>
    </w:p>
    <w:p w:rsidR="008309D2" w:rsidRDefault="00DB79A2">
      <w:pPr>
        <w:pStyle w:val="33"/>
        <w:numPr>
          <w:ilvl w:val="0"/>
          <w:numId w:val="20"/>
        </w:numPr>
        <w:shd w:val="clear" w:color="auto" w:fill="auto"/>
        <w:tabs>
          <w:tab w:val="left" w:pos="774"/>
        </w:tabs>
        <w:spacing w:before="0" w:line="317" w:lineRule="exact"/>
        <w:ind w:left="20" w:right="20" w:firstLine="0"/>
        <w:jc w:val="both"/>
      </w:pPr>
      <w:r>
        <w:t xml:space="preserve">Заклад освіти є неприбутковою установою. Доходи закладу освіти </w:t>
      </w:r>
      <w:r>
        <w:lastRenderedPageBreak/>
        <w:t>використовуються виключно для фінансування видатків на його утримання, р</w:t>
      </w:r>
      <w:r>
        <w:t>еалізації мети (цілей, завдань) та напрямів діяльності, визначених цим Статутом.</w:t>
      </w:r>
    </w:p>
    <w:p w:rsidR="008309D2" w:rsidRDefault="00DB79A2">
      <w:pPr>
        <w:pStyle w:val="33"/>
        <w:numPr>
          <w:ilvl w:val="0"/>
          <w:numId w:val="20"/>
        </w:numPr>
        <w:shd w:val="clear" w:color="auto" w:fill="auto"/>
        <w:tabs>
          <w:tab w:val="left" w:pos="697"/>
        </w:tabs>
        <w:spacing w:before="0" w:line="317" w:lineRule="exact"/>
        <w:ind w:left="20" w:right="20" w:firstLine="0"/>
        <w:jc w:val="both"/>
      </w:pPr>
      <w:r>
        <w:t>Ліцей має право надавати платні освітні та інші послуги, перелік яких затверджує Кабінет Міністрів України. Засновники відповідних закладів освіти мають право затверджувати пе</w:t>
      </w:r>
      <w:r>
        <w:t>реліки платних освітніх та інших послуг, що не увійшли до переліку, затвердженого Кабінетом Міністрів України.</w:t>
      </w:r>
    </w:p>
    <w:p w:rsidR="008309D2" w:rsidRDefault="00DB79A2">
      <w:pPr>
        <w:pStyle w:val="33"/>
        <w:numPr>
          <w:ilvl w:val="0"/>
          <w:numId w:val="20"/>
        </w:numPr>
        <w:shd w:val="clear" w:color="auto" w:fill="auto"/>
        <w:tabs>
          <w:tab w:val="left" w:pos="822"/>
        </w:tabs>
        <w:spacing w:before="0" w:after="346" w:line="317" w:lineRule="exact"/>
        <w:ind w:left="20" w:right="20" w:firstLine="0"/>
        <w:jc w:val="both"/>
      </w:pPr>
      <w:r>
        <w:t>Порядок діловодства і бухгалтерського обліку в закладі освіти зизначається керівником закладу відповідно до законодавства України. Бухгалтерський</w:t>
      </w:r>
      <w:r>
        <w:t xml:space="preserve"> облік може здійснюватися самостійно закладом освіти або через централізовану бухгалтерію відділу освіти(уповноваженого органу). ~.14.Гостівський ліцей оприлюднює інформацію про кошторис і фінансовий звіт про надходження та використання всіх отриманих кошт</w:t>
      </w:r>
      <w:r>
        <w:t>ів, інформацію про перелік товарів, робіт і послуг із зазначенням їх вартості, а також про кошти, отримані з інших джерел, не заборонених законодавство</w:t>
      </w:r>
    </w:p>
    <w:p w:rsidR="008309D2" w:rsidRDefault="00DB79A2">
      <w:pPr>
        <w:pStyle w:val="62"/>
        <w:keepNext/>
        <w:keepLines/>
        <w:numPr>
          <w:ilvl w:val="0"/>
          <w:numId w:val="6"/>
        </w:numPr>
        <w:shd w:val="clear" w:color="auto" w:fill="auto"/>
        <w:tabs>
          <w:tab w:val="left" w:pos="3127"/>
        </w:tabs>
        <w:spacing w:before="0" w:after="261" w:line="260" w:lineRule="exact"/>
        <w:ind w:left="2460" w:firstLine="0"/>
        <w:jc w:val="left"/>
      </w:pPr>
      <w:bookmarkStart w:id="12" w:name="bookmark11"/>
      <w:r>
        <w:t>МІЖНАРОДНЕ СПІВРОБІТНИЦТВО</w:t>
      </w:r>
      <w:bookmarkEnd w:id="12"/>
    </w:p>
    <w:p w:rsidR="008309D2" w:rsidRDefault="00DB79A2">
      <w:pPr>
        <w:pStyle w:val="33"/>
        <w:shd w:val="clear" w:color="auto" w:fill="auto"/>
        <w:spacing w:before="0" w:line="317" w:lineRule="exact"/>
        <w:ind w:left="20" w:right="20" w:firstLine="620"/>
        <w:jc w:val="both"/>
      </w:pPr>
      <w:r>
        <w:t xml:space="preserve">8.1. Ліцей має право укладати угоди про співробітництво, встановлювати прямі </w:t>
      </w:r>
      <w:r>
        <w:t>зв'язки з органами управління освітою та навчальними закладами зарубіжних країн, міжнародними організаціями, фондами у встановленому законодавством порядку.</w:t>
      </w:r>
    </w:p>
    <w:p w:rsidR="008309D2" w:rsidRDefault="00DB79A2">
      <w:pPr>
        <w:pStyle w:val="33"/>
        <w:numPr>
          <w:ilvl w:val="0"/>
          <w:numId w:val="21"/>
        </w:numPr>
        <w:shd w:val="clear" w:color="auto" w:fill="auto"/>
        <w:tabs>
          <w:tab w:val="left" w:pos="1220"/>
        </w:tabs>
        <w:spacing w:before="0" w:after="300" w:line="317" w:lineRule="exact"/>
        <w:ind w:left="20" w:right="20" w:firstLine="620"/>
        <w:jc w:val="both"/>
      </w:pPr>
      <w:r>
        <w:t>Педагогічні працівники, здобувачі освіти ліцею можуть брати участь у реалізації міжнародних проекті</w:t>
      </w:r>
      <w:r>
        <w:t>в і програм.</w:t>
      </w:r>
    </w:p>
    <w:p w:rsidR="008309D2" w:rsidRDefault="00DB79A2">
      <w:pPr>
        <w:pStyle w:val="62"/>
        <w:keepNext/>
        <w:keepLines/>
        <w:numPr>
          <w:ilvl w:val="0"/>
          <w:numId w:val="6"/>
        </w:numPr>
        <w:shd w:val="clear" w:color="auto" w:fill="auto"/>
        <w:tabs>
          <w:tab w:val="left" w:pos="2911"/>
        </w:tabs>
        <w:spacing w:before="0" w:after="0" w:line="317" w:lineRule="exact"/>
        <w:ind w:left="2460" w:firstLine="0"/>
        <w:jc w:val="left"/>
      </w:pPr>
      <w:bookmarkStart w:id="13" w:name="bookmark12"/>
      <w:r>
        <w:t>КОНТРОЛЬ ЗА ДІЯЛЬНІСТЮ ЛІЦЕЮ</w:t>
      </w:r>
      <w:bookmarkEnd w:id="13"/>
    </w:p>
    <w:p w:rsidR="008309D2" w:rsidRDefault="00DB79A2">
      <w:pPr>
        <w:pStyle w:val="33"/>
        <w:numPr>
          <w:ilvl w:val="0"/>
          <w:numId w:val="22"/>
        </w:numPr>
        <w:shd w:val="clear" w:color="auto" w:fill="auto"/>
        <w:tabs>
          <w:tab w:val="left" w:pos="1119"/>
        </w:tabs>
        <w:spacing w:before="0" w:line="317" w:lineRule="exact"/>
        <w:ind w:left="20" w:right="20" w:firstLine="620"/>
        <w:jc w:val="both"/>
      </w:pPr>
      <w:r>
        <w:t>Державний нагляд (контроль) ліцею здійснюється відповідно до вимог законодавства.</w:t>
      </w:r>
    </w:p>
    <w:p w:rsidR="008309D2" w:rsidRDefault="00DB79A2">
      <w:pPr>
        <w:pStyle w:val="33"/>
        <w:numPr>
          <w:ilvl w:val="0"/>
          <w:numId w:val="22"/>
        </w:numPr>
        <w:shd w:val="clear" w:color="auto" w:fill="auto"/>
        <w:tabs>
          <w:tab w:val="left" w:pos="1287"/>
        </w:tabs>
        <w:spacing w:before="0" w:line="317" w:lineRule="exact"/>
        <w:ind w:left="20" w:right="20" w:firstLine="620"/>
        <w:jc w:val="both"/>
      </w:pPr>
      <w:r>
        <w:t xml:space="preserve">Інституційний аудит ліцею, що забезпечує здобуття загальної середньої освіти, є єдиним плановим заходом державного нагляду </w:t>
      </w:r>
      <w:r>
        <w:t>(контролю) у сфері загальної середньої освіти, що проводиться один раз на 10 років центральним органом виконавчої влади із забезпечення якості освіти. Інституційний аудит включає планову перевірку дотримання ліцензійних умов.</w:t>
      </w:r>
    </w:p>
    <w:p w:rsidR="008309D2" w:rsidRDefault="00DB79A2">
      <w:pPr>
        <w:pStyle w:val="33"/>
        <w:numPr>
          <w:ilvl w:val="0"/>
          <w:numId w:val="22"/>
        </w:numPr>
        <w:shd w:val="clear" w:color="auto" w:fill="auto"/>
        <w:tabs>
          <w:tab w:val="left" w:pos="1201"/>
        </w:tabs>
        <w:spacing w:before="0" w:line="317" w:lineRule="exact"/>
        <w:ind w:left="20" w:right="20" w:firstLine="620"/>
        <w:jc w:val="both"/>
      </w:pPr>
      <w:r>
        <w:t>Інституційний аудит також може</w:t>
      </w:r>
      <w:r>
        <w:t xml:space="preserve"> бути проведений у позаплановому порядку за ініціативою засновника, директора ліцею, колегіального органу управління ліцею, вищого колегіального органу громадського самоврядування або наглядової (піклувальної) ради ліцею.</w:t>
      </w:r>
    </w:p>
    <w:p w:rsidR="008309D2" w:rsidRDefault="00DB79A2">
      <w:pPr>
        <w:pStyle w:val="33"/>
        <w:numPr>
          <w:ilvl w:val="0"/>
          <w:numId w:val="22"/>
        </w:numPr>
        <w:shd w:val="clear" w:color="auto" w:fill="auto"/>
        <w:tabs>
          <w:tab w:val="left" w:pos="1047"/>
        </w:tabs>
        <w:spacing w:before="0" w:line="317" w:lineRule="exact"/>
        <w:ind w:left="20" w:right="20" w:firstLine="620"/>
        <w:jc w:val="both"/>
      </w:pPr>
      <w:r>
        <w:t>Результати інституційного аудиту о</w:t>
      </w:r>
      <w:r>
        <w:t>прилюднюються на сайті ліцею, засновника та органу, що здійснив інституційний аудит.</w:t>
      </w:r>
    </w:p>
    <w:p w:rsidR="008309D2" w:rsidRDefault="00DB79A2">
      <w:pPr>
        <w:pStyle w:val="33"/>
        <w:numPr>
          <w:ilvl w:val="0"/>
          <w:numId w:val="22"/>
        </w:numPr>
        <w:shd w:val="clear" w:color="auto" w:fill="auto"/>
        <w:tabs>
          <w:tab w:val="left" w:pos="1249"/>
        </w:tabs>
        <w:spacing w:before="0" w:after="166" w:line="317" w:lineRule="exact"/>
        <w:ind w:left="20" w:right="20" w:firstLine="620"/>
        <w:jc w:val="both"/>
      </w:pPr>
      <w:r>
        <w:t>У</w:t>
      </w:r>
      <w:r>
        <w:tab/>
        <w:t>разі, якщо ліцей має чинний сертифікат про громадську акредитацію, зважається таким, що успішно пройшов інституційний аудит у плановому порядку.</w:t>
      </w:r>
    </w:p>
    <w:p w:rsidR="008309D2" w:rsidRDefault="00DB79A2">
      <w:pPr>
        <w:pStyle w:val="20"/>
        <w:numPr>
          <w:ilvl w:val="0"/>
          <w:numId w:val="6"/>
        </w:numPr>
        <w:shd w:val="clear" w:color="auto" w:fill="auto"/>
        <w:tabs>
          <w:tab w:val="left" w:pos="485"/>
        </w:tabs>
        <w:spacing w:before="0" w:after="76" w:line="260" w:lineRule="exact"/>
        <w:ind w:right="20"/>
      </w:pPr>
      <w:r>
        <w:t xml:space="preserve">РЕОРГАНІЗАЦІЯ, </w:t>
      </w:r>
      <w:r>
        <w:t>ЛІКВІДАЦІЯ ЛІЦЕЮ</w:t>
      </w:r>
    </w:p>
    <w:p w:rsidR="008309D2" w:rsidRDefault="00DB79A2">
      <w:pPr>
        <w:pStyle w:val="53"/>
        <w:keepNext/>
        <w:keepLines/>
        <w:shd w:val="clear" w:color="auto" w:fill="auto"/>
        <w:spacing w:before="0" w:line="260" w:lineRule="exact"/>
        <w:ind w:left="3720"/>
      </w:pPr>
      <w:bookmarkStart w:id="14" w:name="bookmark13"/>
      <w:r>
        <w:t>- і</w:t>
      </w:r>
      <w:r>
        <w:rPr>
          <w:vertAlign w:val="superscript"/>
        </w:rPr>
        <w:t>1</w:t>
      </w:r>
      <w:r>
        <w:t>! ~</w:t>
      </w:r>
      <w:bookmarkEnd w:id="14"/>
      <w:r>
        <w:br w:type="page"/>
      </w:r>
    </w:p>
    <w:p w:rsidR="008309D2" w:rsidRDefault="00DB79A2">
      <w:pPr>
        <w:pStyle w:val="33"/>
        <w:numPr>
          <w:ilvl w:val="0"/>
          <w:numId w:val="23"/>
        </w:numPr>
        <w:shd w:val="clear" w:color="auto" w:fill="auto"/>
        <w:tabs>
          <w:tab w:val="left" w:pos="2851"/>
        </w:tabs>
        <w:spacing w:before="0" w:line="312" w:lineRule="exact"/>
        <w:ind w:right="20" w:firstLine="860"/>
        <w:jc w:val="both"/>
      </w:pPr>
      <w:r>
        <w:lastRenderedPageBreak/>
        <w:t>Рішення</w:t>
      </w:r>
      <w:r>
        <w:tab/>
        <w:t>про створення, реорганізацію, ліквідацію ч] перепрофілювання (зміну типу) ліцею приймає його засновник.</w:t>
      </w:r>
    </w:p>
    <w:p w:rsidR="008309D2" w:rsidRDefault="00DB79A2">
      <w:pPr>
        <w:pStyle w:val="33"/>
        <w:numPr>
          <w:ilvl w:val="0"/>
          <w:numId w:val="23"/>
        </w:numPr>
        <w:shd w:val="clear" w:color="auto" w:fill="auto"/>
        <w:tabs>
          <w:tab w:val="left" w:pos="1536"/>
        </w:tabs>
        <w:spacing w:before="0" w:line="312" w:lineRule="exact"/>
        <w:ind w:right="20" w:firstLine="860"/>
        <w:jc w:val="both"/>
      </w:pPr>
      <w:r>
        <w:t>У разі реорганізації чи ліквідації ліцею засновник зобов’язанш забезпечити здобувачам освіти можливість продовжити здо</w:t>
      </w:r>
      <w:r>
        <w:t>буття загально середньої освіти .</w:t>
      </w:r>
    </w:p>
    <w:p w:rsidR="008309D2" w:rsidRDefault="00DB79A2">
      <w:pPr>
        <w:pStyle w:val="33"/>
        <w:numPr>
          <w:ilvl w:val="0"/>
          <w:numId w:val="23"/>
        </w:numPr>
        <w:shd w:val="clear" w:color="auto" w:fill="auto"/>
        <w:tabs>
          <w:tab w:val="left" w:pos="2707"/>
        </w:tabs>
        <w:spacing w:before="0" w:line="312" w:lineRule="exact"/>
        <w:ind w:right="20" w:firstLine="860"/>
        <w:jc w:val="both"/>
      </w:pPr>
      <w:r>
        <w:t>Ліквідація</w:t>
      </w:r>
      <w:r>
        <w:tab/>
        <w:t>ліцею проводиться ліквідаційною комісією, призначено» засновником. З часу призначення ліквідаційної комісії до неї переходяті повноваження щодо управління ліцеєм.</w:t>
      </w:r>
    </w:p>
    <w:p w:rsidR="008309D2" w:rsidRDefault="00AC6E36">
      <w:pPr>
        <w:pStyle w:val="33"/>
        <w:numPr>
          <w:ilvl w:val="0"/>
          <w:numId w:val="23"/>
        </w:numPr>
        <w:shd w:val="clear" w:color="auto" w:fill="auto"/>
        <w:tabs>
          <w:tab w:val="left" w:pos="1483"/>
          <w:tab w:val="left" w:leader="hyphen" w:pos="5645"/>
        </w:tabs>
        <w:spacing w:before="0" w:after="642" w:line="312" w:lineRule="exact"/>
        <w:ind w:right="20" w:firstLine="860"/>
        <w:jc w:val="both"/>
      </w:pPr>
      <w:r>
        <w:rPr>
          <w:noProof/>
        </w:rPr>
        <w:drawing>
          <wp:anchor distT="0" distB="0" distL="63500" distR="63500" simplePos="0" relativeHeight="251664384" behindDoc="1" locked="0" layoutInCell="1" allowOverlap="1">
            <wp:simplePos x="0" y="0"/>
            <wp:positionH relativeFrom="margin">
              <wp:posOffset>3218815</wp:posOffset>
            </wp:positionH>
            <wp:positionV relativeFrom="paragraph">
              <wp:posOffset>259080</wp:posOffset>
            </wp:positionV>
            <wp:extent cx="2060575" cy="963295"/>
            <wp:effectExtent l="0" t="0" r="0" b="8255"/>
            <wp:wrapTight wrapText="bothSides">
              <wp:wrapPolygon edited="0">
                <wp:start x="0" y="0"/>
                <wp:lineTo x="0" y="21358"/>
                <wp:lineTo x="21367" y="21358"/>
                <wp:lineTo x="21367" y="0"/>
                <wp:lineTo x="0" y="0"/>
              </wp:wrapPolygon>
            </wp:wrapTight>
            <wp:docPr id="25" name="Рисунок 25" descr="C:\Users\Acer\AppData\Local\Temp\FineReader11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cer\AppData\Local\Temp\FineReader11\media\image5.jpe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79A2">
        <w:t>Ліцей вважається ліквідованим з дати внесення з</w:t>
      </w:r>
      <w:r w:rsidR="00DB79A2">
        <w:t>апису до Єдиноп державного реєстру про припинення юри;</w:t>
      </w:r>
      <w:r w:rsidR="00DB79A2">
        <w:tab/>
        <w:t>" —"</w:t>
      </w:r>
      <w:r w:rsidR="00DB79A2">
        <w:rPr>
          <w:vertAlign w:val="superscript"/>
        </w:rPr>
        <w:t>г</w:t>
      </w:r>
      <w:r w:rsidR="00DB79A2">
        <w:t>~‘</w:t>
      </w:r>
    </w:p>
    <w:p w:rsidR="008309D2" w:rsidRDefault="00DB79A2">
      <w:pPr>
        <w:pStyle w:val="20"/>
        <w:shd w:val="clear" w:color="auto" w:fill="auto"/>
        <w:spacing w:before="0" w:after="0" w:line="260" w:lineRule="exact"/>
        <w:jc w:val="left"/>
        <w:sectPr w:rsidR="008309D2">
          <w:footerReference w:type="even" r:id="rId24"/>
          <w:footerReference w:type="default" r:id="rId25"/>
          <w:pgSz w:w="11909" w:h="16838"/>
          <w:pgMar w:top="26" w:right="1099" w:bottom="361" w:left="1128" w:header="0" w:footer="3" w:gutter="0"/>
          <w:cols w:space="720"/>
          <w:noEndnote/>
          <w:docGrid w:linePitch="360"/>
        </w:sectPr>
      </w:pPr>
      <w:r>
        <w:t>Міський голова</w:t>
      </w:r>
    </w:p>
    <w:p w:rsidR="008309D2" w:rsidRDefault="00AC6E36">
      <w:pPr>
        <w:pStyle w:val="151"/>
        <w:shd w:val="clear" w:color="auto" w:fill="auto"/>
        <w:spacing w:after="20"/>
        <w:ind w:left="20" w:right="360"/>
      </w:pPr>
      <w:r>
        <w:rPr>
          <w:noProof/>
        </w:rPr>
        <w:lastRenderedPageBreak/>
        <mc:AlternateContent>
          <mc:Choice Requires="wps">
            <w:drawing>
              <wp:anchor distT="509270" distB="0" distL="63500" distR="63500" simplePos="0" relativeHeight="251665408" behindDoc="1" locked="0" layoutInCell="1" allowOverlap="1">
                <wp:simplePos x="0" y="0"/>
                <wp:positionH relativeFrom="margin">
                  <wp:posOffset>1529080</wp:posOffset>
                </wp:positionH>
                <wp:positionV relativeFrom="paragraph">
                  <wp:posOffset>2026920</wp:posOffset>
                </wp:positionV>
                <wp:extent cx="166370" cy="114300"/>
                <wp:effectExtent l="0" t="0" r="0" b="1905"/>
                <wp:wrapTopAndBottom/>
                <wp:docPr id="1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9D2" w:rsidRDefault="00DB79A2">
                            <w:pPr>
                              <w:pStyle w:val="16"/>
                              <w:shd w:val="clear" w:color="auto" w:fill="auto"/>
                              <w:spacing w:line="180" w:lineRule="exact"/>
                              <w:ind w:left="100"/>
                            </w:pPr>
                            <w:r>
                              <w:t>\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8" type="#_x0000_t202" style="position:absolute;left:0;text-align:left;margin-left:120.4pt;margin-top:159.6pt;width:13.1pt;height:9pt;z-index:-251651072;visibility:visible;mso-wrap-style:square;mso-width-percent:0;mso-height-percent:0;mso-wrap-distance-left:5pt;mso-wrap-distance-top:40.1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DapsQIAALI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" filled="f" stroked="f">
                <v:textbox style="mso-fit-shape-to-text:t" inset="0,0,0,0">
                  <w:txbxContent>
                    <w:p w:rsidR="008309D2" w:rsidRDefault="00DB79A2">
                      <w:pPr>
                        <w:pStyle w:val="16"/>
                        <w:shd w:val="clear" w:color="auto" w:fill="auto"/>
                        <w:spacing w:line="180" w:lineRule="exact"/>
                        <w:ind w:left="100"/>
                      </w:pPr>
                      <w:r>
                        <w:t>\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B79A2">
        <w:t>В даному Статуті Пронумеровано і скріплено</w:t>
      </w:r>
    </w:p>
    <w:p w:rsidR="008309D2" w:rsidRDefault="00AC6E36">
      <w:pPr>
        <w:framePr w:h="1594" w:wrap="notBeside" w:vAnchor="text" w:hAnchor="text" w:xAlign="center" w:y="1"/>
        <w:jc w:val="center"/>
        <w:rPr>
          <w:sz w:val="0"/>
          <w:szCs w:val="0"/>
        </w:rPr>
      </w:pPr>
      <w:r>
        <w:rPr>
          <w:noProof/>
        </w:rPr>
        <w:lastRenderedPageBreak/>
        <w:drawing>
          <wp:inline distT="0" distB="0" distL="0" distR="0">
            <wp:extent cx="1933575" cy="1019175"/>
            <wp:effectExtent l="0" t="0" r="9525" b="9525"/>
            <wp:docPr id="8" name="Рисунок 3" descr="C:\Users\Acer\AppData\Local\Temp\FineReader11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AppData\Local\Temp\FineReader11\media\image6.jpe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9D2" w:rsidRDefault="008309D2">
      <w:pPr>
        <w:rPr>
          <w:sz w:val="2"/>
          <w:szCs w:val="2"/>
        </w:rPr>
      </w:pPr>
    </w:p>
    <w:p w:rsidR="008309D2" w:rsidRDefault="008309D2">
      <w:pPr>
        <w:rPr>
          <w:sz w:val="2"/>
          <w:szCs w:val="2"/>
        </w:rPr>
      </w:pPr>
    </w:p>
    <w:sectPr w:rsidR="008309D2">
      <w:pgSz w:w="11909" w:h="16838"/>
      <w:pgMar w:top="6660" w:right="4423" w:bottom="7606" w:left="443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9A2" w:rsidRDefault="00DB79A2">
      <w:r>
        <w:separator/>
      </w:r>
    </w:p>
  </w:endnote>
  <w:endnote w:type="continuationSeparator" w:id="0">
    <w:p w:rsidR="00DB79A2" w:rsidRDefault="00DB7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9D2" w:rsidRDefault="00AC6E3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3350895</wp:posOffset>
              </wp:positionH>
              <wp:positionV relativeFrom="page">
                <wp:posOffset>10447020</wp:posOffset>
              </wp:positionV>
              <wp:extent cx="454025" cy="16764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02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09D2" w:rsidRDefault="00DB79A2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rial7pt"/>
                            </w:rPr>
                            <w:t>-</w:t>
                          </w:r>
                          <w:r>
                            <w:rPr>
                              <w:rStyle w:val="18pt"/>
                            </w:rPr>
                            <w:t>5</w:t>
                          </w:r>
                          <w:r>
                            <w:rPr>
                              <w:rStyle w:val="Arial7pt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2" type="#_x0000_t202" style="position:absolute;margin-left:263.85pt;margin-top:822.6pt;width:35.75pt;height:13.2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" filled="f" stroked="f">
              <v:textbox style="mso-fit-shape-to-text:t" inset="0,0,0,0">
                <w:txbxContent>
                  <w:p w:rsidR="008309D2" w:rsidRDefault="00DB79A2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rial7pt"/>
                      </w:rPr>
                      <w:t>-</w:t>
                    </w:r>
                    <w:r>
                      <w:rPr>
                        <w:rStyle w:val="18pt"/>
                      </w:rPr>
                      <w:t>5</w:t>
                    </w:r>
                    <w:r>
                      <w:rPr>
                        <w:rStyle w:val="Arial7pt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9D2" w:rsidRDefault="00AC6E3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3350895</wp:posOffset>
              </wp:positionH>
              <wp:positionV relativeFrom="page">
                <wp:posOffset>10447020</wp:posOffset>
              </wp:positionV>
              <wp:extent cx="173990" cy="26289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99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09D2" w:rsidRDefault="00DB79A2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rial7pt"/>
                            </w:rPr>
                            <w:t>-</w:t>
                          </w:r>
                          <w:r>
                            <w:rPr>
                              <w:rStyle w:val="18pt"/>
                            </w:rPr>
                            <w:t>5</w:t>
                          </w:r>
                          <w:r>
                            <w:rPr>
                              <w:rStyle w:val="Arial7pt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3" type="#_x0000_t202" style="position:absolute;margin-left:263.85pt;margin-top:822.6pt;width:13.7pt;height:20.7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" filled="f" stroked="f">
              <v:textbox style="mso-fit-shape-to-text:t" inset="0,0,0,0">
                <w:txbxContent>
                  <w:p w:rsidR="008309D2" w:rsidRDefault="00DB79A2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rial7pt"/>
                      </w:rPr>
                      <w:t>-</w:t>
                    </w:r>
                    <w:r>
                      <w:rPr>
                        <w:rStyle w:val="18pt"/>
                      </w:rPr>
                      <w:t>5</w:t>
                    </w:r>
                    <w:r>
                      <w:rPr>
                        <w:rStyle w:val="Arial7pt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9D2" w:rsidRDefault="008309D2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9D2" w:rsidRDefault="008309D2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9D2" w:rsidRDefault="00AC6E3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3251835</wp:posOffset>
              </wp:positionH>
              <wp:positionV relativeFrom="page">
                <wp:posOffset>10462260</wp:posOffset>
              </wp:positionV>
              <wp:extent cx="258445" cy="262890"/>
              <wp:effectExtent l="3810" t="3810" r="127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44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09D2" w:rsidRDefault="00DB79A2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8pt"/>
                            </w:rPr>
                            <w:t>40</w:t>
                          </w:r>
                          <w:r>
                            <w:rPr>
                              <w:rStyle w:val="Arial7pt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4" type="#_x0000_t202" style="position:absolute;margin-left:256.05pt;margin-top:823.8pt;width:20.35pt;height:20.7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" filled="f" stroked="f">
              <v:textbox style="mso-fit-shape-to-text:t" inset="0,0,0,0">
                <w:txbxContent>
                  <w:p w:rsidR="008309D2" w:rsidRDefault="00DB79A2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18pt"/>
                      </w:rPr>
                      <w:t>40</w:t>
                    </w:r>
                    <w:r>
                      <w:rPr>
                        <w:rStyle w:val="Arial7pt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9D2" w:rsidRDefault="00AC6E3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3251835</wp:posOffset>
              </wp:positionH>
              <wp:positionV relativeFrom="page">
                <wp:posOffset>10462260</wp:posOffset>
              </wp:positionV>
              <wp:extent cx="423545" cy="164465"/>
              <wp:effectExtent l="3810" t="3810" r="127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54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09D2" w:rsidRDefault="00DB79A2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8pt"/>
                            </w:rPr>
                            <w:t>40</w:t>
                          </w:r>
                          <w:r>
                            <w:rPr>
                              <w:rStyle w:val="Arial7pt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5" type="#_x0000_t202" style="position:absolute;margin-left:256.05pt;margin-top:823.8pt;width:33.35pt;height:12.95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" filled="f" stroked="f">
              <v:textbox style="mso-fit-shape-to-text:t" inset="0,0,0,0">
                <w:txbxContent>
                  <w:p w:rsidR="008309D2" w:rsidRDefault="00DB79A2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18pt"/>
                      </w:rPr>
                      <w:t>40</w:t>
                    </w:r>
                    <w:r>
                      <w:rPr>
                        <w:rStyle w:val="Arial7pt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9D2" w:rsidRDefault="008309D2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9D2" w:rsidRDefault="008309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9A2" w:rsidRDefault="00DB79A2"/>
  </w:footnote>
  <w:footnote w:type="continuationSeparator" w:id="0">
    <w:p w:rsidR="00DB79A2" w:rsidRDefault="00DB79A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9D2" w:rsidRDefault="00AC6E3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837565</wp:posOffset>
              </wp:positionH>
              <wp:positionV relativeFrom="page">
                <wp:posOffset>425450</wp:posOffset>
              </wp:positionV>
              <wp:extent cx="701675" cy="165735"/>
              <wp:effectExtent l="0" t="0" r="1905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6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09D2" w:rsidRDefault="00DB79A2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ourierNew115pt"/>
                            </w:rPr>
                            <w:t>Директор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9" type="#_x0000_t202" style="position:absolute;margin-left:65.95pt;margin-top:33.5pt;width:55.25pt;height:13.0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" filled="f" stroked="f">
              <v:textbox style="mso-fit-shape-to-text:t" inset="0,0,0,0">
                <w:txbxContent>
                  <w:p w:rsidR="008309D2" w:rsidRDefault="00DB79A2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CourierNew115pt"/>
                      </w:rPr>
                      <w:t>Директор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9D2" w:rsidRDefault="00AC6E3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837565</wp:posOffset>
              </wp:positionH>
              <wp:positionV relativeFrom="page">
                <wp:posOffset>425450</wp:posOffset>
              </wp:positionV>
              <wp:extent cx="713105" cy="118745"/>
              <wp:effectExtent l="0" t="0" r="190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3105" cy="118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09D2" w:rsidRDefault="00DB79A2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ourierNew115pt"/>
                            </w:rPr>
                            <w:t>Директор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65.95pt;margin-top:33.5pt;width:56.15pt;height:9.3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" filled="f" stroked="f">
              <v:textbox style="mso-fit-shape-to-text:t" inset="0,0,0,0">
                <w:txbxContent>
                  <w:p w:rsidR="008309D2" w:rsidRDefault="00DB79A2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CourierNew115pt"/>
                      </w:rPr>
                      <w:t>Директор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9D2" w:rsidRDefault="00AC6E3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2895600</wp:posOffset>
              </wp:positionH>
              <wp:positionV relativeFrom="page">
                <wp:posOffset>83820</wp:posOffset>
              </wp:positionV>
              <wp:extent cx="1661795" cy="18986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179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09D2" w:rsidRDefault="00DB79A2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  <w:b/>
                              <w:bCs/>
                            </w:rPr>
                            <w:t>І. Загальні положення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1" type="#_x0000_t202" style="position:absolute;margin-left:228pt;margin-top:6.6pt;width:130.85pt;height:14.9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" filled="f" stroked="f">
              <v:textbox style="mso-fit-shape-to-text:t" inset="0,0,0,0">
                <w:txbxContent>
                  <w:p w:rsidR="008309D2" w:rsidRDefault="00DB79A2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  <w:b/>
                        <w:bCs/>
                      </w:rPr>
                      <w:t>І. Загальні положення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9D2" w:rsidRDefault="008309D2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9D2" w:rsidRDefault="008309D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9432F"/>
    <w:multiLevelType w:val="multilevel"/>
    <w:tmpl w:val="54F804F8"/>
    <w:lvl w:ilvl="0">
      <w:start w:val="1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4E1742"/>
    <w:multiLevelType w:val="multilevel"/>
    <w:tmpl w:val="CE6A73D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952E85"/>
    <w:multiLevelType w:val="multilevel"/>
    <w:tmpl w:val="D370FC02"/>
    <w:lvl w:ilvl="0">
      <w:start w:val="2017"/>
      <w:numFmt w:val="decimal"/>
      <w:lvlText w:val="20.03.%1,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D604B6"/>
    <w:multiLevelType w:val="multilevel"/>
    <w:tmpl w:val="F188714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AD54E4"/>
    <w:multiLevelType w:val="multilevel"/>
    <w:tmpl w:val="E0BE8CEA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8B2F26"/>
    <w:multiLevelType w:val="multilevel"/>
    <w:tmpl w:val="F09ADEFA"/>
    <w:lvl w:ilvl="0">
      <w:start w:val="1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45063D"/>
    <w:multiLevelType w:val="multilevel"/>
    <w:tmpl w:val="EBC8F28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B33A09"/>
    <w:multiLevelType w:val="multilevel"/>
    <w:tmpl w:val="4E5CA5A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C10C4A"/>
    <w:multiLevelType w:val="multilevel"/>
    <w:tmpl w:val="683638A2"/>
    <w:lvl w:ilvl="0">
      <w:start w:val="2017"/>
      <w:numFmt w:val="decimal"/>
      <w:lvlText w:val="10.03.%1,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5771CC"/>
    <w:multiLevelType w:val="multilevel"/>
    <w:tmpl w:val="018EF98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5F5AD5"/>
    <w:multiLevelType w:val="multilevel"/>
    <w:tmpl w:val="E864EBB4"/>
    <w:lvl w:ilvl="0">
      <w:start w:val="7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5B6300"/>
    <w:multiLevelType w:val="multilevel"/>
    <w:tmpl w:val="82DA751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2F4283"/>
    <w:multiLevelType w:val="multilevel"/>
    <w:tmpl w:val="B330D880"/>
    <w:lvl w:ilvl="0">
      <w:start w:val="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FA7D10"/>
    <w:multiLevelType w:val="multilevel"/>
    <w:tmpl w:val="4ACE56C2"/>
    <w:lvl w:ilvl="0">
      <w:start w:val="2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D770A43"/>
    <w:multiLevelType w:val="multilevel"/>
    <w:tmpl w:val="98CAF18E"/>
    <w:lvl w:ilvl="0">
      <w:start w:val="20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6CF0A6E"/>
    <w:multiLevelType w:val="multilevel"/>
    <w:tmpl w:val="BFA494F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FCB3DB2"/>
    <w:multiLevelType w:val="multilevel"/>
    <w:tmpl w:val="1C74E7A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25A6DE0"/>
    <w:multiLevelType w:val="multilevel"/>
    <w:tmpl w:val="F7FE7744"/>
    <w:lvl w:ilvl="0">
      <w:start w:val="2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63F5898"/>
    <w:multiLevelType w:val="multilevel"/>
    <w:tmpl w:val="EAA6A2EE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8321F58"/>
    <w:multiLevelType w:val="multilevel"/>
    <w:tmpl w:val="7B12F906"/>
    <w:lvl w:ilvl="0">
      <w:start w:val="2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C1E0F6A"/>
    <w:multiLevelType w:val="multilevel"/>
    <w:tmpl w:val="0FC2CAAC"/>
    <w:lvl w:ilvl="0">
      <w:start w:val="10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E9F0A8E"/>
    <w:multiLevelType w:val="multilevel"/>
    <w:tmpl w:val="2CBC6E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A2A7DF6"/>
    <w:multiLevelType w:val="multilevel"/>
    <w:tmpl w:val="33965C62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0"/>
  </w:num>
  <w:num w:numId="5">
    <w:abstractNumId w:val="21"/>
  </w:num>
  <w:num w:numId="6">
    <w:abstractNumId w:val="7"/>
  </w:num>
  <w:num w:numId="7">
    <w:abstractNumId w:val="11"/>
  </w:num>
  <w:num w:numId="8">
    <w:abstractNumId w:val="9"/>
  </w:num>
  <w:num w:numId="9">
    <w:abstractNumId w:val="4"/>
  </w:num>
  <w:num w:numId="10">
    <w:abstractNumId w:val="12"/>
  </w:num>
  <w:num w:numId="11">
    <w:abstractNumId w:val="5"/>
  </w:num>
  <w:num w:numId="12">
    <w:abstractNumId w:val="14"/>
  </w:num>
  <w:num w:numId="13">
    <w:abstractNumId w:val="13"/>
  </w:num>
  <w:num w:numId="14">
    <w:abstractNumId w:val="19"/>
  </w:num>
  <w:num w:numId="15">
    <w:abstractNumId w:val="1"/>
  </w:num>
  <w:num w:numId="16">
    <w:abstractNumId w:val="15"/>
  </w:num>
  <w:num w:numId="17">
    <w:abstractNumId w:val="6"/>
  </w:num>
  <w:num w:numId="18">
    <w:abstractNumId w:val="16"/>
  </w:num>
  <w:num w:numId="19">
    <w:abstractNumId w:val="10"/>
  </w:num>
  <w:num w:numId="20">
    <w:abstractNumId w:val="20"/>
  </w:num>
  <w:num w:numId="21">
    <w:abstractNumId w:val="17"/>
  </w:num>
  <w:num w:numId="22">
    <w:abstractNumId w:val="18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9D2"/>
    <w:rsid w:val="008309D2"/>
    <w:rsid w:val="00AC6E36"/>
    <w:rsid w:val="00DB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ourierNew115pt">
    <w:name w:val="Колонтитул + Courier New;11;5 pt;Не полужирный"/>
    <w:basedOn w:val="a4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/>
    </w:rPr>
  </w:style>
  <w:style w:type="character" w:customStyle="1" w:styleId="5">
    <w:name w:val="Основной текст (5)_"/>
    <w:basedOn w:val="a0"/>
    <w:link w:val="50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21"/>
      <w:szCs w:val="21"/>
      <w:u w:val="none"/>
    </w:rPr>
  </w:style>
  <w:style w:type="character" w:customStyle="1" w:styleId="Exact">
    <w:name w:val="Подпись к картинке Exact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8Exact">
    <w:name w:val="Основной текст (8) Exact"/>
    <w:basedOn w:val="a0"/>
    <w:link w:val="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18"/>
      <w:sz w:val="16"/>
      <w:szCs w:val="16"/>
      <w:u w:val="none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10Exact">
    <w:name w:val="Основной текст (10) Exact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11Exact">
    <w:name w:val="Основной текст (11) Exact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2Exact">
    <w:name w:val="Основной текст (12) Exact"/>
    <w:basedOn w:val="a0"/>
    <w:link w:val="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7"/>
      <w:sz w:val="25"/>
      <w:szCs w:val="25"/>
      <w:u w:val="none"/>
    </w:rPr>
  </w:style>
  <w:style w:type="character" w:customStyle="1" w:styleId="13Exact">
    <w:name w:val="Основной текст (13) Exact"/>
    <w:basedOn w:val="a0"/>
    <w:link w:val="13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7">
    <w:name w:val="Основной текст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/>
    </w:rPr>
  </w:style>
  <w:style w:type="character" w:customStyle="1" w:styleId="a8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/>
    </w:rPr>
  </w:style>
  <w:style w:type="character" w:customStyle="1" w:styleId="61">
    <w:name w:val="Заголовок №6_"/>
    <w:basedOn w:val="a0"/>
    <w:link w:val="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2">
    <w:name w:val="Заголовок №5 (2)_"/>
    <w:basedOn w:val="a0"/>
    <w:link w:val="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rial7pt">
    <w:name w:val="Колонтитул + Arial;7 pt;Не полужирный;Курсив"/>
    <w:basedOn w:val="a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18pt">
    <w:name w:val="Колонтитул + 18 pt;Не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uk-UA"/>
    </w:rPr>
  </w:style>
  <w:style w:type="character" w:customStyle="1" w:styleId="14">
    <w:name w:val="Заголовок №1_"/>
    <w:basedOn w:val="a0"/>
    <w:link w:val="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90"/>
      <w:sz w:val="26"/>
      <w:szCs w:val="26"/>
      <w:u w:val="none"/>
    </w:rPr>
  </w:style>
  <w:style w:type="character" w:customStyle="1" w:styleId="10pt">
    <w:name w:val="Заголовок №1 + Полужирный;Не курсив;Интервал 0 pt"/>
    <w:basedOn w:val="1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/>
    </w:rPr>
  </w:style>
  <w:style w:type="character" w:customStyle="1" w:styleId="23">
    <w:name w:val="Основной текст2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uk-UA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90"/>
      <w:sz w:val="26"/>
      <w:szCs w:val="26"/>
      <w:u w:val="none"/>
      <w:lang w:val="de-DE"/>
    </w:rPr>
  </w:style>
  <w:style w:type="character" w:customStyle="1" w:styleId="a9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/>
    </w:rPr>
  </w:style>
  <w:style w:type="character" w:customStyle="1" w:styleId="140">
    <w:name w:val="Основной текст (14)_"/>
    <w:basedOn w:val="a0"/>
    <w:link w:val="1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  <w:u w:val="none"/>
    </w:rPr>
  </w:style>
  <w:style w:type="character" w:customStyle="1" w:styleId="51">
    <w:name w:val="Заголовок №5_"/>
    <w:basedOn w:val="a0"/>
    <w:link w:val="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0"/>
      <w:sz w:val="26"/>
      <w:szCs w:val="26"/>
      <w:u w:val="none"/>
    </w:rPr>
  </w:style>
  <w:style w:type="character" w:customStyle="1" w:styleId="16Exact">
    <w:name w:val="Основной текст (16) Exact"/>
    <w:basedOn w:val="a0"/>
    <w:link w:val="16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50">
    <w:name w:val="Основной текст (15)_"/>
    <w:basedOn w:val="a0"/>
    <w:link w:val="151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after="60"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540" w:line="0" w:lineRule="atLeast"/>
    </w:pPr>
    <w:rPr>
      <w:sz w:val="23"/>
      <w:szCs w:val="23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540" w:line="0" w:lineRule="atLeast"/>
    </w:pPr>
    <w:rPr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78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4"/>
      <w:sz w:val="21"/>
      <w:szCs w:val="21"/>
    </w:rPr>
  </w:style>
  <w:style w:type="paragraph" w:customStyle="1" w:styleId="a6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rebuchet MS" w:eastAsia="Trebuchet MS" w:hAnsi="Trebuchet MS" w:cs="Trebuchet MS"/>
      <w:spacing w:val="18"/>
      <w:sz w:val="16"/>
      <w:szCs w:val="16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  <w:sz w:val="18"/>
      <w:szCs w:val="18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after="240" w:line="269" w:lineRule="exac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37"/>
      <w:sz w:val="25"/>
      <w:szCs w:val="25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line="0" w:lineRule="atLeast"/>
      <w:jc w:val="center"/>
    </w:pPr>
    <w:rPr>
      <w:rFonts w:ascii="MS Reference Sans Serif" w:eastAsia="MS Reference Sans Serif" w:hAnsi="MS Reference Sans Serif" w:cs="MS Reference Sans Serif"/>
      <w:i/>
      <w:iCs/>
      <w:sz w:val="8"/>
      <w:szCs w:val="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590" w:lineRule="exact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after="5340" w:line="590" w:lineRule="exact"/>
      <w:jc w:val="center"/>
      <w:outlineLvl w:val="2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33">
    <w:name w:val="Основной текст3"/>
    <w:basedOn w:val="a"/>
    <w:link w:val="a7"/>
    <w:pPr>
      <w:shd w:val="clear" w:color="auto" w:fill="FFFFFF"/>
      <w:spacing w:before="5340" w:line="437" w:lineRule="exact"/>
      <w:ind w:hanging="82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2">
    <w:name w:val="Заголовок №6"/>
    <w:basedOn w:val="a"/>
    <w:link w:val="61"/>
    <w:pPr>
      <w:shd w:val="clear" w:color="auto" w:fill="FFFFFF"/>
      <w:spacing w:before="300" w:after="420" w:line="0" w:lineRule="atLeast"/>
      <w:ind w:hanging="880"/>
      <w:jc w:val="center"/>
      <w:outlineLvl w:val="5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20">
    <w:name w:val="Заголовок №5 (2)"/>
    <w:basedOn w:val="a"/>
    <w:link w:val="52"/>
    <w:pPr>
      <w:shd w:val="clear" w:color="auto" w:fill="FFFFFF"/>
      <w:spacing w:line="0" w:lineRule="atLeast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5">
    <w:name w:val="Заголовок №1"/>
    <w:basedOn w:val="a"/>
    <w:link w:val="14"/>
    <w:pPr>
      <w:shd w:val="clear" w:color="auto" w:fill="FFFFFF"/>
      <w:spacing w:before="120" w:line="0" w:lineRule="atLeast"/>
      <w:outlineLvl w:val="0"/>
    </w:pPr>
    <w:rPr>
      <w:rFonts w:ascii="Times New Roman" w:eastAsia="Times New Roman" w:hAnsi="Times New Roman" w:cs="Times New Roman"/>
      <w:i/>
      <w:iCs/>
      <w:spacing w:val="90"/>
      <w:sz w:val="26"/>
      <w:szCs w:val="26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before="60" w:line="0" w:lineRule="atLeast"/>
      <w:outlineLvl w:val="3"/>
    </w:pPr>
    <w:rPr>
      <w:rFonts w:ascii="Times New Roman" w:eastAsia="Times New Roman" w:hAnsi="Times New Roman" w:cs="Times New Roman"/>
      <w:i/>
      <w:iCs/>
      <w:spacing w:val="90"/>
      <w:sz w:val="26"/>
      <w:szCs w:val="26"/>
      <w:lang w:val="de-DE"/>
    </w:rPr>
  </w:style>
  <w:style w:type="paragraph" w:customStyle="1" w:styleId="141">
    <w:name w:val="Основной текст (14)"/>
    <w:basedOn w:val="a"/>
    <w:link w:val="140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pacing w:val="70"/>
      <w:sz w:val="23"/>
      <w:szCs w:val="23"/>
    </w:rPr>
  </w:style>
  <w:style w:type="paragraph" w:customStyle="1" w:styleId="53">
    <w:name w:val="Заголовок №5"/>
    <w:basedOn w:val="a"/>
    <w:link w:val="51"/>
    <w:pPr>
      <w:shd w:val="clear" w:color="auto" w:fill="FFFFFF"/>
      <w:spacing w:before="120" w:line="0" w:lineRule="atLeast"/>
      <w:outlineLvl w:val="4"/>
    </w:pPr>
    <w:rPr>
      <w:rFonts w:ascii="Times New Roman" w:eastAsia="Times New Roman" w:hAnsi="Times New Roman" w:cs="Times New Roman"/>
      <w:i/>
      <w:iCs/>
      <w:spacing w:val="-40"/>
      <w:sz w:val="26"/>
      <w:szCs w:val="26"/>
    </w:rPr>
  </w:style>
  <w:style w:type="paragraph" w:customStyle="1" w:styleId="16">
    <w:name w:val="Основной текст (16)"/>
    <w:basedOn w:val="a"/>
    <w:link w:val="16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151">
    <w:name w:val="Основной текст (15)"/>
    <w:basedOn w:val="a"/>
    <w:link w:val="150"/>
    <w:pPr>
      <w:shd w:val="clear" w:color="auto" w:fill="FFFFFF"/>
      <w:spacing w:after="120" w:line="499" w:lineRule="exact"/>
    </w:pPr>
    <w:rPr>
      <w:rFonts w:ascii="Trebuchet MS" w:eastAsia="Trebuchet MS" w:hAnsi="Trebuchet MS" w:cs="Trebuchet MS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ourierNew115pt">
    <w:name w:val="Колонтитул + Courier New;11;5 pt;Не полужирный"/>
    <w:basedOn w:val="a4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/>
    </w:rPr>
  </w:style>
  <w:style w:type="character" w:customStyle="1" w:styleId="5">
    <w:name w:val="Основной текст (5)_"/>
    <w:basedOn w:val="a0"/>
    <w:link w:val="50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21"/>
      <w:szCs w:val="21"/>
      <w:u w:val="none"/>
    </w:rPr>
  </w:style>
  <w:style w:type="character" w:customStyle="1" w:styleId="Exact">
    <w:name w:val="Подпись к картинке Exact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8Exact">
    <w:name w:val="Основной текст (8) Exact"/>
    <w:basedOn w:val="a0"/>
    <w:link w:val="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18"/>
      <w:sz w:val="16"/>
      <w:szCs w:val="16"/>
      <w:u w:val="none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10Exact">
    <w:name w:val="Основной текст (10) Exact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11Exact">
    <w:name w:val="Основной текст (11) Exact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2Exact">
    <w:name w:val="Основной текст (12) Exact"/>
    <w:basedOn w:val="a0"/>
    <w:link w:val="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7"/>
      <w:sz w:val="25"/>
      <w:szCs w:val="25"/>
      <w:u w:val="none"/>
    </w:rPr>
  </w:style>
  <w:style w:type="character" w:customStyle="1" w:styleId="13Exact">
    <w:name w:val="Основной текст (13) Exact"/>
    <w:basedOn w:val="a0"/>
    <w:link w:val="13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7">
    <w:name w:val="Основной текст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/>
    </w:rPr>
  </w:style>
  <w:style w:type="character" w:customStyle="1" w:styleId="a8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/>
    </w:rPr>
  </w:style>
  <w:style w:type="character" w:customStyle="1" w:styleId="61">
    <w:name w:val="Заголовок №6_"/>
    <w:basedOn w:val="a0"/>
    <w:link w:val="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2">
    <w:name w:val="Заголовок №5 (2)_"/>
    <w:basedOn w:val="a0"/>
    <w:link w:val="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rial7pt">
    <w:name w:val="Колонтитул + Arial;7 pt;Не полужирный;Курсив"/>
    <w:basedOn w:val="a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18pt">
    <w:name w:val="Колонтитул + 18 pt;Не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uk-UA"/>
    </w:rPr>
  </w:style>
  <w:style w:type="character" w:customStyle="1" w:styleId="14">
    <w:name w:val="Заголовок №1_"/>
    <w:basedOn w:val="a0"/>
    <w:link w:val="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90"/>
      <w:sz w:val="26"/>
      <w:szCs w:val="26"/>
      <w:u w:val="none"/>
    </w:rPr>
  </w:style>
  <w:style w:type="character" w:customStyle="1" w:styleId="10pt">
    <w:name w:val="Заголовок №1 + Полужирный;Не курсив;Интервал 0 pt"/>
    <w:basedOn w:val="1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/>
    </w:rPr>
  </w:style>
  <w:style w:type="character" w:customStyle="1" w:styleId="23">
    <w:name w:val="Основной текст2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uk-UA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90"/>
      <w:sz w:val="26"/>
      <w:szCs w:val="26"/>
      <w:u w:val="none"/>
      <w:lang w:val="de-DE"/>
    </w:rPr>
  </w:style>
  <w:style w:type="character" w:customStyle="1" w:styleId="a9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/>
    </w:rPr>
  </w:style>
  <w:style w:type="character" w:customStyle="1" w:styleId="140">
    <w:name w:val="Основной текст (14)_"/>
    <w:basedOn w:val="a0"/>
    <w:link w:val="1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  <w:u w:val="none"/>
    </w:rPr>
  </w:style>
  <w:style w:type="character" w:customStyle="1" w:styleId="51">
    <w:name w:val="Заголовок №5_"/>
    <w:basedOn w:val="a0"/>
    <w:link w:val="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0"/>
      <w:sz w:val="26"/>
      <w:szCs w:val="26"/>
      <w:u w:val="none"/>
    </w:rPr>
  </w:style>
  <w:style w:type="character" w:customStyle="1" w:styleId="16Exact">
    <w:name w:val="Основной текст (16) Exact"/>
    <w:basedOn w:val="a0"/>
    <w:link w:val="16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50">
    <w:name w:val="Основной текст (15)_"/>
    <w:basedOn w:val="a0"/>
    <w:link w:val="151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after="60"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540" w:line="0" w:lineRule="atLeast"/>
    </w:pPr>
    <w:rPr>
      <w:sz w:val="23"/>
      <w:szCs w:val="23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540" w:line="0" w:lineRule="atLeast"/>
    </w:pPr>
    <w:rPr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78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4"/>
      <w:sz w:val="21"/>
      <w:szCs w:val="21"/>
    </w:rPr>
  </w:style>
  <w:style w:type="paragraph" w:customStyle="1" w:styleId="a6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rebuchet MS" w:eastAsia="Trebuchet MS" w:hAnsi="Trebuchet MS" w:cs="Trebuchet MS"/>
      <w:spacing w:val="18"/>
      <w:sz w:val="16"/>
      <w:szCs w:val="16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  <w:sz w:val="18"/>
      <w:szCs w:val="18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after="240" w:line="269" w:lineRule="exac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37"/>
      <w:sz w:val="25"/>
      <w:szCs w:val="25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line="0" w:lineRule="atLeast"/>
      <w:jc w:val="center"/>
    </w:pPr>
    <w:rPr>
      <w:rFonts w:ascii="MS Reference Sans Serif" w:eastAsia="MS Reference Sans Serif" w:hAnsi="MS Reference Sans Serif" w:cs="MS Reference Sans Serif"/>
      <w:i/>
      <w:iCs/>
      <w:sz w:val="8"/>
      <w:szCs w:val="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590" w:lineRule="exact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after="5340" w:line="590" w:lineRule="exact"/>
      <w:jc w:val="center"/>
      <w:outlineLvl w:val="2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33">
    <w:name w:val="Основной текст3"/>
    <w:basedOn w:val="a"/>
    <w:link w:val="a7"/>
    <w:pPr>
      <w:shd w:val="clear" w:color="auto" w:fill="FFFFFF"/>
      <w:spacing w:before="5340" w:line="437" w:lineRule="exact"/>
      <w:ind w:hanging="82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2">
    <w:name w:val="Заголовок №6"/>
    <w:basedOn w:val="a"/>
    <w:link w:val="61"/>
    <w:pPr>
      <w:shd w:val="clear" w:color="auto" w:fill="FFFFFF"/>
      <w:spacing w:before="300" w:after="420" w:line="0" w:lineRule="atLeast"/>
      <w:ind w:hanging="880"/>
      <w:jc w:val="center"/>
      <w:outlineLvl w:val="5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20">
    <w:name w:val="Заголовок №5 (2)"/>
    <w:basedOn w:val="a"/>
    <w:link w:val="52"/>
    <w:pPr>
      <w:shd w:val="clear" w:color="auto" w:fill="FFFFFF"/>
      <w:spacing w:line="0" w:lineRule="atLeast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5">
    <w:name w:val="Заголовок №1"/>
    <w:basedOn w:val="a"/>
    <w:link w:val="14"/>
    <w:pPr>
      <w:shd w:val="clear" w:color="auto" w:fill="FFFFFF"/>
      <w:spacing w:before="120" w:line="0" w:lineRule="atLeast"/>
      <w:outlineLvl w:val="0"/>
    </w:pPr>
    <w:rPr>
      <w:rFonts w:ascii="Times New Roman" w:eastAsia="Times New Roman" w:hAnsi="Times New Roman" w:cs="Times New Roman"/>
      <w:i/>
      <w:iCs/>
      <w:spacing w:val="90"/>
      <w:sz w:val="26"/>
      <w:szCs w:val="26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before="60" w:line="0" w:lineRule="atLeast"/>
      <w:outlineLvl w:val="3"/>
    </w:pPr>
    <w:rPr>
      <w:rFonts w:ascii="Times New Roman" w:eastAsia="Times New Roman" w:hAnsi="Times New Roman" w:cs="Times New Roman"/>
      <w:i/>
      <w:iCs/>
      <w:spacing w:val="90"/>
      <w:sz w:val="26"/>
      <w:szCs w:val="26"/>
      <w:lang w:val="de-DE"/>
    </w:rPr>
  </w:style>
  <w:style w:type="paragraph" w:customStyle="1" w:styleId="141">
    <w:name w:val="Основной текст (14)"/>
    <w:basedOn w:val="a"/>
    <w:link w:val="140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pacing w:val="70"/>
      <w:sz w:val="23"/>
      <w:szCs w:val="23"/>
    </w:rPr>
  </w:style>
  <w:style w:type="paragraph" w:customStyle="1" w:styleId="53">
    <w:name w:val="Заголовок №5"/>
    <w:basedOn w:val="a"/>
    <w:link w:val="51"/>
    <w:pPr>
      <w:shd w:val="clear" w:color="auto" w:fill="FFFFFF"/>
      <w:spacing w:before="120" w:line="0" w:lineRule="atLeast"/>
      <w:outlineLvl w:val="4"/>
    </w:pPr>
    <w:rPr>
      <w:rFonts w:ascii="Times New Roman" w:eastAsia="Times New Roman" w:hAnsi="Times New Roman" w:cs="Times New Roman"/>
      <w:i/>
      <w:iCs/>
      <w:spacing w:val="-40"/>
      <w:sz w:val="26"/>
      <w:szCs w:val="26"/>
    </w:rPr>
  </w:style>
  <w:style w:type="paragraph" w:customStyle="1" w:styleId="16">
    <w:name w:val="Основной текст (16)"/>
    <w:basedOn w:val="a"/>
    <w:link w:val="16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151">
    <w:name w:val="Основной текст (15)"/>
    <w:basedOn w:val="a"/>
    <w:link w:val="150"/>
    <w:pPr>
      <w:shd w:val="clear" w:color="auto" w:fill="FFFFFF"/>
      <w:spacing w:after="120" w:line="499" w:lineRule="exact"/>
    </w:pPr>
    <w:rPr>
      <w:rFonts w:ascii="Trebuchet MS" w:eastAsia="Trebuchet MS" w:hAnsi="Trebuchet MS" w:cs="Trebuchet MS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3.xml"/><Relationship Id="rId26" Type="http://schemas.openxmlformats.org/officeDocument/2006/relationships/image" Target="media/image6.jpeg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image" Target="media/image5.jpeg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image" Target="media/image4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24350</Words>
  <Characters>13881</Characters>
  <Application>Microsoft Office Word</Application>
  <DocSecurity>0</DocSecurity>
  <Lines>115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2021-02-16T10:39:00Z</dcterms:created>
  <dcterms:modified xsi:type="dcterms:W3CDTF">2021-02-16T10:40:00Z</dcterms:modified>
</cp:coreProperties>
</file>