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311" w:rsidRDefault="00370311" w:rsidP="0037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48"/>
          <w:sz w:val="28"/>
          <w:szCs w:val="28"/>
          <w:lang w:eastAsia="uk-UA"/>
        </w:rPr>
        <w:drawing>
          <wp:inline distT="0" distB="0" distL="0" distR="0">
            <wp:extent cx="4972050" cy="6635330"/>
            <wp:effectExtent l="0" t="0" r="0" b="0"/>
            <wp:docPr id="2" name="Рисунок 2" descr="C:\Users\adminII\AppData\Local\Microsoft\Windows\INetCache\Content.Word\Річний план роботи на 2022-2023 н.р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I\AppData\Local\Microsoft\Windows\INetCache\Content.Word\Річний план роботи на 2022-2023 н.р.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543" cy="663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AEB" w:rsidRPr="00E93AEB" w:rsidRDefault="00E93AEB" w:rsidP="003703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48"/>
          <w:sz w:val="28"/>
          <w:szCs w:val="28"/>
          <w:lang w:eastAsia="ru-RU"/>
        </w:rPr>
        <w:lastRenderedPageBreak/>
        <w:t>ЗМІСТ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974" w:type="pct"/>
        <w:tblLook w:val="0000" w:firstRow="0" w:lastRow="0" w:firstColumn="0" w:lastColumn="0" w:noHBand="0" w:noVBand="0"/>
      </w:tblPr>
      <w:tblGrid>
        <w:gridCol w:w="1785"/>
        <w:gridCol w:w="814"/>
        <w:gridCol w:w="11889"/>
      </w:tblGrid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1</w:t>
            </w:r>
          </w:p>
        </w:tc>
        <w:tc>
          <w:tcPr>
            <w:tcW w:w="4384" w:type="pct"/>
            <w:gridSpan w:val="2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Вступ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103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Візитна картка навчального закладу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 роботи школи за 20</w:t>
            </w:r>
            <w:r w:rsidR="00120A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</w:tr>
      <w:tr w:rsidR="00E93AEB" w:rsidRPr="00E93AEB" w:rsidTr="002631D4"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E93AEB" w:rsidRPr="00E93AEB" w:rsidRDefault="00E93AEB" w:rsidP="00894A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Мета, основні  напрямки роботи та завдання школи на 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894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 рік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2</w:t>
            </w:r>
          </w:p>
        </w:tc>
        <w:tc>
          <w:tcPr>
            <w:tcW w:w="4384" w:type="pct"/>
            <w:gridSpan w:val="2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Освітнє середовище закладу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103" w:type="pct"/>
          </w:tcPr>
          <w:p w:rsidR="00E93AEB" w:rsidRPr="00E93AEB" w:rsidRDefault="001536DD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6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3</w:t>
            </w:r>
          </w:p>
        </w:tc>
        <w:tc>
          <w:tcPr>
            <w:tcW w:w="4384" w:type="pct"/>
            <w:gridSpan w:val="2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Система оцінювання здобувачів освіти</w:t>
            </w:r>
            <w:r w:rsidR="00E93AEB" w:rsidRPr="00E93AEB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103" w:type="pct"/>
          </w:tcPr>
          <w:p w:rsidR="00E93AE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Наявність відкритої, прозорої і зрозумілої для здобувачів освіти системи оцінювання їх навчальних досягнень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3.2.</w:t>
            </w:r>
          </w:p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103" w:type="pct"/>
          </w:tcPr>
          <w:p w:rsidR="00175FA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 моніторингу, що передбачає систематичне відстеження та коригування результатів   навчання кожного здобувача освіти</w:t>
            </w:r>
          </w:p>
          <w:p w:rsidR="00175FAB" w:rsidRPr="00E93AEB" w:rsidRDefault="00175FA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175F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самооцінювання</w:t>
            </w:r>
            <w:proofErr w:type="spellEnd"/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4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Педагогічна діяльність педагогічних працівників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здобувачів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4.2.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E93AEB" w:rsidRPr="00E93AEB" w:rsidRDefault="00E93AEB" w:rsidP="00A05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="00A054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03" w:type="pct"/>
          </w:tcPr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A054C0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Співпраця  зі здобувачами освіти, їх батьками, працівниками закладу освіти</w:t>
            </w:r>
          </w:p>
          <w:p w:rsidR="00E93AEB" w:rsidRPr="00A054C0" w:rsidRDefault="00A054C0" w:rsidP="00E93AEB">
            <w:pPr>
              <w:spacing w:after="0" w:line="240" w:lineRule="auto"/>
              <w:ind w:left="1985" w:hanging="19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5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Управлінські процеси закладу освіти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103" w:type="pct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Контрольно-аналітична діяльність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1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5.3.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5.4.</w:t>
            </w:r>
          </w:p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5.5.</w:t>
            </w:r>
          </w:p>
        </w:tc>
        <w:tc>
          <w:tcPr>
            <w:tcW w:w="4103" w:type="pct"/>
          </w:tcPr>
          <w:p w:rsidR="00A054C0" w:rsidRDefault="00A054C0" w:rsidP="00E93AEB">
            <w:pPr>
              <w:spacing w:after="0" w:line="240" w:lineRule="auto"/>
              <w:ind w:left="1985" w:hanging="19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Формування відносин довіри, прозорості, дотримання етичних норм </w:t>
            </w:r>
          </w:p>
          <w:p w:rsidR="00A054C0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Кадрова політика та забезпечення можливостей для професійного розвитку педагогічних працівників </w:t>
            </w:r>
          </w:p>
          <w:p w:rsidR="00E93AEB" w:rsidRPr="00E93AEB" w:rsidRDefault="00A054C0" w:rsidP="00A05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Організація освітнього процесу на засадах </w:t>
            </w:r>
            <w:proofErr w:type="spellStart"/>
            <w:r w:rsidRPr="00A054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людиноцентризму</w:t>
            </w:r>
            <w:proofErr w:type="spellEnd"/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6</w:t>
            </w:r>
          </w:p>
        </w:tc>
        <w:tc>
          <w:tcPr>
            <w:tcW w:w="4384" w:type="pct"/>
            <w:gridSpan w:val="2"/>
          </w:tcPr>
          <w:p w:rsidR="00E93AEB" w:rsidRPr="00E93AEB" w:rsidRDefault="00A054C0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A054C0"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План роботи по місяцях</w:t>
            </w:r>
          </w:p>
        </w:tc>
      </w:tr>
      <w:tr w:rsidR="00E93AEB" w:rsidRPr="00E93AEB" w:rsidTr="002631D4">
        <w:trPr>
          <w:cantSplit/>
        </w:trPr>
        <w:tc>
          <w:tcPr>
            <w:tcW w:w="616" w:type="pct"/>
          </w:tcPr>
          <w:p w:rsidR="00E93AEB" w:rsidRPr="00E93AEB" w:rsidRDefault="00E93AEB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C00000"/>
                <w:sz w:val="28"/>
                <w:szCs w:val="28"/>
                <w:lang w:eastAsia="ru-RU"/>
              </w:rPr>
              <w:t>Розділ 7</w:t>
            </w:r>
          </w:p>
        </w:tc>
        <w:tc>
          <w:tcPr>
            <w:tcW w:w="4384" w:type="pct"/>
            <w:gridSpan w:val="2"/>
          </w:tcPr>
          <w:p w:rsidR="00E93AEB" w:rsidRPr="00E93AEB" w:rsidRDefault="00FB004E" w:rsidP="00E93A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48"/>
                <w:sz w:val="28"/>
                <w:szCs w:val="28"/>
                <w:lang w:eastAsia="ru-RU"/>
              </w:rPr>
              <w:t>Додатки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E93AEB" w:rsidRPr="00E93AEB" w:rsidSect="00333803">
          <w:footerReference w:type="even" r:id="rId9"/>
          <w:footerReference w:type="default" r:id="rId10"/>
          <w:pgSz w:w="16838" w:h="11906" w:orient="landscape"/>
          <w:pgMar w:top="539" w:right="1134" w:bottom="181" w:left="1140" w:header="720" w:footer="720" w:gutter="0"/>
          <w:pgNumType w:start="1"/>
          <w:cols w:space="709"/>
        </w:sect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ВСТУП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00066"/>
          <w:sz w:val="28"/>
          <w:szCs w:val="28"/>
          <w:lang w:eastAsia="ru-RU"/>
        </w:rPr>
        <w:t>Розділ І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7DDE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Візитна картка школи</w:t>
      </w:r>
    </w:p>
    <w:p w:rsidR="00E93AEB" w:rsidRPr="00E93AEB" w:rsidRDefault="00E93AEB" w:rsidP="00E93AEB">
      <w:pPr>
        <w:spacing w:after="0" w:line="240" w:lineRule="auto"/>
        <w:ind w:left="4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школі навчається </w:t>
      </w:r>
      <w:r w:rsidR="004A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41</w:t>
      </w:r>
      <w:r w:rsidR="00A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46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учнень</w:t>
      </w:r>
      <w:proofErr w:type="spellEnd"/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що складає </w:t>
      </w:r>
      <w:r w:rsidR="00E002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класів.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 ступеня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="00AC0C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F3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060327"/>
          <w:sz w:val="28"/>
          <w:szCs w:val="28"/>
          <w:lang w:eastAsia="ru-RU"/>
        </w:rPr>
        <w:t>Школа ІІ ступеня</w:t>
      </w:r>
      <w:r w:rsidRPr="00E93AEB">
        <w:rPr>
          <w:rFonts w:ascii="Times New Roman" w:eastAsia="Times New Roman" w:hAnsi="Times New Roman" w:cs="Times New Roman"/>
          <w:color w:val="060327"/>
          <w:sz w:val="28"/>
          <w:szCs w:val="28"/>
          <w:lang w:eastAsia="ru-RU"/>
        </w:rPr>
        <w:t xml:space="preserve"> 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95EF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F3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класи</w:t>
      </w: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A3" w:rsidRDefault="00BF38A3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A3" w:rsidRDefault="00BF38A3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Педагогічний моніторинг. Кадрове забезпечення.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кінець 20</w:t>
      </w:r>
      <w:r w:rsidR="002631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р. працювало </w:t>
      </w:r>
      <w:r w:rsidR="006131D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F46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вчител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ів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 початок 202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навчального року до роботи стали </w:t>
      </w:r>
      <w:r w:rsidR="00613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F46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6131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82A42">
        <w:rPr>
          <w:rFonts w:ascii="Times New Roman" w:eastAsia="Times New Roman" w:hAnsi="Times New Roman" w:cs="Times New Roman"/>
          <w:sz w:val="28"/>
          <w:szCs w:val="28"/>
          <w:lang w:eastAsia="ru-RU"/>
        </w:rPr>
        <w:t>вчителі</w:t>
      </w:r>
      <w:r w:rsidR="006131D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3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Відомості про педагогів за категоріями</w:t>
      </w:r>
    </w:p>
    <w:p w:rsidR="00E93AEB" w:rsidRPr="00E93AEB" w:rsidRDefault="00E93AEB" w:rsidP="00E93AE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51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417"/>
        <w:gridCol w:w="1560"/>
        <w:gridCol w:w="1559"/>
        <w:gridCol w:w="1417"/>
        <w:gridCol w:w="1560"/>
        <w:gridCol w:w="1417"/>
        <w:gridCol w:w="1418"/>
        <w:gridCol w:w="1559"/>
      </w:tblGrid>
      <w:tr w:rsidR="00E93AEB" w:rsidRPr="00E93AEB" w:rsidTr="00911A36">
        <w:trPr>
          <w:trHeight w:val="637"/>
        </w:trPr>
        <w:tc>
          <w:tcPr>
            <w:tcW w:w="1702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Навчальний   рік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Молодший спеціаліст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Магістр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Спеціаліст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ІІ</w:t>
            </w: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 xml:space="preserve"> категорія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І</w:t>
            </w: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417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Вища</w:t>
            </w: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категорія</w:t>
            </w:r>
          </w:p>
        </w:tc>
        <w:tc>
          <w:tcPr>
            <w:tcW w:w="141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“Старший учитель”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“Учитель-методист”</w:t>
            </w:r>
          </w:p>
        </w:tc>
      </w:tr>
      <w:tr w:rsidR="00894A6E" w:rsidRPr="00E93AEB" w:rsidTr="00911A36">
        <w:trPr>
          <w:trHeight w:val="294"/>
        </w:trPr>
        <w:tc>
          <w:tcPr>
            <w:tcW w:w="1702" w:type="dxa"/>
            <w:shd w:val="clear" w:color="auto" w:fill="E2EFD9" w:themeFill="accent6" w:themeFillTint="33"/>
          </w:tcPr>
          <w:p w:rsidR="00894A6E" w:rsidRDefault="00894A6E" w:rsidP="00894A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</w:p>
        </w:tc>
        <w:tc>
          <w:tcPr>
            <w:tcW w:w="1559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94A6E" w:rsidRPr="00682A42" w:rsidRDefault="009F46ED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59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7" w:type="dxa"/>
          </w:tcPr>
          <w:p w:rsidR="00894A6E" w:rsidRPr="00682A42" w:rsidRDefault="00FF3F99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60" w:type="dxa"/>
          </w:tcPr>
          <w:p w:rsidR="00894A6E" w:rsidRPr="00682A42" w:rsidRDefault="00FF3F99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1417" w:type="dxa"/>
          </w:tcPr>
          <w:p w:rsidR="00894A6E" w:rsidRPr="00682A42" w:rsidRDefault="00FF3F99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418" w:type="dxa"/>
          </w:tcPr>
          <w:p w:rsidR="00894A6E" w:rsidRPr="00682A42" w:rsidRDefault="00FF3F99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59" w:type="dxa"/>
          </w:tcPr>
          <w:p w:rsidR="00894A6E" w:rsidRPr="00682A42" w:rsidRDefault="00894A6E" w:rsidP="00894A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38A3" w:rsidRDefault="00BF38A3" w:rsidP="002076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F38A3" w:rsidRDefault="00BF38A3" w:rsidP="002076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F38A3" w:rsidRDefault="00BF38A3" w:rsidP="002076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F38A3" w:rsidRDefault="00BF38A3" w:rsidP="002076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F38A3" w:rsidRDefault="00BF38A3" w:rsidP="002076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076DC" w:rsidRPr="00E93AEB" w:rsidRDefault="002076DC" w:rsidP="002076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 xml:space="preserve">Відомості про предмети, які у 2022-2023  н. р.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викладатимуться</w:t>
      </w:r>
      <w:proofErr w:type="spellEnd"/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фахівцями</w:t>
      </w:r>
    </w:p>
    <w:p w:rsidR="002076DC" w:rsidRPr="00E93AEB" w:rsidRDefault="002076DC" w:rsidP="002076D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tbl>
      <w:tblPr>
        <w:tblW w:w="1506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0"/>
        <w:gridCol w:w="5020"/>
        <w:gridCol w:w="4562"/>
      </w:tblGrid>
      <w:tr w:rsidR="002076DC" w:rsidRPr="00E93AEB" w:rsidTr="002076DC">
        <w:trPr>
          <w:trHeight w:val="629"/>
        </w:trPr>
        <w:tc>
          <w:tcPr>
            <w:tcW w:w="5480" w:type="dxa"/>
            <w:shd w:val="clear" w:color="auto" w:fill="FFF2CC" w:themeFill="accent4" w:themeFillTint="33"/>
          </w:tcPr>
          <w:p w:rsidR="002076DC" w:rsidRPr="00E93AEB" w:rsidRDefault="002076DC" w:rsidP="00E0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 xml:space="preserve">Предмет </w:t>
            </w:r>
          </w:p>
        </w:tc>
        <w:tc>
          <w:tcPr>
            <w:tcW w:w="5020" w:type="dxa"/>
            <w:shd w:val="clear" w:color="auto" w:fill="FFF2CC" w:themeFill="accent4" w:themeFillTint="33"/>
          </w:tcPr>
          <w:p w:rsidR="002076DC" w:rsidRPr="00E93AEB" w:rsidRDefault="002076DC" w:rsidP="00E0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ПІБ учителів, що викладають даний  предмет за фахом</w:t>
            </w:r>
          </w:p>
        </w:tc>
        <w:tc>
          <w:tcPr>
            <w:tcW w:w="4562" w:type="dxa"/>
            <w:shd w:val="clear" w:color="auto" w:fill="FFF2CC" w:themeFill="accent4" w:themeFillTint="33"/>
          </w:tcPr>
          <w:p w:rsidR="002076DC" w:rsidRPr="00E93AEB" w:rsidRDefault="002076DC" w:rsidP="00E00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ПІБ учителів, що викладають даний  предмет не</w:t>
            </w:r>
            <w:r w:rsidR="00FF3F99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за фахом</w:t>
            </w:r>
          </w:p>
        </w:tc>
      </w:tr>
      <w:tr w:rsidR="002076DC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2076DC" w:rsidRDefault="002076DC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Українська мова та література</w:t>
            </w:r>
          </w:p>
        </w:tc>
        <w:tc>
          <w:tcPr>
            <w:tcW w:w="5020" w:type="dxa"/>
          </w:tcPr>
          <w:p w:rsidR="002076DC" w:rsidRPr="00682A42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Вовчук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Г.М.,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Б.О.</w:t>
            </w:r>
          </w:p>
        </w:tc>
        <w:tc>
          <w:tcPr>
            <w:tcW w:w="4562" w:type="dxa"/>
          </w:tcPr>
          <w:p w:rsidR="002076DC" w:rsidRPr="00682A42" w:rsidRDefault="002076DC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Зарубіжна література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Б.О.</w:t>
            </w:r>
          </w:p>
        </w:tc>
        <w:tc>
          <w:tcPr>
            <w:tcW w:w="4562" w:type="dxa"/>
          </w:tcPr>
          <w:p w:rsidR="00965DF8" w:rsidRPr="00682A42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Англійська мова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Іськів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Н.Б.</w:t>
            </w:r>
          </w:p>
        </w:tc>
        <w:tc>
          <w:tcPr>
            <w:tcW w:w="4562" w:type="dxa"/>
          </w:tcPr>
          <w:p w:rsidR="00965DF8" w:rsidRPr="00682A42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Рудніцька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І.І.</w:t>
            </w:r>
          </w:p>
        </w:tc>
        <w:tc>
          <w:tcPr>
            <w:tcW w:w="4562" w:type="dxa"/>
          </w:tcPr>
          <w:p w:rsidR="00965DF8" w:rsidRPr="00682A42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Фізика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Рудніцька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І.І.</w:t>
            </w:r>
          </w:p>
        </w:tc>
        <w:tc>
          <w:tcPr>
            <w:tcW w:w="4562" w:type="dxa"/>
          </w:tcPr>
          <w:p w:rsidR="00965DF8" w:rsidRPr="00682A42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Інформатика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Стефанюк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Н.І.</w:t>
            </w:r>
          </w:p>
        </w:tc>
        <w:tc>
          <w:tcPr>
            <w:tcW w:w="4562" w:type="dxa"/>
          </w:tcPr>
          <w:p w:rsidR="00965DF8" w:rsidRPr="00682A42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Хімія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Дідух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В.Л.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Природознавство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Курсик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Л.Я.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Біологія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Курсик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Л.Я.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Географія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Шнит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О.М.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Історія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О.С.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Правознавство 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Грицишин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О.С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Трудове навчання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Крук М.В.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Етика </w:t>
            </w:r>
          </w:p>
        </w:tc>
        <w:tc>
          <w:tcPr>
            <w:tcW w:w="5020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2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Вовчук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Г.М.</w:t>
            </w: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Основи здоров’я </w:t>
            </w:r>
          </w:p>
        </w:tc>
        <w:tc>
          <w:tcPr>
            <w:tcW w:w="5020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2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Крук М.В.</w:t>
            </w: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Музика </w:t>
            </w:r>
          </w:p>
        </w:tc>
        <w:tc>
          <w:tcPr>
            <w:tcW w:w="5020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62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Шнит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О.М.</w:t>
            </w: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Фізична культура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Крук М.В.</w:t>
            </w:r>
          </w:p>
        </w:tc>
        <w:tc>
          <w:tcPr>
            <w:tcW w:w="4562" w:type="dxa"/>
          </w:tcPr>
          <w:p w:rsidR="00965DF8" w:rsidRDefault="00965DF8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Образотворче мистецтво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Крук М.В.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65DF8" w:rsidRPr="00E93AEB" w:rsidTr="002076DC">
        <w:trPr>
          <w:trHeight w:val="290"/>
        </w:trPr>
        <w:tc>
          <w:tcPr>
            <w:tcW w:w="5480" w:type="dxa"/>
            <w:shd w:val="clear" w:color="auto" w:fill="E2EFD9" w:themeFill="accent6" w:themeFillTint="33"/>
          </w:tcPr>
          <w:p w:rsidR="00965DF8" w:rsidRDefault="00965DF8" w:rsidP="00E002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Початкова школа</w:t>
            </w:r>
          </w:p>
        </w:tc>
        <w:tc>
          <w:tcPr>
            <w:tcW w:w="5020" w:type="dxa"/>
          </w:tcPr>
          <w:p w:rsidR="00965DF8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Лех О.О.</w:t>
            </w:r>
          </w:p>
          <w:p w:rsidR="00FF3F99" w:rsidRDefault="00FF3F99" w:rsidP="00FF3F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Караїм О.М.</w:t>
            </w:r>
          </w:p>
        </w:tc>
        <w:tc>
          <w:tcPr>
            <w:tcW w:w="4562" w:type="dxa"/>
          </w:tcPr>
          <w:p w:rsidR="00965DF8" w:rsidRDefault="00965DF8" w:rsidP="00E00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2076DC" w:rsidRPr="00E93AEB" w:rsidRDefault="002076DC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38A3" w:rsidRDefault="00BF38A3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F38A3" w:rsidRDefault="00BF38A3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BF38A3" w:rsidRDefault="00BF38A3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РЕЖИМ   РОБОТИ   НА   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НАВЧАЛЬНИЙ   РІК</w:t>
      </w:r>
    </w:p>
    <w:tbl>
      <w:tblPr>
        <w:tblStyle w:val="-43"/>
        <w:tblpPr w:leftFromText="180" w:rightFromText="180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5"/>
        <w:gridCol w:w="1667"/>
        <w:gridCol w:w="1650"/>
        <w:gridCol w:w="1548"/>
      </w:tblGrid>
      <w:tr w:rsidR="00E93AEB" w:rsidRPr="00E93AEB" w:rsidTr="00911A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jc w:val="center"/>
              <w:rPr>
                <w:i/>
                <w:sz w:val="28"/>
                <w:szCs w:val="28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16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2CC" w:themeFill="accent4" w:themeFillTint="33"/>
          </w:tcPr>
          <w:p w:rsidR="00E93AEB" w:rsidRPr="00E93AEB" w:rsidRDefault="00E93AEB" w:rsidP="00E93AEB">
            <w:pPr>
              <w:spacing w:line="276" w:lineRule="auto"/>
              <w:rPr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color w:val="060327"/>
                <w:sz w:val="28"/>
                <w:szCs w:val="28"/>
                <w:lang w:eastAsia="ru-RU"/>
              </w:rPr>
              <w:t>ПЕРЕРВА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Відкриття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FF27CA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="00FF3F99">
              <w:rPr>
                <w:sz w:val="28"/>
                <w:szCs w:val="28"/>
                <w:lang w:eastAsia="ru-RU"/>
              </w:rPr>
              <w:t>. 30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DEEAF6" w:themeFill="accent1" w:themeFillTint="33"/>
          </w:tcPr>
          <w:p w:rsidR="00E93AEB" w:rsidRPr="00E93AEB" w:rsidRDefault="00E93AEB" w:rsidP="00A53BF0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Явка </w:t>
            </w:r>
            <w:r w:rsidR="00FF3F99">
              <w:rPr>
                <w:sz w:val="28"/>
                <w:szCs w:val="28"/>
                <w:lang w:eastAsia="ru-RU"/>
              </w:rPr>
              <w:t xml:space="preserve"> вчителів  на  1  урок.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FF3F99" w:rsidP="00FF27CA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8. 40</w:t>
            </w:r>
          </w:p>
        </w:tc>
        <w:tc>
          <w:tcPr>
            <w:tcW w:w="1650" w:type="dxa"/>
          </w:tcPr>
          <w:p w:rsidR="00E93AEB" w:rsidRPr="00E93AEB" w:rsidRDefault="00E93AEB" w:rsidP="00FF27CA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8.</w:t>
            </w:r>
            <w:r w:rsidR="00FF27CA">
              <w:rPr>
                <w:sz w:val="28"/>
                <w:szCs w:val="28"/>
                <w:lang w:eastAsia="ru-RU"/>
              </w:rPr>
              <w:t>50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FF27CA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9.00</w:t>
            </w:r>
          </w:p>
        </w:tc>
        <w:tc>
          <w:tcPr>
            <w:tcW w:w="1650" w:type="dxa"/>
          </w:tcPr>
          <w:p w:rsidR="00E93AEB" w:rsidRPr="00E93AEB" w:rsidRDefault="00FF27CA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9. 45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FF27CA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9.5</w:t>
            </w:r>
            <w:r w:rsidR="00E93AEB"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</w:tcPr>
          <w:p w:rsidR="00E93AEB" w:rsidRPr="00E93AEB" w:rsidRDefault="00FF27CA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10.40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FF27CA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93AEB" w:rsidRPr="00E93AEB">
              <w:rPr>
                <w:sz w:val="28"/>
                <w:szCs w:val="28"/>
                <w:lang w:eastAsia="ru-RU"/>
              </w:rPr>
              <w:t>0 хв.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3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FF27CA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10.5</w:t>
            </w:r>
            <w:r w:rsidR="00E93AEB"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:rsidR="00E93AEB" w:rsidRPr="00E93AEB" w:rsidRDefault="00FF27CA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20 хв.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4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FF27CA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11.5</w:t>
            </w:r>
            <w:r w:rsidR="00E93AEB"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50" w:type="dxa"/>
          </w:tcPr>
          <w:p w:rsidR="00E93AEB" w:rsidRPr="00E93AEB" w:rsidRDefault="00FF27CA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12.4</w:t>
            </w:r>
            <w:r w:rsidR="00E93AEB"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483EB6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E93AEB" w:rsidRPr="00E93AEB">
              <w:rPr>
                <w:sz w:val="28"/>
                <w:szCs w:val="28"/>
                <w:lang w:eastAsia="ru-RU"/>
              </w:rPr>
              <w:t>0 хв.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5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483EB6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12.50</w:t>
            </w:r>
          </w:p>
        </w:tc>
        <w:tc>
          <w:tcPr>
            <w:tcW w:w="1650" w:type="dxa"/>
          </w:tcPr>
          <w:p w:rsidR="00E93AEB" w:rsidRPr="00E93AEB" w:rsidRDefault="00483EB6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13.35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6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483EB6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13.45</w:t>
            </w:r>
          </w:p>
        </w:tc>
        <w:tc>
          <w:tcPr>
            <w:tcW w:w="1650" w:type="dxa"/>
          </w:tcPr>
          <w:p w:rsidR="00E93AEB" w:rsidRPr="00E93AEB" w:rsidRDefault="00483EB6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10 хв.</w:t>
            </w: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7  урок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483EB6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14.4</w:t>
            </w:r>
            <w:r w:rsidR="00E93AEB" w:rsidRPr="00E93AEB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0" w:type="dxa"/>
          </w:tcPr>
          <w:p w:rsidR="00E93AEB" w:rsidRPr="00E93AEB" w:rsidRDefault="00483EB6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15.2</w:t>
            </w:r>
            <w:r w:rsidR="00E93AEB" w:rsidRPr="00E93AEB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 xml:space="preserve">Індивідуальна  робота  з  учнями       </w:t>
            </w:r>
          </w:p>
          <w:p w:rsidR="00E93AEB" w:rsidRPr="00E93AEB" w:rsidRDefault="00E93AEB" w:rsidP="00BF38A3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(педагогічна  підтримка)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  <w:p w:rsidR="00E93AEB" w:rsidRPr="00E93AEB" w:rsidRDefault="00FF27CA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15. 35</w:t>
            </w:r>
          </w:p>
        </w:tc>
        <w:tc>
          <w:tcPr>
            <w:tcW w:w="1650" w:type="dxa"/>
          </w:tcPr>
          <w:p w:rsidR="00E93AEB" w:rsidRPr="00E93AEB" w:rsidRDefault="00E93AEB" w:rsidP="00E93AE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</w:p>
          <w:p w:rsidR="00E93AEB" w:rsidRPr="00E93AEB" w:rsidRDefault="00E93AEB" w:rsidP="00F4595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1</w:t>
            </w:r>
            <w:r w:rsidR="00F45950">
              <w:rPr>
                <w:sz w:val="28"/>
                <w:szCs w:val="28"/>
                <w:lang w:eastAsia="ru-RU"/>
              </w:rPr>
              <w:t>7</w:t>
            </w:r>
            <w:r w:rsidRPr="00E93AEB">
              <w:rPr>
                <w:sz w:val="28"/>
                <w:szCs w:val="28"/>
                <w:lang w:eastAsia="ru-RU"/>
              </w:rPr>
              <w:t>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Робота  групи  продовженого  дня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</w:tcPr>
          <w:p w:rsidR="00E93AEB" w:rsidRPr="00E93AEB" w:rsidRDefault="00F45950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50" w:type="dxa"/>
          </w:tcPr>
          <w:p w:rsidR="00E93AEB" w:rsidRPr="00E93AEB" w:rsidRDefault="00F45950" w:rsidP="00E93AE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E93AEB" w:rsidRPr="00E93AEB" w:rsidTr="00911A3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85" w:type="dxa"/>
            <w:tcBorders>
              <w:top w:val="none" w:sz="0" w:space="0" w:color="auto"/>
            </w:tcBorders>
            <w:shd w:val="clear" w:color="auto" w:fill="E2EFD9" w:themeFill="accent6" w:themeFillTint="33"/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  <w:r w:rsidRPr="00E93AEB">
              <w:rPr>
                <w:sz w:val="28"/>
                <w:szCs w:val="28"/>
                <w:lang w:eastAsia="ru-RU"/>
              </w:rPr>
              <w:t>Закриття  школи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7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none" w:sz="0" w:space="0" w:color="auto"/>
            </w:tcBorders>
          </w:tcPr>
          <w:p w:rsidR="00E93AEB" w:rsidRPr="00E93AEB" w:rsidRDefault="00FF27CA" w:rsidP="00F45950">
            <w:pPr>
              <w:spacing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="00F45950">
              <w:rPr>
                <w:sz w:val="28"/>
                <w:szCs w:val="28"/>
                <w:lang w:eastAsia="ru-RU"/>
              </w:rPr>
              <w:t>7</w:t>
            </w:r>
            <w:r w:rsidR="00E93AEB" w:rsidRPr="00E93AEB">
              <w:rPr>
                <w:sz w:val="28"/>
                <w:szCs w:val="28"/>
                <w:lang w:eastAsia="ru-RU"/>
              </w:rPr>
              <w:t>. 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48" w:type="dxa"/>
            <w:tcBorders>
              <w:top w:val="none" w:sz="0" w:space="0" w:color="auto"/>
            </w:tcBorders>
          </w:tcPr>
          <w:p w:rsidR="00E93AEB" w:rsidRPr="00E93AEB" w:rsidRDefault="00E93AEB" w:rsidP="00E93AEB">
            <w:pPr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0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</w:p>
    <w:p w:rsid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A35" w:themeColor="text2" w:themeShade="80"/>
          <w:sz w:val="28"/>
          <w:szCs w:val="28"/>
          <w:u w:val="single"/>
          <w:lang w:eastAsia="ru-RU"/>
        </w:rPr>
      </w:pPr>
    </w:p>
    <w:p w:rsidR="00283E00" w:rsidRPr="00E93AEB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283E00" w:rsidRDefault="00283E00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br w:type="page"/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lastRenderedPageBreak/>
        <w:t>КАНІКУЛЯРНІ ПЕРІОДИ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94A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НАВЧАЛЬНОГО  РОКУ</w:t>
      </w:r>
    </w:p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1"/>
        <w:gridCol w:w="2955"/>
        <w:gridCol w:w="2921"/>
      </w:tblGrid>
      <w:tr w:rsidR="001608F6" w:rsidRPr="00E93AEB" w:rsidTr="001608F6">
        <w:trPr>
          <w:trHeight w:val="806"/>
          <w:jc w:val="center"/>
        </w:trPr>
        <w:tc>
          <w:tcPr>
            <w:tcW w:w="4281" w:type="dxa"/>
            <w:shd w:val="clear" w:color="auto" w:fill="FFF2CC" w:themeFill="accent4" w:themeFillTint="33"/>
          </w:tcPr>
          <w:p w:rsidR="001608F6" w:rsidRPr="00E93AEB" w:rsidRDefault="001608F6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1608F6" w:rsidRPr="00E93AEB" w:rsidRDefault="001608F6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ПЕРІОД</w:t>
            </w:r>
          </w:p>
        </w:tc>
        <w:tc>
          <w:tcPr>
            <w:tcW w:w="2955" w:type="dxa"/>
            <w:shd w:val="clear" w:color="auto" w:fill="FFF2CC" w:themeFill="accent4" w:themeFillTint="33"/>
          </w:tcPr>
          <w:p w:rsidR="001608F6" w:rsidRPr="00E93AEB" w:rsidRDefault="001608F6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1608F6" w:rsidRPr="00E93AEB" w:rsidRDefault="001608F6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ПОЧАТОК</w:t>
            </w:r>
          </w:p>
        </w:tc>
        <w:tc>
          <w:tcPr>
            <w:tcW w:w="2921" w:type="dxa"/>
            <w:shd w:val="clear" w:color="auto" w:fill="FFF2CC" w:themeFill="accent4" w:themeFillTint="33"/>
          </w:tcPr>
          <w:p w:rsidR="001608F6" w:rsidRPr="00E93AEB" w:rsidRDefault="001608F6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</w:p>
          <w:p w:rsidR="001608F6" w:rsidRPr="00E93AEB" w:rsidRDefault="001608F6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4"/>
                <w:szCs w:val="24"/>
                <w:lang w:eastAsia="ru-RU"/>
              </w:rPr>
              <w:t>КІНЕЦЬ</w:t>
            </w:r>
          </w:p>
        </w:tc>
      </w:tr>
      <w:tr w:rsidR="001608F6" w:rsidRPr="00E93AEB" w:rsidTr="001608F6">
        <w:trPr>
          <w:trHeight w:val="401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1608F6" w:rsidRPr="00E93AEB" w:rsidRDefault="001608F6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ОСІННІ  КАНІКУЛИ</w:t>
            </w:r>
          </w:p>
        </w:tc>
        <w:tc>
          <w:tcPr>
            <w:tcW w:w="2955" w:type="dxa"/>
          </w:tcPr>
          <w:p w:rsidR="001608F6" w:rsidRPr="00E93AEB" w:rsidRDefault="001608F6" w:rsidP="0048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21" w:type="dxa"/>
          </w:tcPr>
          <w:p w:rsidR="001608F6" w:rsidRPr="00E93AEB" w:rsidRDefault="001608F6" w:rsidP="00483EB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608F6" w:rsidRPr="00E93AEB" w:rsidTr="001608F6">
        <w:trPr>
          <w:trHeight w:val="369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1608F6" w:rsidRPr="00E93AEB" w:rsidRDefault="001608F6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ЗИМОВІ  КАНІКУЛИ</w:t>
            </w:r>
          </w:p>
        </w:tc>
        <w:tc>
          <w:tcPr>
            <w:tcW w:w="2955" w:type="dxa"/>
          </w:tcPr>
          <w:p w:rsidR="001608F6" w:rsidRPr="00E93AEB" w:rsidRDefault="001608F6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1608F6" w:rsidRPr="00E93AEB" w:rsidRDefault="001608F6" w:rsidP="000E35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1608F6" w:rsidRPr="00E93AEB" w:rsidTr="001608F6">
        <w:trPr>
          <w:trHeight w:val="337"/>
          <w:jc w:val="center"/>
        </w:trPr>
        <w:tc>
          <w:tcPr>
            <w:tcW w:w="4281" w:type="dxa"/>
            <w:shd w:val="clear" w:color="auto" w:fill="E2EFD9" w:themeFill="accent6" w:themeFillTint="33"/>
          </w:tcPr>
          <w:p w:rsidR="001608F6" w:rsidRPr="00E93AEB" w:rsidRDefault="001608F6" w:rsidP="00E93A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ВЕСНЯНІ  КАНІКУЛИ</w:t>
            </w:r>
          </w:p>
        </w:tc>
        <w:tc>
          <w:tcPr>
            <w:tcW w:w="2955" w:type="dxa"/>
          </w:tcPr>
          <w:p w:rsidR="001608F6" w:rsidRPr="00E93AEB" w:rsidRDefault="001608F6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921" w:type="dxa"/>
          </w:tcPr>
          <w:p w:rsidR="001608F6" w:rsidRPr="00E93AEB" w:rsidRDefault="001608F6" w:rsidP="00362C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19.04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E93AEB" w:rsidRPr="00E93AEB" w:rsidRDefault="00E93AEB" w:rsidP="00E93A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СТРУКТУРА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2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-202</w:t>
      </w:r>
      <w:r w:rsidR="008E3453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3</w:t>
      </w:r>
      <w:r w:rsidRPr="00E93AEB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НАВЧАЛЬНОГО РОКУ</w:t>
      </w:r>
    </w:p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3221"/>
        <w:gridCol w:w="3703"/>
      </w:tblGrid>
      <w:tr w:rsidR="00E93AEB" w:rsidRPr="00E93AEB" w:rsidTr="00911A36">
        <w:trPr>
          <w:trHeight w:val="731"/>
          <w:jc w:val="center"/>
        </w:trPr>
        <w:tc>
          <w:tcPr>
            <w:tcW w:w="3788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ПЕРІОДИ  НАВЧАЛЬНОЇ  РОБОТИ</w:t>
            </w:r>
          </w:p>
        </w:tc>
        <w:tc>
          <w:tcPr>
            <w:tcW w:w="3221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ПОЧАТОК</w:t>
            </w:r>
          </w:p>
        </w:tc>
        <w:tc>
          <w:tcPr>
            <w:tcW w:w="3703" w:type="dxa"/>
            <w:shd w:val="clear" w:color="auto" w:fill="FFF2CC" w:themeFill="accent4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color w:val="060327"/>
                <w:sz w:val="28"/>
                <w:szCs w:val="28"/>
                <w:lang w:eastAsia="ru-RU"/>
              </w:rPr>
              <w:t>КІНЕЦЬ</w:t>
            </w:r>
          </w:p>
        </w:tc>
      </w:tr>
      <w:tr w:rsidR="00E93AEB" w:rsidRPr="00E93AEB" w:rsidTr="00911A36">
        <w:trPr>
          <w:trHeight w:val="616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НАВЧАЛЬНИЙ  РІК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90024D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911A36">
        <w:trPr>
          <w:trHeight w:val="728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01.09.202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E93AEB" w:rsidP="008E3453">
            <w:pPr>
              <w:spacing w:after="0" w:line="240" w:lineRule="auto"/>
              <w:ind w:left="-539" w:firstLine="5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5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  <w:tr w:rsidR="00E93AEB" w:rsidRPr="00E93AEB" w:rsidTr="00911A36">
        <w:trPr>
          <w:trHeight w:val="605"/>
          <w:jc w:val="center"/>
        </w:trPr>
        <w:tc>
          <w:tcPr>
            <w:tcW w:w="3788" w:type="dxa"/>
            <w:shd w:val="clear" w:color="auto" w:fill="E2EFD9" w:themeFill="accent6" w:themeFillTint="33"/>
          </w:tcPr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3AEB" w:rsidRPr="00E93AEB" w:rsidRDefault="00E93AEB" w:rsidP="00E93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3A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ІІ  СЕМЕСТР</w:t>
            </w:r>
          </w:p>
        </w:tc>
        <w:tc>
          <w:tcPr>
            <w:tcW w:w="3221" w:type="dxa"/>
            <w:vAlign w:val="center"/>
          </w:tcPr>
          <w:p w:rsidR="00E93AEB" w:rsidRPr="00E93AEB" w:rsidRDefault="00BF38A3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.01.202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3703" w:type="dxa"/>
            <w:vAlign w:val="center"/>
          </w:tcPr>
          <w:p w:rsidR="00E93AEB" w:rsidRPr="00E93AEB" w:rsidRDefault="0090024D" w:rsidP="008E3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.05.202</w:t>
            </w:r>
            <w:r w:rsidR="008E3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93AEB" w:rsidRPr="00E93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</w:t>
            </w:r>
          </w:p>
        </w:tc>
      </w:tr>
    </w:tbl>
    <w:p w:rsidR="00E93AEB" w:rsidRPr="00E93AEB" w:rsidRDefault="00E93AEB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1E26" w:rsidRDefault="000C1E26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C1E26" w:rsidRDefault="000C1E26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C1E26" w:rsidRDefault="000C1E26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C1E26" w:rsidRDefault="000C1E26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C1E26" w:rsidRDefault="000C1E26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C1E26" w:rsidRDefault="000C1E26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0C1E26" w:rsidRDefault="000C1E26" w:rsidP="00E93A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574330" w:rsidRPr="00CD1414" w:rsidRDefault="00574330" w:rsidP="00E97DDE">
      <w:pPr>
        <w:pStyle w:val="a5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lastRenderedPageBreak/>
        <w:t>Аналіз роботи школи за 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</w:t>
      </w:r>
      <w:r w:rsidRPr="00CD141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навчальний рік</w:t>
      </w:r>
    </w:p>
    <w:p w:rsidR="00CD1414" w:rsidRDefault="00CD1414" w:rsidP="00CD1414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94257E" w:rsidRDefault="0094257E" w:rsidP="0094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РОЗДІЛ 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ОСВІТНЄ СЕРЕДОВИЩЕ ЗАКЛАДУ ОСВІТИ</w:t>
      </w:r>
    </w:p>
    <w:p w:rsidR="00731C61" w:rsidRPr="00731C61" w:rsidRDefault="00731C61" w:rsidP="00731C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</w:pP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Виконуючи  завдання  і  реалізуючи основні принципи виховної   роботи пе</w:t>
      </w:r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дагогічний   колектив школи 2021 - 2022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н.р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. орієнтувався  на  нормативно – правову базу з питань  виховної роботи, а  саме Закони України «Про освіту», «Про загальну середню освіту» та нормативно – правові акти, документи  Міністерства освіти і науки України, обласного управління освіти, органів місцевого самоврядування.</w:t>
      </w:r>
    </w:p>
    <w:p w:rsidR="00EA77FB" w:rsidRPr="00EA77FB" w:rsidRDefault="00561053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Виховна робота у 2021 - 2022</w:t>
      </w:r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н. р була підпорядкована темі: «</w:t>
      </w:r>
      <w:r w:rsidR="00EA77FB"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eastAsia="ru-RU"/>
        </w:rPr>
        <w:t>Формування системи патріотичного виховання учнівської молоді в умовах сучасної школи та реалізації моделі формування національної самосвідомості</w:t>
      </w:r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>».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eastAsia="ru-RU"/>
        </w:rPr>
        <w:t xml:space="preserve">      В основу діяльності  покладено принцип гуманізму, демократизму, поєднання загальнолюдського і національного взаємозв’язку, розумового, морального, фізичного і естетичного виховання, науковості, диференціації, індивідуалізації змісту і форм освіти, розвиваючого характеру навчання.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робота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була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направлена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виконання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головної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мети та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створення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сприятливих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безпечних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умов для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всебічного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розвитку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дітей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демократичного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світогляду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ціннісних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орієнтирів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засвоєння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морально -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етичних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норм,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сприйняття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власної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індивідуальності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впевненості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собі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усвідомленому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виборі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здорового способу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життя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осмислення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самовизначення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виборі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професії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на пропаганду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духовних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надбань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українського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народу,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любові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рідної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землі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мови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правової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культури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негативного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ставлення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протиправних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діянь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розвиток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учнівського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самоврядування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співпрацю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 батьками, з закладами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охорони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здоров’я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громадськими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організаціями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  <w:t xml:space="preserve">Над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реалізацією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мети 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завдань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</w:t>
      </w:r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вної</w:t>
      </w:r>
      <w:proofErr w:type="spellEnd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школі</w:t>
      </w:r>
      <w:proofErr w:type="spellEnd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працювало</w:t>
      </w:r>
      <w:proofErr w:type="spellEnd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7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класних</w:t>
      </w:r>
      <w:proofErr w:type="spellEnd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керівників</w:t>
      </w:r>
      <w:proofErr w:type="spellEnd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1 - 9 </w:t>
      </w:r>
      <w:proofErr w:type="spellStart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  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Реалізація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основних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завдань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принципів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нашій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здійснюється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 таких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пріоритетних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напрямках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: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Національно-патріотичне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Превентивне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;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Фізичне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Художньо-естетичне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Розвиток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знань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екологічних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умінь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навичок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культури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засобами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натуралістичної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Підготовка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підростаючого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покоління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дорослого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сімейного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життя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Професійна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орієнтація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допрофільна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підготовка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Організація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учнівського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колективу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lastRenderedPageBreak/>
        <w:t>•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  <w:t xml:space="preserve">Школа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сприяння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здоров’ю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Для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реалізації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завдань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навчальному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закладі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розроблено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план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школи</w:t>
      </w:r>
      <w:proofErr w:type="spellEnd"/>
      <w:r w:rsidR="001608F6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</w:p>
    <w:p w:rsidR="00EA77FB" w:rsidRPr="00EA77FB" w:rsidRDefault="00561053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Методичним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супроводженням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виховної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є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виступи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класних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керівників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на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педагогічних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радах,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нарадах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при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директорі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             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Реалізація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основних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завдань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принципів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громадянського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здій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снювалася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ряді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пріоритетних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напрямків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Зокрема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ціннісного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ставлення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себе</w:t>
      </w:r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передбачало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розвиток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вміння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цінувати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себе як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унікальну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неповторну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особистість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знати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наслідки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негативного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впливу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шкідливих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звичок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здоров'я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прагнення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бути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фізично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здоровою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людиною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Варті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уваги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проведені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заходи: спортивно-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розважальний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конкурс «В здоровому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тлі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–</w:t>
      </w:r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здоровий дух»,  (учитель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фізкультури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), година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інформування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Туберкульоз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–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соціальна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недуга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людства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Зокрема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ціннісного</w:t>
      </w:r>
      <w:proofErr w:type="spellEnd"/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ставлення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людей,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сім'ї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родини</w:t>
      </w:r>
      <w:proofErr w:type="spellEnd"/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передбачало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розвиток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знань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розуміння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особистих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родинних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громадянських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національних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загальнолюдських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цінностей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уміння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співпрацювати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іншими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працювати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групі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колективі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уміння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прощати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просити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пробачення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єдність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моральної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свідомості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поведінки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єдність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слова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діла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Варті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уваги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проведена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</w:t>
      </w:r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вна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година «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Традиції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моєї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родини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  (</w:t>
      </w:r>
      <w:r w:rsidR="00561053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1</w:t>
      </w:r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Лех О.О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.)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 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ціннісного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ставлення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праці</w:t>
      </w:r>
      <w:proofErr w:type="spellEnd"/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сприяло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розвитку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усвідомлення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соціальної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значимості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праці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житті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людини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повага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людей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праці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навички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самообслуговуючої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суспільно-корисної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праці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Заслуговують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уваги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проект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Збережемо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зелену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красуню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 ( 1-9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.),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акції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Чисте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подвір'я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», «Прибери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навколо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себе»,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Милосердя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 (1 - 9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керівники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).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 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Зокрема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ціннісного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ставлення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природи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впливає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розвиток</w:t>
      </w:r>
      <w:proofErr w:type="spellEnd"/>
      <w:r w:rsidRPr="00EA77FB">
        <w:rPr>
          <w:rFonts w:ascii="Times New Roman" w:eastAsia="Times New Roman" w:hAnsi="Times New Roman" w:cs="Times New Roman"/>
          <w:bCs/>
          <w:i/>
          <w:i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знання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розуміння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особистих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родинних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громадянських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національних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загальнолюдських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цінностей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уміння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співпрацювати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іншими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працювати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групі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колективі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уміння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прощати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просити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пробачення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єдність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моральної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свідомості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поведінки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єдність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слова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діла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Варті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уваги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проведені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заходи: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години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Таємниці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матінки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природи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», «Ми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господарі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своєї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території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 (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Іськів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Н.Б.) «Земля наш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дім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 (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Караїм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А.Б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.), конкурс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кращу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композицію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Збережемо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зелену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красуню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акція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Допоможи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птахам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взимку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», конкурс « Природа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фантазія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 (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керівники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)</w:t>
      </w:r>
    </w:p>
    <w:p w:rsidR="00EA77FB" w:rsidRPr="00EA77FB" w:rsidRDefault="00EA77FB" w:rsidP="006719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ab/>
        <w:t xml:space="preserve">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ціннісного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ставлення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суспільства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держави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організовано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проведення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заходів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: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години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Символи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України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 (</w:t>
      </w:r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1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ЛехО.О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.),"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Україна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–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мій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рідний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край» (</w:t>
      </w:r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2-4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класи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Іськів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Н.Б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.), 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Україна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–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ум</w:t>
      </w:r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ій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за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неї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постояти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 (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Караїм</w:t>
      </w:r>
      <w:proofErr w:type="spellEnd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А.Б.), 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година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Щоб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серці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жила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Україна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 (</w:t>
      </w:r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8-9 </w:t>
      </w:r>
      <w:proofErr w:type="spellStart"/>
      <w:r w:rsidR="0067191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кл,</w:t>
      </w:r>
      <w:r w:rsidR="00BB6E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Вовчук</w:t>
      </w:r>
      <w:proofErr w:type="spellEnd"/>
      <w:r w:rsidR="00BB6E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Г.М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.),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лінійку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присвячену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Героям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Небесної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Сотні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флеш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-моб до дня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Соборності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Єдина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країна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 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Належна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увага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приділяється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розвитку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творчих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здібностей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учасників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освітнього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процесу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охопленню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позакласною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позашкільною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роботою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що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є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запорукою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збереження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здоров’я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школярів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попередження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правопорушень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злочинів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Проводяться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спільні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рейди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:  «Урок»,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Виконання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домашніх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завдань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учнями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»,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Якість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чергування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», 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lastRenderedPageBreak/>
        <w:t>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Зовнішній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вигляд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», «Живи,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книго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!», «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–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палінню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!», участь 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різноманітних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акціях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Адміністрацією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відвідано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ряд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заходів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які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були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проведені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високому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достатньому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методичному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рівні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</w:t>
      </w:r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Основним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питанням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r w:rsidR="00735850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закладу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було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формування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здорового способу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життя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яке мало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місце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практично 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всіх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заходах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впродовж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навчального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року. З метою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фізичного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розвитку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них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інтересів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до занять спортом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постійно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проводяться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спортивні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змагання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</w:p>
    <w:p w:rsidR="00EA77FB" w:rsidRPr="00EA77FB" w:rsidRDefault="00735850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Заклад</w:t>
      </w:r>
      <w:r w:rsidR="00BB6E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="00BB6E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співпрацює</w:t>
      </w:r>
      <w:proofErr w:type="spellEnd"/>
      <w:r w:rsidR="00BB6E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BB6E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із</w:t>
      </w:r>
      <w:proofErr w:type="spellEnd"/>
      <w:r w:rsidR="00BB6ED9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службами</w:t>
      </w:r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громадськими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організаціями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району,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які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займаються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питаннями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превентивного </w:t>
      </w:r>
      <w:proofErr w:type="spellStart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="00EA77FB"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</w:p>
    <w:p w:rsidR="001B45E4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На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належному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рівні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проводилася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профоріє</w:t>
      </w:r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нтаційна</w:t>
      </w:r>
      <w:proofErr w:type="spellEnd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робота. Для </w:t>
      </w:r>
      <w:proofErr w:type="spellStart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випускника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систематизовано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матеріали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щодо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вибору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профе</w:t>
      </w:r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сії</w:t>
      </w:r>
      <w:proofErr w:type="spellEnd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(«На </w:t>
      </w:r>
      <w:proofErr w:type="spellStart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допомогу</w:t>
      </w:r>
      <w:proofErr w:type="spellEnd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випускникам</w:t>
      </w:r>
      <w:proofErr w:type="spellEnd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»)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</w:p>
    <w:p w:rsidR="00EA77FB" w:rsidRPr="001B45E4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</w:pPr>
      <w:proofErr w:type="spellStart"/>
      <w:r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Основні</w:t>
      </w:r>
      <w:proofErr w:type="spellEnd"/>
      <w:r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завдання</w:t>
      </w:r>
      <w:proofErr w:type="spellEnd"/>
      <w:r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 xml:space="preserve"> на 202</w:t>
      </w:r>
      <w:r w:rsidR="00735850"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2</w:t>
      </w:r>
      <w:r w:rsidR="003F5278"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- 202</w:t>
      </w:r>
      <w:r w:rsidR="00735850"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>3</w:t>
      </w:r>
      <w:r w:rsidRPr="001B45E4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val="ru-RU" w:eastAsia="ru-RU"/>
        </w:rPr>
        <w:t xml:space="preserve"> н. р.</w:t>
      </w:r>
    </w:p>
    <w:p w:rsidR="00EA77FB" w:rsidRPr="00EA77FB" w:rsidRDefault="00EA77FB" w:rsidP="00EA77F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Надання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адміністрацією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r w:rsidR="00735850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закладу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систематичної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методичної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допомоги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класним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керівникам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під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час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планування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їх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; </w:t>
      </w:r>
    </w:p>
    <w:p w:rsidR="00EA77FB" w:rsidRPr="00EA77FB" w:rsidRDefault="00EA77FB" w:rsidP="00EA77F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Контроль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рівня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фізичного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класних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колективах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розвитку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знань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екологічних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умінь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навичок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культури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засобами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натуралістичної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; </w:t>
      </w:r>
    </w:p>
    <w:p w:rsidR="00EA77FB" w:rsidRPr="00EA77FB" w:rsidRDefault="00EA77FB" w:rsidP="00EA77FB">
      <w:pPr>
        <w:widowControl w:val="0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Створення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умов для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вчителів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для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участі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шкільних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районних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конкурсах; </w:t>
      </w:r>
    </w:p>
    <w:p w:rsidR="00EA77FB" w:rsidRPr="00EA77FB" w:rsidRDefault="00EA77FB" w:rsidP="00EA77F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Використання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інноваційних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форм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із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забезпечення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діяльності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самоврядування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;   </w:t>
      </w:r>
    </w:p>
    <w:p w:rsidR="00EA77FB" w:rsidRPr="00EA77FB" w:rsidRDefault="00EA77FB" w:rsidP="00EA77FB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 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Посилення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контролю за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відвідуванням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; </w:t>
      </w:r>
    </w:p>
    <w:p w:rsidR="00EA77FB" w:rsidRPr="00EA77FB" w:rsidRDefault="00EA77FB" w:rsidP="00EA77F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Посилити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відповідальність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кожного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вчителя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якість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навчання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виховання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об'єктивність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оцінювання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навчальних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досягнень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.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педагогічну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співпрацю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сім’ї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школи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громадськості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як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реальний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шлях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утвердження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демократизації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та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гуманізації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шкільному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житті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.</w:t>
      </w:r>
    </w:p>
    <w:p w:rsidR="00EA77FB" w:rsidRPr="00EA77FB" w:rsidRDefault="00EA77FB" w:rsidP="00EA77F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Продовжити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систематичну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роботу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колективу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по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забезпеченню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наступності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навчанні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між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початковою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середньою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освітою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старшою школою.</w:t>
      </w:r>
    </w:p>
    <w:p w:rsidR="00EA77FB" w:rsidRPr="00EA77FB" w:rsidRDefault="00EA77FB" w:rsidP="00EA77F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Опанування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й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реалізації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в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навчально-виховній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діяльності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компетентнісного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підходу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педагогіки</w:t>
      </w:r>
      <w:proofErr w:type="spellEnd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партнерства та принципу </w:t>
      </w:r>
      <w:proofErr w:type="spellStart"/>
      <w:r w:rsidR="001B45E4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дитино</w:t>
      </w:r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центризму</w:t>
      </w:r>
      <w:proofErr w:type="spellEnd"/>
    </w:p>
    <w:p w:rsidR="00EA77FB" w:rsidRPr="00EA77FB" w:rsidRDefault="00EA77FB" w:rsidP="00EA77F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Продовжувати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пошук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впровадження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нових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дієвих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форм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роботи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з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обдарованими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,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талановитими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і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здібними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учнями</w:t>
      </w:r>
      <w:proofErr w:type="spellEnd"/>
    </w:p>
    <w:p w:rsidR="00EA77FB" w:rsidRPr="00EA77FB" w:rsidRDefault="00EA77FB" w:rsidP="00EA77FB">
      <w:pPr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</w:pP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Розвивати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професійну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компетентність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педагогів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шляхом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використання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нових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інформаційно-комунікаційних</w:t>
      </w:r>
      <w:proofErr w:type="spellEnd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 xml:space="preserve"> </w:t>
      </w:r>
      <w:proofErr w:type="spellStart"/>
      <w:r w:rsidRPr="00EA77FB">
        <w:rPr>
          <w:rFonts w:ascii="Times New Roman" w:eastAsia="Times New Roman" w:hAnsi="Times New Roman" w:cs="Times New Roman"/>
          <w:bCs/>
          <w:spacing w:val="-3"/>
          <w:sz w:val="28"/>
          <w:szCs w:val="28"/>
          <w:lang w:val="ru-RU" w:eastAsia="ru-RU"/>
        </w:rPr>
        <w:t>технологій</w:t>
      </w:r>
      <w:proofErr w:type="spellEnd"/>
    </w:p>
    <w:p w:rsidR="00EA77FB" w:rsidRPr="00EA77FB" w:rsidRDefault="00EA77FB" w:rsidP="00EA77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731C61" w:rsidRPr="00731C61" w:rsidRDefault="00731C61" w:rsidP="00731C6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</w:pPr>
    </w:p>
    <w:p w:rsidR="0094257E" w:rsidRDefault="0094257E" w:rsidP="0094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</w:p>
    <w:p w:rsidR="0094257E" w:rsidRDefault="0094257E" w:rsidP="0094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 xml:space="preserve">РОЗДІЛ ІІ. </w:t>
      </w:r>
      <w:r w:rsidRPr="00E0324C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>СИСТЕМА ОЦІНЮВАННЯ ЗДОБУВАЧІВ ОСВІТИ</w:t>
      </w:r>
    </w:p>
    <w:p w:rsidR="00731C61" w:rsidRPr="00E0324C" w:rsidRDefault="00731C61" w:rsidP="0094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731C61" w:rsidRPr="00731C61" w:rsidRDefault="003F5278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2021-2022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</w:t>
      </w:r>
      <w:r w:rsidR="00483EB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льному році у школі навчалися 37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учнів, всі учні 3-9 класів атестовані. На середньому та</w:t>
      </w:r>
      <w:r w:rsidR="001B4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достатньому рівнях навчаються 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учнів</w:t>
      </w:r>
      <w:r w:rsidR="001B4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 </w:t>
      </w:r>
      <w:r w:rsidR="0030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96.</w:t>
      </w:r>
      <w:r w:rsidR="001B45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%)</w:t>
      </w: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початков</w:t>
      </w:r>
      <w:r w:rsidR="00D647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ому рівні – 6</w:t>
      </w: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учні( 3.4%).</w:t>
      </w: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Отримали:</w:t>
      </w: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свід</w:t>
      </w:r>
      <w:r w:rsidR="0030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оцтв</w:t>
      </w:r>
      <w:proofErr w:type="spellEnd"/>
      <w:r w:rsidR="0030059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звичайного зразка –1 учень</w:t>
      </w: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spellStart"/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свідоцтв</w:t>
      </w:r>
      <w:proofErr w:type="spellEnd"/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 відзнакою –  -</w:t>
      </w: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Всі учні 1-8 класів переведені до наступного класу.</w:t>
      </w:r>
    </w:p>
    <w:p w:rsidR="00ED2E35" w:rsidRDefault="00ED2E35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ED2E35" w:rsidRPr="00731C61" w:rsidRDefault="00ED2E35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8"/>
          <w:szCs w:val="28"/>
        </w:rPr>
      </w:pP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Аналіз результатів навчальних досягнень учнів 5-9 класів з предметів показав, що 40 % учнів мають високий і достатній рівень навчальних досягнень з: інформатики, трудового навчання, музичного мистецтва, основ здоров’я, фізичної культури, природознавства, образотворчого мистецтва, етики, правознавства.</w:t>
      </w: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Більше 50 % учнів мають середній рівень навчальних досягнень з: іноземної мови,  української мови  та літератури, зарубіжної  літератури, історії, алгебри, геометрії, математики,  фізики,  хімії, мистецтва, географії, біології</w:t>
      </w:r>
    </w:p>
    <w:p w:rsidR="00731C61" w:rsidRPr="0030059C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31C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ЗАХОДИ ПО ПОКРАЩЕННЮ РЕЗУЛЬТАТІВ НАВЧАЛЬНИХ ДОСЯГНЕНЬ</w:t>
      </w:r>
      <w:r w:rsidR="00AC02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731C61" w:rsidRPr="00731C61" w:rsidRDefault="0030059C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Обов’язково враховувати індивідуальні особливості учнів, здійснювати диференційований підхід (різнорівневі завдання, дотримання чіткої відповідності </w:t>
      </w:r>
      <w:proofErr w:type="spellStart"/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рівніх</w:t>
      </w:r>
      <w:proofErr w:type="spellEnd"/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навчальних досягнень учнів критеріям оцінювання).</w:t>
      </w:r>
    </w:p>
    <w:p w:rsidR="00731C61" w:rsidRPr="00731C61" w:rsidRDefault="0030059C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Залучати учнів до підготовки та проведення предметних тижнів.</w:t>
      </w:r>
    </w:p>
    <w:p w:rsidR="00731C61" w:rsidRPr="00731C61" w:rsidRDefault="0030059C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Адміністрації здійснювати комплексну перевірку стану викладання предметів (відвідування уроків, результат аналізу </w:t>
      </w:r>
      <w:proofErr w:type="spellStart"/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зрізових</w:t>
      </w:r>
      <w:proofErr w:type="spellEnd"/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контрольних робіт) – згідно графіка.</w:t>
      </w:r>
    </w:p>
    <w:p w:rsidR="00731C61" w:rsidRPr="00731C61" w:rsidRDefault="0030059C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Активізувати пізнавальну діяльність учнів на </w:t>
      </w:r>
      <w:proofErr w:type="spellStart"/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уроці</w:t>
      </w:r>
      <w:proofErr w:type="spellEnd"/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використовувати інтерактивні форми роботи (не допускати використання таких форм роботи, як переписування матеріалу із пі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дручника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731C61" w:rsidRPr="00731C61" w:rsidRDefault="0030059C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731C61" w:rsidRPr="00731C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Підвищення внутрішньої мотивації учнів до навчання (зацікавленість матеріалом).</w:t>
      </w:r>
    </w:p>
    <w:p w:rsidR="00731C61" w:rsidRPr="00731C61" w:rsidRDefault="00731C61" w:rsidP="00731C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94257E" w:rsidRPr="00E0324C" w:rsidRDefault="0094257E" w:rsidP="009425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p w:rsidR="0094257E" w:rsidRDefault="0094257E" w:rsidP="0094257E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24C">
        <w:rPr>
          <w:rFonts w:ascii="Times New Roman" w:eastAsia="Calibri" w:hAnsi="Times New Roman" w:cs="Times New Roman"/>
          <w:b/>
          <w:color w:val="002060"/>
          <w:sz w:val="28"/>
          <w:szCs w:val="28"/>
        </w:rPr>
        <w:lastRenderedPageBreak/>
        <w:t xml:space="preserve">РОЗДІЛ ІІІ. </w:t>
      </w:r>
      <w:r w:rsidRPr="00E0324C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ОЦІНКА ПЕДАГОГІЧНОЇ ДІЯЛЬНОСТІ ПЕДАГОГІЧНИХ ПРАЦІВНИКІВ</w:t>
      </w:r>
    </w:p>
    <w:p w:rsidR="00731C61" w:rsidRPr="00E0324C" w:rsidRDefault="00731C61" w:rsidP="0094257E">
      <w:pPr>
        <w:spacing w:after="0" w:line="240" w:lineRule="auto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731C61" w:rsidRPr="00731C61" w:rsidRDefault="00AC0C52" w:rsidP="0073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Основне завдання  </w:t>
      </w:r>
      <w:r w:rsidR="00AC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протягом  минулого  навчального  року  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посилен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>е виховання  і  боротьба  за  якість  знань  учнів, впровадження  інноваційних  педагогічних  технологій  в  освітній процес.  Узагальнюючи  і  ан</w:t>
      </w:r>
      <w:r w:rsidR="00AC02F4">
        <w:rPr>
          <w:rFonts w:ascii="Times New Roman" w:eastAsia="Times New Roman" w:hAnsi="Times New Roman" w:cs="Times New Roman"/>
          <w:sz w:val="28"/>
          <w:szCs w:val="28"/>
          <w:lang w:eastAsia="ru-RU"/>
        </w:rPr>
        <w:t>алізуючи  підсумки  роботи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 минулий  рік,  можна  зробити  висно</w:t>
      </w:r>
      <w:r w:rsidR="00AC02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вок,  що  за  навчальний  рік заклад  домігс</w:t>
      </w:r>
      <w:r w:rsidR="0030059C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певних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успіхів</w:t>
      </w:r>
      <w:r w:rsidR="00731C61" w:rsidRPr="00731C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31C61" w:rsidRPr="00731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31C61" w:rsidRPr="00731C61" w:rsidRDefault="00731C61" w:rsidP="00731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1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31C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 досягнень  слід  віднести наступне: </w:t>
      </w:r>
    </w:p>
    <w:p w:rsidR="00731C61" w:rsidRPr="00731C61" w:rsidRDefault="00731C61" w:rsidP="00731C61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 освітня робота  </w:t>
      </w:r>
      <w:r w:rsidR="00AC02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закладу</w:t>
      </w:r>
      <w:r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була  спрямована  на  формування  особистості–патріота  України,  який  усвідомлює  свою  незалежність  до  сучасної  цивілізації,  підготовлений  до  життя  і  чітко  орієнтується  в  сучасних  реаліях.</w:t>
      </w:r>
    </w:p>
    <w:p w:rsidR="0030059C" w:rsidRDefault="00731C61" w:rsidP="00F37F4B">
      <w:pPr>
        <w:widowControl w:val="0"/>
        <w:numPr>
          <w:ilvl w:val="0"/>
          <w:numId w:val="3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Педколективом  проведена  значна  робота  по  зміцненню  дисципліни  в  школі  як  під  час  уроків,  так  і  в  позакласний  час.  </w:t>
      </w:r>
    </w:p>
    <w:p w:rsidR="00AC0C52" w:rsidRDefault="0030059C" w:rsidP="00731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31C61" w:rsidRPr="00731C6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Учні школи брали  участь  у  різноманітних Всеукраїнських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конкурсах: у всеукраїнській олімпіаді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 англійської мови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інформатики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урок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 Всеукраїнському конкурсі з української мови «Соняшник», у Міжнародному математичному  конкурсі «Кенгуру</w:t>
      </w:r>
      <w:r w:rsidR="00AC0C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31C61" w:rsidRPr="00731C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інших. </w:t>
      </w:r>
    </w:p>
    <w:p w:rsidR="0094257E" w:rsidRDefault="00AC0C52" w:rsidP="00AC0C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94257E" w:rsidRDefault="0094257E" w:rsidP="00CD1414">
      <w:pPr>
        <w:pStyle w:val="a5"/>
        <w:spacing w:after="0" w:line="240" w:lineRule="auto"/>
        <w:ind w:left="42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CD1414" w:rsidRDefault="00CD1414" w:rsidP="00A32C5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74330" w:rsidRPr="00574330" w:rsidRDefault="00574330" w:rsidP="005743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1.3.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Мета, </w:t>
      </w:r>
      <w:proofErr w:type="spellStart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основні</w:t>
      </w:r>
      <w:proofErr w:type="spellEnd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 н</w:t>
      </w:r>
      <w:r w:rsidR="00AC0C5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апрямки </w:t>
      </w:r>
      <w:proofErr w:type="spellStart"/>
      <w:r w:rsidR="00AC0C5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роботи</w:t>
      </w:r>
      <w:proofErr w:type="spellEnd"/>
      <w:r w:rsidR="00AC0C5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та </w:t>
      </w:r>
      <w:proofErr w:type="spellStart"/>
      <w:r w:rsidR="00AC0C5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завдання</w:t>
      </w:r>
      <w:proofErr w:type="spellEnd"/>
      <w:r w:rsidR="00AC0C52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закладу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на 202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2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-20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2</w:t>
      </w:r>
      <w:r w:rsidR="00126D46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3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навч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альний</w:t>
      </w:r>
      <w:proofErr w:type="spellEnd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 </w:t>
      </w:r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ru-RU" w:eastAsia="ru-RU"/>
        </w:rPr>
        <w:t>рік</w:t>
      </w:r>
      <w:proofErr w:type="spellEnd"/>
      <w:r w:rsidRPr="0057433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 xml:space="preserve"> </w:t>
      </w: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:rsidR="00574330" w:rsidRPr="00682A42" w:rsidRDefault="00574330" w:rsidP="00AC02F4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32"/>
          <w:u w:val="single"/>
          <w:lang w:eastAsia="ru-RU"/>
        </w:rPr>
      </w:pP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Педагогічний колектив в 202</w:t>
      </w:r>
      <w:r w:rsidR="00126D46">
        <w:rPr>
          <w:rFonts w:ascii="Times New Roman" w:eastAsia="Times New Roman" w:hAnsi="Times New Roman" w:cs="Times New Roman"/>
          <w:sz w:val="28"/>
          <w:szCs w:val="32"/>
          <w:lang w:eastAsia="ru-RU"/>
        </w:rPr>
        <w:t>2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навчальному році працює над єдиною проблемою:</w:t>
      </w:r>
      <w:r w:rsidRPr="00682A42">
        <w:rPr>
          <w:rFonts w:ascii="Times New Roman" w:eastAsia="Times New Roman" w:hAnsi="Times New Roman" w:cs="Times New Roman"/>
          <w:b/>
          <w:i/>
          <w:color w:val="FF0000"/>
          <w:sz w:val="28"/>
          <w:szCs w:val="32"/>
          <w:lang w:eastAsia="ru-RU"/>
        </w:rPr>
        <w:br/>
      </w:r>
      <w:r w:rsidR="00AC02F4" w:rsidRPr="00AC02F4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ru-RU"/>
        </w:rPr>
        <w:t>«Формування системи патріотичного виховання учнівської молоді в умовах сучасної школи та реалізації моделі формування національної самосвідомості».</w:t>
      </w:r>
      <w:r w:rsidRPr="00682A42">
        <w:rPr>
          <w:rFonts w:ascii="Times New Roman" w:eastAsia="Times New Roman" w:hAnsi="Times New Roman" w:cs="Times New Roman"/>
          <w:b/>
          <w:i/>
          <w:color w:val="002060"/>
          <w:sz w:val="28"/>
          <w:szCs w:val="32"/>
          <w:lang w:eastAsia="ru-RU"/>
        </w:rPr>
        <w:t xml:space="preserve"> </w:t>
      </w:r>
    </w:p>
    <w:p w:rsidR="00574330" w:rsidRPr="00574330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</w:pP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Першочергові заходи з виконання </w:t>
      </w:r>
      <w:r w:rsidR="00AC0C5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пріоритетних завдань закладу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 на 202</w:t>
      </w:r>
      <w:r w:rsidR="00126D46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2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>3</w:t>
      </w:r>
      <w:r w:rsidRPr="00682A42">
        <w:rPr>
          <w:rFonts w:ascii="Times New Roman" w:eastAsia="Times New Roman" w:hAnsi="Times New Roman" w:cs="Times New Roman"/>
          <w:b/>
          <w:color w:val="C00000"/>
          <w:sz w:val="28"/>
          <w:szCs w:val="32"/>
          <w:lang w:eastAsia="ru-RU"/>
        </w:rPr>
        <w:t xml:space="preserve"> навчальний рік </w:t>
      </w:r>
    </w:p>
    <w:p w:rsidR="00574330" w:rsidRPr="00682A42" w:rsidRDefault="00574330" w:rsidP="005743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574330" w:rsidRPr="00574330" w:rsidRDefault="00AC0C52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Головне завдання колективу закладу</w:t>
      </w:r>
      <w:r w:rsidR="00574330"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 в 202</w:t>
      </w:r>
      <w:r w:rsidR="00126D46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2</w:t>
      </w:r>
      <w:r w:rsidR="00574330"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-202</w:t>
      </w:r>
      <w:r w:rsidR="00126D46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3</w:t>
      </w:r>
      <w:r w:rsidR="00574330"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  навчальному році:</w:t>
      </w:r>
    </w:p>
    <w:p w:rsidR="00574330" w:rsidRPr="00574330" w:rsidRDefault="00574330" w:rsidP="00574330">
      <w:pPr>
        <w:spacing w:after="0" w:line="288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безперебійний </w:t>
      </w:r>
      <w:r w:rsidR="00AC0C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навчально-виховний процес у закладі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охоплення всіх дітей шкільного віку якісним навчанням з урахуванням попиту  освітніх послуг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(Директор, адміністрація, педагогічні працівники)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Навчальна робота</w:t>
      </w:r>
    </w:p>
    <w:p w:rsidR="00574330" w:rsidRPr="00574330" w:rsidRDefault="00574330" w:rsidP="00E97DDE">
      <w:pPr>
        <w:numPr>
          <w:ilvl w:val="1"/>
          <w:numId w:val="11"/>
        </w:numPr>
        <w:tabs>
          <w:tab w:val="clear" w:pos="1440"/>
          <w:tab w:val="num" w:pos="0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Підвищити результативність участі в пре</w:t>
      </w:r>
      <w:r w:rsidR="00F12AA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дметних олімпіадах і конкурсах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за  рахунок </w:t>
      </w:r>
    </w:p>
    <w:p w:rsidR="00574330" w:rsidRPr="00574330" w:rsidRDefault="00574330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впровадження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різних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видів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інноваційних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методів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роботи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з  </w:t>
      </w: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обдарованою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proofErr w:type="spellStart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молоддю</w:t>
      </w:r>
      <w:proofErr w:type="spellEnd"/>
      <w:r w:rsidRPr="0057433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12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учителі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           </w:t>
      </w:r>
    </w:p>
    <w:p w:rsidR="00574330" w:rsidRPr="00704639" w:rsidRDefault="00574330" w:rsidP="005743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Підвищити результатив</w:t>
      </w:r>
      <w:r w:rsidR="00F12A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ність навчальної роботи в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  з  використанням  іннова</w:t>
      </w:r>
      <w:r w:rsidR="00704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ційних  методів  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48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704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вчителі - </w:t>
      </w:r>
      <w:proofErr w:type="spellStart"/>
      <w:r w:rsidR="00704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предметники</w:t>
      </w:r>
      <w:proofErr w:type="spellEnd"/>
      <w:r w:rsidR="00704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74330" w:rsidRPr="00574330" w:rsidRDefault="00704639" w:rsidP="00574330">
      <w:pPr>
        <w:tabs>
          <w:tab w:val="num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574330"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74330"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74330" w:rsidRPr="0079173C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Підвищити відповідальність у веденні шкільної документації.</w:t>
      </w:r>
      <w:r w:rsidR="00574330"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A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</w:t>
      </w:r>
      <w:r w:rsidR="00574330"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</w:t>
      </w:r>
    </w:p>
    <w:p w:rsidR="00574330" w:rsidRPr="00574330" w:rsidRDefault="00704639" w:rsidP="00574330">
      <w:pPr>
        <w:tabs>
          <w:tab w:val="num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74330" w:rsidRPr="0057433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74330"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Спрямувати навчальну роботу всього шкільного колективу  у  напрямку «Впровадження  різних  видів інноваційних    методів, техноло</w:t>
      </w:r>
      <w:r w:rsidR="00F12AA5">
        <w:rPr>
          <w:rFonts w:ascii="Times New Roman" w:eastAsia="Times New Roman" w:hAnsi="Times New Roman" w:cs="Times New Roman"/>
          <w:sz w:val="28"/>
          <w:szCs w:val="28"/>
          <w:lang w:eastAsia="uk-UA"/>
        </w:rPr>
        <w:t>гій  у   викладанні  предметів</w:t>
      </w:r>
      <w:r w:rsidR="00574330" w:rsidRPr="00574330">
        <w:rPr>
          <w:rFonts w:ascii="Times New Roman" w:eastAsia="Times New Roman" w:hAnsi="Times New Roman" w:cs="Times New Roman"/>
          <w:sz w:val="28"/>
          <w:szCs w:val="28"/>
          <w:lang w:eastAsia="uk-UA"/>
        </w:rPr>
        <w:t>».</w:t>
      </w:r>
    </w:p>
    <w:p w:rsidR="00574330" w:rsidRPr="00574330" w:rsidRDefault="00704639" w:rsidP="00704639">
      <w:pPr>
        <w:spacing w:after="0" w:line="288" w:lineRule="auto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 </w:t>
      </w:r>
      <w:r w:rsidR="00574330"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Виховна та соціальна робота 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Забезпечити безумовне виконання всіх норм законодавства із захисту дітей пільгових категорій та інших учасників НВП.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Виховувати дітей у дусі любові до України, села, школи. </w:t>
      </w:r>
      <w:r w:rsidR="00704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Продовжувати профілактичну роботу з правового виховання. </w:t>
      </w:r>
      <w:r w:rsidR="00704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класні керівники)</w:t>
      </w:r>
    </w:p>
    <w:p w:rsidR="00574330" w:rsidRPr="00574330" w:rsidRDefault="00574330" w:rsidP="00E97DDE">
      <w:pPr>
        <w:numPr>
          <w:ilvl w:val="0"/>
          <w:numId w:val="8"/>
        </w:numPr>
        <w:tabs>
          <w:tab w:val="num" w:pos="0"/>
        </w:tabs>
        <w:spacing w:after="0" w:line="288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  впроваджувати  інноваційні  форми  та  методи  роботи  у  виховний  процес  за  всіма  напрямками.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="00704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вчителі,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класні</w:t>
      </w:r>
      <w:proofErr w:type="spellEnd"/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керівники)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Методична робота </w:t>
      </w:r>
    </w:p>
    <w:p w:rsidR="00574330" w:rsidRPr="00574330" w:rsidRDefault="00574330" w:rsidP="00E97DDE">
      <w:pPr>
        <w:numPr>
          <w:ilvl w:val="0"/>
          <w:numId w:val="10"/>
        </w:num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Здійснення заходів з поглиблення педагогічних знань, методології навчання, практики та методики виховання, психології, етики, формування в молодих учителів посадових умінь і навичок  згідно  з  вимогами  часу. </w:t>
      </w:r>
      <w:r w:rsidR="007046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директор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74330" w:rsidRPr="00574330" w:rsidRDefault="00574330" w:rsidP="00574330">
      <w:pPr>
        <w:spacing w:after="0" w:line="288" w:lineRule="auto"/>
        <w:ind w:left="360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>Господарча діяльність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Скласти загальношкільний план оновлення матеріальної бази та ремонту учбових кабінетів.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E97DDE">
      <w:pPr>
        <w:numPr>
          <w:ilvl w:val="0"/>
          <w:numId w:val="9"/>
        </w:numPr>
        <w:spacing w:after="0" w:line="288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Вжити всіх необхідних заходів із забезпечення економного споживання енергоресурсів.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поповнення матеріальної бази для  діяльності школи. </w:t>
      </w:r>
      <w:r w:rsidRPr="005743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(Завгосп)</w:t>
      </w:r>
    </w:p>
    <w:p w:rsidR="00574330" w:rsidRPr="00574330" w:rsidRDefault="00574330" w:rsidP="00574330">
      <w:pPr>
        <w:spacing w:after="0" w:line="288" w:lineRule="auto"/>
        <w:ind w:left="357"/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</w:pPr>
      <w:r w:rsidRPr="00574330">
        <w:rPr>
          <w:rFonts w:ascii="Times New Roman" w:eastAsia="Times New Roman" w:hAnsi="Times New Roman" w:cs="Times New Roman"/>
          <w:b/>
          <w:color w:val="003300"/>
          <w:sz w:val="28"/>
          <w:szCs w:val="28"/>
          <w:u w:val="single"/>
          <w:lang w:eastAsia="ru-RU"/>
        </w:rPr>
        <w:t xml:space="preserve">Адміністративна діяльність </w:t>
      </w:r>
    </w:p>
    <w:p w:rsidR="00574330" w:rsidRPr="00574330" w:rsidRDefault="00574330" w:rsidP="00574330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адекватну оцінку особистого внеску кожного співробітника </w:t>
      </w:r>
    </w:p>
    <w:p w:rsidR="00393971" w:rsidRPr="0079173C" w:rsidRDefault="00574330" w:rsidP="0079173C">
      <w:pPr>
        <w:spacing w:after="0" w:line="288" w:lineRule="auto"/>
        <w:ind w:left="35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743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результатів роботи школи.</w:t>
      </w:r>
      <w:r w:rsidR="007917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(Адміністрація, профком)</w:t>
      </w:r>
      <w:r w:rsidRPr="0057433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</w:t>
      </w:r>
    </w:p>
    <w:tbl>
      <w:tblPr>
        <w:tblpPr w:leftFromText="180" w:rightFromText="180" w:vertAnchor="page" w:horzAnchor="margin" w:tblpY="12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1088"/>
        <w:gridCol w:w="1725"/>
      </w:tblGrid>
      <w:tr w:rsidR="00C17B8A" w:rsidRPr="009E2354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574330" w:rsidRDefault="00393971" w:rsidP="007046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№ з/п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Зміст роботи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393971" w:rsidRPr="00574330" w:rsidRDefault="00393971" w:rsidP="00C17B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743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Сторінки</w:t>
            </w:r>
          </w:p>
        </w:tc>
      </w:tr>
      <w:tr w:rsidR="006E77A9" w:rsidRPr="009E2354" w:rsidTr="00911A36">
        <w:trPr>
          <w:trHeight w:val="649"/>
        </w:trPr>
        <w:tc>
          <w:tcPr>
            <w:tcW w:w="1875" w:type="dxa"/>
            <w:shd w:val="clear" w:color="auto" w:fill="DEEAF6" w:themeFill="accent1" w:themeFillTint="33"/>
            <w:hideMark/>
          </w:tcPr>
          <w:p w:rsidR="006E77A9" w:rsidRPr="009E2354" w:rsidRDefault="00950463" w:rsidP="006E77A9">
            <w:pPr>
              <w:pStyle w:val="a3"/>
              <w:jc w:val="both"/>
              <w:rPr>
                <w:rFonts w:ascii="Times New Roman" w:hAnsi="Times New Roman"/>
                <w:color w:val="000048"/>
                <w:sz w:val="24"/>
                <w:szCs w:val="24"/>
              </w:rPr>
            </w:pPr>
            <w:r>
              <w:rPr>
                <w:rFonts w:ascii="Times New Roman" w:hAnsi="Times New Roman"/>
                <w:color w:val="000048"/>
                <w:sz w:val="24"/>
                <w:szCs w:val="24"/>
              </w:rPr>
              <w:t>РОЗДІЛ 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color w:val="000048"/>
                <w:sz w:val="24"/>
                <w:szCs w:val="24"/>
              </w:rPr>
              <w:t>Вступ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:rsidR="006E77A9" w:rsidRPr="00B40AE7" w:rsidRDefault="00950463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Візитна картка навчального закладу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911A36">
        <w:trPr>
          <w:trHeight w:val="271"/>
        </w:trPr>
        <w:tc>
          <w:tcPr>
            <w:tcW w:w="1875" w:type="dxa"/>
            <w:shd w:val="clear" w:color="auto" w:fill="E2EFD9" w:themeFill="accent6" w:themeFillTint="33"/>
          </w:tcPr>
          <w:p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B40AE7" w:rsidRDefault="00A2791E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Аналіз роботи школи за 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1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>-202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2</w:t>
            </w:r>
            <w:r w:rsidR="006E77A9" w:rsidRPr="00B40AE7">
              <w:rPr>
                <w:rFonts w:ascii="Times New Roman" w:hAnsi="Times New Roman"/>
                <w:sz w:val="24"/>
                <w:szCs w:val="24"/>
              </w:rPr>
              <w:t xml:space="preserve"> навчальний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911A36">
        <w:trPr>
          <w:trHeight w:val="543"/>
        </w:trPr>
        <w:tc>
          <w:tcPr>
            <w:tcW w:w="1875" w:type="dxa"/>
            <w:shd w:val="clear" w:color="auto" w:fill="E2EFD9" w:themeFill="accent6" w:themeFillTint="33"/>
          </w:tcPr>
          <w:p w:rsidR="006E77A9" w:rsidRPr="00B40AE7" w:rsidRDefault="006E77A9" w:rsidP="006E77A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>1.</w:t>
            </w:r>
            <w:r w:rsidRPr="00B40AE7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1088" w:type="dxa"/>
            <w:shd w:val="clear" w:color="auto" w:fill="E2EFD9" w:themeFill="accent6" w:themeFillTint="33"/>
          </w:tcPr>
          <w:p w:rsidR="006E77A9" w:rsidRPr="00B40AE7" w:rsidRDefault="006E77A9" w:rsidP="00126D4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0AE7">
              <w:rPr>
                <w:rFonts w:ascii="Times New Roman" w:hAnsi="Times New Roman"/>
                <w:sz w:val="24"/>
                <w:szCs w:val="24"/>
              </w:rPr>
              <w:t xml:space="preserve">Мета, основні  напрямки роботи та завдання </w:t>
            </w:r>
            <w:r w:rsidR="00A2791E" w:rsidRPr="00B40AE7">
              <w:rPr>
                <w:rFonts w:ascii="Times New Roman" w:hAnsi="Times New Roman"/>
                <w:sz w:val="24"/>
                <w:szCs w:val="24"/>
              </w:rPr>
              <w:t>школи на 202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2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>-20</w:t>
            </w:r>
            <w:r w:rsidR="00A2791E" w:rsidRPr="00B40AE7">
              <w:rPr>
                <w:rFonts w:ascii="Times New Roman" w:hAnsi="Times New Roman"/>
                <w:sz w:val="24"/>
                <w:szCs w:val="24"/>
              </w:rPr>
              <w:t>2</w:t>
            </w:r>
            <w:r w:rsidR="00126D46">
              <w:rPr>
                <w:rFonts w:ascii="Times New Roman" w:hAnsi="Times New Roman"/>
                <w:sz w:val="24"/>
                <w:szCs w:val="24"/>
              </w:rPr>
              <w:t>3</w:t>
            </w:r>
            <w:r w:rsidRPr="00B40AE7">
              <w:rPr>
                <w:rFonts w:ascii="Times New Roman" w:hAnsi="Times New Roman"/>
                <w:sz w:val="24"/>
                <w:szCs w:val="24"/>
              </w:rPr>
              <w:t xml:space="preserve"> навчальний  рік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77A9" w:rsidRPr="009E2354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77A9" w:rsidRPr="009E2354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Освітнє середовище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E77A9" w:rsidRPr="009E2354" w:rsidRDefault="006E77A9" w:rsidP="006E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E77A9" w:rsidRPr="009E2354" w:rsidTr="00D71570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hideMark/>
          </w:tcPr>
          <w:p w:rsidR="006E77A9" w:rsidRPr="00B40AE7" w:rsidRDefault="00950463" w:rsidP="006E77A9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6E77A9" w:rsidRPr="00B40AE7" w:rsidRDefault="006E77A9" w:rsidP="006E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Забезпечення комфортних і безпечних умов навчання і праці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7A9" w:rsidRPr="009E2354" w:rsidRDefault="006E77A9" w:rsidP="006E7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Фінансово-господарська робота, зміцнення матеріально-технічної бази школи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вимог з охорони праці, безпеки життєдіяльності, пожежної безпеки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Харчування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C7574F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BDC" w:rsidRPr="009E2354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Адаптація та інтеграція здобувачів освіти до освітнього процесу, професійна адаптація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BDC" w:rsidRPr="009E2354" w:rsidTr="00D71570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5BDC" w:rsidRPr="00B40AE7" w:rsidRDefault="00950463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CD5BDC" w:rsidRPr="00B40AE7" w:rsidRDefault="00CD5BDC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5BDC" w:rsidRPr="009E2354" w:rsidRDefault="00CD5BDC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Заходи з запобігання будь-яким проявам дискримінації,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булінгу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закладі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Правила поведінки учасників освітнього процесу в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8A7E2B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8A7E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щодо правової освіти здобувачів освіти. Заходи з превентивного виховання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E2B" w:rsidRPr="009E2354" w:rsidRDefault="008A7E2B" w:rsidP="00CD5B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5046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Соціальний захист дітей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55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50463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4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Цивільний захист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911A36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Система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911A36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Наявність відкритої, прозорої і зрозумілої для здобувачів освіти системи оцінювання їх навчальних досягнень</w:t>
            </w:r>
          </w:p>
          <w:p w:rsidR="00950463" w:rsidRPr="00B40AE7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щодо вивчення  правила та процедури оцінювання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67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3.1.2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704639" w:rsidP="00950463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стану реалізації</w:t>
            </w:r>
            <w:r w:rsidR="00950463"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50463"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="00950463"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911A36">
        <w:trPr>
          <w:trHeight w:val="675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704639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50463" w:rsidRPr="00B40AE7" w:rsidRDefault="00950463" w:rsidP="00950463">
            <w:pPr>
              <w:ind w:firstLine="135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Педагогічна діяльність педагогічних працівників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58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Планування роботи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Організація методичної роботи педагогічних працівників.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Вивчення формування суспільних цінносте й у здобувачів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4.1.4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Використання ІКТ в освітньому процесі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60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5E4D71">
        <w:trPr>
          <w:trHeight w:val="54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Заходи щодо підвищення педагогічної майстерності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468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Атестація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Організація роботи з обдарованими і здібними учнями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4.2.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Виховний процес у закладі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line="269" w:lineRule="auto"/>
              <w:ind w:left="9" w:right="188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Співпраця  зі здобувачами освіти, їх батьками, працівниками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Заходи з реалізації педагогіки – партнерства. Реалізація особистісно-орієнтованого підходу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Професійна співпраця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463" w:rsidRPr="009E2354" w:rsidRDefault="00950463" w:rsidP="009504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32378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Організація педагогічної діяльності та навчання здобувачів освіти на засадах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5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50463" w:rsidRPr="009E2354" w:rsidRDefault="00950463" w:rsidP="00950463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950463" w:rsidRPr="009E2354" w:rsidRDefault="00950463" w:rsidP="00950463">
            <w:pPr>
              <w:spacing w:line="269" w:lineRule="auto"/>
              <w:ind w:left="9" w:right="19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Управлінські процеси закладу освіти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Стратегія  розвитку та системи планування діяльності закладу, моніторинг виконання поставлених цілей і завдань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48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6C6194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</w:pPr>
            <w:r w:rsidRPr="00B40AE7">
              <w:rPr>
                <w:rFonts w:ascii="Times New Roman" w:eastAsia="Arial" w:hAnsi="Times New Roman" w:cs="Times New Roman"/>
                <w:b/>
                <w:color w:val="000000" w:themeColor="text1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6C6194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Кадрова політика та забезпечення можливостей для професійного розвитку педагогічних працівників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Організація освітнього процесу на засадах </w:t>
            </w:r>
            <w:proofErr w:type="spellStart"/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людиноцентризму</w:t>
            </w:r>
            <w:proofErr w:type="spellEnd"/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Розвиток громадського самоврядування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6C6194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5.5.2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Робота з батьківською громадськістю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E77A9">
        <w:trPr>
          <w:trHeight w:val="27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6C6194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5.5.3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Освітні та громадські ініціативи учасників освітнього процесу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B40AE7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DEEAF6" w:themeFill="accent1" w:themeFillTint="33"/>
                <w:lang w:eastAsia="ru-RU"/>
              </w:rPr>
              <w:t>5.6.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50463" w:rsidRPr="00B40AE7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40AE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Формування та забезпечення реалізації політики академічної доброчесності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50463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9E2354" w:rsidRDefault="00950463" w:rsidP="00950463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РОЗДІЛ 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роботи по місяцях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50463" w:rsidRPr="009E2354" w:rsidRDefault="00950463" w:rsidP="009504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ересень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6.2</w:t>
            </w:r>
          </w:p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истопад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6B2411">
        <w:trPr>
          <w:trHeight w:val="54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рудень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477C49">
        <w:trPr>
          <w:trHeight w:val="41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ічень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477C49">
        <w:trPr>
          <w:trHeight w:val="40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ютий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477C49">
        <w:trPr>
          <w:trHeight w:val="423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ерезень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477C49">
        <w:trPr>
          <w:trHeight w:val="41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6.8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вітень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B2411" w:rsidRPr="009E2354" w:rsidTr="00477C49">
        <w:trPr>
          <w:trHeight w:val="40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Default="006B2411" w:rsidP="006B2411">
            <w:pPr>
              <w:shd w:val="clear" w:color="auto" w:fill="FFFFFF" w:themeFill="background1"/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6.9</w:t>
            </w:r>
          </w:p>
        </w:tc>
        <w:tc>
          <w:tcPr>
            <w:tcW w:w="1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B2411" w:rsidRPr="009E2354" w:rsidRDefault="00AC0C52" w:rsidP="006B241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</w:t>
            </w:r>
            <w:r w:rsidR="006B241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равень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411" w:rsidRPr="009E2354" w:rsidRDefault="006B2411" w:rsidP="006B24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96682" w:rsidRDefault="00F96682" w:rsidP="00EA77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333803" w:rsidRDefault="00333803" w:rsidP="00EA77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333803" w:rsidRDefault="00333803" w:rsidP="00EA77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6C6194" w:rsidRDefault="006C6194" w:rsidP="00EA77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</w:p>
    <w:p w:rsidR="00393971" w:rsidRDefault="00D31F9D" w:rsidP="00EA77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2060"/>
          <w:sz w:val="24"/>
          <w:szCs w:val="24"/>
        </w:rPr>
      </w:pPr>
      <w:r w:rsidRPr="00B40AE7">
        <w:rPr>
          <w:rFonts w:ascii="Times New Roman" w:eastAsia="Calibri" w:hAnsi="Times New Roman" w:cs="Times New Roman"/>
          <w:b/>
          <w:color w:val="002060"/>
          <w:sz w:val="24"/>
          <w:szCs w:val="24"/>
        </w:rPr>
        <w:lastRenderedPageBreak/>
        <w:t>РОЗДІЛ 2.  ОСВІТНЄ СЕРЕДОВИЩЕ</w:t>
      </w:r>
    </w:p>
    <w:p w:rsidR="00F96682" w:rsidRPr="00EA77FB" w:rsidRDefault="00F96682" w:rsidP="00EA77FB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548DD4"/>
          <w:sz w:val="24"/>
          <w:szCs w:val="24"/>
        </w:rPr>
      </w:pPr>
    </w:p>
    <w:p w:rsidR="00D31F9D" w:rsidRPr="009E2354" w:rsidRDefault="00D31F9D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517"/>
        <w:gridCol w:w="3854"/>
        <w:gridCol w:w="1136"/>
        <w:gridCol w:w="788"/>
        <w:gridCol w:w="868"/>
        <w:gridCol w:w="983"/>
        <w:gridCol w:w="818"/>
        <w:gridCol w:w="948"/>
        <w:gridCol w:w="1044"/>
        <w:gridCol w:w="1144"/>
        <w:gridCol w:w="1114"/>
        <w:gridCol w:w="1114"/>
        <w:gridCol w:w="976"/>
      </w:tblGrid>
      <w:tr w:rsidR="001D7B20" w:rsidRPr="009E2354" w:rsidTr="006C6194">
        <w:trPr>
          <w:trHeight w:val="991"/>
        </w:trPr>
        <w:tc>
          <w:tcPr>
            <w:tcW w:w="517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854" w:type="dxa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0933" w:type="dxa"/>
            <w:gridSpan w:val="11"/>
            <w:shd w:val="clear" w:color="auto" w:fill="D9E2F3" w:themeFill="accent5" w:themeFillTint="33"/>
          </w:tcPr>
          <w:p w:rsidR="001D7B20" w:rsidRPr="009E2354" w:rsidRDefault="001D7B2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C429F9" w:rsidRPr="009E2354" w:rsidTr="006C6194">
        <w:trPr>
          <w:trHeight w:val="522"/>
        </w:trPr>
        <w:tc>
          <w:tcPr>
            <w:tcW w:w="4371" w:type="dxa"/>
            <w:gridSpan w:val="2"/>
            <w:shd w:val="clear" w:color="auto" w:fill="E2EFD9" w:themeFill="accent6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88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68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3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8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4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4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14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76" w:type="dxa"/>
            <w:shd w:val="clear" w:color="auto" w:fill="FFF2CC" w:themeFill="accent4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C429F9" w:rsidRPr="009E2354" w:rsidTr="00C429F9">
        <w:trPr>
          <w:trHeight w:val="495"/>
        </w:trPr>
        <w:tc>
          <w:tcPr>
            <w:tcW w:w="15304" w:type="dxa"/>
            <w:gridSpan w:val="13"/>
            <w:shd w:val="clear" w:color="auto" w:fill="FBE4D5" w:themeFill="accent2" w:themeFillTint="33"/>
          </w:tcPr>
          <w:p w:rsidR="00C429F9" w:rsidRPr="009E2354" w:rsidRDefault="00C429F9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       </w:t>
            </w:r>
            <w:r w:rsidRPr="00EA77F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ОСВІТНЄ СЕРЕДОВИЩЕ</w:t>
            </w:r>
          </w:p>
        </w:tc>
      </w:tr>
      <w:tr w:rsidR="00D31F9D" w:rsidRPr="009E2354" w:rsidTr="001D7B20">
        <w:trPr>
          <w:trHeight w:val="948"/>
        </w:trPr>
        <w:tc>
          <w:tcPr>
            <w:tcW w:w="15304" w:type="dxa"/>
            <w:gridSpan w:val="13"/>
          </w:tcPr>
          <w:p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2012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</w:t>
            </w:r>
            <w:r w:rsidR="009C51DE"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га: </w:t>
            </w:r>
            <w:r w:rsidRPr="00192894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Забезпечення комфортних і  безпечних умов навчання та праці </w:t>
            </w:r>
          </w:p>
          <w:p w:rsidR="00D31F9D" w:rsidRPr="009E2354" w:rsidRDefault="00D31F9D" w:rsidP="001D7B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84"/>
              <w:jc w:val="both"/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682DB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sz w:val="24"/>
                <w:szCs w:val="24"/>
                <w:lang w:eastAsia="uk-UA"/>
              </w:rPr>
              <w:t xml:space="preserve">Приміщення і територія закладу освіти є безпечними та комфортними для навчання та праці 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року.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Шкільний огляд навчальних кабінетів щодо підготовки до нового навчального року.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1136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1136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1D4BF5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31F9D" w:rsidRPr="009E2354" w:rsidRDefault="00BB5CAD" w:rsidP="00126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ивчення пед</w:t>
            </w:r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аго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гічними працівниками рекомендацій </w:t>
            </w:r>
            <w:proofErr w:type="spellStart"/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інструктивно</w:t>
            </w:r>
            <w:proofErr w:type="spellEnd"/>
            <w:r w:rsidR="009C51DE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-методичних листів Міністерства освіти і науки України про особливості викладання базових навчальних дисциплін у 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D31F9D"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навчальному році.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4" w:type="dxa"/>
          </w:tcPr>
          <w:p w:rsidR="00D31F9D" w:rsidRPr="009E2354" w:rsidRDefault="00D31F9D" w:rsidP="00126D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внутрішнього трудового розпорядку для працівників закладу на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26D4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92894" w:rsidRPr="00192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навчальний рік.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Pr="009E2354">
              <w:rPr>
                <w:rFonts w:ascii="Times New Roman" w:eastAsia="Montserrat" w:hAnsi="Times New Roman" w:cs="Times New Roman"/>
                <w:color w:val="000000"/>
                <w:sz w:val="24"/>
                <w:szCs w:val="24"/>
                <w:lang w:eastAsia="uk-UA"/>
              </w:rPr>
              <w:t xml:space="preserve">: </w:t>
            </w:r>
            <w:r w:rsidRP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Заклад освіти забезпечений навчальними та  іншими приміщеннями з</w:t>
            </w:r>
            <w:r w:rsidR="006C61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відповідним обладнанням, що не</w:t>
            </w:r>
            <w:r w:rsidRP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обхідні для реалізації освітньої програми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спортивного залу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D31F9D" w:rsidRPr="009E2354" w:rsidRDefault="008A3039" w:rsidP="00682A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Оснащення 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майстерні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Обладнання в рамках реалізації </w:t>
            </w:r>
            <w:proofErr w:type="spellStart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проєкту</w:t>
            </w:r>
            <w:proofErr w:type="spellEnd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«Нова українська школа»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0933" w:type="dxa"/>
            <w:gridSpan w:val="11"/>
          </w:tcPr>
          <w:p w:rsidR="00D31F9D" w:rsidRPr="009E2354" w:rsidRDefault="005A72C4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остійно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093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192894">
        <w:trPr>
          <w:trHeight w:val="967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Здобувачі освіти та працівники закладу освіти  обізнані з вимогами охорони праці, безпеки життєдіяльності, пожежної безпеки, правилами поведінки в умовах  надзвичайних ситуацій і дотримуються їх 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учнів, вчителів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6C619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санітарний станом харчоблоку, навчальних кабінетів і приміщеннями школи.</w:t>
            </w:r>
          </w:p>
        </w:tc>
        <w:tc>
          <w:tcPr>
            <w:tcW w:w="1093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Організація роботи  з протипожежної безпеки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Організація роботи з питань охорони  праці  та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1928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Працівники обізнані з правилами поведінки в  разі нещасного випадку зі здобувачами освіти та працівниками закладу освіти чи раптового погіршення їх стану здоров’я і вживають необхідних заходів у таких ситуаціях 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ивчення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нормативних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документів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державних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питань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охорони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і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здоров’я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учнів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запобігання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всім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видам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дитячого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травматизму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1063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D31F9D" w:rsidRPr="009E2354" w:rsidRDefault="00D31F9D" w:rsidP="00682A42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Заходи щодо запобігання всім видам дитячого травматизму. Проведення бесід та ГКК</w:t>
            </w:r>
          </w:p>
        </w:tc>
        <w:tc>
          <w:tcPr>
            <w:tcW w:w="1093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У закладі освіти створюються умови для харчування здобувачів освіти і працівників</w:t>
            </w:r>
          </w:p>
          <w:p w:rsidR="00D31F9D" w:rsidRPr="009E2354" w:rsidRDefault="00D31F9D" w:rsidP="00C757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548A2E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 і графік харчування дітей.</w:t>
            </w:r>
          </w:p>
        </w:tc>
        <w:tc>
          <w:tcPr>
            <w:tcW w:w="10933" w:type="dxa"/>
            <w:gridSpan w:val="11"/>
          </w:tcPr>
          <w:p w:rsidR="00543050" w:rsidRDefault="00543050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Звіти про харчування дітей</w:t>
            </w:r>
          </w:p>
        </w:tc>
        <w:tc>
          <w:tcPr>
            <w:tcW w:w="1093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щомісяця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Облік харчування в журналі обліку харчування відповідно до відвідування учнів навчальних занять та обліку відвідування у класному журналі.  </w:t>
            </w:r>
          </w:p>
        </w:tc>
        <w:tc>
          <w:tcPr>
            <w:tcW w:w="10933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</w:p>
        </w:tc>
      </w:tr>
      <w:tr w:rsidR="00543050" w:rsidRPr="009E2354" w:rsidTr="006C6194">
        <w:trPr>
          <w:trHeight w:val="495"/>
        </w:trPr>
        <w:tc>
          <w:tcPr>
            <w:tcW w:w="517" w:type="dxa"/>
          </w:tcPr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543050" w:rsidRPr="009E2354" w:rsidRDefault="00543050" w:rsidP="00682D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Норми та порядок 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10933" w:type="dxa"/>
            <w:gridSpan w:val="11"/>
          </w:tcPr>
          <w:p w:rsidR="00543050" w:rsidRDefault="00543050" w:rsidP="00C757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Обговорення постанови</w:t>
            </w:r>
            <w:r w:rsidRPr="005430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 від 24.03.21 Номер 305</w:t>
            </w:r>
          </w:p>
          <w:p w:rsidR="00543050" w:rsidRPr="009E2354" w:rsidRDefault="00543050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Щоденний контроль з виконанням норм харчування </w:t>
            </w:r>
          </w:p>
        </w:tc>
      </w:tr>
      <w:tr w:rsidR="00D31F9D" w:rsidRPr="009E2354" w:rsidTr="00192894">
        <w:trPr>
          <w:trHeight w:val="884"/>
        </w:trPr>
        <w:tc>
          <w:tcPr>
            <w:tcW w:w="15304" w:type="dxa"/>
            <w:gridSpan w:val="13"/>
          </w:tcPr>
          <w:p w:rsidR="00D31F9D" w:rsidRPr="009E2354" w:rsidRDefault="00D31F9D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У закладі освіти створюються умови для безпечного використання мережі Інтернет, в учасників освітнього  </w:t>
            </w:r>
            <w:r w:rsidR="0019289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п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роцесу формуються навички безпечної поведінки в Інтернеті 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6C499F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5A4D1D" w:rsidRDefault="005A4D1D" w:rsidP="00192894">
            <w:pPr>
              <w:jc w:val="both"/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</w:p>
          <w:p w:rsidR="00D31F9D" w:rsidRPr="009E2354" w:rsidRDefault="00D31F9D" w:rsidP="00192894">
            <w:pPr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Критерій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застосовуються підходи для  адаптації та інтеграції здобувачів освіти до освітнього процесу, професійної адаптації працівників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вчителів, учнів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 Адаптація п’ятикласників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з метою вивчення особливостей адаптації першокласників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050047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D31F9D" w:rsidRPr="009E2354" w:rsidRDefault="00D31F9D" w:rsidP="000500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9 класів до</w:t>
            </w:r>
            <w:r w:rsidR="000500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047" w:rsidRPr="009E2354">
              <w:rPr>
                <w:rFonts w:ascii="Times New Roman" w:hAnsi="Times New Roman" w:cs="Times New Roman"/>
                <w:sz w:val="24"/>
                <w:szCs w:val="24"/>
              </w:rPr>
              <w:t>закінчення школи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050047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Готовність учнів 4 кла</w:t>
            </w:r>
            <w:r w:rsidR="009C51DE" w:rsidRPr="009E2354">
              <w:rPr>
                <w:rFonts w:ascii="Times New Roman" w:hAnsi="Times New Roman" w:cs="Times New Roman"/>
                <w:sz w:val="24"/>
                <w:szCs w:val="24"/>
              </w:rPr>
              <w:t>су до навчання у школі ІІ ступе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050047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молодими вчителями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050047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Аналіз роботи вчителів-</w:t>
            </w:r>
            <w:proofErr w:type="spellStart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предметників</w:t>
            </w:r>
            <w:proofErr w:type="spellEnd"/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 класних керівників з учнями, які мають низький рівень навчальних досягнень.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1A2632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1D7B20">
        <w:trPr>
          <w:trHeight w:val="495"/>
        </w:trPr>
        <w:tc>
          <w:tcPr>
            <w:tcW w:w="15304" w:type="dxa"/>
            <w:gridSpan w:val="13"/>
          </w:tcPr>
          <w:p w:rsidR="00D31F9D" w:rsidRPr="00682DB8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A2791E"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>Створення освітнього  середовища, вільного від будь-яких форм  насильства та дискримінації</w:t>
            </w:r>
          </w:p>
          <w:p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4" w:line="25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Заклад освіти планує та реалізує діяльність  щодо запобігання будь-яким проявам дискримінації, </w:t>
            </w:r>
            <w:proofErr w:type="spellStart"/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в закладі</w:t>
            </w:r>
          </w:p>
          <w:p w:rsidR="00D31F9D" w:rsidRPr="009E2354" w:rsidRDefault="00D31F9D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Бесіди з попередження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Організації роботи з превентивного виховання.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6C619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868" w:type="dxa"/>
          </w:tcPr>
          <w:p w:rsidR="00D31F9D" w:rsidRPr="009E2354" w:rsidRDefault="00D31F9D" w:rsidP="006C61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44" w:type="dxa"/>
          </w:tcPr>
          <w:p w:rsidR="00D31F9D" w:rsidRPr="009E2354" w:rsidRDefault="006C619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9E2354" w:rsidRDefault="004E4BD3" w:rsidP="00682D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Правила поведінки учасників освітнього процесу в закладі освіти забезпечують дотримання етичних  норм, повагу до гідності, прав і свобод людини</w:t>
            </w:r>
          </w:p>
          <w:p w:rsidR="004E4BD3" w:rsidRPr="009E2354" w:rsidRDefault="004E4BD3" w:rsidP="00C757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line="205" w:lineRule="auto"/>
              <w:ind w:right="1899"/>
              <w:rPr>
                <w:rFonts w:ascii="Times New Roman" w:eastAsia="Montserrat" w:hAnsi="Times New Roman" w:cs="Times New Roman"/>
                <w:color w:val="231F20"/>
                <w:sz w:val="24"/>
                <w:szCs w:val="24"/>
                <w:lang w:eastAsia="uk-UA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6C619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. </w:t>
            </w: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Попередження пропусків навчальних занять здобувачами освіти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6C619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6C619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31F9D" w:rsidRPr="009E2354" w:rsidTr="006C6194">
        <w:trPr>
          <w:trHeight w:val="495"/>
        </w:trPr>
        <w:tc>
          <w:tcPr>
            <w:tcW w:w="517" w:type="dxa"/>
          </w:tcPr>
          <w:p w:rsidR="00D31F9D" w:rsidRPr="009E2354" w:rsidRDefault="006C619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4" w:type="dxa"/>
          </w:tcPr>
          <w:p w:rsidR="00D31F9D" w:rsidRPr="009E2354" w:rsidRDefault="00D31F9D" w:rsidP="00682D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11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6C6194">
        <w:trPr>
          <w:trHeight w:val="495"/>
        </w:trPr>
        <w:tc>
          <w:tcPr>
            <w:tcW w:w="517" w:type="dxa"/>
          </w:tcPr>
          <w:p w:rsidR="00A14F2F" w:rsidRPr="00A14F2F" w:rsidRDefault="006C6194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4" w:type="dxa"/>
          </w:tcPr>
          <w:p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Соціальний захист дітей</w:t>
            </w:r>
          </w:p>
        </w:tc>
        <w:tc>
          <w:tcPr>
            <w:tcW w:w="113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6C6194">
        <w:trPr>
          <w:trHeight w:val="1772"/>
        </w:trPr>
        <w:tc>
          <w:tcPr>
            <w:tcW w:w="517" w:type="dxa"/>
          </w:tcPr>
          <w:p w:rsid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</w:t>
            </w: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Default="004E4BD3" w:rsidP="0005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A14F2F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4" w:type="dxa"/>
          </w:tcPr>
          <w:p w:rsidR="00A14F2F" w:rsidRPr="00A14F2F" w:rsidRDefault="00A14F2F" w:rsidP="00A14F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4BD3" w:rsidRDefault="00A14F2F" w:rsidP="004E4B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 безкоштовним харчуванням дітей пільгової категорії</w:t>
            </w:r>
          </w:p>
          <w:p w:rsidR="00A14F2F" w:rsidRPr="00A14F2F" w:rsidRDefault="00A14F2F" w:rsidP="004E4BD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0500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050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6C6194">
        <w:trPr>
          <w:trHeight w:val="495"/>
        </w:trPr>
        <w:tc>
          <w:tcPr>
            <w:tcW w:w="517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4" w:type="dxa"/>
          </w:tcPr>
          <w:p w:rsidR="00A14F2F" w:rsidRPr="004E4BD3" w:rsidRDefault="00A14F2F" w:rsidP="00A14F2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4B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Цивільний захист</w:t>
            </w:r>
          </w:p>
        </w:tc>
        <w:tc>
          <w:tcPr>
            <w:tcW w:w="113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6C6194">
        <w:trPr>
          <w:trHeight w:val="495"/>
        </w:trPr>
        <w:tc>
          <w:tcPr>
            <w:tcW w:w="517" w:type="dxa"/>
          </w:tcPr>
          <w:p w:rsidR="00A14F2F" w:rsidRPr="00A14F2F" w:rsidRDefault="004E4BD3" w:rsidP="000F67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0F6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Підготувати і провести День ЦЗ</w:t>
            </w:r>
          </w:p>
        </w:tc>
        <w:tc>
          <w:tcPr>
            <w:tcW w:w="113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A14F2F" w:rsidRDefault="00734FA4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6C6194">
        <w:trPr>
          <w:trHeight w:val="495"/>
        </w:trPr>
        <w:tc>
          <w:tcPr>
            <w:tcW w:w="517" w:type="dxa"/>
            <w:shd w:val="clear" w:color="auto" w:fill="auto"/>
          </w:tcPr>
          <w:p w:rsidR="00A14F2F" w:rsidRPr="00A14F2F" w:rsidRDefault="00A14F2F" w:rsidP="000F6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4FA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854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pacing w:val="-20"/>
                <w:sz w:val="24"/>
                <w:szCs w:val="24"/>
              </w:rPr>
            </w:pPr>
            <w:r w:rsidRPr="00A14F2F">
              <w:rPr>
                <w:spacing w:val="-20"/>
                <w:sz w:val="24"/>
                <w:szCs w:val="24"/>
              </w:rPr>
              <w:t xml:space="preserve">Складання календарного плану основних заходів з </w:t>
            </w:r>
            <w:r w:rsidRPr="00A14F2F">
              <w:rPr>
                <w:sz w:val="24"/>
                <w:szCs w:val="24"/>
              </w:rPr>
              <w:t>цивільного  захисту</w:t>
            </w:r>
            <w:r w:rsidRPr="00A14F2F">
              <w:rPr>
                <w:spacing w:val="-20"/>
                <w:sz w:val="24"/>
                <w:szCs w:val="24"/>
              </w:rPr>
              <w:t xml:space="preserve"> на рік</w:t>
            </w:r>
          </w:p>
        </w:tc>
        <w:tc>
          <w:tcPr>
            <w:tcW w:w="113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Default="00A14F2F" w:rsidP="00E55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E5" w:rsidRDefault="00E551E5" w:rsidP="00E551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1E5" w:rsidRPr="00A14F2F" w:rsidRDefault="00E551E5" w:rsidP="00E55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6C6194">
        <w:trPr>
          <w:trHeight w:val="495"/>
        </w:trPr>
        <w:tc>
          <w:tcPr>
            <w:tcW w:w="517" w:type="dxa"/>
            <w:shd w:val="clear" w:color="auto" w:fill="auto"/>
          </w:tcPr>
          <w:p w:rsidR="00A14F2F" w:rsidRPr="00A14F2F" w:rsidRDefault="00734FA4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854" w:type="dxa"/>
          </w:tcPr>
          <w:p w:rsidR="00A14F2F" w:rsidRPr="00A14F2F" w:rsidRDefault="00A14F2F" w:rsidP="004E4BD3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Оформлення шкільного стенду цивільного  захисту</w:t>
            </w:r>
          </w:p>
        </w:tc>
        <w:tc>
          <w:tcPr>
            <w:tcW w:w="113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A14F2F" w:rsidTr="006C6194">
        <w:trPr>
          <w:trHeight w:val="495"/>
        </w:trPr>
        <w:tc>
          <w:tcPr>
            <w:tcW w:w="517" w:type="dxa"/>
            <w:shd w:val="clear" w:color="auto" w:fill="auto"/>
          </w:tcPr>
          <w:p w:rsidR="00A14F2F" w:rsidRPr="00A14F2F" w:rsidRDefault="00734FA4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854" w:type="dxa"/>
          </w:tcPr>
          <w:p w:rsidR="00A14F2F" w:rsidRPr="00A14F2F" w:rsidRDefault="00A14F2F" w:rsidP="000F6746">
            <w:pPr>
              <w:pStyle w:val="1"/>
              <w:outlineLvl w:val="0"/>
              <w:rPr>
                <w:b/>
                <w:sz w:val="24"/>
                <w:szCs w:val="24"/>
              </w:rPr>
            </w:pPr>
            <w:r w:rsidRPr="00A14F2F">
              <w:rPr>
                <w:sz w:val="24"/>
                <w:szCs w:val="24"/>
              </w:rPr>
              <w:t>Організація перегляду фільмів з питань цивільного  захисту учням 1-</w:t>
            </w:r>
            <w:r w:rsidR="000F6746">
              <w:rPr>
                <w:sz w:val="24"/>
                <w:szCs w:val="24"/>
              </w:rPr>
              <w:t>9</w:t>
            </w:r>
            <w:r w:rsidRPr="00A14F2F">
              <w:rPr>
                <w:sz w:val="24"/>
                <w:szCs w:val="24"/>
              </w:rPr>
              <w:t>-х класів</w:t>
            </w:r>
          </w:p>
        </w:tc>
        <w:tc>
          <w:tcPr>
            <w:tcW w:w="113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F2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F2F" w:rsidRPr="00A14F2F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495"/>
        </w:trPr>
        <w:tc>
          <w:tcPr>
            <w:tcW w:w="15304" w:type="dxa"/>
            <w:gridSpan w:val="13"/>
          </w:tcPr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9E2354" w:rsidRDefault="004E4BD3" w:rsidP="001706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1605"/>
              <w:jc w:val="both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Керівник та заступник керівника (далі –  керівництво) закладу освіти, педагогічні працівники протидіють </w:t>
            </w:r>
            <w:proofErr w:type="spellStart"/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>булінгу</w:t>
            </w:r>
            <w:proofErr w:type="spellEnd"/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(цькуванню), іншому насильству, дотримуються порядку реагування на їх прояви </w:t>
            </w:r>
          </w:p>
        </w:tc>
      </w:tr>
      <w:tr w:rsidR="00A14F2F" w:rsidRPr="009E2354" w:rsidTr="006C6194">
        <w:trPr>
          <w:trHeight w:val="495"/>
        </w:trPr>
        <w:tc>
          <w:tcPr>
            <w:tcW w:w="517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Бесіди з попередження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13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6C6194">
        <w:trPr>
          <w:trHeight w:val="495"/>
        </w:trPr>
        <w:tc>
          <w:tcPr>
            <w:tcW w:w="517" w:type="dxa"/>
          </w:tcPr>
          <w:p w:rsidR="00A14F2F" w:rsidRPr="009E2354" w:rsidRDefault="00E551E5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A14F2F" w:rsidRPr="009E2354" w:rsidRDefault="00A14F2F" w:rsidP="004E4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Робота з учнями «групи ризику»</w:t>
            </w:r>
          </w:p>
        </w:tc>
        <w:tc>
          <w:tcPr>
            <w:tcW w:w="113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4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4E4BD3" w:rsidRPr="009E2354" w:rsidTr="005A6E5C">
        <w:trPr>
          <w:trHeight w:val="1180"/>
        </w:trPr>
        <w:tc>
          <w:tcPr>
            <w:tcW w:w="15304" w:type="dxa"/>
            <w:gridSpan w:val="13"/>
          </w:tcPr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682DB8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682DB8">
              <w:rPr>
                <w:rFonts w:ascii="Times New Roman" w:eastAsia="Montserrat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Формування інклюзивного,  розвивального та мотивуючого до навчання  освітнього простору </w:t>
            </w: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896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Приміщення та територія закладу освіти облаштовуються з урахуванням принципів універсального дизайну та/або розумного пристосування</w:t>
            </w:r>
          </w:p>
        </w:tc>
      </w:tr>
      <w:tr w:rsidR="00A14F2F" w:rsidRPr="009E2354" w:rsidTr="006C6194">
        <w:trPr>
          <w:trHeight w:val="495"/>
        </w:trPr>
        <w:tc>
          <w:tcPr>
            <w:tcW w:w="517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A14F2F" w:rsidRPr="009E2354" w:rsidRDefault="00A14F2F" w:rsidP="00A1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 санвузлів</w:t>
            </w:r>
          </w:p>
        </w:tc>
        <w:tc>
          <w:tcPr>
            <w:tcW w:w="113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8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BD3" w:rsidRPr="009E2354" w:rsidTr="005A6E5C">
        <w:trPr>
          <w:trHeight w:val="710"/>
        </w:trPr>
        <w:tc>
          <w:tcPr>
            <w:tcW w:w="15304" w:type="dxa"/>
            <w:gridSpan w:val="13"/>
          </w:tcPr>
          <w:p w:rsidR="004E4BD3" w:rsidRPr="00682DB8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B050"/>
                <w:sz w:val="12"/>
                <w:szCs w:val="24"/>
                <w:lang w:eastAsia="uk-UA"/>
              </w:rPr>
            </w:pPr>
          </w:p>
          <w:p w:rsidR="004E4BD3" w:rsidRPr="009E2354" w:rsidRDefault="004E4BD3" w:rsidP="00A14F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471"/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2E4EB1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Montserrat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Montserrat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освіти застосовуються методики та технології роботи з дітьми з особливими освітніми  потребами </w:t>
            </w:r>
          </w:p>
          <w:p w:rsidR="004E4BD3" w:rsidRPr="009E2354" w:rsidRDefault="004E4BD3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6C6194">
        <w:trPr>
          <w:trHeight w:val="495"/>
        </w:trPr>
        <w:tc>
          <w:tcPr>
            <w:tcW w:w="517" w:type="dxa"/>
          </w:tcPr>
          <w:p w:rsidR="00A14F2F" w:rsidRPr="009E2354" w:rsidRDefault="00E551E5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Профілактична робота з учнями закладу щодо толерантного ставлення до дітей з особливими освітніми потребами</w:t>
            </w:r>
          </w:p>
        </w:tc>
        <w:tc>
          <w:tcPr>
            <w:tcW w:w="113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F2F" w:rsidRPr="009E2354" w:rsidTr="006C6194">
        <w:trPr>
          <w:trHeight w:val="495"/>
        </w:trPr>
        <w:tc>
          <w:tcPr>
            <w:tcW w:w="517" w:type="dxa"/>
          </w:tcPr>
          <w:p w:rsidR="00A14F2F" w:rsidRPr="009E2354" w:rsidRDefault="00E551E5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4" w:type="dxa"/>
          </w:tcPr>
          <w:p w:rsidR="00A14F2F" w:rsidRPr="009E2354" w:rsidRDefault="00A14F2F" w:rsidP="00A14F2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Консультування батьків дітей з ООП з особливостей навчання і розвитку дитини</w:t>
            </w:r>
          </w:p>
        </w:tc>
        <w:tc>
          <w:tcPr>
            <w:tcW w:w="113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6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76" w:type="dxa"/>
          </w:tcPr>
          <w:p w:rsidR="00A14F2F" w:rsidRPr="009E2354" w:rsidRDefault="00A14F2F" w:rsidP="00A14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2DB8" w:rsidRDefault="00682DB8" w:rsidP="001706ED">
      <w:pPr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31F9D" w:rsidRPr="00EB1A2A" w:rsidRDefault="00D31F9D" w:rsidP="00D31F9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t>РОЗДІЛ 3. СИСТЕМА ОЦІНЮВАННЯ ЗДОБУВАЧІВ ОСВІТИ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701"/>
        <w:gridCol w:w="3068"/>
        <w:gridCol w:w="1085"/>
        <w:gridCol w:w="1051"/>
        <w:gridCol w:w="1036"/>
        <w:gridCol w:w="1134"/>
        <w:gridCol w:w="1168"/>
        <w:gridCol w:w="1051"/>
        <w:gridCol w:w="1073"/>
        <w:gridCol w:w="961"/>
        <w:gridCol w:w="992"/>
        <w:gridCol w:w="992"/>
        <w:gridCol w:w="992"/>
      </w:tblGrid>
      <w:tr w:rsidR="00D31F9D" w:rsidRPr="009E2354" w:rsidTr="00786C43">
        <w:trPr>
          <w:trHeight w:val="895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535" w:type="dxa"/>
            <w:gridSpan w:val="11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86C43">
        <w:trPr>
          <w:trHeight w:val="472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92D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а: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Застосування внутрішнього моніторингу, що передбачає систематичне відстеження та коригування результатів навчання кожного здобувача освіти</w:t>
            </w:r>
          </w:p>
          <w:p w:rsidR="00D31F9D" w:rsidRPr="009E2354" w:rsidRDefault="00D31F9D" w:rsidP="00786C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: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 закладі освіти здійснюється аналіз результатів навчання здобувачів освіти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Протоколи педагогічних рад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5A72C4" w:rsidP="00143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Підсумкові накази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У закладі освіти впроваджується система формувального оцінювання</w:t>
            </w:r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14342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Спостереження за на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вчальними заняттями з усіх навчальних предметів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5A72C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786C43">
            <w:pP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Спрямованість системи оцінювання на формування у здобувачів освіти відповідальності за результати свого навчання, здатності до </w:t>
            </w:r>
            <w:proofErr w:type="spellStart"/>
            <w:r w:rsidRPr="00786C43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Заклад освіти сприяє формуванню у здобувачів освіти відповідального ставлення до результатів навчання</w:t>
            </w:r>
          </w:p>
          <w:p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34FA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Заохочення та стимулювання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34FA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34FA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8" w:type="dxa"/>
          </w:tcPr>
          <w:p w:rsidR="00D31F9D" w:rsidRPr="009E2354" w:rsidRDefault="00D31F9D" w:rsidP="0078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5A72C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5A72C4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15304" w:type="dxa"/>
            <w:gridSpan w:val="13"/>
          </w:tcPr>
          <w:p w:rsidR="00D31F9D" w:rsidRPr="009E2354" w:rsidRDefault="00D31F9D" w:rsidP="00C7574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786C43" w:rsidRPr="00786C43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786C43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Заклад освіти забезпечує </w:t>
            </w:r>
            <w:proofErr w:type="spellStart"/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взаємооцінювання</w:t>
            </w:r>
            <w:proofErr w:type="spellEnd"/>
            <w:r w:rsidRPr="00786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здобувачів освіти</w:t>
            </w:r>
          </w:p>
          <w:p w:rsidR="00D31F9D" w:rsidRPr="009E2354" w:rsidRDefault="00D31F9D" w:rsidP="00C7574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Самооцінювання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96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</w:t>
            </w:r>
          </w:p>
        </w:tc>
      </w:tr>
      <w:tr w:rsidR="00D31F9D" w:rsidRPr="009E2354" w:rsidTr="00786C43">
        <w:trPr>
          <w:trHeight w:val="447"/>
        </w:trPr>
        <w:tc>
          <w:tcPr>
            <w:tcW w:w="701" w:type="dxa"/>
          </w:tcPr>
          <w:p w:rsidR="00D31F9D" w:rsidRPr="009E2354" w:rsidRDefault="00786C43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проведенням навчальних занять</w:t>
            </w:r>
          </w:p>
        </w:tc>
        <w:tc>
          <w:tcPr>
            <w:tcW w:w="108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6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5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1" w:type="dxa"/>
          </w:tcPr>
          <w:p w:rsidR="00D31F9D" w:rsidRPr="009E2354" w:rsidRDefault="00D31F9D" w:rsidP="00CB3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6C43" w:rsidRDefault="00786C43" w:rsidP="00D31F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F9D" w:rsidRPr="00FE519D" w:rsidRDefault="00D31F9D" w:rsidP="005A72C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horzAnchor="margin" w:tblpXSpec="center" w:tblpY="-1410"/>
        <w:tblW w:w="14145" w:type="dxa"/>
        <w:tblLayout w:type="fixed"/>
        <w:tblLook w:val="04A0" w:firstRow="1" w:lastRow="0" w:firstColumn="1" w:lastColumn="0" w:noHBand="0" w:noVBand="1"/>
      </w:tblPr>
      <w:tblGrid>
        <w:gridCol w:w="560"/>
        <w:gridCol w:w="2525"/>
        <w:gridCol w:w="728"/>
        <w:gridCol w:w="989"/>
        <w:gridCol w:w="848"/>
        <w:gridCol w:w="990"/>
        <w:gridCol w:w="989"/>
        <w:gridCol w:w="848"/>
        <w:gridCol w:w="990"/>
        <w:gridCol w:w="1277"/>
        <w:gridCol w:w="1131"/>
        <w:gridCol w:w="990"/>
        <w:gridCol w:w="6"/>
        <w:gridCol w:w="1266"/>
        <w:gridCol w:w="8"/>
      </w:tblGrid>
      <w:tr w:rsidR="00D31F9D" w:rsidRPr="009E2354" w:rsidTr="00734FA4">
        <w:trPr>
          <w:trHeight w:val="57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34FA4">
        <w:trPr>
          <w:gridAfter w:val="1"/>
          <w:wAfter w:w="8" w:type="dxa"/>
          <w:trHeight w:val="438"/>
        </w:trPr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1F9D" w:rsidRPr="009E2354" w:rsidRDefault="00D31F9D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734FA4">
        <w:trPr>
          <w:trHeight w:val="438"/>
        </w:trPr>
        <w:tc>
          <w:tcPr>
            <w:tcW w:w="1414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331E" w:rsidRPr="00EA331E" w:rsidRDefault="00EA331E" w:rsidP="00E551E5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РОЗДІЛ 4. ПЕДАГОГІЧНА ДІЯЛЬНІСТЬ ПЕДАГОГІЧНИХ ПРАЦІВНИКІВ</w:t>
            </w:r>
            <w:r w:rsidRPr="00EA331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br w:type="page"/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734FA4">
        <w:trPr>
          <w:trHeight w:val="438"/>
        </w:trPr>
        <w:tc>
          <w:tcPr>
            <w:tcW w:w="561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524" w:type="dxa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1058" w:type="dxa"/>
            <w:gridSpan w:val="13"/>
            <w:tcBorders>
              <w:top w:val="single" w:sz="4" w:space="0" w:color="auto"/>
            </w:tcBorders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EA331E" w:rsidRPr="009E2354" w:rsidTr="00734FA4">
        <w:trPr>
          <w:gridAfter w:val="1"/>
          <w:wAfter w:w="8" w:type="dxa"/>
          <w:trHeight w:val="438"/>
        </w:trPr>
        <w:tc>
          <w:tcPr>
            <w:tcW w:w="561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7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1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22520B" w:rsidRPr="009E2354" w:rsidTr="00734FA4">
        <w:trPr>
          <w:trHeight w:val="417"/>
        </w:trPr>
        <w:tc>
          <w:tcPr>
            <w:tcW w:w="14145" w:type="dxa"/>
            <w:gridSpan w:val="15"/>
          </w:tcPr>
          <w:p w:rsidR="0022520B" w:rsidRPr="00FF27CA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Напрям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ПЕДАГОГІЧНА ДІЯЛЬНІСТЬ ПЕДАГОГІЧНИХ ПРАЦІВНИКІВ</w:t>
            </w:r>
          </w:p>
        </w:tc>
      </w:tr>
      <w:tr w:rsidR="0022520B" w:rsidRPr="009E2354" w:rsidTr="00734FA4">
        <w:trPr>
          <w:trHeight w:val="417"/>
        </w:trPr>
        <w:tc>
          <w:tcPr>
            <w:tcW w:w="14145" w:type="dxa"/>
            <w:gridSpan w:val="15"/>
          </w:tcPr>
          <w:p w:rsidR="0022520B" w:rsidRPr="0022520B" w:rsidRDefault="0022520B" w:rsidP="00115450">
            <w:pPr>
              <w:spacing w:line="258" w:lineRule="auto"/>
              <w:ind w:right="18"/>
              <w:jc w:val="both"/>
              <w:rPr>
                <w:rFonts w:ascii="Times New Roman" w:eastAsia="Arial" w:hAnsi="Times New Roman" w:cs="Times New Roman"/>
                <w:b/>
                <w:color w:val="4A8222"/>
                <w:sz w:val="24"/>
                <w:szCs w:val="24"/>
                <w:lang w:eastAsia="uk-UA"/>
              </w:rPr>
            </w:pPr>
            <w:r w:rsidRPr="0022520B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</w:t>
            </w:r>
            <w:r w:rsidRPr="0022520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Ефективність планування педагогічними працівниками своєї діяльності, використання сучасних освітніх підходів до організації освітнього процесу з метою формування ключових </w:t>
            </w:r>
            <w:proofErr w:type="spellStart"/>
            <w:r w:rsidRPr="0022520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компетентностей</w:t>
            </w:r>
            <w:proofErr w:type="spellEnd"/>
            <w:r w:rsidRPr="0022520B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 xml:space="preserve"> здобувачів освіти</w:t>
            </w:r>
          </w:p>
          <w:p w:rsidR="0022520B" w:rsidRPr="0022520B" w:rsidRDefault="0022520B" w:rsidP="001154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734FA4">
        <w:trPr>
          <w:trHeight w:val="417"/>
        </w:trPr>
        <w:tc>
          <w:tcPr>
            <w:tcW w:w="12872" w:type="dxa"/>
            <w:gridSpan w:val="13"/>
          </w:tcPr>
          <w:p w:rsidR="002F3272" w:rsidRDefault="002F3272" w:rsidP="00115450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EA331E" w:rsidRPr="009E2354" w:rsidRDefault="00EA331E" w:rsidP="00115450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Критерій</w:t>
            </w:r>
            <w:r w:rsidR="0022520B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 Педагогічні працівники планують свою діяльність, аналізують її результативність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620"/>
              </w:tabs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734FA4">
        <w:trPr>
          <w:gridAfter w:val="1"/>
          <w:wAfter w:w="8" w:type="dxa"/>
          <w:trHeight w:val="417"/>
        </w:trPr>
        <w:tc>
          <w:tcPr>
            <w:tcW w:w="561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72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9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734FA4">
        <w:trPr>
          <w:gridAfter w:val="1"/>
          <w:wAfter w:w="8" w:type="dxa"/>
          <w:trHeight w:val="417"/>
        </w:trPr>
        <w:tc>
          <w:tcPr>
            <w:tcW w:w="561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72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2" w:type="dxa"/>
            <w:gridSpan w:val="2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31E" w:rsidRPr="009E2354" w:rsidTr="00734FA4">
        <w:trPr>
          <w:trHeight w:val="417"/>
        </w:trPr>
        <w:tc>
          <w:tcPr>
            <w:tcW w:w="14145" w:type="dxa"/>
            <w:gridSpan w:val="15"/>
          </w:tcPr>
          <w:p w:rsidR="002F3272" w:rsidRDefault="002F3272" w:rsidP="00115450">
            <w:pPr>
              <w:spacing w:line="203" w:lineRule="auto"/>
              <w:ind w:hanging="3"/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</w:p>
          <w:p w:rsidR="00EA331E" w:rsidRPr="009E2354" w:rsidRDefault="00EA331E" w:rsidP="00115450">
            <w:pPr>
              <w:spacing w:line="203" w:lineRule="auto"/>
              <w:ind w:hanging="3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</w:pPr>
            <w:r w:rsidRP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7383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F7383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Педагогічні працівники створюють та/або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використовують освітні ресурси (електронні презентації, </w:t>
            </w:r>
            <w:r w:rsidRPr="009E2354">
              <w:rPr>
                <w:rFonts w:ascii="Times New Roman" w:eastAsia="Arial" w:hAnsi="Times New Roman" w:cs="Times New Roman"/>
                <w:b/>
                <w:sz w:val="24"/>
                <w:szCs w:val="24"/>
                <w:lang w:eastAsia="uk-UA"/>
              </w:rPr>
              <w:t>відеоматеріали­, методичні розробки, веб-сайти, блоги тощо)</w:t>
            </w:r>
          </w:p>
          <w:p w:rsidR="00EA331E" w:rsidRPr="009E2354" w:rsidRDefault="00EA331E" w:rsidP="00115450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734FA4">
        <w:trPr>
          <w:gridAfter w:val="1"/>
          <w:wAfter w:w="7" w:type="dxa"/>
          <w:cantSplit/>
          <w:trHeight w:val="560"/>
        </w:trPr>
        <w:tc>
          <w:tcPr>
            <w:tcW w:w="3086" w:type="dxa"/>
            <w:gridSpan w:val="2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Методичні розробки вчителів, блоґи, сайти</w:t>
            </w:r>
          </w:p>
        </w:tc>
        <w:tc>
          <w:tcPr>
            <w:tcW w:w="72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7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1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EA331E" w:rsidRPr="009E2354" w:rsidTr="00734FA4">
        <w:trPr>
          <w:gridAfter w:val="1"/>
          <w:wAfter w:w="8" w:type="dxa"/>
          <w:trHeight w:val="417"/>
        </w:trPr>
        <w:tc>
          <w:tcPr>
            <w:tcW w:w="561" w:type="dxa"/>
          </w:tcPr>
          <w:p w:rsidR="00EA331E" w:rsidRPr="009E2354" w:rsidRDefault="00734FA4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728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331E" w:rsidRPr="009E2354" w:rsidRDefault="00EA331E" w:rsidP="001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EA331E" w:rsidRPr="009E2354" w:rsidRDefault="00EA331E" w:rsidP="00115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734FA4">
        <w:trPr>
          <w:trHeight w:val="417"/>
        </w:trPr>
        <w:tc>
          <w:tcPr>
            <w:tcW w:w="14145" w:type="dxa"/>
            <w:gridSpan w:val="15"/>
          </w:tcPr>
          <w:p w:rsidR="00042054" w:rsidRPr="005A70BD" w:rsidRDefault="00042054" w:rsidP="00042054">
            <w:pPr>
              <w:spacing w:line="269" w:lineRule="auto"/>
              <w:ind w:right="1940"/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</w:pPr>
            <w:r w:rsidRPr="005A70B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Вимога:  </w:t>
            </w:r>
            <w:r w:rsidRPr="005A70B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Постійне підвищення професійного рівня і педагогічної майстерності педагогічних працівників</w:t>
            </w:r>
          </w:p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734FA4">
        <w:trPr>
          <w:trHeight w:val="417"/>
        </w:trPr>
        <w:tc>
          <w:tcPr>
            <w:tcW w:w="14145" w:type="dxa"/>
            <w:gridSpan w:val="15"/>
          </w:tcPr>
          <w:p w:rsidR="00042054" w:rsidRPr="009E2354" w:rsidRDefault="005A70BD" w:rsidP="005A70BD">
            <w:pPr>
              <w:spacing w:line="231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Критерій: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Педагогічні працівники сприяють формуванню, забезпечують власний професійний розвиток і підвищення кваліфікації, у тому числі щодо </w:t>
            </w:r>
            <w:proofErr w:type="spellStart"/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методик</w:t>
            </w:r>
            <w:proofErr w:type="spellEnd"/>
            <w:r w:rsidR="00042054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роботи з дітьми з особливими освітніми потребам</w:t>
            </w:r>
          </w:p>
        </w:tc>
      </w:tr>
      <w:tr w:rsidR="00042054" w:rsidRPr="009E2354" w:rsidTr="00734FA4">
        <w:trPr>
          <w:gridAfter w:val="1"/>
          <w:wAfter w:w="7" w:type="dxa"/>
          <w:trHeight w:val="417"/>
        </w:trPr>
        <w:tc>
          <w:tcPr>
            <w:tcW w:w="3086" w:type="dxa"/>
            <w:gridSpan w:val="2"/>
          </w:tcPr>
          <w:p w:rsidR="00042054" w:rsidRPr="009E2354" w:rsidRDefault="00042054" w:rsidP="00042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Професійна майстерність педагогічних працівників</w:t>
            </w:r>
          </w:p>
        </w:tc>
        <w:tc>
          <w:tcPr>
            <w:tcW w:w="72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89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4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89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7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1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2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042054" w:rsidRPr="009E2354" w:rsidTr="00734FA4">
        <w:trPr>
          <w:gridAfter w:val="1"/>
          <w:wAfter w:w="8" w:type="dxa"/>
          <w:cantSplit/>
          <w:trHeight w:val="272"/>
        </w:trPr>
        <w:tc>
          <w:tcPr>
            <w:tcW w:w="561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4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Досвід роботи вчителів</w:t>
            </w: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Семінар: «Інновації в навчанні – шляхи впровадження»</w:t>
            </w:r>
          </w:p>
        </w:tc>
        <w:tc>
          <w:tcPr>
            <w:tcW w:w="990" w:type="dxa"/>
            <w:textDirection w:val="btLr"/>
          </w:tcPr>
          <w:p w:rsidR="00042054" w:rsidRPr="009E2354" w:rsidRDefault="00042054" w:rsidP="00734FA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Проведення уроків педагогічної майстерності вчителів, що атестуються</w:t>
            </w:r>
          </w:p>
        </w:tc>
        <w:tc>
          <w:tcPr>
            <w:tcW w:w="1277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054" w:rsidRPr="009E2354" w:rsidTr="00734FA4">
        <w:trPr>
          <w:gridAfter w:val="1"/>
          <w:wAfter w:w="8" w:type="dxa"/>
          <w:cantSplit/>
          <w:trHeight w:val="1129"/>
        </w:trPr>
        <w:tc>
          <w:tcPr>
            <w:tcW w:w="561" w:type="dxa"/>
          </w:tcPr>
          <w:p w:rsidR="00042054" w:rsidRPr="009E2354" w:rsidRDefault="00734FA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4" w:type="dxa"/>
          </w:tcPr>
          <w:p w:rsidR="00042054" w:rsidRPr="009E2354" w:rsidRDefault="00042054" w:rsidP="005A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72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89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8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7" w:type="dxa"/>
            <w:textDirection w:val="btLr"/>
          </w:tcPr>
          <w:p w:rsidR="00042054" w:rsidRPr="009E2354" w:rsidRDefault="00042054" w:rsidP="000420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extDirection w:val="btLr"/>
          </w:tcPr>
          <w:p w:rsidR="00042054" w:rsidRPr="009E2354" w:rsidRDefault="00042054" w:rsidP="0004205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042054" w:rsidRPr="009E2354" w:rsidRDefault="00042054" w:rsidP="000420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EB1" w:rsidRPr="009E2354" w:rsidTr="00734FA4">
        <w:trPr>
          <w:cantSplit/>
          <w:trHeight w:val="1129"/>
        </w:trPr>
        <w:tc>
          <w:tcPr>
            <w:tcW w:w="14145" w:type="dxa"/>
            <w:gridSpan w:val="15"/>
          </w:tcPr>
          <w:p w:rsidR="002E4EB1" w:rsidRPr="009E2354" w:rsidRDefault="002E4EB1" w:rsidP="00462AF3">
            <w:pPr>
              <w:numPr>
                <w:ilvl w:val="0"/>
                <w:numId w:val="1"/>
              </w:numPr>
              <w:tabs>
                <w:tab w:val="left" w:pos="62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001" w:rsidRDefault="00222001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51CCC" w:rsidRDefault="00F51CCC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51CCC" w:rsidRDefault="00F51CCC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51CCC" w:rsidRDefault="00F51CCC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51CCC" w:rsidRDefault="00F51CCC" w:rsidP="00D31F9D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31F9D" w:rsidRPr="009E2354" w:rsidRDefault="00D31F9D" w:rsidP="00370311">
      <w:pPr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9E2354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РОЗДІЛ 5. УПРАВЛІНСЬКІ ПРОЦЕСИ</w:t>
      </w:r>
    </w:p>
    <w:tbl>
      <w:tblPr>
        <w:tblStyle w:val="a4"/>
        <w:tblW w:w="15128" w:type="dxa"/>
        <w:tblLayout w:type="fixed"/>
        <w:tblLook w:val="04A0" w:firstRow="1" w:lastRow="0" w:firstColumn="1" w:lastColumn="0" w:noHBand="0" w:noVBand="1"/>
      </w:tblPr>
      <w:tblGrid>
        <w:gridCol w:w="473"/>
        <w:gridCol w:w="2074"/>
        <w:gridCol w:w="1505"/>
        <w:gridCol w:w="1472"/>
        <w:gridCol w:w="1559"/>
        <w:gridCol w:w="1134"/>
        <w:gridCol w:w="1134"/>
        <w:gridCol w:w="709"/>
        <w:gridCol w:w="850"/>
        <w:gridCol w:w="709"/>
        <w:gridCol w:w="1035"/>
        <w:gridCol w:w="1233"/>
        <w:gridCol w:w="1241"/>
      </w:tblGrid>
      <w:tr w:rsidR="00F852E8" w:rsidRPr="009E2354" w:rsidTr="007C2DE3">
        <w:trPr>
          <w:trHeight w:val="756"/>
        </w:trPr>
        <w:tc>
          <w:tcPr>
            <w:tcW w:w="473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№ з\п</w:t>
            </w:r>
          </w:p>
        </w:tc>
        <w:tc>
          <w:tcPr>
            <w:tcW w:w="2074" w:type="dxa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Об’єкт оцінки</w:t>
            </w:r>
          </w:p>
        </w:tc>
        <w:tc>
          <w:tcPr>
            <w:tcW w:w="12581" w:type="dxa"/>
            <w:gridSpan w:val="11"/>
          </w:tcPr>
          <w:p w:rsidR="00F852E8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Місяці, відповідальні</w:t>
            </w:r>
          </w:p>
        </w:tc>
      </w:tr>
      <w:tr w:rsidR="00D31F9D" w:rsidRPr="009E2354" w:rsidTr="007C2DE3">
        <w:trPr>
          <w:trHeight w:val="39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41" w:type="dxa"/>
          </w:tcPr>
          <w:p w:rsidR="00D31F9D" w:rsidRPr="009E2354" w:rsidRDefault="00F852E8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9F77CD" w:rsidP="009F7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Напрям:  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   </w:t>
            </w:r>
            <w:r w:rsidR="00D31F9D" w:rsidRPr="009F77CD">
              <w:rPr>
                <w:rFonts w:ascii="Times New Roman" w:hAnsi="Times New Roman" w:cs="Times New Roman"/>
                <w:b/>
                <w:caps/>
                <w:color w:val="00B050"/>
                <w:sz w:val="24"/>
                <w:szCs w:val="24"/>
              </w:rPr>
              <w:t>Управлінські процеси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F852E8" w:rsidRDefault="00A2791E" w:rsidP="00F852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     </w:t>
            </w:r>
            <w:r w:rsidR="00D31F9D" w:rsidRPr="00F852E8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Наявність стратегії розвитку та системи планування діяльності закладу, моніторинг виконання поставлених цілей і завдань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7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затверджено стратегію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його розвитку, спрямовану на підвищення якості освітньої діяльності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Схвалення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плану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 та коригування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F852E8">
            <w:pPr>
              <w:spacing w:line="220" w:lineRule="auto"/>
              <w:ind w:left="34" w:hanging="34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F852E8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У закладі ос</w:t>
            </w:r>
            <w:r w:rsidR="00A2791E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віти річне планування та відсте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ження його результативності здійснюються відповідно до стратегії його розвитку та з урахуванням освітньої програми</w:t>
            </w:r>
          </w:p>
          <w:p w:rsidR="00D31F9D" w:rsidRPr="009E2354" w:rsidRDefault="00D31F9D" w:rsidP="00BB5CAD">
            <w:pPr>
              <w:tabs>
                <w:tab w:val="left" w:pos="620"/>
              </w:tabs>
              <w:spacing w:line="226" w:lineRule="auto"/>
              <w:ind w:right="14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Планування на новий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навчаль</w:t>
            </w:r>
            <w:proofErr w:type="spellEnd"/>
            <w:r w:rsidR="00D53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ний рік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9F77CD" w:rsidP="00C7574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 xml:space="preserve">Критерій: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Керівництво закладу освіти планує та здійснює заходи</w:t>
            </w:r>
            <w:r w:rsidR="00D31F9D"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щодо утримання у належному стані будівель, приміщень, обладнання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629"/>
              </w:tabs>
              <w:spacing w:line="0" w:lineRule="atLeast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1505" w:type="dxa"/>
          </w:tcPr>
          <w:p w:rsidR="00D31F9D" w:rsidRPr="009E2354" w:rsidRDefault="00D31F9D" w:rsidP="00516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у спортивному залі,  майстерні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Впорядкування навчально-методичної літератури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Ремонтні роботи кабінетів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1F9D" w:rsidRPr="009E2354" w:rsidRDefault="00A2791E" w:rsidP="00C7574F">
            <w:pPr>
              <w:spacing w:line="289" w:lineRule="auto"/>
              <w:ind w:right="740"/>
              <w:rPr>
                <w:rFonts w:ascii="Times New Roman" w:eastAsia="Arial" w:hAnsi="Times New Roman" w:cs="Times New Roman"/>
                <w:b/>
                <w:i/>
                <w:color w:val="4A8222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Вимога:</w:t>
            </w:r>
            <w:r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i/>
                <w:color w:val="00B050"/>
                <w:sz w:val="24"/>
                <w:szCs w:val="24"/>
                <w:lang w:eastAsia="uk-UA"/>
              </w:rPr>
              <w:t xml:space="preserve"> </w:t>
            </w:r>
            <w:r w:rsidR="00D31F9D"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Формування відносин довіри, прозорості, дотримання етичних норм</w:t>
            </w:r>
          </w:p>
          <w:p w:rsidR="00D31F9D" w:rsidRPr="009E2354" w:rsidRDefault="00D31F9D" w:rsidP="00C7574F">
            <w:pPr>
              <w:spacing w:line="162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9E2354" w:rsidRDefault="00D31F9D" w:rsidP="00C7574F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створенню психологічно комфортного середовища, яке забезпечує конструктивну взаємодію здобувачів освіти, їх батьків, педагогічних та інших працівників закладу освіти та взаємну довіру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батьків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учнів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Анкети педагогічних працівників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Проведення інтернет-консультації, </w:t>
            </w:r>
            <w:proofErr w:type="spellStart"/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вебінарів</w:t>
            </w:r>
            <w:proofErr w:type="spellEnd"/>
            <w:r w:rsidRPr="009E2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, форумів для батьків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7CD" w:rsidRPr="009E2354" w:rsidTr="00A14F2F">
        <w:trPr>
          <w:trHeight w:val="378"/>
        </w:trPr>
        <w:tc>
          <w:tcPr>
            <w:tcW w:w="15128" w:type="dxa"/>
            <w:gridSpan w:val="13"/>
          </w:tcPr>
          <w:p w:rsidR="009F77CD" w:rsidRPr="009E2354" w:rsidRDefault="009F77CD" w:rsidP="009F77CD">
            <w:pPr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Критері</w:t>
            </w: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</w:rPr>
              <w:t>й: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  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Заклад освіти оприлюднює інформацію про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свою діяльність на відкритих загальнодоступних ресурсах</w:t>
            </w:r>
          </w:p>
          <w:p w:rsidR="009F77CD" w:rsidRPr="009E2354" w:rsidRDefault="009F77CD" w:rsidP="00BD2BA6">
            <w:pPr>
              <w:numPr>
                <w:ilvl w:val="0"/>
                <w:numId w:val="1"/>
              </w:numPr>
              <w:tabs>
                <w:tab w:val="left" w:pos="620"/>
              </w:tabs>
              <w:spacing w:line="200" w:lineRule="auto"/>
              <w:ind w:right="1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Сайт школи 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Інформативне наповнення сайту освітнього закладу.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інформативних матеріалів по класах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Редагування інформації щодо портфоліо педагогів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інформації на сайті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F77CD" w:rsidRDefault="00D31F9D" w:rsidP="00C7574F">
            <w:pPr>
              <w:spacing w:line="269" w:lineRule="auto"/>
              <w:ind w:right="160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Вимога</w:t>
            </w:r>
            <w:r w:rsidR="009F77CD"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 xml:space="preserve">  </w:t>
            </w:r>
            <w:r w:rsidRPr="009F77CD">
              <w:rPr>
                <w:rFonts w:ascii="Times New Roman" w:eastAsia="Arial" w:hAnsi="Times New Roman" w:cs="Times New Roman"/>
                <w:b/>
                <w:color w:val="C00000"/>
                <w:sz w:val="24"/>
                <w:szCs w:val="24"/>
                <w:lang w:eastAsia="uk-UA"/>
              </w:rPr>
              <w:t>Ефективність кадрової політики та забезпечення можливостей для професійного розвитку педагогічних працівників</w:t>
            </w:r>
          </w:p>
          <w:p w:rsidR="00D31F9D" w:rsidRPr="009E2354" w:rsidRDefault="00D31F9D" w:rsidP="00C7574F">
            <w:pPr>
              <w:spacing w:line="193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31F9D" w:rsidRPr="002E4EB1" w:rsidRDefault="002E4EB1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Керівник закладу освіти формує штат закладу, залучаючи кваліфікованих педагогічних та інших працівників відповідно до штатного розпису та освітньої програми</w:t>
            </w:r>
          </w:p>
          <w:p w:rsidR="00D31F9D" w:rsidRPr="009E2354" w:rsidRDefault="00D31F9D" w:rsidP="00BD2BA6">
            <w:pPr>
              <w:numPr>
                <w:ilvl w:val="0"/>
                <w:numId w:val="1"/>
              </w:numPr>
              <w:tabs>
                <w:tab w:val="left" w:pos="2120"/>
              </w:tabs>
              <w:spacing w:line="200" w:lineRule="auto"/>
              <w:rPr>
                <w:rFonts w:ascii="Times New Roman" w:eastAsia="Arial" w:hAnsi="Times New Roman" w:cs="Times New Roman"/>
                <w:b/>
                <w:color w:val="91D100"/>
                <w:sz w:val="24"/>
                <w:szCs w:val="24"/>
                <w:lang w:eastAsia="uk-UA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</w:t>
            </w:r>
            <w:r w:rsidR="00B71085">
              <w:rPr>
                <w:rFonts w:ascii="Times New Roman" w:hAnsi="Times New Roman" w:cs="Times New Roman"/>
                <w:sz w:val="24"/>
                <w:szCs w:val="24"/>
              </w:rPr>
              <w:t>ню професійного рівня педагогів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516E7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Систематизація нормативно-правових документів з кадрових питань,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516E7A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keepNext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Проведення роботи щодо комплектування закладу освіти  обслуговую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чим персона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лом  та педагогічними кад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9F77CD">
            <w:pPr>
              <w:spacing w:line="238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: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за допомогою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системи матеріального та морального заохочення мотивує педагогічних працівників до підвищення якості освітньої діяльності, саморозвитку, здійснення інноваційної освітньої діяльності</w:t>
            </w:r>
          </w:p>
        </w:tc>
      </w:tr>
      <w:tr w:rsidR="00D31F9D" w:rsidRPr="009E2354" w:rsidTr="000A1A79">
        <w:trPr>
          <w:cantSplit/>
          <w:trHeight w:val="1290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516E7A" w:rsidRDefault="00D31F9D" w:rsidP="00516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516E7A">
              <w:rPr>
                <w:rFonts w:ascii="Times New Roman" w:hAnsi="Times New Roman" w:cs="Times New Roman"/>
              </w:rPr>
              <w:t xml:space="preserve">За </w:t>
            </w:r>
            <w:r w:rsidR="00516E7A" w:rsidRPr="00516E7A">
              <w:rPr>
                <w:rFonts w:ascii="Times New Roman" w:hAnsi="Times New Roman" w:cs="Times New Roman"/>
              </w:rPr>
              <w:t xml:space="preserve"> п</w:t>
            </w:r>
            <w:r w:rsidRPr="00516E7A">
              <w:rPr>
                <w:rFonts w:ascii="Times New Roman" w:hAnsi="Times New Roman" w:cs="Times New Roman"/>
              </w:rPr>
              <w:t>еремогу в олімпіадах конкурсах</w:t>
            </w:r>
          </w:p>
        </w:tc>
        <w:tc>
          <w:tcPr>
            <w:tcW w:w="1134" w:type="dxa"/>
            <w:textDirection w:val="btLr"/>
          </w:tcPr>
          <w:p w:rsidR="00D31F9D" w:rsidRPr="00516E7A" w:rsidRDefault="00D31F9D" w:rsidP="00516E7A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C1" w:rsidRPr="009E2354" w:rsidRDefault="00C650C1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cantSplit/>
          <w:trHeight w:val="1134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 професійних конкурсах</w:t>
            </w:r>
          </w:p>
        </w:tc>
        <w:tc>
          <w:tcPr>
            <w:tcW w:w="155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сумлінну працю</w:t>
            </w: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extDirection w:val="btLr"/>
          </w:tcPr>
          <w:p w:rsidR="00D31F9D" w:rsidRPr="009E2354" w:rsidRDefault="00D31F9D" w:rsidP="00C7574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  <w:textDirection w:val="btLr"/>
          </w:tcPr>
          <w:p w:rsidR="00D31F9D" w:rsidRPr="009E2354" w:rsidRDefault="00D31F9D" w:rsidP="00516E7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516E7A">
              <w:rPr>
                <w:rFonts w:ascii="Times New Roman" w:hAnsi="Times New Roman" w:cs="Times New Roman"/>
                <w:sz w:val="24"/>
                <w:szCs w:val="24"/>
              </w:rPr>
              <w:t>перемогу в проф. к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онкурсах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241" w:type="dxa"/>
          </w:tcPr>
          <w:p w:rsidR="00D31F9D" w:rsidRPr="009E2354" w:rsidRDefault="00D31F9D" w:rsidP="000A1A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9F77C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Критерій:</w:t>
            </w:r>
            <w:r w:rsidR="00D31F9D"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       Керівництво закладу освіти сприяє підвищенню кваліфікації педагогічних працівників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 та систематизація сертифікатів за проходження заочних конкурсів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  <w:t>Педагогічна рада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1F9D" w:rsidRPr="009E2354" w:rsidRDefault="000A1A79" w:rsidP="000A1A79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Підтримка професійної співпраці між пед. </w:t>
            </w:r>
            <w:r w:rsidR="00D31F9D" w:rsidRPr="009E2354">
              <w:rPr>
                <w:rFonts w:ascii="Times New Roman" w:hAnsi="Times New Roman" w:cs="Times New Roman"/>
                <w:sz w:val="24"/>
                <w:szCs w:val="24"/>
              </w:rPr>
              <w:t>працівниками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03" w:lineRule="auto"/>
              <w:ind w:left="620" w:right="1480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9F77CD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Управлінські рішення приймаються з урахуванням пропозицій учасників освітнього процесу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2547" w:type="dxa"/>
            <w:gridSpan w:val="2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Управлінські рішення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0" w:type="dxa"/>
            <w:gridSpan w:val="10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Врахування інтересів педагогічних працівників, батьків та учнів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Оперативні наради</w:t>
            </w:r>
          </w:p>
          <w:p w:rsidR="00D31F9D" w:rsidRPr="009E2354" w:rsidRDefault="00D31F9D" w:rsidP="00C757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Підсумки навчально-виховної роботи за тиждень, місяць, семестр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Обговорення трудових питань.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Організувати роботу щодо виконання положень Колективного договору.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74" w:type="dxa"/>
          </w:tcPr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Батьківські збори</w:t>
            </w:r>
          </w:p>
          <w:p w:rsidR="00D31F9D" w:rsidRPr="009E2354" w:rsidRDefault="00D31F9D" w:rsidP="009F7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Обговорення питань навчально-виховної роботи у закладі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E62389">
            <w:pPr>
              <w:spacing w:line="220" w:lineRule="auto"/>
              <w:ind w:left="620" w:right="-2" w:hanging="623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E62389">
              <w:rPr>
                <w:rFonts w:ascii="Times New Roman" w:eastAsia="Century Gothic" w:hAnsi="Times New Roman" w:cs="Times New Roman"/>
                <w:color w:val="00B05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Керівництво закладу освіти сприяє виявленню громадської активності та ініціативи учасників освітнього процесу, їх участі в житті місцевої громади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Звернення учасників освітньог</w:t>
            </w:r>
            <w:r w:rsidR="000A1A79">
              <w:rPr>
                <w:rFonts w:ascii="Times New Roman" w:hAnsi="Times New Roman" w:cs="Times New Roman"/>
                <w:sz w:val="24"/>
                <w:szCs w:val="24"/>
              </w:rPr>
              <w:t>о процесу до громади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20" w:lineRule="auto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Режим роботи закладу освіти та розклад занять враховують вікові особливості здобувачів освіти, відповідають їх освітнім потребам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режиму роботи закладу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режиму роботи</w:t>
            </w: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74" w:type="dxa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Розклад занять </w:t>
            </w:r>
          </w:p>
        </w:tc>
        <w:tc>
          <w:tcPr>
            <w:tcW w:w="12581" w:type="dxa"/>
            <w:gridSpan w:val="11"/>
          </w:tcPr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 розкладу занять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  <w:p w:rsidR="00D31F9D" w:rsidRPr="009E2354" w:rsidRDefault="00D31F9D" w:rsidP="00E62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Коригування розкладу занять</w:t>
            </w: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0" w:lineRule="atLeast"/>
              <w:jc w:val="both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У закладі освіти створюються умови для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>реалізації індивідуальних освітніх траєкторій здобувачів освіти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потреби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15128" w:type="dxa"/>
            <w:gridSpan w:val="13"/>
          </w:tcPr>
          <w:p w:rsidR="00D31F9D" w:rsidRPr="009E2354" w:rsidRDefault="00D31F9D" w:rsidP="00C7574F">
            <w:pPr>
              <w:spacing w:line="220" w:lineRule="auto"/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</w:pPr>
            <w:r w:rsidRPr="00E62389">
              <w:rPr>
                <w:rFonts w:ascii="Times New Roman" w:eastAsia="Arial" w:hAnsi="Times New Roman" w:cs="Times New Roman"/>
                <w:b/>
                <w:color w:val="00B050"/>
                <w:sz w:val="24"/>
                <w:szCs w:val="24"/>
                <w:lang w:eastAsia="uk-UA"/>
              </w:rPr>
              <w:lastRenderedPageBreak/>
              <w:t>Критерій</w:t>
            </w:r>
            <w:r w:rsidR="00E62389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>:</w:t>
            </w:r>
            <w:r w:rsidRPr="009E2354">
              <w:rPr>
                <w:rFonts w:ascii="Times New Roman" w:eastAsia="Century Gothic" w:hAnsi="Times New Roman" w:cs="Times New Roman"/>
                <w:color w:val="4A8222"/>
                <w:sz w:val="24"/>
                <w:szCs w:val="24"/>
                <w:lang w:eastAsia="uk-UA"/>
              </w:rPr>
              <w:t xml:space="preserve"> </w:t>
            </w:r>
            <w:r w:rsidRPr="009E2354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lang w:eastAsia="uk-UA"/>
              </w:rPr>
              <w:t xml:space="preserve"> Керівництво закладу освіти сприяє формуванню в учасників освітнього процесу негативного ставлення до корупції</w:t>
            </w:r>
          </w:p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7C2DE3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74" w:type="dxa"/>
          </w:tcPr>
          <w:p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Бесіди щодо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антикорупційно</w:t>
            </w:r>
            <w:proofErr w:type="spellEnd"/>
            <w:r w:rsidR="007C2D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 законодавства</w:t>
            </w:r>
          </w:p>
        </w:tc>
        <w:tc>
          <w:tcPr>
            <w:tcW w:w="150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ГКК, виховні бесіди</w:t>
            </w:r>
          </w:p>
        </w:tc>
        <w:tc>
          <w:tcPr>
            <w:tcW w:w="155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E3">
              <w:rPr>
                <w:rFonts w:ascii="Times New Roman" w:hAnsi="Times New Roman" w:cs="Times New Roman"/>
                <w:sz w:val="20"/>
                <w:szCs w:val="24"/>
              </w:rPr>
              <w:t>Бесіди з батьками учнів щодо антикорупційної політики</w:t>
            </w:r>
          </w:p>
        </w:tc>
        <w:tc>
          <w:tcPr>
            <w:tcW w:w="1134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F9D" w:rsidRPr="009E2354" w:rsidTr="00C7574F">
        <w:trPr>
          <w:trHeight w:val="378"/>
        </w:trPr>
        <w:tc>
          <w:tcPr>
            <w:tcW w:w="473" w:type="dxa"/>
          </w:tcPr>
          <w:p w:rsidR="00D31F9D" w:rsidRPr="009E2354" w:rsidRDefault="00D31F9D" w:rsidP="00C75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55" w:type="dxa"/>
            <w:gridSpan w:val="12"/>
          </w:tcPr>
          <w:p w:rsidR="00D31F9D" w:rsidRPr="009E2354" w:rsidRDefault="00D31F9D" w:rsidP="007C2D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Забезпечити дотримання вимог чинного законодавства щодо посилення протидії корупції працівниками школи</w:t>
            </w:r>
          </w:p>
        </w:tc>
      </w:tr>
    </w:tbl>
    <w:p w:rsidR="006E22A3" w:rsidRPr="009E2354" w:rsidRDefault="006E22A3" w:rsidP="00A2791E">
      <w:pPr>
        <w:rPr>
          <w:rFonts w:ascii="Times New Roman" w:hAnsi="Times New Roman" w:cs="Times New Roman"/>
          <w:sz w:val="24"/>
          <w:szCs w:val="24"/>
        </w:rPr>
      </w:pPr>
    </w:p>
    <w:p w:rsidR="00A2791E" w:rsidRPr="00BE26CB" w:rsidRDefault="00A2791E" w:rsidP="006E22A3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002060"/>
          <w:sz w:val="24"/>
          <w:szCs w:val="24"/>
        </w:rPr>
        <w:t>РОЗДІЛ 6.</w:t>
      </w:r>
      <w:r w:rsidR="00BE26CB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ПЛАН РОБОТИ ПО МІСЯЦЯХ</w:t>
      </w:r>
    </w:p>
    <w:p w:rsidR="006E22A3" w:rsidRPr="00BE26CB" w:rsidRDefault="006E22A3" w:rsidP="006E22A3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E26CB">
        <w:rPr>
          <w:rFonts w:ascii="Times New Roman" w:hAnsi="Times New Roman" w:cs="Times New Roman"/>
          <w:b/>
          <w:color w:val="C00000"/>
          <w:sz w:val="24"/>
          <w:szCs w:val="24"/>
        </w:rPr>
        <w:t>ВЕРЕСЕНЬ</w:t>
      </w:r>
    </w:p>
    <w:tbl>
      <w:tblPr>
        <w:tblStyle w:val="2d"/>
        <w:tblW w:w="0" w:type="auto"/>
        <w:tblLook w:val="04A0" w:firstRow="1" w:lastRow="0" w:firstColumn="1" w:lastColumn="0" w:noHBand="0" w:noVBand="1"/>
      </w:tblPr>
      <w:tblGrid>
        <w:gridCol w:w="1267"/>
        <w:gridCol w:w="6156"/>
        <w:gridCol w:w="4628"/>
        <w:gridCol w:w="1747"/>
        <w:gridCol w:w="1215"/>
      </w:tblGrid>
      <w:tr w:rsidR="006E22A3" w:rsidRPr="009E2354" w:rsidTr="00E14B43">
        <w:tc>
          <w:tcPr>
            <w:tcW w:w="1267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6156" w:type="dxa"/>
            <w:tcBorders>
              <w:bottom w:val="single" w:sz="4" w:space="0" w:color="auto"/>
            </w:tcBorders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628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747" w:type="dxa"/>
            <w:shd w:val="clear" w:color="auto" w:fill="CCFFFF"/>
          </w:tcPr>
          <w:p w:rsidR="006E22A3" w:rsidRPr="00BE26CB" w:rsidRDefault="006E22A3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26CB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shd w:val="clear" w:color="auto" w:fill="CCFFFF"/>
          </w:tcPr>
          <w:p w:rsidR="006E22A3" w:rsidRPr="00BE26CB" w:rsidRDefault="00BE26CB" w:rsidP="006E2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E14B43">
        <w:trPr>
          <w:trHeight w:val="498"/>
        </w:trPr>
        <w:tc>
          <w:tcPr>
            <w:tcW w:w="1267" w:type="dxa"/>
            <w:vMerge w:val="restart"/>
            <w:shd w:val="clear" w:color="auto" w:fill="FFF2CC" w:themeFill="accent4" w:themeFillTint="33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7CAAC" w:themeFill="accent2" w:themeFillTint="66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A2A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2CC" w:themeFill="accent4" w:themeFillTint="33"/>
              </w:rPr>
              <w:t>Освітнє середовище</w:t>
            </w: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приміщення до нового навчального року</w:t>
            </w:r>
          </w:p>
        </w:tc>
        <w:tc>
          <w:tcPr>
            <w:tcW w:w="4628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заходів з підготовки</w:t>
            </w:r>
          </w:p>
        </w:tc>
        <w:tc>
          <w:tcPr>
            <w:tcW w:w="1747" w:type="dxa"/>
          </w:tcPr>
          <w:p w:rsidR="006E22A3" w:rsidRPr="009E2354" w:rsidRDefault="000A1A7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7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628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1A3689"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дотриманням санітарно-гігієнічних вимог</w:t>
            </w:r>
          </w:p>
        </w:tc>
        <w:tc>
          <w:tcPr>
            <w:tcW w:w="1747" w:type="dxa"/>
          </w:tcPr>
          <w:p w:rsidR="006E22A3" w:rsidRPr="009E2354" w:rsidRDefault="000A1A7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7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4628" w:type="dxa"/>
          </w:tcPr>
          <w:p w:rsidR="006E22A3" w:rsidRPr="009E2354" w:rsidRDefault="00A279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інформаційний стендів</w:t>
            </w:r>
          </w:p>
        </w:tc>
        <w:tc>
          <w:tcPr>
            <w:tcW w:w="1747" w:type="dxa"/>
          </w:tcPr>
          <w:p w:rsidR="006E22A3" w:rsidRPr="009E2354" w:rsidRDefault="000A1A7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A79">
              <w:rPr>
                <w:rFonts w:ascii="Times New Roman" w:hAnsi="Times New Roman" w:cs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інструктажів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журналу </w:t>
            </w:r>
          </w:p>
        </w:tc>
        <w:tc>
          <w:tcPr>
            <w:tcW w:w="1747" w:type="dxa"/>
          </w:tcPr>
          <w:p w:rsidR="006E22A3" w:rsidRPr="009E2354" w:rsidRDefault="000D66D6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747" w:type="dxa"/>
          </w:tcPr>
          <w:p w:rsidR="006E22A3" w:rsidRPr="009E2354" w:rsidRDefault="000D66D6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628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</w:t>
            </w:r>
          </w:p>
        </w:tc>
        <w:tc>
          <w:tcPr>
            <w:tcW w:w="1747" w:type="dxa"/>
          </w:tcPr>
          <w:p w:rsidR="006E22A3" w:rsidRPr="009E2354" w:rsidRDefault="00B71085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Медичні книжки педагогічних та технічних працівників</w:t>
            </w:r>
          </w:p>
        </w:tc>
        <w:tc>
          <w:tcPr>
            <w:tcW w:w="4628" w:type="dxa"/>
          </w:tcPr>
          <w:p w:rsidR="006E22A3" w:rsidRPr="009E2354" w:rsidRDefault="001A368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1747" w:type="dxa"/>
          </w:tcPr>
          <w:p w:rsidR="006E22A3" w:rsidRPr="009E2354" w:rsidRDefault="000D66D6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Адміністраія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747" w:type="dxa"/>
          </w:tcPr>
          <w:p w:rsidR="006E22A3" w:rsidRPr="009E2354" w:rsidRDefault="000D66D6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Шкільне меню</w:t>
            </w:r>
          </w:p>
        </w:tc>
        <w:tc>
          <w:tcPr>
            <w:tcW w:w="4628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згодження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2531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A6123E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захист персональних да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Перевірка згоди на обробку персон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альних даних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Виховні бесіди з питань Інтернет-безпеки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інформативних бесід</w:t>
            </w:r>
          </w:p>
        </w:tc>
        <w:tc>
          <w:tcPr>
            <w:tcW w:w="1747" w:type="dxa"/>
          </w:tcPr>
          <w:p w:rsidR="006E22A3" w:rsidRPr="009E2354" w:rsidRDefault="000A1A7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Бесіди з попередження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4628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Проведення бе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сід класними керівниками</w:t>
            </w:r>
          </w:p>
        </w:tc>
        <w:tc>
          <w:tcPr>
            <w:tcW w:w="1747" w:type="dxa"/>
          </w:tcPr>
          <w:p w:rsidR="006E22A3" w:rsidRPr="009E2354" w:rsidRDefault="000A1A7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>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Складання звітів про відвідування </w:t>
            </w:r>
          </w:p>
        </w:tc>
        <w:tc>
          <w:tcPr>
            <w:tcW w:w="1747" w:type="dxa"/>
          </w:tcPr>
          <w:p w:rsidR="006E22A3" w:rsidRPr="009E2354" w:rsidRDefault="000A1A79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6123E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2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FFF2CC" w:themeFill="accent4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BE4D5" w:themeFill="accent2" w:themeFillTint="33"/>
          </w:tcPr>
          <w:p w:rsidR="006E22A3" w:rsidRPr="009E2354" w:rsidRDefault="006E22A3" w:rsidP="00BE26CB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Бесіди з попередження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Проведення бесід з протидії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14B43">
        <w:tc>
          <w:tcPr>
            <w:tcW w:w="1267" w:type="dxa"/>
            <w:vMerge w:val="restart"/>
            <w:shd w:val="clear" w:color="auto" w:fill="C5E0B3" w:themeFill="accent6" w:themeFillTint="66"/>
            <w:textDirection w:val="btLr"/>
          </w:tcPr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оцінювання здобувачів освіти</w:t>
            </w:r>
          </w:p>
        </w:tc>
        <w:tc>
          <w:tcPr>
            <w:tcW w:w="6156" w:type="dxa"/>
            <w:tcBorders>
              <w:top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4628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Ознайомлення учнів на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уроках</w:t>
            </w:r>
            <w:proofErr w:type="spellEnd"/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вчителі-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система оцінювання в закладі освіти сприяє реалізації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підходу до навчання</w:t>
            </w:r>
            <w:r w:rsidR="000A1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28" w:type="dxa"/>
          </w:tcPr>
          <w:p w:rsidR="006E22A3" w:rsidRPr="009E2354" w:rsidRDefault="006E22A3" w:rsidP="000D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Відвідування уроків в </w:t>
            </w:r>
            <w:r w:rsidR="000D66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класі          </w:t>
            </w:r>
          </w:p>
        </w:tc>
        <w:tc>
          <w:tcPr>
            <w:tcW w:w="1747" w:type="dxa"/>
          </w:tcPr>
          <w:p w:rsidR="006E22A3" w:rsidRPr="009E2354" w:rsidRDefault="00B71085" w:rsidP="000D6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A612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C63F1E" w:rsidRPr="009E2354" w:rsidTr="00E14B43">
        <w:tc>
          <w:tcPr>
            <w:tcW w:w="1267" w:type="dxa"/>
            <w:vMerge w:val="restart"/>
            <w:shd w:val="clear" w:color="auto" w:fill="F7CAAC" w:themeFill="accent2" w:themeFillTint="66"/>
            <w:textDirection w:val="btLr"/>
          </w:tcPr>
          <w:p w:rsidR="00C63F1E" w:rsidRDefault="00C63F1E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F1E" w:rsidRPr="00091F88" w:rsidRDefault="00C63F1E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Педагогічна діяльність  педагогічних працівників</w:t>
            </w:r>
          </w:p>
        </w:tc>
        <w:tc>
          <w:tcPr>
            <w:tcW w:w="6156" w:type="dxa"/>
            <w:shd w:val="clear" w:color="auto" w:fill="FFF2CC" w:themeFill="accent4" w:themeFillTint="33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628" w:type="dxa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з календарними планами педагогів </w:t>
            </w:r>
          </w:p>
        </w:tc>
        <w:tc>
          <w:tcPr>
            <w:tcW w:w="1747" w:type="dxa"/>
          </w:tcPr>
          <w:p w:rsidR="00C63F1E" w:rsidRPr="009E2354" w:rsidRDefault="00B71085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F1E" w:rsidRPr="009E2354" w:rsidTr="00E14B43">
        <w:tc>
          <w:tcPr>
            <w:tcW w:w="1267" w:type="dxa"/>
            <w:vMerge/>
            <w:shd w:val="clear" w:color="auto" w:fill="F7CAAC" w:themeFill="accent2" w:themeFillTint="66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FF2CC" w:themeFill="accent4" w:themeFillTint="33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628" w:type="dxa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Спостереження за навчальними заняттями  у 5-х класах</w:t>
            </w:r>
          </w:p>
        </w:tc>
        <w:tc>
          <w:tcPr>
            <w:tcW w:w="1747" w:type="dxa"/>
          </w:tcPr>
          <w:p w:rsidR="00C63F1E" w:rsidRDefault="00B71085" w:rsidP="00EE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AE1FC1" w:rsidRPr="009E2354" w:rsidRDefault="00AE1FC1" w:rsidP="00EE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C63F1E" w:rsidRPr="009E2354" w:rsidTr="00E14B43">
        <w:tc>
          <w:tcPr>
            <w:tcW w:w="1267" w:type="dxa"/>
            <w:vMerge/>
            <w:shd w:val="clear" w:color="auto" w:fill="F7CAAC" w:themeFill="accent2" w:themeFillTint="66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FFF2CC" w:themeFill="accent4" w:themeFillTint="33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4628" w:type="dxa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Фізична культура</w:t>
            </w:r>
          </w:p>
        </w:tc>
        <w:tc>
          <w:tcPr>
            <w:tcW w:w="1747" w:type="dxa"/>
          </w:tcPr>
          <w:p w:rsidR="00C63F1E" w:rsidRDefault="00C63F1E" w:rsidP="00EE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Вч. Фізичної культури</w:t>
            </w:r>
          </w:p>
          <w:p w:rsidR="00AE1FC1" w:rsidRPr="009E2354" w:rsidRDefault="00AE1FC1" w:rsidP="00EE1F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C63F1E" w:rsidRPr="009E2354" w:rsidRDefault="00C63F1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2т.</w:t>
            </w:r>
          </w:p>
        </w:tc>
      </w:tr>
      <w:tr w:rsidR="006E22A3" w:rsidRPr="009E2354" w:rsidTr="00E14B43">
        <w:tc>
          <w:tcPr>
            <w:tcW w:w="1267" w:type="dxa"/>
            <w:vMerge w:val="restart"/>
            <w:shd w:val="clear" w:color="auto" w:fill="BDD6EE" w:themeFill="accent1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22A3" w:rsidRPr="00091F88" w:rsidRDefault="006E22A3" w:rsidP="00AE1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 w:cs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Стратегія розвитку навчального закладу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Затвердження та реалізація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Річний план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Матеріально-технічна база закладу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інформативних стендів в кабінетах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Вчителі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, класні керівники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Психологічний клімат в колективі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Проведення інтернет-консультації, </w:t>
            </w:r>
            <w:proofErr w:type="spellStart"/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>вебінарів</w:t>
            </w:r>
            <w:proofErr w:type="spellEnd"/>
            <w:r w:rsidRPr="009E23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uk-UA"/>
              </w:rPr>
              <w:t xml:space="preserve"> для батьків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Адміністрація, 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4628" w:type="dxa"/>
          </w:tcPr>
          <w:p w:rsidR="006E22A3" w:rsidRPr="009E2354" w:rsidRDefault="000E429F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E22A3" w:rsidRPr="009E2354">
              <w:rPr>
                <w:rFonts w:ascii="Times New Roman" w:hAnsi="Times New Roman" w:cs="Times New Roman"/>
                <w:sz w:val="24"/>
                <w:szCs w:val="24"/>
              </w:rPr>
              <w:t>аповнення вакансій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Наказ щодо виплати щорічної грошової винагороди до Дня працівника освіти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щотижня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графіком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Збори трудового колективу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І тиждень</w:t>
            </w:r>
          </w:p>
        </w:tc>
        <w:tc>
          <w:tcPr>
            <w:tcW w:w="1747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Голова профкому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за планом</w:t>
            </w:r>
          </w:p>
        </w:tc>
        <w:tc>
          <w:tcPr>
            <w:tcW w:w="1747" w:type="dxa"/>
          </w:tcPr>
          <w:p w:rsidR="006E22A3" w:rsidRPr="009E2354" w:rsidRDefault="00B71085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4628" w:type="dxa"/>
          </w:tcPr>
          <w:p w:rsidR="006E22A3" w:rsidRPr="009E2354" w:rsidRDefault="00BE04A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Участь у громадських заходах </w:t>
            </w:r>
          </w:p>
        </w:tc>
        <w:tc>
          <w:tcPr>
            <w:tcW w:w="1747" w:type="dxa"/>
          </w:tcPr>
          <w:p w:rsidR="006E22A3" w:rsidRPr="009E2354" w:rsidRDefault="006F22D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990C3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Режим роботи закладу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Розклад уроків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Затвердження </w:t>
            </w:r>
          </w:p>
        </w:tc>
        <w:tc>
          <w:tcPr>
            <w:tcW w:w="1747" w:type="dxa"/>
          </w:tcPr>
          <w:p w:rsidR="006E22A3" w:rsidRPr="009E2354" w:rsidRDefault="006F22DE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2A3" w:rsidRPr="009E2354" w:rsidTr="00E14B43">
        <w:tc>
          <w:tcPr>
            <w:tcW w:w="1267" w:type="dxa"/>
            <w:vMerge/>
            <w:shd w:val="clear" w:color="auto" w:fill="BDD6EE" w:themeFill="accent1" w:themeFillTint="66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6" w:type="dxa"/>
            <w:shd w:val="clear" w:color="auto" w:fill="DEEAF6" w:themeFill="accent1" w:themeFillTint="33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628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Розгляд питання на нараді при директорі</w:t>
            </w:r>
          </w:p>
        </w:tc>
        <w:tc>
          <w:tcPr>
            <w:tcW w:w="1747" w:type="dxa"/>
          </w:tcPr>
          <w:p w:rsidR="006E22A3" w:rsidRPr="009E2354" w:rsidRDefault="006E22A3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</w:tcPr>
          <w:p w:rsidR="006E22A3" w:rsidRPr="009E2354" w:rsidRDefault="00E94FDD" w:rsidP="006E2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E22A3" w:rsidRPr="009E2354" w:rsidRDefault="006E22A3" w:rsidP="006E22A3">
      <w:pPr>
        <w:rPr>
          <w:rFonts w:ascii="Times New Roman" w:hAnsi="Times New Roman" w:cs="Times New Roman"/>
          <w:sz w:val="24"/>
          <w:szCs w:val="24"/>
        </w:rPr>
      </w:pPr>
    </w:p>
    <w:p w:rsidR="006E22A3" w:rsidRPr="0005788B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05788B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Жовтень</w:t>
      </w:r>
    </w:p>
    <w:tbl>
      <w:tblPr>
        <w:tblStyle w:val="37"/>
        <w:tblW w:w="0" w:type="auto"/>
        <w:tblLook w:val="04A0" w:firstRow="1" w:lastRow="0" w:firstColumn="1" w:lastColumn="0" w:noHBand="0" w:noVBand="1"/>
      </w:tblPr>
      <w:tblGrid>
        <w:gridCol w:w="1266"/>
        <w:gridCol w:w="4751"/>
        <w:gridCol w:w="5719"/>
        <w:gridCol w:w="2062"/>
        <w:gridCol w:w="1215"/>
      </w:tblGrid>
      <w:tr w:rsidR="006E22A3" w:rsidRPr="009E2354" w:rsidTr="00AE1FC1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BB4438" w:rsidRDefault="006E22A3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6E22A3" w:rsidRPr="00BB4438" w:rsidRDefault="0005788B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AE1FC1"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Освітнє середовище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Підготовка приміщення до опалювального сезону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Завідуюча господарством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EF" w:rsidRPr="009E2354" w:rsidRDefault="00CB42EF" w:rsidP="006E22A3">
            <w:pPr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</w:pPr>
            <w:r w:rsidRPr="009E2354">
              <w:rPr>
                <w:rFonts w:ascii="Times New Roman" w:hAnsi="Times New Roman"/>
                <w:color w:val="FFFFFF"/>
                <w:sz w:val="24"/>
                <w:szCs w:val="24"/>
                <w:shd w:val="clear" w:color="auto" w:fill="0084FF"/>
              </w:rPr>
              <w:t xml:space="preserve"> 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0E429F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ЗДНВР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C0E10" w:rsidP="009C0E1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Адмістрація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захист персональних </w:t>
            </w:r>
            <w:r w:rsidR="009C51DE" w:rsidRPr="009E2354">
              <w:rPr>
                <w:rFonts w:ascii="Times New Roman" w:hAnsi="Times New Roman"/>
                <w:sz w:val="24"/>
                <w:szCs w:val="24"/>
              </w:rPr>
              <w:t>даних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>Перевірка згоди на обробку персон</w:t>
            </w:r>
            <w:r w:rsidR="00CB42EF" w:rsidRPr="009E2354">
              <w:rPr>
                <w:rFonts w:ascii="Times New Roman" w:hAnsi="Times New Roman"/>
                <w:sz w:val="24"/>
                <w:szCs w:val="24"/>
              </w:rPr>
              <w:t>альних даних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B42EF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0578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на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уроках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інформатики 7,8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E42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F22DE" w:rsidP="000E4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0E429F" w:rsidP="000E429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Система оцінювання здобувачів освіти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F22D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Критерії оцінювання. 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анкетування учнів з метою вивчення наявності відкритої, прозорої і зрозумілої для здобувачів освіти системи оцінювання їх навчальних досягнень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F22DE" w:rsidP="006F22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Навчальні заняття 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Default="006E22A3" w:rsidP="000E429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</w:t>
            </w:r>
            <w:r w:rsidR="000E429F">
              <w:rPr>
                <w:rFonts w:ascii="Times New Roman" w:hAnsi="Times New Roman"/>
                <w:sz w:val="24"/>
                <w:szCs w:val="24"/>
              </w:rPr>
              <w:t>ння за навчальними заняттями у 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класі з метою вивчення спрямова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н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 системи оцінювання на формування у здобувачів освіти відповідальності за результати свого навчання</w:t>
            </w:r>
          </w:p>
          <w:p w:rsidR="006C5DC5" w:rsidRPr="009E2354" w:rsidRDefault="006C5DC5" w:rsidP="000E42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F22DE" w:rsidP="000E42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</w:p>
          <w:p w:rsidR="006C5DC5" w:rsidRPr="009E2354" w:rsidRDefault="006C5DC5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E429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ЗДНВР,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rPr>
          <w:trHeight w:val="12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 «Формування відповідального ставлення до результатів навчання»</w:t>
            </w:r>
          </w:p>
          <w:p w:rsidR="0005788B" w:rsidRDefault="0005788B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F22D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ГКК у 8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класах 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0E429F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ведення щоденників у </w:t>
            </w:r>
            <w:r w:rsidR="000E429F">
              <w:rPr>
                <w:rFonts w:ascii="Times New Roman" w:hAnsi="Times New Roman"/>
                <w:sz w:val="24"/>
                <w:szCs w:val="24"/>
              </w:rPr>
              <w:t>5-9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F22D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1F88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F22DE" w:rsidP="000578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ГКК «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>Формування суспільних цінностей у здобувачів освіти у процесі їх навчання, виховання та розвитку»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F22D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Відвідування виховних годин у 5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-7 класах  з метою вивчення, як педагоги сприяють</w:t>
            </w:r>
            <w:r w:rsidR="006E22A3" w:rsidRPr="009E2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формуванню суспільних цінностей у здобувачів освіти у процесі їх навчання, виховання та розвитку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F22D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предметних тижнів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63F1E" w:rsidP="00C63F1E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Трудове навчання</w:t>
            </w:r>
            <w:r>
              <w:rPr>
                <w:rFonts w:ascii="Times New Roman" w:hAnsi="Times New Roman"/>
                <w:sz w:val="24"/>
                <w:szCs w:val="24"/>
              </w:rPr>
              <w:t>, ОЗ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63F1E" w:rsidP="00C63F1E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Вчителі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63F1E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63F1E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Початкові класи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63F1E" w:rsidP="00C63F1E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Вчителі початкових класів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C63F1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Розвиток комунікативних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Фронтальне відвідування уроків зі наступним аналізом з метою визначення рівня практичного розв’язання проблеми  розвитку комунікативних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7 класи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F22DE" w:rsidP="00C63F1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Директо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Анкети батьків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Анкетування батьків з питань співпраці педагогічних працівників</w:t>
            </w: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</w:t>
            </w:r>
            <w:proofErr w:type="spellStart"/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зворотнього</w:t>
            </w:r>
            <w:proofErr w:type="spellEnd"/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зв’язку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F22D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ння за навчальними заняттями  у 6-х класах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F22DE" w:rsidP="00C63F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AE1FC1"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  <w:hideMark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091F88" w:rsidRDefault="006E22A3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05788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ведення зошитів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C63F1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  <w:r w:rsidR="00C63F1E">
              <w:rPr>
                <w:rFonts w:ascii="Times New Roman" w:hAnsi="Times New Roman"/>
                <w:sz w:val="24"/>
                <w:szCs w:val="24"/>
              </w:rPr>
              <w:t>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укр.мова</w:t>
            </w:r>
            <w:proofErr w:type="spellEnd"/>
            <w:r w:rsidR="00C63F1E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кл</w:t>
            </w:r>
            <w:r w:rsidR="008835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F22D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0578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05788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Моральне та матеріальне заохочення учасників освітнього процесу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Нагородження педагогічних працівників до Дня працівника освіти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3E1D83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щотижня</w:t>
            </w:r>
          </w:p>
        </w:tc>
      </w:tr>
      <w:tr w:rsidR="006E22A3" w:rsidRPr="009E2354" w:rsidTr="00AE1FC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5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22A3" w:rsidRPr="00BB4438" w:rsidRDefault="006E22A3" w:rsidP="006E22A3">
      <w:pPr>
        <w:spacing w:line="256" w:lineRule="auto"/>
        <w:jc w:val="center"/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</w:pPr>
      <w:r w:rsidRPr="00BB4438">
        <w:rPr>
          <w:rFonts w:ascii="Times New Roman" w:eastAsia="Calibri" w:hAnsi="Times New Roman" w:cs="Times New Roman"/>
          <w:b/>
          <w:caps/>
          <w:color w:val="C00000"/>
          <w:sz w:val="24"/>
          <w:szCs w:val="24"/>
        </w:rPr>
        <w:t>Листопад</w:t>
      </w:r>
    </w:p>
    <w:tbl>
      <w:tblPr>
        <w:tblStyle w:val="45"/>
        <w:tblW w:w="15163" w:type="dxa"/>
        <w:tblLayout w:type="fixed"/>
        <w:tblLook w:val="04A0" w:firstRow="1" w:lastRow="0" w:firstColumn="1" w:lastColumn="0" w:noHBand="0" w:noVBand="1"/>
      </w:tblPr>
      <w:tblGrid>
        <w:gridCol w:w="1271"/>
        <w:gridCol w:w="4820"/>
        <w:gridCol w:w="5670"/>
        <w:gridCol w:w="2126"/>
        <w:gridCol w:w="1276"/>
      </w:tblGrid>
      <w:tr w:rsidR="009E2354" w:rsidRPr="009E2354" w:rsidTr="00BB44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BB4438" w:rsidRDefault="009E2354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BB4438" w:rsidRDefault="00BB4438" w:rsidP="00BB443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BB4438" w:rsidRDefault="00BB4438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BB4438" w:rsidRDefault="009E2354" w:rsidP="00BB443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4438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6F22D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1</w:t>
            </w:r>
            <w:r w:rsidR="005A6E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5A6E5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харчування учасниками освітнього процесу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B4438" w:rsidRDefault="00BB443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Система оцінювання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</w:t>
            </w:r>
            <w:r w:rsidR="009C0E10">
              <w:rPr>
                <w:rFonts w:ascii="Times New Roman" w:hAnsi="Times New Roman"/>
                <w:sz w:val="24"/>
                <w:szCs w:val="24"/>
              </w:rPr>
              <w:t>вання здобу</w:t>
            </w:r>
            <w:r w:rsidR="006F22DE">
              <w:rPr>
                <w:rFonts w:ascii="Times New Roman" w:hAnsi="Times New Roman"/>
                <w:sz w:val="24"/>
                <w:szCs w:val="24"/>
              </w:rPr>
              <w:t>вачів освіти 7</w:t>
            </w:r>
            <w:r w:rsidR="009C0E10">
              <w:rPr>
                <w:rFonts w:ascii="Times New Roman" w:hAnsi="Times New Roman"/>
                <w:sz w:val="24"/>
                <w:szCs w:val="24"/>
              </w:rPr>
              <w:t>,8,9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9C0E1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BB4438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Реалізація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компетентністного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Відвідування уроків з метою вивчення питання, як </w:t>
            </w:r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система оцінювання в закладі освіти сприяє реалізації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>компетентнісного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підходу до навчання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F88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2 класи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5A6E5C" w:rsidP="009C0E1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</w:t>
            </w:r>
            <w:r w:rsidR="006F22DE">
              <w:rPr>
                <w:rFonts w:ascii="Times New Roman" w:hAnsi="Times New Roman"/>
                <w:sz w:val="24"/>
                <w:szCs w:val="24"/>
              </w:rPr>
              <w:t>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487727" w:rsidRPr="009E2354" w:rsidTr="00A44B80">
        <w:trPr>
          <w:trHeight w:val="54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Відвідування відкритих уроків вчителів, що атестуються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Члени атестаційної комісії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487727" w:rsidRPr="009E2354" w:rsidTr="00A44B80">
        <w:trPr>
          <w:trHeight w:val="63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87727" w:rsidRPr="009E2354" w:rsidRDefault="00487727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487727" w:rsidRPr="009E2354" w:rsidRDefault="00487727" w:rsidP="00A44B80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27" w:rsidRDefault="00487727" w:rsidP="00287ED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у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-х класах</w:t>
            </w:r>
          </w:p>
          <w:p w:rsidR="00487727" w:rsidRPr="009E2354" w:rsidRDefault="00487727" w:rsidP="00287E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27" w:rsidRPr="009E2354" w:rsidRDefault="00370311" w:rsidP="0028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487727" w:rsidRPr="009E2354" w:rsidTr="00487727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</w:t>
            </w:r>
            <w:r>
              <w:rPr>
                <w:rFonts w:ascii="Times New Roman" w:hAnsi="Times New Roman"/>
                <w:sz w:val="24"/>
                <w:szCs w:val="24"/>
              </w:rPr>
              <w:t>чальними заняттями  у 8-х класах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727" w:rsidRPr="009E2354" w:rsidRDefault="00370311" w:rsidP="0028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27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1F88" w:rsidRPr="009E2354" w:rsidTr="00A44B80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091F88" w:rsidRPr="00091F88" w:rsidRDefault="00091F88" w:rsidP="00091F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91F88">
              <w:rPr>
                <w:rFonts w:ascii="Times New Roman" w:hAnsi="Times New Roman"/>
                <w:b/>
                <w:sz w:val="28"/>
                <w:szCs w:val="28"/>
              </w:rPr>
              <w:t>Управлінські рішення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</w:t>
            </w:r>
            <w:r w:rsidR="00487727">
              <w:rPr>
                <w:rFonts w:ascii="Times New Roman" w:hAnsi="Times New Roman"/>
                <w:sz w:val="24"/>
                <w:szCs w:val="24"/>
              </w:rPr>
              <w:t>ія розвитку навчального закладу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91F88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Адміністрація, пед. 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487727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A44B80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091F88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F37F4B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88" w:rsidRPr="009E2354" w:rsidTr="00A44B80"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Бесіди з батьками учнів щодо антикорупційної політики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F88" w:rsidRPr="009E2354" w:rsidRDefault="00287ED2" w:rsidP="00287E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Класні керівники,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F88" w:rsidRPr="009E2354" w:rsidRDefault="00091F88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EC0" w:rsidRDefault="00232EC0" w:rsidP="00487727">
      <w:pPr>
        <w:rPr>
          <w:rFonts w:ascii="Times New Roman" w:hAnsi="Times New Roman" w:cs="Times New Roman"/>
          <w:b/>
          <w:color w:val="C00000"/>
          <w:sz w:val="28"/>
          <w:szCs w:val="24"/>
        </w:rPr>
      </w:pPr>
    </w:p>
    <w:p w:rsidR="006E22A3" w:rsidRPr="00D34946" w:rsidRDefault="006E22A3" w:rsidP="00BF7071">
      <w:pPr>
        <w:jc w:val="center"/>
        <w:rPr>
          <w:rFonts w:ascii="Times New Roman" w:hAnsi="Times New Roman" w:cs="Times New Roman"/>
          <w:b/>
          <w:color w:val="C00000"/>
          <w:sz w:val="28"/>
          <w:szCs w:val="24"/>
        </w:rPr>
      </w:pPr>
      <w:r w:rsidRPr="00D34946">
        <w:rPr>
          <w:rFonts w:ascii="Times New Roman" w:hAnsi="Times New Roman" w:cs="Times New Roman"/>
          <w:b/>
          <w:color w:val="C00000"/>
          <w:sz w:val="28"/>
          <w:szCs w:val="24"/>
        </w:rPr>
        <w:t>ГРУДЕНЬ</w:t>
      </w:r>
    </w:p>
    <w:tbl>
      <w:tblPr>
        <w:tblStyle w:val="56"/>
        <w:tblW w:w="0" w:type="auto"/>
        <w:tblLook w:val="04A0" w:firstRow="1" w:lastRow="0" w:firstColumn="1" w:lastColumn="0" w:noHBand="0" w:noVBand="1"/>
      </w:tblPr>
      <w:tblGrid>
        <w:gridCol w:w="1176"/>
        <w:gridCol w:w="5713"/>
        <w:gridCol w:w="4880"/>
        <w:gridCol w:w="2029"/>
        <w:gridCol w:w="1215"/>
      </w:tblGrid>
      <w:tr w:rsidR="006E22A3" w:rsidRPr="00D34946" w:rsidTr="00487727"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6E22A3" w:rsidRPr="00D34946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D34946" w:rsidRDefault="006E22A3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D34946" w:rsidRDefault="00D34946" w:rsidP="00D34946">
            <w:pPr>
              <w:shd w:val="clear" w:color="auto" w:fill="DEEAF6" w:themeFill="accent1" w:themeFillTint="33"/>
              <w:rPr>
                <w:rFonts w:ascii="Times New Roman" w:hAnsi="Times New Roman"/>
                <w:b/>
                <w:sz w:val="24"/>
                <w:szCs w:val="24"/>
              </w:rPr>
            </w:pPr>
            <w:r w:rsidRPr="00D34946"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E22A3" w:rsidRPr="009E2354" w:rsidTr="00487727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D34946" w:rsidRDefault="00D34946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E22A3" w:rsidRPr="009E2354" w:rsidRDefault="00AC0D69" w:rsidP="006E22A3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6E22A3" w:rsidRPr="009E2354">
              <w:rPr>
                <w:rFonts w:ascii="Times New Roman" w:hAnsi="Times New Roman"/>
                <w:b/>
                <w:sz w:val="28"/>
                <w:szCs w:val="28"/>
              </w:rPr>
              <w:t>Освітнє середовище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F37F4B" w:rsidP="004877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7727">
              <w:rPr>
                <w:rFonts w:ascii="Times New Roman" w:hAnsi="Times New Roman"/>
                <w:sz w:val="24"/>
                <w:szCs w:val="24"/>
              </w:rPr>
              <w:t>з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ав. кабінетами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Журнал реєстрації актів нещасних випадків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ГКК з питань Інтернет-безпеки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виховних бес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>ід класними керівниками, вчител</w:t>
            </w:r>
            <w:r w:rsidR="007E321F">
              <w:rPr>
                <w:rFonts w:ascii="Times New Roman" w:hAnsi="Times New Roman"/>
                <w:sz w:val="24"/>
                <w:szCs w:val="24"/>
              </w:rPr>
              <w:t>ями-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предметниками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Адаптація першокласників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D349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 адаптації першокласників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E22A3" w:rsidRPr="009E2354" w:rsidRDefault="006E22A3" w:rsidP="00D34946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Складання звітів про відвідування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ІПР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виконання ІПР за І 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Вчителі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D349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D349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Графік роботи курсів за вибором та факультативів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проведенням курсів за вибором та факультативів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3т</w:t>
            </w: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75655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</w:t>
            </w:r>
            <w:r w:rsidR="00C650C1"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математики скл</w:t>
            </w:r>
            <w:r w:rsidR="0075655D">
              <w:rPr>
                <w:rFonts w:ascii="Times New Roman" w:hAnsi="Times New Roman"/>
                <w:sz w:val="24"/>
                <w:szCs w:val="24"/>
              </w:rPr>
              <w:t>адання підсумкових наказів 4.9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4т</w:t>
            </w:r>
          </w:p>
        </w:tc>
      </w:tr>
      <w:tr w:rsidR="009E2354" w:rsidRPr="009E2354" w:rsidTr="00487727">
        <w:trPr>
          <w:trHeight w:val="568"/>
        </w:trPr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D34946" w:rsidRDefault="00D34946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354" w:rsidRPr="009E2354" w:rsidRDefault="009E2354" w:rsidP="009E2354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E2354">
              <w:rPr>
                <w:rFonts w:ascii="Times New Roman" w:hAnsi="Times New Roman"/>
                <w:b/>
                <w:sz w:val="28"/>
                <w:szCs w:val="28"/>
              </w:rPr>
              <w:t>Педагогічна діяльність педагогічних працівників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Коригування, уточнення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87727">
        <w:trPr>
          <w:trHeight w:val="568"/>
        </w:trPr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9E2354" w:rsidRPr="009E2354" w:rsidRDefault="009E2354" w:rsidP="006E22A3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75655D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Опрацювання аналізів контрольних робіт з української мови, математики скл</w:t>
            </w:r>
            <w:r w:rsidR="0075655D">
              <w:rPr>
                <w:rFonts w:ascii="Times New Roman" w:hAnsi="Times New Roman"/>
                <w:sz w:val="24"/>
                <w:szCs w:val="24"/>
              </w:rPr>
              <w:t>адання підсумкових наказів 4.9,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9173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9173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Інноваційна діяльність педагогічних працівників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Діагностування рівня підготовленості педагогічних працівників школи до інноваційної діяльності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Розвиток інформаційної культури і комп’ютерної грамотності вчителів.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Обмін досвідом з використання інформаційних ресурсів вчителями суспільно-гуманітарних дисциплін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D34946" w:rsidRDefault="009E2354" w:rsidP="006E22A3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34946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9E2354" w:rsidRPr="00D34946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C23E6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 заняттям з усіх навчальних предметів у </w:t>
            </w:r>
            <w:r w:rsidR="00C23E6E">
              <w:rPr>
                <w:rFonts w:ascii="Times New Roman" w:hAnsi="Times New Roman"/>
                <w:sz w:val="24"/>
                <w:szCs w:val="24"/>
              </w:rPr>
              <w:t>9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класі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F37F4B" w:rsidP="007565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6E22A3" w:rsidRPr="009E2354" w:rsidTr="00487727"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6E22A3" w:rsidRPr="009E2354" w:rsidRDefault="0091734A" w:rsidP="00F37F4B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91734A">
              <w:rPr>
                <w:rFonts w:ascii="Times New Roman" w:hAnsi="Times New Roman"/>
                <w:b/>
                <w:sz w:val="28"/>
                <w:szCs w:val="28"/>
              </w:rPr>
              <w:t>Управлінські процеси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Стратегія розвитку навчального закладу</w:t>
            </w:r>
          </w:p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="00672CC0">
              <w:rPr>
                <w:rFonts w:ascii="Times New Roman" w:hAnsi="Times New Roman"/>
                <w:sz w:val="24"/>
                <w:szCs w:val="24"/>
              </w:rPr>
              <w:t>Р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еалізація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C23E6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Річний план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Виконання 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C23E6E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в</w:t>
            </w:r>
            <w:r w:rsidR="00C23E6E">
              <w:rPr>
                <w:rFonts w:ascii="Times New Roman" w:hAnsi="Times New Roman"/>
                <w:sz w:val="24"/>
                <w:szCs w:val="24"/>
              </w:rPr>
              <w:t>икладання і рівня знань, умінь і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навичок учнів </w:t>
            </w:r>
            <w:r w:rsidR="00C23E6E">
              <w:rPr>
                <w:rFonts w:ascii="Times New Roman" w:hAnsi="Times New Roman"/>
                <w:sz w:val="24"/>
                <w:szCs w:val="24"/>
              </w:rPr>
              <w:t>5кл.</w:t>
            </w:r>
            <w:r w:rsidR="00756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3E6E">
              <w:rPr>
                <w:rFonts w:ascii="Times New Roman" w:hAnsi="Times New Roman"/>
                <w:sz w:val="24"/>
                <w:szCs w:val="24"/>
              </w:rPr>
              <w:t>з п</w:t>
            </w:r>
            <w:r w:rsidR="0075655D">
              <w:rPr>
                <w:rFonts w:ascii="Times New Roman" w:hAnsi="Times New Roman"/>
                <w:sz w:val="24"/>
                <w:szCs w:val="24"/>
              </w:rPr>
              <w:t>риродознавства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C23E6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C23E6E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A2A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стану гурткової роботи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A2A" w:rsidRPr="009E2354" w:rsidRDefault="00EB1A2A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C23E6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Адміністрація, пед. 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C23E6E" w:rsidP="006E22A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Пед.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 xml:space="preserve"> працівники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2A3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72CC0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6E22A3"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2A3" w:rsidRPr="009E2354" w:rsidRDefault="006E22A3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2A3" w:rsidRPr="009E2354" w:rsidRDefault="00990C3E" w:rsidP="006E22A3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E04AD" w:rsidRPr="009E2354" w:rsidTr="00487727">
        <w:tc>
          <w:tcPr>
            <w:tcW w:w="11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3" w:type="dxa"/>
            <w:shd w:val="clear" w:color="auto" w:fill="DEEAF6" w:themeFill="accent1" w:themeFillTint="33"/>
          </w:tcPr>
          <w:p w:rsidR="00BE04AD" w:rsidRPr="009E2354" w:rsidRDefault="00BE04AD" w:rsidP="00672CC0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880" w:type="dxa"/>
          </w:tcPr>
          <w:p w:rsidR="00BE04AD" w:rsidRDefault="00BE04AD" w:rsidP="00672CC0">
            <w:pPr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 з Іс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4AD" w:rsidRPr="009E2354" w:rsidRDefault="00BE04AD" w:rsidP="00BE04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E22A3" w:rsidRPr="009E2354" w:rsidRDefault="006E22A3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053C8" w:rsidRPr="007E321F" w:rsidRDefault="005053C8" w:rsidP="005053C8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E321F">
        <w:rPr>
          <w:rFonts w:ascii="Times New Roman" w:hAnsi="Times New Roman" w:cs="Times New Roman"/>
          <w:b/>
          <w:color w:val="C00000"/>
          <w:sz w:val="24"/>
          <w:szCs w:val="24"/>
        </w:rPr>
        <w:t>СІЧЕНЬ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1322"/>
        <w:gridCol w:w="4722"/>
        <w:gridCol w:w="5691"/>
        <w:gridCol w:w="2061"/>
        <w:gridCol w:w="1217"/>
      </w:tblGrid>
      <w:tr w:rsidR="005053C8" w:rsidRPr="009E2354" w:rsidTr="00C23E6E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5053C8" w:rsidRPr="006D5F4B" w:rsidRDefault="005053C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5053C8" w:rsidRPr="006D5F4B" w:rsidRDefault="006D5F4B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6D5F4B" w:rsidRPr="009E2354" w:rsidTr="00C23E6E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  <w:vAlign w:val="center"/>
            <w:hideMark/>
          </w:tcPr>
          <w:p w:rsidR="006D5F4B" w:rsidRPr="006D5F4B" w:rsidRDefault="006D5F4B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Освітнє  середовище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6D5F4B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інстуктажів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на початку ІІ семестру, щоденний контроль за дотриманням санітарно-гігієнічних вимог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Оснащення навчальних кабінетів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Оновлення інформативних стендів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Зав. кабінетами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569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569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остійно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Приміщення їдальні та харчоблоку, дотримання санітарно-гігієнічних вимог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Щоденний контроль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Правила поведінки в інтернеті, </w:t>
            </w:r>
          </w:p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захист персональних даних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Перевірка згоди на обробку персональних даних  (класні керівники)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Безпека життєдіяльності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F37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Опитування</w:t>
            </w:r>
            <w:r w:rsidR="006D5F4B" w:rsidRPr="009E2354">
              <w:rPr>
                <w:rFonts w:ascii="Times New Roman" w:hAnsi="Times New Roman"/>
                <w:sz w:val="24"/>
                <w:szCs w:val="24"/>
              </w:rPr>
              <w:t xml:space="preserve"> учнів та вчителі</w:t>
            </w:r>
            <w:r w:rsidR="006D5F4B"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виявлення чи обізнані  учасники освітнього процесу з вимогами охорони праці, безпеки життєдіяльності, пожежної безпеки, правилами поведінки в умовах  надзвичайних ситуацій і дотримуються їх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rPr>
          <w:trHeight w:val="5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Дитячий травматизм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6D5F4B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Заходи щодо запобігання всім видам дитячого травматизму. Проведення бесід та ГКК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Звіти відвідування учнями  освітнього закладу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Попередження пропусків навчальних занять здобувачами освіти. Контроль за відвідуваннями занять, ГКК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ласні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Перевірки запізнень і відвідування школи здобувачами освіти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Аналіз роботи класних керівників з питання контролю за відвідуванням занять учнями 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5F4B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 з батьками здобувачів освіти щодо їх відповідальності за відвідуванням учнями занять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F4B" w:rsidRPr="009E2354" w:rsidRDefault="006D5F4B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00EA" w:rsidRPr="009E2354" w:rsidTr="00AF00EA">
        <w:trPr>
          <w:trHeight w:val="9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  <w:vAlign w:val="center"/>
            <w:hideMark/>
          </w:tcPr>
          <w:p w:rsidR="00AF00EA" w:rsidRPr="006D5F4B" w:rsidRDefault="00AF00EA" w:rsidP="006D5F4B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8"/>
                <w:szCs w:val="24"/>
              </w:rPr>
              <w:t>Система оцінювання здобувачів освіти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AF00EA" w:rsidRPr="00090788" w:rsidRDefault="00AF00EA" w:rsidP="005053C8">
            <w:pPr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sz w:val="24"/>
                <w:szCs w:val="24"/>
                <w:lang w:eastAsia="uk-UA"/>
              </w:rPr>
              <w:t>Аналіз результатів навчання здобувачів освіти</w:t>
            </w:r>
          </w:p>
          <w:p w:rsidR="00AF00EA" w:rsidRPr="00090788" w:rsidRDefault="00AF00EA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0EA" w:rsidRPr="00090788" w:rsidRDefault="00AF00EA" w:rsidP="005053C8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Проведення </w:t>
            </w: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педагогіччної</w:t>
            </w:r>
            <w:proofErr w:type="spellEnd"/>
            <w:r w:rsidRPr="00090788">
              <w:rPr>
                <w:rFonts w:ascii="Times New Roman" w:hAnsi="Times New Roman"/>
                <w:sz w:val="24"/>
                <w:szCs w:val="24"/>
              </w:rPr>
              <w:t xml:space="preserve"> ради за підсумками виконання навчальних програм за І семестр та аналіз результатів навчальної діяльності учнів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0EA" w:rsidRPr="009E2354" w:rsidRDefault="00AF00EA" w:rsidP="00AF00E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F00EA" w:rsidRPr="009E2354" w:rsidRDefault="00AF00EA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0EA" w:rsidRPr="009E2354" w:rsidRDefault="00AF00EA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3т</w:t>
            </w:r>
          </w:p>
        </w:tc>
      </w:tr>
      <w:tr w:rsidR="005053C8" w:rsidRPr="009E2354" w:rsidTr="00C23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6D5F4B" w:rsidP="006D5F4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r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Ф</w:t>
            </w:r>
            <w:r w:rsidR="005053C8"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ормування у здобувачів освіти відповідальності за результати свого навчання, здатності до </w:t>
            </w:r>
            <w:proofErr w:type="spellStart"/>
            <w:r w:rsidR="005053C8" w:rsidRPr="00090788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самооцінювання</w:t>
            </w:r>
            <w:proofErr w:type="spellEnd"/>
          </w:p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5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F37F4B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5053C8" w:rsidRPr="009E2354" w:rsidTr="00C23E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  <w:r w:rsidRPr="00090788">
              <w:rPr>
                <w:rFonts w:ascii="Times New Roman" w:hAnsi="Times New Roman"/>
                <w:sz w:val="24"/>
                <w:szCs w:val="24"/>
              </w:rPr>
              <w:t xml:space="preserve"> учасників освітнього процесу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090788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Спостереження за проведенням навчальних занять у 5-х класах  з метою вивчення спрямованості системи оцінювання на формування у здобувачів освіти здатності до </w:t>
            </w: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самооцінювання</w:t>
            </w:r>
            <w:proofErr w:type="spellEnd"/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3C8" w:rsidRPr="009E2354" w:rsidRDefault="005053C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C23E6E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  <w:hideMark/>
          </w:tcPr>
          <w:p w:rsidR="00090788" w:rsidRPr="006D5F4B" w:rsidRDefault="00090788" w:rsidP="006D5F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5F4B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 педагогічних працівників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Організація роботи з атестації педагогічних працівників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Ознайомлення із публікаціями вчителів, особливостями здійснення інноваційної діяльності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</w:t>
            </w:r>
            <w:r w:rsidR="00F37F4B">
              <w:rPr>
                <w:rFonts w:ascii="Times New Roman" w:hAnsi="Times New Roman"/>
                <w:sz w:val="24"/>
                <w:szCs w:val="24"/>
              </w:rPr>
              <w:t>партнерства. Опитування</w:t>
            </w:r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батьків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F37F4B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Опитува</w:t>
            </w:r>
            <w:r w:rsidR="00090788" w:rsidRPr="00090788">
              <w:rPr>
                <w:rFonts w:ascii="Times New Roman" w:hAnsi="Times New Roman"/>
                <w:sz w:val="24"/>
                <w:szCs w:val="24"/>
              </w:rPr>
              <w:t>ння батьків з питань співпраці педагогічних працівників</w:t>
            </w:r>
            <w:r w:rsidR="00090788"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батьками здобувачів освіти з питань організації освітнього процесу, забезпечення постійного </w:t>
            </w:r>
            <w:proofErr w:type="spellStart"/>
            <w:r w:rsidR="00090788"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зворотнього</w:t>
            </w:r>
            <w:proofErr w:type="spellEnd"/>
            <w:r w:rsidR="00090788" w:rsidRPr="00090788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зв’язку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r w:rsidRPr="00090788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090788" w:rsidP="005053C8">
            <w:pPr>
              <w:spacing w:line="254" w:lineRule="auto"/>
              <w:rPr>
                <w:rFonts w:ascii="Times New Roman" w:hAnsi="Times New Roman"/>
                <w:bCs/>
                <w:iCs/>
                <w:sz w:val="24"/>
                <w:szCs w:val="24"/>
                <w:lang w:val="ru-RU"/>
              </w:rPr>
            </w:pPr>
            <w:proofErr w:type="spellStart"/>
            <w:r w:rsidRPr="00090788">
              <w:rPr>
                <w:rFonts w:ascii="Times New Roman" w:hAnsi="Times New Roman"/>
                <w:sz w:val="24"/>
                <w:szCs w:val="24"/>
              </w:rPr>
              <w:t>Спостереженння</w:t>
            </w:r>
            <w:proofErr w:type="spellEnd"/>
            <w:r w:rsidRPr="00090788">
              <w:rPr>
                <w:rFonts w:ascii="Times New Roman" w:hAnsi="Times New Roman"/>
                <w:sz w:val="24"/>
                <w:szCs w:val="24"/>
              </w:rPr>
              <w:t xml:space="preserve"> за навчальними заняттями  у 5, 9-х класах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</w:t>
            </w:r>
            <w:r w:rsidR="00F37F4B">
              <w:rPr>
                <w:rFonts w:ascii="Times New Roman" w:hAnsi="Times New Roman"/>
                <w:sz w:val="24"/>
                <w:szCs w:val="24"/>
              </w:rPr>
              <w:t>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90788" w:rsidRPr="00090788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090788" w:rsidRDefault="00F37F4B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Опитування</w:t>
            </w:r>
            <w:r w:rsidR="00090788" w:rsidRPr="00090788">
              <w:rPr>
                <w:rFonts w:ascii="Times New Roman" w:hAnsi="Times New Roman"/>
                <w:sz w:val="24"/>
                <w:szCs w:val="24"/>
              </w:rPr>
              <w:t xml:space="preserve"> вчителів з питань дотримання принципів академічної доброчесності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5053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C23E6E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textDirection w:val="btLr"/>
          </w:tcPr>
          <w:p w:rsid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090788" w:rsidRPr="00090788" w:rsidRDefault="00090788" w:rsidP="0009078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0788">
              <w:rPr>
                <w:rFonts w:ascii="Times New Roman" w:hAnsi="Times New Roman"/>
                <w:b/>
                <w:sz w:val="28"/>
                <w:szCs w:val="24"/>
              </w:rPr>
              <w:t>Управлінські процеси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Реалізація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 виконання стратегії розвитку закладу.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Виконанн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робочого навчального плану, корективи.</w:t>
            </w:r>
          </w:p>
          <w:p w:rsidR="00090788" w:rsidRP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  <w:p w:rsidR="00090788" w:rsidRPr="009E2354" w:rsidRDefault="00AF00EA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Редагування інформації щодо портфоліо педагогів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AF00EA" w:rsidP="00AF00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Адміністрація, пед.</w:t>
            </w:r>
            <w:r w:rsidR="00090788" w:rsidRPr="009E2354">
              <w:rPr>
                <w:rFonts w:ascii="Times New Roman" w:hAnsi="Times New Roman"/>
                <w:sz w:val="24"/>
                <w:szCs w:val="24"/>
              </w:rPr>
              <w:t xml:space="preserve">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Робота з кадрами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Співпраця з  педагогічними працівниками з метою залучення до участі у фахових конкурсах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5691" w:type="dxa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Проведення засідань за підсумками діяльності за місяць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Засідання батьківської ради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D9E2F3" w:themeFill="accent5" w:themeFillTint="33"/>
            <w:hideMark/>
          </w:tcPr>
          <w:p w:rsidR="00090788" w:rsidRPr="009E2354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69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Відзначення Дня Злуки, участь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Різдвяно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новорічних святах. КОЛЯДА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F37F4B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0788" w:rsidRPr="009E2354" w:rsidTr="00C23E6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2" w:type="dxa"/>
            <w:shd w:val="clear" w:color="auto" w:fill="D9E2F3" w:themeFill="accent5" w:themeFillTint="33"/>
            <w:hideMark/>
          </w:tcPr>
          <w:p w:rsidR="00090788" w:rsidRDefault="00090788" w:rsidP="000907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691" w:type="dxa"/>
            <w:hideMark/>
          </w:tcPr>
          <w:p w:rsidR="00090788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788" w:rsidRPr="009E2354" w:rsidRDefault="00090788" w:rsidP="000907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2354" w:rsidRPr="00445FC6" w:rsidRDefault="009E2354" w:rsidP="009E2354">
      <w:pPr>
        <w:jc w:val="center"/>
        <w:rPr>
          <w:rFonts w:ascii="Times New Roman" w:hAnsi="Times New Roman" w:cs="Times New Roman"/>
          <w:b/>
          <w:caps/>
          <w:color w:val="C00000"/>
          <w:sz w:val="28"/>
          <w:szCs w:val="28"/>
        </w:rPr>
      </w:pPr>
      <w:r w:rsidRPr="00445FC6">
        <w:rPr>
          <w:rFonts w:ascii="Times New Roman" w:hAnsi="Times New Roman" w:cs="Times New Roman"/>
          <w:b/>
          <w:caps/>
          <w:color w:val="C00000"/>
          <w:sz w:val="28"/>
          <w:szCs w:val="28"/>
        </w:rPr>
        <w:t xml:space="preserve">Лютий </w:t>
      </w:r>
    </w:p>
    <w:tbl>
      <w:tblPr>
        <w:tblStyle w:val="91"/>
        <w:tblW w:w="0" w:type="auto"/>
        <w:tblLook w:val="04A0" w:firstRow="1" w:lastRow="0" w:firstColumn="1" w:lastColumn="0" w:noHBand="0" w:noVBand="1"/>
      </w:tblPr>
      <w:tblGrid>
        <w:gridCol w:w="1464"/>
        <w:gridCol w:w="3581"/>
        <w:gridCol w:w="6187"/>
        <w:gridCol w:w="2021"/>
        <w:gridCol w:w="1215"/>
      </w:tblGrid>
      <w:tr w:rsidR="009E2354" w:rsidRPr="009E2354" w:rsidTr="009839B2"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9E2354" w:rsidRPr="00445FC6" w:rsidRDefault="009E2354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5FC6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9E2354" w:rsidRPr="00445FC6" w:rsidRDefault="00445FC6" w:rsidP="00445F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Терміни</w:t>
            </w:r>
          </w:p>
        </w:tc>
      </w:tr>
      <w:tr w:rsidR="009E2354" w:rsidRPr="009E2354" w:rsidTr="009839B2"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extDirection w:val="btLr"/>
          </w:tcPr>
          <w:p w:rsidR="00445FC6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</w:p>
          <w:p w:rsidR="00445FC6" w:rsidRPr="00445FC6" w:rsidRDefault="00445FC6" w:rsidP="00445FC6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445FC6">
              <w:rPr>
                <w:rFonts w:ascii="Times New Roman" w:hAnsi="Times New Roman"/>
                <w:b/>
                <w:sz w:val="28"/>
                <w:szCs w:val="24"/>
              </w:rPr>
              <w:t>Освітнє середовище</w:t>
            </w:r>
          </w:p>
          <w:p w:rsidR="009E2354" w:rsidRPr="009E2354" w:rsidRDefault="009E2354" w:rsidP="00445FC6">
            <w:pPr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839B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Адміністраці</w:t>
            </w:r>
            <w:r w:rsidR="009839B2">
              <w:rPr>
                <w:rFonts w:ascii="Times New Roman" w:hAnsi="Times New Roman"/>
                <w:sz w:val="24"/>
                <w:szCs w:val="24"/>
              </w:rPr>
              <w:t xml:space="preserve">я, завідуючі кабінетами та </w:t>
            </w:r>
            <w:proofErr w:type="spellStart"/>
            <w:r w:rsidR="009839B2">
              <w:rPr>
                <w:rFonts w:ascii="Times New Roman" w:hAnsi="Times New Roman"/>
                <w:sz w:val="24"/>
                <w:szCs w:val="24"/>
              </w:rPr>
              <w:t>навч</w:t>
            </w:r>
            <w:proofErr w:type="spellEnd"/>
            <w:r w:rsidR="009839B2">
              <w:rPr>
                <w:rFonts w:ascii="Times New Roman" w:hAnsi="Times New Roman"/>
                <w:sz w:val="24"/>
                <w:szCs w:val="24"/>
              </w:rPr>
              <w:t>. прим.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AF6" w:rsidRPr="009E2354" w:rsidRDefault="009E2354" w:rsidP="009839B2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  <w:r w:rsidR="009839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B02AF6">
              <w:rPr>
                <w:rFonts w:ascii="Times New Roman" w:eastAsia="Times New Roman" w:hAnsi="Times New Roman"/>
                <w:sz w:val="24"/>
                <w:szCs w:val="24"/>
              </w:rPr>
              <w:t xml:space="preserve">Контроль за дотриманням норм та порядку </w:t>
            </w:r>
            <w:r w:rsidR="00B02AF6" w:rsidRPr="00543050">
              <w:rPr>
                <w:rFonts w:ascii="Times New Roman" w:eastAsia="Times New Roman" w:hAnsi="Times New Roman"/>
                <w:sz w:val="24"/>
                <w:szCs w:val="24"/>
              </w:rPr>
              <w:t>організації харчування у закладах освіти та дитячих закладах оздоровлення та відпочинку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Охорона праці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з питань охорони  праці  та здоров’я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445FC6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8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45F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445FC6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45FC6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</w:t>
            </w:r>
            <w:proofErr w:type="spellStart"/>
            <w:r w:rsidRPr="009E2354"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 w:rsidRPr="009E23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C6" w:rsidRPr="009E2354" w:rsidRDefault="00445FC6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9E2354" w:rsidRPr="009E2354" w:rsidRDefault="009E2354" w:rsidP="009E2354">
            <w:pPr>
              <w:ind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9E2354" w:rsidRPr="009E2354" w:rsidRDefault="00766B18" w:rsidP="00766B18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Самооцінювання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</w:t>
            </w:r>
            <w:r w:rsidR="009E2354" w:rsidRPr="009E2354">
              <w:rPr>
                <w:rFonts w:ascii="Times New Roman" w:hAnsi="Times New Roman"/>
                <w:color w:val="000000" w:themeColor="text1"/>
                <w:sz w:val="24"/>
                <w:szCs w:val="24"/>
                <w:lang w:eastAsia="uk-UA"/>
              </w:rPr>
              <w:t>здобувачів освіти</w:t>
            </w:r>
          </w:p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у 9 класі з метою вивчення 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F37F4B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9839B2"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766B18" w:rsidRDefault="00766B18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9E2354" w:rsidRPr="00766B18" w:rsidRDefault="009E2354" w:rsidP="00766B18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B18">
              <w:rPr>
                <w:rFonts w:ascii="Times New Roman" w:hAnsi="Times New Roman"/>
                <w:b/>
                <w:sz w:val="28"/>
                <w:szCs w:val="24"/>
              </w:rPr>
              <w:t>Педагогічна діяльність  педагогічних</w:t>
            </w:r>
            <w:r w:rsidR="00766B18" w:rsidRPr="00766B18">
              <w:rPr>
                <w:rFonts w:ascii="Times New Roman" w:hAnsi="Times New Roman"/>
                <w:b/>
                <w:sz w:val="28"/>
                <w:szCs w:val="24"/>
              </w:rPr>
              <w:t xml:space="preserve"> працівників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Календарно-тематичні плани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Контроль за виконанням програми відповідно до календарно-тематичного планування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4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Підвищення педагогічної майстерності вчителів 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Проведення уроків педагогічної майстерності вчителів, що атестуються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F37F4B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Реа</w:t>
            </w:r>
            <w:r w:rsidR="00F37F4B">
              <w:rPr>
                <w:rFonts w:ascii="Times New Roman" w:hAnsi="Times New Roman"/>
                <w:sz w:val="24"/>
                <w:szCs w:val="24"/>
              </w:rPr>
              <w:t>лізація педагогіки партнерства.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F37F4B" w:rsidP="009E23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Опитування</w:t>
            </w:r>
            <w:r w:rsidR="009E2354" w:rsidRPr="009E2354">
              <w:rPr>
                <w:rFonts w:ascii="Times New Roman" w:hAnsi="Times New Roman"/>
                <w:sz w:val="24"/>
                <w:szCs w:val="24"/>
              </w:rPr>
              <w:t xml:space="preserve"> учнів  з питань співпраці педагогічних працівників</w:t>
            </w:r>
            <w:r w:rsidR="009E2354"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 здобувачами освіти з питань організації освітнього процесу, забезпечення постійного </w:t>
            </w:r>
            <w:proofErr w:type="spellStart"/>
            <w:r w:rsidR="009E2354"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зворотнього</w:t>
            </w:r>
            <w:proofErr w:type="spellEnd"/>
            <w:r w:rsidR="009E2354" w:rsidRPr="009E235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 зв’язку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9E2354" w:rsidRPr="009E2354" w:rsidRDefault="009E2354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8-х класах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839B2" w:rsidP="009839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37F4B">
              <w:rPr>
                <w:rFonts w:ascii="Times New Roman" w:hAnsi="Times New Roman"/>
                <w:sz w:val="24"/>
                <w:szCs w:val="24"/>
              </w:rPr>
              <w:t>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spacing w:line="254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839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E2354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Педагогічна рада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За графіком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354" w:rsidRPr="009E2354" w:rsidRDefault="009E2354" w:rsidP="009E23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Педагог - організатор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F8E" w:rsidRPr="009E2354" w:rsidTr="009839B2"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1" w:type="dxa"/>
            <w:shd w:val="clear" w:color="auto" w:fill="DEEAF6" w:themeFill="accent1" w:themeFillTint="33"/>
            <w:hideMark/>
          </w:tcPr>
          <w:p w:rsidR="00223F8E" w:rsidRPr="009E2354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6187" w:type="dxa"/>
            <w:hideMark/>
          </w:tcPr>
          <w:p w:rsidR="00223F8E" w:rsidRDefault="00223F8E" w:rsidP="00766B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педагогічними працівниками </w:t>
            </w:r>
            <w:r w:rsidR="00B61411">
              <w:rPr>
                <w:rFonts w:ascii="Times New Roman" w:hAnsi="Times New Roman"/>
                <w:sz w:val="24"/>
                <w:szCs w:val="24"/>
              </w:rPr>
              <w:t xml:space="preserve"> та здобувачами освіти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щодо дотримання принципів академічної доброчесності. 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4028A5" w:rsidP="00223F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3F8E" w:rsidRPr="009E2354" w:rsidRDefault="00223F8E" w:rsidP="00223F8E">
            <w:pPr>
              <w:rPr>
                <w:rFonts w:ascii="Times New Roman" w:hAnsi="Times New Roman"/>
                <w:sz w:val="24"/>
                <w:szCs w:val="24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3</w:t>
            </w:r>
            <w:r w:rsidR="00766B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>т</w:t>
            </w:r>
            <w:r w:rsidR="00766B1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9E2354" w:rsidRPr="009E2354" w:rsidRDefault="009E2354" w:rsidP="009E2354">
      <w:pPr>
        <w:rPr>
          <w:rFonts w:ascii="Times New Roman" w:hAnsi="Times New Roman" w:cs="Times New Roman"/>
          <w:sz w:val="24"/>
          <w:szCs w:val="24"/>
        </w:rPr>
      </w:pPr>
    </w:p>
    <w:p w:rsidR="00324737" w:rsidRDefault="00324737" w:rsidP="0032473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24737" w:rsidRDefault="00324737" w:rsidP="0032473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F1BB9" w:rsidRPr="001810BB" w:rsidRDefault="003F1BB9" w:rsidP="00324737">
      <w:pPr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1810BB">
        <w:rPr>
          <w:rFonts w:ascii="Times New Roman" w:hAnsi="Times New Roman" w:cs="Times New Roman"/>
          <w:b/>
          <w:color w:val="C00000"/>
          <w:sz w:val="24"/>
          <w:szCs w:val="24"/>
        </w:rPr>
        <w:t>БЕРЕЗЕНЬ</w:t>
      </w:r>
    </w:p>
    <w:tbl>
      <w:tblPr>
        <w:tblStyle w:val="a4"/>
        <w:tblW w:w="15364" w:type="dxa"/>
        <w:tblLook w:val="04A0" w:firstRow="1" w:lastRow="0" w:firstColumn="1" w:lastColumn="0" w:noHBand="0" w:noVBand="1"/>
      </w:tblPr>
      <w:tblGrid>
        <w:gridCol w:w="1396"/>
        <w:gridCol w:w="5361"/>
        <w:gridCol w:w="4967"/>
        <w:gridCol w:w="1960"/>
        <w:gridCol w:w="1680"/>
      </w:tblGrid>
      <w:tr w:rsidR="003F1BB9" w:rsidTr="00FA5B88">
        <w:tc>
          <w:tcPr>
            <w:tcW w:w="1396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Напрям </w:t>
            </w:r>
          </w:p>
        </w:tc>
        <w:tc>
          <w:tcPr>
            <w:tcW w:w="5361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4967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Види робіт </w:t>
            </w:r>
          </w:p>
        </w:tc>
        <w:tc>
          <w:tcPr>
            <w:tcW w:w="1960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680" w:type="dxa"/>
            <w:shd w:val="clear" w:color="auto" w:fill="DEEAF6" w:themeFill="accent1" w:themeFillTint="33"/>
          </w:tcPr>
          <w:p w:rsidR="003F1BB9" w:rsidRPr="001810BB" w:rsidRDefault="003F1BB9" w:rsidP="001E53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1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Термін виконання </w:t>
            </w:r>
          </w:p>
        </w:tc>
      </w:tr>
      <w:tr w:rsidR="003F1BB9" w:rsidTr="00FA5B88">
        <w:tc>
          <w:tcPr>
            <w:tcW w:w="1396" w:type="dxa"/>
            <w:vMerge w:val="restart"/>
            <w:shd w:val="clear" w:color="auto" w:fill="F7CAAC" w:themeFill="accent2" w:themeFillTint="66"/>
            <w:textDirection w:val="btLr"/>
          </w:tcPr>
          <w:p w:rsid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B646F6" w:rsidRDefault="00B646F6" w:rsidP="001E535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6F6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Дотримання санітарно-гігієнічних вимог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дотриманням санітарно-гігієнічних вимог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Адміністрація, завідуючі кабінетами та навчальними приміщеннями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Харчування учасників освітнього процесу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Щоденний контроль за якістю харчування. Контроль звіту про харчування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Класні журнали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проведення інструктажів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Охорона праці, пожежна безпека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Організація роботи з протипожежної безпеки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нещасних випадків. Дитячий травматизм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FA5B88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станом ведення журналів реєстрації нещасних випадків. Заходи щодо запобігання всім видам дитячого травм</w:t>
            </w:r>
            <w:r w:rsidR="00FA5B88">
              <w:rPr>
                <w:rFonts w:ascii="Times New Roman" w:hAnsi="Times New Roman"/>
                <w:sz w:val="24"/>
                <w:szCs w:val="24"/>
              </w:rPr>
              <w:t>атизму. Проведення бесід та ГКК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Профілактика різних видів захворювань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Організація роботи щодо профілактики різних видів захворювань. Проведення бесід та ГКК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3F1BB9" w:rsidRPr="00B646F6" w:rsidRDefault="003F1BB9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 xml:space="preserve">Харчування здобувачів освіти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B646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Перегляд меню .</w:t>
            </w:r>
            <w:r w:rsidRPr="009E2354">
              <w:rPr>
                <w:rFonts w:ascii="Times New Roman" w:hAnsi="Times New Roman"/>
                <w:sz w:val="24"/>
                <w:szCs w:val="24"/>
              </w:rPr>
              <w:t xml:space="preserve"> Щоденний контроль за якістю харчування</w:t>
            </w:r>
            <w:r>
              <w:rPr>
                <w:rFonts w:ascii="Times New Roman" w:hAnsi="Times New Roman"/>
                <w:sz w:val="24"/>
                <w:szCs w:val="24"/>
              </w:rPr>
              <w:t>. Підготовка звіту про харчування учасників освітнього процесу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6F6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  <w:r w:rsidRPr="00B646F6">
              <w:rPr>
                <w:rFonts w:ascii="Times New Roman" w:hAnsi="Times New Roman"/>
                <w:sz w:val="24"/>
                <w:szCs w:val="24"/>
              </w:rPr>
              <w:t>Бесіди з попередження насилля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бесід класними керівниками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т.</w:t>
            </w:r>
          </w:p>
        </w:tc>
      </w:tr>
      <w:tr w:rsidR="00B646F6" w:rsidTr="00FA5B88">
        <w:tc>
          <w:tcPr>
            <w:tcW w:w="1396" w:type="dxa"/>
            <w:vMerge/>
            <w:shd w:val="clear" w:color="auto" w:fill="F7CAAC" w:themeFill="accent2" w:themeFillTint="66"/>
          </w:tcPr>
          <w:p w:rsidR="00B646F6" w:rsidRDefault="00B646F6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646F6" w:rsidRPr="00B646F6" w:rsidRDefault="00B646F6" w:rsidP="00B646F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Тренінги з попередження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булінгу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6F6" w:rsidRDefault="00B646F6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 w:val="restart"/>
            <w:shd w:val="clear" w:color="auto" w:fill="C5E0B3" w:themeFill="accent6" w:themeFillTint="66"/>
            <w:textDirection w:val="btLr"/>
          </w:tcPr>
          <w:p w:rsid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3F1BB9" w:rsidRPr="00930120" w:rsidRDefault="00930120" w:rsidP="009301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930120">
              <w:rPr>
                <w:rFonts w:ascii="Times New Roman" w:hAnsi="Times New Roman" w:cs="Times New Roman"/>
                <w:b/>
                <w:sz w:val="28"/>
                <w:szCs w:val="24"/>
              </w:rPr>
              <w:t>Система оцінювання здобувачів освіти</w:t>
            </w:r>
          </w:p>
          <w:p w:rsidR="003F1BB9" w:rsidRDefault="003F1BB9" w:rsidP="001E535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Критерії оцінювання здобувачів освіти.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FA5B88">
            <w:pPr>
              <w:rPr>
                <w:rFonts w:ascii="Times New Roman" w:hAnsi="Times New Roman"/>
                <w:color w:val="000000"/>
                <w:lang w:eastAsia="uk-UA"/>
              </w:rPr>
            </w:pPr>
            <w:r w:rsidRPr="009E2354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усіх навчальних предметів</w:t>
            </w:r>
            <w:r>
              <w:rPr>
                <w:rFonts w:ascii="Times New Roman" w:hAnsi="Times New Roman"/>
                <w:color w:val="000000"/>
                <w:lang w:eastAsia="uk-UA"/>
              </w:rPr>
              <w:t xml:space="preserve">  у </w:t>
            </w:r>
            <w:r w:rsidR="00324737">
              <w:rPr>
                <w:rFonts w:ascii="Times New Roman" w:hAnsi="Times New Roman"/>
                <w:sz w:val="24"/>
                <w:szCs w:val="24"/>
              </w:rPr>
              <w:t>7</w:t>
            </w:r>
            <w:r w:rsidR="00FA5B88">
              <w:rPr>
                <w:rFonts w:ascii="Times New Roman" w:hAnsi="Times New Roman"/>
                <w:sz w:val="24"/>
                <w:szCs w:val="24"/>
              </w:rPr>
              <w:t>,8,9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BB9" w:rsidTr="00FA5B88">
        <w:tc>
          <w:tcPr>
            <w:tcW w:w="1396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</w:pPr>
            <w:proofErr w:type="spellStart"/>
            <w:r w:rsidRPr="00930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>Самооцінювання</w:t>
            </w:r>
            <w:proofErr w:type="spellEnd"/>
            <w:r w:rsidRPr="0093012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uk-UA"/>
              </w:rPr>
              <w:t xml:space="preserve">  здобувачів освіти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FA5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Спостереження за навчальними заняттями у </w:t>
            </w:r>
            <w:r w:rsidR="00FA5B88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класі з метою вивчення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спрямованості системи оцінювання на формування у здобувачів освіти відповідальності за результати свого навчання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24737" w:rsidP="00FA5B8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FA5B88">
        <w:tc>
          <w:tcPr>
            <w:tcW w:w="1396" w:type="dxa"/>
            <w:vMerge/>
            <w:shd w:val="clear" w:color="auto" w:fill="C5E0B3" w:themeFill="accent6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3F1BB9" w:rsidRPr="00930120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 w:rsidRPr="00930120">
              <w:rPr>
                <w:rFonts w:ascii="Times New Roman" w:hAnsi="Times New Roman"/>
                <w:sz w:val="24"/>
                <w:szCs w:val="24"/>
              </w:rPr>
              <w:t>Ведення щоденників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93012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Перевірка ведення щоденників у 7-9 класах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FA5B88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3F1BB9" w:rsidTr="00FA5B88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E51D4E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 xml:space="preserve">Реалізація педагогіки – партнерства. 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Новини методичної літератури для молодих спеціалістів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62B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862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F1BB9" w:rsidTr="00FA5B88">
        <w:tc>
          <w:tcPr>
            <w:tcW w:w="1396" w:type="dxa"/>
            <w:vMerge/>
            <w:shd w:val="clear" w:color="auto" w:fill="FFE599" w:themeFill="accent4" w:themeFillTint="66"/>
          </w:tcPr>
          <w:p w:rsidR="003F1BB9" w:rsidRDefault="003F1BB9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Дотримання академічної доброчесності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Pr="00E51D4E" w:rsidRDefault="003F1BB9" w:rsidP="00E51D4E">
            <w:pPr>
              <w:rPr>
                <w:rFonts w:ascii="Times New Roman" w:hAnsi="Times New Roman"/>
                <w:sz w:val="24"/>
                <w:szCs w:val="24"/>
              </w:rPr>
            </w:pPr>
            <w:r w:rsidRPr="00E51D4E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 у 7-х , 9-х класах</w:t>
            </w:r>
          </w:p>
          <w:p w:rsidR="003F1BB9" w:rsidRPr="00E51D4E" w:rsidRDefault="003F1BB9" w:rsidP="00862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FA5B8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BB9" w:rsidRDefault="003F1BB9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930120" w:rsidTr="00FA5B88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DEEAF6" w:themeFill="accent1" w:themeFillTint="33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Підвищення кваліфікації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120" w:rsidRDefault="00930120" w:rsidP="001E53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60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680" w:type="dxa"/>
          </w:tcPr>
          <w:p w:rsidR="00930120" w:rsidRDefault="00930120" w:rsidP="001E53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FA5B88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Громадське самоврядування учнів</w:t>
            </w:r>
          </w:p>
        </w:tc>
        <w:tc>
          <w:tcPr>
            <w:tcW w:w="4967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засідань за підсумками діяльності</w:t>
            </w:r>
          </w:p>
        </w:tc>
        <w:tc>
          <w:tcPr>
            <w:tcW w:w="1960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FA5B88"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60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680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120" w:rsidTr="00FA5B88">
        <w:trPr>
          <w:trHeight w:val="58"/>
        </w:trPr>
        <w:tc>
          <w:tcPr>
            <w:tcW w:w="1396" w:type="dxa"/>
            <w:vMerge/>
            <w:shd w:val="clear" w:color="auto" w:fill="B4C6E7" w:themeFill="accent5" w:themeFillTint="66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1" w:type="dxa"/>
            <w:shd w:val="clear" w:color="auto" w:fill="DEEAF6" w:themeFill="accent1" w:themeFillTint="33"/>
          </w:tcPr>
          <w:p w:rsidR="00930120" w:rsidRPr="009E2354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4967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роботи з педагогічними працівниками щодо дотримання принципів академічної доброчесності в процесі підготовки матеріалів на конкурси та педагогічні виставки</w:t>
            </w:r>
          </w:p>
        </w:tc>
        <w:tc>
          <w:tcPr>
            <w:tcW w:w="1960" w:type="dxa"/>
          </w:tcPr>
          <w:p w:rsidR="00930120" w:rsidRDefault="00930120" w:rsidP="00862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680" w:type="dxa"/>
          </w:tcPr>
          <w:p w:rsidR="00930120" w:rsidRDefault="00930120" w:rsidP="00B614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3AC" w:rsidRPr="00E03130" w:rsidRDefault="00DF53AC" w:rsidP="00DF53AC">
      <w:pPr>
        <w:spacing w:line="256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  <w:r w:rsidRPr="00E03130">
        <w:rPr>
          <w:rFonts w:ascii="Times New Roman" w:eastAsia="Calibri" w:hAnsi="Times New Roman" w:cs="Times New Roman"/>
          <w:b/>
          <w:color w:val="C00000"/>
          <w:sz w:val="28"/>
          <w:szCs w:val="28"/>
        </w:rPr>
        <w:t>КВІТЕНЬ</w:t>
      </w:r>
    </w:p>
    <w:tbl>
      <w:tblPr>
        <w:tblStyle w:val="101"/>
        <w:tblW w:w="15304" w:type="dxa"/>
        <w:tblLook w:val="04A0" w:firstRow="1" w:lastRow="0" w:firstColumn="1" w:lastColumn="0" w:noHBand="0" w:noVBand="1"/>
      </w:tblPr>
      <w:tblGrid>
        <w:gridCol w:w="1861"/>
        <w:gridCol w:w="3946"/>
        <w:gridCol w:w="5954"/>
        <w:gridCol w:w="1984"/>
        <w:gridCol w:w="1559"/>
      </w:tblGrid>
      <w:tr w:rsidR="00DF53AC" w:rsidRPr="00DF53AC" w:rsidTr="00E03130"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DF53AC" w:rsidRPr="00BF7071">
              <w:rPr>
                <w:rFonts w:ascii="Times New Roman" w:hAnsi="Times New Roman"/>
                <w:b/>
                <w:sz w:val="24"/>
                <w:szCs w:val="24"/>
              </w:rPr>
              <w:t>апрям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Види робіт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Відповідальні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BF7071" w:rsidP="00BF70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Терміни виконання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Дитячий травматизм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Здійснення заходів щодо запобігання всім видам дитячого травматизму. Проведення бесід та ГКК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324737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Класні журнали, сторінка інструктажів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Перевірка класних журналів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Харчування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Щоденний контроль за якістю харчування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Контроль за обліком здійснення харчуванн</w:t>
            </w:r>
            <w:r w:rsidR="00250716">
              <w:rPr>
                <w:rFonts w:ascii="Times New Roman" w:hAnsi="Times New Roman"/>
                <w:sz w:val="24"/>
                <w:szCs w:val="24"/>
              </w:rPr>
              <w:t>я учасниками освітнього процесу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Правила безпечної поведінки в інтернеті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BF70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контролю безпечного використан</w:t>
            </w:r>
            <w:r w:rsidR="00250716">
              <w:rPr>
                <w:rFonts w:ascii="Times New Roman" w:hAnsi="Times New Roman"/>
                <w:sz w:val="24"/>
                <w:szCs w:val="24"/>
              </w:rPr>
              <w:t>ня мережі Інтернет у 9кл.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250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Система оцінювання здобувачів освіти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Критерії оцінювання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навчальними заняттями з метою вивчення правил та системи оцінювання здобувачів о</w:t>
            </w:r>
            <w:r w:rsidR="00324737">
              <w:rPr>
                <w:rFonts w:ascii="Times New Roman" w:hAnsi="Times New Roman"/>
                <w:sz w:val="24"/>
                <w:szCs w:val="24"/>
              </w:rPr>
              <w:t>світи 7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8,</w:t>
            </w:r>
            <w:r w:rsidR="00BF70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071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4737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7071" w:rsidRP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4"/>
                <w:szCs w:val="24"/>
              </w:rPr>
              <w:t>Педагогічна діяльність педагогічних працівників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Досвід роботи педагогічних працівників, педагогічна майстерність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Фронтальне відвідування уроків зі наступним аналізом з метою визначення рівня практичного розв’язання проблеми  розвитку комунікативних </w:t>
            </w:r>
            <w:proofErr w:type="spellStart"/>
            <w:r w:rsidRPr="00BF7071">
              <w:rPr>
                <w:rFonts w:ascii="Times New Roman" w:hAnsi="Times New Roman"/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B8381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</w:t>
            </w:r>
            <w:r w:rsidR="00B83810">
              <w:rPr>
                <w:rFonts w:ascii="Times New Roman" w:hAnsi="Times New Roman"/>
                <w:sz w:val="24"/>
                <w:szCs w:val="24"/>
              </w:rPr>
              <w:t>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мінар - практикум з питань реалізації особистісно-орієнтованого підходу  для вчителів початкових класів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F7071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BF7071" w:rsidRPr="00DF53AC" w:rsidRDefault="00BF7071" w:rsidP="00DF53AC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Реалізація особистісно-орієнтованого підходу</w:t>
            </w:r>
          </w:p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Спостереження за навчальним заняттям з усіх навчальних предметів у 5-х класах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071" w:rsidRPr="00DF53AC" w:rsidRDefault="00324737" w:rsidP="00250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071" w:rsidRPr="00DF53AC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</w:tr>
      <w:tr w:rsidR="00DF53AC" w:rsidRPr="00DF53AC" w:rsidTr="00E03130"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extDirection w:val="btLr"/>
          </w:tcPr>
          <w:p w:rsidR="00BF7071" w:rsidRDefault="00BF7071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48"/>
              </w:rPr>
            </w:pPr>
          </w:p>
          <w:p w:rsidR="00DF53AC" w:rsidRPr="00BF7071" w:rsidRDefault="00DF53AC" w:rsidP="00BF7071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7071">
              <w:rPr>
                <w:rFonts w:ascii="Times New Roman" w:hAnsi="Times New Roman"/>
                <w:b/>
                <w:sz w:val="28"/>
                <w:szCs w:val="48"/>
              </w:rPr>
              <w:t>Управлінські процеси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DF53AC" w:rsidRDefault="00B61411" w:rsidP="00B6141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Планування роботи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DF53AC" w:rsidP="00B61411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Ре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>алізація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411">
              <w:rPr>
                <w:rFonts w:ascii="Times New Roman" w:hAnsi="Times New Roman"/>
                <w:sz w:val="24"/>
                <w:szCs w:val="24"/>
              </w:rPr>
              <w:t>стратегії</w:t>
            </w:r>
            <w:r w:rsidR="00B61411" w:rsidRPr="00DF53AC">
              <w:rPr>
                <w:rFonts w:ascii="Times New Roman" w:hAnsi="Times New Roman"/>
                <w:sz w:val="24"/>
                <w:szCs w:val="24"/>
              </w:rPr>
              <w:t xml:space="preserve"> розвитку навчального закладу</w:t>
            </w:r>
          </w:p>
          <w:p w:rsidR="00DF53AC" w:rsidRPr="00DF53AC" w:rsidRDefault="003555B2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Виконання річного плану роботи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1" w:rsidRDefault="00B6141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</w:t>
            </w:r>
          </w:p>
          <w:p w:rsidR="00DF53AC" w:rsidRPr="00DF53AC" w:rsidRDefault="003555B2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Пед. 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>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Аналіз стану викладання предметів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BF7071" w:rsidRDefault="00DF53AC" w:rsidP="00BF7071">
            <w:pPr>
              <w:spacing w:line="259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 xml:space="preserve">Перевірка стану викладання і рівня знань, умінь та навичок учнів </w:t>
            </w:r>
            <w:r w:rsidR="00250716">
              <w:rPr>
                <w:rFonts w:ascii="Times New Roman" w:hAnsi="Times New Roman"/>
                <w:sz w:val="24"/>
                <w:szCs w:val="24"/>
              </w:rPr>
              <w:t>1</w:t>
            </w:r>
            <w:r w:rsidRPr="00BF7071">
              <w:rPr>
                <w:rFonts w:ascii="Times New Roman" w:hAnsi="Times New Roman"/>
                <w:sz w:val="24"/>
                <w:szCs w:val="24"/>
              </w:rPr>
              <w:t xml:space="preserve">-9-х класів з </w:t>
            </w:r>
            <w:r w:rsidR="00250716">
              <w:rPr>
                <w:rFonts w:ascii="Times New Roman" w:hAnsi="Times New Roman"/>
                <w:sz w:val="24"/>
                <w:szCs w:val="24"/>
              </w:rPr>
              <w:t>фізичного виховання</w:t>
            </w:r>
          </w:p>
          <w:p w:rsidR="00DF53AC" w:rsidRPr="00BF7071" w:rsidRDefault="00DF53AC" w:rsidP="00DF53AC">
            <w:pPr>
              <w:tabs>
                <w:tab w:val="left" w:pos="126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2507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Сайт освітнього закладу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Оновлення та наповнення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250716" w:rsidP="002507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Адміністрація, пед.</w:t>
            </w:r>
            <w:r w:rsidR="00DF53AC" w:rsidRPr="00DF53AC">
              <w:rPr>
                <w:rFonts w:ascii="Times New Roman" w:hAnsi="Times New Roman"/>
                <w:sz w:val="24"/>
                <w:szCs w:val="24"/>
              </w:rPr>
              <w:t xml:space="preserve">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Курсова перепідготовка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Проходження курсів згідно графіка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250716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Пед</w:t>
            </w:r>
            <w:r w:rsidR="00250716">
              <w:rPr>
                <w:rFonts w:ascii="Times New Roman" w:hAnsi="Times New Roman"/>
                <w:sz w:val="24"/>
                <w:szCs w:val="24"/>
              </w:rPr>
              <w:t>.</w:t>
            </w:r>
            <w:r w:rsidRPr="00DF53AC">
              <w:rPr>
                <w:rFonts w:ascii="Times New Roman" w:hAnsi="Times New Roman"/>
                <w:sz w:val="24"/>
                <w:szCs w:val="24"/>
              </w:rPr>
              <w:t xml:space="preserve"> працівники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BF7071" w:rsidP="00DF53A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</w:t>
            </w:r>
            <w:r w:rsidR="00DF53AC" w:rsidRPr="00BF7071">
              <w:rPr>
                <w:rFonts w:ascii="Times New Roman" w:hAnsi="Times New Roman"/>
                <w:sz w:val="24"/>
                <w:szCs w:val="24"/>
              </w:rPr>
              <w:t>отижня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DF53AC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3AC" w:rsidRPr="00DF53AC" w:rsidTr="00E03130">
        <w:tc>
          <w:tcPr>
            <w:tcW w:w="18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Громадська активність учасників освітнього процесу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BF7071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  <w:r w:rsidRPr="00BF7071">
              <w:rPr>
                <w:rFonts w:ascii="Times New Roman" w:hAnsi="Times New Roman"/>
                <w:sz w:val="24"/>
                <w:szCs w:val="24"/>
              </w:rPr>
              <w:t>Участь у громадських заходах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3AC" w:rsidRPr="00DF53AC" w:rsidRDefault="00DF53AC" w:rsidP="00DF53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50716" w:rsidRDefault="00250716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</w:p>
    <w:p w:rsidR="00AB3284" w:rsidRDefault="00AB3284" w:rsidP="00AB3284">
      <w:pPr>
        <w:jc w:val="center"/>
        <w:rPr>
          <w:rFonts w:ascii="Times New Roman" w:hAnsi="Times New Roman" w:cs="Times New Roman"/>
          <w:b/>
          <w:color w:val="C00000"/>
          <w:sz w:val="28"/>
        </w:rPr>
      </w:pPr>
      <w:r w:rsidRPr="00BF7071">
        <w:rPr>
          <w:rFonts w:ascii="Times New Roman" w:hAnsi="Times New Roman" w:cs="Times New Roman"/>
          <w:b/>
          <w:color w:val="C00000"/>
          <w:sz w:val="28"/>
        </w:rPr>
        <w:t>ТРАВЕНЬ</w:t>
      </w:r>
    </w:p>
    <w:p w:rsidR="00E03130" w:rsidRPr="00E03130" w:rsidRDefault="00E03130" w:rsidP="00AB3284">
      <w:pPr>
        <w:jc w:val="center"/>
        <w:rPr>
          <w:rFonts w:ascii="Times New Roman" w:hAnsi="Times New Roman" w:cs="Times New Roman"/>
          <w:b/>
          <w:color w:val="C00000"/>
          <w:sz w:val="1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088"/>
        <w:gridCol w:w="4719"/>
        <w:gridCol w:w="5954"/>
        <w:gridCol w:w="1984"/>
        <w:gridCol w:w="1559"/>
      </w:tblGrid>
      <w:tr w:rsidR="00AB3284" w:rsidTr="00E03130">
        <w:trPr>
          <w:trHeight w:val="584"/>
        </w:trPr>
        <w:tc>
          <w:tcPr>
            <w:tcW w:w="1088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Напрям</w:t>
            </w:r>
          </w:p>
        </w:tc>
        <w:tc>
          <w:tcPr>
            <w:tcW w:w="4719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Об’єкт оцінки</w:t>
            </w:r>
          </w:p>
        </w:tc>
        <w:tc>
          <w:tcPr>
            <w:tcW w:w="595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Зміст роботи 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AB3284" w:rsidRPr="00E03130" w:rsidRDefault="00AB3284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Відповідальні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:rsidR="00AB3284" w:rsidRPr="00E03130" w:rsidRDefault="00AB3284" w:rsidP="00E031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4"/>
                <w:szCs w:val="24"/>
              </w:rPr>
              <w:t>Термін виконання</w:t>
            </w:r>
          </w:p>
        </w:tc>
      </w:tr>
      <w:tr w:rsidR="00E03130" w:rsidTr="00E03130">
        <w:trPr>
          <w:trHeight w:val="456"/>
        </w:trPr>
        <w:tc>
          <w:tcPr>
            <w:tcW w:w="1088" w:type="dxa"/>
            <w:vMerge w:val="restart"/>
            <w:shd w:val="clear" w:color="auto" w:fill="F7CAAC" w:themeFill="accent2" w:themeFillTint="66"/>
            <w:textDirection w:val="btLr"/>
          </w:tcPr>
          <w:p w:rsid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130" w:rsidRPr="00E03130" w:rsidRDefault="00E03130" w:rsidP="00E0313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>Освітнє середовище</w:t>
            </w:r>
          </w:p>
        </w:tc>
        <w:tc>
          <w:tcPr>
            <w:tcW w:w="4719" w:type="dxa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Підготовка приміще</w:t>
            </w:r>
            <w:r w:rsidR="003555B2">
              <w:rPr>
                <w:rFonts w:ascii="Times New Roman" w:hAnsi="Times New Roman" w:cs="Times New Roman"/>
                <w:sz w:val="24"/>
                <w:szCs w:val="24"/>
              </w:rPr>
              <w:t>ння до нового навчального року.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ремонтних робіт в приміщені закладу</w:t>
            </w:r>
          </w:p>
        </w:tc>
        <w:tc>
          <w:tcPr>
            <w:tcW w:w="1984" w:type="dxa"/>
          </w:tcPr>
          <w:p w:rsidR="00E03130" w:rsidRDefault="00324737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господарством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3555B2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3555B2" w:rsidRDefault="003555B2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3555B2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Дотримання санітарно- гігієнічних вимог</w:t>
            </w:r>
          </w:p>
        </w:tc>
        <w:tc>
          <w:tcPr>
            <w:tcW w:w="5954" w:type="dxa"/>
          </w:tcPr>
          <w:p w:rsidR="003555B2" w:rsidRPr="009E2354" w:rsidRDefault="003555B2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дотримання планових лімітів на використання води, електроенергії</w:t>
            </w:r>
          </w:p>
        </w:tc>
        <w:tc>
          <w:tcPr>
            <w:tcW w:w="1984" w:type="dxa"/>
            <w:vMerge w:val="restart"/>
          </w:tcPr>
          <w:p w:rsidR="003555B2" w:rsidRDefault="00324737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 </w:t>
            </w:r>
            <w:r w:rsidR="003555B2">
              <w:rPr>
                <w:rFonts w:ascii="Times New Roman" w:hAnsi="Times New Roman" w:cs="Times New Roman"/>
                <w:sz w:val="24"/>
                <w:szCs w:val="24"/>
              </w:rPr>
              <w:t>господарством, зав. кабінетами</w:t>
            </w:r>
          </w:p>
        </w:tc>
        <w:tc>
          <w:tcPr>
            <w:tcW w:w="1559" w:type="dxa"/>
            <w:vMerge w:val="restart"/>
          </w:tcPr>
          <w:p w:rsidR="003555B2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Протягом місяця </w:t>
            </w:r>
          </w:p>
        </w:tc>
      </w:tr>
      <w:tr w:rsidR="003555B2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3555B2" w:rsidRDefault="003555B2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3555B2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555B2" w:rsidRPr="009E2354" w:rsidRDefault="003555B2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використання миючих та дезінфікуючих засобів</w:t>
            </w:r>
          </w:p>
        </w:tc>
        <w:tc>
          <w:tcPr>
            <w:tcW w:w="1984" w:type="dxa"/>
            <w:vMerge/>
          </w:tcPr>
          <w:p w:rsidR="003555B2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55B2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Техніка безпеки та охорона праці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журналом реєстрації інструктажів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Організація заходів з пожежної безпеки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eastAsia="Calibri" w:hAnsi="Times New Roman" w:cs="Times New Roman"/>
                <w:sz w:val="24"/>
                <w:szCs w:val="24"/>
              </w:rPr>
              <w:t>Організація роботи щодо профілактики різних видів захв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орювань. </w:t>
            </w:r>
          </w:p>
        </w:tc>
        <w:tc>
          <w:tcPr>
            <w:tcW w:w="1984" w:type="dxa"/>
          </w:tcPr>
          <w:p w:rsidR="00E03130" w:rsidRDefault="00324737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Сільський фельдшер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F7CAAC" w:themeFill="accent2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BE4D5" w:themeFill="accent2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Харчування учасників освітнього процесу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дотримання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 санітарно-гігієнічних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приміщені шкільної їдальні та харчоблоку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Щодня 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 w:val="restart"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Аналіз результатів навчальної діяльності здобувачів освіти </w:t>
            </w:r>
          </w:p>
        </w:tc>
        <w:tc>
          <w:tcPr>
            <w:tcW w:w="5954" w:type="dxa"/>
          </w:tcPr>
          <w:p w:rsidR="00E03130" w:rsidRPr="009E2354" w:rsidRDefault="00E03130" w:rsidP="0035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педагогічної ради щодо результатів навчання здобувачі</w:t>
            </w:r>
            <w:r w:rsidR="003555B2">
              <w:rPr>
                <w:rFonts w:ascii="Times New Roman" w:hAnsi="Times New Roman" w:cs="Times New Roman"/>
                <w:sz w:val="24"/>
                <w:szCs w:val="24"/>
              </w:rPr>
              <w:t>в освіти за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3555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р. Підготовка наказу.</w:t>
            </w:r>
          </w:p>
        </w:tc>
        <w:tc>
          <w:tcPr>
            <w:tcW w:w="1984" w:type="dxa"/>
          </w:tcPr>
          <w:p w:rsidR="00E03130" w:rsidRDefault="00324737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vMerge/>
            <w:shd w:val="clear" w:color="auto" w:fill="E2EFD9" w:themeFill="accent6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Підготовка наказів щодо аналізів </w:t>
            </w: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контрольних робіт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т.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C5E0B3" w:themeFill="accent6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E2EFD9" w:themeFill="accent6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Справедливість системи оцінювання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Анкетування здобувачів освіти щодо справедливості оцінювання навчальних досягнень вчителями-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предметниками</w:t>
            </w:r>
            <w:proofErr w:type="spellEnd"/>
          </w:p>
          <w:p w:rsidR="003555B2" w:rsidRPr="009E2354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284" w:rsidRDefault="00AB3284" w:rsidP="003555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03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3284" w:rsidTr="00E03130">
        <w:trPr>
          <w:trHeight w:val="432"/>
        </w:trPr>
        <w:tc>
          <w:tcPr>
            <w:tcW w:w="1088" w:type="dxa"/>
            <w:vMerge w:val="restart"/>
            <w:shd w:val="clear" w:color="auto" w:fill="FFE599" w:themeFill="accent4" w:themeFillTint="66"/>
            <w:textDirection w:val="btLr"/>
          </w:tcPr>
          <w:p w:rsidR="00AB3284" w:rsidRPr="00E03130" w:rsidRDefault="00AB3284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Педагогічна діяльність педагогічних працівників </w:t>
            </w: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 тематичні плани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Контроль за виконанням  календарно- тематичного плану. Підготовка інформації по виконанню програм з предметів </w:t>
            </w:r>
          </w:p>
          <w:p w:rsidR="003555B2" w:rsidRDefault="003555B2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284" w:rsidRDefault="00324737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, вчителі-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  <w:proofErr w:type="spellEnd"/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Pr="009E235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Аналізи контрольних робіт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звітів по контрольних роботах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Реалізація виховної мети уроку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Спостереження </w:t>
            </w:r>
            <w:r w:rsidR="003555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навчальними заняттями у 9  </w:t>
            </w:r>
            <w:proofErr w:type="spellStart"/>
            <w:r w:rsidR="003555B2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="003555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555B2" w:rsidRDefault="003555B2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284" w:rsidTr="00E03130">
        <w:trPr>
          <w:trHeight w:val="432"/>
        </w:trPr>
        <w:tc>
          <w:tcPr>
            <w:tcW w:w="1088" w:type="dxa"/>
            <w:vMerge/>
            <w:shd w:val="clear" w:color="auto" w:fill="FFE599" w:themeFill="accent4" w:themeFillTint="66"/>
          </w:tcPr>
          <w:p w:rsidR="00AB3284" w:rsidRDefault="00AB3284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FFF2CC" w:themeFill="accent4" w:themeFillTint="33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Співпраця між педагогічними працівниками та батьками здобувачів освіти </w:t>
            </w:r>
          </w:p>
        </w:tc>
        <w:tc>
          <w:tcPr>
            <w:tcW w:w="5954" w:type="dxa"/>
          </w:tcPr>
          <w:p w:rsidR="00AB3284" w:rsidRDefault="00AB3284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Анкетування учнів </w:t>
            </w:r>
          </w:p>
        </w:tc>
        <w:tc>
          <w:tcPr>
            <w:tcW w:w="1984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B3284" w:rsidRDefault="00AB3284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 w:val="restart"/>
            <w:shd w:val="clear" w:color="auto" w:fill="BDD6EE" w:themeFill="accent1" w:themeFillTint="66"/>
            <w:textDirection w:val="btLr"/>
          </w:tcPr>
          <w:p w:rsidR="00E03130" w:rsidRPr="00E03130" w:rsidRDefault="00E03130" w:rsidP="00254F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3130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Управлінські процеси</w:t>
            </w:r>
          </w:p>
          <w:p w:rsidR="00E03130" w:rsidRPr="00E03130" w:rsidRDefault="00E03130" w:rsidP="00254F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Планування роботи закладу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Редагування стратегії розвитку закладу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Складання річного плану роботи закладу на новий навчальний рік</w:t>
            </w:r>
          </w:p>
          <w:p w:rsidR="00E03130" w:rsidRDefault="00E03130" w:rsidP="00E031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Підготовка попереднього розподілу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Заповнення вакансій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Залучення кваліфікованих педпрацівників по вакансіях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Робота по підвищен</w:t>
            </w:r>
            <w:r w:rsidR="00324737">
              <w:rPr>
                <w:rFonts w:ascii="Times New Roman" w:hAnsi="Times New Roman" w:cs="Times New Roman"/>
                <w:sz w:val="24"/>
                <w:szCs w:val="24"/>
              </w:rPr>
              <w:t>ню професійного рівня педагогів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Вручення грамот, подяк учням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За перемогу в олімпіадах конкурсах</w:t>
            </w:r>
          </w:p>
        </w:tc>
        <w:tc>
          <w:tcPr>
            <w:tcW w:w="1984" w:type="dxa"/>
          </w:tcPr>
          <w:p w:rsidR="00E03130" w:rsidRDefault="003555B2" w:rsidP="003555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Вручення подяк, грамот, почесних грамот педагогічним працівникам 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За перемогу в професійних конкурсах </w:t>
            </w:r>
            <w:proofErr w:type="spellStart"/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proofErr w:type="spellEnd"/>
          </w:p>
        </w:tc>
        <w:tc>
          <w:tcPr>
            <w:tcW w:w="1984" w:type="dxa"/>
          </w:tcPr>
          <w:p w:rsidR="00E03130" w:rsidRDefault="003555B2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Графік курсової перепідготовки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Здійснення курсової перепідготовки згідно графіка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Педагогічні працівники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Наради при директорі</w:t>
            </w:r>
          </w:p>
        </w:tc>
        <w:tc>
          <w:tcPr>
            <w:tcW w:w="5954" w:type="dxa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планом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 xml:space="preserve">Громадське самоврядування батьків </w:t>
            </w:r>
          </w:p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 класних батьківських зборів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Батьківська рада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354">
              <w:rPr>
                <w:rFonts w:ascii="Times New Roman" w:hAnsi="Times New Roman" w:cs="Times New Roman"/>
                <w:sz w:val="24"/>
                <w:szCs w:val="24"/>
              </w:rPr>
              <w:t>Участь у громадських заходах, святах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Дня Пам’яті та примирення, участь у Дні вишиванки</w:t>
            </w:r>
          </w:p>
        </w:tc>
        <w:tc>
          <w:tcPr>
            <w:tcW w:w="1984" w:type="dxa"/>
          </w:tcPr>
          <w:p w:rsidR="00E03130" w:rsidRDefault="00324737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Бібліотекар 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432"/>
        </w:trPr>
        <w:tc>
          <w:tcPr>
            <w:tcW w:w="1088" w:type="dxa"/>
            <w:vMerge/>
            <w:shd w:val="clear" w:color="auto" w:fill="BDD6EE" w:themeFill="accent1" w:themeFillTint="66"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Академічна доброчесність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Організація роботи з педагогічними працівниками щодо дотримання принципів академічної доброчесності. 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130" w:rsidTr="00E03130">
        <w:trPr>
          <w:trHeight w:val="58"/>
        </w:trPr>
        <w:tc>
          <w:tcPr>
            <w:tcW w:w="1088" w:type="dxa"/>
            <w:vMerge/>
          </w:tcPr>
          <w:p w:rsidR="00E03130" w:rsidRDefault="00E03130" w:rsidP="00254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9" w:type="dxa"/>
            <w:shd w:val="clear" w:color="auto" w:fill="DEEAF6" w:themeFill="accent1" w:themeFillTint="33"/>
          </w:tcPr>
          <w:p w:rsidR="00E03130" w:rsidRPr="009E2354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Боротьба з корупцією</w:t>
            </w:r>
          </w:p>
        </w:tc>
        <w:tc>
          <w:tcPr>
            <w:tcW w:w="595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Забезпечення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дотримання вимог чинного законодавства щодо посилення протидії корупції працівниками школи</w:t>
            </w:r>
          </w:p>
        </w:tc>
        <w:tc>
          <w:tcPr>
            <w:tcW w:w="1984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03130" w:rsidRDefault="00E03130" w:rsidP="00E031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284" w:rsidRPr="0060083A" w:rsidRDefault="00AB3284" w:rsidP="00AB3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9F6" w:rsidRPr="009E2354" w:rsidRDefault="004779F6" w:rsidP="006E22A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574F" w:rsidRPr="00312B4B" w:rsidRDefault="00312B4B" w:rsidP="003B16A3">
      <w:pPr>
        <w:tabs>
          <w:tab w:val="left" w:pos="2370"/>
        </w:tabs>
        <w:spacing w:after="200" w:line="276" w:lineRule="auto"/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</w:pPr>
      <w:r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lastRenderedPageBreak/>
        <w:t>Здійснення класно-</w:t>
      </w:r>
      <w:r w:rsidR="00C7574F" w:rsidRPr="00312B4B">
        <w:rPr>
          <w:rFonts w:ascii="Times New Roman" w:eastAsia="Times New Roman" w:hAnsi="Times New Roman" w:cs="Times New Roman"/>
          <w:b/>
          <w:caps/>
          <w:color w:val="C00000"/>
          <w:sz w:val="28"/>
          <w:szCs w:val="24"/>
          <w:lang w:eastAsia="uk-UA"/>
        </w:rPr>
        <w:t>узагальнюючого контролю</w:t>
      </w:r>
    </w:p>
    <w:tbl>
      <w:tblPr>
        <w:tblW w:w="13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"/>
        <w:gridCol w:w="5362"/>
        <w:gridCol w:w="2639"/>
        <w:gridCol w:w="2461"/>
        <w:gridCol w:w="1898"/>
      </w:tblGrid>
      <w:tr w:rsidR="00C7574F" w:rsidRPr="009E2354" w:rsidTr="00312B4B">
        <w:trPr>
          <w:cantSplit/>
          <w:trHeight w:val="582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Зміст діяльності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проведення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C7574F" w:rsidRPr="009E2354" w:rsidTr="0025319F">
        <w:trPr>
          <w:cantSplit/>
          <w:trHeight w:val="635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C7574F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5-х класів до навчання в школі ІІ ступеню </w:t>
            </w:r>
          </w:p>
          <w:p w:rsidR="00E557FB" w:rsidRDefault="00E557FB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57FB" w:rsidRPr="009E2354" w:rsidRDefault="00E557FB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січень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0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1133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E557FB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Управління адаптацією учнів 1-х класів до навчання в школі І ступеня 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Грудень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Січень 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8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74F" w:rsidRPr="00312B4B" w:rsidRDefault="00E557FB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готовності  учнів 9-х класів до закінчення основної  школи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574F" w:rsidRPr="009E2354" w:rsidTr="0025319F">
        <w:trPr>
          <w:cantSplit/>
          <w:trHeight w:val="696"/>
          <w:jc w:val="center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312B4B" w:rsidRDefault="00E557FB" w:rsidP="00312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 готовності учнів 4-х класів до навчання в школі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ступеню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Квітень</w:t>
            </w: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7574F" w:rsidRPr="009E2354" w:rsidRDefault="00C7574F" w:rsidP="00C7574F">
            <w:pPr>
              <w:tabs>
                <w:tab w:val="left" w:pos="12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74F" w:rsidRPr="009E2354" w:rsidRDefault="00C7574F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Default="00C7574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5319F" w:rsidRPr="009E2354" w:rsidRDefault="0025319F" w:rsidP="00C7574F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C7574F" w:rsidRPr="00324737" w:rsidRDefault="00312B4B" w:rsidP="00324737">
      <w:pPr>
        <w:tabs>
          <w:tab w:val="left" w:pos="1260"/>
          <w:tab w:val="left" w:pos="2410"/>
          <w:tab w:val="left" w:pos="2520"/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C7574F" w:rsidRPr="00312B4B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lastRenderedPageBreak/>
        <w:t>НАРАДИ ПРИ ДИРЕКТОРОВІ ШКОЛИ</w:t>
      </w:r>
    </w:p>
    <w:p w:rsidR="00C7574F" w:rsidRPr="009E2354" w:rsidRDefault="00C7574F" w:rsidP="00C7574F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5B9BD5"/>
          <w:sz w:val="24"/>
          <w:szCs w:val="24"/>
          <w:lang w:eastAsia="ru-RU"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54"/>
        <w:gridCol w:w="2173"/>
        <w:gridCol w:w="1842"/>
      </w:tblGrid>
      <w:tr w:rsidR="00C7574F" w:rsidRPr="009E2354" w:rsidTr="00A107BE">
        <w:trPr>
          <w:cantSplit/>
          <w:trHeight w:val="56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keepNext/>
              <w:tabs>
                <w:tab w:val="left" w:pos="1260"/>
              </w:tabs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Вихід інформації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hideMark/>
          </w:tcPr>
          <w:p w:rsidR="00C7574F" w:rsidRPr="00312B4B" w:rsidRDefault="00C7574F" w:rsidP="00312B4B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2B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Відмітка про виконання</w:t>
            </w:r>
          </w:p>
        </w:tc>
      </w:tr>
      <w:tr w:rsidR="00A107BE" w:rsidRPr="009E2354" w:rsidTr="00A107BE">
        <w:trPr>
          <w:cantSplit/>
          <w:trHeight w:val="535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Серпень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режим  роботи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3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хід підготовки до Свята Першого дзвоника та першого уроку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проходження медогляду працівниками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стан готовності школи до початку навчального року (акти прийомки школи)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організацію чергування по школі учителів та учнів в І семестрі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 стан забезпечення учнів підручниками та навчальними посібниками, навчальними програмами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Звіт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Про закріплення класних кімнат, кабінетів за класами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Про розклад занять на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Про попередню мережу та контингент учнів школи на 20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7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11.Про тарифікацію педагогічних працівників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8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Про підсумки оздоровлення учнів школи під час літніх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93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Про  виконання закону України «Про засади запобігання і протидії корупції» в організації навчально-виховного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Вересень</w:t>
            </w:r>
          </w:p>
          <w:p w:rsidR="00A107BE" w:rsidRPr="00A107BE" w:rsidRDefault="00A107BE" w:rsidP="00A107BE">
            <w:pPr>
              <w:shd w:val="clear" w:color="auto" w:fill="DEEAF6" w:themeFill="accent1" w:themeFillTint="33"/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організацію харчування учнів школи та звільнення від оплати за харчування дітей пільгового контингенту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організацію профорієнтаційної роботи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8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попередження дитячого травматизму під час організації освітнього процесу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9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складання графіків проведення контрольних, практичних та лабораторних робіт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28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Про стан відвідування учнями школи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Жовтень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попередження дитячого травматизму в період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 роботу щодо попередження правопорушень та злочинності серед учнів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організацію та проведення осінніх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організацію проведення атестації педпрацівників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2-2023</w:t>
            </w:r>
            <w:r w:rsidR="008855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Про організацію проходження курсів підвищення кваліфікації вчителями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1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0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стан укриття закладу на випадок повітряної тривоги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A107B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Листопад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підготовку до роботи школи в зимовий період.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Звіт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390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стан роботи  зі зверненнями громадян</w:t>
            </w:r>
          </w:p>
          <w:p w:rsidR="00A107BE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9E2354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Грудень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навчальні досягнення учнів школи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навчального року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5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2.Про стан виховної роботи в школі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21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підсумки методичної роботи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55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роботу школи по застереженню від дитячого травматизму в період зимових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3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Про організацію виховної роботи: забезпечення змістовного дозвілля учнів в період зимових канікул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70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стан ведення шкільної документації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07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стан  навчання учнів з ООП  за І семестр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55F4" w:rsidRPr="009E2354" w:rsidTr="008855F4">
        <w:trPr>
          <w:cantSplit/>
          <w:trHeight w:val="5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8855F4" w:rsidRPr="009E2354" w:rsidRDefault="008855F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855F4" w:rsidRPr="009E2354" w:rsidRDefault="008855F4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Січень</w:t>
            </w:r>
          </w:p>
        </w:tc>
        <w:tc>
          <w:tcPr>
            <w:tcW w:w="1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5F4" w:rsidRPr="009E2354" w:rsidRDefault="008855F4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066CAB">
        <w:trPr>
          <w:cantSplit/>
          <w:trHeight w:val="40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8855F4" w:rsidP="008855F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збір і оф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ормлення бази даних на учнів 9кл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07BE" w:rsidRPr="009E2354" w:rsidRDefault="008855F4" w:rsidP="008855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562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8855F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виконання основних положень Закону України «Про захист персональних даних»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 стан чергування учителів і учнів по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8855F4">
        <w:trPr>
          <w:cantSplit/>
          <w:trHeight w:val="29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організацію проведення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8855F4">
        <w:trPr>
          <w:cantSplit/>
          <w:trHeight w:val="40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попередження дитячого травматизму на період весняних канікул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473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A107BE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.Про стан роботи  зі зверненнями громадян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8855F4">
        <w:trPr>
          <w:cantSplit/>
          <w:trHeight w:val="5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A107BE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A107BE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Квітень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8855F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 підготовку до ДПА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Інформація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організоване закінчення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навчального року та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роведення ДПА для учнів 4,9 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класів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1571C1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виконання графіка курсів підвищення кваліфікації педагогічними працівниками школи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Вивчення 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готовність учнів 4 класу до навчання у школі ІІ ступеня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A107BE">
        <w:trPr>
          <w:cantSplit/>
          <w:trHeight w:val="676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9E2354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виконання закону України «Про засади запобігання і протидії корупції» в організації освітнього процесу у школі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8855F4">
        <w:trPr>
          <w:cantSplit/>
          <w:trHeight w:val="58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Травень</w:t>
            </w: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8855F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8855F4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37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8855F4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підсумки роботи з обдарованими дітьми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1571C1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Наказ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7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794262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підсумки навчальних досягнень учнів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6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794262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підсумки виховної роботи в школі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1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794262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підсумки методичної роботи в школі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255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794262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виконання навчальних програм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Накази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28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794262" w:rsidP="00794262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підсумки роботи школи з попередження дитячого травматизму за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09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vAlign w:val="center"/>
            <w:hideMark/>
          </w:tcPr>
          <w:p w:rsidR="00A107BE" w:rsidRPr="001571C1" w:rsidRDefault="00A107BE" w:rsidP="00990C3E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794262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стан ведення шкільної документації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562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extDirection w:val="btLr"/>
            <w:hideMark/>
          </w:tcPr>
          <w:p w:rsidR="001571C1" w:rsidRDefault="001571C1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</w:p>
          <w:p w:rsidR="00A107BE" w:rsidRPr="001571C1" w:rsidRDefault="00A107BE" w:rsidP="00990C3E">
            <w:pPr>
              <w:tabs>
                <w:tab w:val="left" w:pos="126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1571C1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Червень</w:t>
            </w: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 попередній розподіл обов’язків між членами адміністрації школи на 2022/2023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2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Про стан складання робочого навчального плану школи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436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 виконання річного плану роботи школи за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698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Про мережу класів та  контингент учнів   на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навчальний рік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Інформація</w:t>
            </w:r>
          </w:p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планування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7BE" w:rsidRPr="009E2354" w:rsidTr="001571C1">
        <w:trPr>
          <w:cantSplit/>
          <w:trHeight w:val="764"/>
          <w:jc w:val="center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A107BE" w:rsidRPr="009E2354" w:rsidRDefault="00A107BE" w:rsidP="00C757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794262" w:rsidP="00953630">
            <w:pPr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 підсумки навчання учнів з ОПП  у 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="00953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07BE"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навчальному році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7BE" w:rsidRPr="009E2354" w:rsidRDefault="00A107BE" w:rsidP="00C7574F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C7574F" w:rsidRPr="009E2354" w:rsidRDefault="00C7574F" w:rsidP="00C7574F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5B9BD5"/>
          <w:sz w:val="24"/>
          <w:szCs w:val="24"/>
          <w:lang w:eastAsia="ru-RU"/>
        </w:rPr>
      </w:pPr>
    </w:p>
    <w:p w:rsidR="00A32C5C" w:rsidRDefault="0025319F" w:rsidP="003B16A3">
      <w:pPr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 w:rsidRPr="003179C0">
        <w:rPr>
          <w:rFonts w:ascii="Times New Roman" w:hAnsi="Times New Roman" w:cs="Times New Roman"/>
          <w:b/>
          <w:caps/>
          <w:color w:val="C00000"/>
          <w:sz w:val="28"/>
          <w:szCs w:val="28"/>
        </w:rPr>
        <w:t>Засідання педагогічних рад</w:t>
      </w:r>
      <w:bookmarkStart w:id="0" w:name="_GoBack"/>
      <w:bookmarkEnd w:id="0"/>
    </w:p>
    <w:p w:rsidR="0085700C" w:rsidRPr="0085700C" w:rsidRDefault="00EA14D2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С</w:t>
      </w:r>
      <w:r w:rsidR="0085700C" w:rsidRPr="0085700C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>ЕРПЕНЬ</w:t>
      </w:r>
    </w:p>
    <w:p w:rsidR="006830E5" w:rsidRPr="00805DB5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ПЕДРАДА </w:t>
      </w: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:rsidR="006830E5" w:rsidRPr="00D77B23" w:rsidRDefault="006830E5" w:rsidP="00D77B2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5B9BD5"/>
          <w:sz w:val="24"/>
          <w:szCs w:val="24"/>
          <w:lang w:eastAsia="ru-RU"/>
        </w:rPr>
      </w:pPr>
    </w:p>
    <w:p w:rsidR="00D77B23" w:rsidRPr="00D77B23" w:rsidRDefault="00D77B23" w:rsidP="00FB7301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7B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Вибори</w:t>
      </w:r>
      <w:proofErr w:type="spellEnd"/>
      <w:r w:rsidRPr="00D77B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секретаря </w:t>
      </w:r>
      <w:proofErr w:type="spellStart"/>
      <w:r w:rsidRPr="00D77B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педагогічної</w:t>
      </w:r>
      <w:proofErr w:type="spellEnd"/>
      <w:r w:rsidRPr="00D77B2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ради.</w:t>
      </w:r>
    </w:p>
    <w:p w:rsidR="00B57461" w:rsidRPr="00D77B23" w:rsidRDefault="00B57461" w:rsidP="00FB7301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підсумки роботи навчального закладу за 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 та завдання педагогічного колективу щодо підвищення якості </w:t>
      </w:r>
      <w:r w:rsidR="00FB7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 процесу у 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році.</w:t>
      </w:r>
      <w:r w:rsidRPr="00D77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</w:t>
      </w:r>
      <w:r w:rsidR="006830E5" w:rsidRPr="00D77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830E5" w:rsidRPr="00D77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830E5" w:rsidRPr="00D77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="006830E5" w:rsidRPr="00D77B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:rsidR="006830E5" w:rsidRPr="00D77B23" w:rsidRDefault="006830E5" w:rsidP="00FB7301">
      <w:pPr>
        <w:pStyle w:val="a5"/>
        <w:keepNext/>
        <w:numPr>
          <w:ilvl w:val="0"/>
          <w:numId w:val="28"/>
        </w:numPr>
        <w:pBdr>
          <w:bottom w:val="dotted" w:sz="6" w:space="6" w:color="AAAAAA"/>
        </w:pBdr>
        <w:shd w:val="clear" w:color="auto" w:fill="FFFFFF"/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55" w:lineRule="atLeast"/>
        <w:ind w:left="0" w:firstLine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погодження  річного плану роботи школи на 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навчальний рік</w:t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6E36" w:rsidRPr="00D77B23" w:rsidRDefault="00D77B23" w:rsidP="00FB730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16E3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Про режим роботи навчального закладу у 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16E3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0E712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16E36" w:rsidRPr="00D77B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навчальному році.</w:t>
      </w:r>
    </w:p>
    <w:p w:rsidR="00D77B23" w:rsidRPr="00D77B23" w:rsidRDefault="00D77B23" w:rsidP="00FB7301">
      <w:pPr>
        <w:pStyle w:val="24"/>
        <w:rPr>
          <w:sz w:val="24"/>
          <w:szCs w:val="24"/>
          <w:lang w:val="uk-UA"/>
        </w:rPr>
      </w:pPr>
      <w:r w:rsidRPr="00D77B23">
        <w:rPr>
          <w:sz w:val="24"/>
          <w:szCs w:val="24"/>
        </w:rPr>
        <w:t xml:space="preserve">5.     </w:t>
      </w:r>
      <w:r w:rsidRPr="00D77B23">
        <w:rPr>
          <w:sz w:val="24"/>
          <w:szCs w:val="24"/>
          <w:lang w:val="uk-UA"/>
        </w:rPr>
        <w:t>Про погодження актів – дозволів на використання спортивних споруд  та     навчальних кабінетів.</w:t>
      </w:r>
    </w:p>
    <w:p w:rsidR="00D77B23" w:rsidRPr="00D77B23" w:rsidRDefault="004028A5" w:rsidP="00FB7301">
      <w:pPr>
        <w:pStyle w:val="2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D77B23" w:rsidRPr="00D77B23">
        <w:rPr>
          <w:sz w:val="24"/>
          <w:szCs w:val="24"/>
          <w:lang w:val="uk-UA"/>
        </w:rPr>
        <w:t>.</w:t>
      </w:r>
      <w:r w:rsidR="00FB7301">
        <w:rPr>
          <w:sz w:val="24"/>
          <w:szCs w:val="24"/>
          <w:lang w:val="uk-UA"/>
        </w:rPr>
        <w:t xml:space="preserve">   </w:t>
      </w:r>
      <w:r w:rsidR="00D77B23" w:rsidRPr="00D77B23">
        <w:rPr>
          <w:sz w:val="24"/>
          <w:szCs w:val="24"/>
          <w:lang w:val="uk-UA"/>
        </w:rPr>
        <w:t xml:space="preserve"> </w:t>
      </w:r>
      <w:r w:rsidR="00FB7301">
        <w:rPr>
          <w:sz w:val="24"/>
          <w:szCs w:val="24"/>
          <w:lang w:val="uk-UA"/>
        </w:rPr>
        <w:t xml:space="preserve"> </w:t>
      </w:r>
      <w:r w:rsidR="00D77B23" w:rsidRPr="00D77B23">
        <w:rPr>
          <w:sz w:val="24"/>
          <w:szCs w:val="24"/>
          <w:lang w:val="uk-UA"/>
        </w:rPr>
        <w:t>Про оцінювання навчальних досягнень з  предметів варіативної складової  навчального плану.</w:t>
      </w:r>
    </w:p>
    <w:p w:rsidR="00D77B23" w:rsidRPr="00D77B23" w:rsidRDefault="004028A5" w:rsidP="00FB7301">
      <w:pPr>
        <w:pStyle w:val="2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</w:t>
      </w:r>
      <w:r w:rsidR="00D77B23" w:rsidRPr="00D77B23">
        <w:rPr>
          <w:sz w:val="24"/>
          <w:szCs w:val="24"/>
          <w:lang w:val="uk-UA"/>
        </w:rPr>
        <w:t xml:space="preserve">.  </w:t>
      </w:r>
      <w:r w:rsidR="00FB7301">
        <w:rPr>
          <w:sz w:val="24"/>
          <w:szCs w:val="24"/>
          <w:lang w:val="uk-UA"/>
        </w:rPr>
        <w:t xml:space="preserve">   </w:t>
      </w:r>
      <w:r w:rsidR="00D77B23" w:rsidRPr="00D77B23">
        <w:rPr>
          <w:sz w:val="24"/>
          <w:szCs w:val="24"/>
          <w:lang w:val="uk-UA"/>
        </w:rPr>
        <w:t>Про форму оцінювання навчальних досягне</w:t>
      </w:r>
      <w:r w:rsidR="00FB7301">
        <w:rPr>
          <w:sz w:val="24"/>
          <w:szCs w:val="24"/>
          <w:lang w:val="uk-UA"/>
        </w:rPr>
        <w:t xml:space="preserve">нь учнів </w:t>
      </w:r>
      <w:r w:rsidR="00D77B23" w:rsidRPr="00D77B23">
        <w:rPr>
          <w:sz w:val="24"/>
          <w:szCs w:val="24"/>
          <w:lang w:val="uk-UA"/>
        </w:rPr>
        <w:t xml:space="preserve"> 5-го класу</w:t>
      </w:r>
    </w:p>
    <w:p w:rsidR="00D77B23" w:rsidRPr="00D77B23" w:rsidRDefault="004028A5" w:rsidP="00FB7301">
      <w:pPr>
        <w:pStyle w:val="2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8</w:t>
      </w:r>
      <w:r w:rsidR="009B145E">
        <w:rPr>
          <w:sz w:val="24"/>
          <w:szCs w:val="24"/>
          <w:lang w:val="uk-UA"/>
        </w:rPr>
        <w:t xml:space="preserve">.  </w:t>
      </w:r>
      <w:r w:rsidR="00FB7301">
        <w:rPr>
          <w:sz w:val="24"/>
          <w:szCs w:val="24"/>
          <w:lang w:val="uk-UA"/>
        </w:rPr>
        <w:t xml:space="preserve"> </w:t>
      </w:r>
      <w:r w:rsidR="00D77B23" w:rsidRPr="00D77B23">
        <w:rPr>
          <w:sz w:val="24"/>
          <w:szCs w:val="24"/>
          <w:lang w:val="uk-UA"/>
        </w:rPr>
        <w:t xml:space="preserve">Про структуру навчального року. </w:t>
      </w:r>
    </w:p>
    <w:p w:rsidR="00D77B23" w:rsidRPr="007E56A3" w:rsidRDefault="004028A5" w:rsidP="00FB7301">
      <w:pPr>
        <w:pStyle w:val="24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9</w:t>
      </w:r>
      <w:r w:rsidR="00D77B23" w:rsidRPr="007E56A3">
        <w:rPr>
          <w:sz w:val="24"/>
          <w:szCs w:val="24"/>
          <w:lang w:val="uk-UA"/>
        </w:rPr>
        <w:t xml:space="preserve">. </w:t>
      </w:r>
      <w:r w:rsidR="00FB7301" w:rsidRPr="007E56A3">
        <w:rPr>
          <w:sz w:val="24"/>
          <w:szCs w:val="24"/>
          <w:lang w:val="uk-UA"/>
        </w:rPr>
        <w:t xml:space="preserve">  </w:t>
      </w:r>
      <w:r w:rsidR="00D77B23" w:rsidRPr="007E56A3">
        <w:rPr>
          <w:sz w:val="24"/>
          <w:szCs w:val="24"/>
          <w:lang w:val="uk-UA"/>
        </w:rPr>
        <w:t>Про погодження календарного планування.</w:t>
      </w:r>
    </w:p>
    <w:p w:rsidR="00016E36" w:rsidRPr="007E56A3" w:rsidRDefault="004028A5" w:rsidP="00FB730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D77B23" w:rsidRPr="007E56A3">
        <w:rPr>
          <w:rFonts w:ascii="Times New Roman" w:hAnsi="Times New Roman" w:cs="Times New Roman"/>
          <w:sz w:val="24"/>
          <w:szCs w:val="24"/>
        </w:rPr>
        <w:t>.</w:t>
      </w:r>
      <w:r w:rsidR="00FB7301" w:rsidRPr="007E56A3">
        <w:rPr>
          <w:rFonts w:ascii="Times New Roman" w:hAnsi="Times New Roman" w:cs="Times New Roman"/>
          <w:sz w:val="24"/>
          <w:szCs w:val="24"/>
        </w:rPr>
        <w:t xml:space="preserve">   </w:t>
      </w:r>
      <w:r w:rsidR="00D77B23" w:rsidRPr="007E56A3">
        <w:rPr>
          <w:rFonts w:ascii="Times New Roman" w:hAnsi="Times New Roman" w:cs="Times New Roman"/>
          <w:sz w:val="24"/>
          <w:szCs w:val="24"/>
        </w:rPr>
        <w:t>Про затвердження порядку роботи освітнього закладу на період карантину, воєнного стану.</w:t>
      </w:r>
    </w:p>
    <w:p w:rsidR="00CD5D57" w:rsidRDefault="00CD5D57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ЖОВТЕНЬ</w:t>
      </w:r>
    </w:p>
    <w:p w:rsidR="006830E5" w:rsidRPr="0085700C" w:rsidRDefault="006830E5" w:rsidP="0085700C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5700C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7E33B2" w:rsidRDefault="006830E5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E33B2" w:rsidRPr="007E33B2">
        <w:t xml:space="preserve"> </w:t>
      </w:r>
      <w:r w:rsidR="007E33B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7E33B2" w:rsidRPr="007E33B2">
        <w:rPr>
          <w:rFonts w:ascii="Times New Roman" w:eastAsia="Times New Roman" w:hAnsi="Times New Roman"/>
          <w:sz w:val="24"/>
          <w:szCs w:val="24"/>
          <w:lang w:eastAsia="ru-RU"/>
        </w:rPr>
        <w:t>Про адаптацію учнів 5-го класу та роботу педколективу з підвищення успішності та впровадження Державного стандарту базової і повної загальної середньої освіти.</w:t>
      </w:r>
    </w:p>
    <w:p w:rsid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Про наступність початкової та основної школи. Стан. Проблеми. Перспективи (класно-узагальнюючий контроль ос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вітнього процесу у 5-их класах).</w:t>
      </w:r>
    </w:p>
    <w:p w:rsidR="007E33B2" w:rsidRDefault="007E33B2" w:rsidP="007E33B2">
      <w:pPr>
        <w:pStyle w:val="a5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7942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Професійний розвиток вчителя та учня через організацію дистанційного навчання.</w:t>
      </w:r>
    </w:p>
    <w:p w:rsidR="007E33B2" w:rsidRDefault="007E33B2" w:rsidP="007E33B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 </w:t>
      </w:r>
      <w:r w:rsidRPr="007E33B2">
        <w:rPr>
          <w:rFonts w:ascii="Times New Roman" w:eastAsia="Times New Roman" w:hAnsi="Times New Roman"/>
          <w:sz w:val="24"/>
          <w:szCs w:val="24"/>
          <w:lang w:eastAsia="ru-RU"/>
        </w:rPr>
        <w:t>Оцінка ефективності реалізації проблеми формування готовності сучасного педагога до впровадження інноваційних технологій в педагогічну практику.</w:t>
      </w:r>
    </w:p>
    <w:p w:rsidR="006830E5" w:rsidRPr="00E920E3" w:rsidRDefault="00B4709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6830E5" w:rsidRPr="00E920E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426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830E5" w:rsidRPr="00E920E3">
        <w:rPr>
          <w:rFonts w:ascii="Times New Roman" w:eastAsia="Times New Roman" w:hAnsi="Times New Roman"/>
          <w:sz w:val="24"/>
          <w:szCs w:val="24"/>
          <w:lang w:eastAsia="ru-RU"/>
        </w:rPr>
        <w:t>Формування патріотичних та громадянських якостей, морально-етичних принципів особистості в умовах НУШ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Pr="00B47096" w:rsidRDefault="006830E5" w:rsidP="00B4709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5B9BD5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                                                                </w:t>
      </w:r>
    </w:p>
    <w:p w:rsidR="006830E5" w:rsidRPr="00CD0F7C" w:rsidRDefault="00B47096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5B9BD5"/>
          <w:sz w:val="24"/>
          <w:szCs w:val="24"/>
          <w:lang w:eastAsia="ru-RU"/>
        </w:rPr>
        <w:t xml:space="preserve">   </w:t>
      </w:r>
    </w:p>
    <w:p w:rsidR="006D4246" w:rsidRPr="006D4246" w:rsidRDefault="006D4246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ГРУДЕНЬ</w:t>
      </w:r>
    </w:p>
    <w:p w:rsidR="006830E5" w:rsidRPr="006D4246" w:rsidRDefault="006830E5" w:rsidP="006D4246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6D4246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4028A5" w:rsidRDefault="006830E5" w:rsidP="004028A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20E3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CD0543" w:rsidRPr="00CD0543">
        <w:t xml:space="preserve"> </w:t>
      </w:r>
      <w:r w:rsidR="0079426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D0543" w:rsidRPr="00CD0543">
        <w:rPr>
          <w:rFonts w:ascii="Times New Roman" w:eastAsia="Times New Roman" w:hAnsi="Times New Roman"/>
          <w:sz w:val="24"/>
          <w:szCs w:val="24"/>
          <w:lang w:eastAsia="ru-RU"/>
        </w:rPr>
        <w:t>Затвердження плану підвищення  кваліфікації педагогічних праці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вників </w:t>
      </w:r>
      <w:proofErr w:type="spellStart"/>
      <w:r w:rsidR="004028A5">
        <w:rPr>
          <w:rFonts w:ascii="Times New Roman" w:eastAsia="Times New Roman" w:hAnsi="Times New Roman"/>
          <w:sz w:val="24"/>
          <w:szCs w:val="24"/>
          <w:lang w:eastAsia="ru-RU"/>
        </w:rPr>
        <w:t>Комарівського</w:t>
      </w:r>
      <w:proofErr w:type="spellEnd"/>
      <w:r w:rsidR="004028A5">
        <w:rPr>
          <w:rFonts w:ascii="Times New Roman" w:eastAsia="Times New Roman" w:hAnsi="Times New Roman"/>
          <w:sz w:val="24"/>
          <w:szCs w:val="24"/>
          <w:lang w:eastAsia="ru-RU"/>
        </w:rPr>
        <w:t xml:space="preserve"> ЗЗСО І-ІІ ст.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BF435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CD0543" w:rsidRPr="00CD0543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CD054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CD0543" w:rsidRPr="004028A5" w:rsidRDefault="004028A5" w:rsidP="004028A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CD0543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  <w:r w:rsidR="00CD0543" w:rsidRPr="00CD0543">
        <w:rPr>
          <w:rFonts w:ascii="Times New Roman" w:eastAsia="Times New Roman" w:hAnsi="Times New Roman" w:cs="Times New Roman"/>
          <w:sz w:val="24"/>
          <w:szCs w:val="24"/>
        </w:rPr>
        <w:t>Впровадження державного стандарту базової середньої освіти.</w:t>
      </w:r>
    </w:p>
    <w:p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CD5D57" w:rsidRDefault="00CD5D57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СІЧЕНЬ</w:t>
      </w: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805DB5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«ПІДСУМОК-ПЕРСПЕКТИВА»</w:t>
      </w:r>
    </w:p>
    <w:p w:rsidR="003B0FD6" w:rsidRPr="00794262" w:rsidRDefault="004028A5" w:rsidP="00794262">
      <w:pPr>
        <w:numPr>
          <w:ilvl w:val="0"/>
          <w:numId w:val="29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 результати </w:t>
      </w:r>
      <w:r w:rsidR="003B0FD6" w:rsidRPr="003B0FD6">
        <w:rPr>
          <w:rFonts w:ascii="Times New Roman" w:eastAsia="Calibri" w:hAnsi="Times New Roman" w:cs="Times New Roman"/>
          <w:sz w:val="24"/>
          <w:szCs w:val="24"/>
        </w:rPr>
        <w:t xml:space="preserve"> навчальних досягнень учнів за І семестр 202</w:t>
      </w:r>
      <w:r w:rsidR="000E7126">
        <w:rPr>
          <w:rFonts w:ascii="Times New Roman" w:eastAsia="Calibri" w:hAnsi="Times New Roman" w:cs="Times New Roman"/>
          <w:sz w:val="24"/>
          <w:szCs w:val="24"/>
        </w:rPr>
        <w:t>2</w:t>
      </w:r>
      <w:r w:rsidR="003B0FD6" w:rsidRPr="003B0FD6">
        <w:rPr>
          <w:rFonts w:ascii="Times New Roman" w:eastAsia="Calibri" w:hAnsi="Times New Roman" w:cs="Times New Roman"/>
          <w:sz w:val="24"/>
          <w:szCs w:val="24"/>
        </w:rPr>
        <w:t>-202</w:t>
      </w:r>
      <w:r w:rsidR="000E7126">
        <w:rPr>
          <w:rFonts w:ascii="Times New Roman" w:eastAsia="Calibri" w:hAnsi="Times New Roman" w:cs="Times New Roman"/>
          <w:sz w:val="24"/>
          <w:szCs w:val="24"/>
        </w:rPr>
        <w:t>3</w:t>
      </w:r>
      <w:r w:rsidR="003B0FD6"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3B0FD6" w:rsidRPr="003B0FD6">
        <w:rPr>
          <w:rFonts w:ascii="Times New Roman" w:eastAsia="Calibri" w:hAnsi="Times New Roman" w:cs="Times New Roman"/>
          <w:sz w:val="24"/>
          <w:szCs w:val="24"/>
        </w:rPr>
        <w:t>н.</w:t>
      </w:r>
      <w:r w:rsidR="003B0FD6" w:rsidRPr="003B0FD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р. </w:t>
      </w:r>
      <w:r w:rsidR="003B0FD6" w:rsidRPr="003B0F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0FD6" w:rsidRDefault="003B0FD6" w:rsidP="00794262">
      <w:pPr>
        <w:pStyle w:val="a5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Стимулювання позитивного ставлення до навчання, створення умов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ефективної мотивації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уроках</w:t>
      </w:r>
      <w:proofErr w:type="spellEnd"/>
      <w:r w:rsidRPr="003B0F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0FD6" w:rsidRDefault="003B0FD6" w:rsidP="00794262">
      <w:pPr>
        <w:pStyle w:val="a5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>Підсумки відвідування учнями школи за І семестр.</w:t>
      </w:r>
    </w:p>
    <w:p w:rsidR="003B0FD6" w:rsidRDefault="003B0FD6" w:rsidP="00794262">
      <w:pPr>
        <w:pStyle w:val="a5"/>
        <w:numPr>
          <w:ilvl w:val="0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B0FD6">
        <w:rPr>
          <w:rFonts w:ascii="Times New Roman" w:eastAsia="Calibri" w:hAnsi="Times New Roman" w:cs="Times New Roman"/>
          <w:sz w:val="24"/>
          <w:szCs w:val="24"/>
        </w:rPr>
        <w:t xml:space="preserve">Охорона життя та зміцнення здоров’я здобувачів освіти та працівників в умовах пандемії. </w:t>
      </w:r>
    </w:p>
    <w:p w:rsidR="003B0FD6" w:rsidRDefault="003B0FD6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CC0F40" w:rsidRDefault="006830E5" w:rsidP="003B16A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ЛЮТИЙ</w:t>
      </w:r>
    </w:p>
    <w:p w:rsidR="006830E5" w:rsidRPr="00CC0F40" w:rsidRDefault="006830E5" w:rsidP="00CC0F40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CC0F40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lastRenderedPageBreak/>
        <w:t>ПЕДРАДА</w:t>
      </w:r>
      <w:r w:rsidRPr="00CC0F40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 xml:space="preserve"> СЕМІНАР-ПРАКТИКУМ</w:t>
      </w:r>
    </w:p>
    <w:p w:rsidR="006830E5" w:rsidRPr="00CD0F7C" w:rsidRDefault="006830E5" w:rsidP="007942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</w:t>
      </w:r>
    </w:p>
    <w:p w:rsidR="00794262" w:rsidRDefault="006830E5" w:rsidP="007942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="0079426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CC0F4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управління адаптацією учнів 1-их класів до умов навчання в школі І ступеню (в умовах Нової української школи)</w:t>
      </w:r>
      <w:r w:rsidR="0079426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79426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AE4284" w:rsidRPr="00AE4284" w:rsidRDefault="00794262" w:rsidP="007942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 </w:t>
      </w:r>
      <w:r w:rsidR="00AE4284" w:rsidRPr="00AE4284">
        <w:rPr>
          <w:rFonts w:ascii="Times New Roman" w:eastAsia="Times New Roman" w:hAnsi="Times New Roman"/>
          <w:sz w:val="24"/>
          <w:szCs w:val="24"/>
          <w:lang w:eastAsia="ru-RU"/>
        </w:rPr>
        <w:t>Про затвердження списку предметів для ДПА в 9 класах у 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4284" w:rsidRPr="00AE4284"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 w:rsidR="000E712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AE4284" w:rsidRPr="00AE4284">
        <w:rPr>
          <w:rFonts w:ascii="Times New Roman" w:eastAsia="Times New Roman" w:hAnsi="Times New Roman"/>
          <w:sz w:val="24"/>
          <w:szCs w:val="24"/>
          <w:lang w:eastAsia="ru-RU"/>
        </w:rPr>
        <w:t xml:space="preserve"> н. р..</w:t>
      </w:r>
    </w:p>
    <w:p w:rsidR="00AE4284" w:rsidRPr="00794262" w:rsidRDefault="00794262" w:rsidP="007942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E1F34" w:rsidRP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E1F34" w:rsidRPr="007E1F34">
        <w:rPr>
          <w:rFonts w:ascii="Times New Roman" w:eastAsia="Times New Roman" w:hAnsi="Times New Roman"/>
          <w:sz w:val="24"/>
          <w:szCs w:val="24"/>
          <w:lang w:eastAsia="ru-RU"/>
        </w:rPr>
        <w:t>Про стан роботи з попередження дитячого травматизму.</w:t>
      </w:r>
    </w:p>
    <w:p w:rsidR="00794262" w:rsidRDefault="00794262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AE4284" w:rsidRDefault="006830E5" w:rsidP="003B16A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color w:val="0070C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БЕРЕЗЕНЬ</w:t>
      </w:r>
    </w:p>
    <w:p w:rsidR="006830E5" w:rsidRPr="00AE4284" w:rsidRDefault="006830E5" w:rsidP="00AE428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AE4284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30E5" w:rsidRPr="00CD0F7C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 організоване закінчення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навчального року та особливості проведення ДПА.                                                                      </w:t>
      </w:r>
    </w:p>
    <w:p w:rsidR="006830E5" w:rsidRDefault="006830E5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 стану освітнього процесу в 9-их класах (класно-узагальнюючий кон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троль: готовність до вибору варі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антів подальшого навчання)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F34" w:rsidRDefault="00EA77FB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 xml:space="preserve">.    </w:t>
      </w:r>
      <w:r w:rsidR="007E1F34" w:rsidRPr="007E1F34">
        <w:rPr>
          <w:rFonts w:ascii="Times New Roman" w:eastAsia="Times New Roman" w:hAnsi="Times New Roman"/>
          <w:sz w:val="24"/>
          <w:szCs w:val="24"/>
          <w:lang w:eastAsia="ru-RU"/>
        </w:rPr>
        <w:t>Партнерство родини та школи у формуванні творчого потенціалу та розвитку обдарованої дитини в умовах стан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овлення інформаційного суспільст</w:t>
      </w:r>
      <w:r w:rsidR="007E1F34" w:rsidRPr="007E1F34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7E1F3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1F34" w:rsidRPr="007E1F34" w:rsidRDefault="007E1F34" w:rsidP="007E1F34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830E5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BD7AC1" w:rsidRDefault="006830E5" w:rsidP="003B16A3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val="en-US" w:eastAsia="ru-RU"/>
        </w:rPr>
      </w:pPr>
      <w:r w:rsidRPr="00BD7AC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КВІТЕНЬ</w:t>
      </w:r>
    </w:p>
    <w:p w:rsidR="006830E5" w:rsidRPr="00BD7AC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  <w:r w:rsidRPr="00BD7AC1"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  <w:t>ПЕДРАДА-КОНСИЛІУМ</w:t>
      </w:r>
    </w:p>
    <w:p w:rsidR="00066FF1" w:rsidRPr="00794262" w:rsidRDefault="006830E5" w:rsidP="00794262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Про підсумки контролю стану освітнього процесу  в 4-х класах (готовність учнів до навчання в школі ІІ ступеню).</w:t>
      </w:r>
    </w:p>
    <w:p w:rsidR="00066FF1" w:rsidRPr="00794262" w:rsidRDefault="007E1F34" w:rsidP="00794262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Організація ДПА в 9-х та 4-х класах.</w:t>
      </w:r>
    </w:p>
    <w:p w:rsidR="007E1F34" w:rsidRDefault="007E1F34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sz w:val="24"/>
          <w:szCs w:val="24"/>
          <w:lang w:eastAsia="ru-RU"/>
        </w:rPr>
        <w:t>Підсумки атестації педпрацівників.</w:t>
      </w:r>
    </w:p>
    <w:p w:rsidR="00066FF1" w:rsidRDefault="00066FF1" w:rsidP="00985609">
      <w:pPr>
        <w:pStyle w:val="a5"/>
        <w:numPr>
          <w:ilvl w:val="0"/>
          <w:numId w:val="30"/>
        </w:num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перевірки стану викладання спецкурсів, індивідуальних і групових занять у школі.</w:t>
      </w:r>
    </w:p>
    <w:p w:rsidR="00066FF1" w:rsidRDefault="00066FF1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794262" w:rsidRDefault="00794262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794262" w:rsidRDefault="00794262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</w:p>
    <w:p w:rsidR="006830E5" w:rsidRPr="00066FF1" w:rsidRDefault="006830E5" w:rsidP="00066FF1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ТРАВЕНЬ</w:t>
      </w:r>
    </w:p>
    <w:p w:rsidR="006830E5" w:rsidRPr="00066FF1" w:rsidRDefault="006830E5" w:rsidP="00066FF1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66FF1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p w:rsidR="006830E5" w:rsidRPr="00794262" w:rsidRDefault="006830E5" w:rsidP="00794262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66FF1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організацію та проведення свята Останнього дзвоника.</w:t>
      </w:r>
      <w:r w:rsidRPr="00066FF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</w:t>
      </w:r>
    </w:p>
    <w:p w:rsidR="006830E5" w:rsidRPr="00794262" w:rsidRDefault="006830E5" w:rsidP="00794262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066FF1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попередження дитячого травматиз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му на період літніх канікул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року.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</w:t>
      </w:r>
    </w:p>
    <w:p w:rsidR="006830E5" w:rsidRPr="00794262" w:rsidRDefault="00066FF1" w:rsidP="00794262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98523C" w:rsidRPr="0098523C">
        <w:rPr>
          <w:rFonts w:ascii="Times New Roman" w:eastAsia="Times New Roman" w:hAnsi="Times New Roman"/>
          <w:sz w:val="24"/>
          <w:szCs w:val="24"/>
          <w:lang w:eastAsia="ru-RU"/>
        </w:rPr>
        <w:t>Про переведення учнів 1-4, 5-8, к</w:t>
      </w:r>
      <w:r w:rsidR="0098523C">
        <w:rPr>
          <w:rFonts w:ascii="Times New Roman" w:eastAsia="Times New Roman" w:hAnsi="Times New Roman"/>
          <w:sz w:val="24"/>
          <w:szCs w:val="24"/>
          <w:lang w:eastAsia="ru-RU"/>
        </w:rPr>
        <w:t>ласів на наступний рік навчання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</w:t>
      </w:r>
    </w:p>
    <w:p w:rsidR="006830E5" w:rsidRPr="00CD0F7C" w:rsidRDefault="00091A28" w:rsidP="006830E5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EA77FB">
        <w:rPr>
          <w:rFonts w:ascii="Times New Roman" w:eastAsia="Times New Roman" w:hAnsi="Times New Roman"/>
          <w:sz w:val="24"/>
          <w:szCs w:val="24"/>
          <w:lang w:eastAsia="ru-RU"/>
        </w:rPr>
        <w:t xml:space="preserve">ро нагородження учнів 2-8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Похвальними листами «За висо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кі досягнення у навчанні» у 202</w:t>
      </w:r>
      <w:r w:rsidR="009E09CB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році.</w:t>
      </w:r>
    </w:p>
    <w:p w:rsidR="006830E5" w:rsidRPr="00CA4C43" w:rsidRDefault="00091A28" w:rsidP="006830E5">
      <w:pPr>
        <w:tabs>
          <w:tab w:val="left" w:pos="126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="006830E5"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Про підсумки організації харчування учнів школи у 202</w:t>
      </w:r>
      <w:r w:rsidR="009E09CB">
        <w:rPr>
          <w:rFonts w:ascii="Times New Roman" w:hAnsi="Times New Roman"/>
          <w:sz w:val="24"/>
          <w:szCs w:val="24"/>
          <w:lang w:eastAsia="ru-RU"/>
        </w:rPr>
        <w:t>2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>/202</w:t>
      </w:r>
      <w:r w:rsidR="009E09CB">
        <w:rPr>
          <w:rFonts w:ascii="Times New Roman" w:hAnsi="Times New Roman"/>
          <w:sz w:val="24"/>
          <w:szCs w:val="24"/>
          <w:lang w:eastAsia="ru-RU"/>
        </w:rPr>
        <w:t>3</w:t>
      </w:r>
      <w:r w:rsidR="006830E5" w:rsidRPr="00CA4C43">
        <w:rPr>
          <w:rFonts w:ascii="Times New Roman" w:hAnsi="Times New Roman"/>
          <w:sz w:val="24"/>
          <w:szCs w:val="24"/>
          <w:lang w:eastAsia="ru-RU"/>
        </w:rPr>
        <w:t xml:space="preserve"> навчальному році.</w:t>
      </w:r>
    </w:p>
    <w:p w:rsidR="006830E5" w:rsidRPr="00091A28" w:rsidRDefault="006830E5" w:rsidP="00091A28">
      <w:pPr>
        <w:pStyle w:val="a5"/>
        <w:tabs>
          <w:tab w:val="left" w:pos="1260"/>
        </w:tabs>
        <w:spacing w:after="0" w:line="240" w:lineRule="auto"/>
        <w:ind w:left="540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</w:t>
      </w:r>
      <w:r w:rsidRPr="00091A28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6830E5" w:rsidRPr="00CD0F7C" w:rsidRDefault="006830E5" w:rsidP="006830E5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30E5" w:rsidRPr="00091A28" w:rsidRDefault="006830E5" w:rsidP="00091A28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color w:val="0070C0"/>
          <w:sz w:val="24"/>
          <w:szCs w:val="24"/>
          <w:lang w:eastAsia="ru-RU"/>
        </w:rPr>
        <w:t>ЧЕРВЕНЬ</w:t>
      </w:r>
    </w:p>
    <w:p w:rsidR="006830E5" w:rsidRPr="00091A28" w:rsidRDefault="006830E5" w:rsidP="00091A28">
      <w:pPr>
        <w:tabs>
          <w:tab w:val="left" w:pos="1260"/>
        </w:tabs>
        <w:spacing w:after="0" w:line="360" w:lineRule="auto"/>
        <w:jc w:val="center"/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</w:pPr>
      <w:r w:rsidRPr="00091A28">
        <w:rPr>
          <w:rFonts w:ascii="Times New Roman" w:eastAsia="Times New Roman" w:hAnsi="Times New Roman"/>
          <w:b/>
          <w:bCs/>
          <w:color w:val="C00000"/>
          <w:sz w:val="24"/>
          <w:szCs w:val="24"/>
          <w:lang w:eastAsia="ru-RU"/>
        </w:rPr>
        <w:t>ПЕДРАДА-ПІДСУМОК</w:t>
      </w:r>
    </w:p>
    <w:p w:rsidR="006830E5" w:rsidRDefault="006830E5" w:rsidP="00794262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>Про підсумки проведення державн</w:t>
      </w:r>
      <w:r w:rsidR="00EA77FB">
        <w:rPr>
          <w:rFonts w:ascii="Times New Roman" w:eastAsia="Times New Roman" w:hAnsi="Times New Roman"/>
          <w:sz w:val="24"/>
          <w:szCs w:val="24"/>
          <w:lang w:eastAsia="ru-RU"/>
        </w:rPr>
        <w:t>ої підсумкової атестації в 4, 9</w:t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класах.</w:t>
      </w:r>
    </w:p>
    <w:p w:rsidR="00EA77FB" w:rsidRDefault="0098523C" w:rsidP="00794262">
      <w:pPr>
        <w:tabs>
          <w:tab w:val="left" w:pos="12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вручення </w:t>
      </w:r>
      <w:proofErr w:type="spellStart"/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>свідоцтв</w:t>
      </w:r>
      <w:proofErr w:type="spellEnd"/>
      <w:r w:rsidRPr="0098523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базову загальну середню освіту здобувачам освіти 9-х класів та переведення учнів 9-х класів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830E5" w:rsidRPr="00CD0F7C" w:rsidRDefault="00EA77FB" w:rsidP="00091A28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6D1418"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ознайо</w:t>
      </w:r>
      <w:r w:rsidR="00EA14D2">
        <w:rPr>
          <w:rFonts w:ascii="Times New Roman" w:eastAsia="Times New Roman" w:hAnsi="Times New Roman"/>
          <w:sz w:val="24"/>
          <w:szCs w:val="24"/>
          <w:lang w:eastAsia="ru-RU"/>
        </w:rPr>
        <w:t>млення з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>є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кт</w:t>
      </w:r>
      <w:r w:rsidR="00EA14D2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proofErr w:type="spellEnd"/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річного плану роботи школи на 2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рік.</w:t>
      </w:r>
    </w:p>
    <w:p w:rsidR="006830E5" w:rsidRPr="00CD0F7C" w:rsidRDefault="00EA77FB" w:rsidP="003B6DE9">
      <w:pPr>
        <w:tabs>
          <w:tab w:val="left" w:pos="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3B6DE9">
        <w:rPr>
          <w:rFonts w:ascii="Times New Roman" w:eastAsia="Times New Roman" w:hAnsi="Times New Roman"/>
          <w:sz w:val="24"/>
          <w:szCs w:val="24"/>
          <w:lang w:eastAsia="ru-RU"/>
        </w:rPr>
        <w:t xml:space="preserve">.     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Про </w:t>
      </w:r>
      <w:r w:rsidR="0098523C">
        <w:rPr>
          <w:rFonts w:ascii="Times New Roman" w:eastAsia="Times New Roman" w:hAnsi="Times New Roman"/>
          <w:sz w:val="24"/>
          <w:szCs w:val="24"/>
          <w:lang w:eastAsia="ru-RU"/>
        </w:rPr>
        <w:t xml:space="preserve">погодження 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>освітн</w:t>
      </w:r>
      <w:r w:rsidR="0098523C">
        <w:rPr>
          <w:rFonts w:ascii="Times New Roman" w:eastAsia="Times New Roman" w:hAnsi="Times New Roman"/>
          <w:sz w:val="24"/>
          <w:szCs w:val="24"/>
          <w:lang w:eastAsia="ru-RU"/>
        </w:rPr>
        <w:t>іх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ам та навчального плану на 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6830E5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1C03E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6830E5" w:rsidRPr="00CD0F7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навчальний рік</w:t>
      </w:r>
      <w:r w:rsidR="00091A2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91A28" w:rsidRDefault="006830E5" w:rsidP="00EA14D2">
      <w:pPr>
        <w:tabs>
          <w:tab w:val="left" w:pos="12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aps/>
          <w:color w:val="C00000"/>
          <w:sz w:val="28"/>
          <w:szCs w:val="24"/>
        </w:rPr>
      </w:pP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D0F7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028A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</w:t>
      </w:r>
    </w:p>
    <w:sectPr w:rsidR="00091A28" w:rsidSect="00295EF5">
      <w:pgSz w:w="16838" w:h="11906" w:orient="landscape"/>
      <w:pgMar w:top="1418" w:right="96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F8D" w:rsidRDefault="00455F8D">
      <w:pPr>
        <w:spacing w:after="0" w:line="240" w:lineRule="auto"/>
      </w:pPr>
      <w:r>
        <w:separator/>
      </w:r>
    </w:p>
  </w:endnote>
  <w:endnote w:type="continuationSeparator" w:id="0">
    <w:p w:rsidR="00455F8D" w:rsidRDefault="0045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11" w:rsidRDefault="00370311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>
      <w:rPr>
        <w:rStyle w:val="affe"/>
        <w:noProof/>
      </w:rPr>
      <w:t>62</w:t>
    </w:r>
    <w:r>
      <w:rPr>
        <w:rStyle w:val="affe"/>
      </w:rPr>
      <w:fldChar w:fldCharType="end"/>
    </w:r>
  </w:p>
  <w:p w:rsidR="00370311" w:rsidRDefault="00370311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311" w:rsidRDefault="00370311">
    <w:pPr>
      <w:pStyle w:val="af1"/>
      <w:framePr w:wrap="around" w:vAnchor="text" w:hAnchor="margin" w:xAlign="right" w:y="1"/>
      <w:rPr>
        <w:rStyle w:val="affe"/>
      </w:rPr>
    </w:pPr>
    <w:r>
      <w:rPr>
        <w:rStyle w:val="affe"/>
      </w:rPr>
      <w:fldChar w:fldCharType="begin"/>
    </w:r>
    <w:r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3B16A3">
      <w:rPr>
        <w:rStyle w:val="affe"/>
        <w:noProof/>
      </w:rPr>
      <w:t>49</w:t>
    </w:r>
    <w:r>
      <w:rPr>
        <w:rStyle w:val="affe"/>
      </w:rPr>
      <w:fldChar w:fldCharType="end"/>
    </w:r>
  </w:p>
  <w:p w:rsidR="00370311" w:rsidRDefault="0037031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F8D" w:rsidRDefault="00455F8D">
      <w:pPr>
        <w:spacing w:after="0" w:line="240" w:lineRule="auto"/>
      </w:pPr>
      <w:r>
        <w:separator/>
      </w:r>
    </w:p>
  </w:footnote>
  <w:footnote w:type="continuationSeparator" w:id="0">
    <w:p w:rsidR="00455F8D" w:rsidRDefault="00455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C47690B0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C42A8"/>
    <w:multiLevelType w:val="hybridMultilevel"/>
    <w:tmpl w:val="B1466A64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4CB1ABC"/>
    <w:multiLevelType w:val="hybridMultilevel"/>
    <w:tmpl w:val="AF365A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E3BF8"/>
    <w:multiLevelType w:val="hybridMultilevel"/>
    <w:tmpl w:val="C60E9258"/>
    <w:lvl w:ilvl="0" w:tplc="1ECCB97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59ED2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C2A2C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D493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0E37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37C12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602B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A768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F005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83B6ABC"/>
    <w:multiLevelType w:val="hybridMultilevel"/>
    <w:tmpl w:val="42A4DA48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92D8D"/>
    <w:multiLevelType w:val="hybridMultilevel"/>
    <w:tmpl w:val="89E24A26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5C263AD"/>
    <w:multiLevelType w:val="hybridMultilevel"/>
    <w:tmpl w:val="8592C9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3A6971"/>
    <w:multiLevelType w:val="hybridMultilevel"/>
    <w:tmpl w:val="4238ED42"/>
    <w:lvl w:ilvl="0" w:tplc="8BCC8A8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6FB5302"/>
    <w:multiLevelType w:val="hybridMultilevel"/>
    <w:tmpl w:val="5D8AEFBC"/>
    <w:lvl w:ilvl="0" w:tplc="24C879C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7AD790C"/>
    <w:multiLevelType w:val="hybridMultilevel"/>
    <w:tmpl w:val="FE82511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F49AB"/>
    <w:multiLevelType w:val="hybridMultilevel"/>
    <w:tmpl w:val="8A544822"/>
    <w:lvl w:ilvl="0" w:tplc="7A629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838BE"/>
    <w:multiLevelType w:val="hybridMultilevel"/>
    <w:tmpl w:val="E152AF1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045D0"/>
    <w:multiLevelType w:val="hybridMultilevel"/>
    <w:tmpl w:val="0BB22EAC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5F4CB0"/>
    <w:multiLevelType w:val="hybridMultilevel"/>
    <w:tmpl w:val="79960332"/>
    <w:lvl w:ilvl="0" w:tplc="0FFA531C">
      <w:start w:val="1"/>
      <w:numFmt w:val="decimal"/>
      <w:lvlText w:val="%1."/>
      <w:lvlJc w:val="left"/>
      <w:pPr>
        <w:ind w:left="168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888" w:hanging="360"/>
      </w:pPr>
    </w:lvl>
    <w:lvl w:ilvl="2" w:tplc="0422001B" w:tentative="1">
      <w:start w:val="1"/>
      <w:numFmt w:val="lowerRoman"/>
      <w:lvlText w:val="%3."/>
      <w:lvlJc w:val="right"/>
      <w:pPr>
        <w:ind w:left="1608" w:hanging="180"/>
      </w:pPr>
    </w:lvl>
    <w:lvl w:ilvl="3" w:tplc="0422000F" w:tentative="1">
      <w:start w:val="1"/>
      <w:numFmt w:val="decimal"/>
      <w:lvlText w:val="%4."/>
      <w:lvlJc w:val="left"/>
      <w:pPr>
        <w:ind w:left="2328" w:hanging="360"/>
      </w:pPr>
    </w:lvl>
    <w:lvl w:ilvl="4" w:tplc="04220019" w:tentative="1">
      <w:start w:val="1"/>
      <w:numFmt w:val="lowerLetter"/>
      <w:lvlText w:val="%5."/>
      <w:lvlJc w:val="left"/>
      <w:pPr>
        <w:ind w:left="3048" w:hanging="360"/>
      </w:pPr>
    </w:lvl>
    <w:lvl w:ilvl="5" w:tplc="0422001B" w:tentative="1">
      <w:start w:val="1"/>
      <w:numFmt w:val="lowerRoman"/>
      <w:lvlText w:val="%6."/>
      <w:lvlJc w:val="right"/>
      <w:pPr>
        <w:ind w:left="3768" w:hanging="180"/>
      </w:pPr>
    </w:lvl>
    <w:lvl w:ilvl="6" w:tplc="0422000F" w:tentative="1">
      <w:start w:val="1"/>
      <w:numFmt w:val="decimal"/>
      <w:lvlText w:val="%7."/>
      <w:lvlJc w:val="left"/>
      <w:pPr>
        <w:ind w:left="4488" w:hanging="360"/>
      </w:pPr>
    </w:lvl>
    <w:lvl w:ilvl="7" w:tplc="04220019" w:tentative="1">
      <w:start w:val="1"/>
      <w:numFmt w:val="lowerLetter"/>
      <w:lvlText w:val="%8."/>
      <w:lvlJc w:val="left"/>
      <w:pPr>
        <w:ind w:left="5208" w:hanging="360"/>
      </w:pPr>
    </w:lvl>
    <w:lvl w:ilvl="8" w:tplc="0422001B" w:tentative="1">
      <w:start w:val="1"/>
      <w:numFmt w:val="lowerRoman"/>
      <w:lvlText w:val="%9."/>
      <w:lvlJc w:val="right"/>
      <w:pPr>
        <w:ind w:left="5928" w:hanging="180"/>
      </w:pPr>
    </w:lvl>
  </w:abstractNum>
  <w:abstractNum w:abstractNumId="15" w15:restartNumberingAfterBreak="0">
    <w:nsid w:val="358B6326"/>
    <w:multiLevelType w:val="multilevel"/>
    <w:tmpl w:val="F700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94967A4"/>
    <w:multiLevelType w:val="hybridMultilevel"/>
    <w:tmpl w:val="11C89DB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A0750D6"/>
    <w:multiLevelType w:val="hybridMultilevel"/>
    <w:tmpl w:val="F5820AC8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A0A4905"/>
    <w:multiLevelType w:val="hybridMultilevel"/>
    <w:tmpl w:val="0D8AB96E"/>
    <w:lvl w:ilvl="0" w:tplc="0422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327CEE"/>
    <w:multiLevelType w:val="hybridMultilevel"/>
    <w:tmpl w:val="42088FF2"/>
    <w:lvl w:ilvl="0" w:tplc="E878F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A80D83"/>
    <w:multiLevelType w:val="multilevel"/>
    <w:tmpl w:val="53C28A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36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41617A3B"/>
    <w:multiLevelType w:val="hybridMultilevel"/>
    <w:tmpl w:val="0798C08E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ACE451B0">
      <w:numFmt w:val="bullet"/>
      <w:lvlText w:val="•"/>
      <w:lvlJc w:val="left"/>
      <w:pPr>
        <w:ind w:left="2497" w:hanging="708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37932FC"/>
    <w:multiLevelType w:val="hybridMultilevel"/>
    <w:tmpl w:val="49326FC0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41E6A99"/>
    <w:multiLevelType w:val="hybridMultilevel"/>
    <w:tmpl w:val="4622D388"/>
    <w:lvl w:ilvl="0" w:tplc="2BE0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458EC76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2D58CE2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7B29DF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32BA92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BA00F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92AB9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2EACDCB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92AD4E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7B81B08"/>
    <w:multiLevelType w:val="hybridMultilevel"/>
    <w:tmpl w:val="5FE65D78"/>
    <w:lvl w:ilvl="0" w:tplc="11D444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750223"/>
    <w:multiLevelType w:val="hybridMultilevel"/>
    <w:tmpl w:val="C8B08EAE"/>
    <w:lvl w:ilvl="0" w:tplc="0422000F">
      <w:start w:val="1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057" w:hanging="360"/>
      </w:pPr>
    </w:lvl>
    <w:lvl w:ilvl="2" w:tplc="0422001B" w:tentative="1">
      <w:start w:val="1"/>
      <w:numFmt w:val="lowerRoman"/>
      <w:lvlText w:val="%3."/>
      <w:lvlJc w:val="right"/>
      <w:pPr>
        <w:ind w:left="4777" w:hanging="180"/>
      </w:pPr>
    </w:lvl>
    <w:lvl w:ilvl="3" w:tplc="0422000F" w:tentative="1">
      <w:start w:val="1"/>
      <w:numFmt w:val="decimal"/>
      <w:lvlText w:val="%4."/>
      <w:lvlJc w:val="left"/>
      <w:pPr>
        <w:ind w:left="5497" w:hanging="360"/>
      </w:pPr>
    </w:lvl>
    <w:lvl w:ilvl="4" w:tplc="04220019" w:tentative="1">
      <w:start w:val="1"/>
      <w:numFmt w:val="lowerLetter"/>
      <w:lvlText w:val="%5."/>
      <w:lvlJc w:val="left"/>
      <w:pPr>
        <w:ind w:left="6217" w:hanging="360"/>
      </w:pPr>
    </w:lvl>
    <w:lvl w:ilvl="5" w:tplc="0422001B" w:tentative="1">
      <w:start w:val="1"/>
      <w:numFmt w:val="lowerRoman"/>
      <w:lvlText w:val="%6."/>
      <w:lvlJc w:val="right"/>
      <w:pPr>
        <w:ind w:left="6937" w:hanging="180"/>
      </w:pPr>
    </w:lvl>
    <w:lvl w:ilvl="6" w:tplc="0422000F" w:tentative="1">
      <w:start w:val="1"/>
      <w:numFmt w:val="decimal"/>
      <w:lvlText w:val="%7."/>
      <w:lvlJc w:val="left"/>
      <w:pPr>
        <w:ind w:left="7657" w:hanging="360"/>
      </w:pPr>
    </w:lvl>
    <w:lvl w:ilvl="7" w:tplc="04220019" w:tentative="1">
      <w:start w:val="1"/>
      <w:numFmt w:val="lowerLetter"/>
      <w:lvlText w:val="%8."/>
      <w:lvlJc w:val="left"/>
      <w:pPr>
        <w:ind w:left="8377" w:hanging="360"/>
      </w:pPr>
    </w:lvl>
    <w:lvl w:ilvl="8" w:tplc="0422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27" w15:restartNumberingAfterBreak="0">
    <w:nsid w:val="52D50506"/>
    <w:multiLevelType w:val="hybridMultilevel"/>
    <w:tmpl w:val="11DCA4EE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151101"/>
    <w:multiLevelType w:val="hybridMultilevel"/>
    <w:tmpl w:val="7820FD0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610AC7"/>
    <w:multiLevelType w:val="hybridMultilevel"/>
    <w:tmpl w:val="15441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E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911B03"/>
    <w:multiLevelType w:val="hybridMultilevel"/>
    <w:tmpl w:val="09C29EE0"/>
    <w:lvl w:ilvl="0" w:tplc="042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5D60F61"/>
    <w:multiLevelType w:val="multilevel"/>
    <w:tmpl w:val="7CD6886C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6F4D31"/>
    <w:multiLevelType w:val="singleLevel"/>
    <w:tmpl w:val="0FF4834E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E22F31"/>
    <w:multiLevelType w:val="multilevel"/>
    <w:tmpl w:val="3804761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0997ABA"/>
    <w:multiLevelType w:val="hybridMultilevel"/>
    <w:tmpl w:val="10108D50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27C65"/>
    <w:multiLevelType w:val="hybridMultilevel"/>
    <w:tmpl w:val="E60626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8F55E9"/>
    <w:multiLevelType w:val="hybridMultilevel"/>
    <w:tmpl w:val="BCF6A7BA"/>
    <w:lvl w:ilvl="0" w:tplc="22B872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F6E5E"/>
    <w:multiLevelType w:val="hybridMultilevel"/>
    <w:tmpl w:val="AFBA0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397410"/>
    <w:multiLevelType w:val="hybridMultilevel"/>
    <w:tmpl w:val="E8988D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4400383"/>
    <w:multiLevelType w:val="hybridMultilevel"/>
    <w:tmpl w:val="D436C93A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8325ED3"/>
    <w:multiLevelType w:val="hybridMultilevel"/>
    <w:tmpl w:val="E9200D24"/>
    <w:lvl w:ilvl="0" w:tplc="26A4D1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10121"/>
    <w:multiLevelType w:val="hybridMultilevel"/>
    <w:tmpl w:val="1EF2B014"/>
    <w:lvl w:ilvl="0" w:tplc="0422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DC84023"/>
    <w:multiLevelType w:val="hybridMultilevel"/>
    <w:tmpl w:val="15ACB7C8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7"/>
  </w:num>
  <w:num w:numId="3">
    <w:abstractNumId w:val="6"/>
  </w:num>
  <w:num w:numId="4">
    <w:abstractNumId w:val="33"/>
  </w:num>
  <w:num w:numId="5">
    <w:abstractNumId w:val="36"/>
  </w:num>
  <w:num w:numId="6">
    <w:abstractNumId w:val="1"/>
  </w:num>
  <w:num w:numId="7">
    <w:abstractNumId w:val="35"/>
  </w:num>
  <w:num w:numId="8">
    <w:abstractNumId w:val="15"/>
  </w:num>
  <w:num w:numId="9">
    <w:abstractNumId w:val="21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32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0"/>
  </w:num>
  <w:num w:numId="16">
    <w:abstractNumId w:val="11"/>
  </w:num>
  <w:num w:numId="17">
    <w:abstractNumId w:val="17"/>
  </w:num>
  <w:num w:numId="18">
    <w:abstractNumId w:val="13"/>
  </w:num>
  <w:num w:numId="19">
    <w:abstractNumId w:val="19"/>
  </w:num>
  <w:num w:numId="20">
    <w:abstractNumId w:val="12"/>
  </w:num>
  <w:num w:numId="21">
    <w:abstractNumId w:val="5"/>
  </w:num>
  <w:num w:numId="22">
    <w:abstractNumId w:val="41"/>
  </w:num>
  <w:num w:numId="23">
    <w:abstractNumId w:val="18"/>
  </w:num>
  <w:num w:numId="24">
    <w:abstractNumId w:val="22"/>
  </w:num>
  <w:num w:numId="25">
    <w:abstractNumId w:val="39"/>
  </w:num>
  <w:num w:numId="26">
    <w:abstractNumId w:val="34"/>
  </w:num>
  <w:num w:numId="27">
    <w:abstractNumId w:val="23"/>
  </w:num>
  <w:num w:numId="28">
    <w:abstractNumId w:val="26"/>
  </w:num>
  <w:num w:numId="29">
    <w:abstractNumId w:val="28"/>
  </w:num>
  <w:num w:numId="30">
    <w:abstractNumId w:val="14"/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7"/>
  </w:num>
  <w:num w:numId="36">
    <w:abstractNumId w:val="2"/>
  </w:num>
  <w:num w:numId="37">
    <w:abstractNumId w:val="38"/>
  </w:num>
  <w:num w:numId="38">
    <w:abstractNumId w:val="31"/>
    <w:lvlOverride w:ilvl="0">
      <w:startOverride w:val="1"/>
    </w:lvlOverride>
  </w:num>
  <w:num w:numId="39">
    <w:abstractNumId w:val="42"/>
  </w:num>
  <w:num w:numId="40">
    <w:abstractNumId w:val="9"/>
  </w:num>
  <w:num w:numId="41">
    <w:abstractNumId w:val="27"/>
  </w:num>
  <w:num w:numId="42">
    <w:abstractNumId w:val="4"/>
  </w:num>
  <w:num w:numId="43">
    <w:abstractNumId w:val="25"/>
  </w:num>
  <w:num w:numId="44">
    <w:abstractNumId w:val="40"/>
  </w:num>
  <w:num w:numId="4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3E"/>
    <w:rsid w:val="0001058D"/>
    <w:rsid w:val="00016E36"/>
    <w:rsid w:val="00023F8C"/>
    <w:rsid w:val="0003013B"/>
    <w:rsid w:val="00042054"/>
    <w:rsid w:val="000442E8"/>
    <w:rsid w:val="00050047"/>
    <w:rsid w:val="00054C8F"/>
    <w:rsid w:val="00055856"/>
    <w:rsid w:val="0005788B"/>
    <w:rsid w:val="00061491"/>
    <w:rsid w:val="00066CAB"/>
    <w:rsid w:val="00066FF1"/>
    <w:rsid w:val="000705CF"/>
    <w:rsid w:val="00070651"/>
    <w:rsid w:val="000747B9"/>
    <w:rsid w:val="0007499D"/>
    <w:rsid w:val="000833A9"/>
    <w:rsid w:val="00090788"/>
    <w:rsid w:val="00091A28"/>
    <w:rsid w:val="00091F88"/>
    <w:rsid w:val="00095D55"/>
    <w:rsid w:val="000A1A79"/>
    <w:rsid w:val="000B5612"/>
    <w:rsid w:val="000C1E26"/>
    <w:rsid w:val="000D3D83"/>
    <w:rsid w:val="000D66D6"/>
    <w:rsid w:val="000E2B85"/>
    <w:rsid w:val="000E35E7"/>
    <w:rsid w:val="000E429F"/>
    <w:rsid w:val="000E6967"/>
    <w:rsid w:val="000E7126"/>
    <w:rsid w:val="000F6746"/>
    <w:rsid w:val="001056D6"/>
    <w:rsid w:val="00105D19"/>
    <w:rsid w:val="00115450"/>
    <w:rsid w:val="00120990"/>
    <w:rsid w:val="00120A21"/>
    <w:rsid w:val="001266DE"/>
    <w:rsid w:val="00126D46"/>
    <w:rsid w:val="00131826"/>
    <w:rsid w:val="00143423"/>
    <w:rsid w:val="001536DD"/>
    <w:rsid w:val="00154412"/>
    <w:rsid w:val="001571C1"/>
    <w:rsid w:val="001608F6"/>
    <w:rsid w:val="001706ED"/>
    <w:rsid w:val="00175FAB"/>
    <w:rsid w:val="00177D20"/>
    <w:rsid w:val="001810BB"/>
    <w:rsid w:val="00192894"/>
    <w:rsid w:val="001A1E8B"/>
    <w:rsid w:val="001A2632"/>
    <w:rsid w:val="001A3689"/>
    <w:rsid w:val="001B0EEF"/>
    <w:rsid w:val="001B45E4"/>
    <w:rsid w:val="001C03E6"/>
    <w:rsid w:val="001C4BAB"/>
    <w:rsid w:val="001D4BF5"/>
    <w:rsid w:val="001D4DF4"/>
    <w:rsid w:val="001D7B20"/>
    <w:rsid w:val="001E5352"/>
    <w:rsid w:val="00201C89"/>
    <w:rsid w:val="002027A9"/>
    <w:rsid w:val="002057A2"/>
    <w:rsid w:val="002076DC"/>
    <w:rsid w:val="00210877"/>
    <w:rsid w:val="00222001"/>
    <w:rsid w:val="00223A1D"/>
    <w:rsid w:val="00223F8E"/>
    <w:rsid w:val="002245A0"/>
    <w:rsid w:val="0022520B"/>
    <w:rsid w:val="00230515"/>
    <w:rsid w:val="00232EC0"/>
    <w:rsid w:val="002439FC"/>
    <w:rsid w:val="00250716"/>
    <w:rsid w:val="0025319F"/>
    <w:rsid w:val="00254FEE"/>
    <w:rsid w:val="002631D4"/>
    <w:rsid w:val="00270AF7"/>
    <w:rsid w:val="00283E00"/>
    <w:rsid w:val="00287ED2"/>
    <w:rsid w:val="00295EF5"/>
    <w:rsid w:val="002A2368"/>
    <w:rsid w:val="002A51B6"/>
    <w:rsid w:val="002C12DE"/>
    <w:rsid w:val="002E4EB1"/>
    <w:rsid w:val="002F3272"/>
    <w:rsid w:val="0030059C"/>
    <w:rsid w:val="0031209F"/>
    <w:rsid w:val="00312B4B"/>
    <w:rsid w:val="0031529C"/>
    <w:rsid w:val="00316741"/>
    <w:rsid w:val="003179C0"/>
    <w:rsid w:val="00323787"/>
    <w:rsid w:val="00324737"/>
    <w:rsid w:val="00327809"/>
    <w:rsid w:val="00333803"/>
    <w:rsid w:val="00334961"/>
    <w:rsid w:val="003555B2"/>
    <w:rsid w:val="00357D13"/>
    <w:rsid w:val="00362C7B"/>
    <w:rsid w:val="00370311"/>
    <w:rsid w:val="003814F6"/>
    <w:rsid w:val="00393971"/>
    <w:rsid w:val="00396AB6"/>
    <w:rsid w:val="003A7963"/>
    <w:rsid w:val="003B0FD6"/>
    <w:rsid w:val="003B16A3"/>
    <w:rsid w:val="003B64EA"/>
    <w:rsid w:val="003B6DE9"/>
    <w:rsid w:val="003D068C"/>
    <w:rsid w:val="003E1D83"/>
    <w:rsid w:val="003E74E6"/>
    <w:rsid w:val="003F1BB9"/>
    <w:rsid w:val="003F202B"/>
    <w:rsid w:val="003F4FF5"/>
    <w:rsid w:val="003F5278"/>
    <w:rsid w:val="004028A5"/>
    <w:rsid w:val="004232DB"/>
    <w:rsid w:val="00426CD0"/>
    <w:rsid w:val="00436C53"/>
    <w:rsid w:val="00445FC6"/>
    <w:rsid w:val="00455F8D"/>
    <w:rsid w:val="00462AF3"/>
    <w:rsid w:val="00464487"/>
    <w:rsid w:val="00465B69"/>
    <w:rsid w:val="00466027"/>
    <w:rsid w:val="004779F6"/>
    <w:rsid w:val="00477C49"/>
    <w:rsid w:val="00483EB6"/>
    <w:rsid w:val="00487727"/>
    <w:rsid w:val="00490FE4"/>
    <w:rsid w:val="004A14CC"/>
    <w:rsid w:val="004A3440"/>
    <w:rsid w:val="004A3744"/>
    <w:rsid w:val="004D0AE8"/>
    <w:rsid w:val="004D1519"/>
    <w:rsid w:val="004E41BD"/>
    <w:rsid w:val="004E4BD3"/>
    <w:rsid w:val="004E77B2"/>
    <w:rsid w:val="00503643"/>
    <w:rsid w:val="0050446E"/>
    <w:rsid w:val="005053C8"/>
    <w:rsid w:val="005129BE"/>
    <w:rsid w:val="00516E7A"/>
    <w:rsid w:val="00520F5C"/>
    <w:rsid w:val="00541C12"/>
    <w:rsid w:val="00543050"/>
    <w:rsid w:val="0054686A"/>
    <w:rsid w:val="00556AF5"/>
    <w:rsid w:val="00561053"/>
    <w:rsid w:val="0056223E"/>
    <w:rsid w:val="00572690"/>
    <w:rsid w:val="00574330"/>
    <w:rsid w:val="00587E0E"/>
    <w:rsid w:val="005A3BBB"/>
    <w:rsid w:val="005A4D1D"/>
    <w:rsid w:val="005A6E5C"/>
    <w:rsid w:val="005A70BD"/>
    <w:rsid w:val="005A72C4"/>
    <w:rsid w:val="005B1446"/>
    <w:rsid w:val="005D7891"/>
    <w:rsid w:val="005E0131"/>
    <w:rsid w:val="005E4D71"/>
    <w:rsid w:val="005F0F25"/>
    <w:rsid w:val="006131D4"/>
    <w:rsid w:val="00631E43"/>
    <w:rsid w:val="006366C1"/>
    <w:rsid w:val="006508F0"/>
    <w:rsid w:val="00671919"/>
    <w:rsid w:val="00672CC0"/>
    <w:rsid w:val="00682A42"/>
    <w:rsid w:val="00682DB8"/>
    <w:rsid w:val="006830E5"/>
    <w:rsid w:val="006939FB"/>
    <w:rsid w:val="006A4171"/>
    <w:rsid w:val="006B2411"/>
    <w:rsid w:val="006B6BD4"/>
    <w:rsid w:val="006C499F"/>
    <w:rsid w:val="006C5DC5"/>
    <w:rsid w:val="006C6194"/>
    <w:rsid w:val="006D1418"/>
    <w:rsid w:val="006D4246"/>
    <w:rsid w:val="006D5F4B"/>
    <w:rsid w:val="006E22A3"/>
    <w:rsid w:val="006E77A9"/>
    <w:rsid w:val="006F22DE"/>
    <w:rsid w:val="006F48A7"/>
    <w:rsid w:val="0070191E"/>
    <w:rsid w:val="00704639"/>
    <w:rsid w:val="00726B96"/>
    <w:rsid w:val="00731C61"/>
    <w:rsid w:val="00734FA4"/>
    <w:rsid w:val="00735850"/>
    <w:rsid w:val="007433D0"/>
    <w:rsid w:val="00746CBA"/>
    <w:rsid w:val="0075096E"/>
    <w:rsid w:val="0075655D"/>
    <w:rsid w:val="00766B18"/>
    <w:rsid w:val="00780478"/>
    <w:rsid w:val="00786C43"/>
    <w:rsid w:val="0079173C"/>
    <w:rsid w:val="00794262"/>
    <w:rsid w:val="007B1CEE"/>
    <w:rsid w:val="007C2DE3"/>
    <w:rsid w:val="007C46C9"/>
    <w:rsid w:val="007D6175"/>
    <w:rsid w:val="007E1F34"/>
    <w:rsid w:val="007E321F"/>
    <w:rsid w:val="007E33B2"/>
    <w:rsid w:val="007E56A3"/>
    <w:rsid w:val="007E63FF"/>
    <w:rsid w:val="007F0A80"/>
    <w:rsid w:val="007F45DF"/>
    <w:rsid w:val="007F711E"/>
    <w:rsid w:val="00805DB5"/>
    <w:rsid w:val="00813D9D"/>
    <w:rsid w:val="0081553E"/>
    <w:rsid w:val="00853F1E"/>
    <w:rsid w:val="0085700C"/>
    <w:rsid w:val="00862B28"/>
    <w:rsid w:val="0088350D"/>
    <w:rsid w:val="008855F4"/>
    <w:rsid w:val="00894A6E"/>
    <w:rsid w:val="008A08DA"/>
    <w:rsid w:val="008A202D"/>
    <w:rsid w:val="008A3039"/>
    <w:rsid w:val="008A7E2B"/>
    <w:rsid w:val="008B0BC6"/>
    <w:rsid w:val="008B21EE"/>
    <w:rsid w:val="008E3453"/>
    <w:rsid w:val="0090024D"/>
    <w:rsid w:val="00911A36"/>
    <w:rsid w:val="0091734A"/>
    <w:rsid w:val="00926DC1"/>
    <w:rsid w:val="00930120"/>
    <w:rsid w:val="0094257E"/>
    <w:rsid w:val="00950463"/>
    <w:rsid w:val="00953630"/>
    <w:rsid w:val="00965DF8"/>
    <w:rsid w:val="00971172"/>
    <w:rsid w:val="00976006"/>
    <w:rsid w:val="00981059"/>
    <w:rsid w:val="009839B2"/>
    <w:rsid w:val="0098523C"/>
    <w:rsid w:val="00985609"/>
    <w:rsid w:val="00990C3E"/>
    <w:rsid w:val="00996822"/>
    <w:rsid w:val="009A3E2A"/>
    <w:rsid w:val="009B145E"/>
    <w:rsid w:val="009C0E10"/>
    <w:rsid w:val="009C51DE"/>
    <w:rsid w:val="009C6A3D"/>
    <w:rsid w:val="009D4956"/>
    <w:rsid w:val="009E09CB"/>
    <w:rsid w:val="009E2354"/>
    <w:rsid w:val="009E6603"/>
    <w:rsid w:val="009F46ED"/>
    <w:rsid w:val="009F77CD"/>
    <w:rsid w:val="00A054C0"/>
    <w:rsid w:val="00A06DCD"/>
    <w:rsid w:val="00A107BE"/>
    <w:rsid w:val="00A14A34"/>
    <w:rsid w:val="00A14F2F"/>
    <w:rsid w:val="00A2791E"/>
    <w:rsid w:val="00A31F6E"/>
    <w:rsid w:val="00A32C5C"/>
    <w:rsid w:val="00A425AB"/>
    <w:rsid w:val="00A44B80"/>
    <w:rsid w:val="00A452DC"/>
    <w:rsid w:val="00A53BF0"/>
    <w:rsid w:val="00A60791"/>
    <w:rsid w:val="00A6123E"/>
    <w:rsid w:val="00A62C87"/>
    <w:rsid w:val="00A85E66"/>
    <w:rsid w:val="00AA223E"/>
    <w:rsid w:val="00AA47C8"/>
    <w:rsid w:val="00AB3284"/>
    <w:rsid w:val="00AB4699"/>
    <w:rsid w:val="00AB5707"/>
    <w:rsid w:val="00AC02F4"/>
    <w:rsid w:val="00AC0C52"/>
    <w:rsid w:val="00AC0D69"/>
    <w:rsid w:val="00AE1FC1"/>
    <w:rsid w:val="00AE36A5"/>
    <w:rsid w:val="00AE4284"/>
    <w:rsid w:val="00AE5ADB"/>
    <w:rsid w:val="00AF00EA"/>
    <w:rsid w:val="00B02222"/>
    <w:rsid w:val="00B02AF6"/>
    <w:rsid w:val="00B10F3B"/>
    <w:rsid w:val="00B2148B"/>
    <w:rsid w:val="00B32941"/>
    <w:rsid w:val="00B40AE7"/>
    <w:rsid w:val="00B449B1"/>
    <w:rsid w:val="00B47096"/>
    <w:rsid w:val="00B57461"/>
    <w:rsid w:val="00B61411"/>
    <w:rsid w:val="00B646F6"/>
    <w:rsid w:val="00B71085"/>
    <w:rsid w:val="00B83810"/>
    <w:rsid w:val="00B85910"/>
    <w:rsid w:val="00B9464C"/>
    <w:rsid w:val="00B94FD7"/>
    <w:rsid w:val="00BA5779"/>
    <w:rsid w:val="00BB4438"/>
    <w:rsid w:val="00BB5C67"/>
    <w:rsid w:val="00BB5CAD"/>
    <w:rsid w:val="00BB6CE7"/>
    <w:rsid w:val="00BB6ED9"/>
    <w:rsid w:val="00BD20B2"/>
    <w:rsid w:val="00BD2BA6"/>
    <w:rsid w:val="00BD7AC1"/>
    <w:rsid w:val="00BE04AD"/>
    <w:rsid w:val="00BE113F"/>
    <w:rsid w:val="00BE26CB"/>
    <w:rsid w:val="00BF38A3"/>
    <w:rsid w:val="00BF435B"/>
    <w:rsid w:val="00BF7071"/>
    <w:rsid w:val="00BF7547"/>
    <w:rsid w:val="00C03811"/>
    <w:rsid w:val="00C17B8A"/>
    <w:rsid w:val="00C23E6E"/>
    <w:rsid w:val="00C31C7A"/>
    <w:rsid w:val="00C429F9"/>
    <w:rsid w:val="00C56125"/>
    <w:rsid w:val="00C61BB1"/>
    <w:rsid w:val="00C625EB"/>
    <w:rsid w:val="00C63F1E"/>
    <w:rsid w:val="00C650C1"/>
    <w:rsid w:val="00C65469"/>
    <w:rsid w:val="00C7574F"/>
    <w:rsid w:val="00C91C36"/>
    <w:rsid w:val="00C9494C"/>
    <w:rsid w:val="00C9726F"/>
    <w:rsid w:val="00CB34A2"/>
    <w:rsid w:val="00CB42EF"/>
    <w:rsid w:val="00CC0F40"/>
    <w:rsid w:val="00CC1195"/>
    <w:rsid w:val="00CD0543"/>
    <w:rsid w:val="00CD1414"/>
    <w:rsid w:val="00CD2621"/>
    <w:rsid w:val="00CD48FC"/>
    <w:rsid w:val="00CD5BDC"/>
    <w:rsid w:val="00CD5D57"/>
    <w:rsid w:val="00CD698E"/>
    <w:rsid w:val="00CE235E"/>
    <w:rsid w:val="00CF4DAA"/>
    <w:rsid w:val="00CF4FD3"/>
    <w:rsid w:val="00D27E9E"/>
    <w:rsid w:val="00D31F9D"/>
    <w:rsid w:val="00D34946"/>
    <w:rsid w:val="00D35827"/>
    <w:rsid w:val="00D44FAF"/>
    <w:rsid w:val="00D53472"/>
    <w:rsid w:val="00D647A1"/>
    <w:rsid w:val="00D71570"/>
    <w:rsid w:val="00D77B23"/>
    <w:rsid w:val="00D90C95"/>
    <w:rsid w:val="00D94543"/>
    <w:rsid w:val="00D9566F"/>
    <w:rsid w:val="00DA28A0"/>
    <w:rsid w:val="00DD7F64"/>
    <w:rsid w:val="00DE5540"/>
    <w:rsid w:val="00DF53AC"/>
    <w:rsid w:val="00E002DD"/>
    <w:rsid w:val="00E03130"/>
    <w:rsid w:val="00E0324C"/>
    <w:rsid w:val="00E06398"/>
    <w:rsid w:val="00E136B1"/>
    <w:rsid w:val="00E14B43"/>
    <w:rsid w:val="00E22C67"/>
    <w:rsid w:val="00E3713F"/>
    <w:rsid w:val="00E421D0"/>
    <w:rsid w:val="00E50CC0"/>
    <w:rsid w:val="00E51D4E"/>
    <w:rsid w:val="00E551E5"/>
    <w:rsid w:val="00E557FB"/>
    <w:rsid w:val="00E60B45"/>
    <w:rsid w:val="00E62389"/>
    <w:rsid w:val="00E6491A"/>
    <w:rsid w:val="00E6771F"/>
    <w:rsid w:val="00E738C6"/>
    <w:rsid w:val="00E81B2D"/>
    <w:rsid w:val="00E91057"/>
    <w:rsid w:val="00E93AEB"/>
    <w:rsid w:val="00E94FDD"/>
    <w:rsid w:val="00E97DDE"/>
    <w:rsid w:val="00EA14D2"/>
    <w:rsid w:val="00EA331E"/>
    <w:rsid w:val="00EA77FB"/>
    <w:rsid w:val="00EB0B74"/>
    <w:rsid w:val="00EB1A2A"/>
    <w:rsid w:val="00ED2E35"/>
    <w:rsid w:val="00EE1FF0"/>
    <w:rsid w:val="00F12AA5"/>
    <w:rsid w:val="00F27308"/>
    <w:rsid w:val="00F37F4B"/>
    <w:rsid w:val="00F45950"/>
    <w:rsid w:val="00F469C9"/>
    <w:rsid w:val="00F51CCC"/>
    <w:rsid w:val="00F549A2"/>
    <w:rsid w:val="00F65C0B"/>
    <w:rsid w:val="00F73839"/>
    <w:rsid w:val="00F852E8"/>
    <w:rsid w:val="00F8571A"/>
    <w:rsid w:val="00F91548"/>
    <w:rsid w:val="00F93BCA"/>
    <w:rsid w:val="00F96682"/>
    <w:rsid w:val="00FA5B88"/>
    <w:rsid w:val="00FB004E"/>
    <w:rsid w:val="00FB7301"/>
    <w:rsid w:val="00FB7CDB"/>
    <w:rsid w:val="00FC0292"/>
    <w:rsid w:val="00FE519D"/>
    <w:rsid w:val="00FF27CA"/>
    <w:rsid w:val="00FF3F9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A2E89"/>
  <w15:chartTrackingRefBased/>
  <w15:docId w15:val="{E25A9CBD-7C30-4838-9313-90FCC9C10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7574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C757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C7574F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sz w:val="26"/>
      <w:szCs w:val="20"/>
      <w:lang w:val="ru-RU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C7574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sz w:val="28"/>
      <w:szCs w:val="20"/>
      <w:lang w:val="ru-RU" w:eastAsia="ru-RU"/>
    </w:rPr>
  </w:style>
  <w:style w:type="paragraph" w:styleId="5">
    <w:name w:val="heading 5"/>
    <w:basedOn w:val="a"/>
    <w:next w:val="a"/>
    <w:link w:val="50"/>
    <w:uiPriority w:val="99"/>
    <w:unhideWhenUsed/>
    <w:qFormat/>
    <w:rsid w:val="00C7574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unhideWhenUsed/>
    <w:qFormat/>
    <w:rsid w:val="00C7574F"/>
    <w:pPr>
      <w:keepNext/>
      <w:spacing w:after="0" w:line="240" w:lineRule="auto"/>
      <w:jc w:val="both"/>
      <w:outlineLvl w:val="5"/>
    </w:pPr>
    <w:rPr>
      <w:rFonts w:ascii="Calibri" w:eastAsia="Times New Roman" w:hAnsi="Calibri" w:cs="Times New Roman"/>
      <w:b/>
      <w:sz w:val="20"/>
      <w:szCs w:val="20"/>
      <w:lang w:val="ru-RU" w:eastAsia="ru-RU"/>
    </w:rPr>
  </w:style>
  <w:style w:type="paragraph" w:styleId="7">
    <w:name w:val="heading 7"/>
    <w:basedOn w:val="a"/>
    <w:next w:val="a"/>
    <w:link w:val="70"/>
    <w:uiPriority w:val="99"/>
    <w:unhideWhenUsed/>
    <w:qFormat/>
    <w:rsid w:val="00C7574F"/>
    <w:pPr>
      <w:keepNext/>
      <w:pBdr>
        <w:bottom w:val="single" w:sz="12" w:space="0" w:color="auto"/>
      </w:pBdr>
      <w:spacing w:after="0" w:line="240" w:lineRule="auto"/>
      <w:ind w:right="43"/>
      <w:jc w:val="both"/>
      <w:outlineLvl w:val="6"/>
    </w:pPr>
    <w:rPr>
      <w:rFonts w:ascii="Calibri" w:eastAsia="Times New Roman" w:hAnsi="Calibri" w:cs="Times New Roman"/>
      <w:sz w:val="24"/>
      <w:szCs w:val="20"/>
      <w:lang w:val="ru-RU" w:eastAsia="ru-RU"/>
    </w:rPr>
  </w:style>
  <w:style w:type="paragraph" w:styleId="8">
    <w:name w:val="heading 8"/>
    <w:basedOn w:val="a"/>
    <w:next w:val="a"/>
    <w:link w:val="80"/>
    <w:uiPriority w:val="99"/>
    <w:unhideWhenUsed/>
    <w:qFormat/>
    <w:rsid w:val="00C7574F"/>
    <w:pPr>
      <w:keepNext/>
      <w:tabs>
        <w:tab w:val="left" w:pos="3400"/>
      </w:tabs>
      <w:spacing w:after="0" w:line="240" w:lineRule="auto"/>
      <w:ind w:left="6900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unhideWhenUsed/>
    <w:qFormat/>
    <w:rsid w:val="00C7574F"/>
    <w:pPr>
      <w:keepNext/>
      <w:spacing w:after="0" w:line="240" w:lineRule="auto"/>
      <w:ind w:left="360"/>
      <w:jc w:val="center"/>
      <w:outlineLvl w:val="8"/>
    </w:pPr>
    <w:rPr>
      <w:rFonts w:ascii="Cambria" w:eastAsia="Times New Roman" w:hAnsi="Cambria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21"/>
    <w:uiPriority w:val="10"/>
    <w:qFormat/>
    <w:rsid w:val="006E77A9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character" w:customStyle="1" w:styleId="21">
    <w:name w:val="Заголовок Знак2"/>
    <w:basedOn w:val="a0"/>
    <w:link w:val="a3"/>
    <w:uiPriority w:val="10"/>
    <w:rsid w:val="006E77A9"/>
    <w:rPr>
      <w:rFonts w:ascii="Arial Narrow" w:eastAsia="Times New Roman" w:hAnsi="Arial Narrow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99"/>
    <w:rsid w:val="00D31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31F9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7574F"/>
    <w:rPr>
      <w:rFonts w:ascii="Cambria" w:eastAsia="Times New Roman" w:hAnsi="Cambria" w:cs="Times New Roman"/>
      <w:b/>
      <w:sz w:val="26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C7574F"/>
    <w:rPr>
      <w:rFonts w:ascii="Calibri" w:eastAsia="Times New Roman" w:hAnsi="Calibri" w:cs="Times New Roman"/>
      <w:b/>
      <w:sz w:val="28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C7574F"/>
    <w:rPr>
      <w:rFonts w:ascii="Calibri" w:eastAsia="Times New Roman" w:hAnsi="Calibri" w:cs="Times New Roman"/>
      <w:b/>
      <w:i/>
      <w:sz w:val="26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C7574F"/>
    <w:rPr>
      <w:rFonts w:ascii="Calibri" w:eastAsia="Times New Roman" w:hAnsi="Calibri" w:cs="Times New Roman"/>
      <w:b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C7574F"/>
    <w:rPr>
      <w:rFonts w:ascii="Calibri" w:eastAsia="Times New Roman" w:hAnsi="Calibri" w:cs="Times New Roman"/>
      <w:sz w:val="24"/>
      <w:szCs w:val="20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C7574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C7574F"/>
    <w:rPr>
      <w:rFonts w:ascii="Cambria" w:eastAsia="Times New Roman" w:hAnsi="Cambria" w:cs="Times New Roman"/>
      <w:sz w:val="20"/>
      <w:szCs w:val="20"/>
      <w:lang w:val="ru-RU" w:eastAsia="ru-RU"/>
    </w:rPr>
  </w:style>
  <w:style w:type="numbering" w:customStyle="1" w:styleId="11">
    <w:name w:val="Немає списку1"/>
    <w:next w:val="a2"/>
    <w:uiPriority w:val="99"/>
    <w:semiHidden/>
    <w:unhideWhenUsed/>
    <w:rsid w:val="00C7574F"/>
  </w:style>
  <w:style w:type="numbering" w:customStyle="1" w:styleId="12">
    <w:name w:val="Нет списка1"/>
    <w:next w:val="a2"/>
    <w:uiPriority w:val="99"/>
    <w:semiHidden/>
    <w:unhideWhenUsed/>
    <w:rsid w:val="00C7574F"/>
  </w:style>
  <w:style w:type="numbering" w:customStyle="1" w:styleId="110">
    <w:name w:val="Нет списка11"/>
    <w:next w:val="a2"/>
    <w:uiPriority w:val="99"/>
    <w:semiHidden/>
    <w:unhideWhenUsed/>
    <w:rsid w:val="00C7574F"/>
  </w:style>
  <w:style w:type="character" w:styleId="a6">
    <w:name w:val="Hyperlink"/>
    <w:uiPriority w:val="99"/>
    <w:unhideWhenUsed/>
    <w:rsid w:val="00C7574F"/>
    <w:rPr>
      <w:rFonts w:ascii="Times New Roman" w:hAnsi="Times New Roman" w:cs="Times New Roman" w:hint="default"/>
      <w:color w:val="0000FF"/>
      <w:u w:val="single"/>
    </w:rPr>
  </w:style>
  <w:style w:type="character" w:styleId="a7">
    <w:name w:val="FollowedHyperlink"/>
    <w:uiPriority w:val="99"/>
    <w:unhideWhenUsed/>
    <w:rsid w:val="00C7574F"/>
    <w:rPr>
      <w:rFonts w:ascii="Times New Roman" w:hAnsi="Times New Roman" w:cs="Times New Roman" w:hint="default"/>
      <w:color w:val="800080"/>
      <w:u w:val="single"/>
    </w:rPr>
  </w:style>
  <w:style w:type="character" w:styleId="a8">
    <w:name w:val="Emphasis"/>
    <w:uiPriority w:val="99"/>
    <w:qFormat/>
    <w:rsid w:val="00C7574F"/>
    <w:rPr>
      <w:rFonts w:ascii="Times New Roman" w:hAnsi="Times New Roman" w:cs="Times New Roman" w:hint="default"/>
      <w:i/>
      <w:iCs w:val="0"/>
    </w:rPr>
  </w:style>
  <w:style w:type="paragraph" w:styleId="HTML">
    <w:name w:val="HTML Preformatted"/>
    <w:basedOn w:val="a"/>
    <w:link w:val="HTML0"/>
    <w:uiPriority w:val="99"/>
    <w:semiHidden/>
    <w:unhideWhenUsed/>
    <w:rsid w:val="00C757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574F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styleId="a9">
    <w:name w:val="Strong"/>
    <w:uiPriority w:val="99"/>
    <w:qFormat/>
    <w:rsid w:val="00C7574F"/>
    <w:rPr>
      <w:rFonts w:ascii="Times New Roman" w:hAnsi="Times New Roman" w:cs="Times New Roman" w:hint="default"/>
      <w:b/>
      <w:bCs w:val="0"/>
    </w:rPr>
  </w:style>
  <w:style w:type="paragraph" w:styleId="aa">
    <w:name w:val="Normal (Web)"/>
    <w:basedOn w:val="a"/>
    <w:uiPriority w:val="99"/>
    <w:unhideWhenUsed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3">
    <w:name w:val="toc 1"/>
    <w:basedOn w:val="a"/>
    <w:next w:val="a"/>
    <w:autoRedefine/>
    <w:uiPriority w:val="99"/>
    <w:semiHidden/>
    <w:unhideWhenUsed/>
    <w:rsid w:val="00C7574F"/>
    <w:pPr>
      <w:spacing w:before="120" w:after="0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 w:eastAsia="ru-RU"/>
    </w:rPr>
  </w:style>
  <w:style w:type="paragraph" w:styleId="22">
    <w:name w:val="toc 2"/>
    <w:basedOn w:val="a"/>
    <w:next w:val="a"/>
    <w:autoRedefine/>
    <w:uiPriority w:val="99"/>
    <w:semiHidden/>
    <w:unhideWhenUsed/>
    <w:rsid w:val="00C7574F"/>
    <w:pPr>
      <w:spacing w:before="120" w:after="0" w:line="240" w:lineRule="auto"/>
      <w:ind w:left="200"/>
    </w:pPr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b">
    <w:name w:val="footnote text"/>
    <w:basedOn w:val="a"/>
    <w:link w:val="ac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d">
    <w:name w:val="annotation text"/>
    <w:basedOn w:val="a"/>
    <w:link w:val="ae"/>
    <w:uiPriority w:val="99"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e">
    <w:name w:val="Текст примечания Знак"/>
    <w:basedOn w:val="a0"/>
    <w:link w:val="ad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C757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C757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caption"/>
    <w:basedOn w:val="a"/>
    <w:next w:val="a"/>
    <w:uiPriority w:val="99"/>
    <w:semiHidden/>
    <w:unhideWhenUsed/>
    <w:qFormat/>
    <w:rsid w:val="00C757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6">
    <w:name w:val="List"/>
    <w:basedOn w:val="a"/>
    <w:uiPriority w:val="99"/>
    <w:semiHidden/>
    <w:unhideWhenUsed/>
    <w:rsid w:val="00C7574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7">
    <w:name w:val="List Bullet"/>
    <w:basedOn w:val="a"/>
    <w:autoRedefine/>
    <w:uiPriority w:val="99"/>
    <w:unhideWhenUsed/>
    <w:rsid w:val="00C7574F"/>
    <w:pPr>
      <w:tabs>
        <w:tab w:val="num" w:pos="0"/>
      </w:tabs>
      <w:spacing w:after="0" w:line="240" w:lineRule="auto"/>
      <w:ind w:right="-22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3">
    <w:name w:val="List 2"/>
    <w:basedOn w:val="a"/>
    <w:uiPriority w:val="99"/>
    <w:unhideWhenUsed/>
    <w:rsid w:val="00C7574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8">
    <w:name w:val="Название Знак"/>
    <w:aliases w:val="Заголовок Знак1"/>
    <w:basedOn w:val="a0"/>
    <w:uiPriority w:val="99"/>
    <w:rsid w:val="00C757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9">
    <w:name w:val="Body Text"/>
    <w:basedOn w:val="a"/>
    <w:link w:val="afa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a">
    <w:name w:val="Основной текст Знак"/>
    <w:basedOn w:val="a0"/>
    <w:link w:val="af9"/>
    <w:uiPriority w:val="99"/>
    <w:rsid w:val="00C7574F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afb">
    <w:name w:val="Body Text Indent"/>
    <w:basedOn w:val="a"/>
    <w:link w:val="afc"/>
    <w:uiPriority w:val="99"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d">
    <w:name w:val="List Continue"/>
    <w:basedOn w:val="a"/>
    <w:uiPriority w:val="99"/>
    <w:semiHidden/>
    <w:unhideWhenUsed/>
    <w:rsid w:val="00C7574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e">
    <w:name w:val="Subtitle"/>
    <w:basedOn w:val="a"/>
    <w:link w:val="aff"/>
    <w:uiPriority w:val="99"/>
    <w:qFormat/>
    <w:rsid w:val="00C7574F"/>
    <w:pPr>
      <w:spacing w:after="0" w:line="240" w:lineRule="auto"/>
    </w:pPr>
    <w:rPr>
      <w:rFonts w:ascii="Cambria" w:eastAsia="Times New Roman" w:hAnsi="Cambria" w:cs="Times New Roman"/>
      <w:sz w:val="24"/>
      <w:szCs w:val="20"/>
      <w:lang w:val="ru-RU" w:eastAsia="ru-RU"/>
    </w:rPr>
  </w:style>
  <w:style w:type="character" w:customStyle="1" w:styleId="aff">
    <w:name w:val="Подзаголовок Знак"/>
    <w:basedOn w:val="a0"/>
    <w:link w:val="afe"/>
    <w:uiPriority w:val="99"/>
    <w:rsid w:val="00C7574F"/>
    <w:rPr>
      <w:rFonts w:ascii="Cambria" w:eastAsia="Times New Roman" w:hAnsi="Cambria" w:cs="Times New Roman"/>
      <w:sz w:val="24"/>
      <w:szCs w:val="20"/>
      <w:lang w:val="ru-RU" w:eastAsia="ru-RU"/>
    </w:rPr>
  </w:style>
  <w:style w:type="paragraph" w:styleId="24">
    <w:name w:val="Body Text 2"/>
    <w:basedOn w:val="a"/>
    <w:link w:val="25"/>
    <w:unhideWhenUsed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5">
    <w:name w:val="Основной текст 2 Знак"/>
    <w:basedOn w:val="a0"/>
    <w:link w:val="24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1">
    <w:name w:val="Body Text 3"/>
    <w:basedOn w:val="a"/>
    <w:link w:val="32"/>
    <w:uiPriority w:val="99"/>
    <w:unhideWhenUsed/>
    <w:rsid w:val="00C7574F"/>
    <w:pPr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2">
    <w:name w:val="Основной текст 3 Знак"/>
    <w:basedOn w:val="a0"/>
    <w:link w:val="31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26">
    <w:name w:val="Body Text Indent 2"/>
    <w:basedOn w:val="a"/>
    <w:link w:val="27"/>
    <w:uiPriority w:val="99"/>
    <w:unhideWhenUsed/>
    <w:rsid w:val="00C7574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C7574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3">
    <w:name w:val="Body Text Indent 3"/>
    <w:basedOn w:val="a"/>
    <w:link w:val="34"/>
    <w:uiPriority w:val="99"/>
    <w:unhideWhenUsed/>
    <w:rsid w:val="00C75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574F"/>
    <w:rPr>
      <w:rFonts w:ascii="Times New Roman" w:eastAsia="Times New Roman" w:hAnsi="Times New Roman" w:cs="Times New Roman"/>
      <w:sz w:val="16"/>
      <w:szCs w:val="20"/>
      <w:lang w:val="ru-RU" w:eastAsia="ru-RU"/>
    </w:rPr>
  </w:style>
  <w:style w:type="paragraph" w:styleId="aff0">
    <w:name w:val="Block Text"/>
    <w:basedOn w:val="a"/>
    <w:uiPriority w:val="99"/>
    <w:semiHidden/>
    <w:unhideWhenUsed/>
    <w:rsid w:val="00C7574F"/>
    <w:pPr>
      <w:spacing w:after="0" w:line="240" w:lineRule="auto"/>
      <w:ind w:left="284" w:right="-1192" w:hanging="28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Document Map"/>
    <w:basedOn w:val="a"/>
    <w:link w:val="aff2"/>
    <w:uiPriority w:val="99"/>
    <w:semiHidden/>
    <w:unhideWhenUsed/>
    <w:rsid w:val="00C7574F"/>
    <w:pPr>
      <w:shd w:val="clear" w:color="auto" w:fill="000080"/>
      <w:spacing w:after="0" w:line="240" w:lineRule="auto"/>
    </w:pPr>
    <w:rPr>
      <w:rFonts w:ascii="Times New Roman" w:eastAsia="Times New Roman" w:hAnsi="Times New Roman" w:cs="Times New Roman"/>
      <w:sz w:val="2"/>
      <w:szCs w:val="20"/>
      <w:lang w:val="ru-RU" w:eastAsia="ru-RU"/>
    </w:rPr>
  </w:style>
  <w:style w:type="character" w:customStyle="1" w:styleId="aff2">
    <w:name w:val="Схема документа Знак"/>
    <w:basedOn w:val="a0"/>
    <w:link w:val="aff1"/>
    <w:uiPriority w:val="99"/>
    <w:semiHidden/>
    <w:rsid w:val="00C7574F"/>
    <w:rPr>
      <w:rFonts w:ascii="Times New Roman" w:eastAsia="Times New Roman" w:hAnsi="Times New Roman" w:cs="Times New Roman"/>
      <w:sz w:val="2"/>
      <w:szCs w:val="20"/>
      <w:shd w:val="clear" w:color="auto" w:fill="000080"/>
      <w:lang w:val="ru-RU" w:eastAsia="ru-RU"/>
    </w:rPr>
  </w:style>
  <w:style w:type="paragraph" w:styleId="aff3">
    <w:name w:val="annotation subject"/>
    <w:basedOn w:val="ad"/>
    <w:next w:val="ad"/>
    <w:link w:val="aff4"/>
    <w:uiPriority w:val="99"/>
    <w:unhideWhenUsed/>
    <w:rsid w:val="00C7574F"/>
    <w:rPr>
      <w:b/>
    </w:rPr>
  </w:style>
  <w:style w:type="character" w:customStyle="1" w:styleId="aff4">
    <w:name w:val="Тема примечания Знак"/>
    <w:basedOn w:val="ae"/>
    <w:link w:val="aff3"/>
    <w:uiPriority w:val="99"/>
    <w:rsid w:val="00C7574F"/>
    <w:rPr>
      <w:rFonts w:ascii="Times New Roman" w:eastAsia="Times New Roman" w:hAnsi="Times New Roman" w:cs="Times New Roman"/>
      <w:b/>
      <w:sz w:val="20"/>
      <w:szCs w:val="20"/>
      <w:lang w:val="ru-RU" w:eastAsia="ru-RU"/>
    </w:rPr>
  </w:style>
  <w:style w:type="paragraph" w:styleId="aff5">
    <w:name w:val="Balloon Text"/>
    <w:basedOn w:val="a"/>
    <w:link w:val="aff6"/>
    <w:uiPriority w:val="99"/>
    <w:unhideWhenUsed/>
    <w:rsid w:val="00C7574F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ru-RU" w:eastAsia="ru-RU"/>
    </w:rPr>
  </w:style>
  <w:style w:type="character" w:customStyle="1" w:styleId="aff6">
    <w:name w:val="Текст выноски Знак"/>
    <w:basedOn w:val="a0"/>
    <w:link w:val="aff5"/>
    <w:uiPriority w:val="99"/>
    <w:rsid w:val="00C7574F"/>
    <w:rPr>
      <w:rFonts w:ascii="Tahoma" w:eastAsia="Times New Roman" w:hAnsi="Tahoma" w:cs="Times New Roman"/>
      <w:sz w:val="16"/>
      <w:szCs w:val="20"/>
      <w:lang w:val="ru-RU" w:eastAsia="ru-RU"/>
    </w:rPr>
  </w:style>
  <w:style w:type="paragraph" w:customStyle="1" w:styleId="61">
    <w:name w:val="Знак Знак6 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7">
    <w:name w:val="іІІ"/>
    <w:basedOn w:val="a"/>
    <w:uiPriority w:val="99"/>
    <w:rsid w:val="00C757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8">
    <w:name w:val="Знак 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ff9">
    <w:name w:val="Знак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4">
    <w:name w:val="Абзац списка1"/>
    <w:basedOn w:val="a"/>
    <w:uiPriority w:val="99"/>
    <w:qFormat/>
    <w:rsid w:val="00C7574F"/>
    <w:pPr>
      <w:spacing w:after="200" w:line="276" w:lineRule="auto"/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affa">
    <w:name w:val="Знак Знак Знак Знак"/>
    <w:basedOn w:val="a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uiPriority w:val="99"/>
    <w:rsid w:val="00C7574F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210">
    <w:name w:val="Основной текст с отступом 21"/>
    <w:basedOn w:val="a"/>
    <w:uiPriority w:val="99"/>
    <w:rsid w:val="00C7574F"/>
    <w:pPr>
      <w:suppressAutoHyphens/>
      <w:spacing w:after="0" w:line="240" w:lineRule="auto"/>
      <w:ind w:left="426"/>
      <w:jc w:val="both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28">
    <w:name w:val="Основной текст (2)_"/>
    <w:link w:val="29"/>
    <w:uiPriority w:val="99"/>
    <w:locked/>
    <w:rsid w:val="00C7574F"/>
    <w:rPr>
      <w:rFonts w:ascii="Calibri" w:hAnsi="Calibri" w:cs="Calibri"/>
      <w:b/>
      <w:spacing w:val="-10"/>
      <w:sz w:val="23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b/>
      <w:spacing w:val="-10"/>
      <w:sz w:val="23"/>
    </w:rPr>
  </w:style>
  <w:style w:type="character" w:customStyle="1" w:styleId="62">
    <w:name w:val="Основной текст (6)_"/>
    <w:link w:val="63"/>
    <w:uiPriority w:val="99"/>
    <w:locked/>
    <w:rsid w:val="00C7574F"/>
    <w:rPr>
      <w:rFonts w:ascii="Calibri" w:hAnsi="Calibri" w:cs="Calibri"/>
      <w:i/>
      <w:sz w:val="23"/>
      <w:shd w:val="clear" w:color="auto" w:fill="FFFFFF"/>
    </w:rPr>
  </w:style>
  <w:style w:type="paragraph" w:customStyle="1" w:styleId="63">
    <w:name w:val="Основной текст (6)"/>
    <w:basedOn w:val="a"/>
    <w:link w:val="62"/>
    <w:uiPriority w:val="99"/>
    <w:rsid w:val="00C7574F"/>
    <w:pPr>
      <w:shd w:val="clear" w:color="auto" w:fill="FFFFFF"/>
      <w:spacing w:after="0" w:line="271" w:lineRule="exact"/>
    </w:pPr>
    <w:rPr>
      <w:rFonts w:ascii="Calibri" w:hAnsi="Calibri" w:cs="Calibri"/>
      <w:i/>
      <w:sz w:val="23"/>
    </w:rPr>
  </w:style>
  <w:style w:type="character" w:customStyle="1" w:styleId="51">
    <w:name w:val="Основной текст (5)_"/>
    <w:link w:val="52"/>
    <w:uiPriority w:val="99"/>
    <w:locked/>
    <w:rsid w:val="00C7574F"/>
    <w:rPr>
      <w:rFonts w:ascii="Calibri" w:hAnsi="Calibri" w:cs="Calibri"/>
      <w:noProof/>
      <w:sz w:val="11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C7574F"/>
    <w:pPr>
      <w:shd w:val="clear" w:color="auto" w:fill="FFFFFF"/>
      <w:spacing w:before="240" w:after="0" w:line="240" w:lineRule="atLeast"/>
    </w:pPr>
    <w:rPr>
      <w:rFonts w:ascii="Calibri" w:hAnsi="Calibri" w:cs="Calibri"/>
      <w:noProof/>
      <w:sz w:val="11"/>
    </w:rPr>
  </w:style>
  <w:style w:type="character" w:customStyle="1" w:styleId="41">
    <w:name w:val="Основной текст (4)_"/>
    <w:link w:val="42"/>
    <w:uiPriority w:val="99"/>
    <w:locked/>
    <w:rsid w:val="00C7574F"/>
    <w:rPr>
      <w:rFonts w:ascii="Calibri" w:hAnsi="Calibri" w:cs="Calibri"/>
      <w:i/>
      <w:noProof/>
      <w:sz w:val="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C7574F"/>
    <w:pPr>
      <w:shd w:val="clear" w:color="auto" w:fill="FFFFFF"/>
      <w:spacing w:after="0" w:line="240" w:lineRule="atLeast"/>
    </w:pPr>
    <w:rPr>
      <w:rFonts w:ascii="Calibri" w:hAnsi="Calibri" w:cs="Calibri"/>
      <w:i/>
      <w:noProof/>
      <w:sz w:val="8"/>
    </w:rPr>
  </w:style>
  <w:style w:type="paragraph" w:customStyle="1" w:styleId="410">
    <w:name w:val="Основной текст (4)1"/>
    <w:basedOn w:val="a"/>
    <w:uiPriority w:val="99"/>
    <w:rsid w:val="00C7574F"/>
    <w:pPr>
      <w:shd w:val="clear" w:color="auto" w:fill="FFFFFF"/>
      <w:spacing w:after="0" w:line="226" w:lineRule="exact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customStyle="1" w:styleId="Style4">
    <w:name w:val="Style4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11">
    <w:name w:val="Style11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">
    <w:name w:val="Style3"/>
    <w:basedOn w:val="a"/>
    <w:uiPriority w:val="99"/>
    <w:rsid w:val="00C7574F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9">
    <w:name w:val="Style9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Style6">
    <w:name w:val="Style6"/>
    <w:basedOn w:val="a"/>
    <w:uiPriority w:val="99"/>
    <w:rsid w:val="00C7574F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uk-UA"/>
    </w:rPr>
  </w:style>
  <w:style w:type="paragraph" w:customStyle="1" w:styleId="affb">
    <w:name w:val="Содержимое таблицы"/>
    <w:basedOn w:val="a"/>
    <w:uiPriority w:val="99"/>
    <w:rsid w:val="00C7574F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8"/>
      <w:szCs w:val="20"/>
      <w:lang w:val="en-US" w:eastAsia="ar-SA"/>
    </w:rPr>
  </w:style>
  <w:style w:type="paragraph" w:customStyle="1" w:styleId="FR1">
    <w:name w:val="FR1"/>
    <w:uiPriority w:val="99"/>
    <w:rsid w:val="00C7574F"/>
    <w:pPr>
      <w:widowControl w:val="0"/>
      <w:spacing w:before="440" w:after="0" w:line="240" w:lineRule="auto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53">
    <w:name w:val="Знак Знак5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a">
    <w:name w:val="Абзац списка2"/>
    <w:basedOn w:val="a"/>
    <w:uiPriority w:val="99"/>
    <w:rsid w:val="00C7574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/>
    </w:rPr>
  </w:style>
  <w:style w:type="character" w:styleId="affc">
    <w:name w:val="footnote reference"/>
    <w:uiPriority w:val="99"/>
    <w:semiHidden/>
    <w:unhideWhenUsed/>
    <w:rsid w:val="00C7574F"/>
    <w:rPr>
      <w:rFonts w:ascii="Times New Roman" w:hAnsi="Times New Roman" w:cs="Times New Roman" w:hint="default"/>
      <w:vertAlign w:val="superscript"/>
    </w:rPr>
  </w:style>
  <w:style w:type="character" w:styleId="affd">
    <w:name w:val="annotation reference"/>
    <w:uiPriority w:val="99"/>
    <w:unhideWhenUsed/>
    <w:rsid w:val="00C7574F"/>
    <w:rPr>
      <w:rFonts w:ascii="Times New Roman" w:hAnsi="Times New Roman" w:cs="Times New Roman" w:hint="default"/>
      <w:sz w:val="16"/>
    </w:rPr>
  </w:style>
  <w:style w:type="character" w:styleId="affe">
    <w:name w:val="page number"/>
    <w:uiPriority w:val="99"/>
    <w:unhideWhenUsed/>
    <w:rsid w:val="00C7574F"/>
    <w:rPr>
      <w:rFonts w:ascii="Times New Roman" w:hAnsi="Times New Roman" w:cs="Times New Roman" w:hint="default"/>
    </w:rPr>
  </w:style>
  <w:style w:type="character" w:customStyle="1" w:styleId="HeaderChar">
    <w:name w:val="Header Char"/>
    <w:uiPriority w:val="99"/>
    <w:locked/>
    <w:rsid w:val="00C7574F"/>
    <w:rPr>
      <w:rFonts w:ascii="Times New Roman" w:hAnsi="Times New Roman" w:cs="Times New Roman" w:hint="default"/>
      <w:sz w:val="20"/>
    </w:rPr>
  </w:style>
  <w:style w:type="character" w:customStyle="1" w:styleId="apple-converted-space">
    <w:name w:val="apple-converted-space"/>
    <w:uiPriority w:val="99"/>
    <w:rsid w:val="00C7574F"/>
  </w:style>
  <w:style w:type="character" w:customStyle="1" w:styleId="apple-style-span">
    <w:name w:val="apple-style-span"/>
    <w:uiPriority w:val="99"/>
    <w:rsid w:val="00C7574F"/>
  </w:style>
  <w:style w:type="character" w:customStyle="1" w:styleId="64">
    <w:name w:val="Основной текст (6) + Не курсив"/>
    <w:aliases w:val="Интервал 0 pt"/>
    <w:uiPriority w:val="99"/>
    <w:rsid w:val="00C7574F"/>
    <w:rPr>
      <w:rFonts w:ascii="Calibri" w:hAnsi="Calibri" w:cs="Calibri" w:hint="default"/>
      <w:i/>
      <w:iCs w:val="0"/>
      <w:spacing w:val="-10"/>
      <w:sz w:val="23"/>
    </w:rPr>
  </w:style>
  <w:style w:type="character" w:customStyle="1" w:styleId="afff">
    <w:name w:val="Основной текст + Полужирный"/>
    <w:uiPriority w:val="99"/>
    <w:rsid w:val="00C7574F"/>
    <w:rPr>
      <w:rFonts w:ascii="Calibri" w:hAnsi="Calibri" w:cs="Calibri" w:hint="default"/>
      <w:b/>
      <w:bCs w:val="0"/>
      <w:spacing w:val="-10"/>
      <w:sz w:val="23"/>
    </w:rPr>
  </w:style>
  <w:style w:type="character" w:customStyle="1" w:styleId="120">
    <w:name w:val="Основной текст + 12"/>
    <w:aliases w:val="5 pt,Малые прописные"/>
    <w:uiPriority w:val="99"/>
    <w:rsid w:val="00C7574F"/>
    <w:rPr>
      <w:rFonts w:ascii="Times New Roman" w:hAnsi="Times New Roman" w:cs="Times New Roman" w:hint="default"/>
      <w:smallCaps/>
      <w:noProof/>
      <w:spacing w:val="0"/>
      <w:sz w:val="25"/>
    </w:rPr>
  </w:style>
  <w:style w:type="character" w:customStyle="1" w:styleId="420">
    <w:name w:val="Основной текст (4)2"/>
    <w:uiPriority w:val="99"/>
    <w:rsid w:val="00C7574F"/>
    <w:rPr>
      <w:rFonts w:ascii="Times New Roman" w:hAnsi="Times New Roman" w:cs="Times New Roman" w:hint="default"/>
      <w:spacing w:val="0"/>
      <w:sz w:val="18"/>
    </w:rPr>
  </w:style>
  <w:style w:type="character" w:customStyle="1" w:styleId="FontStyle19">
    <w:name w:val="Font Style19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0">
    <w:name w:val="Font Style20"/>
    <w:uiPriority w:val="99"/>
    <w:rsid w:val="00C7574F"/>
    <w:rPr>
      <w:rFonts w:ascii="Cambria" w:hAnsi="Cambria" w:hint="default"/>
      <w:i/>
      <w:iCs w:val="0"/>
      <w:smallCaps/>
      <w:sz w:val="16"/>
    </w:rPr>
  </w:style>
  <w:style w:type="character" w:customStyle="1" w:styleId="FontStyle22">
    <w:name w:val="Font Style22"/>
    <w:uiPriority w:val="99"/>
    <w:rsid w:val="00C7574F"/>
    <w:rPr>
      <w:rFonts w:ascii="Times New Roman" w:hAnsi="Times New Roman" w:cs="Times New Roman" w:hint="default"/>
      <w:b/>
      <w:bCs w:val="0"/>
      <w:w w:val="30"/>
      <w:sz w:val="16"/>
    </w:rPr>
  </w:style>
  <w:style w:type="character" w:customStyle="1" w:styleId="FontStyle21">
    <w:name w:val="Font Style21"/>
    <w:uiPriority w:val="99"/>
    <w:rsid w:val="00C7574F"/>
    <w:rPr>
      <w:rFonts w:ascii="Garamond" w:hAnsi="Garamond" w:hint="default"/>
      <w:b/>
      <w:bCs w:val="0"/>
      <w:i/>
      <w:iCs w:val="0"/>
      <w:sz w:val="36"/>
    </w:rPr>
  </w:style>
  <w:style w:type="character" w:customStyle="1" w:styleId="FontStyle23">
    <w:name w:val="Font Style23"/>
    <w:uiPriority w:val="99"/>
    <w:rsid w:val="00C7574F"/>
    <w:rPr>
      <w:rFonts w:ascii="Bookman Old Style" w:hAnsi="Bookman Old Style" w:hint="default"/>
      <w:i/>
      <w:iCs w:val="0"/>
      <w:sz w:val="22"/>
    </w:rPr>
  </w:style>
  <w:style w:type="character" w:customStyle="1" w:styleId="FontStyle24">
    <w:name w:val="Font Style24"/>
    <w:uiPriority w:val="99"/>
    <w:rsid w:val="00C7574F"/>
    <w:rPr>
      <w:rFonts w:ascii="Times New Roman" w:hAnsi="Times New Roman" w:cs="Times New Roman" w:hint="default"/>
      <w:b/>
      <w:bCs w:val="0"/>
      <w:i/>
      <w:iCs w:val="0"/>
      <w:sz w:val="22"/>
    </w:rPr>
  </w:style>
  <w:style w:type="character" w:customStyle="1" w:styleId="FontStyle27">
    <w:name w:val="Font Style27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26">
    <w:name w:val="Font Style26"/>
    <w:uiPriority w:val="99"/>
    <w:rsid w:val="00C7574F"/>
    <w:rPr>
      <w:rFonts w:ascii="Times New Roman" w:hAnsi="Times New Roman" w:cs="Times New Roman" w:hint="default"/>
      <w:sz w:val="22"/>
    </w:rPr>
  </w:style>
  <w:style w:type="character" w:customStyle="1" w:styleId="FontStyle36">
    <w:name w:val="Font Style36"/>
    <w:uiPriority w:val="99"/>
    <w:rsid w:val="00C7574F"/>
    <w:rPr>
      <w:rFonts w:ascii="Cambria" w:hAnsi="Cambria" w:hint="default"/>
      <w:sz w:val="22"/>
    </w:rPr>
  </w:style>
  <w:style w:type="character" w:customStyle="1" w:styleId="FontStyle33">
    <w:name w:val="Font Style33"/>
    <w:uiPriority w:val="99"/>
    <w:rsid w:val="00C7574F"/>
    <w:rPr>
      <w:rFonts w:ascii="Cambria" w:hAnsi="Cambria" w:hint="default"/>
      <w:b/>
      <w:bCs w:val="0"/>
      <w:smallCaps/>
      <w:sz w:val="26"/>
    </w:rPr>
  </w:style>
  <w:style w:type="character" w:customStyle="1" w:styleId="FontStyle35">
    <w:name w:val="Font Style35"/>
    <w:uiPriority w:val="99"/>
    <w:rsid w:val="00C7574F"/>
    <w:rPr>
      <w:rFonts w:ascii="Cambria" w:hAnsi="Cambria" w:hint="default"/>
      <w:b/>
      <w:bCs w:val="0"/>
      <w:sz w:val="16"/>
    </w:rPr>
  </w:style>
  <w:style w:type="character" w:customStyle="1" w:styleId="15">
    <w:name w:val="Текст выноски Знак1"/>
    <w:uiPriority w:val="99"/>
    <w:semiHidden/>
    <w:rsid w:val="00C7574F"/>
    <w:rPr>
      <w:rFonts w:ascii="Tahoma" w:hAnsi="Tahoma" w:cs="Tahoma" w:hint="default"/>
      <w:sz w:val="16"/>
      <w:lang w:val="uk-UA" w:eastAsia="en-US"/>
    </w:rPr>
  </w:style>
  <w:style w:type="character" w:customStyle="1" w:styleId="100">
    <w:name w:val="Знак Знак10"/>
    <w:uiPriority w:val="99"/>
    <w:rsid w:val="00C7574F"/>
    <w:rPr>
      <w:sz w:val="24"/>
    </w:rPr>
  </w:style>
  <w:style w:type="character" w:customStyle="1" w:styleId="WW8Num13z0">
    <w:name w:val="WW8Num13z0"/>
    <w:uiPriority w:val="99"/>
    <w:rsid w:val="00C7574F"/>
    <w:rPr>
      <w:rFonts w:ascii="Wingdings" w:hAnsi="Wingdings" w:hint="default"/>
    </w:rPr>
  </w:style>
  <w:style w:type="table" w:customStyle="1" w:styleId="16">
    <w:name w:val="Сітка таблиці1"/>
    <w:basedOn w:val="a1"/>
    <w:next w:val="a4"/>
    <w:uiPriority w:val="5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Сетка таблицы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57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2c">
    <w:name w:val="Нет списка2"/>
    <w:next w:val="a2"/>
    <w:uiPriority w:val="99"/>
    <w:semiHidden/>
    <w:unhideWhenUsed/>
    <w:rsid w:val="00C7574F"/>
  </w:style>
  <w:style w:type="paragraph" w:customStyle="1" w:styleId="msonormal0">
    <w:name w:val="msonormal"/>
    <w:basedOn w:val="a"/>
    <w:rsid w:val="00C7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35">
    <w:name w:val="Нет списка3"/>
    <w:next w:val="a2"/>
    <w:uiPriority w:val="99"/>
    <w:semiHidden/>
    <w:unhideWhenUsed/>
    <w:rsid w:val="00C7574F"/>
  </w:style>
  <w:style w:type="paragraph" w:styleId="afff0">
    <w:name w:val="No Spacing"/>
    <w:qFormat/>
    <w:rsid w:val="00C7574F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18">
    <w:name w:val="Стиль1"/>
    <w:basedOn w:val="a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iCs/>
      <w:sz w:val="28"/>
      <w:szCs w:val="32"/>
      <w:lang w:val="ru-RU" w:eastAsia="ru-RU"/>
    </w:rPr>
  </w:style>
  <w:style w:type="paragraph" w:customStyle="1" w:styleId="19">
    <w:name w:val="Без інтервалів1"/>
    <w:link w:val="NoSpacingChar"/>
    <w:uiPriority w:val="99"/>
    <w:qFormat/>
    <w:rsid w:val="00C7574F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TableGrid">
    <w:name w:val="TableGrid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C7574F"/>
  </w:style>
  <w:style w:type="numbering" w:customStyle="1" w:styleId="43">
    <w:name w:val="Нет списка4"/>
    <w:next w:val="a2"/>
    <w:uiPriority w:val="99"/>
    <w:semiHidden/>
    <w:unhideWhenUsed/>
    <w:rsid w:val="00C7574F"/>
  </w:style>
  <w:style w:type="numbering" w:customStyle="1" w:styleId="54">
    <w:name w:val="Нет списка5"/>
    <w:next w:val="a2"/>
    <w:uiPriority w:val="99"/>
    <w:semiHidden/>
    <w:unhideWhenUsed/>
    <w:rsid w:val="00C7574F"/>
  </w:style>
  <w:style w:type="numbering" w:customStyle="1" w:styleId="121">
    <w:name w:val="Нет списка12"/>
    <w:next w:val="a2"/>
    <w:uiPriority w:val="99"/>
    <w:semiHidden/>
    <w:unhideWhenUsed/>
    <w:rsid w:val="00C7574F"/>
  </w:style>
  <w:style w:type="numbering" w:customStyle="1" w:styleId="1111">
    <w:name w:val="Нет списка1111"/>
    <w:next w:val="a2"/>
    <w:uiPriority w:val="99"/>
    <w:semiHidden/>
    <w:unhideWhenUsed/>
    <w:rsid w:val="00C7574F"/>
  </w:style>
  <w:style w:type="character" w:customStyle="1" w:styleId="afff1">
    <w:name w:val="Заголовок Знак"/>
    <w:uiPriority w:val="10"/>
    <w:rsid w:val="00C7574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36">
    <w:name w:val="Сетка таблицы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5">
    <w:name w:val="Нет списка6"/>
    <w:next w:val="a2"/>
    <w:uiPriority w:val="99"/>
    <w:semiHidden/>
    <w:unhideWhenUsed/>
    <w:rsid w:val="00C7574F"/>
  </w:style>
  <w:style w:type="numbering" w:customStyle="1" w:styleId="130">
    <w:name w:val="Нет списка13"/>
    <w:next w:val="a2"/>
    <w:uiPriority w:val="99"/>
    <w:semiHidden/>
    <w:unhideWhenUsed/>
    <w:rsid w:val="00C7574F"/>
  </w:style>
  <w:style w:type="table" w:customStyle="1" w:styleId="44">
    <w:name w:val="Сетка таблицы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C7574F"/>
  </w:style>
  <w:style w:type="numbering" w:customStyle="1" w:styleId="311">
    <w:name w:val="Нет списка31"/>
    <w:next w:val="a2"/>
    <w:uiPriority w:val="99"/>
    <w:semiHidden/>
    <w:unhideWhenUsed/>
    <w:rsid w:val="00C7574F"/>
  </w:style>
  <w:style w:type="table" w:customStyle="1" w:styleId="TableGrid1">
    <w:name w:val="TableGrid1"/>
    <w:rsid w:val="00C7574F"/>
    <w:pPr>
      <w:spacing w:after="0" w:line="240" w:lineRule="auto"/>
    </w:pPr>
    <w:rPr>
      <w:rFonts w:ascii="Calibri" w:eastAsia="Times New Roman" w:hAnsi="Calibri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C7574F"/>
  </w:style>
  <w:style w:type="numbering" w:customStyle="1" w:styleId="411">
    <w:name w:val="Нет списка41"/>
    <w:next w:val="a2"/>
    <w:uiPriority w:val="99"/>
    <w:semiHidden/>
    <w:unhideWhenUsed/>
    <w:rsid w:val="00C7574F"/>
  </w:style>
  <w:style w:type="numbering" w:customStyle="1" w:styleId="510">
    <w:name w:val="Нет списка51"/>
    <w:next w:val="a2"/>
    <w:uiPriority w:val="99"/>
    <w:semiHidden/>
    <w:unhideWhenUsed/>
    <w:rsid w:val="00C7574F"/>
  </w:style>
  <w:style w:type="numbering" w:customStyle="1" w:styleId="1210">
    <w:name w:val="Нет списка121"/>
    <w:next w:val="a2"/>
    <w:uiPriority w:val="99"/>
    <w:semiHidden/>
    <w:unhideWhenUsed/>
    <w:rsid w:val="00C7574F"/>
  </w:style>
  <w:style w:type="numbering" w:customStyle="1" w:styleId="1112">
    <w:name w:val="Нет списка1112"/>
    <w:next w:val="a2"/>
    <w:uiPriority w:val="99"/>
    <w:semiHidden/>
    <w:unhideWhenUsed/>
    <w:rsid w:val="00C7574F"/>
  </w:style>
  <w:style w:type="table" w:customStyle="1" w:styleId="312">
    <w:name w:val="Сетка таблицы31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4"/>
    <w:uiPriority w:val="39"/>
    <w:rsid w:val="00C7574F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"/>
    <w:basedOn w:val="a1"/>
    <w:next w:val="a4"/>
    <w:uiPriority w:val="59"/>
    <w:rsid w:val="00C7574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next w:val="a4"/>
    <w:uiPriority w:val="99"/>
    <w:rsid w:val="00C75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d">
    <w:name w:val="Сітка таблиці2"/>
    <w:basedOn w:val="a1"/>
    <w:next w:val="a4"/>
    <w:uiPriority w:val="59"/>
    <w:rsid w:val="006E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Сітка таблиці3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ітка таблиці4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ітка таблиці5"/>
    <w:basedOn w:val="a1"/>
    <w:next w:val="a4"/>
    <w:uiPriority w:val="39"/>
    <w:rsid w:val="006E22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e">
    <w:name w:val="Немає списку2"/>
    <w:next w:val="a2"/>
    <w:uiPriority w:val="99"/>
    <w:semiHidden/>
    <w:unhideWhenUsed/>
    <w:rsid w:val="00C9726F"/>
  </w:style>
  <w:style w:type="table" w:customStyle="1" w:styleId="66">
    <w:name w:val="Сітка таблиці6"/>
    <w:basedOn w:val="a1"/>
    <w:next w:val="a4"/>
    <w:uiPriority w:val="39"/>
    <w:rsid w:val="00C972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має списку3"/>
    <w:next w:val="a2"/>
    <w:uiPriority w:val="99"/>
    <w:semiHidden/>
    <w:unhideWhenUsed/>
    <w:rsid w:val="00E50CC0"/>
  </w:style>
  <w:style w:type="numbering" w:customStyle="1" w:styleId="141">
    <w:name w:val="Нет списка14"/>
    <w:next w:val="a2"/>
    <w:uiPriority w:val="99"/>
    <w:semiHidden/>
    <w:unhideWhenUsed/>
    <w:rsid w:val="00E50CC0"/>
  </w:style>
  <w:style w:type="numbering" w:customStyle="1" w:styleId="1130">
    <w:name w:val="Нет списка113"/>
    <w:next w:val="a2"/>
    <w:uiPriority w:val="99"/>
    <w:semiHidden/>
    <w:unhideWhenUsed/>
    <w:rsid w:val="00E50CC0"/>
  </w:style>
  <w:style w:type="table" w:customStyle="1" w:styleId="71">
    <w:name w:val="Сітка таблиці7"/>
    <w:basedOn w:val="a1"/>
    <w:next w:val="a4"/>
    <w:uiPriority w:val="99"/>
    <w:rsid w:val="00E50C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E50CC0"/>
  </w:style>
  <w:style w:type="numbering" w:customStyle="1" w:styleId="320">
    <w:name w:val="Нет списка32"/>
    <w:next w:val="a2"/>
    <w:uiPriority w:val="99"/>
    <w:semiHidden/>
    <w:unhideWhenUsed/>
    <w:rsid w:val="00E50CC0"/>
  </w:style>
  <w:style w:type="numbering" w:customStyle="1" w:styleId="1113">
    <w:name w:val="Нет списка1113"/>
    <w:next w:val="a2"/>
    <w:uiPriority w:val="99"/>
    <w:semiHidden/>
    <w:unhideWhenUsed/>
    <w:rsid w:val="00E50CC0"/>
  </w:style>
  <w:style w:type="numbering" w:customStyle="1" w:styleId="421">
    <w:name w:val="Нет списка42"/>
    <w:next w:val="a2"/>
    <w:uiPriority w:val="99"/>
    <w:semiHidden/>
    <w:unhideWhenUsed/>
    <w:rsid w:val="00E50CC0"/>
  </w:style>
  <w:style w:type="numbering" w:customStyle="1" w:styleId="520">
    <w:name w:val="Нет списка52"/>
    <w:next w:val="a2"/>
    <w:uiPriority w:val="99"/>
    <w:semiHidden/>
    <w:unhideWhenUsed/>
    <w:rsid w:val="00E50CC0"/>
  </w:style>
  <w:style w:type="numbering" w:customStyle="1" w:styleId="1220">
    <w:name w:val="Нет списка122"/>
    <w:next w:val="a2"/>
    <w:uiPriority w:val="99"/>
    <w:semiHidden/>
    <w:unhideWhenUsed/>
    <w:rsid w:val="00E50CC0"/>
  </w:style>
  <w:style w:type="numbering" w:customStyle="1" w:styleId="11111">
    <w:name w:val="Нет списка11111"/>
    <w:next w:val="a2"/>
    <w:uiPriority w:val="99"/>
    <w:semiHidden/>
    <w:unhideWhenUsed/>
    <w:rsid w:val="00E50CC0"/>
  </w:style>
  <w:style w:type="numbering" w:customStyle="1" w:styleId="610">
    <w:name w:val="Нет списка61"/>
    <w:next w:val="a2"/>
    <w:uiPriority w:val="99"/>
    <w:semiHidden/>
    <w:unhideWhenUsed/>
    <w:rsid w:val="00E50CC0"/>
  </w:style>
  <w:style w:type="numbering" w:customStyle="1" w:styleId="1310">
    <w:name w:val="Нет списка131"/>
    <w:next w:val="a2"/>
    <w:uiPriority w:val="99"/>
    <w:semiHidden/>
    <w:unhideWhenUsed/>
    <w:rsid w:val="00E50CC0"/>
  </w:style>
  <w:style w:type="numbering" w:customStyle="1" w:styleId="2111">
    <w:name w:val="Нет списка211"/>
    <w:next w:val="a2"/>
    <w:uiPriority w:val="99"/>
    <w:semiHidden/>
    <w:unhideWhenUsed/>
    <w:rsid w:val="00E50CC0"/>
  </w:style>
  <w:style w:type="numbering" w:customStyle="1" w:styleId="3110">
    <w:name w:val="Нет списка311"/>
    <w:next w:val="a2"/>
    <w:uiPriority w:val="99"/>
    <w:semiHidden/>
    <w:unhideWhenUsed/>
    <w:rsid w:val="00E50CC0"/>
  </w:style>
  <w:style w:type="numbering" w:customStyle="1" w:styleId="11210">
    <w:name w:val="Нет списка1121"/>
    <w:next w:val="a2"/>
    <w:uiPriority w:val="99"/>
    <w:semiHidden/>
    <w:unhideWhenUsed/>
    <w:rsid w:val="00E50CC0"/>
  </w:style>
  <w:style w:type="numbering" w:customStyle="1" w:styleId="4110">
    <w:name w:val="Нет списка411"/>
    <w:next w:val="a2"/>
    <w:uiPriority w:val="99"/>
    <w:semiHidden/>
    <w:unhideWhenUsed/>
    <w:rsid w:val="00E50CC0"/>
  </w:style>
  <w:style w:type="numbering" w:customStyle="1" w:styleId="511">
    <w:name w:val="Нет списка511"/>
    <w:next w:val="a2"/>
    <w:uiPriority w:val="99"/>
    <w:semiHidden/>
    <w:unhideWhenUsed/>
    <w:rsid w:val="00E50CC0"/>
  </w:style>
  <w:style w:type="numbering" w:customStyle="1" w:styleId="1211">
    <w:name w:val="Нет списка1211"/>
    <w:next w:val="a2"/>
    <w:uiPriority w:val="99"/>
    <w:semiHidden/>
    <w:unhideWhenUsed/>
    <w:rsid w:val="00E50CC0"/>
  </w:style>
  <w:style w:type="numbering" w:customStyle="1" w:styleId="11121">
    <w:name w:val="Нет списка11121"/>
    <w:next w:val="a2"/>
    <w:uiPriority w:val="99"/>
    <w:semiHidden/>
    <w:unhideWhenUsed/>
    <w:rsid w:val="00E50CC0"/>
  </w:style>
  <w:style w:type="paragraph" w:customStyle="1" w:styleId="1a">
    <w:name w:val="Без интервала1"/>
    <w:qFormat/>
    <w:rsid w:val="00E50CC0"/>
    <w:pPr>
      <w:spacing w:after="0" w:line="240" w:lineRule="auto"/>
    </w:pPr>
    <w:rPr>
      <w:rFonts w:ascii="Calibri" w:eastAsia="Calibri" w:hAnsi="Calibri" w:cs="Times New Roman"/>
      <w:lang w:val="ru-RU"/>
    </w:rPr>
  </w:style>
  <w:style w:type="table" w:customStyle="1" w:styleId="81">
    <w:name w:val="Сітка таблиці8"/>
    <w:basedOn w:val="a1"/>
    <w:next w:val="a4"/>
    <w:uiPriority w:val="39"/>
    <w:rsid w:val="005053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ітка таблиці9"/>
    <w:basedOn w:val="a1"/>
    <w:next w:val="a4"/>
    <w:uiPriority w:val="39"/>
    <w:rsid w:val="009E23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ітка таблиці10"/>
    <w:basedOn w:val="a1"/>
    <w:next w:val="a4"/>
    <w:uiPriority w:val="39"/>
    <w:rsid w:val="00DF53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має списку4"/>
    <w:next w:val="a2"/>
    <w:uiPriority w:val="99"/>
    <w:semiHidden/>
    <w:unhideWhenUsed/>
    <w:rsid w:val="0025319F"/>
  </w:style>
  <w:style w:type="table" w:customStyle="1" w:styleId="117">
    <w:name w:val="Сітка таблиці11"/>
    <w:basedOn w:val="a1"/>
    <w:next w:val="a4"/>
    <w:uiPriority w:val="39"/>
    <w:rsid w:val="00253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має списку5"/>
    <w:next w:val="a2"/>
    <w:uiPriority w:val="99"/>
    <w:semiHidden/>
    <w:unhideWhenUsed/>
    <w:rsid w:val="00E93AEB"/>
  </w:style>
  <w:style w:type="table" w:customStyle="1" w:styleId="123">
    <w:name w:val="Сітка таблиці12"/>
    <w:basedOn w:val="a1"/>
    <w:next w:val="a4"/>
    <w:uiPriority w:val="5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a"/>
    <w:next w:val="af9"/>
    <w:rsid w:val="00E93AE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ru-RU" w:eastAsia="ar-SA"/>
    </w:rPr>
  </w:style>
  <w:style w:type="paragraph" w:styleId="afff2">
    <w:name w:val="Plain Text"/>
    <w:basedOn w:val="a"/>
    <w:link w:val="afff3"/>
    <w:rsid w:val="00E93AEB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ff3">
    <w:name w:val="Текст Знак"/>
    <w:basedOn w:val="a0"/>
    <w:link w:val="afff2"/>
    <w:rsid w:val="00E93AEB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b">
    <w:name w:val="Абзац списку1"/>
    <w:basedOn w:val="a"/>
    <w:rsid w:val="00E93AEB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istparagraphcxspmiddle">
    <w:name w:val="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listparagraphcxsplast">
    <w:name w:val="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f4">
    <w:name w:val="Нормальный"/>
    <w:rsid w:val="00E93AEB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92">
    <w:name w:val="Знак Знак9"/>
    <w:locked/>
    <w:rsid w:val="00E93AEB"/>
    <w:rPr>
      <w:rFonts w:ascii="Arial Narrow" w:hAnsi="Arial Narrow"/>
      <w:b/>
      <w:sz w:val="28"/>
      <w:lang w:val="uk-UA" w:eastAsia="ru-RU" w:bidi="ar-SA"/>
    </w:rPr>
  </w:style>
  <w:style w:type="character" w:customStyle="1" w:styleId="today-date">
    <w:name w:val="today-date"/>
    <w:basedOn w:val="a0"/>
    <w:rsid w:val="00E93AEB"/>
  </w:style>
  <w:style w:type="character" w:customStyle="1" w:styleId="sub-indicator">
    <w:name w:val="sub-indicator"/>
    <w:basedOn w:val="a0"/>
    <w:rsid w:val="00E93AEB"/>
  </w:style>
  <w:style w:type="character" w:customStyle="1" w:styleId="current">
    <w:name w:val="current"/>
    <w:basedOn w:val="a0"/>
    <w:rsid w:val="00E93AEB"/>
  </w:style>
  <w:style w:type="paragraph" w:customStyle="1" w:styleId="msonospacing0">
    <w:name w:val="msonospacing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0">
    <w:name w:val="msolistparagraph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middle">
    <w:name w:val="msolistparagraphcxspmiddle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listparagraphcxsplast">
    <w:name w:val="msolistparagraphcxsplast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">
    <w:name w:val="Body text_"/>
    <w:link w:val="1c"/>
    <w:locked/>
    <w:rsid w:val="00E93AEB"/>
    <w:rPr>
      <w:sz w:val="19"/>
      <w:szCs w:val="19"/>
      <w:shd w:val="clear" w:color="auto" w:fill="FFFFFF"/>
    </w:rPr>
  </w:style>
  <w:style w:type="character" w:customStyle="1" w:styleId="BodytextBold">
    <w:name w:val="Body text + Bold"/>
    <w:aliases w:val="Italic"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2NotBold">
    <w:name w:val="Body text (2) + Not Bold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Bodytext2Italic">
    <w:name w:val="Body text (2) + Italic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c">
    <w:name w:val="Основний текст1"/>
    <w:basedOn w:val="a"/>
    <w:link w:val="Bodytext"/>
    <w:rsid w:val="00E93AEB"/>
    <w:pPr>
      <w:shd w:val="clear" w:color="auto" w:fill="FFFFFF"/>
      <w:spacing w:before="180" w:after="0" w:line="240" w:lineRule="exact"/>
      <w:jc w:val="both"/>
    </w:pPr>
    <w:rPr>
      <w:sz w:val="19"/>
      <w:szCs w:val="19"/>
      <w:shd w:val="clear" w:color="auto" w:fill="FFFFFF"/>
    </w:rPr>
  </w:style>
  <w:style w:type="character" w:customStyle="1" w:styleId="BodytextBold7">
    <w:name w:val="Body text + Bold7"/>
    <w:aliases w:val="Italic4"/>
    <w:rsid w:val="00E93AEB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BodytextItalic12">
    <w:name w:val="Body text + Italic12"/>
    <w:rsid w:val="00E93AEB"/>
    <w:rPr>
      <w:rFonts w:cs="Times New Roman"/>
      <w:i/>
      <w:iCs/>
      <w:sz w:val="19"/>
      <w:szCs w:val="19"/>
      <w:shd w:val="clear" w:color="auto" w:fill="FFFFFF"/>
    </w:rPr>
  </w:style>
  <w:style w:type="character" w:customStyle="1" w:styleId="Bodytext3">
    <w:name w:val="Body text (3)_"/>
    <w:link w:val="Bodytext30"/>
    <w:locked/>
    <w:rsid w:val="00E93AEB"/>
    <w:rPr>
      <w:b/>
      <w:bCs/>
      <w:i/>
      <w:iCs/>
      <w:sz w:val="19"/>
      <w:szCs w:val="19"/>
      <w:shd w:val="clear" w:color="auto" w:fill="FFFFFF"/>
    </w:rPr>
  </w:style>
  <w:style w:type="character" w:customStyle="1" w:styleId="BodytextBold6">
    <w:name w:val="Body text + Bold6"/>
    <w:rsid w:val="00E93AEB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Heading2">
    <w:name w:val="Heading #2_"/>
    <w:link w:val="Heading21"/>
    <w:locked/>
    <w:rsid w:val="00E93AEB"/>
    <w:rPr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E93AEB"/>
    <w:pPr>
      <w:shd w:val="clear" w:color="auto" w:fill="FFFFFF"/>
      <w:spacing w:before="180" w:after="0" w:line="245" w:lineRule="exact"/>
      <w:jc w:val="both"/>
    </w:pPr>
    <w:rPr>
      <w:b/>
      <w:bCs/>
      <w:i/>
      <w:iCs/>
      <w:sz w:val="19"/>
      <w:szCs w:val="19"/>
      <w:shd w:val="clear" w:color="auto" w:fill="FFFFFF"/>
    </w:rPr>
  </w:style>
  <w:style w:type="paragraph" w:customStyle="1" w:styleId="Heading21">
    <w:name w:val="Heading #21"/>
    <w:basedOn w:val="a"/>
    <w:link w:val="Heading2"/>
    <w:rsid w:val="00E93AEB"/>
    <w:pPr>
      <w:shd w:val="clear" w:color="auto" w:fill="FFFFFF"/>
      <w:spacing w:before="180" w:after="0" w:line="240" w:lineRule="exact"/>
      <w:jc w:val="both"/>
      <w:outlineLvl w:val="1"/>
    </w:pPr>
    <w:rPr>
      <w:b/>
      <w:bCs/>
      <w:sz w:val="19"/>
      <w:szCs w:val="19"/>
      <w:shd w:val="clear" w:color="auto" w:fill="FFFFFF"/>
    </w:rPr>
  </w:style>
  <w:style w:type="paragraph" w:customStyle="1" w:styleId="2f">
    <w:name w:val="Без интервала2"/>
    <w:qFormat/>
    <w:rsid w:val="00E93AEB"/>
    <w:pPr>
      <w:spacing w:after="0" w:line="240" w:lineRule="auto"/>
    </w:pPr>
    <w:rPr>
      <w:rFonts w:ascii="Calibri" w:eastAsia="Times New Roman" w:hAnsi="Calibri" w:cs="Calibri"/>
      <w:lang w:eastAsia="uk-UA"/>
    </w:rPr>
  </w:style>
  <w:style w:type="character" w:customStyle="1" w:styleId="124">
    <w:name w:val="Основний текст (12)_"/>
    <w:link w:val="125"/>
    <w:rsid w:val="00E93AEB"/>
    <w:rPr>
      <w:rFonts w:ascii="Trebuchet MS" w:hAnsi="Trebuchet MS"/>
      <w:sz w:val="18"/>
      <w:szCs w:val="18"/>
      <w:shd w:val="clear" w:color="auto" w:fill="FFFFFF"/>
    </w:rPr>
  </w:style>
  <w:style w:type="character" w:customStyle="1" w:styleId="12TimesNewRoman1">
    <w:name w:val="Основний текст (12) + Times New Roman1"/>
    <w:aliases w:val="11,5 pt73,Напівжирний12"/>
    <w:rsid w:val="00E93AEB"/>
    <w:rPr>
      <w:rFonts w:ascii="Times New Roman" w:hAnsi="Times New Roman" w:cs="Times New Roman"/>
      <w:b/>
      <w:bCs/>
      <w:sz w:val="23"/>
      <w:szCs w:val="23"/>
      <w:lang w:bidi="ar-SA"/>
    </w:rPr>
  </w:style>
  <w:style w:type="paragraph" w:customStyle="1" w:styleId="125">
    <w:name w:val="Основний текст (12)"/>
    <w:basedOn w:val="a"/>
    <w:link w:val="124"/>
    <w:rsid w:val="00E93AEB"/>
    <w:pPr>
      <w:shd w:val="clear" w:color="auto" w:fill="FFFFFF"/>
      <w:spacing w:before="300" w:after="0" w:line="247" w:lineRule="exact"/>
    </w:pPr>
    <w:rPr>
      <w:rFonts w:ascii="Trebuchet MS" w:hAnsi="Trebuchet MS"/>
      <w:sz w:val="18"/>
      <w:szCs w:val="18"/>
    </w:rPr>
  </w:style>
  <w:style w:type="character" w:customStyle="1" w:styleId="NoSpacingChar">
    <w:name w:val="No Spacing Char"/>
    <w:link w:val="19"/>
    <w:locked/>
    <w:rsid w:val="00E93AEB"/>
    <w:rPr>
      <w:rFonts w:ascii="Calibri" w:eastAsia="Calibri" w:hAnsi="Calibri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E93AEB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western">
    <w:name w:val="western"/>
    <w:basedOn w:val="a"/>
    <w:rsid w:val="00E9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d">
    <w:name w:val="Звичайний1"/>
    <w:rsid w:val="00E93A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e">
    <w:name w:val="Основной текст1"/>
    <w:basedOn w:val="a"/>
    <w:rsid w:val="00E93AEB"/>
    <w:pPr>
      <w:shd w:val="clear" w:color="auto" w:fill="FFFFFF"/>
      <w:spacing w:before="180" w:after="0" w:line="240" w:lineRule="exact"/>
      <w:jc w:val="both"/>
    </w:pPr>
    <w:rPr>
      <w:rFonts w:ascii="Calibri" w:eastAsia="Calibri" w:hAnsi="Calibri" w:cs="Times New Roman"/>
      <w:sz w:val="19"/>
      <w:szCs w:val="19"/>
      <w:shd w:val="clear" w:color="auto" w:fill="FFFFFF"/>
    </w:rPr>
  </w:style>
  <w:style w:type="character" w:customStyle="1" w:styleId="Bodytext4">
    <w:name w:val="Body text (4)_"/>
    <w:link w:val="Bodytext40"/>
    <w:locked/>
    <w:rsid w:val="00E93AEB"/>
    <w:rPr>
      <w:i/>
      <w:iCs/>
      <w:sz w:val="19"/>
      <w:szCs w:val="19"/>
      <w:shd w:val="clear" w:color="auto" w:fill="FFFFFF"/>
    </w:rPr>
  </w:style>
  <w:style w:type="character" w:customStyle="1" w:styleId="Bodytext2">
    <w:name w:val="Body text (2)_"/>
    <w:link w:val="Bodytext20"/>
    <w:locked/>
    <w:rsid w:val="00E93AEB"/>
    <w:rPr>
      <w:b/>
      <w:bCs/>
      <w:sz w:val="19"/>
      <w:szCs w:val="19"/>
      <w:shd w:val="clear" w:color="auto" w:fill="FFFFFF"/>
    </w:rPr>
  </w:style>
  <w:style w:type="character" w:customStyle="1" w:styleId="BodytextItalic7">
    <w:name w:val="Body text + Italic7"/>
    <w:rsid w:val="00E93AEB"/>
    <w:rPr>
      <w:rFonts w:cs="Times New Roman"/>
      <w:i/>
      <w:iCs/>
      <w:sz w:val="19"/>
      <w:szCs w:val="19"/>
      <w:shd w:val="clear" w:color="auto" w:fill="FFFFFF"/>
      <w:lang w:bidi="ar-SA"/>
    </w:rPr>
  </w:style>
  <w:style w:type="paragraph" w:customStyle="1" w:styleId="Bodytext40">
    <w:name w:val="Body text (4)"/>
    <w:basedOn w:val="a"/>
    <w:link w:val="Bodytext4"/>
    <w:rsid w:val="00E93AEB"/>
    <w:pPr>
      <w:shd w:val="clear" w:color="auto" w:fill="FFFFFF"/>
      <w:spacing w:after="0" w:line="240" w:lineRule="atLeast"/>
    </w:pPr>
    <w:rPr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93AEB"/>
    <w:pPr>
      <w:shd w:val="clear" w:color="auto" w:fill="FFFFFF"/>
      <w:spacing w:before="180" w:after="0" w:line="240" w:lineRule="exact"/>
      <w:jc w:val="both"/>
    </w:pPr>
    <w:rPr>
      <w:b/>
      <w:bCs/>
      <w:sz w:val="19"/>
      <w:szCs w:val="19"/>
      <w:shd w:val="clear" w:color="auto" w:fill="FFFFFF"/>
    </w:rPr>
  </w:style>
  <w:style w:type="table" w:styleId="-7">
    <w:name w:val="Grid Table 7 Colorful"/>
    <w:basedOn w:val="a1"/>
    <w:uiPriority w:val="52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2">
    <w:name w:val="Grid Table 2"/>
    <w:basedOn w:val="a1"/>
    <w:uiPriority w:val="47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Grid Table 3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3">
    <w:name w:val="Grid Table 4 Accent 3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1">
    <w:name w:val="Grid Table 6 Colorful Accent 1"/>
    <w:basedOn w:val="a1"/>
    <w:uiPriority w:val="51"/>
    <w:rsid w:val="00E93AEB"/>
    <w:pPr>
      <w:spacing w:after="0" w:line="240" w:lineRule="auto"/>
    </w:pPr>
    <w:rPr>
      <w:rFonts w:ascii="Times New Roman" w:eastAsia="Times New Roman" w:hAnsi="Times New Roman" w:cs="Times New Roman"/>
      <w:color w:val="2E74B5" w:themeColor="accent1" w:themeShade="BF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5">
    <w:name w:val="Grid Table 1 Light Accent 5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1"/>
    <w:uiPriority w:val="49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1">
    <w:name w:val="Grid Table 1 Light Accent 1"/>
    <w:basedOn w:val="a1"/>
    <w:uiPriority w:val="46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1">
    <w:name w:val="Grid Table 3 Accent 1"/>
    <w:basedOn w:val="a1"/>
    <w:uiPriority w:val="48"/>
    <w:rsid w:val="00E93A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paragraph" w:styleId="2f0">
    <w:name w:val="Quote"/>
    <w:basedOn w:val="a"/>
    <w:next w:val="a"/>
    <w:link w:val="2f1"/>
    <w:uiPriority w:val="29"/>
    <w:qFormat/>
    <w:rsid w:val="00E0324C"/>
    <w:pPr>
      <w:spacing w:before="100" w:after="200" w:line="276" w:lineRule="auto"/>
    </w:pPr>
    <w:rPr>
      <w:rFonts w:eastAsiaTheme="minorEastAsia"/>
      <w:i/>
      <w:iCs/>
      <w:sz w:val="24"/>
      <w:szCs w:val="24"/>
    </w:rPr>
  </w:style>
  <w:style w:type="character" w:customStyle="1" w:styleId="2f1">
    <w:name w:val="Цитата 2 Знак"/>
    <w:basedOn w:val="a0"/>
    <w:link w:val="2f0"/>
    <w:uiPriority w:val="29"/>
    <w:rsid w:val="00E0324C"/>
    <w:rPr>
      <w:rFonts w:eastAsiaTheme="minorEastAsia"/>
      <w:i/>
      <w:iCs/>
      <w:sz w:val="24"/>
      <w:szCs w:val="24"/>
    </w:rPr>
  </w:style>
  <w:style w:type="paragraph" w:styleId="afff5">
    <w:name w:val="Intense Quote"/>
    <w:basedOn w:val="a"/>
    <w:next w:val="a"/>
    <w:link w:val="afff6"/>
    <w:uiPriority w:val="30"/>
    <w:qFormat/>
    <w:rsid w:val="00E0324C"/>
    <w:pPr>
      <w:spacing w:before="240" w:after="240" w:line="240" w:lineRule="auto"/>
      <w:ind w:left="1080" w:right="1080"/>
      <w:jc w:val="center"/>
    </w:pPr>
    <w:rPr>
      <w:rFonts w:eastAsiaTheme="minorEastAsia"/>
      <w:color w:val="5B9BD5" w:themeColor="accent1"/>
      <w:sz w:val="24"/>
      <w:szCs w:val="24"/>
    </w:rPr>
  </w:style>
  <w:style w:type="character" w:customStyle="1" w:styleId="afff6">
    <w:name w:val="Выделенная цитата Знак"/>
    <w:basedOn w:val="a0"/>
    <w:link w:val="afff5"/>
    <w:uiPriority w:val="30"/>
    <w:rsid w:val="00E0324C"/>
    <w:rPr>
      <w:rFonts w:eastAsiaTheme="minorEastAsia"/>
      <w:color w:val="5B9BD5" w:themeColor="accent1"/>
      <w:sz w:val="24"/>
      <w:szCs w:val="24"/>
    </w:rPr>
  </w:style>
  <w:style w:type="character" w:styleId="afff7">
    <w:name w:val="Subtle Emphasis"/>
    <w:uiPriority w:val="19"/>
    <w:qFormat/>
    <w:rsid w:val="00E0324C"/>
    <w:rPr>
      <w:i/>
      <w:iCs/>
      <w:color w:val="1F4D78" w:themeColor="accent1" w:themeShade="7F"/>
    </w:rPr>
  </w:style>
  <w:style w:type="character" w:styleId="afff8">
    <w:name w:val="Intense Emphasis"/>
    <w:uiPriority w:val="21"/>
    <w:qFormat/>
    <w:rsid w:val="00E0324C"/>
    <w:rPr>
      <w:b/>
      <w:bCs/>
      <w:caps/>
      <w:color w:val="1F4D78" w:themeColor="accent1" w:themeShade="7F"/>
      <w:spacing w:val="10"/>
    </w:rPr>
  </w:style>
  <w:style w:type="character" w:styleId="afff9">
    <w:name w:val="Subtle Reference"/>
    <w:uiPriority w:val="31"/>
    <w:qFormat/>
    <w:rsid w:val="00E0324C"/>
    <w:rPr>
      <w:b/>
      <w:bCs/>
      <w:color w:val="5B9BD5" w:themeColor="accent1"/>
    </w:rPr>
  </w:style>
  <w:style w:type="character" w:styleId="afffa">
    <w:name w:val="Intense Reference"/>
    <w:uiPriority w:val="32"/>
    <w:qFormat/>
    <w:rsid w:val="00E0324C"/>
    <w:rPr>
      <w:b/>
      <w:bCs/>
      <w:i/>
      <w:iCs/>
      <w:caps/>
      <w:color w:val="5B9BD5" w:themeColor="accent1"/>
    </w:rPr>
  </w:style>
  <w:style w:type="character" w:styleId="afffb">
    <w:name w:val="Book Title"/>
    <w:uiPriority w:val="33"/>
    <w:qFormat/>
    <w:rsid w:val="00E0324C"/>
    <w:rPr>
      <w:b/>
      <w:bCs/>
      <w:i/>
      <w:iCs/>
      <w:spacing w:val="0"/>
    </w:rPr>
  </w:style>
  <w:style w:type="paragraph" w:styleId="afffc">
    <w:name w:val="TOC Heading"/>
    <w:basedOn w:val="1"/>
    <w:next w:val="a"/>
    <w:uiPriority w:val="39"/>
    <w:unhideWhenUsed/>
    <w:qFormat/>
    <w:rsid w:val="00E0324C"/>
    <w:pPr>
      <w:keepNext w:val="0"/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before="100" w:line="276" w:lineRule="auto"/>
      <w:outlineLvl w:val="9"/>
    </w:pPr>
    <w:rPr>
      <w:rFonts w:asciiTheme="minorHAnsi" w:eastAsiaTheme="minorEastAsia" w:hAnsiTheme="minorHAnsi" w:cstheme="minorBidi"/>
      <w:caps/>
      <w:color w:val="FFFFFF" w:themeColor="background1"/>
      <w:spacing w:val="15"/>
      <w:sz w:val="22"/>
      <w:szCs w:val="22"/>
      <w:lang w:eastAsia="en-US"/>
    </w:rPr>
  </w:style>
  <w:style w:type="table" w:customStyle="1" w:styleId="611">
    <w:name w:val="Сітка таблиці 6 (кольорова)1"/>
    <w:basedOn w:val="a1"/>
    <w:next w:val="-6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620">
    <w:name w:val="Сітка таблиці 6 (кольорова)2"/>
    <w:basedOn w:val="a1"/>
    <w:next w:val="-6"/>
    <w:uiPriority w:val="51"/>
    <w:rsid w:val="00E0324C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uk-UA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494DC-CEB8-4779-BA66-1333F4DB3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44828</Words>
  <Characters>25553</Characters>
  <Application>Microsoft Office Word</Application>
  <DocSecurity>0</DocSecurity>
  <Lines>212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adminII</cp:lastModifiedBy>
  <cp:revision>8</cp:revision>
  <cp:lastPrinted>2022-10-16T14:00:00Z</cp:lastPrinted>
  <dcterms:created xsi:type="dcterms:W3CDTF">2023-02-02T21:19:00Z</dcterms:created>
  <dcterms:modified xsi:type="dcterms:W3CDTF">2023-02-06T18:05:00Z</dcterms:modified>
</cp:coreProperties>
</file>