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center"/>
        <w:rPr>
          <w:rFonts w:ascii="Verdana" w:hAnsi="Verdana"/>
          <w:color w:val="030303"/>
          <w:sz w:val="28"/>
          <w:szCs w:val="28"/>
        </w:rPr>
      </w:pPr>
      <w:bookmarkStart w:id="0" w:name="_GoBack"/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Методичні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рекомендації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.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Що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враховувати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в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організації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в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дитячих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садках </w:t>
      </w:r>
      <w:proofErr w:type="spellStart"/>
      <w:proofErr w:type="gramStart"/>
      <w:r w:rsidRPr="00D23399">
        <w:rPr>
          <w:rStyle w:val="a5"/>
          <w:b/>
          <w:bCs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b/>
          <w:bCs/>
          <w:color w:val="000000"/>
          <w:sz w:val="28"/>
          <w:szCs w:val="28"/>
        </w:rPr>
        <w:t>ід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час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воєнного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стану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Базовий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компонент </w:t>
      </w:r>
      <w:proofErr w:type="spellStart"/>
      <w:r w:rsidRPr="00D23399">
        <w:rPr>
          <w:rStyle w:val="a5"/>
          <w:color w:val="000000"/>
          <w:sz w:val="28"/>
          <w:szCs w:val="28"/>
        </w:rPr>
        <w:t>дошкільної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як </w:t>
      </w:r>
      <w:proofErr w:type="spellStart"/>
      <w:r w:rsidRPr="00D23399">
        <w:rPr>
          <w:rStyle w:val="a5"/>
          <w:color w:val="000000"/>
          <w:sz w:val="28"/>
          <w:szCs w:val="28"/>
        </w:rPr>
        <w:t>Державний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стандарт є </w:t>
      </w:r>
      <w:proofErr w:type="spellStart"/>
      <w:r w:rsidRPr="00D23399">
        <w:rPr>
          <w:rStyle w:val="a5"/>
          <w:color w:val="000000"/>
          <w:sz w:val="28"/>
          <w:szCs w:val="28"/>
        </w:rPr>
        <w:t>актуальним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у будь-</w:t>
      </w:r>
      <w:proofErr w:type="spellStart"/>
      <w:r w:rsidRPr="00D23399">
        <w:rPr>
          <w:rStyle w:val="a5"/>
          <w:color w:val="000000"/>
          <w:sz w:val="28"/>
          <w:szCs w:val="28"/>
        </w:rPr>
        <w:t>який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час. </w:t>
      </w:r>
      <w:proofErr w:type="spellStart"/>
      <w:r w:rsidRPr="00D23399">
        <w:rPr>
          <w:rStyle w:val="a5"/>
          <w:color w:val="000000"/>
          <w:sz w:val="28"/>
          <w:szCs w:val="28"/>
        </w:rPr>
        <w:t>Він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утверджує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політику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держави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</w:t>
      </w:r>
      <w:proofErr w:type="spellStart"/>
      <w:r w:rsidRPr="00D23399">
        <w:rPr>
          <w:rStyle w:val="a5"/>
          <w:color w:val="000000"/>
          <w:sz w:val="28"/>
          <w:szCs w:val="28"/>
        </w:rPr>
        <w:t>галузі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дошкільної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. </w:t>
      </w:r>
      <w:proofErr w:type="spellStart"/>
      <w:r w:rsidRPr="00D23399">
        <w:rPr>
          <w:rStyle w:val="a5"/>
          <w:color w:val="000000"/>
          <w:sz w:val="28"/>
          <w:szCs w:val="28"/>
        </w:rPr>
        <w:t>Заклади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дошкільної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(</w:t>
      </w:r>
      <w:proofErr w:type="spellStart"/>
      <w:r w:rsidRPr="00D23399">
        <w:rPr>
          <w:rStyle w:val="a5"/>
          <w:color w:val="000000"/>
          <w:sz w:val="28"/>
          <w:szCs w:val="28"/>
        </w:rPr>
        <w:t>далі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— ЗДО) </w:t>
      </w:r>
      <w:proofErr w:type="spellStart"/>
      <w:r w:rsidRPr="00D23399">
        <w:rPr>
          <w:rStyle w:val="a5"/>
          <w:color w:val="000000"/>
          <w:sz w:val="28"/>
          <w:szCs w:val="28"/>
        </w:rPr>
        <w:t>мають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відповідати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його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вимогам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і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час </w:t>
      </w:r>
      <w:proofErr w:type="spellStart"/>
      <w:r w:rsidRPr="00D23399">
        <w:rPr>
          <w:rStyle w:val="a5"/>
          <w:color w:val="000000"/>
          <w:sz w:val="28"/>
          <w:szCs w:val="28"/>
        </w:rPr>
        <w:t>дії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воєнного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стану. </w:t>
      </w:r>
      <w:proofErr w:type="spellStart"/>
      <w:r w:rsidRPr="00D23399">
        <w:rPr>
          <w:rStyle w:val="a5"/>
          <w:color w:val="000000"/>
          <w:sz w:val="28"/>
          <w:szCs w:val="28"/>
        </w:rPr>
        <w:t>Зокрема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час </w:t>
      </w:r>
      <w:proofErr w:type="spellStart"/>
      <w:r w:rsidRPr="00D23399">
        <w:rPr>
          <w:rStyle w:val="a5"/>
          <w:color w:val="000000"/>
          <w:sz w:val="28"/>
          <w:szCs w:val="28"/>
        </w:rPr>
        <w:t>організації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дітьми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будь-</w:t>
      </w:r>
      <w:proofErr w:type="spellStart"/>
      <w:r w:rsidRPr="00D23399">
        <w:rPr>
          <w:rStyle w:val="a5"/>
          <w:color w:val="000000"/>
          <w:sz w:val="28"/>
          <w:szCs w:val="28"/>
        </w:rPr>
        <w:t>якої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вікової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групи</w:t>
      </w:r>
      <w:proofErr w:type="spellEnd"/>
      <w:r w:rsidRPr="00D23399">
        <w:rPr>
          <w:rStyle w:val="a5"/>
          <w:color w:val="000000"/>
          <w:sz w:val="28"/>
          <w:szCs w:val="28"/>
        </w:rPr>
        <w:t> </w:t>
      </w:r>
      <w:r w:rsidRPr="00D23399">
        <w:rPr>
          <w:rStyle w:val="a4"/>
          <w:i/>
          <w:iCs/>
          <w:color w:val="000000"/>
          <w:sz w:val="28"/>
          <w:szCs w:val="28"/>
        </w:rPr>
        <w:t xml:space="preserve">ЗДО </w:t>
      </w:r>
      <w:proofErr w:type="spellStart"/>
      <w:r w:rsidRPr="00D23399">
        <w:rPr>
          <w:rStyle w:val="a4"/>
          <w:i/>
          <w:iCs/>
          <w:color w:val="000000"/>
          <w:sz w:val="28"/>
          <w:szCs w:val="28"/>
        </w:rPr>
        <w:t>мають</w:t>
      </w:r>
      <w:proofErr w:type="spellEnd"/>
      <w:r w:rsidRPr="00D23399">
        <w:rPr>
          <w:rStyle w:val="a4"/>
          <w:i/>
          <w:i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4"/>
          <w:i/>
          <w:iCs/>
          <w:color w:val="000000"/>
          <w:sz w:val="28"/>
          <w:szCs w:val="28"/>
        </w:rPr>
        <w:t>використовувати</w:t>
      </w:r>
      <w:proofErr w:type="spellEnd"/>
      <w:r w:rsidRPr="00D23399">
        <w:rPr>
          <w:rStyle w:val="a4"/>
          <w:i/>
          <w:iCs/>
          <w:color w:val="000000"/>
          <w:sz w:val="28"/>
          <w:szCs w:val="28"/>
        </w:rPr>
        <w:t>: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ідеї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гуманістичної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педагогіки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спрямовані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на </w:t>
      </w:r>
      <w:proofErr w:type="spellStart"/>
      <w:r w:rsidRPr="00D23399">
        <w:rPr>
          <w:rStyle w:val="a5"/>
          <w:color w:val="000000"/>
          <w:sz w:val="28"/>
          <w:szCs w:val="28"/>
        </w:rPr>
        <w:t>гуманне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ставлення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 </w:t>
      </w:r>
      <w:proofErr w:type="spellStart"/>
      <w:r w:rsidRPr="00D23399">
        <w:rPr>
          <w:rStyle w:val="a5"/>
          <w:color w:val="000000"/>
          <w:sz w:val="28"/>
          <w:szCs w:val="28"/>
        </w:rPr>
        <w:t>дитини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теорію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природовідповідності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за </w:t>
      </w:r>
      <w:proofErr w:type="spellStart"/>
      <w:r w:rsidRPr="00D23399">
        <w:rPr>
          <w:rStyle w:val="a5"/>
          <w:color w:val="000000"/>
          <w:sz w:val="28"/>
          <w:szCs w:val="28"/>
        </w:rPr>
        <w:t>якою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</w:t>
      </w:r>
      <w:proofErr w:type="spellStart"/>
      <w:r w:rsidRPr="00D23399">
        <w:rPr>
          <w:rStyle w:val="a5"/>
          <w:color w:val="000000"/>
          <w:sz w:val="28"/>
          <w:szCs w:val="28"/>
        </w:rPr>
        <w:t>дитини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треба </w:t>
      </w:r>
      <w:proofErr w:type="spellStart"/>
      <w:r w:rsidRPr="00D23399">
        <w:rPr>
          <w:rStyle w:val="a5"/>
          <w:color w:val="000000"/>
          <w:sz w:val="28"/>
          <w:szCs w:val="28"/>
        </w:rPr>
        <w:t>розвивати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задатки та </w:t>
      </w:r>
      <w:proofErr w:type="spellStart"/>
      <w:r w:rsidRPr="00D23399">
        <w:rPr>
          <w:rStyle w:val="a5"/>
          <w:color w:val="000000"/>
          <w:sz w:val="28"/>
          <w:szCs w:val="28"/>
        </w:rPr>
        <w:t>здібності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зберігаючи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її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природу;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ідеї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патріотичного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громадянського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виховання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ідеї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солідарної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відповідальності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держави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громади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родини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фахівців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педагогічної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й </w:t>
      </w:r>
      <w:proofErr w:type="spellStart"/>
      <w:r w:rsidRPr="00D23399">
        <w:rPr>
          <w:rStyle w:val="a5"/>
          <w:color w:val="000000"/>
          <w:sz w:val="28"/>
          <w:szCs w:val="28"/>
        </w:rPr>
        <w:t>інших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професій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причетних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іклування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догляду та </w:t>
      </w:r>
      <w:proofErr w:type="spellStart"/>
      <w:r w:rsidRPr="00D23399">
        <w:rPr>
          <w:rStyle w:val="a5"/>
          <w:color w:val="000000"/>
          <w:sz w:val="28"/>
          <w:szCs w:val="28"/>
        </w:rPr>
        <w:t>розвитку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дітей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раннього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й </w:t>
      </w:r>
      <w:proofErr w:type="spellStart"/>
      <w:r w:rsidRPr="00D23399">
        <w:rPr>
          <w:rStyle w:val="a5"/>
          <w:color w:val="000000"/>
          <w:sz w:val="28"/>
          <w:szCs w:val="28"/>
        </w:rPr>
        <w:t>дошкільного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віку</w:t>
      </w:r>
      <w:proofErr w:type="spellEnd"/>
      <w:r w:rsidRPr="00D23399">
        <w:rPr>
          <w:rStyle w:val="a5"/>
          <w:color w:val="000000"/>
          <w:sz w:val="28"/>
          <w:szCs w:val="28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Першочергові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завдання</w:t>
      </w:r>
      <w:proofErr w:type="spellEnd"/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D23399">
        <w:rPr>
          <w:rStyle w:val="a5"/>
          <w:color w:val="000000"/>
          <w:sz w:val="28"/>
          <w:szCs w:val="28"/>
        </w:rPr>
        <w:t xml:space="preserve">ЗДО </w:t>
      </w:r>
      <w:proofErr w:type="spellStart"/>
      <w:r w:rsidRPr="00D23399">
        <w:rPr>
          <w:rStyle w:val="a5"/>
          <w:color w:val="000000"/>
          <w:sz w:val="28"/>
          <w:szCs w:val="28"/>
        </w:rPr>
        <w:t>мають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стати </w:t>
      </w:r>
      <w:proofErr w:type="spellStart"/>
      <w:r w:rsidRPr="00D23399">
        <w:rPr>
          <w:rStyle w:val="a5"/>
          <w:color w:val="000000"/>
          <w:sz w:val="28"/>
          <w:szCs w:val="28"/>
        </w:rPr>
        <w:t>осередками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які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дають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змогу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дітям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отримувати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не </w:t>
      </w:r>
      <w:proofErr w:type="spellStart"/>
      <w:r w:rsidRPr="00D23399">
        <w:rPr>
          <w:rStyle w:val="a5"/>
          <w:color w:val="000000"/>
          <w:sz w:val="28"/>
          <w:szCs w:val="28"/>
        </w:rPr>
        <w:t>лише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знання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практичні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вміння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для </w:t>
      </w:r>
      <w:proofErr w:type="spellStart"/>
      <w:r w:rsidRPr="00D23399">
        <w:rPr>
          <w:rStyle w:val="a5"/>
          <w:color w:val="000000"/>
          <w:sz w:val="28"/>
          <w:szCs w:val="28"/>
        </w:rPr>
        <w:t>життя</w:t>
      </w:r>
      <w:proofErr w:type="spellEnd"/>
      <w:r w:rsidRPr="00D23399">
        <w:rPr>
          <w:rStyle w:val="a5"/>
          <w:color w:val="000000"/>
          <w:sz w:val="28"/>
          <w:szCs w:val="28"/>
        </w:rPr>
        <w:t>, а й психолого-</w:t>
      </w:r>
      <w:proofErr w:type="spellStart"/>
      <w:r w:rsidRPr="00D23399">
        <w:rPr>
          <w:rStyle w:val="a5"/>
          <w:color w:val="000000"/>
          <w:sz w:val="28"/>
          <w:szCs w:val="28"/>
        </w:rPr>
        <w:t>педагогічну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ідтримку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допомагати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не </w:t>
      </w:r>
      <w:proofErr w:type="spellStart"/>
      <w:r w:rsidRPr="00D23399">
        <w:rPr>
          <w:rStyle w:val="a5"/>
          <w:color w:val="000000"/>
          <w:sz w:val="28"/>
          <w:szCs w:val="28"/>
        </w:rPr>
        <w:t>втрачати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відчуття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приналежності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 </w:t>
      </w:r>
      <w:proofErr w:type="spellStart"/>
      <w:r w:rsidRPr="00D23399">
        <w:rPr>
          <w:rStyle w:val="a5"/>
          <w:color w:val="000000"/>
          <w:sz w:val="28"/>
          <w:szCs w:val="28"/>
        </w:rPr>
        <w:t>спільноти</w:t>
      </w:r>
      <w:proofErr w:type="spellEnd"/>
      <w:r w:rsidRPr="00D23399">
        <w:rPr>
          <w:rStyle w:val="a5"/>
          <w:color w:val="000000"/>
          <w:sz w:val="28"/>
          <w:szCs w:val="28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D23399">
        <w:rPr>
          <w:rStyle w:val="a5"/>
          <w:color w:val="000000"/>
          <w:sz w:val="28"/>
          <w:szCs w:val="28"/>
        </w:rPr>
        <w:t xml:space="preserve">У </w:t>
      </w:r>
      <w:proofErr w:type="spellStart"/>
      <w:r w:rsidRPr="00D23399">
        <w:rPr>
          <w:rStyle w:val="a5"/>
          <w:color w:val="000000"/>
          <w:sz w:val="28"/>
          <w:szCs w:val="28"/>
        </w:rPr>
        <w:t>зв’язку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тим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що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</w:t>
      </w:r>
      <w:proofErr w:type="spellStart"/>
      <w:r w:rsidRPr="00D23399">
        <w:rPr>
          <w:rStyle w:val="a5"/>
          <w:color w:val="000000"/>
          <w:sz w:val="28"/>
          <w:szCs w:val="28"/>
        </w:rPr>
        <w:t>частині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регіонів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України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зберігається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загроза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для </w:t>
      </w:r>
      <w:proofErr w:type="spellStart"/>
      <w:r w:rsidRPr="00D23399">
        <w:rPr>
          <w:rStyle w:val="a5"/>
          <w:color w:val="000000"/>
          <w:sz w:val="28"/>
          <w:szCs w:val="28"/>
        </w:rPr>
        <w:t>життя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більшість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ЗДО </w:t>
      </w:r>
      <w:proofErr w:type="spellStart"/>
      <w:r w:rsidRPr="00D23399">
        <w:rPr>
          <w:rStyle w:val="a5"/>
          <w:color w:val="000000"/>
          <w:sz w:val="28"/>
          <w:szCs w:val="28"/>
        </w:rPr>
        <w:t>тимчасово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призупинила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освітній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. </w:t>
      </w:r>
      <w:proofErr w:type="spellStart"/>
      <w:r w:rsidRPr="00D23399">
        <w:rPr>
          <w:rStyle w:val="a5"/>
          <w:color w:val="000000"/>
          <w:sz w:val="28"/>
          <w:szCs w:val="28"/>
        </w:rPr>
        <w:t>Наразі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частково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відновлюють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роботу </w:t>
      </w:r>
      <w:proofErr w:type="spellStart"/>
      <w:r w:rsidRPr="00D23399">
        <w:rPr>
          <w:rStyle w:val="a5"/>
          <w:color w:val="000000"/>
          <w:sz w:val="28"/>
          <w:szCs w:val="28"/>
        </w:rPr>
        <w:t>заклади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розташовані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на </w:t>
      </w:r>
      <w:proofErr w:type="spellStart"/>
      <w:r w:rsidRPr="00D23399">
        <w:rPr>
          <w:rStyle w:val="a5"/>
          <w:color w:val="000000"/>
          <w:sz w:val="28"/>
          <w:szCs w:val="28"/>
        </w:rPr>
        <w:t>безпечній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території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.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Освітній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у них </w:t>
      </w:r>
      <w:proofErr w:type="spellStart"/>
      <w:r w:rsidRPr="00D23399">
        <w:rPr>
          <w:rStyle w:val="a5"/>
          <w:color w:val="000000"/>
          <w:sz w:val="28"/>
          <w:szCs w:val="28"/>
        </w:rPr>
        <w:t>здійснюють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очно, з </w:t>
      </w:r>
      <w:proofErr w:type="spellStart"/>
      <w:r w:rsidRPr="00D23399">
        <w:rPr>
          <w:rStyle w:val="a5"/>
          <w:color w:val="000000"/>
          <w:sz w:val="28"/>
          <w:szCs w:val="28"/>
        </w:rPr>
        <w:t>використанням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дистанційних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форм </w:t>
      </w:r>
      <w:proofErr w:type="spellStart"/>
      <w:r w:rsidRPr="00D23399">
        <w:rPr>
          <w:rStyle w:val="a5"/>
          <w:color w:val="000000"/>
          <w:sz w:val="28"/>
          <w:szCs w:val="28"/>
        </w:rPr>
        <w:t>роботи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й у </w:t>
      </w:r>
      <w:proofErr w:type="spellStart"/>
      <w:r w:rsidRPr="00D23399">
        <w:rPr>
          <w:rStyle w:val="a5"/>
          <w:color w:val="000000"/>
          <w:sz w:val="28"/>
          <w:szCs w:val="28"/>
        </w:rPr>
        <w:t>змішаному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форматі</w:t>
      </w:r>
      <w:proofErr w:type="spellEnd"/>
      <w:r w:rsidRPr="00D23399">
        <w:rPr>
          <w:rStyle w:val="a5"/>
          <w:color w:val="000000"/>
          <w:sz w:val="28"/>
          <w:szCs w:val="28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D23399">
        <w:rPr>
          <w:rStyle w:val="a5"/>
          <w:color w:val="000000"/>
          <w:sz w:val="28"/>
          <w:szCs w:val="28"/>
        </w:rPr>
        <w:t xml:space="preserve">В </w:t>
      </w:r>
      <w:proofErr w:type="spellStart"/>
      <w:r w:rsidRPr="00D23399">
        <w:rPr>
          <w:rStyle w:val="a5"/>
          <w:color w:val="000000"/>
          <w:sz w:val="28"/>
          <w:szCs w:val="28"/>
        </w:rPr>
        <w:t>умовах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воєнного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стану ЗДО </w:t>
      </w:r>
      <w:proofErr w:type="spellStart"/>
      <w:r w:rsidRPr="00D23399">
        <w:rPr>
          <w:rStyle w:val="a5"/>
          <w:color w:val="000000"/>
          <w:sz w:val="28"/>
          <w:szCs w:val="28"/>
        </w:rPr>
        <w:t>спрямовують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D23399">
        <w:rPr>
          <w:rStyle w:val="a5"/>
          <w:color w:val="000000"/>
          <w:sz w:val="28"/>
          <w:szCs w:val="28"/>
        </w:rPr>
        <w:t>свою</w:t>
      </w:r>
      <w:proofErr w:type="gram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діяльність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на </w:t>
      </w:r>
      <w:proofErr w:type="spellStart"/>
      <w:r w:rsidRPr="00D23399">
        <w:rPr>
          <w:rStyle w:val="a5"/>
          <w:color w:val="000000"/>
          <w:sz w:val="28"/>
          <w:szCs w:val="28"/>
        </w:rPr>
        <w:t>розв’язання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першочергових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завдань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зокрема</w:t>
      </w:r>
      <w:proofErr w:type="spellEnd"/>
      <w:r w:rsidRPr="00D23399">
        <w:rPr>
          <w:rStyle w:val="a5"/>
          <w:color w:val="000000"/>
          <w:sz w:val="28"/>
          <w:szCs w:val="28"/>
        </w:rPr>
        <w:t>: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налагоджують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ефективну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учасників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відновлюють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освітній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для </w:t>
      </w:r>
      <w:proofErr w:type="spellStart"/>
      <w:r w:rsidRPr="00D23399">
        <w:rPr>
          <w:rStyle w:val="a5"/>
          <w:color w:val="000000"/>
          <w:sz w:val="28"/>
          <w:szCs w:val="28"/>
        </w:rPr>
        <w:t>всіх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дітей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зараховують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D23399">
        <w:rPr>
          <w:rStyle w:val="a5"/>
          <w:color w:val="000000"/>
          <w:sz w:val="28"/>
          <w:szCs w:val="28"/>
        </w:rPr>
        <w:t>до</w:t>
      </w:r>
      <w:proofErr w:type="gram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D23399">
        <w:rPr>
          <w:rStyle w:val="a5"/>
          <w:color w:val="000000"/>
          <w:sz w:val="28"/>
          <w:szCs w:val="28"/>
        </w:rPr>
        <w:t>закладу</w:t>
      </w:r>
      <w:proofErr w:type="gram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дітей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раннього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дошкільного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числа </w:t>
      </w:r>
      <w:proofErr w:type="spellStart"/>
      <w:r w:rsidRPr="00D23399">
        <w:rPr>
          <w:rStyle w:val="a5"/>
          <w:color w:val="000000"/>
          <w:sz w:val="28"/>
          <w:szCs w:val="28"/>
        </w:rPr>
        <w:t>внутрішньо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переміщених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осіб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за </w:t>
      </w:r>
      <w:proofErr w:type="spellStart"/>
      <w:r w:rsidRPr="00D23399">
        <w:rPr>
          <w:rStyle w:val="a5"/>
          <w:color w:val="000000"/>
          <w:sz w:val="28"/>
          <w:szCs w:val="28"/>
        </w:rPr>
        <w:t>місцем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тимчасового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проживання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створюють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D23399">
        <w:rPr>
          <w:rStyle w:val="a5"/>
          <w:color w:val="000000"/>
          <w:sz w:val="28"/>
          <w:szCs w:val="28"/>
        </w:rPr>
        <w:t>у</w:t>
      </w:r>
      <w:proofErr w:type="gram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закладі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безпечні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умови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для </w:t>
      </w:r>
      <w:proofErr w:type="spellStart"/>
      <w:r w:rsidRPr="00D23399">
        <w:rPr>
          <w:rStyle w:val="a5"/>
          <w:color w:val="000000"/>
          <w:sz w:val="28"/>
          <w:szCs w:val="28"/>
        </w:rPr>
        <w:t>всіх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учасників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створюють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умови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ідвищення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фахового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рівня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педагогічних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працівників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щодо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організації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за </w:t>
      </w:r>
      <w:proofErr w:type="spellStart"/>
      <w:r w:rsidRPr="00D23399">
        <w:rPr>
          <w:rStyle w:val="a5"/>
          <w:color w:val="000000"/>
          <w:sz w:val="28"/>
          <w:szCs w:val="28"/>
        </w:rPr>
        <w:t>дистанційною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змішаною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формами;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надають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педагогічну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ідтримку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дітям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раннього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дошкільного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зокрема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й з </w:t>
      </w:r>
      <w:proofErr w:type="spellStart"/>
      <w:r w:rsidRPr="00D23399">
        <w:rPr>
          <w:rStyle w:val="a5"/>
          <w:color w:val="000000"/>
          <w:sz w:val="28"/>
          <w:szCs w:val="28"/>
        </w:rPr>
        <w:t>особливими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освітніми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потребами, </w:t>
      </w:r>
      <w:proofErr w:type="spellStart"/>
      <w:r w:rsidRPr="00D23399">
        <w:rPr>
          <w:rStyle w:val="a5"/>
          <w:color w:val="000000"/>
          <w:sz w:val="28"/>
          <w:szCs w:val="28"/>
        </w:rPr>
        <w:t>їхнім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батькам;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здійснюють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інформаційну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ідтримку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психологічний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супровід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учасників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lastRenderedPageBreak/>
        <w:t>співпрацюють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інклюзивними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ресурсними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центрами;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застосовують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інструменти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управлінської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діяльності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щоб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розв’язувати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надзвичайні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ситуації</w:t>
      </w:r>
      <w:proofErr w:type="spellEnd"/>
      <w:r w:rsidRPr="00D23399">
        <w:rPr>
          <w:rStyle w:val="a5"/>
          <w:color w:val="000000"/>
          <w:sz w:val="28"/>
          <w:szCs w:val="28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Організація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комунікації</w:t>
      </w:r>
      <w:proofErr w:type="spellEnd"/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D23399">
        <w:rPr>
          <w:rStyle w:val="a5"/>
          <w:color w:val="000000"/>
          <w:sz w:val="28"/>
          <w:szCs w:val="28"/>
        </w:rPr>
        <w:t xml:space="preserve">В </w:t>
      </w:r>
      <w:proofErr w:type="spellStart"/>
      <w:r w:rsidRPr="00D23399">
        <w:rPr>
          <w:rStyle w:val="a5"/>
          <w:color w:val="000000"/>
          <w:sz w:val="28"/>
          <w:szCs w:val="28"/>
        </w:rPr>
        <w:t>умовах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війни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педагогічні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працівники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мають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бути </w:t>
      </w:r>
      <w:proofErr w:type="spellStart"/>
      <w:r w:rsidRPr="00D23399">
        <w:rPr>
          <w:rStyle w:val="a5"/>
          <w:color w:val="000000"/>
          <w:sz w:val="28"/>
          <w:szCs w:val="28"/>
        </w:rPr>
        <w:t>готовими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спроможними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повноцінно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надавати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інформаційні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консультаційні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послуги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сі</w:t>
      </w:r>
      <w:proofErr w:type="gramStart"/>
      <w:r w:rsidRPr="00D23399">
        <w:rPr>
          <w:rStyle w:val="a5"/>
          <w:color w:val="000000"/>
          <w:sz w:val="28"/>
          <w:szCs w:val="28"/>
        </w:rPr>
        <w:t>м</w:t>
      </w:r>
      <w:proofErr w:type="gramEnd"/>
      <w:r w:rsidRPr="00D23399">
        <w:rPr>
          <w:rStyle w:val="a5"/>
          <w:color w:val="000000"/>
          <w:sz w:val="28"/>
          <w:szCs w:val="28"/>
        </w:rPr>
        <w:t>’ям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які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виховують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дітей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раннього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дошкільного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. Для </w:t>
      </w:r>
      <w:proofErr w:type="spellStart"/>
      <w:r w:rsidRPr="00D23399">
        <w:rPr>
          <w:rStyle w:val="a5"/>
          <w:color w:val="000000"/>
          <w:sz w:val="28"/>
          <w:szCs w:val="28"/>
        </w:rPr>
        <w:t>цього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слід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віддавати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перевагу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системам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дітьми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їхніми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батьками, </w:t>
      </w:r>
      <w:proofErr w:type="spellStart"/>
      <w:r w:rsidRPr="00D23399">
        <w:rPr>
          <w:rStyle w:val="a5"/>
          <w:color w:val="000000"/>
          <w:sz w:val="28"/>
          <w:szCs w:val="28"/>
        </w:rPr>
        <w:t>сім’ями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педагогами, </w:t>
      </w:r>
      <w:proofErr w:type="spellStart"/>
      <w:r w:rsidRPr="00D23399">
        <w:rPr>
          <w:rStyle w:val="a5"/>
          <w:color w:val="000000"/>
          <w:sz w:val="28"/>
          <w:szCs w:val="28"/>
        </w:rPr>
        <w:t>що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дають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змогу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встановити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швидкий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обмін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інформацією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мобільність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зворотного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зв’язку</w:t>
      </w:r>
      <w:proofErr w:type="spellEnd"/>
      <w:r w:rsidRPr="00D23399">
        <w:rPr>
          <w:rStyle w:val="a5"/>
          <w:color w:val="000000"/>
          <w:sz w:val="28"/>
          <w:szCs w:val="28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час </w:t>
      </w:r>
      <w:proofErr w:type="spellStart"/>
      <w:r w:rsidRPr="00D23399">
        <w:rPr>
          <w:rStyle w:val="a5"/>
          <w:color w:val="000000"/>
          <w:sz w:val="28"/>
          <w:szCs w:val="28"/>
        </w:rPr>
        <w:t>організації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учасників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працівники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ЗДО </w:t>
      </w:r>
      <w:proofErr w:type="spellStart"/>
      <w:r w:rsidRPr="00D23399">
        <w:rPr>
          <w:rStyle w:val="a5"/>
          <w:color w:val="000000"/>
          <w:sz w:val="28"/>
          <w:szCs w:val="28"/>
        </w:rPr>
        <w:t>мають</w:t>
      </w:r>
      <w:proofErr w:type="spellEnd"/>
      <w:r w:rsidRPr="00D23399">
        <w:rPr>
          <w:rStyle w:val="a5"/>
          <w:color w:val="000000"/>
          <w:sz w:val="28"/>
          <w:szCs w:val="28"/>
        </w:rPr>
        <w:t>: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сприяти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організації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дітей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їхніх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батьків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іншими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членами </w:t>
      </w:r>
      <w:proofErr w:type="spellStart"/>
      <w:r w:rsidRPr="00D23399">
        <w:rPr>
          <w:rStyle w:val="a5"/>
          <w:color w:val="000000"/>
          <w:sz w:val="28"/>
          <w:szCs w:val="28"/>
        </w:rPr>
        <w:t>громади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створювати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безпечний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соц</w:t>
      </w:r>
      <w:proofErr w:type="gramEnd"/>
      <w:r w:rsidRPr="00D23399">
        <w:rPr>
          <w:rStyle w:val="a5"/>
          <w:color w:val="000000"/>
          <w:sz w:val="28"/>
          <w:szCs w:val="28"/>
        </w:rPr>
        <w:t>іально-освітній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простір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адаптувати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освітній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</w:t>
      </w:r>
      <w:proofErr w:type="spellStart"/>
      <w:r w:rsidRPr="00D23399">
        <w:rPr>
          <w:rStyle w:val="a5"/>
          <w:color w:val="000000"/>
          <w:sz w:val="28"/>
          <w:szCs w:val="28"/>
        </w:rPr>
        <w:t>умовах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війни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урахуванням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ситуацій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що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склалися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добирати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форми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методи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взаємодії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між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учасниками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відповідно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 </w:t>
      </w:r>
      <w:proofErr w:type="spellStart"/>
      <w:r w:rsidRPr="00D23399">
        <w:rPr>
          <w:rStyle w:val="a5"/>
          <w:color w:val="000000"/>
          <w:sz w:val="28"/>
          <w:szCs w:val="28"/>
        </w:rPr>
        <w:t>конкретної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ситуації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D23399">
        <w:rPr>
          <w:rStyle w:val="a5"/>
          <w:color w:val="000000"/>
          <w:sz w:val="28"/>
          <w:szCs w:val="28"/>
        </w:rPr>
        <w:t>кожного</w:t>
      </w:r>
      <w:proofErr w:type="gram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володіти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інформацією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щодо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ресурсного </w:t>
      </w:r>
      <w:proofErr w:type="spellStart"/>
      <w:r w:rsidRPr="00D23399">
        <w:rPr>
          <w:rStyle w:val="a5"/>
          <w:color w:val="000000"/>
          <w:sz w:val="28"/>
          <w:szCs w:val="28"/>
        </w:rPr>
        <w:t>забезпечення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</w:t>
      </w:r>
      <w:proofErr w:type="spellStart"/>
      <w:r w:rsidRPr="00D23399">
        <w:rPr>
          <w:rStyle w:val="a5"/>
          <w:color w:val="000000"/>
          <w:sz w:val="28"/>
          <w:szCs w:val="28"/>
        </w:rPr>
        <w:t>умовах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дистанційної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роботи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володіти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навичками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організації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проведення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онлайн-</w:t>
      </w:r>
      <w:proofErr w:type="spellStart"/>
      <w:r w:rsidRPr="00D23399">
        <w:rPr>
          <w:rStyle w:val="a5"/>
          <w:color w:val="000000"/>
          <w:sz w:val="28"/>
          <w:szCs w:val="28"/>
        </w:rPr>
        <w:t>заході</w:t>
      </w:r>
      <w:proofErr w:type="gramStart"/>
      <w:r w:rsidRPr="00D23399">
        <w:rPr>
          <w:rStyle w:val="a5"/>
          <w:color w:val="000000"/>
          <w:sz w:val="28"/>
          <w:szCs w:val="28"/>
        </w:rPr>
        <w:t>в</w:t>
      </w:r>
      <w:proofErr w:type="spellEnd"/>
      <w:proofErr w:type="gram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налагоджувати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учасниками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</w:t>
      </w:r>
      <w:proofErr w:type="gramStart"/>
      <w:r w:rsidRPr="00D23399">
        <w:rPr>
          <w:rStyle w:val="a5"/>
          <w:color w:val="000000"/>
          <w:sz w:val="28"/>
          <w:szCs w:val="28"/>
        </w:rPr>
        <w:t>телефонному</w:t>
      </w:r>
      <w:proofErr w:type="gram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режимі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через </w:t>
      </w:r>
      <w:proofErr w:type="spellStart"/>
      <w:r w:rsidRPr="00D23399">
        <w:rPr>
          <w:rStyle w:val="a5"/>
          <w:color w:val="000000"/>
          <w:sz w:val="28"/>
          <w:szCs w:val="28"/>
        </w:rPr>
        <w:t>листування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електронною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поштою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тощо</w:t>
      </w:r>
      <w:proofErr w:type="spellEnd"/>
      <w:r w:rsidRPr="00D23399">
        <w:rPr>
          <w:rStyle w:val="a5"/>
          <w:color w:val="000000"/>
          <w:sz w:val="28"/>
          <w:szCs w:val="28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Технологічні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аспекти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організації</w:t>
      </w:r>
      <w:proofErr w:type="spellEnd"/>
      <w:r w:rsidRPr="00D23399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b/>
          <w:bCs/>
          <w:color w:val="000000"/>
          <w:sz w:val="28"/>
          <w:szCs w:val="28"/>
        </w:rPr>
        <w:t>комунікації</w:t>
      </w:r>
      <w:proofErr w:type="spellEnd"/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D23399">
        <w:rPr>
          <w:rStyle w:val="a5"/>
          <w:color w:val="000000"/>
          <w:sz w:val="28"/>
          <w:szCs w:val="28"/>
        </w:rPr>
        <w:t xml:space="preserve">ЗДО за </w:t>
      </w:r>
      <w:proofErr w:type="spellStart"/>
      <w:r w:rsidRPr="00D23399">
        <w:rPr>
          <w:rStyle w:val="a5"/>
          <w:color w:val="000000"/>
          <w:sz w:val="28"/>
          <w:szCs w:val="28"/>
        </w:rPr>
        <w:t>допомогою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сайту </w:t>
      </w:r>
      <w:proofErr w:type="spellStart"/>
      <w:r w:rsidRPr="00D23399">
        <w:rPr>
          <w:rStyle w:val="a5"/>
          <w:color w:val="000000"/>
          <w:sz w:val="28"/>
          <w:szCs w:val="28"/>
        </w:rPr>
        <w:t>може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організувати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взаємодію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всіх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учасників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й </w:t>
      </w:r>
      <w:proofErr w:type="spellStart"/>
      <w:r w:rsidRPr="00D23399">
        <w:rPr>
          <w:rStyle w:val="a5"/>
          <w:color w:val="000000"/>
          <w:sz w:val="28"/>
          <w:szCs w:val="28"/>
        </w:rPr>
        <w:t>створити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віртуальну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бібліотеку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— </w:t>
      </w:r>
      <w:proofErr w:type="spellStart"/>
      <w:r w:rsidRPr="00D23399">
        <w:rPr>
          <w:rStyle w:val="a5"/>
          <w:color w:val="000000"/>
          <w:sz w:val="28"/>
          <w:szCs w:val="28"/>
        </w:rPr>
        <w:t>своє</w:t>
      </w:r>
      <w:proofErr w:type="gramStart"/>
      <w:r w:rsidRPr="00D23399">
        <w:rPr>
          <w:rStyle w:val="a5"/>
          <w:color w:val="000000"/>
          <w:sz w:val="28"/>
          <w:szCs w:val="28"/>
        </w:rPr>
        <w:t>р</w:t>
      </w:r>
      <w:proofErr w:type="gramEnd"/>
      <w:r w:rsidRPr="00D23399">
        <w:rPr>
          <w:rStyle w:val="a5"/>
          <w:color w:val="000000"/>
          <w:sz w:val="28"/>
          <w:szCs w:val="28"/>
        </w:rPr>
        <w:t>ідний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банк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освітніх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ресурсів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. </w:t>
      </w:r>
      <w:proofErr w:type="spellStart"/>
      <w:r w:rsidRPr="00D23399">
        <w:rPr>
          <w:rStyle w:val="a5"/>
          <w:color w:val="000000"/>
          <w:sz w:val="28"/>
          <w:szCs w:val="28"/>
        </w:rPr>
        <w:t>Відтак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постійно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оновлювати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й </w:t>
      </w:r>
      <w:proofErr w:type="spellStart"/>
      <w:r w:rsidRPr="00D23399">
        <w:rPr>
          <w:rStyle w:val="a5"/>
          <w:color w:val="000000"/>
          <w:sz w:val="28"/>
          <w:szCs w:val="28"/>
        </w:rPr>
        <w:t>поповнювати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інформаційне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наповнення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сайту й </w:t>
      </w:r>
      <w:proofErr w:type="spellStart"/>
      <w:r w:rsidRPr="00D23399">
        <w:rPr>
          <w:rStyle w:val="a5"/>
          <w:color w:val="000000"/>
          <w:sz w:val="28"/>
          <w:szCs w:val="28"/>
        </w:rPr>
        <w:t>використовувати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ресурси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онлайн-</w:t>
      </w:r>
      <w:proofErr w:type="spellStart"/>
      <w:r w:rsidRPr="00D23399">
        <w:rPr>
          <w:rStyle w:val="a5"/>
          <w:color w:val="000000"/>
          <w:sz w:val="28"/>
          <w:szCs w:val="28"/>
        </w:rPr>
        <w:t>освіти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щоб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залучити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тимчасово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переміщених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дітей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їхніх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сімей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р</w:t>
      </w:r>
      <w:proofErr w:type="gramEnd"/>
      <w:r w:rsidRPr="00D23399">
        <w:rPr>
          <w:rStyle w:val="a5"/>
          <w:color w:val="000000"/>
          <w:sz w:val="28"/>
          <w:szCs w:val="28"/>
        </w:rPr>
        <w:t>ізних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програм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дошкільної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освіти</w:t>
      </w:r>
      <w:proofErr w:type="spellEnd"/>
      <w:r w:rsidRPr="00D23399">
        <w:rPr>
          <w:rStyle w:val="a5"/>
          <w:color w:val="000000"/>
          <w:sz w:val="28"/>
          <w:szCs w:val="28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Оскільки</w:t>
      </w:r>
      <w:proofErr w:type="spellEnd"/>
      <w:r w:rsidRPr="00D23399">
        <w:rPr>
          <w:rStyle w:val="a5"/>
          <w:color w:val="000000"/>
          <w:sz w:val="28"/>
          <w:szCs w:val="28"/>
        </w:rPr>
        <w:t> </w:t>
      </w:r>
      <w:r w:rsidRPr="00D23399">
        <w:rPr>
          <w:rStyle w:val="a4"/>
          <w:i/>
          <w:iCs/>
          <w:color w:val="000000"/>
          <w:sz w:val="28"/>
          <w:szCs w:val="28"/>
        </w:rPr>
        <w:t xml:space="preserve">форма </w:t>
      </w:r>
      <w:proofErr w:type="spellStart"/>
      <w:r w:rsidRPr="00D23399">
        <w:rPr>
          <w:rStyle w:val="a4"/>
          <w:i/>
          <w:iCs/>
          <w:color w:val="000000"/>
          <w:sz w:val="28"/>
          <w:szCs w:val="28"/>
        </w:rPr>
        <w:t>освіти</w:t>
      </w:r>
      <w:proofErr w:type="spellEnd"/>
      <w:r w:rsidRPr="00D23399">
        <w:rPr>
          <w:rStyle w:val="a4"/>
          <w:i/>
          <w:i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4"/>
          <w:i/>
          <w:iCs/>
          <w:color w:val="000000"/>
          <w:sz w:val="28"/>
          <w:szCs w:val="28"/>
        </w:rPr>
        <w:t>дошкільників</w:t>
      </w:r>
      <w:proofErr w:type="spellEnd"/>
      <w:r w:rsidRPr="00D23399">
        <w:rPr>
          <w:rStyle w:val="a4"/>
          <w:i/>
          <w:i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4"/>
          <w:i/>
          <w:iCs/>
          <w:color w:val="000000"/>
          <w:sz w:val="28"/>
          <w:szCs w:val="28"/>
        </w:rPr>
        <w:t>залежить</w:t>
      </w:r>
      <w:proofErr w:type="spellEnd"/>
      <w:r w:rsidRPr="00D23399">
        <w:rPr>
          <w:rStyle w:val="a4"/>
          <w:i/>
          <w:i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4"/>
          <w:i/>
          <w:iCs/>
          <w:color w:val="000000"/>
          <w:sz w:val="28"/>
          <w:szCs w:val="28"/>
        </w:rPr>
        <w:t>від</w:t>
      </w:r>
      <w:proofErr w:type="spellEnd"/>
      <w:r w:rsidRPr="00D23399">
        <w:rPr>
          <w:rStyle w:val="a4"/>
          <w:i/>
          <w:i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4"/>
          <w:i/>
          <w:iCs/>
          <w:color w:val="000000"/>
          <w:sz w:val="28"/>
          <w:szCs w:val="28"/>
        </w:rPr>
        <w:t>безпекової</w:t>
      </w:r>
      <w:proofErr w:type="spellEnd"/>
      <w:r w:rsidRPr="00D23399">
        <w:rPr>
          <w:rStyle w:val="a4"/>
          <w:i/>
          <w:iCs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4"/>
          <w:i/>
          <w:iCs/>
          <w:color w:val="000000"/>
          <w:sz w:val="28"/>
          <w:szCs w:val="28"/>
        </w:rPr>
        <w:t>ситуації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 в кожному </w:t>
      </w:r>
      <w:proofErr w:type="spellStart"/>
      <w:r w:rsidRPr="00D23399">
        <w:rPr>
          <w:rStyle w:val="a5"/>
          <w:color w:val="000000"/>
          <w:sz w:val="28"/>
          <w:szCs w:val="28"/>
        </w:rPr>
        <w:t>регіоні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комунікувати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учасниками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потрібно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урахуванням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локації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дітей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: </w:t>
      </w:r>
      <w:proofErr w:type="spellStart"/>
      <w:r w:rsidRPr="00D23399">
        <w:rPr>
          <w:rStyle w:val="a5"/>
          <w:color w:val="000000"/>
          <w:sz w:val="28"/>
          <w:szCs w:val="28"/>
        </w:rPr>
        <w:t>удома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у </w:t>
      </w:r>
      <w:proofErr w:type="spellStart"/>
      <w:r w:rsidRPr="00D23399">
        <w:rPr>
          <w:rStyle w:val="a5"/>
          <w:color w:val="000000"/>
          <w:sz w:val="28"/>
          <w:szCs w:val="28"/>
        </w:rPr>
        <w:t>бомбосховищі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в </w:t>
      </w:r>
      <w:proofErr w:type="spellStart"/>
      <w:r w:rsidRPr="00D23399">
        <w:rPr>
          <w:rStyle w:val="a5"/>
          <w:color w:val="000000"/>
          <w:sz w:val="28"/>
          <w:szCs w:val="28"/>
        </w:rPr>
        <w:t>умовах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зовнішньої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міграції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в </w:t>
      </w:r>
      <w:proofErr w:type="spellStart"/>
      <w:r w:rsidRPr="00D23399">
        <w:rPr>
          <w:rStyle w:val="a5"/>
          <w:color w:val="000000"/>
          <w:sz w:val="28"/>
          <w:szCs w:val="28"/>
        </w:rPr>
        <w:t>умовах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внутрішньої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міграції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в ЗДО, з батьками, </w:t>
      </w:r>
      <w:proofErr w:type="spellStart"/>
      <w:r w:rsidRPr="00D23399">
        <w:rPr>
          <w:rStyle w:val="a5"/>
          <w:color w:val="000000"/>
          <w:sz w:val="28"/>
          <w:szCs w:val="28"/>
        </w:rPr>
        <w:t>вихователями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опікунами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волонтерами </w:t>
      </w:r>
      <w:proofErr w:type="spellStart"/>
      <w:r w:rsidRPr="00D23399">
        <w:rPr>
          <w:rStyle w:val="a5"/>
          <w:color w:val="000000"/>
          <w:sz w:val="28"/>
          <w:szCs w:val="28"/>
        </w:rPr>
        <w:t>тощо</w:t>
      </w:r>
      <w:proofErr w:type="spellEnd"/>
      <w:r w:rsidRPr="00D23399">
        <w:rPr>
          <w:rStyle w:val="a5"/>
          <w:color w:val="000000"/>
          <w:sz w:val="28"/>
          <w:szCs w:val="28"/>
        </w:rPr>
        <w:t>.</w:t>
      </w:r>
      <w:proofErr w:type="gramEnd"/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lastRenderedPageBreak/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час </w:t>
      </w:r>
      <w:proofErr w:type="spellStart"/>
      <w:r w:rsidRPr="00D23399">
        <w:rPr>
          <w:rStyle w:val="a5"/>
          <w:color w:val="000000"/>
          <w:sz w:val="28"/>
          <w:szCs w:val="28"/>
        </w:rPr>
        <w:t>організації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учасниками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потрібно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орієнтуватися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на </w:t>
      </w:r>
      <w:proofErr w:type="spellStart"/>
      <w:r w:rsidRPr="00D23399">
        <w:rPr>
          <w:rStyle w:val="a5"/>
          <w:color w:val="000000"/>
          <w:sz w:val="28"/>
          <w:szCs w:val="28"/>
        </w:rPr>
        <w:t>реалізацію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різних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завдань</w:t>
      </w:r>
      <w:proofErr w:type="spellEnd"/>
      <w:r w:rsidRPr="00D23399">
        <w:rPr>
          <w:rStyle w:val="a5"/>
          <w:color w:val="000000"/>
          <w:sz w:val="28"/>
          <w:szCs w:val="28"/>
        </w:rPr>
        <w:t>, як-от: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забезпечувати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необхідною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інформацією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сі</w:t>
      </w:r>
      <w:proofErr w:type="gramStart"/>
      <w:r w:rsidRPr="00D23399">
        <w:rPr>
          <w:rStyle w:val="a5"/>
          <w:color w:val="000000"/>
          <w:sz w:val="28"/>
          <w:szCs w:val="28"/>
        </w:rPr>
        <w:t>м</w:t>
      </w:r>
      <w:proofErr w:type="gramEnd"/>
      <w:r w:rsidRPr="00D23399">
        <w:rPr>
          <w:rStyle w:val="a5"/>
          <w:color w:val="000000"/>
          <w:sz w:val="28"/>
          <w:szCs w:val="28"/>
        </w:rPr>
        <w:t>’ї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які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евакуйовані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небезпечних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територій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і </w:t>
      </w:r>
      <w:proofErr w:type="spellStart"/>
      <w:r w:rsidRPr="00D23399">
        <w:rPr>
          <w:rStyle w:val="a5"/>
          <w:color w:val="000000"/>
          <w:sz w:val="28"/>
          <w:szCs w:val="28"/>
        </w:rPr>
        <w:t>можуть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долучитися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за </w:t>
      </w:r>
      <w:proofErr w:type="spellStart"/>
      <w:r w:rsidRPr="00D23399">
        <w:rPr>
          <w:rStyle w:val="a5"/>
          <w:color w:val="000000"/>
          <w:sz w:val="28"/>
          <w:szCs w:val="28"/>
        </w:rPr>
        <w:t>місцем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тимчасового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проживання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надавати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інформацію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щодо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використання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приватних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освітніх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платформ з </w:t>
      </w:r>
      <w:proofErr w:type="spellStart"/>
      <w:r w:rsidRPr="00D23399">
        <w:rPr>
          <w:rStyle w:val="a5"/>
          <w:color w:val="000000"/>
          <w:sz w:val="28"/>
          <w:szCs w:val="28"/>
        </w:rPr>
        <w:t>безплатним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доступом до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освітніх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послуг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щоб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залучити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дітей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сприяти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тимчасовому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долученню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дітей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ЗДО в </w:t>
      </w:r>
      <w:proofErr w:type="spellStart"/>
      <w:r w:rsidRPr="00D23399">
        <w:rPr>
          <w:rStyle w:val="a5"/>
          <w:color w:val="000000"/>
          <w:sz w:val="28"/>
          <w:szCs w:val="28"/>
        </w:rPr>
        <w:t>зарубіжних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країнах</w:t>
      </w:r>
      <w:proofErr w:type="spellEnd"/>
      <w:proofErr w:type="gramEnd"/>
      <w:r w:rsidRPr="00D23399">
        <w:rPr>
          <w:rStyle w:val="a5"/>
          <w:color w:val="000000"/>
          <w:sz w:val="28"/>
          <w:szCs w:val="28"/>
        </w:rPr>
        <w:t xml:space="preserve"> на </w:t>
      </w:r>
      <w:proofErr w:type="spellStart"/>
      <w:r w:rsidRPr="00D23399">
        <w:rPr>
          <w:rStyle w:val="a5"/>
          <w:color w:val="000000"/>
          <w:sz w:val="28"/>
          <w:szCs w:val="28"/>
        </w:rPr>
        <w:t>період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воєнних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дій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організовувати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індивідуальні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консультації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фахівцями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(</w:t>
      </w:r>
      <w:proofErr w:type="spellStart"/>
      <w:r w:rsidRPr="00D23399">
        <w:rPr>
          <w:rStyle w:val="a5"/>
          <w:color w:val="000000"/>
          <w:sz w:val="28"/>
          <w:szCs w:val="28"/>
        </w:rPr>
        <w:t>практичними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психологами, психотерапевтами, </w:t>
      </w:r>
      <w:proofErr w:type="spellStart"/>
      <w:r w:rsidRPr="00D23399">
        <w:rPr>
          <w:rStyle w:val="a5"/>
          <w:color w:val="000000"/>
          <w:sz w:val="28"/>
          <w:szCs w:val="28"/>
        </w:rPr>
        <w:t>медичними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працівниками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юристами </w:t>
      </w:r>
      <w:proofErr w:type="spellStart"/>
      <w:r w:rsidRPr="00D23399">
        <w:rPr>
          <w:rStyle w:val="a5"/>
          <w:color w:val="000000"/>
          <w:sz w:val="28"/>
          <w:szCs w:val="28"/>
        </w:rPr>
        <w:t>тощо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), </w:t>
      </w:r>
      <w:proofErr w:type="spellStart"/>
      <w:r w:rsidRPr="00D23399">
        <w:rPr>
          <w:rStyle w:val="a5"/>
          <w:color w:val="000000"/>
          <w:sz w:val="28"/>
          <w:szCs w:val="28"/>
        </w:rPr>
        <w:t>щоб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ідтримати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дітей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D23399">
        <w:rPr>
          <w:rStyle w:val="a5"/>
          <w:color w:val="000000"/>
          <w:sz w:val="28"/>
          <w:szCs w:val="28"/>
        </w:rPr>
        <w:t>їхніх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батьків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у </w:t>
      </w:r>
      <w:proofErr w:type="spellStart"/>
      <w:r w:rsidRPr="00D23399">
        <w:rPr>
          <w:rStyle w:val="a5"/>
          <w:color w:val="000000"/>
          <w:sz w:val="28"/>
          <w:szCs w:val="28"/>
        </w:rPr>
        <w:t>кризовому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стані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— в </w:t>
      </w:r>
      <w:proofErr w:type="spellStart"/>
      <w:r w:rsidRPr="00D23399">
        <w:rPr>
          <w:rStyle w:val="a5"/>
          <w:color w:val="000000"/>
          <w:sz w:val="28"/>
          <w:szCs w:val="28"/>
        </w:rPr>
        <w:t>умовах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евакуації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під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час </w:t>
      </w:r>
      <w:proofErr w:type="spellStart"/>
      <w:r w:rsidRPr="00D23399">
        <w:rPr>
          <w:rStyle w:val="a5"/>
          <w:color w:val="000000"/>
          <w:sz w:val="28"/>
          <w:szCs w:val="28"/>
        </w:rPr>
        <w:t>перебування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</w:t>
      </w:r>
      <w:proofErr w:type="spellStart"/>
      <w:r w:rsidRPr="00D23399">
        <w:rPr>
          <w:rStyle w:val="a5"/>
          <w:color w:val="000000"/>
          <w:sz w:val="28"/>
          <w:szCs w:val="28"/>
        </w:rPr>
        <w:t>бомбосховищах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у </w:t>
      </w:r>
      <w:proofErr w:type="spellStart"/>
      <w:r w:rsidRPr="00D23399">
        <w:rPr>
          <w:rStyle w:val="a5"/>
          <w:color w:val="000000"/>
          <w:sz w:val="28"/>
          <w:szCs w:val="28"/>
        </w:rPr>
        <w:t>медичних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закладах, </w:t>
      </w:r>
      <w:proofErr w:type="spellStart"/>
      <w:r w:rsidRPr="00D23399">
        <w:rPr>
          <w:rStyle w:val="a5"/>
          <w:color w:val="000000"/>
          <w:sz w:val="28"/>
          <w:szCs w:val="28"/>
        </w:rPr>
        <w:t>прихистках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притулках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при </w:t>
      </w:r>
      <w:proofErr w:type="spellStart"/>
      <w:r w:rsidRPr="00D23399">
        <w:rPr>
          <w:rStyle w:val="a5"/>
          <w:color w:val="000000"/>
          <w:sz w:val="28"/>
          <w:szCs w:val="28"/>
        </w:rPr>
        <w:t>перетинанні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кордону </w:t>
      </w:r>
      <w:proofErr w:type="spellStart"/>
      <w:r w:rsidRPr="00D23399">
        <w:rPr>
          <w:rStyle w:val="a5"/>
          <w:color w:val="000000"/>
          <w:sz w:val="28"/>
          <w:szCs w:val="28"/>
        </w:rPr>
        <w:t>тощо</w:t>
      </w:r>
      <w:proofErr w:type="spellEnd"/>
      <w:r w:rsidRPr="00D23399">
        <w:rPr>
          <w:rStyle w:val="a5"/>
          <w:color w:val="000000"/>
          <w:sz w:val="28"/>
          <w:szCs w:val="28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D23399">
        <w:rPr>
          <w:rStyle w:val="a5"/>
          <w:color w:val="000000"/>
          <w:sz w:val="28"/>
          <w:szCs w:val="28"/>
        </w:rPr>
        <w:t xml:space="preserve">Для того </w:t>
      </w:r>
      <w:proofErr w:type="spellStart"/>
      <w:r w:rsidRPr="00D23399">
        <w:rPr>
          <w:rStyle w:val="a5"/>
          <w:color w:val="000000"/>
          <w:sz w:val="28"/>
          <w:szCs w:val="28"/>
        </w:rPr>
        <w:t>щоб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забезпечити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ефективність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батьками, </w:t>
      </w:r>
      <w:proofErr w:type="spellStart"/>
      <w:r w:rsidRPr="00D23399">
        <w:rPr>
          <w:rStyle w:val="a5"/>
          <w:color w:val="000000"/>
          <w:sz w:val="28"/>
          <w:szCs w:val="28"/>
        </w:rPr>
        <w:t>вихователями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й </w:t>
      </w:r>
      <w:proofErr w:type="spellStart"/>
      <w:r w:rsidRPr="00D23399">
        <w:rPr>
          <w:rStyle w:val="a5"/>
          <w:color w:val="000000"/>
          <w:sz w:val="28"/>
          <w:szCs w:val="28"/>
        </w:rPr>
        <w:t>усіма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хто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задіяний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освітньому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обирайте </w:t>
      </w:r>
      <w:proofErr w:type="spellStart"/>
      <w:r w:rsidRPr="00D23399">
        <w:rPr>
          <w:rStyle w:val="a5"/>
          <w:color w:val="000000"/>
          <w:sz w:val="28"/>
          <w:szCs w:val="28"/>
        </w:rPr>
        <w:t>оптимальні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канали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D23399">
        <w:rPr>
          <w:rStyle w:val="a5"/>
          <w:color w:val="000000"/>
          <w:sz w:val="28"/>
          <w:szCs w:val="28"/>
        </w:rPr>
        <w:t>для</w:t>
      </w:r>
      <w:proofErr w:type="gramEnd"/>
      <w:r w:rsidRPr="00D23399">
        <w:rPr>
          <w:rStyle w:val="a5"/>
          <w:color w:val="000000"/>
          <w:sz w:val="28"/>
          <w:szCs w:val="28"/>
        </w:rPr>
        <w:t xml:space="preserve"> кожного конкретного </w:t>
      </w:r>
      <w:proofErr w:type="spellStart"/>
      <w:r w:rsidRPr="00D23399">
        <w:rPr>
          <w:rStyle w:val="a5"/>
          <w:color w:val="000000"/>
          <w:sz w:val="28"/>
          <w:szCs w:val="28"/>
        </w:rPr>
        <w:t>завдання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. У </w:t>
      </w:r>
      <w:proofErr w:type="spellStart"/>
      <w:r w:rsidRPr="00D23399">
        <w:rPr>
          <w:rStyle w:val="a5"/>
          <w:color w:val="000000"/>
          <w:sz w:val="28"/>
          <w:szCs w:val="28"/>
        </w:rPr>
        <w:t>складних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умовах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у </w:t>
      </w:r>
      <w:proofErr w:type="spellStart"/>
      <w:r w:rsidRPr="00D23399">
        <w:rPr>
          <w:rStyle w:val="a5"/>
          <w:color w:val="000000"/>
          <w:sz w:val="28"/>
          <w:szCs w:val="28"/>
        </w:rPr>
        <w:t>пригоді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стануть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сервіси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й </w:t>
      </w:r>
      <w:proofErr w:type="spellStart"/>
      <w:r w:rsidRPr="00D23399">
        <w:rPr>
          <w:rStyle w:val="a5"/>
          <w:color w:val="000000"/>
          <w:sz w:val="28"/>
          <w:szCs w:val="28"/>
        </w:rPr>
        <w:t>інструменти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онлайн-</w:t>
      </w:r>
      <w:proofErr w:type="spellStart"/>
      <w:r w:rsidRPr="00D23399">
        <w:rPr>
          <w:rStyle w:val="a5"/>
          <w:color w:val="000000"/>
          <w:sz w:val="28"/>
          <w:szCs w:val="28"/>
        </w:rPr>
        <w:t>режимі</w:t>
      </w:r>
      <w:proofErr w:type="spellEnd"/>
      <w:r w:rsidRPr="00D23399">
        <w:rPr>
          <w:rStyle w:val="a5"/>
          <w:color w:val="000000"/>
          <w:sz w:val="28"/>
          <w:szCs w:val="28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ідвищити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ефективність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учасників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процесу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дають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змогу</w:t>
      </w:r>
      <w:proofErr w:type="spellEnd"/>
      <w:r w:rsidRPr="00D23399">
        <w:rPr>
          <w:rStyle w:val="a5"/>
          <w:color w:val="000000"/>
          <w:sz w:val="28"/>
          <w:szCs w:val="28"/>
        </w:rPr>
        <w:t>: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D23399">
        <w:rPr>
          <w:rStyle w:val="a5"/>
          <w:color w:val="000000"/>
          <w:sz w:val="28"/>
          <w:szCs w:val="28"/>
        </w:rPr>
        <w:t xml:space="preserve">• </w:t>
      </w:r>
      <w:proofErr w:type="spellStart"/>
      <w:r w:rsidRPr="00D23399">
        <w:rPr>
          <w:rStyle w:val="a5"/>
          <w:color w:val="000000"/>
          <w:sz w:val="28"/>
          <w:szCs w:val="28"/>
        </w:rPr>
        <w:t>завдання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й </w:t>
      </w:r>
      <w:proofErr w:type="spellStart"/>
      <w:r w:rsidRPr="00D23399">
        <w:rPr>
          <w:rStyle w:val="a5"/>
          <w:color w:val="000000"/>
          <w:sz w:val="28"/>
          <w:szCs w:val="28"/>
        </w:rPr>
        <w:t>рекомендації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для </w:t>
      </w:r>
      <w:proofErr w:type="spellStart"/>
      <w:r w:rsidRPr="00D23399">
        <w:rPr>
          <w:rStyle w:val="a5"/>
          <w:color w:val="000000"/>
          <w:sz w:val="28"/>
          <w:szCs w:val="28"/>
        </w:rPr>
        <w:t>батьків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щодо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роботи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Pr="00D23399">
        <w:rPr>
          <w:rStyle w:val="a5"/>
          <w:color w:val="000000"/>
          <w:sz w:val="28"/>
          <w:szCs w:val="28"/>
        </w:rPr>
        <w:t>дітьми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відповідно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 </w:t>
      </w:r>
      <w:proofErr w:type="spellStart"/>
      <w:r w:rsidRPr="00D23399">
        <w:rPr>
          <w:rStyle w:val="a5"/>
          <w:color w:val="000000"/>
          <w:sz w:val="28"/>
          <w:szCs w:val="28"/>
        </w:rPr>
        <w:t>їхнього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віку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розміщені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на </w:t>
      </w:r>
      <w:proofErr w:type="spellStart"/>
      <w:r w:rsidRPr="00D23399">
        <w:rPr>
          <w:rStyle w:val="a5"/>
          <w:color w:val="000000"/>
          <w:sz w:val="28"/>
          <w:szCs w:val="28"/>
        </w:rPr>
        <w:t>сайті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ЗДО;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D23399">
        <w:rPr>
          <w:rStyle w:val="a5"/>
          <w:color w:val="000000"/>
          <w:sz w:val="28"/>
          <w:szCs w:val="28"/>
        </w:rPr>
        <w:t xml:space="preserve">• </w:t>
      </w:r>
      <w:proofErr w:type="spellStart"/>
      <w:r w:rsidRPr="00D23399">
        <w:rPr>
          <w:rStyle w:val="a5"/>
          <w:color w:val="000000"/>
          <w:sz w:val="28"/>
          <w:szCs w:val="28"/>
        </w:rPr>
        <w:t>групи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в </w:t>
      </w:r>
      <w:proofErr w:type="spellStart"/>
      <w:r w:rsidRPr="00D23399">
        <w:rPr>
          <w:rStyle w:val="a5"/>
          <w:color w:val="000000"/>
          <w:sz w:val="28"/>
          <w:szCs w:val="28"/>
        </w:rPr>
        <w:t>месенджерах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Viber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Telegram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WhatsApp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з батьками, </w:t>
      </w:r>
      <w:proofErr w:type="spellStart"/>
      <w:r w:rsidRPr="00D23399">
        <w:rPr>
          <w:rStyle w:val="a5"/>
          <w:color w:val="000000"/>
          <w:sz w:val="28"/>
          <w:szCs w:val="28"/>
        </w:rPr>
        <w:t>вихователями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практичними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психологами </w:t>
      </w:r>
      <w:proofErr w:type="spellStart"/>
      <w:r w:rsidRPr="00D23399">
        <w:rPr>
          <w:rStyle w:val="a5"/>
          <w:color w:val="000000"/>
          <w:sz w:val="28"/>
          <w:szCs w:val="28"/>
        </w:rPr>
        <w:t>тощо</w:t>
      </w:r>
      <w:proofErr w:type="spellEnd"/>
      <w:r w:rsidRPr="00D23399">
        <w:rPr>
          <w:rStyle w:val="a5"/>
          <w:color w:val="000000"/>
          <w:sz w:val="28"/>
          <w:szCs w:val="28"/>
        </w:rPr>
        <w:t>;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  <w:lang w:val="en-US"/>
        </w:rPr>
      </w:pPr>
      <w:r w:rsidRPr="00D23399">
        <w:rPr>
          <w:rStyle w:val="a5"/>
          <w:color w:val="000000"/>
          <w:sz w:val="28"/>
          <w:szCs w:val="28"/>
          <w:lang w:val="en-US"/>
        </w:rPr>
        <w:t xml:space="preserve">•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електронні</w:t>
      </w:r>
      <w:proofErr w:type="spellEnd"/>
      <w:proofErr w:type="gram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платформи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Zoom, </w:t>
      </w:r>
      <w:proofErr w:type="spellStart"/>
      <w:r w:rsidRPr="00D23399">
        <w:rPr>
          <w:rStyle w:val="a5"/>
          <w:color w:val="000000"/>
          <w:sz w:val="28"/>
          <w:szCs w:val="28"/>
          <w:lang w:val="en-US"/>
        </w:rPr>
        <w:t>GoogleMeet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, Google Classroom, Microsoft Teams </w:t>
      </w:r>
      <w:proofErr w:type="spellStart"/>
      <w:r w:rsidRPr="00D23399">
        <w:rPr>
          <w:rStyle w:val="a5"/>
          <w:color w:val="000000"/>
          <w:sz w:val="28"/>
          <w:szCs w:val="28"/>
        </w:rPr>
        <w:t>тощо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  <w:lang w:val="en-US"/>
        </w:rPr>
      </w:pPr>
      <w:proofErr w:type="spellStart"/>
      <w:r w:rsidRPr="00D23399">
        <w:rPr>
          <w:rStyle w:val="a5"/>
          <w:color w:val="000000"/>
          <w:sz w:val="28"/>
          <w:szCs w:val="28"/>
        </w:rPr>
        <w:t>Важливо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визначитися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, </w:t>
      </w:r>
      <w:r w:rsidRPr="00D23399">
        <w:rPr>
          <w:rStyle w:val="a5"/>
          <w:color w:val="000000"/>
          <w:sz w:val="28"/>
          <w:szCs w:val="28"/>
        </w:rPr>
        <w:t>через</w:t>
      </w:r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які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r w:rsidRPr="00D23399">
        <w:rPr>
          <w:rStyle w:val="a5"/>
          <w:color w:val="000000"/>
          <w:sz w:val="28"/>
          <w:szCs w:val="28"/>
        </w:rPr>
        <w:t>канали</w:t>
      </w:r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комунікації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швидко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доходитимуть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повідомлення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r w:rsidRPr="00D23399">
        <w:rPr>
          <w:rStyle w:val="a5"/>
          <w:color w:val="000000"/>
          <w:sz w:val="28"/>
          <w:szCs w:val="28"/>
        </w:rPr>
        <w:t>до</w:t>
      </w:r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аудиторії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який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r w:rsidRPr="00D23399">
        <w:rPr>
          <w:rStyle w:val="a5"/>
          <w:color w:val="000000"/>
          <w:sz w:val="28"/>
          <w:szCs w:val="28"/>
        </w:rPr>
        <w:t>канал</w:t>
      </w:r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зможе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забезпечити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оптимальний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зворотний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зв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>’</w:t>
      </w:r>
      <w:proofErr w:type="spellStart"/>
      <w:r w:rsidRPr="00D23399">
        <w:rPr>
          <w:rStyle w:val="a5"/>
          <w:color w:val="000000"/>
          <w:sz w:val="28"/>
          <w:szCs w:val="28"/>
        </w:rPr>
        <w:t>язок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, </w:t>
      </w:r>
      <w:proofErr w:type="spellStart"/>
      <w:r w:rsidRPr="00D23399">
        <w:rPr>
          <w:rStyle w:val="a5"/>
          <w:color w:val="000000"/>
          <w:sz w:val="28"/>
          <w:szCs w:val="28"/>
        </w:rPr>
        <w:t>які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формати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r w:rsidRPr="00D23399">
        <w:rPr>
          <w:rStyle w:val="a5"/>
          <w:color w:val="000000"/>
          <w:sz w:val="28"/>
          <w:szCs w:val="28"/>
        </w:rPr>
        <w:t>для</w:t>
      </w:r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цих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каналів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застосовувати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r w:rsidRPr="00D23399">
        <w:rPr>
          <w:rStyle w:val="a5"/>
          <w:color w:val="000000"/>
          <w:sz w:val="28"/>
          <w:szCs w:val="28"/>
        </w:rPr>
        <w:t>та</w:t>
      </w:r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які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супровідні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матеріали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необхідно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попередньо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ідготувати</w:t>
      </w:r>
      <w:proofErr w:type="spellEnd"/>
      <w:r w:rsidRPr="00D23399">
        <w:rPr>
          <w:rStyle w:val="a5"/>
          <w:color w:val="000000"/>
          <w:sz w:val="28"/>
          <w:szCs w:val="28"/>
          <w:lang w:val="en-US"/>
        </w:rPr>
        <w:t>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proofErr w:type="spellStart"/>
      <w:r w:rsidRPr="00D23399">
        <w:rPr>
          <w:rStyle w:val="a4"/>
          <w:i/>
          <w:iCs/>
          <w:color w:val="000000"/>
          <w:sz w:val="28"/>
          <w:szCs w:val="28"/>
        </w:rPr>
        <w:t>Примітка</w:t>
      </w:r>
      <w:proofErr w:type="spellEnd"/>
      <w:r w:rsidRPr="00D23399">
        <w:rPr>
          <w:rStyle w:val="a4"/>
          <w:i/>
          <w:iCs/>
          <w:color w:val="000000"/>
          <w:sz w:val="28"/>
          <w:szCs w:val="28"/>
        </w:rPr>
        <w:t>.</w:t>
      </w:r>
      <w:r w:rsidRPr="00D23399">
        <w:rPr>
          <w:rStyle w:val="a5"/>
          <w:color w:val="000000"/>
          <w:sz w:val="28"/>
          <w:szCs w:val="28"/>
        </w:rPr>
        <w:t> </w:t>
      </w:r>
      <w:proofErr w:type="spellStart"/>
      <w:proofErr w:type="gramStart"/>
      <w:r w:rsidRPr="00D23399">
        <w:rPr>
          <w:rStyle w:val="a5"/>
          <w:color w:val="000000"/>
          <w:sz w:val="28"/>
          <w:szCs w:val="28"/>
        </w:rPr>
        <w:t>П</w:t>
      </w:r>
      <w:proofErr w:type="gramEnd"/>
      <w:r w:rsidRPr="00D23399">
        <w:rPr>
          <w:rStyle w:val="a5"/>
          <w:color w:val="000000"/>
          <w:sz w:val="28"/>
          <w:szCs w:val="28"/>
        </w:rPr>
        <w:t>ідготовлено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відповідно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до </w:t>
      </w:r>
      <w:proofErr w:type="spellStart"/>
      <w:r w:rsidRPr="00D23399">
        <w:rPr>
          <w:rStyle w:val="a5"/>
          <w:color w:val="000000"/>
          <w:sz w:val="28"/>
          <w:szCs w:val="28"/>
        </w:rPr>
        <w:t>додатка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1 до листа МОН «Про </w:t>
      </w:r>
      <w:proofErr w:type="spellStart"/>
      <w:r w:rsidRPr="00D23399">
        <w:rPr>
          <w:rStyle w:val="a5"/>
          <w:color w:val="000000"/>
          <w:sz w:val="28"/>
          <w:szCs w:val="28"/>
        </w:rPr>
        <w:t>рекомендації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для </w:t>
      </w:r>
      <w:proofErr w:type="spellStart"/>
      <w:r w:rsidRPr="00D23399">
        <w:rPr>
          <w:rStyle w:val="a5"/>
          <w:color w:val="000000"/>
          <w:sz w:val="28"/>
          <w:szCs w:val="28"/>
        </w:rPr>
        <w:t>працівників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закладів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дошкільної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освіти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на </w:t>
      </w:r>
      <w:proofErr w:type="spellStart"/>
      <w:r w:rsidRPr="00D23399">
        <w:rPr>
          <w:rStyle w:val="a5"/>
          <w:color w:val="000000"/>
          <w:sz w:val="28"/>
          <w:szCs w:val="28"/>
        </w:rPr>
        <w:t>період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дії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D23399">
        <w:rPr>
          <w:rStyle w:val="a5"/>
          <w:color w:val="000000"/>
          <w:sz w:val="28"/>
          <w:szCs w:val="28"/>
        </w:rPr>
        <w:t>воєнного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стану в </w:t>
      </w:r>
      <w:proofErr w:type="spellStart"/>
      <w:r w:rsidRPr="00D23399">
        <w:rPr>
          <w:rStyle w:val="a5"/>
          <w:color w:val="000000"/>
          <w:sz w:val="28"/>
          <w:szCs w:val="28"/>
        </w:rPr>
        <w:t>Україні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» </w:t>
      </w:r>
      <w:proofErr w:type="spellStart"/>
      <w:r w:rsidRPr="00D23399">
        <w:rPr>
          <w:rStyle w:val="a5"/>
          <w:color w:val="000000"/>
          <w:sz w:val="28"/>
          <w:szCs w:val="28"/>
        </w:rPr>
        <w:t>від</w:t>
      </w:r>
      <w:proofErr w:type="spellEnd"/>
      <w:r w:rsidRPr="00D23399">
        <w:rPr>
          <w:rStyle w:val="a5"/>
          <w:color w:val="000000"/>
          <w:sz w:val="28"/>
          <w:szCs w:val="28"/>
        </w:rPr>
        <w:t xml:space="preserve"> 02.04.2022 № 1/3845-22.</w:t>
      </w:r>
    </w:p>
    <w:p w:rsidR="00D23399" w:rsidRPr="00D23399" w:rsidRDefault="00D23399" w:rsidP="00D23399">
      <w:pPr>
        <w:pStyle w:val="a3"/>
        <w:shd w:val="clear" w:color="auto" w:fill="FFFFFF"/>
        <w:spacing w:before="75" w:beforeAutospacing="0" w:after="0" w:afterAutospacing="0" w:line="276" w:lineRule="auto"/>
        <w:ind w:firstLine="225"/>
        <w:jc w:val="both"/>
        <w:rPr>
          <w:rFonts w:ascii="Verdana" w:hAnsi="Verdana"/>
          <w:color w:val="030303"/>
          <w:sz w:val="28"/>
          <w:szCs w:val="28"/>
        </w:rPr>
      </w:pPr>
      <w:r w:rsidRPr="00D23399">
        <w:rPr>
          <w:rFonts w:ascii="Verdana" w:hAnsi="Verdana"/>
          <w:color w:val="030303"/>
          <w:sz w:val="28"/>
          <w:szCs w:val="28"/>
        </w:rPr>
        <w:t> </w:t>
      </w:r>
    </w:p>
    <w:bookmarkEnd w:id="0"/>
    <w:p w:rsidR="00B12E71" w:rsidRPr="00D23399" w:rsidRDefault="00B12E71" w:rsidP="00D23399">
      <w:pPr>
        <w:rPr>
          <w:sz w:val="28"/>
          <w:szCs w:val="28"/>
          <w:lang w:val="ru-RU"/>
        </w:rPr>
      </w:pPr>
    </w:p>
    <w:sectPr w:rsidR="00B12E71" w:rsidRPr="00D23399" w:rsidSect="00D233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62"/>
    <w:rsid w:val="00172A62"/>
    <w:rsid w:val="00B12E71"/>
    <w:rsid w:val="00D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23399"/>
    <w:rPr>
      <w:b/>
      <w:bCs/>
    </w:rPr>
  </w:style>
  <w:style w:type="character" w:styleId="a5">
    <w:name w:val="Emphasis"/>
    <w:basedOn w:val="a0"/>
    <w:uiPriority w:val="20"/>
    <w:qFormat/>
    <w:rsid w:val="00D233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23399"/>
    <w:rPr>
      <w:b/>
      <w:bCs/>
    </w:rPr>
  </w:style>
  <w:style w:type="character" w:styleId="a5">
    <w:name w:val="Emphasis"/>
    <w:basedOn w:val="a0"/>
    <w:uiPriority w:val="20"/>
    <w:qFormat/>
    <w:rsid w:val="00D23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 Колосок</dc:creator>
  <cp:keywords/>
  <dc:description/>
  <cp:lastModifiedBy>ЗДО Колосок</cp:lastModifiedBy>
  <cp:revision>2</cp:revision>
  <dcterms:created xsi:type="dcterms:W3CDTF">2023-03-02T07:38:00Z</dcterms:created>
  <dcterms:modified xsi:type="dcterms:W3CDTF">2023-03-02T07:39:00Z</dcterms:modified>
</cp:coreProperties>
</file>