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6891" w:rsidRPr="00556891" w:rsidTr="00C75CDD">
        <w:tc>
          <w:tcPr>
            <w:tcW w:w="4785" w:type="dxa"/>
          </w:tcPr>
          <w:p w:rsidR="00C75CDD" w:rsidRPr="00556891" w:rsidRDefault="00C75CDD" w:rsidP="00291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:rsidR="00447B1A" w:rsidRPr="00556891" w:rsidRDefault="00447B1A" w:rsidP="00291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46FB" w:rsidRPr="00556891" w:rsidRDefault="00C75CDD" w:rsidP="00CF46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педаг</w:t>
            </w:r>
            <w:r w:rsidR="00CF46FB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огічної ради ЗДО</w:t>
            </w:r>
          </w:p>
          <w:p w:rsidR="00C75CDD" w:rsidRPr="00B82664" w:rsidRDefault="00B82664" w:rsidP="00B826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75CDD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 №  _____</w:t>
            </w:r>
          </w:p>
        </w:tc>
        <w:tc>
          <w:tcPr>
            <w:tcW w:w="4786" w:type="dxa"/>
          </w:tcPr>
          <w:p w:rsidR="00C75CDD" w:rsidRPr="00556891" w:rsidRDefault="00C75CDD" w:rsidP="002913F9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447B1A" w:rsidRPr="00556891" w:rsidRDefault="00447B1A" w:rsidP="002913F9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75CDD" w:rsidRPr="00556891" w:rsidRDefault="00447B1A" w:rsidP="002913F9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Наказ від </w:t>
            </w:r>
            <w:r w:rsidR="000F3302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="00C75CDD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 №</w:t>
            </w:r>
            <w:r w:rsidR="000F3302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CF46FB" w:rsidRPr="00556891" w:rsidRDefault="00C75CDD" w:rsidP="00CF46FB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ЗДО </w:t>
            </w:r>
          </w:p>
          <w:p w:rsidR="00C75CDD" w:rsidRPr="00556891" w:rsidRDefault="00C75CDD" w:rsidP="00CF46FB">
            <w:pPr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</w:t>
            </w:r>
            <w:r w:rsidR="00CF46FB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_________Т.В.Каменч</w:t>
            </w:r>
            <w:proofErr w:type="spellEnd"/>
            <w:r w:rsidR="00CF46FB" w:rsidRPr="005568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</w:t>
            </w:r>
          </w:p>
        </w:tc>
      </w:tr>
    </w:tbl>
    <w:p w:rsidR="00B631DC" w:rsidRPr="00556891" w:rsidRDefault="00B631DC" w:rsidP="00225246">
      <w:pPr>
        <w:shd w:val="clear" w:color="auto" w:fill="FFFFFF"/>
        <w:spacing w:after="0" w:line="405" w:lineRule="atLeast"/>
        <w:ind w:right="-284" w:firstLine="709"/>
        <w:rPr>
          <w:rFonts w:ascii="Arial" w:eastAsia="Times New Roman" w:hAnsi="Arial" w:cs="Arial"/>
          <w:sz w:val="27"/>
          <w:szCs w:val="27"/>
        </w:rPr>
      </w:pPr>
      <w:r w:rsidRPr="0055689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E3500F" w:rsidRDefault="00E3500F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B631DC" w:rsidRPr="00B631DC" w:rsidRDefault="00B631DC" w:rsidP="003148E3">
      <w:pPr>
        <w:shd w:val="clear" w:color="auto" w:fill="FFFFFF"/>
        <w:spacing w:after="0" w:line="405" w:lineRule="atLeast"/>
        <w:ind w:right="-284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  <w:t>ПОЛОЖЕННЯ</w:t>
      </w:r>
    </w:p>
    <w:p w:rsidR="00B631DC" w:rsidRPr="00B631DC" w:rsidRDefault="00B631DC" w:rsidP="003148E3">
      <w:pPr>
        <w:shd w:val="clear" w:color="auto" w:fill="FFFFFF"/>
        <w:spacing w:after="0" w:line="405" w:lineRule="atLeast"/>
        <w:ind w:right="-284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3148E3">
      <w:pPr>
        <w:shd w:val="clear" w:color="auto" w:fill="FFFFFF"/>
        <w:spacing w:after="0" w:line="405" w:lineRule="atLeast"/>
        <w:ind w:right="-284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про внутрішню систему забезпечення якості освіти</w:t>
      </w:r>
    </w:p>
    <w:p w:rsidR="00C75CDD" w:rsidRDefault="00225246" w:rsidP="003148E3">
      <w:pPr>
        <w:shd w:val="clear" w:color="auto" w:fill="FFFFFF"/>
        <w:spacing w:after="0" w:line="405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у </w:t>
      </w:r>
      <w:proofErr w:type="spellStart"/>
      <w:r w:rsidR="00CF4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Червоноволоцькому</w:t>
      </w:r>
      <w:proofErr w:type="spellEnd"/>
      <w:r w:rsidR="00CF4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 w:rsidR="00B631DC"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заклад</w:t>
      </w:r>
      <w:r w:rsidR="00E350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дошкільної освіти </w:t>
      </w:r>
      <w:r w:rsidR="00CF4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«Колосок»</w:t>
      </w:r>
    </w:p>
    <w:p w:rsidR="00B631DC" w:rsidRPr="00B631DC" w:rsidRDefault="00CF46FB" w:rsidP="003148E3">
      <w:pPr>
        <w:shd w:val="clear" w:color="auto" w:fill="FFFFFF"/>
        <w:spacing w:after="0" w:line="405" w:lineRule="atLeast"/>
        <w:ind w:right="-284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Лугинської селищної ради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CF46FB" w:rsidRDefault="00CF46FB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B631DC" w:rsidRPr="00B631DC" w:rsidRDefault="00B631DC" w:rsidP="00225246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C75CDD" w:rsidRDefault="00B631DC" w:rsidP="0009554E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 w:rsidRPr="00C7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lastRenderedPageBreak/>
        <w:t>  </w:t>
      </w:r>
      <w:r w:rsidRPr="00C75C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 </w:t>
      </w:r>
      <w:r w:rsidR="00225246" w:rsidRPr="00C75CD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3500F" w:rsidRPr="00C75CD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225246" w:rsidRPr="00C75CDD" w:rsidRDefault="00225246" w:rsidP="0009554E">
      <w:pPr>
        <w:pStyle w:val="a4"/>
        <w:shd w:val="clear" w:color="auto" w:fill="FFFFFF"/>
        <w:tabs>
          <w:tab w:val="left" w:pos="3969"/>
        </w:tabs>
        <w:spacing w:before="0" w:beforeAutospacing="0" w:after="0" w:afterAutospacing="0"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B631DC" w:rsidRPr="00C75CDD" w:rsidRDefault="00B631DC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Положення про внутрішню систем</w:t>
      </w:r>
      <w:r w:rsidR="00225246" w:rsidRPr="00C75CDD">
        <w:rPr>
          <w:color w:val="000000"/>
          <w:sz w:val="28"/>
          <w:szCs w:val="28"/>
          <w:lang w:val="uk-UA"/>
        </w:rPr>
        <w:t>у забезпечення якості освіти у</w:t>
      </w:r>
      <w:r w:rsidR="00485BED" w:rsidRPr="00C75CDD">
        <w:rPr>
          <w:color w:val="000000"/>
          <w:sz w:val="28"/>
          <w:szCs w:val="28"/>
          <w:lang w:val="uk-UA"/>
        </w:rPr>
        <w:t xml:space="preserve"> закладі</w:t>
      </w:r>
      <w:r w:rsidR="00225246" w:rsidRPr="00C75CDD">
        <w:rPr>
          <w:color w:val="000000"/>
          <w:sz w:val="28"/>
          <w:szCs w:val="28"/>
          <w:lang w:val="uk-UA"/>
        </w:rPr>
        <w:t xml:space="preserve"> дошкільної освіти </w:t>
      </w:r>
      <w:r w:rsidRPr="00C75CDD">
        <w:rPr>
          <w:color w:val="000000"/>
          <w:sz w:val="28"/>
          <w:szCs w:val="28"/>
          <w:lang w:val="uk-UA"/>
        </w:rPr>
        <w:t xml:space="preserve">розроблено </w:t>
      </w:r>
      <w:r w:rsidR="00225246" w:rsidRPr="00C75CDD">
        <w:rPr>
          <w:color w:val="000000"/>
          <w:sz w:val="28"/>
          <w:szCs w:val="28"/>
          <w:lang w:val="uk-UA"/>
        </w:rPr>
        <w:t xml:space="preserve"> </w:t>
      </w:r>
      <w:r w:rsidRPr="00C75CDD">
        <w:rPr>
          <w:color w:val="000000"/>
          <w:sz w:val="28"/>
          <w:szCs w:val="28"/>
          <w:lang w:val="uk-UA"/>
        </w:rPr>
        <w:t>відповідно</w:t>
      </w:r>
      <w:r w:rsidR="00225246" w:rsidRPr="00C75CDD">
        <w:rPr>
          <w:color w:val="000000"/>
          <w:sz w:val="28"/>
          <w:szCs w:val="28"/>
          <w:lang w:val="uk-UA"/>
        </w:rPr>
        <w:t xml:space="preserve"> </w:t>
      </w:r>
      <w:r w:rsidRPr="00C75CDD">
        <w:rPr>
          <w:color w:val="000000"/>
          <w:sz w:val="28"/>
          <w:szCs w:val="28"/>
          <w:lang w:val="uk-UA"/>
        </w:rPr>
        <w:t xml:space="preserve"> до</w:t>
      </w:r>
      <w:r w:rsidR="00225246" w:rsidRPr="00C75CDD">
        <w:rPr>
          <w:color w:val="000000"/>
          <w:sz w:val="28"/>
          <w:szCs w:val="28"/>
          <w:lang w:val="uk-UA"/>
        </w:rPr>
        <w:t xml:space="preserve"> </w:t>
      </w:r>
      <w:r w:rsidRPr="00C75CDD">
        <w:rPr>
          <w:color w:val="000000"/>
          <w:sz w:val="28"/>
          <w:szCs w:val="28"/>
          <w:lang w:val="uk-UA"/>
        </w:rPr>
        <w:t xml:space="preserve"> вимог  </w:t>
      </w:r>
      <w:proofErr w:type="spellStart"/>
      <w:r w:rsidR="00224C89" w:rsidRPr="00C75CDD">
        <w:rPr>
          <w:sz w:val="28"/>
          <w:szCs w:val="28"/>
          <w:lang w:val="uk-UA"/>
        </w:rPr>
        <w:t>вимог</w:t>
      </w:r>
      <w:proofErr w:type="spellEnd"/>
      <w:r w:rsidR="00224C89" w:rsidRPr="00C75CDD">
        <w:rPr>
          <w:sz w:val="28"/>
          <w:szCs w:val="28"/>
          <w:lang w:val="uk-UA"/>
        </w:rPr>
        <w:t xml:space="preserve"> частини третьої статті 41</w:t>
      </w:r>
      <w:r w:rsidR="00224C89" w:rsidRPr="00C75CDD">
        <w:rPr>
          <w:sz w:val="28"/>
          <w:szCs w:val="28"/>
        </w:rPr>
        <w:t> </w:t>
      </w:r>
      <w:r w:rsidR="00224C89" w:rsidRPr="00C75CDD">
        <w:rPr>
          <w:sz w:val="28"/>
          <w:szCs w:val="28"/>
          <w:lang w:val="uk-UA"/>
        </w:rPr>
        <w:t xml:space="preserve">«Система забезпечення якості освіти» </w:t>
      </w:r>
      <w:r w:rsidR="00225246" w:rsidRPr="00C75CDD">
        <w:rPr>
          <w:sz w:val="28"/>
          <w:szCs w:val="28"/>
          <w:lang w:val="uk-UA"/>
        </w:rPr>
        <w:t xml:space="preserve"> </w:t>
      </w:r>
      <w:r w:rsidRPr="00C75CDD">
        <w:rPr>
          <w:sz w:val="28"/>
          <w:szCs w:val="28"/>
          <w:lang w:val="uk-UA"/>
        </w:rPr>
        <w:t>За</w:t>
      </w:r>
      <w:r w:rsidRPr="00C75CDD">
        <w:rPr>
          <w:color w:val="000000"/>
          <w:sz w:val="28"/>
          <w:szCs w:val="28"/>
          <w:lang w:val="uk-UA"/>
        </w:rPr>
        <w:t>кону України  «Про освіту</w:t>
      </w:r>
      <w:r w:rsidR="00786AC6" w:rsidRPr="00C75CDD">
        <w:rPr>
          <w:color w:val="000000"/>
          <w:sz w:val="28"/>
          <w:szCs w:val="28"/>
          <w:lang w:val="uk-UA"/>
        </w:rPr>
        <w:t>» від 05.09.2017 №2145-VІІІ</w:t>
      </w:r>
      <w:r w:rsidRPr="00C75CDD">
        <w:rPr>
          <w:color w:val="000000"/>
          <w:sz w:val="28"/>
          <w:szCs w:val="28"/>
          <w:lang w:val="uk-UA"/>
        </w:rPr>
        <w:t>, Закону Укра</w:t>
      </w:r>
      <w:r w:rsidR="00225246" w:rsidRPr="00C75CDD">
        <w:rPr>
          <w:color w:val="000000"/>
          <w:sz w:val="28"/>
          <w:szCs w:val="28"/>
          <w:lang w:val="uk-UA"/>
        </w:rPr>
        <w:t>ї</w:t>
      </w:r>
      <w:r w:rsidRPr="00C75CDD">
        <w:rPr>
          <w:color w:val="000000"/>
          <w:sz w:val="28"/>
          <w:szCs w:val="28"/>
          <w:lang w:val="uk-UA"/>
        </w:rPr>
        <w:t>ни «Про дошкільну освіту»</w:t>
      </w:r>
      <w:r w:rsidR="00225246" w:rsidRPr="00C75CDD">
        <w:rPr>
          <w:color w:val="000000"/>
          <w:sz w:val="28"/>
          <w:szCs w:val="28"/>
          <w:lang w:val="uk-UA"/>
        </w:rPr>
        <w:t>,</w:t>
      </w:r>
      <w:r w:rsidRPr="00C75CDD">
        <w:rPr>
          <w:color w:val="000000"/>
          <w:sz w:val="28"/>
          <w:szCs w:val="28"/>
          <w:lang w:val="uk-UA"/>
        </w:rPr>
        <w:t xml:space="preserve"> </w:t>
      </w:r>
      <w:r w:rsidR="00244CAD" w:rsidRPr="00C75CDD">
        <w:rPr>
          <w:color w:val="000000"/>
          <w:sz w:val="28"/>
          <w:szCs w:val="28"/>
          <w:lang w:val="uk-UA"/>
        </w:rPr>
        <w:t xml:space="preserve"> </w:t>
      </w:r>
      <w:r w:rsidRPr="00C75CDD">
        <w:rPr>
          <w:color w:val="000000"/>
          <w:sz w:val="28"/>
          <w:szCs w:val="28"/>
          <w:lang w:val="uk-UA"/>
        </w:rPr>
        <w:t>Базового компоненту дошкільної освіти, Статуту закладу</w:t>
      </w:r>
      <w:r w:rsidR="00244CAD" w:rsidRPr="00C75CDD">
        <w:rPr>
          <w:color w:val="000000"/>
          <w:sz w:val="28"/>
          <w:szCs w:val="28"/>
          <w:lang w:val="uk-UA"/>
        </w:rPr>
        <w:t xml:space="preserve"> дошкільної освіти </w:t>
      </w:r>
      <w:r w:rsidR="00244CAD" w:rsidRPr="00FD5AA5">
        <w:rPr>
          <w:sz w:val="28"/>
          <w:szCs w:val="28"/>
          <w:lang w:val="uk-UA"/>
        </w:rPr>
        <w:t>та регламентує систему забезпечення якості освітньої діяльності та якості освіти (систему внутрішнього забезпечення якості</w:t>
      </w:r>
      <w:r w:rsidR="00244CAD" w:rsidRPr="00C75CDD">
        <w:rPr>
          <w:sz w:val="28"/>
          <w:szCs w:val="28"/>
          <w:lang w:val="uk-UA"/>
        </w:rPr>
        <w:t xml:space="preserve"> освіти</w:t>
      </w:r>
      <w:r w:rsidR="00244CAD" w:rsidRPr="00FD5AA5">
        <w:rPr>
          <w:sz w:val="28"/>
          <w:szCs w:val="28"/>
          <w:lang w:val="uk-UA"/>
        </w:rPr>
        <w:t>, далі ЗЯО) у закладі дошк</w:t>
      </w:r>
      <w:r w:rsidR="00244CAD" w:rsidRPr="00FD5AA5">
        <w:rPr>
          <w:sz w:val="28"/>
          <w:szCs w:val="28"/>
          <w:lang w:val="uk-UA"/>
        </w:rPr>
        <w:t>і</w:t>
      </w:r>
      <w:r w:rsidR="00244CAD" w:rsidRPr="00FD5AA5">
        <w:rPr>
          <w:sz w:val="28"/>
          <w:szCs w:val="28"/>
          <w:lang w:val="uk-UA"/>
        </w:rPr>
        <w:t>льної освіти</w:t>
      </w:r>
      <w:r w:rsidR="00244CAD" w:rsidRPr="00C75CDD">
        <w:rPr>
          <w:sz w:val="28"/>
          <w:szCs w:val="28"/>
          <w:lang w:val="uk-UA"/>
        </w:rPr>
        <w:t>.</w:t>
      </w:r>
    </w:p>
    <w:p w:rsidR="00CB3A07" w:rsidRPr="00C75CDD" w:rsidRDefault="00CB3A07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Основні поняття, що застосовуються та їх визначення (згідно  </w:t>
      </w:r>
      <w:r w:rsidR="008C4F92" w:rsidRPr="00C75CDD">
        <w:rPr>
          <w:color w:val="000000"/>
          <w:sz w:val="28"/>
          <w:szCs w:val="28"/>
          <w:lang w:val="uk-UA"/>
        </w:rPr>
        <w:t>із З</w:t>
      </w:r>
      <w:r w:rsidR="008C4F92" w:rsidRPr="00C75CDD">
        <w:rPr>
          <w:color w:val="000000"/>
          <w:sz w:val="28"/>
          <w:szCs w:val="28"/>
          <w:lang w:val="uk-UA"/>
        </w:rPr>
        <w:t>а</w:t>
      </w:r>
      <w:r w:rsidR="008C4F92" w:rsidRPr="00C75CDD">
        <w:rPr>
          <w:color w:val="000000"/>
          <w:sz w:val="28"/>
          <w:szCs w:val="28"/>
          <w:lang w:val="uk-UA"/>
        </w:rPr>
        <w:t>коном України «Про дошкільну освіту»)</w:t>
      </w:r>
    </w:p>
    <w:p w:rsidR="008C4F92" w:rsidRPr="00C75CDD" w:rsidRDefault="008C4F92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shd w:val="clear" w:color="auto" w:fill="FFFFFF"/>
          <w:lang w:val="uk-UA"/>
        </w:rPr>
        <w:t>дошкільна освіта, яка відповідає нульовому рівню</w:t>
      </w:r>
      <w:r w:rsidRPr="00C75CD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hyperlink r:id="rId9" w:anchor="n12" w:tgtFrame="_blank" w:history="1">
        <w:r w:rsidRPr="00502872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Національної р</w:t>
        </w:r>
        <w:r w:rsidRPr="00502872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а</w:t>
        </w:r>
        <w:r w:rsidRPr="00502872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мки кваліфікацій</w:t>
        </w:r>
      </w:hyperlink>
      <w:r w:rsidRPr="00C75CDD">
        <w:rPr>
          <w:sz w:val="28"/>
          <w:szCs w:val="28"/>
          <w:lang w:val="uk-UA"/>
        </w:rPr>
        <w:t xml:space="preserve"> </w:t>
      </w:r>
    </w:p>
    <w:p w:rsidR="00244CAD" w:rsidRPr="00C75CDD" w:rsidRDefault="00244CAD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FD5AA5">
        <w:rPr>
          <w:sz w:val="28"/>
          <w:szCs w:val="28"/>
        </w:rPr>
        <w:t xml:space="preserve">заклад </w:t>
      </w:r>
      <w:proofErr w:type="spellStart"/>
      <w:r w:rsidRPr="00FD5AA5">
        <w:rPr>
          <w:sz w:val="28"/>
          <w:szCs w:val="28"/>
        </w:rPr>
        <w:t>освіти</w:t>
      </w:r>
      <w:proofErr w:type="spellEnd"/>
      <w:r w:rsidRPr="00FD5AA5">
        <w:rPr>
          <w:sz w:val="28"/>
          <w:szCs w:val="28"/>
        </w:rPr>
        <w:t xml:space="preserve"> - </w:t>
      </w:r>
      <w:proofErr w:type="spellStart"/>
      <w:r w:rsidRPr="00FD5AA5">
        <w:rPr>
          <w:sz w:val="28"/>
          <w:szCs w:val="28"/>
        </w:rPr>
        <w:t>юридична</w:t>
      </w:r>
      <w:proofErr w:type="spellEnd"/>
      <w:r w:rsidRPr="00FD5AA5">
        <w:rPr>
          <w:sz w:val="28"/>
          <w:szCs w:val="28"/>
        </w:rPr>
        <w:t xml:space="preserve"> особа </w:t>
      </w:r>
      <w:proofErr w:type="spellStart"/>
      <w:r w:rsidRPr="00FD5AA5">
        <w:rPr>
          <w:sz w:val="28"/>
          <w:szCs w:val="28"/>
        </w:rPr>
        <w:t>публічного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чи</w:t>
      </w:r>
      <w:proofErr w:type="spellEnd"/>
      <w:r w:rsidRPr="00FD5AA5">
        <w:rPr>
          <w:sz w:val="28"/>
          <w:szCs w:val="28"/>
        </w:rPr>
        <w:t xml:space="preserve"> приватного права, </w:t>
      </w:r>
      <w:proofErr w:type="spellStart"/>
      <w:r w:rsidRPr="00FD5AA5">
        <w:rPr>
          <w:sz w:val="28"/>
          <w:szCs w:val="28"/>
        </w:rPr>
        <w:t>основним</w:t>
      </w:r>
      <w:proofErr w:type="spellEnd"/>
      <w:r w:rsidRPr="00FD5AA5">
        <w:rPr>
          <w:sz w:val="28"/>
          <w:szCs w:val="28"/>
        </w:rPr>
        <w:t xml:space="preserve"> видом </w:t>
      </w:r>
      <w:proofErr w:type="spellStart"/>
      <w:r w:rsidRPr="00FD5AA5">
        <w:rPr>
          <w:sz w:val="28"/>
          <w:szCs w:val="28"/>
        </w:rPr>
        <w:t>діяльності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якої</w:t>
      </w:r>
      <w:proofErr w:type="spellEnd"/>
      <w:r w:rsidRPr="00FD5AA5">
        <w:rPr>
          <w:sz w:val="28"/>
          <w:szCs w:val="28"/>
        </w:rPr>
        <w:t xml:space="preserve"> є </w:t>
      </w:r>
      <w:proofErr w:type="spellStart"/>
      <w:r w:rsidRPr="00FD5AA5">
        <w:rPr>
          <w:sz w:val="28"/>
          <w:szCs w:val="28"/>
        </w:rPr>
        <w:t>освітня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діяльність</w:t>
      </w:r>
      <w:proofErr w:type="spellEnd"/>
      <w:r w:rsidRPr="00FD5AA5">
        <w:rPr>
          <w:sz w:val="28"/>
          <w:szCs w:val="28"/>
        </w:rPr>
        <w:t>;</w:t>
      </w:r>
    </w:p>
    <w:p w:rsidR="008C4F92" w:rsidRPr="00C75CDD" w:rsidRDefault="008C4F92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shd w:val="clear" w:color="auto" w:fill="FFFFFF"/>
          <w:lang w:val="uk-UA"/>
        </w:rPr>
        <w:t>метою дошкільної освіти є 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навичок;</w:t>
      </w:r>
    </w:p>
    <w:p w:rsidR="00244CAD" w:rsidRPr="00C75CDD" w:rsidRDefault="00244CAD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proofErr w:type="spellStart"/>
      <w:r w:rsidRPr="00FD5AA5">
        <w:rPr>
          <w:sz w:val="28"/>
          <w:szCs w:val="28"/>
        </w:rPr>
        <w:t>здобувачі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освіти</w:t>
      </w:r>
      <w:proofErr w:type="spellEnd"/>
      <w:r w:rsidRPr="00FD5AA5">
        <w:rPr>
          <w:sz w:val="28"/>
          <w:szCs w:val="28"/>
        </w:rPr>
        <w:t xml:space="preserve"> -  </w:t>
      </w:r>
      <w:proofErr w:type="spellStart"/>
      <w:r w:rsidRPr="00FD5AA5">
        <w:rPr>
          <w:sz w:val="28"/>
          <w:szCs w:val="28"/>
        </w:rPr>
        <w:t>вихованці</w:t>
      </w:r>
      <w:proofErr w:type="spellEnd"/>
      <w:r w:rsidRPr="00FD5AA5">
        <w:rPr>
          <w:sz w:val="28"/>
          <w:szCs w:val="28"/>
        </w:rPr>
        <w:t xml:space="preserve">,  </w:t>
      </w:r>
      <w:proofErr w:type="spellStart"/>
      <w:r w:rsidRPr="00FD5AA5">
        <w:rPr>
          <w:sz w:val="28"/>
          <w:szCs w:val="28"/>
        </w:rPr>
        <w:t>що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здобувають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освіту</w:t>
      </w:r>
      <w:proofErr w:type="spellEnd"/>
      <w:r w:rsidRPr="00FD5AA5">
        <w:rPr>
          <w:sz w:val="28"/>
          <w:szCs w:val="28"/>
        </w:rPr>
        <w:t>;</w:t>
      </w:r>
    </w:p>
    <w:p w:rsidR="00B51676" w:rsidRPr="00C75CDD" w:rsidRDefault="00B51676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FD5AA5">
        <w:rPr>
          <w:sz w:val="28"/>
          <w:szCs w:val="28"/>
          <w:lang w:val="uk-UA"/>
        </w:rPr>
        <w:t>компетентність - динамічна комбінація знань, умінь, навичок, сп</w:t>
      </w:r>
      <w:r w:rsidRPr="00FD5AA5">
        <w:rPr>
          <w:sz w:val="28"/>
          <w:szCs w:val="28"/>
          <w:lang w:val="uk-UA"/>
        </w:rPr>
        <w:t>о</w:t>
      </w:r>
      <w:r w:rsidRPr="00FD5AA5">
        <w:rPr>
          <w:sz w:val="28"/>
          <w:szCs w:val="28"/>
          <w:lang w:val="uk-UA"/>
        </w:rPr>
        <w:t>собів мислення, поглядів, цінностей, інших особистих якостей, що визначає здатність особи успішно соціалізуватися, провадити</w:t>
      </w:r>
      <w:r w:rsidRPr="00FD5AA5">
        <w:rPr>
          <w:sz w:val="28"/>
          <w:szCs w:val="28"/>
        </w:rPr>
        <w:t> </w:t>
      </w:r>
      <w:r w:rsidRPr="00FD5AA5">
        <w:rPr>
          <w:sz w:val="28"/>
          <w:szCs w:val="28"/>
          <w:lang w:val="uk-UA"/>
        </w:rPr>
        <w:t xml:space="preserve"> подальшу навчальну ді</w:t>
      </w:r>
      <w:r w:rsidRPr="00FD5AA5">
        <w:rPr>
          <w:sz w:val="28"/>
          <w:szCs w:val="28"/>
          <w:lang w:val="uk-UA"/>
        </w:rPr>
        <w:t>я</w:t>
      </w:r>
      <w:r w:rsidRPr="00FD5AA5">
        <w:rPr>
          <w:sz w:val="28"/>
          <w:szCs w:val="28"/>
          <w:lang w:val="uk-UA"/>
        </w:rPr>
        <w:t>льність;</w:t>
      </w:r>
    </w:p>
    <w:p w:rsidR="008C4F92" w:rsidRPr="00C75CDD" w:rsidRDefault="008C4F92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75CDD">
        <w:rPr>
          <w:color w:val="000000"/>
          <w:sz w:val="28"/>
          <w:szCs w:val="28"/>
          <w:shd w:val="clear" w:color="auto" w:fill="FFFFFF"/>
          <w:lang w:val="uk-UA"/>
        </w:rPr>
        <w:t>освітня діяльність - діяльність суб’єкта освітньої діяльності, спр</w:t>
      </w:r>
      <w:r w:rsidRPr="00C75CDD">
        <w:rPr>
          <w:color w:val="000000"/>
          <w:sz w:val="28"/>
          <w:szCs w:val="28"/>
          <w:shd w:val="clear" w:color="auto" w:fill="FFFFFF"/>
          <w:lang w:val="uk-UA"/>
        </w:rPr>
        <w:t>я</w:t>
      </w:r>
      <w:r w:rsidRPr="00C75CDD">
        <w:rPr>
          <w:color w:val="000000"/>
          <w:sz w:val="28"/>
          <w:szCs w:val="28"/>
          <w:shd w:val="clear" w:color="auto" w:fill="FFFFFF"/>
          <w:lang w:val="uk-UA"/>
        </w:rPr>
        <w:t>мована на організацію, забезпечення та реалізацію освітнього процесу у форм</w:t>
      </w:r>
      <w:r w:rsidRPr="00C75CDD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C75CDD">
        <w:rPr>
          <w:color w:val="000000"/>
          <w:sz w:val="28"/>
          <w:szCs w:val="28"/>
          <w:shd w:val="clear" w:color="auto" w:fill="FFFFFF"/>
          <w:lang w:val="uk-UA"/>
        </w:rPr>
        <w:t>льній та/або неформальній освіті;</w:t>
      </w:r>
    </w:p>
    <w:p w:rsidR="00B51676" w:rsidRPr="00C75CDD" w:rsidRDefault="00B51676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D5AA5">
        <w:rPr>
          <w:sz w:val="28"/>
          <w:szCs w:val="28"/>
        </w:rPr>
        <w:t>освітній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процес</w:t>
      </w:r>
      <w:proofErr w:type="spellEnd"/>
      <w:r w:rsidRPr="00FD5AA5">
        <w:rPr>
          <w:sz w:val="28"/>
          <w:szCs w:val="28"/>
        </w:rPr>
        <w:t xml:space="preserve"> - система </w:t>
      </w:r>
      <w:proofErr w:type="spellStart"/>
      <w:r w:rsidRPr="00FD5AA5">
        <w:rPr>
          <w:sz w:val="28"/>
          <w:szCs w:val="28"/>
        </w:rPr>
        <w:t>науково-методичних</w:t>
      </w:r>
      <w:proofErr w:type="spellEnd"/>
      <w:r w:rsidRPr="00FD5AA5">
        <w:rPr>
          <w:sz w:val="28"/>
          <w:szCs w:val="28"/>
        </w:rPr>
        <w:t xml:space="preserve"> і </w:t>
      </w:r>
      <w:proofErr w:type="spellStart"/>
      <w:r w:rsidRPr="00FD5AA5">
        <w:rPr>
          <w:sz w:val="28"/>
          <w:szCs w:val="28"/>
        </w:rPr>
        <w:t>педагогічних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з</w:t>
      </w:r>
      <w:r w:rsidRPr="00FD5AA5">
        <w:rPr>
          <w:sz w:val="28"/>
          <w:szCs w:val="28"/>
        </w:rPr>
        <w:t>а</w:t>
      </w:r>
      <w:r w:rsidRPr="00FD5AA5">
        <w:rPr>
          <w:sz w:val="28"/>
          <w:szCs w:val="28"/>
        </w:rPr>
        <w:t>ходів</w:t>
      </w:r>
      <w:proofErr w:type="spellEnd"/>
      <w:r w:rsidRPr="00FD5AA5">
        <w:rPr>
          <w:sz w:val="28"/>
          <w:szCs w:val="28"/>
        </w:rPr>
        <w:t xml:space="preserve">, </w:t>
      </w:r>
      <w:proofErr w:type="spellStart"/>
      <w:r w:rsidRPr="00FD5AA5">
        <w:rPr>
          <w:sz w:val="28"/>
          <w:szCs w:val="28"/>
        </w:rPr>
        <w:t>спрямованих</w:t>
      </w:r>
      <w:proofErr w:type="spellEnd"/>
      <w:r w:rsidRPr="00FD5AA5">
        <w:rPr>
          <w:sz w:val="28"/>
          <w:szCs w:val="28"/>
        </w:rPr>
        <w:t xml:space="preserve"> на </w:t>
      </w:r>
      <w:proofErr w:type="spellStart"/>
      <w:r w:rsidRPr="00FD5AA5">
        <w:rPr>
          <w:sz w:val="28"/>
          <w:szCs w:val="28"/>
        </w:rPr>
        <w:t>розвиток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особистості</w:t>
      </w:r>
      <w:proofErr w:type="spellEnd"/>
      <w:r w:rsidRPr="00FD5AA5">
        <w:rPr>
          <w:sz w:val="28"/>
          <w:szCs w:val="28"/>
        </w:rPr>
        <w:t xml:space="preserve"> шляхом </w:t>
      </w:r>
      <w:proofErr w:type="spellStart"/>
      <w:r w:rsidRPr="00FD5AA5">
        <w:rPr>
          <w:sz w:val="28"/>
          <w:szCs w:val="28"/>
        </w:rPr>
        <w:t>формування</w:t>
      </w:r>
      <w:proofErr w:type="spellEnd"/>
      <w:r w:rsidRPr="00FD5AA5">
        <w:rPr>
          <w:sz w:val="28"/>
          <w:szCs w:val="28"/>
        </w:rPr>
        <w:t xml:space="preserve"> та </w:t>
      </w:r>
      <w:proofErr w:type="spellStart"/>
      <w:r w:rsidRPr="00FD5AA5">
        <w:rPr>
          <w:sz w:val="28"/>
          <w:szCs w:val="28"/>
        </w:rPr>
        <w:t>застос</w:t>
      </w:r>
      <w:r w:rsidRPr="00FD5AA5">
        <w:rPr>
          <w:sz w:val="28"/>
          <w:szCs w:val="28"/>
        </w:rPr>
        <w:t>у</w:t>
      </w:r>
      <w:r w:rsidRPr="00FD5AA5">
        <w:rPr>
          <w:sz w:val="28"/>
          <w:szCs w:val="28"/>
        </w:rPr>
        <w:t>вання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її</w:t>
      </w:r>
      <w:proofErr w:type="spellEnd"/>
      <w:r w:rsidRPr="00FD5AA5">
        <w:rPr>
          <w:sz w:val="28"/>
          <w:szCs w:val="28"/>
        </w:rPr>
        <w:t xml:space="preserve"> компетентностей;</w:t>
      </w:r>
    </w:p>
    <w:p w:rsidR="00B51676" w:rsidRPr="00C75CDD" w:rsidRDefault="00B51676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D5AA5">
        <w:rPr>
          <w:sz w:val="28"/>
          <w:szCs w:val="28"/>
          <w:lang w:val="uk-UA"/>
        </w:rPr>
        <w:lastRenderedPageBreak/>
        <w:t>освітня послуга - комплекс визначених законодавством, освітньою програмою та/або договором дій суб'єкта освітньої діяльності, що мають визн</w:t>
      </w:r>
      <w:r w:rsidRPr="00FD5AA5">
        <w:rPr>
          <w:sz w:val="28"/>
          <w:szCs w:val="28"/>
          <w:lang w:val="uk-UA"/>
        </w:rPr>
        <w:t>а</w:t>
      </w:r>
      <w:r w:rsidRPr="00FD5AA5">
        <w:rPr>
          <w:sz w:val="28"/>
          <w:szCs w:val="28"/>
          <w:lang w:val="uk-UA"/>
        </w:rPr>
        <w:t>чену вартість та спрямовані на досягнення здобувачем освіти очікуваних р</w:t>
      </w:r>
      <w:r w:rsidRPr="00FD5AA5">
        <w:rPr>
          <w:sz w:val="28"/>
          <w:szCs w:val="28"/>
          <w:lang w:val="uk-UA"/>
        </w:rPr>
        <w:t>е</w:t>
      </w:r>
      <w:r w:rsidRPr="00FD5AA5">
        <w:rPr>
          <w:sz w:val="28"/>
          <w:szCs w:val="28"/>
          <w:lang w:val="uk-UA"/>
        </w:rPr>
        <w:t>зультатів навчання;</w:t>
      </w:r>
    </w:p>
    <w:p w:rsidR="00B51676" w:rsidRPr="00C75CDD" w:rsidRDefault="00B51676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D5AA5">
        <w:rPr>
          <w:sz w:val="28"/>
          <w:szCs w:val="28"/>
        </w:rPr>
        <w:t>освітня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програма</w:t>
      </w:r>
      <w:proofErr w:type="spellEnd"/>
      <w:r w:rsidRPr="00FD5AA5">
        <w:rPr>
          <w:sz w:val="28"/>
          <w:szCs w:val="28"/>
        </w:rPr>
        <w:t xml:space="preserve"> - </w:t>
      </w:r>
      <w:proofErr w:type="spellStart"/>
      <w:r w:rsidRPr="00FD5AA5">
        <w:rPr>
          <w:sz w:val="28"/>
          <w:szCs w:val="28"/>
        </w:rPr>
        <w:t>єдиний</w:t>
      </w:r>
      <w:proofErr w:type="spellEnd"/>
      <w:r w:rsidRPr="00FD5AA5">
        <w:rPr>
          <w:sz w:val="28"/>
          <w:szCs w:val="28"/>
        </w:rPr>
        <w:t xml:space="preserve"> комплекс </w:t>
      </w:r>
      <w:proofErr w:type="spellStart"/>
      <w:r w:rsidRPr="00FD5AA5">
        <w:rPr>
          <w:sz w:val="28"/>
          <w:szCs w:val="28"/>
        </w:rPr>
        <w:t>освітніх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компонентів</w:t>
      </w:r>
      <w:proofErr w:type="spellEnd"/>
      <w:r w:rsidRPr="00FD5AA5">
        <w:rPr>
          <w:sz w:val="28"/>
          <w:szCs w:val="28"/>
        </w:rPr>
        <w:t xml:space="preserve">, </w:t>
      </w:r>
      <w:proofErr w:type="spellStart"/>
      <w:r w:rsidRPr="00FD5AA5">
        <w:rPr>
          <w:sz w:val="28"/>
          <w:szCs w:val="28"/>
        </w:rPr>
        <w:t>сплан</w:t>
      </w:r>
      <w:r w:rsidRPr="00FD5AA5">
        <w:rPr>
          <w:sz w:val="28"/>
          <w:szCs w:val="28"/>
        </w:rPr>
        <w:t>о</w:t>
      </w:r>
      <w:r w:rsidRPr="00FD5AA5">
        <w:rPr>
          <w:sz w:val="28"/>
          <w:szCs w:val="28"/>
        </w:rPr>
        <w:t>ваних</w:t>
      </w:r>
      <w:proofErr w:type="spellEnd"/>
      <w:r w:rsidRPr="00FD5AA5">
        <w:rPr>
          <w:sz w:val="28"/>
          <w:szCs w:val="28"/>
        </w:rPr>
        <w:t xml:space="preserve"> і </w:t>
      </w:r>
      <w:proofErr w:type="spellStart"/>
      <w:r w:rsidRPr="00FD5AA5">
        <w:rPr>
          <w:sz w:val="28"/>
          <w:szCs w:val="28"/>
        </w:rPr>
        <w:t>організованих</w:t>
      </w:r>
      <w:proofErr w:type="spellEnd"/>
      <w:r w:rsidRPr="00FD5AA5">
        <w:rPr>
          <w:sz w:val="28"/>
          <w:szCs w:val="28"/>
        </w:rPr>
        <w:t xml:space="preserve"> для </w:t>
      </w:r>
      <w:proofErr w:type="spellStart"/>
      <w:r w:rsidRPr="00FD5AA5">
        <w:rPr>
          <w:sz w:val="28"/>
          <w:szCs w:val="28"/>
        </w:rPr>
        <w:t>досягнення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визначених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результатів</w:t>
      </w:r>
      <w:proofErr w:type="spellEnd"/>
      <w:r w:rsidRPr="00FD5AA5">
        <w:rPr>
          <w:sz w:val="28"/>
          <w:szCs w:val="28"/>
        </w:rPr>
        <w:t xml:space="preserve"> </w:t>
      </w:r>
      <w:proofErr w:type="spellStart"/>
      <w:r w:rsidRPr="00FD5AA5">
        <w:rPr>
          <w:sz w:val="28"/>
          <w:szCs w:val="28"/>
        </w:rPr>
        <w:t>навчання</w:t>
      </w:r>
      <w:proofErr w:type="spellEnd"/>
      <w:r w:rsidRPr="00FD5AA5">
        <w:rPr>
          <w:sz w:val="28"/>
          <w:szCs w:val="28"/>
        </w:rPr>
        <w:t>;</w:t>
      </w:r>
    </w:p>
    <w:p w:rsidR="00B51676" w:rsidRPr="00C75CDD" w:rsidRDefault="00B51676" w:rsidP="005028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D5AA5">
        <w:rPr>
          <w:sz w:val="28"/>
          <w:szCs w:val="28"/>
          <w:lang w:val="uk-UA"/>
        </w:rPr>
        <w:t>результати навчання - знання, уміння, навички, способи мислення, погляди, цінності, інші особисті якості, набуті у процесі навчання, виховання та розвитку, які можна ідентифікувати, спланувати, оцінити і виміряти та які ос</w:t>
      </w:r>
      <w:r w:rsidRPr="00FD5AA5">
        <w:rPr>
          <w:sz w:val="28"/>
          <w:szCs w:val="28"/>
          <w:lang w:val="uk-UA"/>
        </w:rPr>
        <w:t>о</w:t>
      </w:r>
      <w:r w:rsidRPr="00FD5AA5">
        <w:rPr>
          <w:sz w:val="28"/>
          <w:szCs w:val="28"/>
          <w:lang w:val="uk-UA"/>
        </w:rPr>
        <w:t>ба здатна продемонструвати після завершення освітньої програми або окремих освітніх компонентів;</w:t>
      </w:r>
    </w:p>
    <w:p w:rsidR="008C4F92" w:rsidRPr="00C75CDD" w:rsidRDefault="008C4F92" w:rsidP="00502872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якість освіти - відповідність результатів навчання вимогам, встан</w:t>
      </w:r>
      <w:r w:rsidRPr="00C75CDD">
        <w:rPr>
          <w:color w:val="000000"/>
          <w:sz w:val="28"/>
          <w:szCs w:val="28"/>
          <w:lang w:val="uk-UA"/>
        </w:rPr>
        <w:t>о</w:t>
      </w:r>
      <w:r w:rsidRPr="00C75CDD">
        <w:rPr>
          <w:color w:val="000000"/>
          <w:sz w:val="28"/>
          <w:szCs w:val="28"/>
          <w:lang w:val="uk-UA"/>
        </w:rPr>
        <w:t>вленим законодавством, відповідним стандартом освіти;</w:t>
      </w:r>
    </w:p>
    <w:p w:rsidR="00C9459F" w:rsidRPr="00C75CDD" w:rsidRDefault="008C4F92" w:rsidP="00502872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якість освітньої діяльності - рівень організації, забезпечення та ре</w:t>
      </w:r>
      <w:r w:rsidRPr="00C75CDD">
        <w:rPr>
          <w:color w:val="000000"/>
          <w:sz w:val="28"/>
          <w:szCs w:val="28"/>
          <w:lang w:val="uk-UA"/>
        </w:rPr>
        <w:t>а</w:t>
      </w:r>
      <w:r w:rsidRPr="00C75CDD">
        <w:rPr>
          <w:color w:val="000000"/>
          <w:sz w:val="28"/>
          <w:szCs w:val="28"/>
          <w:lang w:val="uk-UA"/>
        </w:rPr>
        <w:t>лізації освітнього процесу, що забезпечує здобуття особами якісної освіти та відповідає вимогам, встановленим законодавством</w:t>
      </w:r>
      <w:r w:rsidR="00C9459F" w:rsidRPr="00C75CDD">
        <w:rPr>
          <w:color w:val="000000"/>
          <w:sz w:val="28"/>
          <w:szCs w:val="28"/>
          <w:lang w:val="uk-UA"/>
        </w:rPr>
        <w:t>.</w:t>
      </w:r>
    </w:p>
    <w:p w:rsidR="009A6813" w:rsidRPr="00C75CDD" w:rsidRDefault="009A6813" w:rsidP="00502872">
      <w:pPr>
        <w:pStyle w:val="rvps2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Основними документами, які визначають критерії якості дошкіл</w:t>
      </w:r>
      <w:r w:rsidRPr="00C75CDD">
        <w:rPr>
          <w:color w:val="000000"/>
          <w:sz w:val="28"/>
          <w:szCs w:val="28"/>
          <w:lang w:val="uk-UA"/>
        </w:rPr>
        <w:t>ь</w:t>
      </w:r>
      <w:r w:rsidRPr="00C75CDD">
        <w:rPr>
          <w:color w:val="000000"/>
          <w:sz w:val="28"/>
          <w:szCs w:val="28"/>
          <w:lang w:val="uk-UA"/>
        </w:rPr>
        <w:t>ної  освіти, є Державний стандарт дошкільної освіти – Базовий компонент д</w:t>
      </w:r>
      <w:r w:rsidRPr="00C75CDD">
        <w:rPr>
          <w:color w:val="000000"/>
          <w:sz w:val="28"/>
          <w:szCs w:val="28"/>
          <w:lang w:val="uk-UA"/>
        </w:rPr>
        <w:t>о</w:t>
      </w:r>
      <w:r w:rsidRPr="00C75CDD">
        <w:rPr>
          <w:color w:val="000000"/>
          <w:sz w:val="28"/>
          <w:szCs w:val="28"/>
          <w:lang w:val="uk-UA"/>
        </w:rPr>
        <w:t>шкільної освіти, освітня програма розвитку дитини від 2 до 7 років «</w:t>
      </w:r>
      <w:r w:rsidR="00CF46FB">
        <w:rPr>
          <w:color w:val="000000"/>
          <w:sz w:val="28"/>
          <w:szCs w:val="28"/>
          <w:lang w:val="uk-UA"/>
        </w:rPr>
        <w:t xml:space="preserve">Українське </w:t>
      </w:r>
      <w:proofErr w:type="spellStart"/>
      <w:r w:rsidR="00CF46FB">
        <w:rPr>
          <w:color w:val="000000"/>
          <w:sz w:val="28"/>
          <w:szCs w:val="28"/>
          <w:lang w:val="uk-UA"/>
        </w:rPr>
        <w:t>дошкілля</w:t>
      </w:r>
      <w:proofErr w:type="spellEnd"/>
      <w:r w:rsidRPr="00C75CDD">
        <w:rPr>
          <w:color w:val="000000"/>
          <w:sz w:val="28"/>
          <w:szCs w:val="28"/>
          <w:lang w:val="uk-UA"/>
        </w:rPr>
        <w:t>», що розкриває зміст його реалізації в кожному віковому  періоді ро</w:t>
      </w:r>
      <w:r w:rsidRPr="00C75CDD">
        <w:rPr>
          <w:color w:val="000000"/>
          <w:sz w:val="28"/>
          <w:szCs w:val="28"/>
          <w:lang w:val="uk-UA"/>
        </w:rPr>
        <w:t>з</w:t>
      </w:r>
      <w:r w:rsidRPr="00C75CDD">
        <w:rPr>
          <w:color w:val="000000"/>
          <w:sz w:val="28"/>
          <w:szCs w:val="28"/>
          <w:lang w:val="uk-UA"/>
        </w:rPr>
        <w:t>витку дошкільника, парціальні програми для реалізації змісту варіативної скл</w:t>
      </w:r>
      <w:r w:rsidRPr="00C75CDD">
        <w:rPr>
          <w:color w:val="000000"/>
          <w:sz w:val="28"/>
          <w:szCs w:val="28"/>
          <w:lang w:val="uk-UA"/>
        </w:rPr>
        <w:t>а</w:t>
      </w:r>
      <w:r w:rsidRPr="00C75CDD">
        <w:rPr>
          <w:color w:val="000000"/>
          <w:sz w:val="28"/>
          <w:szCs w:val="28"/>
          <w:lang w:val="uk-UA"/>
        </w:rPr>
        <w:t>дової Базового компонента.</w:t>
      </w:r>
    </w:p>
    <w:p w:rsidR="004619D7" w:rsidRPr="00C75CDD" w:rsidRDefault="004619D7" w:rsidP="00502872">
      <w:pPr>
        <w:pStyle w:val="rvps2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Систему забезпечення якості дошкільної освіти (систему внутрі</w:t>
      </w:r>
      <w:r w:rsidRPr="00C75CDD">
        <w:rPr>
          <w:color w:val="000000"/>
          <w:sz w:val="28"/>
          <w:szCs w:val="28"/>
          <w:lang w:val="uk-UA"/>
        </w:rPr>
        <w:t>ш</w:t>
      </w:r>
      <w:r w:rsidRPr="00C75CDD">
        <w:rPr>
          <w:color w:val="000000"/>
          <w:sz w:val="28"/>
          <w:szCs w:val="28"/>
          <w:lang w:val="uk-UA"/>
        </w:rPr>
        <w:t>нього забез</w:t>
      </w:r>
      <w:r w:rsidR="003B53E3" w:rsidRPr="00C75CDD">
        <w:rPr>
          <w:color w:val="000000"/>
          <w:sz w:val="28"/>
          <w:szCs w:val="28"/>
          <w:lang w:val="uk-UA"/>
        </w:rPr>
        <w:t xml:space="preserve">печення якості) </w:t>
      </w:r>
      <w:r w:rsidR="00CF46FB">
        <w:rPr>
          <w:color w:val="000000"/>
          <w:sz w:val="28"/>
          <w:szCs w:val="28"/>
          <w:lang w:val="uk-UA"/>
        </w:rPr>
        <w:t>Червоноволоцького ЗДО «Колосок»</w:t>
      </w:r>
      <w:r w:rsidRPr="00C75CDD">
        <w:rPr>
          <w:color w:val="000000"/>
          <w:sz w:val="28"/>
          <w:szCs w:val="28"/>
          <w:lang w:val="uk-UA"/>
        </w:rPr>
        <w:t xml:space="preserve"> (далі – Сист</w:t>
      </w:r>
      <w:r w:rsidRPr="00C75CDD">
        <w:rPr>
          <w:color w:val="000000"/>
          <w:sz w:val="28"/>
          <w:szCs w:val="28"/>
          <w:lang w:val="uk-UA"/>
        </w:rPr>
        <w:t>е</w:t>
      </w:r>
      <w:r w:rsidRPr="00C75CDD">
        <w:rPr>
          <w:color w:val="000000"/>
          <w:sz w:val="28"/>
          <w:szCs w:val="28"/>
          <w:lang w:val="uk-UA"/>
        </w:rPr>
        <w:t>му) розроблено  згідно з принципами:</w:t>
      </w:r>
    </w:p>
    <w:p w:rsidR="004619D7" w:rsidRPr="00C75CDD" w:rsidRDefault="00DA4583" w:rsidP="0050287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t>відповідності Базовому компоненту дошкільної освіти;</w:t>
      </w:r>
    </w:p>
    <w:p w:rsidR="00DA4583" w:rsidRPr="00C75CDD" w:rsidRDefault="003B53E3" w:rsidP="0050287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t>відповідальності</w:t>
      </w:r>
      <w:r w:rsidR="00DA4583" w:rsidRPr="00C75CDD">
        <w:rPr>
          <w:sz w:val="28"/>
          <w:szCs w:val="28"/>
          <w:lang w:val="uk-UA"/>
        </w:rPr>
        <w:t xml:space="preserve"> закладу</w:t>
      </w:r>
      <w:r w:rsidRPr="00C75CDD">
        <w:rPr>
          <w:sz w:val="28"/>
          <w:szCs w:val="28"/>
          <w:lang w:val="uk-UA"/>
        </w:rPr>
        <w:t xml:space="preserve"> дошкільної освіти</w:t>
      </w:r>
      <w:r w:rsidR="00DA4583" w:rsidRPr="00C75CDD">
        <w:rPr>
          <w:sz w:val="28"/>
          <w:szCs w:val="28"/>
          <w:lang w:val="uk-UA"/>
        </w:rPr>
        <w:t xml:space="preserve"> за забезпечення якості освітньої діяльності та якості дошкільної освіти;</w:t>
      </w:r>
    </w:p>
    <w:p w:rsidR="00DA4583" w:rsidRPr="00C75CDD" w:rsidRDefault="00DA4583" w:rsidP="0050287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t>системного підходу, який передбачає управління якістю на всіх ст</w:t>
      </w:r>
      <w:r w:rsidRPr="00C75CDD">
        <w:rPr>
          <w:sz w:val="28"/>
          <w:szCs w:val="28"/>
          <w:lang w:val="uk-UA"/>
        </w:rPr>
        <w:t>а</w:t>
      </w:r>
      <w:r w:rsidRPr="00C75CDD">
        <w:rPr>
          <w:sz w:val="28"/>
          <w:szCs w:val="28"/>
          <w:lang w:val="uk-UA"/>
        </w:rPr>
        <w:t>діях освітнього процесу;</w:t>
      </w:r>
    </w:p>
    <w:p w:rsidR="00DA4583" w:rsidRPr="00C75CDD" w:rsidRDefault="00DA4583" w:rsidP="0050287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lastRenderedPageBreak/>
        <w:t>здійснення моніторингу якості дошкільної освіти;</w:t>
      </w:r>
    </w:p>
    <w:p w:rsidR="00DA4583" w:rsidRPr="00C75CDD" w:rsidRDefault="00DA4583" w:rsidP="0050287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t>зал</w:t>
      </w:r>
      <w:r w:rsidR="00484B9E" w:rsidRPr="00C75CDD">
        <w:rPr>
          <w:sz w:val="28"/>
          <w:szCs w:val="28"/>
          <w:lang w:val="uk-UA"/>
        </w:rPr>
        <w:t>учення всіх учасників освітньої</w:t>
      </w:r>
      <w:r w:rsidRPr="00C75CDD">
        <w:rPr>
          <w:sz w:val="28"/>
          <w:szCs w:val="28"/>
          <w:lang w:val="uk-UA"/>
        </w:rPr>
        <w:t xml:space="preserve"> діяльності до процесу забезп</w:t>
      </w:r>
      <w:r w:rsidRPr="00C75CDD">
        <w:rPr>
          <w:sz w:val="28"/>
          <w:szCs w:val="28"/>
          <w:lang w:val="uk-UA"/>
        </w:rPr>
        <w:t>е</w:t>
      </w:r>
      <w:r w:rsidRPr="00C75CDD">
        <w:rPr>
          <w:sz w:val="28"/>
          <w:szCs w:val="28"/>
          <w:lang w:val="uk-UA"/>
        </w:rPr>
        <w:t>чення якості.</w:t>
      </w:r>
    </w:p>
    <w:p w:rsidR="004F621A" w:rsidRPr="00C75CDD" w:rsidRDefault="004F621A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Мета внутрішньої системи якості освіти за</w:t>
      </w:r>
      <w:r w:rsidR="00484B9E" w:rsidRPr="00C75CDD">
        <w:rPr>
          <w:color w:val="000000"/>
          <w:sz w:val="28"/>
          <w:szCs w:val="28"/>
          <w:lang w:val="uk-UA"/>
        </w:rPr>
        <w:t>кладу складається в об'</w:t>
      </w:r>
      <w:r w:rsidR="00484B9E" w:rsidRPr="00C75CDD">
        <w:rPr>
          <w:color w:val="000000"/>
          <w:sz w:val="28"/>
          <w:szCs w:val="28"/>
          <w:lang w:val="uk-UA"/>
        </w:rPr>
        <w:t>є</w:t>
      </w:r>
      <w:r w:rsidR="00484B9E" w:rsidRPr="00C75CDD">
        <w:rPr>
          <w:color w:val="000000"/>
          <w:sz w:val="28"/>
          <w:szCs w:val="28"/>
          <w:lang w:val="uk-UA"/>
        </w:rPr>
        <w:t>днанні та</w:t>
      </w:r>
      <w:r w:rsidRPr="00C75CDD">
        <w:rPr>
          <w:color w:val="000000"/>
          <w:sz w:val="28"/>
          <w:szCs w:val="28"/>
          <w:lang w:val="uk-UA"/>
        </w:rPr>
        <w:t xml:space="preserve"> інтеграції організаційних, методичних,  кадрових зусиль і ресурсів ЗДО з урахуван</w:t>
      </w:r>
      <w:r w:rsidR="00484B9E" w:rsidRPr="00C75CDD">
        <w:rPr>
          <w:color w:val="000000"/>
          <w:sz w:val="28"/>
          <w:szCs w:val="28"/>
          <w:lang w:val="uk-UA"/>
        </w:rPr>
        <w:t>ням різноманітних факторів і</w:t>
      </w:r>
      <w:r w:rsidRPr="00C75CDD">
        <w:rPr>
          <w:color w:val="000000"/>
          <w:sz w:val="28"/>
          <w:szCs w:val="28"/>
          <w:lang w:val="uk-UA"/>
        </w:rPr>
        <w:t xml:space="preserve"> умов для досягнення високої яко</w:t>
      </w:r>
      <w:r w:rsidRPr="00C75CDD">
        <w:rPr>
          <w:color w:val="000000"/>
          <w:sz w:val="28"/>
          <w:szCs w:val="28"/>
          <w:lang w:val="uk-UA"/>
        </w:rPr>
        <w:t>с</w:t>
      </w:r>
      <w:r w:rsidRPr="00C75CDD">
        <w:rPr>
          <w:color w:val="000000"/>
          <w:sz w:val="28"/>
          <w:szCs w:val="28"/>
          <w:lang w:val="uk-UA"/>
        </w:rPr>
        <w:t xml:space="preserve">ті освітнього процесу та його результатів, </w:t>
      </w:r>
      <w:r w:rsidR="00484B9E" w:rsidRPr="00C75CDD">
        <w:rPr>
          <w:color w:val="000000"/>
          <w:sz w:val="28"/>
          <w:szCs w:val="28"/>
          <w:lang w:val="uk-UA"/>
        </w:rPr>
        <w:t xml:space="preserve">що відповідають кращим зразкам, </w:t>
      </w:r>
      <w:r w:rsidRPr="00C75CDD">
        <w:rPr>
          <w:color w:val="000000"/>
          <w:sz w:val="28"/>
          <w:szCs w:val="28"/>
          <w:lang w:val="uk-UA"/>
        </w:rPr>
        <w:t xml:space="preserve"> відповідним стандартам.</w:t>
      </w:r>
    </w:p>
    <w:p w:rsidR="004F621A" w:rsidRPr="00C75CDD" w:rsidRDefault="004F621A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Основні завдання внутрішньої системи забезпечення якості освіти передбача</w:t>
      </w:r>
      <w:r w:rsidR="003B53E3" w:rsidRPr="00C75CDD">
        <w:rPr>
          <w:color w:val="000000"/>
          <w:sz w:val="28"/>
          <w:szCs w:val="28"/>
          <w:lang w:val="uk-UA"/>
        </w:rPr>
        <w:t>ють розробку та дотримання у</w:t>
      </w:r>
      <w:r w:rsidRPr="00C75CDD">
        <w:rPr>
          <w:color w:val="000000"/>
          <w:sz w:val="28"/>
          <w:szCs w:val="28"/>
          <w:lang w:val="uk-UA"/>
        </w:rPr>
        <w:t xml:space="preserve"> закладі вимог до визначення якісних результатів із наступних напрямків:</w:t>
      </w:r>
    </w:p>
    <w:p w:rsidR="004F621A" w:rsidRPr="00C75CDD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збереження та зміцнення фізичного, психічного і духовного здоров’я дитини;</w:t>
      </w:r>
    </w:p>
    <w:p w:rsidR="004F621A" w:rsidRPr="00C75CDD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формування внутрішньої культури ос</w:t>
      </w:r>
      <w:r w:rsidR="004B0F84" w:rsidRPr="00C75CDD">
        <w:rPr>
          <w:color w:val="000000"/>
          <w:sz w:val="28"/>
          <w:szCs w:val="28"/>
          <w:lang w:val="uk-UA"/>
        </w:rPr>
        <w:t xml:space="preserve">обистості в контексті рідної </w:t>
      </w:r>
      <w:r w:rsidRPr="00C75CDD">
        <w:rPr>
          <w:color w:val="000000"/>
          <w:sz w:val="28"/>
          <w:szCs w:val="28"/>
          <w:lang w:val="uk-UA"/>
        </w:rPr>
        <w:t xml:space="preserve"> м</w:t>
      </w:r>
      <w:r w:rsidRPr="00C75CDD">
        <w:rPr>
          <w:color w:val="000000"/>
          <w:sz w:val="28"/>
          <w:szCs w:val="28"/>
          <w:lang w:val="uk-UA"/>
        </w:rPr>
        <w:t>о</w:t>
      </w:r>
      <w:r w:rsidRPr="00C75CDD">
        <w:rPr>
          <w:color w:val="000000"/>
          <w:sz w:val="28"/>
          <w:szCs w:val="28"/>
          <w:lang w:val="uk-UA"/>
        </w:rPr>
        <w:t>ви, поваги до традицій і звичаїв народу, свідомого ставлення до себе, оточення та довкілля;</w:t>
      </w:r>
    </w:p>
    <w:p w:rsidR="004F621A" w:rsidRPr="00C75CDD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формування особистості дитини, розвиток її творчих здібностей, набу</w:t>
      </w:r>
      <w:r w:rsidRPr="00C75CDD">
        <w:rPr>
          <w:color w:val="000000"/>
          <w:sz w:val="28"/>
          <w:szCs w:val="28"/>
          <w:lang w:val="uk-UA"/>
        </w:rPr>
        <w:t>т</w:t>
      </w:r>
      <w:r w:rsidRPr="00C75CDD">
        <w:rPr>
          <w:color w:val="000000"/>
          <w:sz w:val="28"/>
          <w:szCs w:val="28"/>
          <w:lang w:val="uk-UA"/>
        </w:rPr>
        <w:t>тя нею соціального досвіду;</w:t>
      </w:r>
    </w:p>
    <w:p w:rsidR="004F621A" w:rsidRPr="00C75CDD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виконання вимог Базового компонента дошкільної освіти, забезпечення соціальної адаптації та готовності продовжувати освіту.</w:t>
      </w:r>
    </w:p>
    <w:p w:rsidR="004F621A" w:rsidRPr="00C75CDD" w:rsidRDefault="004F621A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Заклад працює у взаємодії з усіма зацікавленими суб’єктами, до яких відносяться:</w:t>
      </w:r>
    </w:p>
    <w:p w:rsidR="004F621A" w:rsidRPr="00C75CDD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здобувачі освіти та їх батьки;</w:t>
      </w:r>
    </w:p>
    <w:p w:rsidR="004F621A" w:rsidRPr="00C75CDD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педагогічний персонал </w:t>
      </w:r>
      <w:r w:rsidR="009A6813" w:rsidRPr="00C75CDD">
        <w:rPr>
          <w:color w:val="000000"/>
          <w:sz w:val="28"/>
          <w:szCs w:val="28"/>
          <w:lang w:val="uk-UA"/>
        </w:rPr>
        <w:t>закладу дошкільної освіти</w:t>
      </w:r>
      <w:r w:rsidRPr="00C75CDD">
        <w:rPr>
          <w:color w:val="000000"/>
          <w:sz w:val="28"/>
          <w:szCs w:val="28"/>
          <w:lang w:val="uk-UA"/>
        </w:rPr>
        <w:t>;</w:t>
      </w:r>
    </w:p>
    <w:p w:rsidR="004F621A" w:rsidRPr="0009554E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засновник – </w:t>
      </w:r>
      <w:r w:rsidR="003B53E3" w:rsidRPr="00C75CD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46FB" w:rsidRPr="0009554E">
        <w:rPr>
          <w:sz w:val="28"/>
          <w:szCs w:val="28"/>
          <w:lang w:val="uk-UA"/>
        </w:rPr>
        <w:t>Лугинська</w:t>
      </w:r>
      <w:proofErr w:type="spellEnd"/>
      <w:r w:rsidR="00CF46FB" w:rsidRPr="0009554E">
        <w:rPr>
          <w:sz w:val="28"/>
          <w:szCs w:val="28"/>
          <w:lang w:val="uk-UA"/>
        </w:rPr>
        <w:t xml:space="preserve"> селищна рада</w:t>
      </w:r>
    </w:p>
    <w:p w:rsidR="004D7E32" w:rsidRPr="0009554E" w:rsidRDefault="004F621A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9554E">
        <w:rPr>
          <w:sz w:val="28"/>
          <w:szCs w:val="28"/>
          <w:lang w:val="uk-UA"/>
        </w:rPr>
        <w:t>громадськість.</w:t>
      </w:r>
    </w:p>
    <w:p w:rsidR="004D7E32" w:rsidRPr="00C75CDD" w:rsidRDefault="004D7E32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Критеріями ефективності внутрішньої системи забезпечення якості освіти є:</w:t>
      </w:r>
    </w:p>
    <w:p w:rsidR="004D7E32" w:rsidRPr="00C75CDD" w:rsidRDefault="004D7E32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lastRenderedPageBreak/>
        <w:t> відповідність досягнень здобувачів освіти державним вимогам до рі</w:t>
      </w:r>
      <w:r w:rsidRPr="00C75CDD">
        <w:rPr>
          <w:color w:val="000000"/>
          <w:sz w:val="28"/>
          <w:szCs w:val="28"/>
          <w:lang w:val="uk-UA"/>
        </w:rPr>
        <w:t>в</w:t>
      </w:r>
      <w:r w:rsidRPr="00C75CDD">
        <w:rPr>
          <w:color w:val="000000"/>
          <w:sz w:val="28"/>
          <w:szCs w:val="28"/>
          <w:lang w:val="uk-UA"/>
        </w:rPr>
        <w:t>ня освіченості, розвиненості та вихованості дитини 6 (7) років, сумарного кі</w:t>
      </w:r>
      <w:r w:rsidRPr="00C75CDD">
        <w:rPr>
          <w:color w:val="000000"/>
          <w:sz w:val="28"/>
          <w:szCs w:val="28"/>
          <w:lang w:val="uk-UA"/>
        </w:rPr>
        <w:t>н</w:t>
      </w:r>
      <w:r w:rsidRPr="00C75CDD">
        <w:rPr>
          <w:color w:val="000000"/>
          <w:sz w:val="28"/>
          <w:szCs w:val="28"/>
          <w:lang w:val="uk-UA"/>
        </w:rPr>
        <w:t xml:space="preserve">цевого показника набутих дитиною </w:t>
      </w:r>
      <w:proofErr w:type="spellStart"/>
      <w:r w:rsidRPr="00C75CDD">
        <w:rPr>
          <w:color w:val="000000"/>
          <w:sz w:val="28"/>
          <w:szCs w:val="28"/>
          <w:lang w:val="uk-UA"/>
        </w:rPr>
        <w:t>компетенцій</w:t>
      </w:r>
      <w:proofErr w:type="spellEnd"/>
      <w:r w:rsidRPr="00C75CDD">
        <w:rPr>
          <w:color w:val="000000"/>
          <w:sz w:val="28"/>
          <w:szCs w:val="28"/>
          <w:lang w:val="uk-UA"/>
        </w:rPr>
        <w:t xml:space="preserve"> перед її вступом до школи</w:t>
      </w:r>
      <w:r w:rsidR="004B0F84" w:rsidRPr="00C75CDD">
        <w:rPr>
          <w:color w:val="000000"/>
          <w:sz w:val="28"/>
          <w:szCs w:val="28"/>
          <w:lang w:val="uk-UA"/>
        </w:rPr>
        <w:t>;</w:t>
      </w:r>
    </w:p>
    <w:p w:rsidR="004D7E32" w:rsidRPr="00C75CDD" w:rsidRDefault="004D7E32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відповідність узагальнених показників результату освітньої  роботи (сформованість певного виду </w:t>
      </w:r>
      <w:proofErr w:type="spellStart"/>
      <w:r w:rsidRPr="00C75CDD">
        <w:rPr>
          <w:color w:val="000000"/>
          <w:sz w:val="28"/>
          <w:szCs w:val="28"/>
          <w:lang w:val="uk-UA"/>
        </w:rPr>
        <w:t>компетенцій</w:t>
      </w:r>
      <w:proofErr w:type="spellEnd"/>
      <w:r w:rsidRPr="00C75CDD">
        <w:rPr>
          <w:color w:val="000000"/>
          <w:sz w:val="28"/>
          <w:szCs w:val="28"/>
          <w:lang w:val="uk-UA"/>
        </w:rPr>
        <w:t>)</w:t>
      </w:r>
      <w:r w:rsidR="004B0F84" w:rsidRPr="00C75CDD">
        <w:rPr>
          <w:color w:val="000000"/>
          <w:sz w:val="28"/>
          <w:szCs w:val="28"/>
          <w:lang w:val="uk-UA"/>
        </w:rPr>
        <w:t>,</w:t>
      </w:r>
      <w:r w:rsidRPr="00C75CDD">
        <w:rPr>
          <w:color w:val="000000"/>
          <w:sz w:val="28"/>
          <w:szCs w:val="28"/>
          <w:lang w:val="uk-UA"/>
        </w:rPr>
        <w:t xml:space="preserve"> змісту освітніх ліній, визначених інваріантною складовою Базового  компонента  дошкільної  освіти</w:t>
      </w:r>
      <w:r w:rsidR="004B0F84" w:rsidRPr="00C75CDD">
        <w:rPr>
          <w:color w:val="000000"/>
          <w:sz w:val="28"/>
          <w:szCs w:val="28"/>
          <w:lang w:val="uk-UA"/>
        </w:rPr>
        <w:t>;</w:t>
      </w:r>
    </w:p>
    <w:p w:rsidR="004D7E32" w:rsidRPr="00C75CDD" w:rsidRDefault="004D7E32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ефективність реалізації варіативної складової змісту дошкільної освіти відповідно до індивідуальних інтересів і потреб дітей, запитів і побажань бат</w:t>
      </w:r>
      <w:r w:rsidRPr="00C75CDD">
        <w:rPr>
          <w:color w:val="000000"/>
          <w:sz w:val="28"/>
          <w:szCs w:val="28"/>
          <w:lang w:val="uk-UA"/>
        </w:rPr>
        <w:t>ь</w:t>
      </w:r>
      <w:r w:rsidRPr="00C75CDD">
        <w:rPr>
          <w:color w:val="000000"/>
          <w:sz w:val="28"/>
          <w:szCs w:val="28"/>
          <w:lang w:val="uk-UA"/>
        </w:rPr>
        <w:t>ків, наявних умов розвитку дошкільників</w:t>
      </w:r>
      <w:r w:rsidR="004B0F84" w:rsidRPr="00C75CDD">
        <w:rPr>
          <w:color w:val="000000"/>
          <w:sz w:val="28"/>
          <w:szCs w:val="28"/>
          <w:lang w:val="uk-UA"/>
        </w:rPr>
        <w:t>;</w:t>
      </w:r>
    </w:p>
    <w:p w:rsidR="004D7E32" w:rsidRPr="00C75CDD" w:rsidRDefault="004D7E32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 якісний склад та ефективність роботи педагогічних працівників</w:t>
      </w:r>
      <w:r w:rsidR="004B0F84" w:rsidRPr="00C75CDD">
        <w:rPr>
          <w:color w:val="000000"/>
          <w:sz w:val="28"/>
          <w:szCs w:val="28"/>
          <w:lang w:val="uk-UA"/>
        </w:rPr>
        <w:t>;</w:t>
      </w:r>
    </w:p>
    <w:p w:rsidR="004D7E32" w:rsidRPr="00C75CDD" w:rsidRDefault="004D7E32" w:rsidP="0050287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 показник наявності освітніх, методичних і матеріально-технічних р</w:t>
      </w:r>
      <w:r w:rsidRPr="00C75CDD">
        <w:rPr>
          <w:color w:val="000000"/>
          <w:sz w:val="28"/>
          <w:szCs w:val="28"/>
          <w:lang w:val="uk-UA"/>
        </w:rPr>
        <w:t>е</w:t>
      </w:r>
      <w:r w:rsidRPr="00C75CDD">
        <w:rPr>
          <w:color w:val="000000"/>
          <w:sz w:val="28"/>
          <w:szCs w:val="28"/>
          <w:lang w:val="uk-UA"/>
        </w:rPr>
        <w:t xml:space="preserve">сурсів для </w:t>
      </w:r>
      <w:r w:rsidRPr="00C75CDD">
        <w:rPr>
          <w:sz w:val="28"/>
          <w:szCs w:val="28"/>
          <w:lang w:val="uk-UA"/>
        </w:rPr>
        <w:t>забезпечення якісного освітнього процесу.</w:t>
      </w:r>
    </w:p>
    <w:p w:rsidR="00B51676" w:rsidRPr="00C75CDD" w:rsidRDefault="00B51676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A807E"/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t xml:space="preserve">Колегіальним органом управління ЗДО, який визначає систему та затверджує процедури внутрішнього забезпечення якості </w:t>
      </w:r>
      <w:r w:rsidRPr="00C75CDD">
        <w:rPr>
          <w:sz w:val="28"/>
          <w:szCs w:val="28"/>
        </w:rPr>
        <w:t> </w:t>
      </w:r>
      <w:r w:rsidRPr="00C75CDD">
        <w:rPr>
          <w:sz w:val="28"/>
          <w:szCs w:val="28"/>
          <w:lang w:val="uk-UA"/>
        </w:rPr>
        <w:t>освіти, є педагогічна рада. Моніторинг системи внутрішнього забезпечення якості здійснюється а</w:t>
      </w:r>
      <w:r w:rsidRPr="00C75CDD">
        <w:rPr>
          <w:sz w:val="28"/>
          <w:szCs w:val="28"/>
          <w:lang w:val="uk-UA"/>
        </w:rPr>
        <w:t>д</w:t>
      </w:r>
      <w:r w:rsidRPr="00C75CDD">
        <w:rPr>
          <w:sz w:val="28"/>
          <w:szCs w:val="28"/>
          <w:lang w:val="uk-UA"/>
        </w:rPr>
        <w:t>міністрацією закладу.</w:t>
      </w:r>
    </w:p>
    <w:p w:rsidR="004B0F84" w:rsidRPr="00502872" w:rsidRDefault="00B51676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D5AA5">
        <w:rPr>
          <w:sz w:val="28"/>
          <w:szCs w:val="28"/>
          <w:lang w:val="uk-UA"/>
        </w:rPr>
        <w:t>Положення поширюється на діяльність всіх педагогічних працівн</w:t>
      </w:r>
      <w:r w:rsidRPr="00FD5AA5">
        <w:rPr>
          <w:sz w:val="28"/>
          <w:szCs w:val="28"/>
          <w:lang w:val="uk-UA"/>
        </w:rPr>
        <w:t>и</w:t>
      </w:r>
      <w:r w:rsidRPr="00FD5AA5">
        <w:rPr>
          <w:sz w:val="28"/>
          <w:szCs w:val="28"/>
          <w:lang w:val="uk-UA"/>
        </w:rPr>
        <w:t>ків, що здійснюють освітню діяльність, в тому числі педагогічних працівників, які працюють за сумісництвом.</w:t>
      </w:r>
    </w:p>
    <w:p w:rsidR="004D7E32" w:rsidRPr="00C75CDD" w:rsidRDefault="004D7E32" w:rsidP="00502872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color w:val="686868"/>
          <w:sz w:val="28"/>
          <w:szCs w:val="28"/>
          <w:lang w:val="uk-UA"/>
        </w:rPr>
      </w:pPr>
      <w:r w:rsidRPr="00C75CDD">
        <w:rPr>
          <w:b/>
          <w:color w:val="000000"/>
          <w:sz w:val="28"/>
          <w:szCs w:val="28"/>
          <w:lang w:val="uk-UA"/>
        </w:rPr>
        <w:t>Характеристика чинної внутрішньої систе</w:t>
      </w:r>
      <w:r w:rsidR="003B53E3" w:rsidRPr="00C75CDD">
        <w:rPr>
          <w:b/>
          <w:color w:val="000000"/>
          <w:sz w:val="28"/>
          <w:szCs w:val="28"/>
          <w:lang w:val="uk-UA"/>
        </w:rPr>
        <w:t xml:space="preserve">ми забезпечення якості освіти у </w:t>
      </w:r>
      <w:proofErr w:type="spellStart"/>
      <w:r w:rsidR="00CF46FB">
        <w:rPr>
          <w:b/>
          <w:color w:val="000000"/>
          <w:sz w:val="28"/>
          <w:szCs w:val="28"/>
          <w:lang w:val="uk-UA"/>
        </w:rPr>
        <w:t>Червоноволоцькому</w:t>
      </w:r>
      <w:proofErr w:type="spellEnd"/>
      <w:r w:rsidR="00CF46FB">
        <w:rPr>
          <w:b/>
          <w:color w:val="000000"/>
          <w:sz w:val="28"/>
          <w:szCs w:val="28"/>
          <w:lang w:val="uk-UA"/>
        </w:rPr>
        <w:t xml:space="preserve"> ЗДО «Колосок»</w:t>
      </w:r>
    </w:p>
    <w:p w:rsidR="00DC6F8B" w:rsidRPr="00C75CDD" w:rsidRDefault="004D7E32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Зміст внутрішньої системи якості освіти закладу формується та ре</w:t>
      </w:r>
      <w:r w:rsidRPr="00C75CDD">
        <w:rPr>
          <w:color w:val="000000"/>
          <w:sz w:val="28"/>
          <w:szCs w:val="28"/>
          <w:lang w:val="uk-UA"/>
        </w:rPr>
        <w:t>а</w:t>
      </w:r>
      <w:r w:rsidRPr="00C75CDD">
        <w:rPr>
          <w:color w:val="000000"/>
          <w:sz w:val="28"/>
          <w:szCs w:val="28"/>
          <w:lang w:val="uk-UA"/>
        </w:rPr>
        <w:t xml:space="preserve">лізується за напрямами: </w:t>
      </w:r>
    </w:p>
    <w:p w:rsidR="00DC6F8B" w:rsidRPr="00C75CDD" w:rsidRDefault="004D7E32" w:rsidP="00502872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«Освітнє середовище</w:t>
      </w:r>
      <w:r w:rsidR="00750FEA" w:rsidRPr="00C75CDD">
        <w:rPr>
          <w:color w:val="000000"/>
          <w:sz w:val="28"/>
          <w:szCs w:val="28"/>
          <w:lang w:val="uk-UA"/>
        </w:rPr>
        <w:t xml:space="preserve"> закладу дошкільної</w:t>
      </w:r>
      <w:r w:rsidRPr="00C75CDD">
        <w:rPr>
          <w:color w:val="000000"/>
          <w:sz w:val="28"/>
          <w:szCs w:val="28"/>
          <w:lang w:val="uk-UA"/>
        </w:rPr>
        <w:t xml:space="preserve">», </w:t>
      </w:r>
    </w:p>
    <w:p w:rsidR="00C01B4A" w:rsidRPr="00C75CDD" w:rsidRDefault="00C01B4A" w:rsidP="00502872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 «Система оцінювання здобувачів освіти», </w:t>
      </w:r>
    </w:p>
    <w:p w:rsidR="00DC6F8B" w:rsidRPr="00C75CDD" w:rsidRDefault="00C01B4A" w:rsidP="00502872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 </w:t>
      </w:r>
      <w:r w:rsidR="009656DE" w:rsidRPr="00C75CDD">
        <w:rPr>
          <w:color w:val="000000"/>
          <w:sz w:val="28"/>
          <w:szCs w:val="28"/>
          <w:lang w:val="uk-UA"/>
        </w:rPr>
        <w:t>«</w:t>
      </w:r>
      <w:r w:rsidR="000E266F">
        <w:rPr>
          <w:color w:val="000000"/>
          <w:sz w:val="28"/>
          <w:szCs w:val="28"/>
          <w:lang w:val="uk-UA"/>
        </w:rPr>
        <w:t xml:space="preserve">Фахова діяльність </w:t>
      </w:r>
      <w:r w:rsidR="009656DE" w:rsidRPr="00C75CDD">
        <w:rPr>
          <w:color w:val="000000"/>
          <w:sz w:val="28"/>
          <w:szCs w:val="28"/>
          <w:lang w:val="uk-UA"/>
        </w:rPr>
        <w:t xml:space="preserve"> педагогічних працівників</w:t>
      </w:r>
      <w:r w:rsidR="000E266F">
        <w:rPr>
          <w:color w:val="000000"/>
          <w:sz w:val="28"/>
          <w:szCs w:val="28"/>
          <w:lang w:val="uk-UA"/>
        </w:rPr>
        <w:t xml:space="preserve"> закладу дошкільної освіти»</w:t>
      </w:r>
    </w:p>
    <w:p w:rsidR="004D7E32" w:rsidRPr="00C75CDD" w:rsidRDefault="009656DE" w:rsidP="00502872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«Управлінські процеси закладу освіти». </w:t>
      </w:r>
    </w:p>
    <w:p w:rsidR="00DC6F8B" w:rsidRPr="00502872" w:rsidRDefault="00843676" w:rsidP="00502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75CDD">
        <w:rPr>
          <w:sz w:val="28"/>
          <w:szCs w:val="28"/>
          <w:lang w:val="uk-UA"/>
        </w:rPr>
        <w:t xml:space="preserve">У ЗДО </w:t>
      </w:r>
      <w:r w:rsidRPr="00FD5AA5">
        <w:rPr>
          <w:sz w:val="28"/>
          <w:szCs w:val="28"/>
          <w:lang w:val="uk-UA"/>
        </w:rPr>
        <w:t>початковий етап поточного контролю результатів навчання здоб</w:t>
      </w:r>
      <w:r w:rsidRPr="00FD5AA5">
        <w:rPr>
          <w:sz w:val="28"/>
          <w:szCs w:val="28"/>
          <w:lang w:val="uk-UA"/>
        </w:rPr>
        <w:t>у</w:t>
      </w:r>
      <w:r w:rsidRPr="00FD5AA5">
        <w:rPr>
          <w:sz w:val="28"/>
          <w:szCs w:val="28"/>
          <w:lang w:val="uk-UA"/>
        </w:rPr>
        <w:t>вачів освіти здійснюється у вересні, підсумковий -</w:t>
      </w:r>
      <w:r w:rsidRPr="00FD5AA5">
        <w:rPr>
          <w:sz w:val="28"/>
          <w:szCs w:val="28"/>
        </w:rPr>
        <w:t> </w:t>
      </w:r>
      <w:r w:rsidRPr="00FD5AA5">
        <w:rPr>
          <w:sz w:val="28"/>
          <w:szCs w:val="28"/>
          <w:lang w:val="uk-UA"/>
        </w:rPr>
        <w:t xml:space="preserve"> у травні,</w:t>
      </w:r>
      <w:r w:rsidRPr="00FD5AA5">
        <w:rPr>
          <w:sz w:val="28"/>
          <w:szCs w:val="28"/>
        </w:rPr>
        <w:t> </w:t>
      </w:r>
      <w:r w:rsidRPr="00FD5AA5">
        <w:rPr>
          <w:sz w:val="28"/>
          <w:szCs w:val="28"/>
          <w:lang w:val="uk-UA"/>
        </w:rPr>
        <w:t xml:space="preserve"> з метою оцін</w:t>
      </w:r>
      <w:r w:rsidRPr="00FD5AA5">
        <w:rPr>
          <w:sz w:val="28"/>
          <w:szCs w:val="28"/>
          <w:lang w:val="uk-UA"/>
        </w:rPr>
        <w:t>ю</w:t>
      </w:r>
      <w:r w:rsidRPr="00FD5AA5">
        <w:rPr>
          <w:sz w:val="28"/>
          <w:szCs w:val="28"/>
          <w:lang w:val="uk-UA"/>
        </w:rPr>
        <w:lastRenderedPageBreak/>
        <w:t xml:space="preserve">вання складових </w:t>
      </w:r>
      <w:r w:rsidRPr="00FD5AA5">
        <w:rPr>
          <w:sz w:val="28"/>
          <w:szCs w:val="28"/>
        </w:rPr>
        <w:t> </w:t>
      </w:r>
      <w:r w:rsidRPr="00FD5AA5">
        <w:rPr>
          <w:sz w:val="28"/>
          <w:szCs w:val="28"/>
          <w:lang w:val="uk-UA"/>
        </w:rPr>
        <w:t>компетентності</w:t>
      </w:r>
      <w:r w:rsidRPr="00FD5AA5">
        <w:rPr>
          <w:sz w:val="28"/>
          <w:szCs w:val="28"/>
        </w:rPr>
        <w:t>  </w:t>
      </w:r>
      <w:r w:rsidRPr="00FD5AA5">
        <w:rPr>
          <w:sz w:val="28"/>
          <w:szCs w:val="28"/>
          <w:lang w:val="uk-UA"/>
        </w:rPr>
        <w:t xml:space="preserve"> під час усіх видів занять, базових життєвих </w:t>
      </w:r>
      <w:proofErr w:type="spellStart"/>
      <w:r w:rsidRPr="00FD5AA5">
        <w:rPr>
          <w:sz w:val="28"/>
          <w:szCs w:val="28"/>
          <w:lang w:val="uk-UA"/>
        </w:rPr>
        <w:t>компетенцій</w:t>
      </w:r>
      <w:proofErr w:type="spellEnd"/>
      <w:r w:rsidRPr="00FD5AA5">
        <w:rPr>
          <w:sz w:val="28"/>
          <w:szCs w:val="28"/>
          <w:lang w:val="uk-UA"/>
        </w:rPr>
        <w:t>.</w:t>
      </w:r>
    </w:p>
    <w:p w:rsidR="00860D91" w:rsidRPr="005E0CE9" w:rsidRDefault="007F21D5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686868"/>
          <w:sz w:val="28"/>
          <w:szCs w:val="28"/>
          <w:u w:val="single"/>
          <w:lang w:val="uk-UA"/>
        </w:rPr>
      </w:pPr>
      <w:r w:rsidRPr="005E0CE9">
        <w:rPr>
          <w:b/>
          <w:bCs/>
          <w:color w:val="000000"/>
          <w:sz w:val="28"/>
          <w:szCs w:val="28"/>
          <w:u w:val="single"/>
          <w:lang w:val="uk-UA"/>
        </w:rPr>
        <w:t xml:space="preserve">Напрям 1. </w:t>
      </w:r>
      <w:r w:rsidR="004D7E32" w:rsidRPr="005E0CE9">
        <w:rPr>
          <w:b/>
          <w:bCs/>
          <w:color w:val="000000"/>
          <w:sz w:val="28"/>
          <w:szCs w:val="28"/>
          <w:u w:val="single"/>
          <w:lang w:val="uk-UA"/>
        </w:rPr>
        <w:t>Освітнє середовище</w:t>
      </w:r>
      <w:r w:rsidR="00750FEA" w:rsidRPr="005E0CE9">
        <w:rPr>
          <w:b/>
          <w:bCs/>
          <w:color w:val="000000"/>
          <w:sz w:val="28"/>
          <w:szCs w:val="28"/>
          <w:u w:val="single"/>
          <w:lang w:val="uk-UA"/>
        </w:rPr>
        <w:t xml:space="preserve">  закладу дошкільної освіти  </w:t>
      </w:r>
      <w:r w:rsidR="004D7E32" w:rsidRPr="005E0CE9">
        <w:rPr>
          <w:color w:val="000000"/>
          <w:sz w:val="28"/>
          <w:szCs w:val="28"/>
          <w:u w:val="single"/>
          <w:lang w:val="uk-UA"/>
        </w:rPr>
        <w:t> </w:t>
      </w:r>
      <w:r w:rsidR="00750FEA" w:rsidRPr="005E0CE9">
        <w:rPr>
          <w:color w:val="686868"/>
          <w:sz w:val="28"/>
          <w:szCs w:val="28"/>
          <w:u w:val="single"/>
          <w:lang w:val="uk-UA"/>
        </w:rPr>
        <w:t xml:space="preserve"> </w:t>
      </w:r>
    </w:p>
    <w:p w:rsidR="00860D91" w:rsidRPr="00502872" w:rsidRDefault="00860D91" w:rsidP="00502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686868"/>
          <w:sz w:val="28"/>
          <w:szCs w:val="28"/>
          <w:lang w:val="uk-UA"/>
        </w:rPr>
      </w:pPr>
      <w:r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Освітнє середовище закладу дошкільної освіти </w:t>
      </w:r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сприяє забезпеченню еф</w:t>
      </w:r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ктивного формування у дітей необхідних </w:t>
      </w:r>
      <w:proofErr w:type="spellStart"/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компетенцій</w:t>
      </w:r>
      <w:proofErr w:type="spellEnd"/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навичок самостійної та спільної діяльності, активної взаємодії у соціумі, задля реалізації власних мо</w:t>
      </w:r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 w:rsidR="00750FEA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ливостей</w:t>
      </w:r>
      <w:r w:rsidR="00AB6E5E" w:rsidRPr="005028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656DE" w:rsidRPr="00502872">
        <w:rPr>
          <w:rFonts w:ascii="Times New Roman" w:hAnsi="Times New Roman" w:cs="Times New Roman"/>
          <w:sz w:val="28"/>
          <w:szCs w:val="28"/>
          <w:lang w:val="uk-UA"/>
        </w:rPr>
        <w:t>учасне освітнє середовище</w:t>
      </w:r>
      <w:r w:rsidR="009656DE" w:rsidRPr="00502872">
        <w:rPr>
          <w:rFonts w:ascii="Times New Roman" w:hAnsi="Times New Roman" w:cs="Times New Roman"/>
          <w:sz w:val="28"/>
          <w:szCs w:val="28"/>
        </w:rPr>
        <w:t> </w:t>
      </w:r>
      <w:r w:rsidR="009656DE" w:rsidRPr="0050287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B53E3" w:rsidRPr="00502872">
        <w:rPr>
          <w:rFonts w:ascii="Times New Roman" w:hAnsi="Times New Roman" w:cs="Times New Roman"/>
          <w:sz w:val="28"/>
          <w:szCs w:val="28"/>
          <w:lang w:val="uk-UA"/>
        </w:rPr>
        <w:t>комплекс психолого-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педагогічних, м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теріально-технічних, санітарно-гігієнічних, естетичних умов, що забезпечують організацію комфортної життєдіяльності дитини. Освітній простір садка є с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купністю локальних освітніх середовищ, які перебувають у</w:t>
      </w:r>
      <w:r w:rsidR="00AB6E5E" w:rsidRPr="00502872">
        <w:rPr>
          <w:rFonts w:ascii="Times New Roman" w:hAnsi="Times New Roman" w:cs="Times New Roman"/>
          <w:sz w:val="28"/>
          <w:szCs w:val="28"/>
        </w:rPr>
        <w:t> 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взаємодії одне з о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B6E5E" w:rsidRPr="00502872">
        <w:rPr>
          <w:rFonts w:ascii="Times New Roman" w:hAnsi="Times New Roman" w:cs="Times New Roman"/>
          <w:sz w:val="28"/>
          <w:szCs w:val="28"/>
          <w:lang w:val="uk-UA"/>
        </w:rPr>
        <w:t>ним.</w:t>
      </w:r>
    </w:p>
    <w:p w:rsidR="00080AE3" w:rsidRPr="00C75CDD" w:rsidRDefault="009656DE" w:rsidP="0009554E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>Вимога 1</w:t>
      </w:r>
      <w:r w:rsidR="007F21D5" w:rsidRPr="00C75CDD">
        <w:rPr>
          <w:b/>
          <w:i/>
          <w:sz w:val="28"/>
          <w:szCs w:val="28"/>
          <w:lang w:val="uk-UA"/>
        </w:rPr>
        <w:t>.</w:t>
      </w:r>
      <w:r w:rsidR="0069367D" w:rsidRPr="00C75CDD">
        <w:rPr>
          <w:b/>
          <w:i/>
          <w:sz w:val="28"/>
          <w:szCs w:val="28"/>
          <w:lang w:val="uk-UA"/>
        </w:rPr>
        <w:t>1.</w:t>
      </w:r>
      <w:r w:rsidR="007F21D5" w:rsidRPr="00C75CDD">
        <w:rPr>
          <w:b/>
          <w:i/>
          <w:sz w:val="28"/>
          <w:szCs w:val="28"/>
          <w:lang w:val="uk-UA"/>
        </w:rPr>
        <w:t xml:space="preserve"> Забезпечення комфортних і безпечних умов навчання та праці</w:t>
      </w:r>
      <w:r w:rsidR="00860D91" w:rsidRPr="00C75CDD">
        <w:rPr>
          <w:b/>
          <w:i/>
          <w:sz w:val="28"/>
          <w:szCs w:val="28"/>
          <w:lang w:val="uk-UA"/>
        </w:rPr>
        <w:t>.</w:t>
      </w:r>
      <w:r w:rsidR="0095048D" w:rsidRPr="00C75CDD">
        <w:rPr>
          <w:rFonts w:eastAsia="+mn-ea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080AE3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Приміщення і територія закладу </w:t>
      </w:r>
      <w:r w:rsidR="009656DE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є безпечними та к</w:t>
      </w:r>
      <w:r w:rsidRPr="00C75CDD">
        <w:rPr>
          <w:bCs/>
          <w:sz w:val="28"/>
          <w:szCs w:val="28"/>
          <w:lang w:val="uk-UA"/>
        </w:rPr>
        <w:t>о</w:t>
      </w:r>
      <w:r w:rsidRPr="00C75CDD">
        <w:rPr>
          <w:bCs/>
          <w:sz w:val="28"/>
          <w:szCs w:val="28"/>
          <w:lang w:val="uk-UA"/>
        </w:rPr>
        <w:t>мфортними для навчання та прац</w:t>
      </w:r>
      <w:r w:rsidR="009656DE" w:rsidRPr="00C75CDD">
        <w:rPr>
          <w:bCs/>
          <w:sz w:val="28"/>
          <w:szCs w:val="28"/>
          <w:lang w:val="uk-UA"/>
        </w:rPr>
        <w:t>і</w:t>
      </w:r>
      <w:r w:rsidR="00080AE3" w:rsidRPr="00C75CDD">
        <w:rPr>
          <w:bCs/>
          <w:sz w:val="28"/>
          <w:szCs w:val="28"/>
          <w:lang w:val="uk-UA"/>
        </w:rPr>
        <w:t>.</w:t>
      </w:r>
    </w:p>
    <w:p w:rsidR="00080AE3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rFonts w:eastAsia="+mn-ea"/>
          <w:bCs/>
          <w:color w:val="FFFFFF"/>
          <w:kern w:val="24"/>
          <w:sz w:val="28"/>
          <w:szCs w:val="28"/>
          <w:lang w:val="uk-UA"/>
        </w:rPr>
        <w:t xml:space="preserve"> </w:t>
      </w:r>
      <w:r w:rsidRPr="00C75CDD">
        <w:rPr>
          <w:bCs/>
          <w:sz w:val="28"/>
          <w:szCs w:val="28"/>
          <w:lang w:val="uk-UA"/>
        </w:rPr>
        <w:t xml:space="preserve">Заклад </w:t>
      </w:r>
      <w:r w:rsidR="009656DE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забезпечений навчальними та іншими пр</w:t>
      </w:r>
      <w:r w:rsidRPr="00C75CDD">
        <w:rPr>
          <w:bCs/>
          <w:sz w:val="28"/>
          <w:szCs w:val="28"/>
          <w:lang w:val="uk-UA"/>
        </w:rPr>
        <w:t>и</w:t>
      </w:r>
      <w:r w:rsidRPr="00C75CDD">
        <w:rPr>
          <w:bCs/>
          <w:sz w:val="28"/>
          <w:szCs w:val="28"/>
          <w:lang w:val="uk-UA"/>
        </w:rPr>
        <w:t>міщеннями з відповідним обладнанням, що необхідні для реалізації освітньої програми</w:t>
      </w:r>
      <w:r w:rsidR="00080AE3" w:rsidRPr="00C75CDD">
        <w:rPr>
          <w:bCs/>
          <w:sz w:val="28"/>
          <w:szCs w:val="28"/>
          <w:lang w:val="uk-UA"/>
        </w:rPr>
        <w:t>.</w:t>
      </w:r>
    </w:p>
    <w:p w:rsidR="00080AE3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Здобувачі освіти та працівники закладу освіти обізнані з вимогами ох</w:t>
      </w:r>
      <w:r w:rsidRPr="00C75CDD">
        <w:rPr>
          <w:bCs/>
          <w:sz w:val="28"/>
          <w:szCs w:val="28"/>
          <w:lang w:val="uk-UA"/>
        </w:rPr>
        <w:t>о</w:t>
      </w:r>
      <w:r w:rsidRPr="00C75CDD">
        <w:rPr>
          <w:bCs/>
          <w:sz w:val="28"/>
          <w:szCs w:val="28"/>
          <w:lang w:val="uk-UA"/>
        </w:rPr>
        <w:t>рони праці, безпеки життєдіяльності, пожежної безпеки, правилами поведінки в умовах надзвичайних ситуацій і дотримуються їх</w:t>
      </w:r>
      <w:r w:rsidR="00080AE3" w:rsidRPr="00C75CDD">
        <w:rPr>
          <w:bCs/>
          <w:sz w:val="28"/>
          <w:szCs w:val="28"/>
          <w:lang w:val="uk-UA"/>
        </w:rPr>
        <w:t>.</w:t>
      </w:r>
    </w:p>
    <w:p w:rsidR="00080AE3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</w:r>
      <w:r w:rsidR="00080AE3" w:rsidRPr="00C75CDD">
        <w:rPr>
          <w:bCs/>
          <w:sz w:val="28"/>
          <w:szCs w:val="28"/>
          <w:lang w:val="uk-UA"/>
        </w:rPr>
        <w:t>.</w:t>
      </w:r>
    </w:p>
    <w:p w:rsidR="00834684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У закладі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створюються умови для харчування здоб</w:t>
      </w:r>
      <w:r w:rsidRPr="00C75CDD">
        <w:rPr>
          <w:bCs/>
          <w:sz w:val="28"/>
          <w:szCs w:val="28"/>
          <w:lang w:val="uk-UA"/>
        </w:rPr>
        <w:t>у</w:t>
      </w:r>
      <w:r w:rsidRPr="00C75CDD">
        <w:rPr>
          <w:bCs/>
          <w:sz w:val="28"/>
          <w:szCs w:val="28"/>
          <w:lang w:val="uk-UA"/>
        </w:rPr>
        <w:t>вачів освіти</w:t>
      </w:r>
      <w:r w:rsidR="00834684" w:rsidRPr="00C75CDD">
        <w:rPr>
          <w:bCs/>
          <w:sz w:val="28"/>
          <w:szCs w:val="28"/>
          <w:lang w:val="uk-UA"/>
        </w:rPr>
        <w:t>.</w:t>
      </w:r>
    </w:p>
    <w:p w:rsidR="00080AE3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У закладі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створюються умови для безпечного вик</w:t>
      </w:r>
      <w:r w:rsidRPr="00C75CDD">
        <w:rPr>
          <w:bCs/>
          <w:sz w:val="28"/>
          <w:szCs w:val="28"/>
          <w:lang w:val="uk-UA"/>
        </w:rPr>
        <w:t>о</w:t>
      </w:r>
      <w:r w:rsidR="00E522FE">
        <w:rPr>
          <w:bCs/>
          <w:sz w:val="28"/>
          <w:szCs w:val="28"/>
          <w:lang w:val="uk-UA"/>
        </w:rPr>
        <w:t>ристання мережі Інтернет.</w:t>
      </w:r>
    </w:p>
    <w:p w:rsidR="0095048D" w:rsidRPr="00C75CDD" w:rsidRDefault="0095048D" w:rsidP="0009554E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 У закладі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застосовуються підходи для адаптації та інтеграції здобувачів освіти до освітнього процесу, професійної адаптації пр</w:t>
      </w:r>
      <w:r w:rsidRPr="00C75CDD">
        <w:rPr>
          <w:bCs/>
          <w:sz w:val="28"/>
          <w:szCs w:val="28"/>
          <w:lang w:val="uk-UA"/>
        </w:rPr>
        <w:t>а</w:t>
      </w:r>
      <w:r w:rsidRPr="00C75CDD">
        <w:rPr>
          <w:bCs/>
          <w:sz w:val="28"/>
          <w:szCs w:val="28"/>
          <w:lang w:val="uk-UA"/>
        </w:rPr>
        <w:t>ців</w:t>
      </w:r>
      <w:r w:rsidR="00080AE3" w:rsidRPr="00C75CDD">
        <w:rPr>
          <w:bCs/>
          <w:sz w:val="28"/>
          <w:szCs w:val="28"/>
          <w:lang w:val="uk-UA"/>
        </w:rPr>
        <w:t>ників.</w:t>
      </w:r>
    </w:p>
    <w:p w:rsidR="003C6C4F" w:rsidRPr="00E522FE" w:rsidRDefault="003C6C4F" w:rsidP="0009554E">
      <w:pPr>
        <w:pStyle w:val="a4"/>
        <w:numPr>
          <w:ilvl w:val="0"/>
          <w:numId w:val="20"/>
        </w:numPr>
        <w:tabs>
          <w:tab w:val="left" w:pos="993"/>
        </w:tabs>
        <w:spacing w:after="295" w:line="276" w:lineRule="auto"/>
        <w:ind w:left="0" w:firstLine="709"/>
        <w:jc w:val="both"/>
        <w:rPr>
          <w:sz w:val="28"/>
          <w:szCs w:val="28"/>
          <w:lang w:val="uk-UA"/>
        </w:rPr>
      </w:pPr>
      <w:r w:rsidRPr="00E522FE">
        <w:rPr>
          <w:sz w:val="28"/>
          <w:szCs w:val="28"/>
          <w:lang w:val="uk-UA"/>
        </w:rPr>
        <w:t>Для ефективного функціонування закладу створюється єдиний інфо</w:t>
      </w:r>
      <w:r w:rsidRPr="00E522FE">
        <w:rPr>
          <w:sz w:val="28"/>
          <w:szCs w:val="28"/>
          <w:lang w:val="uk-UA"/>
        </w:rPr>
        <w:t>р</w:t>
      </w:r>
      <w:r w:rsidRPr="00E522FE">
        <w:rPr>
          <w:sz w:val="28"/>
          <w:szCs w:val="28"/>
          <w:lang w:val="uk-UA"/>
        </w:rPr>
        <w:t xml:space="preserve">маційний простір, а саме, формується інформаційна база даних програми «КУРС </w:t>
      </w:r>
      <w:proofErr w:type="spellStart"/>
      <w:r w:rsidRPr="00E522FE">
        <w:rPr>
          <w:sz w:val="28"/>
          <w:szCs w:val="28"/>
          <w:lang w:val="uk-UA"/>
        </w:rPr>
        <w:t>Дошкілля</w:t>
      </w:r>
      <w:proofErr w:type="spellEnd"/>
      <w:r w:rsidRPr="00E522FE">
        <w:rPr>
          <w:sz w:val="28"/>
          <w:szCs w:val="28"/>
          <w:lang w:val="uk-UA"/>
        </w:rPr>
        <w:t>».</w:t>
      </w:r>
    </w:p>
    <w:p w:rsidR="00080AE3" w:rsidRPr="00C75CDD" w:rsidRDefault="00860D91" w:rsidP="0009554E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lastRenderedPageBreak/>
        <w:t>Вимога 1.2. Створення освітнього середовища, вільного від будь-яких форм насильства та дискримінації.</w:t>
      </w:r>
      <w:r w:rsidR="0095048D" w:rsidRPr="00C75CDD">
        <w:rPr>
          <w:rFonts w:eastAsia="+mn-ea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080AE3" w:rsidRPr="00C75CDD" w:rsidRDefault="0095048D" w:rsidP="0009554E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Заклад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планує та реалізує діяльність щодо запоб</w:t>
      </w:r>
      <w:r w:rsidRPr="00C75CDD">
        <w:rPr>
          <w:bCs/>
          <w:sz w:val="28"/>
          <w:szCs w:val="28"/>
          <w:lang w:val="uk-UA"/>
        </w:rPr>
        <w:t>і</w:t>
      </w:r>
      <w:r w:rsidRPr="00C75CDD">
        <w:rPr>
          <w:bCs/>
          <w:sz w:val="28"/>
          <w:szCs w:val="28"/>
          <w:lang w:val="uk-UA"/>
        </w:rPr>
        <w:t xml:space="preserve">гання будь-яким проявам дискримінації, </w:t>
      </w:r>
      <w:proofErr w:type="spellStart"/>
      <w:r w:rsidRPr="00C75CDD">
        <w:rPr>
          <w:bCs/>
          <w:sz w:val="28"/>
          <w:szCs w:val="28"/>
          <w:lang w:val="uk-UA"/>
        </w:rPr>
        <w:t>булінгу</w:t>
      </w:r>
      <w:proofErr w:type="spellEnd"/>
      <w:r w:rsidRPr="00C75CDD">
        <w:rPr>
          <w:bCs/>
          <w:sz w:val="28"/>
          <w:szCs w:val="28"/>
          <w:lang w:val="uk-UA"/>
        </w:rPr>
        <w:t xml:space="preserve"> в закладі</w:t>
      </w:r>
      <w:r w:rsidR="00080AE3" w:rsidRPr="00C75CDD">
        <w:rPr>
          <w:bCs/>
          <w:sz w:val="28"/>
          <w:szCs w:val="28"/>
          <w:lang w:val="uk-UA"/>
        </w:rPr>
        <w:t>.</w:t>
      </w:r>
    </w:p>
    <w:p w:rsidR="00B35DF8" w:rsidRPr="00C75CDD" w:rsidRDefault="0095048D" w:rsidP="0009554E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Правила поведінки учасників освітнього процесу в закладі освіти з</w:t>
      </w:r>
      <w:r w:rsidRPr="00C75CDD">
        <w:rPr>
          <w:bCs/>
          <w:sz w:val="28"/>
          <w:szCs w:val="28"/>
          <w:lang w:val="uk-UA"/>
        </w:rPr>
        <w:t>а</w:t>
      </w:r>
      <w:r w:rsidRPr="00C75CDD">
        <w:rPr>
          <w:bCs/>
          <w:sz w:val="28"/>
          <w:szCs w:val="28"/>
          <w:lang w:val="uk-UA"/>
        </w:rPr>
        <w:t>безпечують дотримання етичних норм, повагу до гідності, прав і свобод люд</w:t>
      </w:r>
      <w:r w:rsidRPr="00C75CDD">
        <w:rPr>
          <w:bCs/>
          <w:sz w:val="28"/>
          <w:szCs w:val="28"/>
          <w:lang w:val="uk-UA"/>
        </w:rPr>
        <w:t>и</w:t>
      </w:r>
      <w:r w:rsidRPr="00C75CDD">
        <w:rPr>
          <w:bCs/>
          <w:sz w:val="28"/>
          <w:szCs w:val="28"/>
          <w:lang w:val="uk-UA"/>
        </w:rPr>
        <w:t>ни</w:t>
      </w:r>
      <w:r w:rsidR="00B35DF8" w:rsidRPr="00C75CDD">
        <w:rPr>
          <w:bCs/>
          <w:sz w:val="28"/>
          <w:szCs w:val="28"/>
          <w:lang w:val="uk-UA"/>
        </w:rPr>
        <w:t>.</w:t>
      </w:r>
    </w:p>
    <w:p w:rsidR="00DC6F8B" w:rsidRPr="00502872" w:rsidRDefault="0095048D" w:rsidP="00502872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 Керівник (далі – керівництво) закладу освіти, педагогічні працівники протидіють </w:t>
      </w:r>
      <w:proofErr w:type="spellStart"/>
      <w:r w:rsidRPr="00C75CDD">
        <w:rPr>
          <w:bCs/>
          <w:sz w:val="28"/>
          <w:szCs w:val="28"/>
          <w:lang w:val="uk-UA"/>
        </w:rPr>
        <w:t>булінгу</w:t>
      </w:r>
      <w:proofErr w:type="spellEnd"/>
      <w:r w:rsidRPr="00C75CDD">
        <w:rPr>
          <w:bCs/>
          <w:sz w:val="28"/>
          <w:szCs w:val="28"/>
          <w:lang w:val="uk-UA"/>
        </w:rPr>
        <w:t xml:space="preserve"> (цькуванню), іншому насильству, дотримуються порядку реагування на їх прояви</w:t>
      </w:r>
      <w:r w:rsidR="00AC332B" w:rsidRPr="00C75CDD">
        <w:rPr>
          <w:bCs/>
          <w:sz w:val="28"/>
          <w:szCs w:val="28"/>
          <w:lang w:val="uk-UA"/>
        </w:rPr>
        <w:t>.</w:t>
      </w:r>
      <w:r w:rsidRPr="00C75CDD">
        <w:rPr>
          <w:bCs/>
          <w:sz w:val="28"/>
          <w:szCs w:val="28"/>
          <w:lang w:val="uk-UA"/>
        </w:rPr>
        <w:t xml:space="preserve"> </w:t>
      </w:r>
    </w:p>
    <w:p w:rsidR="00AC332B" w:rsidRPr="00C75CDD" w:rsidRDefault="00860D91" w:rsidP="00502872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>Вимога 1.3. Формування інклюзивного, розвивального та мотивуюч</w:t>
      </w:r>
      <w:r w:rsidRPr="00C75CDD">
        <w:rPr>
          <w:b/>
          <w:i/>
          <w:sz w:val="28"/>
          <w:szCs w:val="28"/>
          <w:lang w:val="uk-UA"/>
        </w:rPr>
        <w:t>о</w:t>
      </w:r>
      <w:r w:rsidRPr="00C75CDD">
        <w:rPr>
          <w:b/>
          <w:i/>
          <w:sz w:val="28"/>
          <w:szCs w:val="28"/>
          <w:lang w:val="uk-UA"/>
        </w:rPr>
        <w:t>го до навчання освітнього простору</w:t>
      </w:r>
      <w:r w:rsidR="00AC332B" w:rsidRPr="00C75CDD">
        <w:rPr>
          <w:b/>
          <w:i/>
          <w:sz w:val="28"/>
          <w:szCs w:val="28"/>
          <w:lang w:val="uk-UA"/>
        </w:rPr>
        <w:t>.</w:t>
      </w:r>
    </w:p>
    <w:p w:rsidR="00834684" w:rsidRPr="00C75CDD" w:rsidRDefault="0095048D" w:rsidP="0009554E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Приміщення та територія закладу</w:t>
      </w:r>
      <w:r w:rsidR="00834684" w:rsidRPr="00C75CDD">
        <w:rPr>
          <w:bCs/>
          <w:sz w:val="28"/>
          <w:szCs w:val="28"/>
          <w:lang w:val="uk-UA"/>
        </w:rPr>
        <w:t xml:space="preserve"> дошкільної</w:t>
      </w:r>
      <w:r w:rsidRPr="00C75CDD">
        <w:rPr>
          <w:bCs/>
          <w:sz w:val="28"/>
          <w:szCs w:val="28"/>
          <w:lang w:val="uk-UA"/>
        </w:rPr>
        <w:t xml:space="preserve"> освіти облаштовуються з урахуванням принципів універсального дизайну та/або розумного пристосува</w:t>
      </w:r>
      <w:r w:rsidRPr="00C75CDD">
        <w:rPr>
          <w:bCs/>
          <w:sz w:val="28"/>
          <w:szCs w:val="28"/>
          <w:lang w:val="uk-UA"/>
        </w:rPr>
        <w:t>н</w:t>
      </w:r>
      <w:r w:rsidRPr="00C75CDD">
        <w:rPr>
          <w:bCs/>
          <w:sz w:val="28"/>
          <w:szCs w:val="28"/>
          <w:lang w:val="uk-UA"/>
        </w:rPr>
        <w:t>ня</w:t>
      </w:r>
      <w:r w:rsidR="00834684" w:rsidRPr="00C75CDD">
        <w:rPr>
          <w:bCs/>
          <w:sz w:val="28"/>
          <w:szCs w:val="28"/>
          <w:lang w:val="uk-UA"/>
        </w:rPr>
        <w:t>.</w:t>
      </w:r>
    </w:p>
    <w:p w:rsidR="0095048D" w:rsidRPr="00C75CDD" w:rsidRDefault="0095048D" w:rsidP="0009554E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 xml:space="preserve">У закладі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застосовуються методики та технології р</w:t>
      </w:r>
      <w:r w:rsidRPr="00C75CDD">
        <w:rPr>
          <w:bCs/>
          <w:sz w:val="28"/>
          <w:szCs w:val="28"/>
          <w:lang w:val="uk-UA"/>
        </w:rPr>
        <w:t>о</w:t>
      </w:r>
      <w:r w:rsidRPr="00C75CDD">
        <w:rPr>
          <w:bCs/>
          <w:sz w:val="28"/>
          <w:szCs w:val="28"/>
          <w:lang w:val="uk-UA"/>
        </w:rPr>
        <w:t>боти з дітьми з особливими освітніми потребами</w:t>
      </w:r>
      <w:r w:rsidR="00834684" w:rsidRPr="00C75CDD">
        <w:rPr>
          <w:bCs/>
          <w:sz w:val="28"/>
          <w:szCs w:val="28"/>
          <w:lang w:val="uk-UA"/>
        </w:rPr>
        <w:t>.</w:t>
      </w:r>
    </w:p>
    <w:p w:rsidR="00AC332B" w:rsidRPr="00C75CDD" w:rsidRDefault="00AC332B" w:rsidP="0009554E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Заклад освіти взаємодіє з батьками дітей з особливими освітніми потр</w:t>
      </w:r>
      <w:r w:rsidRPr="00C75CDD">
        <w:rPr>
          <w:bCs/>
          <w:sz w:val="28"/>
          <w:szCs w:val="28"/>
          <w:lang w:val="uk-UA"/>
        </w:rPr>
        <w:t>е</w:t>
      </w:r>
      <w:r w:rsidRPr="00C75CDD">
        <w:rPr>
          <w:bCs/>
          <w:sz w:val="28"/>
          <w:szCs w:val="28"/>
          <w:lang w:val="uk-UA"/>
        </w:rPr>
        <w:t>бами, фахівцями інклюзивно-ресурсного центру, залучає їх до необхідної під</w:t>
      </w:r>
      <w:r w:rsidRPr="00C75CDD">
        <w:rPr>
          <w:bCs/>
          <w:sz w:val="28"/>
          <w:szCs w:val="28"/>
          <w:lang w:val="uk-UA"/>
        </w:rPr>
        <w:t>т</w:t>
      </w:r>
      <w:r w:rsidRPr="00C75CDD">
        <w:rPr>
          <w:bCs/>
          <w:sz w:val="28"/>
          <w:szCs w:val="28"/>
          <w:lang w:val="uk-UA"/>
        </w:rPr>
        <w:t>римки дітей під час здобуття освіти</w:t>
      </w:r>
      <w:r w:rsidR="00834684" w:rsidRPr="00C75CDD">
        <w:rPr>
          <w:bCs/>
          <w:sz w:val="28"/>
          <w:szCs w:val="28"/>
          <w:lang w:val="uk-UA"/>
        </w:rPr>
        <w:t>.</w:t>
      </w:r>
    </w:p>
    <w:p w:rsidR="00AC332B" w:rsidRPr="00C75CDD" w:rsidRDefault="00AC332B" w:rsidP="00502872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C75CDD">
        <w:rPr>
          <w:bCs/>
          <w:sz w:val="28"/>
          <w:szCs w:val="28"/>
          <w:lang w:val="uk-UA"/>
        </w:rPr>
        <w:t>Освітнє середовище мотивує здобувачів освіти до оволодіння ключов</w:t>
      </w:r>
      <w:r w:rsidRPr="00C75CDD">
        <w:rPr>
          <w:bCs/>
          <w:sz w:val="28"/>
          <w:szCs w:val="28"/>
          <w:lang w:val="uk-UA"/>
        </w:rPr>
        <w:t>и</w:t>
      </w:r>
      <w:r w:rsidRPr="00C75CDD">
        <w:rPr>
          <w:bCs/>
          <w:sz w:val="28"/>
          <w:szCs w:val="28"/>
          <w:lang w:val="uk-UA"/>
        </w:rPr>
        <w:t xml:space="preserve">ми </w:t>
      </w:r>
      <w:proofErr w:type="spellStart"/>
      <w:r w:rsidRPr="00C75CDD">
        <w:rPr>
          <w:bCs/>
          <w:sz w:val="28"/>
          <w:szCs w:val="28"/>
          <w:lang w:val="uk-UA"/>
        </w:rPr>
        <w:t>компетентностями</w:t>
      </w:r>
      <w:proofErr w:type="spellEnd"/>
      <w:r w:rsidRPr="00C75CDD">
        <w:rPr>
          <w:bCs/>
          <w:sz w:val="28"/>
          <w:szCs w:val="28"/>
          <w:lang w:val="uk-UA"/>
        </w:rPr>
        <w:t xml:space="preserve"> та наскрізними уміннями, ведення здорового способу життя</w:t>
      </w:r>
      <w:r w:rsidR="00834684" w:rsidRPr="00C75CDD">
        <w:rPr>
          <w:bCs/>
          <w:sz w:val="28"/>
          <w:szCs w:val="28"/>
          <w:lang w:val="uk-UA"/>
        </w:rPr>
        <w:t>.</w:t>
      </w:r>
      <w:r w:rsidRPr="00C75CDD">
        <w:rPr>
          <w:bCs/>
          <w:sz w:val="28"/>
          <w:szCs w:val="28"/>
          <w:lang w:val="uk-UA"/>
        </w:rPr>
        <w:t xml:space="preserve"> </w:t>
      </w:r>
    </w:p>
    <w:p w:rsidR="000F0DEE" w:rsidRPr="00502872" w:rsidRDefault="00AC332B" w:rsidP="00502872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Cs/>
          <w:i/>
          <w:sz w:val="28"/>
          <w:szCs w:val="28"/>
          <w:lang w:val="uk-UA"/>
        </w:rPr>
      </w:pPr>
      <w:r w:rsidRPr="000F0DEE">
        <w:rPr>
          <w:bCs/>
          <w:sz w:val="28"/>
          <w:szCs w:val="28"/>
          <w:lang w:val="uk-UA"/>
        </w:rPr>
        <w:t xml:space="preserve">У закладі </w:t>
      </w:r>
      <w:r w:rsidR="00834684" w:rsidRPr="000F0DEE">
        <w:rPr>
          <w:bCs/>
          <w:sz w:val="28"/>
          <w:szCs w:val="28"/>
          <w:lang w:val="uk-UA"/>
        </w:rPr>
        <w:t xml:space="preserve">дошкільної </w:t>
      </w:r>
      <w:r w:rsidRPr="000F0DEE">
        <w:rPr>
          <w:bCs/>
          <w:sz w:val="28"/>
          <w:szCs w:val="28"/>
          <w:lang w:val="uk-UA"/>
        </w:rPr>
        <w:t xml:space="preserve">освіти створено простір інформаційної взаємодії та соціально-культурної комунікації учасників освітнього процесу </w:t>
      </w:r>
      <w:r w:rsidR="000F0DEE">
        <w:rPr>
          <w:bCs/>
          <w:sz w:val="28"/>
          <w:szCs w:val="28"/>
          <w:lang w:val="uk-UA"/>
        </w:rPr>
        <w:t>.</w:t>
      </w:r>
    </w:p>
    <w:p w:rsidR="00AC332B" w:rsidRPr="005E0CE9" w:rsidRDefault="00AC332B" w:rsidP="00502872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  <w:u w:val="single"/>
          <w:lang w:val="uk-UA"/>
        </w:rPr>
      </w:pPr>
      <w:r w:rsidRPr="005E0CE9">
        <w:rPr>
          <w:b/>
          <w:color w:val="000000"/>
          <w:sz w:val="28"/>
          <w:szCs w:val="28"/>
          <w:u w:val="single"/>
          <w:lang w:val="uk-UA"/>
        </w:rPr>
        <w:t>Напрям 2. Система оцінювання здобувачів освіти</w:t>
      </w:r>
    </w:p>
    <w:p w:rsidR="00AC332B" w:rsidRPr="00C75CDD" w:rsidRDefault="00AC332B" w:rsidP="0050287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C75CDD">
        <w:rPr>
          <w:b/>
          <w:i/>
          <w:color w:val="000000"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2.</w:t>
      </w:r>
      <w:r w:rsidRPr="00C75CDD">
        <w:rPr>
          <w:b/>
          <w:i/>
          <w:color w:val="000000"/>
          <w:sz w:val="28"/>
          <w:szCs w:val="28"/>
          <w:lang w:val="uk-UA"/>
        </w:rPr>
        <w:t>1. Наявність відкритої, прозорої і зрозумілої для здобувачів освіти системи оцінювання їх навчальних досягнень</w:t>
      </w:r>
      <w:r w:rsidR="00834684" w:rsidRPr="00C75CDD">
        <w:rPr>
          <w:b/>
          <w:i/>
          <w:color w:val="000000"/>
          <w:sz w:val="28"/>
          <w:szCs w:val="28"/>
          <w:lang w:val="uk-UA"/>
        </w:rPr>
        <w:t>.</w:t>
      </w:r>
    </w:p>
    <w:p w:rsidR="00AC332B" w:rsidRPr="00C75CDD" w:rsidRDefault="00AC332B" w:rsidP="00502872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>Здобувачі освіти отримують від педагогічних працівників інформацію про критерії, правила та процедури оцінювання навчальних досягнень;</w:t>
      </w:r>
    </w:p>
    <w:p w:rsidR="00C75CDD" w:rsidRPr="00502872" w:rsidRDefault="00AC332B" w:rsidP="00502872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 Система оцінювання в закладі освіти сприяє реалізації </w:t>
      </w:r>
      <w:proofErr w:type="spellStart"/>
      <w:r w:rsidRPr="00C75CDD">
        <w:rPr>
          <w:bCs/>
          <w:color w:val="000000"/>
          <w:sz w:val="28"/>
          <w:szCs w:val="28"/>
          <w:lang w:val="uk-UA"/>
        </w:rPr>
        <w:t>компетентні</w:t>
      </w:r>
      <w:r w:rsidRPr="00C75CDD">
        <w:rPr>
          <w:bCs/>
          <w:color w:val="000000"/>
          <w:sz w:val="28"/>
          <w:szCs w:val="28"/>
          <w:lang w:val="uk-UA"/>
        </w:rPr>
        <w:t>с</w:t>
      </w:r>
      <w:r w:rsidR="00502872">
        <w:rPr>
          <w:bCs/>
          <w:color w:val="000000"/>
          <w:sz w:val="28"/>
          <w:szCs w:val="28"/>
          <w:lang w:val="uk-UA"/>
        </w:rPr>
        <w:t>ного</w:t>
      </w:r>
      <w:proofErr w:type="spellEnd"/>
      <w:r w:rsidR="00502872">
        <w:rPr>
          <w:bCs/>
          <w:color w:val="000000"/>
          <w:sz w:val="28"/>
          <w:szCs w:val="28"/>
          <w:lang w:val="uk-UA"/>
        </w:rPr>
        <w:t xml:space="preserve"> підходу до навчання</w:t>
      </w:r>
    </w:p>
    <w:p w:rsidR="00AC332B" w:rsidRPr="00C75CDD" w:rsidRDefault="00AC332B" w:rsidP="0050287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C75CDD">
        <w:rPr>
          <w:b/>
          <w:i/>
          <w:color w:val="000000"/>
          <w:sz w:val="28"/>
          <w:szCs w:val="28"/>
          <w:lang w:val="uk-UA"/>
        </w:rPr>
        <w:lastRenderedPageBreak/>
        <w:t xml:space="preserve">Вимога 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2.</w:t>
      </w:r>
      <w:r w:rsidRPr="00C75CDD">
        <w:rPr>
          <w:b/>
          <w:i/>
          <w:color w:val="000000"/>
          <w:sz w:val="28"/>
          <w:szCs w:val="28"/>
          <w:lang w:val="uk-UA"/>
        </w:rPr>
        <w:t>2. 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AC332B" w:rsidRPr="00C75CDD" w:rsidRDefault="00AC332B" w:rsidP="00502872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У закладі </w:t>
      </w:r>
      <w:r w:rsidR="00834684" w:rsidRPr="00C75CDD">
        <w:rPr>
          <w:bCs/>
          <w:sz w:val="28"/>
          <w:szCs w:val="28"/>
          <w:lang w:val="uk-UA"/>
        </w:rPr>
        <w:t>дошкільної</w:t>
      </w:r>
      <w:r w:rsidR="00834684" w:rsidRPr="00C75CDD">
        <w:rPr>
          <w:bCs/>
          <w:color w:val="000000"/>
          <w:sz w:val="28"/>
          <w:szCs w:val="28"/>
          <w:lang w:val="uk-UA"/>
        </w:rPr>
        <w:t xml:space="preserve"> </w:t>
      </w:r>
      <w:r w:rsidRPr="00C75CDD">
        <w:rPr>
          <w:bCs/>
          <w:color w:val="000000"/>
          <w:sz w:val="28"/>
          <w:szCs w:val="28"/>
          <w:lang w:val="uk-UA"/>
        </w:rPr>
        <w:t>освіти здійснюється аналіз результатів навчання здобувачів освіти.</w:t>
      </w:r>
    </w:p>
    <w:p w:rsidR="00AC332B" w:rsidRPr="00C75CDD" w:rsidRDefault="00AC332B" w:rsidP="00502872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C75CDD">
        <w:rPr>
          <w:b/>
          <w:i/>
          <w:color w:val="000000"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2.</w:t>
      </w:r>
      <w:r w:rsidRPr="00C75CDD">
        <w:rPr>
          <w:b/>
          <w:i/>
          <w:color w:val="000000"/>
          <w:sz w:val="28"/>
          <w:szCs w:val="28"/>
          <w:lang w:val="uk-UA"/>
        </w:rPr>
        <w:t>3.</w:t>
      </w:r>
      <w:r w:rsidRPr="00C75CDD">
        <w:rPr>
          <w:rFonts w:eastAsia="+mn-ea"/>
          <w:b/>
          <w:i/>
          <w:color w:val="FFFFFF"/>
          <w:kern w:val="24"/>
          <w:sz w:val="28"/>
          <w:szCs w:val="28"/>
          <w:lang w:val="uk-UA"/>
        </w:rPr>
        <w:t xml:space="preserve"> </w:t>
      </w:r>
      <w:r w:rsidRPr="00C75CDD">
        <w:rPr>
          <w:b/>
          <w:i/>
          <w:color w:val="000000"/>
          <w:sz w:val="28"/>
          <w:szCs w:val="28"/>
          <w:lang w:val="uk-UA"/>
        </w:rPr>
        <w:t>Спрямованість системи оцінювання на формування у здобувачів освіти відповідальності за результати свого навчання, здатно</w:t>
      </w:r>
      <w:r w:rsidRPr="00C75CDD">
        <w:rPr>
          <w:b/>
          <w:i/>
          <w:color w:val="000000"/>
          <w:sz w:val="28"/>
          <w:szCs w:val="28"/>
          <w:lang w:val="uk-UA"/>
        </w:rPr>
        <w:t>с</w:t>
      </w:r>
      <w:r w:rsidRPr="00C75CDD">
        <w:rPr>
          <w:b/>
          <w:i/>
          <w:color w:val="000000"/>
          <w:sz w:val="28"/>
          <w:szCs w:val="28"/>
          <w:lang w:val="uk-UA"/>
        </w:rPr>
        <w:t xml:space="preserve">ті до </w:t>
      </w:r>
      <w:proofErr w:type="spellStart"/>
      <w:r w:rsidRPr="00C75CDD">
        <w:rPr>
          <w:b/>
          <w:i/>
          <w:color w:val="000000"/>
          <w:sz w:val="28"/>
          <w:szCs w:val="28"/>
          <w:lang w:val="uk-UA"/>
        </w:rPr>
        <w:t>са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мо</w:t>
      </w:r>
      <w:r w:rsidRPr="00C75CDD">
        <w:rPr>
          <w:b/>
          <w:i/>
          <w:color w:val="000000"/>
          <w:sz w:val="28"/>
          <w:szCs w:val="28"/>
          <w:lang w:val="uk-UA"/>
        </w:rPr>
        <w:t>оцінювання</w:t>
      </w:r>
      <w:proofErr w:type="spellEnd"/>
      <w:r w:rsidRPr="00C75CDD">
        <w:rPr>
          <w:b/>
          <w:i/>
          <w:color w:val="000000"/>
          <w:sz w:val="28"/>
          <w:szCs w:val="28"/>
          <w:lang w:val="uk-UA"/>
        </w:rPr>
        <w:t>.</w:t>
      </w:r>
    </w:p>
    <w:p w:rsidR="00AC332B" w:rsidRPr="00C75CDD" w:rsidRDefault="00AC332B" w:rsidP="00502872">
      <w:pPr>
        <w:pStyle w:val="a4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Заклад </w:t>
      </w:r>
      <w:r w:rsidR="00834684" w:rsidRPr="00C75CDD">
        <w:rPr>
          <w:bCs/>
          <w:sz w:val="28"/>
          <w:szCs w:val="28"/>
          <w:lang w:val="uk-UA"/>
        </w:rPr>
        <w:t>дошкільної</w:t>
      </w:r>
      <w:r w:rsidR="00834684" w:rsidRPr="00C75CDD">
        <w:rPr>
          <w:bCs/>
          <w:color w:val="000000"/>
          <w:sz w:val="28"/>
          <w:szCs w:val="28"/>
          <w:lang w:val="uk-UA"/>
        </w:rPr>
        <w:t xml:space="preserve"> </w:t>
      </w:r>
      <w:r w:rsidRPr="00C75CDD">
        <w:rPr>
          <w:bCs/>
          <w:color w:val="000000"/>
          <w:sz w:val="28"/>
          <w:szCs w:val="28"/>
          <w:lang w:val="uk-UA"/>
        </w:rPr>
        <w:t>освіти сприяє формуванню у здобувачів освіти ві</w:t>
      </w:r>
      <w:r w:rsidRPr="00C75CDD">
        <w:rPr>
          <w:bCs/>
          <w:color w:val="000000"/>
          <w:sz w:val="28"/>
          <w:szCs w:val="28"/>
          <w:lang w:val="uk-UA"/>
        </w:rPr>
        <w:t>д</w:t>
      </w:r>
      <w:r w:rsidRPr="00C75CDD">
        <w:rPr>
          <w:bCs/>
          <w:color w:val="000000"/>
          <w:sz w:val="28"/>
          <w:szCs w:val="28"/>
          <w:lang w:val="uk-UA"/>
        </w:rPr>
        <w:t>повідального ставлення до результатів навчання.</w:t>
      </w:r>
    </w:p>
    <w:p w:rsidR="00740C9B" w:rsidRPr="00502872" w:rsidRDefault="00AC332B" w:rsidP="00502872">
      <w:pPr>
        <w:pStyle w:val="a4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 Заклад </w:t>
      </w:r>
      <w:r w:rsidR="00834684" w:rsidRPr="00C75CDD">
        <w:rPr>
          <w:bCs/>
          <w:sz w:val="28"/>
          <w:szCs w:val="28"/>
          <w:lang w:val="uk-UA"/>
        </w:rPr>
        <w:t>дошкільної</w:t>
      </w:r>
      <w:r w:rsidR="00834684" w:rsidRPr="00C75CDD">
        <w:rPr>
          <w:bCs/>
          <w:color w:val="000000"/>
          <w:sz w:val="28"/>
          <w:szCs w:val="28"/>
          <w:lang w:val="uk-UA"/>
        </w:rPr>
        <w:t xml:space="preserve"> </w:t>
      </w:r>
      <w:r w:rsidRPr="00C75CDD">
        <w:rPr>
          <w:bCs/>
          <w:color w:val="000000"/>
          <w:sz w:val="28"/>
          <w:szCs w:val="28"/>
          <w:lang w:val="uk-UA"/>
        </w:rPr>
        <w:t>освіти забезпечує</w:t>
      </w:r>
      <w:r w:rsidRPr="00C75CD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2872">
        <w:rPr>
          <w:bCs/>
          <w:sz w:val="28"/>
          <w:szCs w:val="28"/>
          <w:lang w:val="uk-UA"/>
        </w:rPr>
        <w:t>самооцінювання</w:t>
      </w:r>
      <w:proofErr w:type="spellEnd"/>
      <w:r w:rsidRPr="00502872">
        <w:rPr>
          <w:bCs/>
          <w:sz w:val="28"/>
          <w:szCs w:val="28"/>
          <w:lang w:val="uk-UA"/>
        </w:rPr>
        <w:t xml:space="preserve"> та </w:t>
      </w:r>
      <w:proofErr w:type="spellStart"/>
      <w:r w:rsidRPr="00502872">
        <w:rPr>
          <w:bCs/>
          <w:sz w:val="28"/>
          <w:szCs w:val="28"/>
          <w:lang w:val="uk-UA"/>
        </w:rPr>
        <w:t>взаємооцін</w:t>
      </w:r>
      <w:r w:rsidRPr="00502872">
        <w:rPr>
          <w:bCs/>
          <w:sz w:val="28"/>
          <w:szCs w:val="28"/>
          <w:lang w:val="uk-UA"/>
        </w:rPr>
        <w:t>ю</w:t>
      </w:r>
      <w:r w:rsidRPr="00502872">
        <w:rPr>
          <w:bCs/>
          <w:sz w:val="28"/>
          <w:szCs w:val="28"/>
          <w:lang w:val="uk-UA"/>
        </w:rPr>
        <w:t>вання</w:t>
      </w:r>
      <w:proofErr w:type="spellEnd"/>
      <w:r w:rsidRPr="00502872">
        <w:rPr>
          <w:bCs/>
          <w:sz w:val="28"/>
          <w:szCs w:val="28"/>
          <w:lang w:val="uk-UA"/>
        </w:rPr>
        <w:t xml:space="preserve"> здобувачів освіти</w:t>
      </w:r>
      <w:r w:rsidR="00834684" w:rsidRPr="00502872">
        <w:rPr>
          <w:bCs/>
          <w:sz w:val="28"/>
          <w:szCs w:val="28"/>
          <w:lang w:val="uk-UA"/>
        </w:rPr>
        <w:t>.</w:t>
      </w:r>
      <w:r w:rsidRPr="00502872">
        <w:rPr>
          <w:bCs/>
          <w:sz w:val="28"/>
          <w:szCs w:val="28"/>
          <w:lang w:val="uk-UA"/>
        </w:rPr>
        <w:t xml:space="preserve"> </w:t>
      </w:r>
    </w:p>
    <w:p w:rsidR="00502872" w:rsidRPr="00502872" w:rsidRDefault="00DE14A7" w:rsidP="0050287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 w:rsidRPr="00502872">
        <w:rPr>
          <w:b/>
          <w:color w:val="000000"/>
          <w:sz w:val="28"/>
          <w:szCs w:val="28"/>
          <w:u w:val="single"/>
          <w:lang w:val="uk-UA"/>
        </w:rPr>
        <w:t>Напрям</w:t>
      </w:r>
      <w:r w:rsidR="00F754DA" w:rsidRPr="00502872">
        <w:rPr>
          <w:b/>
          <w:color w:val="000000"/>
          <w:sz w:val="28"/>
          <w:szCs w:val="28"/>
          <w:u w:val="single"/>
          <w:lang w:val="uk-UA"/>
        </w:rPr>
        <w:t xml:space="preserve"> 3</w:t>
      </w:r>
      <w:r w:rsidRPr="00502872">
        <w:rPr>
          <w:b/>
          <w:color w:val="000000"/>
          <w:sz w:val="28"/>
          <w:szCs w:val="28"/>
          <w:u w:val="single"/>
          <w:lang w:val="uk-UA"/>
        </w:rPr>
        <w:t xml:space="preserve">. </w:t>
      </w:r>
      <w:r w:rsidR="00502872" w:rsidRPr="00502872">
        <w:rPr>
          <w:b/>
          <w:color w:val="000000"/>
          <w:sz w:val="28"/>
          <w:szCs w:val="28"/>
          <w:u w:val="single"/>
          <w:lang w:val="uk-UA"/>
        </w:rPr>
        <w:t>«Фахова діяльність  педагогічних працівників закладу дошкільної освіти»</w:t>
      </w:r>
    </w:p>
    <w:p w:rsidR="00C000C8" w:rsidRPr="00502872" w:rsidRDefault="00C000C8" w:rsidP="00502872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502872">
        <w:rPr>
          <w:b/>
          <w:i/>
          <w:color w:val="000000"/>
          <w:sz w:val="28"/>
          <w:szCs w:val="28"/>
          <w:lang w:val="uk-UA"/>
        </w:rPr>
        <w:t xml:space="preserve">Вимога </w:t>
      </w:r>
      <w:r w:rsidR="0069367D" w:rsidRPr="00502872">
        <w:rPr>
          <w:b/>
          <w:i/>
          <w:color w:val="000000"/>
          <w:sz w:val="28"/>
          <w:szCs w:val="28"/>
          <w:lang w:val="uk-UA"/>
        </w:rPr>
        <w:t>3.</w:t>
      </w:r>
      <w:r w:rsidRPr="00502872">
        <w:rPr>
          <w:b/>
          <w:i/>
          <w:color w:val="000000"/>
          <w:sz w:val="28"/>
          <w:szCs w:val="28"/>
          <w:lang w:val="uk-UA"/>
        </w:rPr>
        <w:t xml:space="preserve">1. </w:t>
      </w:r>
      <w:r w:rsidR="00F32921" w:rsidRPr="00502872">
        <w:rPr>
          <w:b/>
          <w:i/>
          <w:color w:val="000000"/>
          <w:sz w:val="28"/>
          <w:szCs w:val="28"/>
          <w:lang w:val="uk-UA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="00F32921" w:rsidRPr="00502872">
        <w:rPr>
          <w:b/>
          <w:i/>
          <w:color w:val="000000"/>
          <w:sz w:val="28"/>
          <w:szCs w:val="28"/>
          <w:lang w:val="uk-UA"/>
        </w:rPr>
        <w:t>компетентностей</w:t>
      </w:r>
      <w:proofErr w:type="spellEnd"/>
      <w:r w:rsidR="00F32921" w:rsidRPr="00502872">
        <w:rPr>
          <w:b/>
          <w:i/>
          <w:color w:val="000000"/>
          <w:sz w:val="28"/>
          <w:szCs w:val="28"/>
          <w:lang w:val="uk-UA"/>
        </w:rPr>
        <w:t xml:space="preserve"> зд</w:t>
      </w:r>
      <w:r w:rsidR="00F32921" w:rsidRPr="00502872">
        <w:rPr>
          <w:b/>
          <w:i/>
          <w:color w:val="000000"/>
          <w:sz w:val="28"/>
          <w:szCs w:val="28"/>
          <w:lang w:val="uk-UA"/>
        </w:rPr>
        <w:t>о</w:t>
      </w:r>
      <w:r w:rsidR="00F32921" w:rsidRPr="00502872">
        <w:rPr>
          <w:b/>
          <w:i/>
          <w:color w:val="000000"/>
          <w:sz w:val="28"/>
          <w:szCs w:val="28"/>
          <w:lang w:val="uk-UA"/>
        </w:rPr>
        <w:t>бувачів освіти</w:t>
      </w:r>
      <w:r w:rsidR="00F754DA" w:rsidRPr="00502872">
        <w:rPr>
          <w:b/>
          <w:i/>
          <w:color w:val="000000"/>
          <w:sz w:val="28"/>
          <w:szCs w:val="28"/>
          <w:lang w:val="uk-UA"/>
        </w:rPr>
        <w:t>.</w:t>
      </w:r>
      <w:r w:rsidRPr="00502872">
        <w:rPr>
          <w:rFonts w:eastAsia="+mn-ea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F32921" w:rsidRPr="00C75CDD" w:rsidRDefault="00F754DA" w:rsidP="00502872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="00C000C8" w:rsidRPr="00C75CDD">
        <w:rPr>
          <w:bCs/>
          <w:color w:val="000000"/>
          <w:sz w:val="28"/>
          <w:szCs w:val="28"/>
          <w:lang w:val="uk-UA"/>
        </w:rPr>
        <w:t>планують свою діяльність, аналізують її р</w:t>
      </w:r>
      <w:r w:rsidR="00C000C8" w:rsidRPr="00C75CDD">
        <w:rPr>
          <w:bCs/>
          <w:color w:val="000000"/>
          <w:sz w:val="28"/>
          <w:szCs w:val="28"/>
          <w:lang w:val="uk-UA"/>
        </w:rPr>
        <w:t>е</w:t>
      </w:r>
      <w:r w:rsidR="00C000C8" w:rsidRPr="00C75CDD">
        <w:rPr>
          <w:bCs/>
          <w:color w:val="000000"/>
          <w:sz w:val="28"/>
          <w:szCs w:val="28"/>
          <w:lang w:val="uk-UA"/>
        </w:rPr>
        <w:t>зультативність</w:t>
      </w:r>
      <w:r w:rsidR="0095048D" w:rsidRPr="00C75CDD">
        <w:rPr>
          <w:bCs/>
          <w:color w:val="000000"/>
          <w:sz w:val="28"/>
          <w:szCs w:val="28"/>
          <w:lang w:val="uk-UA"/>
        </w:rPr>
        <w:t>;</w:t>
      </w:r>
    </w:p>
    <w:p w:rsidR="0095048D" w:rsidRPr="00C75CDD" w:rsidRDefault="00F754DA" w:rsidP="00502872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="00C000C8" w:rsidRPr="00C75CDD">
        <w:rPr>
          <w:bCs/>
          <w:color w:val="000000"/>
          <w:sz w:val="28"/>
          <w:szCs w:val="28"/>
          <w:lang w:val="uk-UA"/>
        </w:rPr>
        <w:t xml:space="preserve">застосовують освітні технології, спрямовані на формування ключових </w:t>
      </w:r>
      <w:proofErr w:type="spellStart"/>
      <w:r w:rsidR="00C000C8" w:rsidRPr="00C75CDD">
        <w:rPr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="00C000C8" w:rsidRPr="00C75CDD">
        <w:rPr>
          <w:bCs/>
          <w:color w:val="000000"/>
          <w:sz w:val="28"/>
          <w:szCs w:val="28"/>
          <w:lang w:val="uk-UA"/>
        </w:rPr>
        <w:t xml:space="preserve"> і наскрізних умінь здобувачів освіти</w:t>
      </w:r>
      <w:r w:rsidR="0095048D" w:rsidRPr="00C75CDD">
        <w:rPr>
          <w:bCs/>
          <w:color w:val="000000"/>
          <w:sz w:val="28"/>
          <w:szCs w:val="28"/>
          <w:lang w:val="uk-UA"/>
        </w:rPr>
        <w:t>;</w:t>
      </w:r>
    </w:p>
    <w:p w:rsidR="0095048D" w:rsidRPr="00C75CDD" w:rsidRDefault="00F754DA" w:rsidP="00502872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>Педагогічні працівники</w:t>
      </w:r>
      <w:r w:rsidR="00C000C8" w:rsidRPr="00C75CDD">
        <w:rPr>
          <w:bCs/>
          <w:color w:val="000000"/>
          <w:sz w:val="28"/>
          <w:szCs w:val="28"/>
          <w:lang w:val="uk-UA"/>
        </w:rPr>
        <w:t xml:space="preserve"> беруть участь у формуванні та реалізації інд</w:t>
      </w:r>
      <w:r w:rsidR="00C000C8" w:rsidRPr="00C75CDD">
        <w:rPr>
          <w:bCs/>
          <w:color w:val="000000"/>
          <w:sz w:val="28"/>
          <w:szCs w:val="28"/>
          <w:lang w:val="uk-UA"/>
        </w:rPr>
        <w:t>и</w:t>
      </w:r>
      <w:r w:rsidR="00C000C8" w:rsidRPr="00C75CDD">
        <w:rPr>
          <w:bCs/>
          <w:color w:val="000000"/>
          <w:sz w:val="28"/>
          <w:szCs w:val="28"/>
          <w:lang w:val="uk-UA"/>
        </w:rPr>
        <w:t>відуальних освітніх траєкторій для здобувачів освіти (за потреби)</w:t>
      </w:r>
      <w:r w:rsidR="0095048D" w:rsidRPr="00C75CDD">
        <w:rPr>
          <w:bCs/>
          <w:color w:val="000000"/>
          <w:sz w:val="28"/>
          <w:szCs w:val="28"/>
          <w:lang w:val="uk-UA"/>
        </w:rPr>
        <w:t>;</w:t>
      </w:r>
    </w:p>
    <w:p w:rsidR="0095048D" w:rsidRPr="00C75CDD" w:rsidRDefault="00C000C8" w:rsidP="00502872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 </w:t>
      </w:r>
      <w:r w:rsidR="00F754DA"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Pr="00C75CDD">
        <w:rPr>
          <w:bCs/>
          <w:color w:val="000000"/>
          <w:sz w:val="28"/>
          <w:szCs w:val="28"/>
          <w:lang w:val="uk-UA"/>
        </w:rPr>
        <w:t>створюють та/або використовують освітні р</w:t>
      </w:r>
      <w:r w:rsidRPr="00C75CDD">
        <w:rPr>
          <w:bCs/>
          <w:color w:val="000000"/>
          <w:sz w:val="28"/>
          <w:szCs w:val="28"/>
          <w:lang w:val="uk-UA"/>
        </w:rPr>
        <w:t>е</w:t>
      </w:r>
      <w:r w:rsidRPr="00C75CDD">
        <w:rPr>
          <w:bCs/>
          <w:color w:val="000000"/>
          <w:sz w:val="28"/>
          <w:szCs w:val="28"/>
          <w:lang w:val="uk-UA"/>
        </w:rPr>
        <w:t xml:space="preserve">сурси (електронні презентації, відеоматеріали, методичні розробки, веб-сайти, </w:t>
      </w:r>
      <w:proofErr w:type="spellStart"/>
      <w:r w:rsidRPr="00C75CDD">
        <w:rPr>
          <w:bCs/>
          <w:color w:val="000000"/>
          <w:sz w:val="28"/>
          <w:szCs w:val="28"/>
          <w:lang w:val="uk-UA"/>
        </w:rPr>
        <w:t>блоги</w:t>
      </w:r>
      <w:proofErr w:type="spellEnd"/>
      <w:r w:rsidRPr="00C75CDD">
        <w:rPr>
          <w:bCs/>
          <w:color w:val="000000"/>
          <w:sz w:val="28"/>
          <w:szCs w:val="28"/>
          <w:lang w:val="uk-UA"/>
        </w:rPr>
        <w:t xml:space="preserve"> тощо)</w:t>
      </w:r>
      <w:r w:rsidR="0095048D" w:rsidRPr="00C75CDD">
        <w:rPr>
          <w:bCs/>
          <w:color w:val="000000"/>
          <w:sz w:val="28"/>
          <w:szCs w:val="28"/>
          <w:lang w:val="uk-UA"/>
        </w:rPr>
        <w:t>;</w:t>
      </w:r>
    </w:p>
    <w:p w:rsidR="0095048D" w:rsidRPr="00C75CDD" w:rsidRDefault="00F754DA" w:rsidP="00502872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>Педагогічні працівники</w:t>
      </w:r>
      <w:r w:rsidR="00C000C8" w:rsidRPr="00C75CDD">
        <w:rPr>
          <w:bCs/>
          <w:color w:val="000000"/>
          <w:sz w:val="28"/>
          <w:szCs w:val="28"/>
          <w:lang w:val="uk-UA"/>
        </w:rPr>
        <w:t xml:space="preserve"> сприяють формуванню суспільних цінностей у здобувачів освіти у п</w:t>
      </w:r>
      <w:r w:rsidR="00BD53E7" w:rsidRPr="00C75CDD">
        <w:rPr>
          <w:bCs/>
          <w:color w:val="000000"/>
          <w:sz w:val="28"/>
          <w:szCs w:val="28"/>
          <w:lang w:val="uk-UA"/>
        </w:rPr>
        <w:t xml:space="preserve">роцесі їх </w:t>
      </w:r>
      <w:r w:rsidR="00C000C8" w:rsidRPr="00C75CDD">
        <w:rPr>
          <w:bCs/>
          <w:color w:val="000000"/>
          <w:sz w:val="28"/>
          <w:szCs w:val="28"/>
          <w:lang w:val="uk-UA"/>
        </w:rPr>
        <w:t xml:space="preserve"> розвитку</w:t>
      </w:r>
      <w:r w:rsidR="0095048D" w:rsidRPr="00C75CDD">
        <w:rPr>
          <w:bCs/>
          <w:color w:val="000000"/>
          <w:sz w:val="28"/>
          <w:szCs w:val="28"/>
          <w:lang w:val="uk-UA"/>
        </w:rPr>
        <w:t>;</w:t>
      </w:r>
    </w:p>
    <w:p w:rsidR="00C000C8" w:rsidRPr="00C75CDD" w:rsidRDefault="00C000C8" w:rsidP="00502872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lastRenderedPageBreak/>
        <w:t xml:space="preserve"> </w:t>
      </w:r>
      <w:r w:rsidR="00F754DA"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Pr="00C75CDD">
        <w:rPr>
          <w:bCs/>
          <w:color w:val="000000"/>
          <w:sz w:val="28"/>
          <w:szCs w:val="28"/>
          <w:lang w:val="uk-UA"/>
        </w:rPr>
        <w:t>використовують інформаційно-комунікаційні технології в освіт</w:t>
      </w:r>
      <w:r w:rsidR="0095048D" w:rsidRPr="00C75CDD">
        <w:rPr>
          <w:bCs/>
          <w:color w:val="000000"/>
          <w:sz w:val="28"/>
          <w:szCs w:val="28"/>
          <w:lang w:val="uk-UA"/>
        </w:rPr>
        <w:t>ньому процесі.</w:t>
      </w:r>
      <w:r w:rsidRPr="00C75CDD">
        <w:rPr>
          <w:bCs/>
          <w:color w:val="000000"/>
          <w:sz w:val="28"/>
          <w:szCs w:val="28"/>
          <w:lang w:val="uk-UA"/>
        </w:rPr>
        <w:t xml:space="preserve"> </w:t>
      </w:r>
    </w:p>
    <w:p w:rsidR="00F32921" w:rsidRPr="00C75CDD" w:rsidRDefault="00C000C8" w:rsidP="00502872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C75CDD">
        <w:rPr>
          <w:b/>
          <w:i/>
          <w:color w:val="000000"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3.</w:t>
      </w:r>
      <w:r w:rsidRPr="00C75CDD">
        <w:rPr>
          <w:b/>
          <w:i/>
          <w:color w:val="000000"/>
          <w:sz w:val="28"/>
          <w:szCs w:val="28"/>
          <w:lang w:val="uk-UA"/>
        </w:rPr>
        <w:t>2. Постійне підвищення професійного рівня і педагогічної майстерності педагогічних працівників</w:t>
      </w:r>
      <w:r w:rsidR="0095048D" w:rsidRPr="00C75CDD">
        <w:rPr>
          <w:b/>
          <w:i/>
          <w:color w:val="000000"/>
          <w:sz w:val="28"/>
          <w:szCs w:val="28"/>
          <w:lang w:val="uk-UA"/>
        </w:rPr>
        <w:t>:</w:t>
      </w:r>
    </w:p>
    <w:p w:rsidR="0095048D" w:rsidRPr="00C75CDD" w:rsidRDefault="00F754DA" w:rsidP="00502872">
      <w:pPr>
        <w:pStyle w:val="a4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="0095048D" w:rsidRPr="00C75CDD">
        <w:rPr>
          <w:bCs/>
          <w:color w:val="000000"/>
          <w:sz w:val="28"/>
          <w:szCs w:val="28"/>
          <w:lang w:val="uk-UA"/>
        </w:rPr>
        <w:t>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потребами;</w:t>
      </w:r>
    </w:p>
    <w:p w:rsidR="0095048D" w:rsidRPr="00C75CDD" w:rsidRDefault="0095048D" w:rsidP="00502872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C75CDD">
        <w:rPr>
          <w:b/>
          <w:i/>
          <w:color w:val="000000"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3.</w:t>
      </w:r>
      <w:r w:rsidRPr="00C75CDD">
        <w:rPr>
          <w:b/>
          <w:i/>
          <w:color w:val="000000"/>
          <w:sz w:val="28"/>
          <w:szCs w:val="28"/>
          <w:lang w:val="uk-UA"/>
        </w:rPr>
        <w:t xml:space="preserve">3. </w:t>
      </w:r>
      <w:r w:rsidR="00C000C8" w:rsidRPr="00C75CDD">
        <w:rPr>
          <w:b/>
          <w:i/>
          <w:color w:val="000000"/>
          <w:sz w:val="28"/>
          <w:szCs w:val="28"/>
          <w:lang w:val="uk-UA"/>
        </w:rPr>
        <w:t xml:space="preserve"> Налагодження співпраці зі здобувачами освіти, їх бат</w:t>
      </w:r>
      <w:r w:rsidR="00C000C8" w:rsidRPr="00C75CDD">
        <w:rPr>
          <w:b/>
          <w:i/>
          <w:color w:val="000000"/>
          <w:sz w:val="28"/>
          <w:szCs w:val="28"/>
          <w:lang w:val="uk-UA"/>
        </w:rPr>
        <w:t>ь</w:t>
      </w:r>
      <w:r w:rsidR="00C000C8" w:rsidRPr="00C75CDD">
        <w:rPr>
          <w:b/>
          <w:i/>
          <w:color w:val="000000"/>
          <w:sz w:val="28"/>
          <w:szCs w:val="28"/>
          <w:lang w:val="uk-UA"/>
        </w:rPr>
        <w:t>ками, працівниками закладу освіти</w:t>
      </w:r>
      <w:r w:rsidRPr="00C75CDD">
        <w:rPr>
          <w:b/>
          <w:i/>
          <w:color w:val="000000"/>
          <w:sz w:val="28"/>
          <w:szCs w:val="28"/>
          <w:lang w:val="uk-UA"/>
        </w:rPr>
        <w:t>:</w:t>
      </w:r>
    </w:p>
    <w:p w:rsidR="0095048D" w:rsidRPr="00C75CDD" w:rsidRDefault="00F754DA" w:rsidP="00502872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="0095048D" w:rsidRPr="00C75CDD">
        <w:rPr>
          <w:bCs/>
          <w:color w:val="000000"/>
          <w:sz w:val="28"/>
          <w:szCs w:val="28"/>
          <w:lang w:val="uk-UA"/>
        </w:rPr>
        <w:t>діють на засадах педагогіки партнерства;</w:t>
      </w:r>
    </w:p>
    <w:p w:rsidR="0095048D" w:rsidRPr="00C75CDD" w:rsidRDefault="00F754DA" w:rsidP="00502872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="0095048D" w:rsidRPr="00C75CDD">
        <w:rPr>
          <w:bCs/>
          <w:color w:val="000000"/>
          <w:sz w:val="28"/>
          <w:szCs w:val="28"/>
          <w:lang w:val="uk-UA"/>
        </w:rPr>
        <w:t>співпрацюють з батьками здобувачів освіти з питань організації освітнього процесу, забезпечують постійний зворотній зв’язок;</w:t>
      </w:r>
    </w:p>
    <w:p w:rsidR="00C75CDD" w:rsidRPr="00502872" w:rsidRDefault="00BD53E7" w:rsidP="00502872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>У</w:t>
      </w:r>
      <w:r w:rsidR="0095048D" w:rsidRPr="00C75CDD">
        <w:rPr>
          <w:bCs/>
          <w:color w:val="000000"/>
          <w:sz w:val="28"/>
          <w:szCs w:val="28"/>
          <w:lang w:val="uk-UA"/>
        </w:rPr>
        <w:t xml:space="preserve"> закладі освіти існує практика педагогічного наставництва, </w:t>
      </w:r>
      <w:proofErr w:type="spellStart"/>
      <w:r w:rsidR="0095048D" w:rsidRPr="00C75CDD">
        <w:rPr>
          <w:bCs/>
          <w:color w:val="000000"/>
          <w:sz w:val="28"/>
          <w:szCs w:val="28"/>
          <w:lang w:val="uk-UA"/>
        </w:rPr>
        <w:t>взаємон</w:t>
      </w:r>
      <w:r w:rsidR="0095048D" w:rsidRPr="00C75CDD">
        <w:rPr>
          <w:bCs/>
          <w:color w:val="000000"/>
          <w:sz w:val="28"/>
          <w:szCs w:val="28"/>
          <w:lang w:val="uk-UA"/>
        </w:rPr>
        <w:t>а</w:t>
      </w:r>
      <w:r w:rsidR="0095048D" w:rsidRPr="00C75CDD">
        <w:rPr>
          <w:bCs/>
          <w:color w:val="000000"/>
          <w:sz w:val="28"/>
          <w:szCs w:val="28"/>
          <w:lang w:val="uk-UA"/>
        </w:rPr>
        <w:t>вчання</w:t>
      </w:r>
      <w:proofErr w:type="spellEnd"/>
      <w:r w:rsidR="0095048D" w:rsidRPr="00C75CDD">
        <w:rPr>
          <w:bCs/>
          <w:color w:val="000000"/>
          <w:sz w:val="28"/>
          <w:szCs w:val="28"/>
          <w:lang w:val="uk-UA"/>
        </w:rPr>
        <w:t xml:space="preserve"> та інших форм професійної співпраці</w:t>
      </w:r>
    </w:p>
    <w:p w:rsidR="0095048D" w:rsidRPr="00C75CDD" w:rsidRDefault="00C000C8" w:rsidP="00502872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C75CDD">
        <w:rPr>
          <w:b/>
          <w:i/>
          <w:color w:val="000000"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color w:val="000000"/>
          <w:sz w:val="28"/>
          <w:szCs w:val="28"/>
          <w:lang w:val="uk-UA"/>
        </w:rPr>
        <w:t>3.</w:t>
      </w:r>
      <w:r w:rsidRPr="00C75CDD">
        <w:rPr>
          <w:b/>
          <w:i/>
          <w:color w:val="000000"/>
          <w:sz w:val="28"/>
          <w:szCs w:val="28"/>
          <w:lang w:val="uk-UA"/>
        </w:rPr>
        <w:t>4. Організація педагогічної діяльності та навчання здоб</w:t>
      </w:r>
      <w:r w:rsidRPr="00C75CDD">
        <w:rPr>
          <w:b/>
          <w:i/>
          <w:color w:val="000000"/>
          <w:sz w:val="28"/>
          <w:szCs w:val="28"/>
          <w:lang w:val="uk-UA"/>
        </w:rPr>
        <w:t>у</w:t>
      </w:r>
      <w:r w:rsidRPr="00C75CDD">
        <w:rPr>
          <w:b/>
          <w:i/>
          <w:color w:val="000000"/>
          <w:sz w:val="28"/>
          <w:szCs w:val="28"/>
          <w:lang w:val="uk-UA"/>
        </w:rPr>
        <w:t>вачів освіти на засадах академічної доброчесності;</w:t>
      </w:r>
      <w:r w:rsidR="0095048D" w:rsidRPr="00C75CDD">
        <w:rPr>
          <w:rFonts w:eastAsia="+mn-ea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95048D" w:rsidRPr="00C75CDD" w:rsidRDefault="00F754DA" w:rsidP="00502872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="0095048D" w:rsidRPr="00C75CDD">
        <w:rPr>
          <w:bCs/>
          <w:color w:val="000000"/>
          <w:sz w:val="28"/>
          <w:szCs w:val="28"/>
          <w:lang w:val="uk-UA"/>
        </w:rPr>
        <w:t>під час провадження педагогічної та наукової (творчої) діяльності дотримуються академічної доброчесності;</w:t>
      </w:r>
    </w:p>
    <w:p w:rsidR="00740C9B" w:rsidRPr="00502872" w:rsidRDefault="0095048D" w:rsidP="00502872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bCs/>
          <w:color w:val="000000"/>
          <w:sz w:val="28"/>
          <w:szCs w:val="28"/>
          <w:lang w:val="uk-UA"/>
        </w:rPr>
        <w:t xml:space="preserve"> </w:t>
      </w:r>
      <w:r w:rsidR="00F754DA" w:rsidRPr="00C75CDD">
        <w:rPr>
          <w:bCs/>
          <w:color w:val="000000"/>
          <w:sz w:val="28"/>
          <w:szCs w:val="28"/>
          <w:lang w:val="uk-UA"/>
        </w:rPr>
        <w:t xml:space="preserve">Педагогічні працівники </w:t>
      </w:r>
      <w:r w:rsidRPr="00C75CDD">
        <w:rPr>
          <w:bCs/>
          <w:color w:val="000000"/>
          <w:sz w:val="28"/>
          <w:szCs w:val="28"/>
          <w:lang w:val="uk-UA"/>
        </w:rPr>
        <w:t>сприяють дотриманню академічної доброче</w:t>
      </w:r>
      <w:r w:rsidRPr="00C75CDD">
        <w:rPr>
          <w:bCs/>
          <w:color w:val="000000"/>
          <w:sz w:val="28"/>
          <w:szCs w:val="28"/>
          <w:lang w:val="uk-UA"/>
        </w:rPr>
        <w:t>с</w:t>
      </w:r>
      <w:r w:rsidRPr="00C75CDD">
        <w:rPr>
          <w:bCs/>
          <w:color w:val="000000"/>
          <w:sz w:val="28"/>
          <w:szCs w:val="28"/>
          <w:lang w:val="uk-UA"/>
        </w:rPr>
        <w:t>ності здобувачами освіти</w:t>
      </w:r>
      <w:r w:rsidR="00740C9B" w:rsidRPr="00C75CDD">
        <w:rPr>
          <w:bCs/>
          <w:color w:val="000000"/>
          <w:sz w:val="28"/>
          <w:szCs w:val="28"/>
          <w:lang w:val="uk-UA"/>
        </w:rPr>
        <w:t>.</w:t>
      </w:r>
      <w:r w:rsidRPr="00C75CDD">
        <w:rPr>
          <w:bCs/>
          <w:color w:val="000000"/>
          <w:sz w:val="28"/>
          <w:szCs w:val="28"/>
          <w:lang w:val="uk-UA"/>
        </w:rPr>
        <w:t xml:space="preserve"> </w:t>
      </w:r>
    </w:p>
    <w:p w:rsidR="003C6C4F" w:rsidRPr="005E0CE9" w:rsidRDefault="00F754DA" w:rsidP="00502872">
      <w:pPr>
        <w:pStyle w:val="a4"/>
        <w:numPr>
          <w:ilvl w:val="1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center"/>
        <w:rPr>
          <w:b/>
          <w:sz w:val="28"/>
          <w:szCs w:val="28"/>
          <w:u w:val="single"/>
          <w:lang w:val="uk-UA"/>
        </w:rPr>
      </w:pPr>
      <w:r w:rsidRPr="005E0CE9">
        <w:rPr>
          <w:b/>
          <w:sz w:val="28"/>
          <w:szCs w:val="28"/>
          <w:u w:val="single"/>
          <w:lang w:val="uk-UA"/>
        </w:rPr>
        <w:t>Напрям 4. Управлінські процеси закладу освіти</w:t>
      </w:r>
    </w:p>
    <w:p w:rsidR="00F32921" w:rsidRPr="00C75CDD" w:rsidRDefault="003C6C4F" w:rsidP="0050287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75CDD">
        <w:rPr>
          <w:color w:val="212121"/>
          <w:sz w:val="28"/>
          <w:szCs w:val="28"/>
          <w:lang w:val="uk-UA"/>
        </w:rPr>
        <w:t xml:space="preserve"> Напрям забезпечує функціонування внутрішньої системи забезпечення якості освіти.</w:t>
      </w:r>
    </w:p>
    <w:p w:rsidR="004D7E32" w:rsidRPr="00C75CDD" w:rsidRDefault="00F754DA" w:rsidP="00502872">
      <w:pPr>
        <w:pStyle w:val="a4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sz w:val="28"/>
          <w:szCs w:val="28"/>
          <w:lang w:val="uk-UA"/>
        </w:rPr>
        <w:t>4.</w:t>
      </w:r>
      <w:r w:rsidRPr="00C75CDD">
        <w:rPr>
          <w:b/>
          <w:i/>
          <w:sz w:val="28"/>
          <w:szCs w:val="28"/>
          <w:lang w:val="uk-UA"/>
        </w:rPr>
        <w:t>1. Наявність стратегії розвитку та системи планування діяльності закладу, моніторинг виконання поставлених цілей і завдань.</w:t>
      </w:r>
    </w:p>
    <w:p w:rsidR="009656DE" w:rsidRPr="00C75CDD" w:rsidRDefault="00F754DA" w:rsidP="00502872">
      <w:pPr>
        <w:pStyle w:val="a4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</w:r>
      <w:r w:rsidR="009656DE" w:rsidRPr="00C75CDD">
        <w:rPr>
          <w:bCs/>
          <w:sz w:val="28"/>
          <w:szCs w:val="28"/>
          <w:lang w:val="uk-UA"/>
        </w:rPr>
        <w:t>.</w:t>
      </w:r>
    </w:p>
    <w:p w:rsidR="000F0DEE" w:rsidRPr="000F0DEE" w:rsidRDefault="00F754DA" w:rsidP="00502872">
      <w:pPr>
        <w:pStyle w:val="a4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rFonts w:eastAsia="+mn-ea"/>
          <w:bCs/>
          <w:kern w:val="24"/>
          <w:sz w:val="28"/>
          <w:szCs w:val="28"/>
          <w:lang w:val="uk-UA"/>
        </w:rPr>
        <w:lastRenderedPageBreak/>
        <w:t xml:space="preserve"> </w:t>
      </w:r>
      <w:r w:rsidRPr="00C75CDD">
        <w:rPr>
          <w:bCs/>
          <w:sz w:val="28"/>
          <w:szCs w:val="28"/>
          <w:lang w:val="uk-UA"/>
        </w:rPr>
        <w:t xml:space="preserve">У закладі освіти здійснюється </w:t>
      </w:r>
      <w:proofErr w:type="spellStart"/>
      <w:r w:rsidRPr="00C75CDD">
        <w:rPr>
          <w:bCs/>
          <w:sz w:val="28"/>
          <w:szCs w:val="28"/>
          <w:lang w:val="uk-UA"/>
        </w:rPr>
        <w:t>самооцінювання</w:t>
      </w:r>
      <w:proofErr w:type="spellEnd"/>
      <w:r w:rsidRPr="00C75CDD">
        <w:rPr>
          <w:bCs/>
          <w:sz w:val="28"/>
          <w:szCs w:val="28"/>
          <w:lang w:val="uk-UA"/>
        </w:rPr>
        <w:t xml:space="preserve"> якості освітньої діяльн</w:t>
      </w:r>
      <w:r w:rsidRPr="00C75CDD">
        <w:rPr>
          <w:bCs/>
          <w:sz w:val="28"/>
          <w:szCs w:val="28"/>
          <w:lang w:val="uk-UA"/>
        </w:rPr>
        <w:t>о</w:t>
      </w:r>
      <w:r w:rsidRPr="00C75CDD">
        <w:rPr>
          <w:bCs/>
          <w:sz w:val="28"/>
          <w:szCs w:val="28"/>
          <w:lang w:val="uk-UA"/>
        </w:rPr>
        <w:t>сті</w:t>
      </w:r>
      <w:r w:rsidR="000F0DEE">
        <w:rPr>
          <w:bCs/>
          <w:sz w:val="28"/>
          <w:szCs w:val="28"/>
          <w:lang w:val="uk-UA"/>
        </w:rPr>
        <w:t>.</w:t>
      </w:r>
      <w:r w:rsidRPr="00C75CDD">
        <w:rPr>
          <w:bCs/>
          <w:sz w:val="28"/>
          <w:szCs w:val="28"/>
          <w:lang w:val="uk-UA"/>
        </w:rPr>
        <w:t xml:space="preserve"> </w:t>
      </w:r>
    </w:p>
    <w:p w:rsidR="00F754DA" w:rsidRPr="00C75CDD" w:rsidRDefault="00F754DA" w:rsidP="00502872">
      <w:pPr>
        <w:pStyle w:val="a4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Керівництво закладу освіти планує та здійснює заходи щодо утримання у належному стані будівель, приміщень, обладнання</w:t>
      </w:r>
      <w:r w:rsidR="009656DE" w:rsidRPr="00C75CDD">
        <w:rPr>
          <w:bCs/>
          <w:sz w:val="28"/>
          <w:szCs w:val="28"/>
          <w:lang w:val="uk-UA"/>
        </w:rPr>
        <w:t>.</w:t>
      </w:r>
    </w:p>
    <w:p w:rsidR="00F754DA" w:rsidRPr="00C75CDD" w:rsidRDefault="009656DE" w:rsidP="00502872">
      <w:pPr>
        <w:pStyle w:val="a4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 xml:space="preserve">Вимога </w:t>
      </w:r>
      <w:r w:rsidR="0069367D" w:rsidRPr="00C75CDD">
        <w:rPr>
          <w:b/>
          <w:i/>
          <w:sz w:val="28"/>
          <w:szCs w:val="28"/>
          <w:lang w:val="uk-UA"/>
        </w:rPr>
        <w:t>4.</w:t>
      </w:r>
      <w:r w:rsidRPr="00C75CDD">
        <w:rPr>
          <w:b/>
          <w:i/>
          <w:sz w:val="28"/>
          <w:szCs w:val="28"/>
          <w:lang w:val="uk-UA"/>
        </w:rPr>
        <w:t xml:space="preserve">2. </w:t>
      </w:r>
      <w:r w:rsidR="00F754DA" w:rsidRPr="00C75CDD">
        <w:rPr>
          <w:b/>
          <w:i/>
          <w:sz w:val="28"/>
          <w:szCs w:val="28"/>
          <w:lang w:val="uk-UA"/>
        </w:rPr>
        <w:t>Формування відносин довіри, прозорості, дотримання етичних норм</w:t>
      </w:r>
    </w:p>
    <w:p w:rsidR="009656DE" w:rsidRPr="00C75CDD" w:rsidRDefault="00F754DA" w:rsidP="00502872">
      <w:pPr>
        <w:pStyle w:val="a4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bCs/>
          <w:sz w:val="28"/>
          <w:szCs w:val="28"/>
          <w:lang w:val="uk-UA"/>
        </w:rPr>
        <w:t>Керівництво закладу освіти сприяє створенню психологічно комфортн</w:t>
      </w:r>
      <w:r w:rsidRPr="00C75CDD">
        <w:rPr>
          <w:bCs/>
          <w:sz w:val="28"/>
          <w:szCs w:val="28"/>
          <w:lang w:val="uk-UA"/>
        </w:rPr>
        <w:t>о</w:t>
      </w:r>
      <w:r w:rsidRPr="00C75CDD">
        <w:rPr>
          <w:bCs/>
          <w:sz w:val="28"/>
          <w:szCs w:val="28"/>
          <w:lang w:val="uk-UA"/>
        </w:rPr>
        <w:t>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</w:r>
      <w:r w:rsidR="009656DE" w:rsidRPr="00C75CDD">
        <w:rPr>
          <w:bCs/>
          <w:sz w:val="28"/>
          <w:szCs w:val="28"/>
          <w:lang w:val="uk-UA"/>
        </w:rPr>
        <w:t>.</w:t>
      </w:r>
    </w:p>
    <w:p w:rsidR="00F754DA" w:rsidRPr="00C75CDD" w:rsidRDefault="00F754DA" w:rsidP="00502872">
      <w:pPr>
        <w:pStyle w:val="a4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75CDD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C75CDD">
        <w:rPr>
          <w:bCs/>
          <w:sz w:val="28"/>
          <w:szCs w:val="28"/>
          <w:lang w:val="uk-UA"/>
        </w:rPr>
        <w:t xml:space="preserve">Заклад освіти оприлюднює інформацію про свою діяльність </w:t>
      </w:r>
      <w:r w:rsidR="00E640AC">
        <w:rPr>
          <w:bCs/>
          <w:sz w:val="28"/>
          <w:szCs w:val="28"/>
          <w:lang w:val="uk-UA"/>
        </w:rPr>
        <w:t>на власн</w:t>
      </w:r>
      <w:r w:rsidR="00E640AC">
        <w:rPr>
          <w:bCs/>
          <w:sz w:val="28"/>
          <w:szCs w:val="28"/>
          <w:lang w:val="uk-UA"/>
        </w:rPr>
        <w:t>о</w:t>
      </w:r>
      <w:r w:rsidR="00E640AC">
        <w:rPr>
          <w:bCs/>
          <w:sz w:val="28"/>
          <w:szCs w:val="28"/>
          <w:lang w:val="uk-UA"/>
        </w:rPr>
        <w:t>му сайті.</w:t>
      </w:r>
    </w:p>
    <w:p w:rsidR="00F754DA" w:rsidRPr="00C75CDD" w:rsidRDefault="009656DE" w:rsidP="00502872">
      <w:pPr>
        <w:pStyle w:val="a4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>Вимога</w:t>
      </w:r>
      <w:r w:rsidR="00834684" w:rsidRPr="00C75CDD">
        <w:rPr>
          <w:b/>
          <w:i/>
          <w:sz w:val="28"/>
          <w:szCs w:val="28"/>
          <w:lang w:val="uk-UA"/>
        </w:rPr>
        <w:t xml:space="preserve"> </w:t>
      </w:r>
      <w:r w:rsidR="0069367D" w:rsidRPr="00C75CDD">
        <w:rPr>
          <w:b/>
          <w:i/>
          <w:sz w:val="28"/>
          <w:szCs w:val="28"/>
          <w:lang w:val="uk-UA"/>
        </w:rPr>
        <w:t>4.</w:t>
      </w:r>
      <w:r w:rsidRPr="00C75CDD">
        <w:rPr>
          <w:b/>
          <w:i/>
          <w:sz w:val="28"/>
          <w:szCs w:val="28"/>
          <w:lang w:val="uk-UA"/>
        </w:rPr>
        <w:t xml:space="preserve">3. </w:t>
      </w:r>
      <w:r w:rsidR="00F754DA" w:rsidRPr="00C75CDD">
        <w:rPr>
          <w:b/>
          <w:i/>
          <w:sz w:val="28"/>
          <w:szCs w:val="28"/>
          <w:lang w:val="uk-UA"/>
        </w:rPr>
        <w:t>Ефективність кадрової політики та забезпечення мо</w:t>
      </w:r>
      <w:r w:rsidR="00F754DA" w:rsidRPr="00C75CDD">
        <w:rPr>
          <w:b/>
          <w:i/>
          <w:sz w:val="28"/>
          <w:szCs w:val="28"/>
          <w:lang w:val="uk-UA"/>
        </w:rPr>
        <w:t>ж</w:t>
      </w:r>
      <w:r w:rsidR="00F754DA" w:rsidRPr="00C75CDD">
        <w:rPr>
          <w:b/>
          <w:i/>
          <w:sz w:val="28"/>
          <w:szCs w:val="28"/>
          <w:lang w:val="uk-UA"/>
        </w:rPr>
        <w:t>ливостей для професійного розвитку педагогічних працівників</w:t>
      </w:r>
    </w:p>
    <w:p w:rsidR="009656DE" w:rsidRPr="00C75CDD" w:rsidRDefault="00F754DA" w:rsidP="00502872">
      <w:pPr>
        <w:pStyle w:val="a4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="+mn-ea"/>
          <w:bCs/>
          <w:sz w:val="28"/>
          <w:szCs w:val="28"/>
          <w:lang w:val="uk-UA"/>
        </w:rPr>
        <w:t>Керівник закладу</w:t>
      </w:r>
      <w:r w:rsidR="00834684" w:rsidRPr="00C75CDD">
        <w:rPr>
          <w:bCs/>
          <w:sz w:val="28"/>
          <w:szCs w:val="28"/>
          <w:lang w:val="uk-UA"/>
        </w:rPr>
        <w:t xml:space="preserve"> дошкільної</w:t>
      </w:r>
      <w:r w:rsidRPr="00C75CDD">
        <w:rPr>
          <w:rFonts w:eastAsia="+mn-ea"/>
          <w:bCs/>
          <w:sz w:val="28"/>
          <w:szCs w:val="28"/>
          <w:lang w:val="uk-UA"/>
        </w:rPr>
        <w:t xml:space="preserve"> освіти формує штат закладу, залучаючи кваліфікованих педагогічних та інших працівників відповідно до штатного ро</w:t>
      </w:r>
      <w:r w:rsidRPr="00C75CDD">
        <w:rPr>
          <w:rFonts w:eastAsia="+mn-ea"/>
          <w:bCs/>
          <w:sz w:val="28"/>
          <w:szCs w:val="28"/>
          <w:lang w:val="uk-UA"/>
        </w:rPr>
        <w:t>з</w:t>
      </w:r>
      <w:r w:rsidRPr="00C75CDD">
        <w:rPr>
          <w:rFonts w:eastAsia="+mn-ea"/>
          <w:bCs/>
          <w:sz w:val="28"/>
          <w:szCs w:val="28"/>
          <w:lang w:val="uk-UA"/>
        </w:rPr>
        <w:t>пису та освітньої програми</w:t>
      </w:r>
      <w:r w:rsidR="009656DE" w:rsidRPr="00C75CDD">
        <w:rPr>
          <w:rFonts w:eastAsia="+mn-ea"/>
          <w:bCs/>
          <w:sz w:val="28"/>
          <w:szCs w:val="28"/>
          <w:lang w:val="uk-UA"/>
        </w:rPr>
        <w:t>.</w:t>
      </w:r>
    </w:p>
    <w:p w:rsidR="00F754DA" w:rsidRPr="00C75CDD" w:rsidRDefault="00F754DA" w:rsidP="00502872">
      <w:pPr>
        <w:pStyle w:val="a4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Theme="minorEastAsia"/>
          <w:bCs/>
          <w:sz w:val="28"/>
          <w:szCs w:val="28"/>
          <w:lang w:val="uk-UA"/>
        </w:rPr>
        <w:t>Керівництво закладу</w:t>
      </w:r>
      <w:r w:rsidR="00834684" w:rsidRPr="00C75CDD">
        <w:rPr>
          <w:bCs/>
          <w:sz w:val="28"/>
          <w:szCs w:val="28"/>
          <w:lang w:val="uk-UA"/>
        </w:rPr>
        <w:t xml:space="preserve"> дошкільної</w:t>
      </w:r>
      <w:r w:rsidRPr="00C75CDD">
        <w:rPr>
          <w:rFonts w:eastAsiaTheme="minorEastAsia"/>
          <w:bCs/>
          <w:sz w:val="28"/>
          <w:szCs w:val="28"/>
          <w:lang w:val="uk-UA"/>
        </w:rPr>
        <w:t xml:space="preserve"> освіти сприяє підвищенню кваліфікації педагогічних працівників</w:t>
      </w:r>
      <w:r w:rsidR="009656DE" w:rsidRPr="00C75CDD">
        <w:rPr>
          <w:rFonts w:eastAsiaTheme="minorEastAsia"/>
          <w:bCs/>
          <w:sz w:val="28"/>
          <w:szCs w:val="28"/>
          <w:lang w:val="uk-UA"/>
        </w:rPr>
        <w:t>.</w:t>
      </w:r>
      <w:r w:rsidRPr="00C75CDD">
        <w:rPr>
          <w:rFonts w:eastAsiaTheme="minorEastAsia"/>
          <w:bCs/>
          <w:sz w:val="28"/>
          <w:szCs w:val="28"/>
          <w:lang w:val="uk-UA"/>
        </w:rPr>
        <w:t xml:space="preserve"> </w:t>
      </w:r>
    </w:p>
    <w:p w:rsidR="00F754DA" w:rsidRPr="00C75CDD" w:rsidRDefault="009656DE" w:rsidP="00502872">
      <w:pPr>
        <w:pStyle w:val="a4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>Вимога 4</w:t>
      </w:r>
      <w:r w:rsidR="0069367D" w:rsidRPr="00C75CDD">
        <w:rPr>
          <w:b/>
          <w:i/>
          <w:sz w:val="28"/>
          <w:szCs w:val="28"/>
          <w:lang w:val="uk-UA"/>
        </w:rPr>
        <w:t>.4</w:t>
      </w:r>
      <w:r w:rsidRPr="00C75CDD">
        <w:rPr>
          <w:b/>
          <w:i/>
          <w:sz w:val="28"/>
          <w:szCs w:val="28"/>
          <w:lang w:val="uk-UA"/>
        </w:rPr>
        <w:t xml:space="preserve">. </w:t>
      </w:r>
      <w:r w:rsidR="00F754DA" w:rsidRPr="00C75CDD">
        <w:rPr>
          <w:b/>
          <w:i/>
          <w:sz w:val="28"/>
          <w:szCs w:val="28"/>
          <w:lang w:val="uk-UA"/>
        </w:rPr>
        <w:t xml:space="preserve">Організація освітнього процесу на засадах </w:t>
      </w:r>
      <w:proofErr w:type="spellStart"/>
      <w:r w:rsidR="00F754DA" w:rsidRPr="00C75CDD">
        <w:rPr>
          <w:b/>
          <w:i/>
          <w:sz w:val="28"/>
          <w:szCs w:val="28"/>
          <w:lang w:val="uk-UA"/>
        </w:rPr>
        <w:t>людиноцен</w:t>
      </w:r>
      <w:r w:rsidR="00F754DA" w:rsidRPr="00C75CDD">
        <w:rPr>
          <w:b/>
          <w:i/>
          <w:sz w:val="28"/>
          <w:szCs w:val="28"/>
          <w:lang w:val="uk-UA"/>
        </w:rPr>
        <w:t>т</w:t>
      </w:r>
      <w:r w:rsidR="00F754DA" w:rsidRPr="00C75CDD">
        <w:rPr>
          <w:b/>
          <w:i/>
          <w:sz w:val="28"/>
          <w:szCs w:val="28"/>
          <w:lang w:val="uk-UA"/>
        </w:rPr>
        <w:t>ризму</w:t>
      </w:r>
      <w:proofErr w:type="spellEnd"/>
      <w:r w:rsidR="00F754DA" w:rsidRPr="00C75CDD">
        <w:rPr>
          <w:b/>
          <w:i/>
          <w:sz w:val="28"/>
          <w:szCs w:val="28"/>
          <w:lang w:val="uk-UA"/>
        </w:rPr>
        <w:t>, прийняття управлінських рішень на основі конструктивної співпр</w:t>
      </w:r>
      <w:r w:rsidR="00F754DA" w:rsidRPr="00C75CDD">
        <w:rPr>
          <w:b/>
          <w:i/>
          <w:sz w:val="28"/>
          <w:szCs w:val="28"/>
          <w:lang w:val="uk-UA"/>
        </w:rPr>
        <w:t>а</w:t>
      </w:r>
      <w:r w:rsidR="00F754DA" w:rsidRPr="00C75CDD">
        <w:rPr>
          <w:b/>
          <w:i/>
          <w:sz w:val="28"/>
          <w:szCs w:val="28"/>
          <w:lang w:val="uk-UA"/>
        </w:rPr>
        <w:t>ці учасників освітнього процесу, взаємодії закладу освіти з місцевою гром</w:t>
      </w:r>
      <w:r w:rsidR="00F754DA" w:rsidRPr="00C75CDD">
        <w:rPr>
          <w:b/>
          <w:i/>
          <w:sz w:val="28"/>
          <w:szCs w:val="28"/>
          <w:lang w:val="uk-UA"/>
        </w:rPr>
        <w:t>а</w:t>
      </w:r>
      <w:r w:rsidR="00F754DA" w:rsidRPr="00C75CDD">
        <w:rPr>
          <w:b/>
          <w:i/>
          <w:sz w:val="28"/>
          <w:szCs w:val="28"/>
          <w:lang w:val="uk-UA"/>
        </w:rPr>
        <w:t>дою</w:t>
      </w:r>
    </w:p>
    <w:p w:rsidR="009656DE" w:rsidRPr="00C75CDD" w:rsidRDefault="00F754DA" w:rsidP="00502872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="+mn-ea"/>
          <w:bCs/>
          <w:sz w:val="28"/>
          <w:szCs w:val="28"/>
          <w:lang w:val="uk-UA"/>
        </w:rPr>
        <w:t xml:space="preserve">У закладі </w:t>
      </w:r>
      <w:r w:rsidR="00834684" w:rsidRPr="00C75CDD">
        <w:rPr>
          <w:bCs/>
          <w:sz w:val="28"/>
          <w:szCs w:val="28"/>
          <w:lang w:val="uk-UA"/>
        </w:rPr>
        <w:t>дошкільної</w:t>
      </w:r>
      <w:r w:rsidR="00834684" w:rsidRPr="00C75CDD">
        <w:rPr>
          <w:rFonts w:eastAsia="+mn-ea"/>
          <w:bCs/>
          <w:sz w:val="28"/>
          <w:szCs w:val="28"/>
          <w:lang w:val="uk-UA"/>
        </w:rPr>
        <w:t xml:space="preserve"> </w:t>
      </w:r>
      <w:r w:rsidRPr="00C75CDD">
        <w:rPr>
          <w:rFonts w:eastAsia="+mn-ea"/>
          <w:bCs/>
          <w:sz w:val="28"/>
          <w:szCs w:val="28"/>
          <w:lang w:val="uk-UA"/>
        </w:rPr>
        <w:t>освіти створюються умови для реалізації прав і обов’язків учасників освітнього процес</w:t>
      </w:r>
      <w:r w:rsidR="009656DE" w:rsidRPr="00C75CDD">
        <w:rPr>
          <w:rFonts w:eastAsia="+mn-ea"/>
          <w:bCs/>
          <w:sz w:val="28"/>
          <w:szCs w:val="28"/>
          <w:lang w:val="uk-UA"/>
        </w:rPr>
        <w:t>.</w:t>
      </w:r>
    </w:p>
    <w:p w:rsidR="009656DE" w:rsidRPr="00C75CDD" w:rsidRDefault="00F754DA" w:rsidP="00502872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C75CDD">
        <w:rPr>
          <w:rFonts w:eastAsiaTheme="minorEastAsia"/>
          <w:bCs/>
          <w:sz w:val="28"/>
          <w:szCs w:val="28"/>
          <w:lang w:val="uk-UA"/>
        </w:rPr>
        <w:t>Управлінські рішення приймаються з урахуванням пропозицій учасн</w:t>
      </w:r>
      <w:r w:rsidRPr="00C75CDD">
        <w:rPr>
          <w:rFonts w:eastAsiaTheme="minorEastAsia"/>
          <w:bCs/>
          <w:sz w:val="28"/>
          <w:szCs w:val="28"/>
          <w:lang w:val="uk-UA"/>
        </w:rPr>
        <w:t>и</w:t>
      </w:r>
      <w:r w:rsidRPr="00C75CDD">
        <w:rPr>
          <w:rFonts w:eastAsiaTheme="minorEastAsia"/>
          <w:bCs/>
          <w:sz w:val="28"/>
          <w:szCs w:val="28"/>
          <w:lang w:val="uk-UA"/>
        </w:rPr>
        <w:t>ків освітнього процесу</w:t>
      </w:r>
      <w:r w:rsidR="009656DE" w:rsidRPr="00C75CDD">
        <w:rPr>
          <w:rFonts w:eastAsiaTheme="minorEastAsia"/>
          <w:bCs/>
          <w:sz w:val="28"/>
          <w:szCs w:val="28"/>
          <w:lang w:val="uk-UA"/>
        </w:rPr>
        <w:t>.</w:t>
      </w:r>
    </w:p>
    <w:p w:rsidR="009656DE" w:rsidRPr="00C75CDD" w:rsidRDefault="00F754DA" w:rsidP="00502872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="+mn-ea"/>
          <w:bCs/>
          <w:sz w:val="28"/>
          <w:szCs w:val="28"/>
          <w:lang w:val="uk-UA"/>
        </w:rPr>
        <w:t xml:space="preserve">Керівництво закладу </w:t>
      </w:r>
      <w:r w:rsidR="00834684" w:rsidRPr="00C75CDD">
        <w:rPr>
          <w:bCs/>
          <w:sz w:val="28"/>
          <w:szCs w:val="28"/>
          <w:lang w:val="uk-UA"/>
        </w:rPr>
        <w:t>дошкільної</w:t>
      </w:r>
      <w:r w:rsidR="00834684" w:rsidRPr="00C75CDD">
        <w:rPr>
          <w:rFonts w:eastAsia="+mn-ea"/>
          <w:bCs/>
          <w:sz w:val="28"/>
          <w:szCs w:val="28"/>
          <w:lang w:val="uk-UA"/>
        </w:rPr>
        <w:t xml:space="preserve"> </w:t>
      </w:r>
      <w:r w:rsidRPr="00C75CDD">
        <w:rPr>
          <w:rFonts w:eastAsia="+mn-ea"/>
          <w:bCs/>
          <w:sz w:val="28"/>
          <w:szCs w:val="28"/>
          <w:lang w:val="uk-UA"/>
        </w:rPr>
        <w:t>освіти сприяє виявленню громадської активності та ініціативи учасників освітнього процесу, їх участі в житті місц</w:t>
      </w:r>
      <w:r w:rsidRPr="00C75CDD">
        <w:rPr>
          <w:rFonts w:eastAsia="+mn-ea"/>
          <w:bCs/>
          <w:sz w:val="28"/>
          <w:szCs w:val="28"/>
          <w:lang w:val="uk-UA"/>
        </w:rPr>
        <w:t>е</w:t>
      </w:r>
      <w:r w:rsidRPr="00C75CDD">
        <w:rPr>
          <w:rFonts w:eastAsia="+mn-ea"/>
          <w:bCs/>
          <w:sz w:val="28"/>
          <w:szCs w:val="28"/>
          <w:lang w:val="uk-UA"/>
        </w:rPr>
        <w:t>вої громади</w:t>
      </w:r>
      <w:r w:rsidR="009656DE" w:rsidRPr="00C75CDD">
        <w:rPr>
          <w:rFonts w:eastAsia="+mn-ea"/>
          <w:bCs/>
          <w:sz w:val="28"/>
          <w:szCs w:val="28"/>
          <w:lang w:val="uk-UA"/>
        </w:rPr>
        <w:t>.</w:t>
      </w:r>
    </w:p>
    <w:p w:rsidR="009656DE" w:rsidRPr="00C75CDD" w:rsidRDefault="009656DE" w:rsidP="00502872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="+mn-ea"/>
          <w:bCs/>
          <w:kern w:val="24"/>
          <w:sz w:val="28"/>
          <w:szCs w:val="28"/>
          <w:lang w:val="uk-UA"/>
        </w:rPr>
        <w:lastRenderedPageBreak/>
        <w:t xml:space="preserve"> </w:t>
      </w:r>
      <w:r w:rsidRPr="00C75CDD">
        <w:rPr>
          <w:rFonts w:eastAsia="+mn-ea"/>
          <w:bCs/>
          <w:sz w:val="28"/>
          <w:szCs w:val="28"/>
          <w:lang w:val="uk-UA"/>
        </w:rPr>
        <w:t>Режим роботи закладу</w:t>
      </w:r>
      <w:r w:rsidR="00834684" w:rsidRPr="00C75CDD">
        <w:rPr>
          <w:bCs/>
          <w:sz w:val="28"/>
          <w:szCs w:val="28"/>
          <w:lang w:val="uk-UA"/>
        </w:rPr>
        <w:t xml:space="preserve"> дошкільної</w:t>
      </w:r>
      <w:r w:rsidRPr="00C75CDD">
        <w:rPr>
          <w:rFonts w:eastAsia="+mn-ea"/>
          <w:bCs/>
          <w:sz w:val="28"/>
          <w:szCs w:val="28"/>
          <w:lang w:val="uk-UA"/>
        </w:rPr>
        <w:t xml:space="preserve"> освіти та розклад занять враховують вікові особливості здобувачів освіти, відповідають їх освітнім потребам.</w:t>
      </w:r>
    </w:p>
    <w:p w:rsidR="00F754DA" w:rsidRPr="00C75CDD" w:rsidRDefault="009656DE" w:rsidP="00502872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C75CDD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C75CDD">
        <w:rPr>
          <w:rFonts w:eastAsia="+mn-ea"/>
          <w:bCs/>
          <w:sz w:val="28"/>
          <w:szCs w:val="28"/>
          <w:lang w:val="uk-UA"/>
        </w:rPr>
        <w:t>У закладі</w:t>
      </w:r>
      <w:r w:rsidR="00834684" w:rsidRPr="00C75CDD">
        <w:rPr>
          <w:bCs/>
          <w:sz w:val="28"/>
          <w:szCs w:val="28"/>
          <w:lang w:val="uk-UA"/>
        </w:rPr>
        <w:t xml:space="preserve"> дошкільної</w:t>
      </w:r>
      <w:r w:rsidRPr="00C75CDD">
        <w:rPr>
          <w:rFonts w:eastAsia="+mn-ea"/>
          <w:bCs/>
          <w:sz w:val="28"/>
          <w:szCs w:val="28"/>
          <w:lang w:val="uk-UA"/>
        </w:rPr>
        <w:t xml:space="preserve"> освіти створюються умови для реалізації індив</w:t>
      </w:r>
      <w:r w:rsidRPr="00C75CDD">
        <w:rPr>
          <w:rFonts w:eastAsia="+mn-ea"/>
          <w:bCs/>
          <w:sz w:val="28"/>
          <w:szCs w:val="28"/>
          <w:lang w:val="uk-UA"/>
        </w:rPr>
        <w:t>і</w:t>
      </w:r>
      <w:r w:rsidRPr="00C75CDD">
        <w:rPr>
          <w:rFonts w:eastAsia="+mn-ea"/>
          <w:bCs/>
          <w:sz w:val="28"/>
          <w:szCs w:val="28"/>
          <w:lang w:val="uk-UA"/>
        </w:rPr>
        <w:t>дуальних освітніх траєкторій здобувачів освіти.</w:t>
      </w:r>
    </w:p>
    <w:p w:rsidR="00F754DA" w:rsidRPr="00C75CDD" w:rsidRDefault="009656DE" w:rsidP="00502872">
      <w:pPr>
        <w:pStyle w:val="a4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75CDD">
        <w:rPr>
          <w:b/>
          <w:i/>
          <w:sz w:val="28"/>
          <w:szCs w:val="28"/>
          <w:lang w:val="uk-UA"/>
        </w:rPr>
        <w:t>Вимога</w:t>
      </w:r>
      <w:r w:rsidR="0069367D" w:rsidRPr="00C75CDD">
        <w:rPr>
          <w:b/>
          <w:i/>
          <w:sz w:val="28"/>
          <w:szCs w:val="28"/>
          <w:lang w:val="uk-UA"/>
        </w:rPr>
        <w:t xml:space="preserve"> 4.</w:t>
      </w:r>
      <w:r w:rsidRPr="00C75CDD">
        <w:rPr>
          <w:b/>
          <w:i/>
          <w:sz w:val="28"/>
          <w:szCs w:val="28"/>
          <w:lang w:val="uk-UA"/>
        </w:rPr>
        <w:t xml:space="preserve">5. </w:t>
      </w:r>
      <w:r w:rsidR="00F754DA" w:rsidRPr="00C75CDD">
        <w:rPr>
          <w:b/>
          <w:i/>
          <w:sz w:val="28"/>
          <w:szCs w:val="28"/>
          <w:lang w:val="uk-UA"/>
        </w:rPr>
        <w:t>Формування та забезпечення реалізації політики акад</w:t>
      </w:r>
      <w:r w:rsidR="00F754DA" w:rsidRPr="00C75CDD">
        <w:rPr>
          <w:b/>
          <w:i/>
          <w:sz w:val="28"/>
          <w:szCs w:val="28"/>
          <w:lang w:val="uk-UA"/>
        </w:rPr>
        <w:t>е</w:t>
      </w:r>
      <w:r w:rsidR="00F754DA" w:rsidRPr="00C75CDD">
        <w:rPr>
          <w:b/>
          <w:i/>
          <w:sz w:val="28"/>
          <w:szCs w:val="28"/>
          <w:lang w:val="uk-UA"/>
        </w:rPr>
        <w:t>мічної доброчесності</w:t>
      </w:r>
      <w:r w:rsidRPr="00C75CDD">
        <w:rPr>
          <w:b/>
          <w:i/>
          <w:sz w:val="28"/>
          <w:szCs w:val="28"/>
          <w:lang w:val="uk-UA"/>
        </w:rPr>
        <w:t>.</w:t>
      </w:r>
    </w:p>
    <w:p w:rsidR="009656DE" w:rsidRPr="00C75CDD" w:rsidRDefault="009656DE" w:rsidP="00502872">
      <w:pPr>
        <w:pStyle w:val="a4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C75CDD">
        <w:rPr>
          <w:bCs/>
          <w:sz w:val="28"/>
          <w:szCs w:val="28"/>
          <w:lang w:val="uk-UA"/>
        </w:rPr>
        <w:t xml:space="preserve">Заклад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>освіти впроваджує політику академічної доброчесн</w:t>
      </w:r>
      <w:r w:rsidRPr="00C75CDD">
        <w:rPr>
          <w:bCs/>
          <w:sz w:val="28"/>
          <w:szCs w:val="28"/>
          <w:lang w:val="uk-UA"/>
        </w:rPr>
        <w:t>о</w:t>
      </w:r>
      <w:r w:rsidRPr="00C75CDD">
        <w:rPr>
          <w:bCs/>
          <w:sz w:val="28"/>
          <w:szCs w:val="28"/>
          <w:lang w:val="uk-UA"/>
        </w:rPr>
        <w:t>сті.</w:t>
      </w:r>
    </w:p>
    <w:p w:rsidR="00BE3F0D" w:rsidRPr="00502872" w:rsidRDefault="009656DE" w:rsidP="00502872">
      <w:pPr>
        <w:pStyle w:val="a4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C75CDD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C75CDD">
        <w:rPr>
          <w:bCs/>
          <w:sz w:val="28"/>
          <w:szCs w:val="28"/>
          <w:lang w:val="uk-UA"/>
        </w:rPr>
        <w:t xml:space="preserve">Керівництво закладу </w:t>
      </w:r>
      <w:r w:rsidR="00834684" w:rsidRPr="00C75CDD">
        <w:rPr>
          <w:bCs/>
          <w:sz w:val="28"/>
          <w:szCs w:val="28"/>
          <w:lang w:val="uk-UA"/>
        </w:rPr>
        <w:t xml:space="preserve">дошкільної </w:t>
      </w:r>
      <w:r w:rsidRPr="00C75CDD">
        <w:rPr>
          <w:bCs/>
          <w:sz w:val="28"/>
          <w:szCs w:val="28"/>
          <w:lang w:val="uk-UA"/>
        </w:rPr>
        <w:t xml:space="preserve">освіти сприяє формуванню в учасників освітнього процесу негативного ставлення до корупції. </w:t>
      </w:r>
    </w:p>
    <w:p w:rsidR="00D3766E" w:rsidRPr="00C75CDD" w:rsidRDefault="00BE3F0D" w:rsidP="00502872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C75CDD">
        <w:rPr>
          <w:b/>
          <w:color w:val="000000"/>
          <w:sz w:val="28"/>
          <w:szCs w:val="28"/>
          <w:lang w:val="uk-UA"/>
        </w:rPr>
        <w:t xml:space="preserve">Система  контролю   </w:t>
      </w:r>
      <w:r w:rsidR="00D3766E" w:rsidRPr="00C75CDD">
        <w:rPr>
          <w:b/>
          <w:color w:val="000000"/>
          <w:sz w:val="28"/>
          <w:szCs w:val="28"/>
          <w:lang w:val="uk-UA"/>
        </w:rPr>
        <w:t>за</w:t>
      </w:r>
      <w:r w:rsidRPr="00C75CDD">
        <w:rPr>
          <w:b/>
          <w:color w:val="000000"/>
          <w:sz w:val="28"/>
          <w:szCs w:val="28"/>
          <w:lang w:val="uk-UA"/>
        </w:rPr>
        <w:t xml:space="preserve"> </w:t>
      </w:r>
      <w:r w:rsidR="00D3766E" w:rsidRPr="00C75CDD">
        <w:rPr>
          <w:b/>
          <w:color w:val="000000"/>
          <w:sz w:val="28"/>
          <w:szCs w:val="28"/>
          <w:lang w:val="uk-UA"/>
        </w:rPr>
        <w:t> </w:t>
      </w:r>
      <w:r w:rsidRPr="00C75CDD">
        <w:rPr>
          <w:b/>
          <w:color w:val="000000"/>
          <w:sz w:val="28"/>
          <w:szCs w:val="28"/>
          <w:lang w:val="uk-UA"/>
        </w:rPr>
        <w:t xml:space="preserve"> </w:t>
      </w:r>
      <w:r w:rsidR="00D3766E" w:rsidRPr="00C75CDD">
        <w:rPr>
          <w:b/>
          <w:color w:val="000000"/>
          <w:sz w:val="28"/>
          <w:szCs w:val="28"/>
          <w:lang w:val="uk-UA"/>
        </w:rPr>
        <w:t>реалізацією</w:t>
      </w:r>
      <w:r w:rsidRPr="00C75CDD">
        <w:rPr>
          <w:b/>
          <w:color w:val="000000"/>
          <w:sz w:val="28"/>
          <w:szCs w:val="28"/>
          <w:lang w:val="uk-UA"/>
        </w:rPr>
        <w:t xml:space="preserve"> процедур </w:t>
      </w:r>
      <w:r w:rsidR="00D3766E" w:rsidRPr="00C75CDD">
        <w:rPr>
          <w:b/>
          <w:color w:val="000000"/>
          <w:sz w:val="28"/>
          <w:szCs w:val="28"/>
          <w:lang w:val="uk-UA"/>
        </w:rPr>
        <w:t>забезпечення </w:t>
      </w:r>
      <w:r w:rsidRPr="00C75CDD">
        <w:rPr>
          <w:b/>
          <w:color w:val="000000"/>
          <w:sz w:val="28"/>
          <w:szCs w:val="28"/>
          <w:lang w:val="uk-UA"/>
        </w:rPr>
        <w:t xml:space="preserve"> </w:t>
      </w:r>
      <w:r w:rsidR="00D3766E" w:rsidRPr="00C75CDD">
        <w:rPr>
          <w:b/>
          <w:color w:val="000000"/>
          <w:sz w:val="28"/>
          <w:szCs w:val="28"/>
          <w:lang w:val="uk-UA"/>
        </w:rPr>
        <w:t xml:space="preserve"> я</w:t>
      </w:r>
      <w:r w:rsidRPr="00C75CDD">
        <w:rPr>
          <w:b/>
          <w:color w:val="000000"/>
          <w:sz w:val="28"/>
          <w:szCs w:val="28"/>
          <w:lang w:val="uk-UA"/>
        </w:rPr>
        <w:t>ко</w:t>
      </w:r>
      <w:r w:rsidRPr="00C75CDD">
        <w:rPr>
          <w:b/>
          <w:color w:val="000000"/>
          <w:sz w:val="28"/>
          <w:szCs w:val="28"/>
          <w:lang w:val="uk-UA"/>
        </w:rPr>
        <w:t>с</w:t>
      </w:r>
      <w:r w:rsidRPr="00C75CDD">
        <w:rPr>
          <w:b/>
          <w:color w:val="000000"/>
          <w:sz w:val="28"/>
          <w:szCs w:val="28"/>
          <w:lang w:val="uk-UA"/>
        </w:rPr>
        <w:t>т</w:t>
      </w:r>
      <w:r w:rsidR="00D3766E" w:rsidRPr="00C75CDD">
        <w:rPr>
          <w:b/>
          <w:color w:val="000000"/>
          <w:sz w:val="28"/>
          <w:szCs w:val="28"/>
          <w:lang w:val="uk-UA"/>
        </w:rPr>
        <w:t>і  освіти включає:</w:t>
      </w:r>
    </w:p>
    <w:p w:rsidR="00D3766E" w:rsidRPr="00C75CDD" w:rsidRDefault="00267F5A" w:rsidP="00502872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ind w:right="56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С</w:t>
      </w:r>
      <w:r w:rsidR="00D3766E" w:rsidRPr="00C75CDD">
        <w:rPr>
          <w:color w:val="000000"/>
          <w:sz w:val="28"/>
          <w:szCs w:val="28"/>
          <w:lang w:val="uk-UA"/>
        </w:rPr>
        <w:t xml:space="preserve">амооцінку ефективності діяльності </w:t>
      </w:r>
      <w:r w:rsidRPr="00C75CDD">
        <w:rPr>
          <w:color w:val="000000"/>
          <w:sz w:val="28"/>
          <w:szCs w:val="28"/>
          <w:lang w:val="uk-UA"/>
        </w:rPr>
        <w:t>із  забезпечення якості  освіти.</w:t>
      </w:r>
    </w:p>
    <w:p w:rsidR="00D3766E" w:rsidRPr="00C75CDD" w:rsidRDefault="00267F5A" w:rsidP="00502872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ind w:right="56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М</w:t>
      </w:r>
      <w:r w:rsidR="00D3766E" w:rsidRPr="00C75CDD">
        <w:rPr>
          <w:color w:val="000000"/>
          <w:sz w:val="28"/>
          <w:szCs w:val="28"/>
          <w:lang w:val="uk-UA"/>
        </w:rPr>
        <w:t>оніторинг  якості  </w:t>
      </w:r>
      <w:r w:rsidRPr="00C75CDD">
        <w:rPr>
          <w:color w:val="000000"/>
          <w:sz w:val="28"/>
          <w:szCs w:val="28"/>
          <w:lang w:val="uk-UA"/>
        </w:rPr>
        <w:t xml:space="preserve">дошкільної </w:t>
      </w:r>
      <w:r w:rsidR="00D3766E" w:rsidRPr="00C75CDD">
        <w:rPr>
          <w:color w:val="000000"/>
          <w:sz w:val="28"/>
          <w:szCs w:val="28"/>
          <w:lang w:val="uk-UA"/>
        </w:rPr>
        <w:t>освіти.</w:t>
      </w:r>
    </w:p>
    <w:p w:rsidR="00D3766E" w:rsidRPr="00C75CDD" w:rsidRDefault="00D3766E" w:rsidP="00502872">
      <w:pPr>
        <w:pStyle w:val="a7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Моніторинг  в  </w:t>
      </w:r>
      <w:r w:rsidR="00267F5A" w:rsidRPr="00C75CDD">
        <w:rPr>
          <w:color w:val="000000"/>
          <w:sz w:val="28"/>
          <w:szCs w:val="28"/>
          <w:lang w:val="uk-UA"/>
        </w:rPr>
        <w:t xml:space="preserve">закладі дошкільної освіти </w:t>
      </w:r>
      <w:r w:rsidRPr="00C75CDD">
        <w:rPr>
          <w:color w:val="000000"/>
          <w:sz w:val="28"/>
          <w:szCs w:val="28"/>
          <w:lang w:val="uk-UA"/>
        </w:rPr>
        <w:t>  здійснюють:</w:t>
      </w:r>
    </w:p>
    <w:p w:rsidR="00267F5A" w:rsidRPr="00C75CDD" w:rsidRDefault="00267F5A" w:rsidP="00502872">
      <w:pPr>
        <w:pStyle w:val="a7"/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директор закладу дошкільної освіти;</w:t>
      </w:r>
    </w:p>
    <w:p w:rsidR="00267F5A" w:rsidRPr="00C75CDD" w:rsidRDefault="00645C1F" w:rsidP="00502872">
      <w:pPr>
        <w:pStyle w:val="a7"/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вихователь</w:t>
      </w:r>
      <w:r w:rsidR="00267F5A" w:rsidRPr="00C75CDD">
        <w:rPr>
          <w:color w:val="000000"/>
          <w:sz w:val="28"/>
          <w:szCs w:val="28"/>
          <w:lang w:val="uk-UA"/>
        </w:rPr>
        <w:t>;</w:t>
      </w:r>
    </w:p>
    <w:p w:rsidR="00267F5A" w:rsidRPr="00C75CDD" w:rsidRDefault="00267F5A" w:rsidP="00502872">
      <w:pPr>
        <w:pStyle w:val="a7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Методи збору інформації, інструменти та джерела отримання і</w:t>
      </w:r>
      <w:r w:rsidRPr="00C75CDD">
        <w:rPr>
          <w:color w:val="000000"/>
          <w:sz w:val="28"/>
          <w:szCs w:val="28"/>
          <w:lang w:val="uk-UA"/>
        </w:rPr>
        <w:t>н</w:t>
      </w:r>
      <w:r w:rsidRPr="00C75CDD">
        <w:rPr>
          <w:color w:val="000000"/>
          <w:sz w:val="28"/>
          <w:szCs w:val="28"/>
          <w:lang w:val="uk-UA"/>
        </w:rPr>
        <w:t>форм</w:t>
      </w:r>
      <w:r w:rsidR="003B53E3" w:rsidRPr="00C75CDD">
        <w:rPr>
          <w:color w:val="000000"/>
          <w:sz w:val="28"/>
          <w:szCs w:val="28"/>
          <w:lang w:val="uk-UA"/>
        </w:rPr>
        <w:t>а</w:t>
      </w:r>
      <w:r w:rsidRPr="00C75CDD">
        <w:rPr>
          <w:color w:val="000000"/>
          <w:sz w:val="28"/>
          <w:szCs w:val="28"/>
          <w:lang w:val="uk-UA"/>
        </w:rPr>
        <w:t>ції</w:t>
      </w:r>
    </w:p>
    <w:p w:rsidR="00267F5A" w:rsidRPr="00C75CDD" w:rsidRDefault="00267F5A" w:rsidP="00502872">
      <w:pPr>
        <w:pStyle w:val="a7"/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 xml:space="preserve">Опитування </w:t>
      </w:r>
    </w:p>
    <w:p w:rsidR="00267F5A" w:rsidRPr="00C75CDD" w:rsidRDefault="00267F5A" w:rsidP="00502872">
      <w:pPr>
        <w:pStyle w:val="a7"/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Вивчення документації</w:t>
      </w:r>
    </w:p>
    <w:p w:rsidR="00267F5A" w:rsidRPr="00110696" w:rsidRDefault="00267F5A" w:rsidP="00502872">
      <w:pPr>
        <w:pStyle w:val="a7"/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Моніторинг</w:t>
      </w:r>
    </w:p>
    <w:p w:rsidR="00D3766E" w:rsidRPr="00C75CDD" w:rsidRDefault="00D3766E" w:rsidP="00502872">
      <w:pPr>
        <w:pStyle w:val="a7"/>
        <w:numPr>
          <w:ilvl w:val="0"/>
          <w:numId w:val="38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Очікувані результати:</w:t>
      </w:r>
    </w:p>
    <w:p w:rsidR="00D3766E" w:rsidRPr="00C75CDD" w:rsidRDefault="00D3766E" w:rsidP="00502872">
      <w:pPr>
        <w:pStyle w:val="a7"/>
        <w:numPr>
          <w:ilvl w:val="0"/>
          <w:numId w:val="42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отримання результатів стану освітнього процесу в</w:t>
      </w:r>
      <w:r w:rsidR="00740C9B" w:rsidRPr="00C75CDD">
        <w:rPr>
          <w:color w:val="000000"/>
          <w:sz w:val="28"/>
          <w:szCs w:val="28"/>
          <w:lang w:val="uk-UA"/>
        </w:rPr>
        <w:t xml:space="preserve"> закладі дошкільної освіти</w:t>
      </w:r>
      <w:r w:rsidRPr="00C75CDD">
        <w:rPr>
          <w:color w:val="000000"/>
          <w:sz w:val="28"/>
          <w:szCs w:val="28"/>
          <w:lang w:val="uk-UA"/>
        </w:rPr>
        <w:t>;</w:t>
      </w:r>
    </w:p>
    <w:p w:rsidR="00D3766E" w:rsidRPr="00C75CDD" w:rsidRDefault="00D3766E" w:rsidP="00502872">
      <w:pPr>
        <w:pStyle w:val="a7"/>
        <w:numPr>
          <w:ilvl w:val="0"/>
          <w:numId w:val="42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rStyle w:val="apple-converted-space"/>
          <w:color w:val="000000"/>
          <w:sz w:val="28"/>
          <w:szCs w:val="28"/>
          <w:lang w:val="uk-UA"/>
        </w:rPr>
        <w:t> </w:t>
      </w:r>
      <w:r w:rsidRPr="00C75CDD">
        <w:rPr>
          <w:color w:val="000000"/>
          <w:sz w:val="28"/>
          <w:szCs w:val="28"/>
          <w:lang w:val="uk-UA"/>
        </w:rPr>
        <w:t>покращення функцій управління освітнім процесом, накопичення д</w:t>
      </w:r>
      <w:r w:rsidRPr="00C75CDD">
        <w:rPr>
          <w:color w:val="000000"/>
          <w:sz w:val="28"/>
          <w:szCs w:val="28"/>
          <w:lang w:val="uk-UA"/>
        </w:rPr>
        <w:t>а</w:t>
      </w:r>
      <w:r w:rsidRPr="00C75CDD">
        <w:rPr>
          <w:color w:val="000000"/>
          <w:sz w:val="28"/>
          <w:szCs w:val="28"/>
          <w:lang w:val="uk-UA"/>
        </w:rPr>
        <w:t>них для прийняття управлінських та тактичних рішень.</w:t>
      </w:r>
    </w:p>
    <w:p w:rsidR="00D3766E" w:rsidRPr="00C75CDD" w:rsidRDefault="00D3766E" w:rsidP="00502872">
      <w:pPr>
        <w:pStyle w:val="a7"/>
        <w:numPr>
          <w:ilvl w:val="0"/>
          <w:numId w:val="38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Підсумки моніторингу:</w:t>
      </w:r>
    </w:p>
    <w:p w:rsidR="00D3766E" w:rsidRPr="00C75CDD" w:rsidRDefault="00D3766E" w:rsidP="00502872">
      <w:pPr>
        <w:pStyle w:val="a7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підсум</w:t>
      </w:r>
      <w:r w:rsidR="00110696">
        <w:rPr>
          <w:color w:val="000000"/>
          <w:sz w:val="28"/>
          <w:szCs w:val="28"/>
          <w:lang w:val="uk-UA"/>
        </w:rPr>
        <w:t xml:space="preserve">ки моніторингу узагальнюються </w:t>
      </w:r>
      <w:r w:rsidRPr="00C75CDD">
        <w:rPr>
          <w:color w:val="000000"/>
          <w:sz w:val="28"/>
          <w:szCs w:val="28"/>
          <w:lang w:val="uk-UA"/>
        </w:rPr>
        <w:t>в аналітично-інформаційних матеріалах;</w:t>
      </w:r>
    </w:p>
    <w:p w:rsidR="00D3766E" w:rsidRPr="00C75CDD" w:rsidRDefault="00D3766E" w:rsidP="00502872">
      <w:pPr>
        <w:pStyle w:val="a7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lastRenderedPageBreak/>
        <w:t>за результатами моніторингу розробляються рекомендації, приймают</w:t>
      </w:r>
      <w:r w:rsidRPr="00C75CDD">
        <w:rPr>
          <w:color w:val="000000"/>
          <w:sz w:val="28"/>
          <w:szCs w:val="28"/>
          <w:lang w:val="uk-UA"/>
        </w:rPr>
        <w:t>ь</w:t>
      </w:r>
      <w:r w:rsidRPr="00C75CDD">
        <w:rPr>
          <w:color w:val="000000"/>
          <w:sz w:val="28"/>
          <w:szCs w:val="28"/>
          <w:lang w:val="uk-UA"/>
        </w:rPr>
        <w:t>ся управлінські рішення щодо планування та корекції роботи;</w:t>
      </w:r>
    </w:p>
    <w:p w:rsidR="00C75CDD" w:rsidRPr="00645C1F" w:rsidRDefault="00D3766E" w:rsidP="00502872">
      <w:pPr>
        <w:pStyle w:val="a7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360" w:lineRule="auto"/>
        <w:ind w:left="0" w:right="157" w:firstLine="709"/>
        <w:jc w:val="both"/>
        <w:rPr>
          <w:color w:val="000000"/>
          <w:sz w:val="28"/>
          <w:szCs w:val="28"/>
          <w:lang w:val="uk-UA"/>
        </w:rPr>
      </w:pPr>
      <w:r w:rsidRPr="00C75CDD">
        <w:rPr>
          <w:color w:val="000000"/>
          <w:sz w:val="28"/>
          <w:szCs w:val="28"/>
          <w:lang w:val="uk-UA"/>
        </w:rPr>
        <w:t>дані моніторингу можуть використовуватись для обговорення на нар</w:t>
      </w:r>
      <w:r w:rsidRPr="00C75CDD">
        <w:rPr>
          <w:color w:val="000000"/>
          <w:sz w:val="28"/>
          <w:szCs w:val="28"/>
          <w:lang w:val="uk-UA"/>
        </w:rPr>
        <w:t>а</w:t>
      </w:r>
      <w:r w:rsidRPr="00C75CDD">
        <w:rPr>
          <w:color w:val="000000"/>
          <w:sz w:val="28"/>
          <w:szCs w:val="28"/>
          <w:lang w:val="uk-UA"/>
        </w:rPr>
        <w:t>дах при директору,  засіданнях педагогічної  ради.</w:t>
      </w:r>
    </w:p>
    <w:p w:rsidR="00740C9B" w:rsidRPr="00C75CDD" w:rsidRDefault="00740C9B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D39CF" w:rsidRPr="00C75CDD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D39CF" w:rsidRPr="00C75CDD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D39CF" w:rsidRPr="00C75CDD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D39CF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8D39CF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8D39CF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8D39CF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8D39CF" w:rsidRDefault="008D39CF" w:rsidP="00502872">
      <w:pPr>
        <w:shd w:val="clear" w:color="auto" w:fill="FFFFFF"/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8D5F7D" w:rsidRPr="00BE3F0D" w:rsidRDefault="008D5F7D" w:rsidP="00502872">
      <w:pPr>
        <w:spacing w:line="360" w:lineRule="auto"/>
        <w:jc w:val="both"/>
        <w:rPr>
          <w:sz w:val="26"/>
          <w:szCs w:val="26"/>
          <w:lang w:val="uk-UA"/>
        </w:rPr>
      </w:pPr>
    </w:p>
    <w:sectPr w:rsidR="008D5F7D" w:rsidRPr="00BE3F0D" w:rsidSect="0009554E">
      <w:headerReference w:type="default" r:id="rId10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50" w:rsidRDefault="00401950" w:rsidP="00740C9B">
      <w:pPr>
        <w:spacing w:after="0" w:line="240" w:lineRule="auto"/>
      </w:pPr>
      <w:r>
        <w:separator/>
      </w:r>
    </w:p>
  </w:endnote>
  <w:endnote w:type="continuationSeparator" w:id="0">
    <w:p w:rsidR="00401950" w:rsidRDefault="00401950" w:rsidP="0074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50" w:rsidRDefault="00401950" w:rsidP="00740C9B">
      <w:pPr>
        <w:spacing w:after="0" w:line="240" w:lineRule="auto"/>
      </w:pPr>
      <w:r>
        <w:separator/>
      </w:r>
    </w:p>
  </w:footnote>
  <w:footnote w:type="continuationSeparator" w:id="0">
    <w:p w:rsidR="00401950" w:rsidRDefault="00401950" w:rsidP="0074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704"/>
      <w:docPartObj>
        <w:docPartGallery w:val="Page Numbers (Top of Page)"/>
        <w:docPartUnique/>
      </w:docPartObj>
    </w:sdtPr>
    <w:sdtEndPr/>
    <w:sdtContent>
      <w:p w:rsidR="00224C89" w:rsidRDefault="002C77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8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24C89" w:rsidRDefault="00224C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65"/>
    <w:multiLevelType w:val="hybridMultilevel"/>
    <w:tmpl w:val="2BC0CC2E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94C"/>
    <w:multiLevelType w:val="hybridMultilevel"/>
    <w:tmpl w:val="B5FAAE4E"/>
    <w:lvl w:ilvl="0" w:tplc="3CC837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7333"/>
    <w:multiLevelType w:val="hybridMultilevel"/>
    <w:tmpl w:val="9438A57C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3E0E"/>
    <w:multiLevelType w:val="hybridMultilevel"/>
    <w:tmpl w:val="CBA405D4"/>
    <w:lvl w:ilvl="0" w:tplc="3CC8376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1D93"/>
    <w:multiLevelType w:val="hybridMultilevel"/>
    <w:tmpl w:val="8EACC5B2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004770"/>
    <w:multiLevelType w:val="hybridMultilevel"/>
    <w:tmpl w:val="99A00CB8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4A3317"/>
    <w:multiLevelType w:val="hybridMultilevel"/>
    <w:tmpl w:val="65B0A32A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697DB5"/>
    <w:multiLevelType w:val="hybridMultilevel"/>
    <w:tmpl w:val="9AEE41B2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F903FA"/>
    <w:multiLevelType w:val="hybridMultilevel"/>
    <w:tmpl w:val="78A6DFC2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72342"/>
    <w:multiLevelType w:val="hybridMultilevel"/>
    <w:tmpl w:val="ABE619B2"/>
    <w:lvl w:ilvl="0" w:tplc="D660D96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F1E1B"/>
    <w:multiLevelType w:val="hybridMultilevel"/>
    <w:tmpl w:val="74E02546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2F4292"/>
    <w:multiLevelType w:val="hybridMultilevel"/>
    <w:tmpl w:val="5652EA66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3630F7"/>
    <w:multiLevelType w:val="hybridMultilevel"/>
    <w:tmpl w:val="40F425B6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34778"/>
    <w:multiLevelType w:val="hybridMultilevel"/>
    <w:tmpl w:val="F58E0140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58812BB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5">
    <w:nsid w:val="26B2219F"/>
    <w:multiLevelType w:val="hybridMultilevel"/>
    <w:tmpl w:val="562E9934"/>
    <w:lvl w:ilvl="0" w:tplc="3CC83766">
      <w:start w:val="1"/>
      <w:numFmt w:val="decimal"/>
      <w:lvlText w:val="%1)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ED6956"/>
    <w:multiLevelType w:val="hybridMultilevel"/>
    <w:tmpl w:val="862E251A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BFC2018"/>
    <w:multiLevelType w:val="hybridMultilevel"/>
    <w:tmpl w:val="EC6CB4E6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83329"/>
    <w:multiLevelType w:val="hybridMultilevel"/>
    <w:tmpl w:val="C974E166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3561960"/>
    <w:multiLevelType w:val="hybridMultilevel"/>
    <w:tmpl w:val="60109F4E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4573933"/>
    <w:multiLevelType w:val="hybridMultilevel"/>
    <w:tmpl w:val="23861382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F435DD"/>
    <w:multiLevelType w:val="hybridMultilevel"/>
    <w:tmpl w:val="48F65BB0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526684"/>
    <w:multiLevelType w:val="hybridMultilevel"/>
    <w:tmpl w:val="3B967B58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1B3615"/>
    <w:multiLevelType w:val="hybridMultilevel"/>
    <w:tmpl w:val="1B68D4B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02341A9"/>
    <w:multiLevelType w:val="hybridMultilevel"/>
    <w:tmpl w:val="797ABAC2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3792A00"/>
    <w:multiLevelType w:val="hybridMultilevel"/>
    <w:tmpl w:val="EE803714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0339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7">
    <w:nsid w:val="4923777A"/>
    <w:multiLevelType w:val="hybridMultilevel"/>
    <w:tmpl w:val="A8FEC3D8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EA72C69"/>
    <w:multiLevelType w:val="hybridMultilevel"/>
    <w:tmpl w:val="FA2E5860"/>
    <w:lvl w:ilvl="0" w:tplc="CDD8845A">
      <w:start w:val="1"/>
      <w:numFmt w:val="bullet"/>
      <w:lvlText w:val="-"/>
      <w:lvlJc w:val="left"/>
      <w:pPr>
        <w:ind w:left="185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1014961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0">
    <w:nsid w:val="55252F74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1">
    <w:nsid w:val="5B2307EA"/>
    <w:multiLevelType w:val="hybridMultilevel"/>
    <w:tmpl w:val="BA22589A"/>
    <w:lvl w:ilvl="0" w:tplc="CDD8845A">
      <w:start w:val="1"/>
      <w:numFmt w:val="bullet"/>
      <w:lvlText w:val="-"/>
      <w:lvlJc w:val="left"/>
      <w:pPr>
        <w:ind w:left="36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6573E1"/>
    <w:multiLevelType w:val="hybridMultilevel"/>
    <w:tmpl w:val="82149D62"/>
    <w:lvl w:ilvl="0" w:tplc="D660D9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92FA2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4">
    <w:nsid w:val="64846CE2"/>
    <w:multiLevelType w:val="hybridMultilevel"/>
    <w:tmpl w:val="AAE8F8BC"/>
    <w:lvl w:ilvl="0" w:tplc="825EE9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AD712D3"/>
    <w:multiLevelType w:val="hybridMultilevel"/>
    <w:tmpl w:val="A6C45F8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D3D1F38"/>
    <w:multiLevelType w:val="hybridMultilevel"/>
    <w:tmpl w:val="67D60A26"/>
    <w:lvl w:ilvl="0" w:tplc="7B4EE2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E197889"/>
    <w:multiLevelType w:val="hybridMultilevel"/>
    <w:tmpl w:val="E7D45EEE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67C3E63"/>
    <w:multiLevelType w:val="hybridMultilevel"/>
    <w:tmpl w:val="3B9E94C0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8ED6406"/>
    <w:multiLevelType w:val="hybridMultilevel"/>
    <w:tmpl w:val="EF5426A0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81C2E"/>
    <w:multiLevelType w:val="hybridMultilevel"/>
    <w:tmpl w:val="B3DC96BA"/>
    <w:lvl w:ilvl="0" w:tplc="3CC8376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AF84B62"/>
    <w:multiLevelType w:val="hybridMultilevel"/>
    <w:tmpl w:val="8842DD58"/>
    <w:lvl w:ilvl="0" w:tplc="BCAA46F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CDD8845A">
      <w:start w:val="1"/>
      <w:numFmt w:val="bullet"/>
      <w:lvlText w:val="-"/>
      <w:lvlJc w:val="left"/>
      <w:pPr>
        <w:ind w:left="1320" w:hanging="600"/>
      </w:pPr>
      <w:rPr>
        <w:rFonts w:ascii="Arial Rounded MT Bold" w:hAnsi="Arial Rounded MT Bold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167761"/>
    <w:multiLevelType w:val="hybridMultilevel"/>
    <w:tmpl w:val="0814520E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EA0040A"/>
    <w:multiLevelType w:val="hybridMultilevel"/>
    <w:tmpl w:val="4CE682A8"/>
    <w:lvl w:ilvl="0" w:tplc="3B8E1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2756EC"/>
    <w:multiLevelType w:val="hybridMultilevel"/>
    <w:tmpl w:val="60947760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38"/>
  </w:num>
  <w:num w:numId="5">
    <w:abstractNumId w:val="22"/>
  </w:num>
  <w:num w:numId="6">
    <w:abstractNumId w:val="4"/>
  </w:num>
  <w:num w:numId="7">
    <w:abstractNumId w:val="0"/>
  </w:num>
  <w:num w:numId="8">
    <w:abstractNumId w:val="33"/>
  </w:num>
  <w:num w:numId="9">
    <w:abstractNumId w:val="26"/>
  </w:num>
  <w:num w:numId="10">
    <w:abstractNumId w:val="14"/>
  </w:num>
  <w:num w:numId="11">
    <w:abstractNumId w:val="30"/>
  </w:num>
  <w:num w:numId="12">
    <w:abstractNumId w:val="1"/>
  </w:num>
  <w:num w:numId="13">
    <w:abstractNumId w:val="21"/>
  </w:num>
  <w:num w:numId="14">
    <w:abstractNumId w:val="5"/>
  </w:num>
  <w:num w:numId="15">
    <w:abstractNumId w:val="15"/>
  </w:num>
  <w:num w:numId="16">
    <w:abstractNumId w:val="10"/>
  </w:num>
  <w:num w:numId="17">
    <w:abstractNumId w:val="42"/>
  </w:num>
  <w:num w:numId="18">
    <w:abstractNumId w:val="20"/>
  </w:num>
  <w:num w:numId="19">
    <w:abstractNumId w:val="19"/>
  </w:num>
  <w:num w:numId="20">
    <w:abstractNumId w:val="16"/>
  </w:num>
  <w:num w:numId="21">
    <w:abstractNumId w:val="24"/>
  </w:num>
  <w:num w:numId="22">
    <w:abstractNumId w:val="23"/>
  </w:num>
  <w:num w:numId="23">
    <w:abstractNumId w:val="40"/>
  </w:num>
  <w:num w:numId="24">
    <w:abstractNumId w:val="43"/>
  </w:num>
  <w:num w:numId="25">
    <w:abstractNumId w:val="11"/>
  </w:num>
  <w:num w:numId="26">
    <w:abstractNumId w:val="27"/>
  </w:num>
  <w:num w:numId="27">
    <w:abstractNumId w:val="35"/>
  </w:num>
  <w:num w:numId="28">
    <w:abstractNumId w:val="3"/>
  </w:num>
  <w:num w:numId="29">
    <w:abstractNumId w:val="39"/>
  </w:num>
  <w:num w:numId="30">
    <w:abstractNumId w:val="37"/>
  </w:num>
  <w:num w:numId="31">
    <w:abstractNumId w:val="13"/>
  </w:num>
  <w:num w:numId="32">
    <w:abstractNumId w:val="18"/>
  </w:num>
  <w:num w:numId="33">
    <w:abstractNumId w:val="6"/>
  </w:num>
  <w:num w:numId="34">
    <w:abstractNumId w:val="31"/>
  </w:num>
  <w:num w:numId="35">
    <w:abstractNumId w:val="17"/>
  </w:num>
  <w:num w:numId="36">
    <w:abstractNumId w:val="2"/>
  </w:num>
  <w:num w:numId="37">
    <w:abstractNumId w:val="12"/>
  </w:num>
  <w:num w:numId="38">
    <w:abstractNumId w:val="41"/>
  </w:num>
  <w:num w:numId="39">
    <w:abstractNumId w:val="44"/>
  </w:num>
  <w:num w:numId="40">
    <w:abstractNumId w:val="28"/>
  </w:num>
  <w:num w:numId="41">
    <w:abstractNumId w:val="7"/>
  </w:num>
  <w:num w:numId="42">
    <w:abstractNumId w:val="25"/>
  </w:num>
  <w:num w:numId="43">
    <w:abstractNumId w:val="8"/>
  </w:num>
  <w:num w:numId="44">
    <w:abstractNumId w:val="3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DC"/>
    <w:rsid w:val="00010A49"/>
    <w:rsid w:val="00080AE3"/>
    <w:rsid w:val="0009554E"/>
    <w:rsid w:val="000E266F"/>
    <w:rsid w:val="000F0DEE"/>
    <w:rsid w:val="000F3302"/>
    <w:rsid w:val="00110696"/>
    <w:rsid w:val="00144381"/>
    <w:rsid w:val="00174413"/>
    <w:rsid w:val="00191C47"/>
    <w:rsid w:val="00202963"/>
    <w:rsid w:val="00224C89"/>
    <w:rsid w:val="00225246"/>
    <w:rsid w:val="00244CAD"/>
    <w:rsid w:val="00267F5A"/>
    <w:rsid w:val="00286E64"/>
    <w:rsid w:val="002C7700"/>
    <w:rsid w:val="003148E3"/>
    <w:rsid w:val="003B53E3"/>
    <w:rsid w:val="003C6C4F"/>
    <w:rsid w:val="00401950"/>
    <w:rsid w:val="0042691E"/>
    <w:rsid w:val="00447B1A"/>
    <w:rsid w:val="004619D7"/>
    <w:rsid w:val="00484468"/>
    <w:rsid w:val="00484B9E"/>
    <w:rsid w:val="00485BED"/>
    <w:rsid w:val="00492B67"/>
    <w:rsid w:val="004B0F84"/>
    <w:rsid w:val="004D7E32"/>
    <w:rsid w:val="004F621A"/>
    <w:rsid w:val="00502872"/>
    <w:rsid w:val="00556891"/>
    <w:rsid w:val="005E0CE9"/>
    <w:rsid w:val="00645C1F"/>
    <w:rsid w:val="0069367D"/>
    <w:rsid w:val="006D52FF"/>
    <w:rsid w:val="006E07AD"/>
    <w:rsid w:val="00740C9B"/>
    <w:rsid w:val="00750FEA"/>
    <w:rsid w:val="007708AB"/>
    <w:rsid w:val="007825F3"/>
    <w:rsid w:val="00786AC6"/>
    <w:rsid w:val="0078726B"/>
    <w:rsid w:val="007F21D5"/>
    <w:rsid w:val="00823CB8"/>
    <w:rsid w:val="00834684"/>
    <w:rsid w:val="00843676"/>
    <w:rsid w:val="00853652"/>
    <w:rsid w:val="00860D91"/>
    <w:rsid w:val="008677A9"/>
    <w:rsid w:val="008C4F92"/>
    <w:rsid w:val="008D39CF"/>
    <w:rsid w:val="008D5F7D"/>
    <w:rsid w:val="0095048D"/>
    <w:rsid w:val="009656DE"/>
    <w:rsid w:val="00973EF9"/>
    <w:rsid w:val="009A6813"/>
    <w:rsid w:val="00AA65E8"/>
    <w:rsid w:val="00AB6E5E"/>
    <w:rsid w:val="00AC332B"/>
    <w:rsid w:val="00B35DF8"/>
    <w:rsid w:val="00B51676"/>
    <w:rsid w:val="00B631DC"/>
    <w:rsid w:val="00B82664"/>
    <w:rsid w:val="00BA19D7"/>
    <w:rsid w:val="00BD53E7"/>
    <w:rsid w:val="00BE3F0D"/>
    <w:rsid w:val="00C000C8"/>
    <w:rsid w:val="00C01B4A"/>
    <w:rsid w:val="00C75CDD"/>
    <w:rsid w:val="00C9459F"/>
    <w:rsid w:val="00CA10A3"/>
    <w:rsid w:val="00CB3A07"/>
    <w:rsid w:val="00CF46FB"/>
    <w:rsid w:val="00D3766E"/>
    <w:rsid w:val="00D757B8"/>
    <w:rsid w:val="00DA4583"/>
    <w:rsid w:val="00DC6F8B"/>
    <w:rsid w:val="00DE14A7"/>
    <w:rsid w:val="00E3500F"/>
    <w:rsid w:val="00E522FE"/>
    <w:rsid w:val="00E640AC"/>
    <w:rsid w:val="00ED7E21"/>
    <w:rsid w:val="00F07730"/>
    <w:rsid w:val="00F32921"/>
    <w:rsid w:val="00F754DA"/>
    <w:rsid w:val="00FA1D52"/>
    <w:rsid w:val="00FA316F"/>
    <w:rsid w:val="00FB65B8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1DC"/>
  </w:style>
  <w:style w:type="paragraph" w:styleId="a4">
    <w:name w:val="List Paragraph"/>
    <w:basedOn w:val="a"/>
    <w:uiPriority w:val="34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31DC"/>
    <w:rPr>
      <w:color w:val="0000FF"/>
      <w:u w:val="single"/>
    </w:rPr>
  </w:style>
  <w:style w:type="character" w:styleId="a6">
    <w:name w:val="Emphasis"/>
    <w:basedOn w:val="a0"/>
    <w:uiPriority w:val="20"/>
    <w:qFormat/>
    <w:rsid w:val="00B631DC"/>
    <w:rPr>
      <w:i/>
      <w:iCs/>
    </w:rPr>
  </w:style>
  <w:style w:type="paragraph" w:styleId="a7">
    <w:name w:val="Normal (Web)"/>
    <w:basedOn w:val="a"/>
    <w:uiPriority w:val="99"/>
    <w:unhideWhenUsed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C4F92"/>
  </w:style>
  <w:style w:type="paragraph" w:customStyle="1" w:styleId="rvps12">
    <w:name w:val="rvps12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C9B"/>
  </w:style>
  <w:style w:type="paragraph" w:styleId="ab">
    <w:name w:val="footer"/>
    <w:basedOn w:val="a"/>
    <w:link w:val="ac"/>
    <w:uiPriority w:val="99"/>
    <w:semiHidden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C9B"/>
  </w:style>
  <w:style w:type="paragraph" w:styleId="ad">
    <w:name w:val="Balloon Text"/>
    <w:basedOn w:val="a"/>
    <w:link w:val="ae"/>
    <w:uiPriority w:val="99"/>
    <w:semiHidden/>
    <w:unhideWhenUsed/>
    <w:rsid w:val="00B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1DC"/>
  </w:style>
  <w:style w:type="paragraph" w:styleId="a4">
    <w:name w:val="List Paragraph"/>
    <w:basedOn w:val="a"/>
    <w:uiPriority w:val="34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31DC"/>
    <w:rPr>
      <w:color w:val="0000FF"/>
      <w:u w:val="single"/>
    </w:rPr>
  </w:style>
  <w:style w:type="character" w:styleId="a6">
    <w:name w:val="Emphasis"/>
    <w:basedOn w:val="a0"/>
    <w:uiPriority w:val="20"/>
    <w:qFormat/>
    <w:rsid w:val="00B631DC"/>
    <w:rPr>
      <w:i/>
      <w:iCs/>
    </w:rPr>
  </w:style>
  <w:style w:type="paragraph" w:styleId="a7">
    <w:name w:val="Normal (Web)"/>
    <w:basedOn w:val="a"/>
    <w:uiPriority w:val="99"/>
    <w:unhideWhenUsed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C4F92"/>
  </w:style>
  <w:style w:type="paragraph" w:customStyle="1" w:styleId="rvps12">
    <w:name w:val="rvps12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C9B"/>
  </w:style>
  <w:style w:type="paragraph" w:styleId="ab">
    <w:name w:val="footer"/>
    <w:basedOn w:val="a"/>
    <w:link w:val="ac"/>
    <w:uiPriority w:val="99"/>
    <w:semiHidden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C9B"/>
  </w:style>
  <w:style w:type="paragraph" w:styleId="ad">
    <w:name w:val="Balloon Text"/>
    <w:basedOn w:val="a"/>
    <w:link w:val="ae"/>
    <w:uiPriority w:val="99"/>
    <w:semiHidden/>
    <w:unhideWhenUsed/>
    <w:rsid w:val="00B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341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DEE1-2798-41FB-9B1C-CCBC56BF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ЗДО Колосок</cp:lastModifiedBy>
  <cp:revision>3</cp:revision>
  <cp:lastPrinted>2024-06-20T07:43:00Z</cp:lastPrinted>
  <dcterms:created xsi:type="dcterms:W3CDTF">2024-06-20T07:42:00Z</dcterms:created>
  <dcterms:modified xsi:type="dcterms:W3CDTF">2024-06-20T07:45:00Z</dcterms:modified>
</cp:coreProperties>
</file>