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A6" w:rsidRPr="009448A6" w:rsidRDefault="009448A6" w:rsidP="0094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НIСТЕРСТВО ОСВIТИ I НАУКИ УКРАЇНИ</w:t>
      </w:r>
    </w:p>
    <w:p w:rsidR="009448A6" w:rsidRPr="009448A6" w:rsidRDefault="009448A6" w:rsidP="0094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8A6" w:rsidRPr="009448A6" w:rsidRDefault="009448A6" w:rsidP="0094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Н А К А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9448A6" w:rsidRPr="009448A6" w:rsidRDefault="009448A6" w:rsidP="0094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8A6" w:rsidRPr="009448A6" w:rsidRDefault="009448A6" w:rsidP="0094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05.05.2008  N 371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A6" w:rsidRPr="009448A6" w:rsidRDefault="009448A6" w:rsidP="0094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Про затвердження критеріїв</w:t>
      </w:r>
    </w:p>
    <w:p w:rsidR="009448A6" w:rsidRPr="009448A6" w:rsidRDefault="009448A6" w:rsidP="0094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оцінювання навчальних досягнень учнів</w:t>
      </w:r>
    </w:p>
    <w:p w:rsidR="009448A6" w:rsidRPr="009448A6" w:rsidRDefault="009448A6" w:rsidP="00944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у системі загальної середньої освіти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На  виконання  Закону  України "Про загальну середню  освіту"( 651-14 ) та з метою поліпшення якості освіти Н А К А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У Ю: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1. Затвердити   загальні   критерії   оцінювання   навчальних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48A6">
        <w:rPr>
          <w:rFonts w:ascii="Times New Roman" w:hAnsi="Times New Roman" w:cs="Times New Roman"/>
          <w:sz w:val="24"/>
          <w:szCs w:val="24"/>
        </w:rPr>
        <w:t>досягнень учні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у системі загальної середньої освіти (додаток 1).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2. Затвердити критерії оцінювання навчальних досягнень  учнів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A6">
        <w:rPr>
          <w:rFonts w:ascii="Times New Roman" w:hAnsi="Times New Roman" w:cs="Times New Roman"/>
          <w:sz w:val="24"/>
          <w:szCs w:val="24"/>
        </w:rPr>
        <w:t>з    предметів    інваріантної    складової    навчального   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448A6">
        <w:rPr>
          <w:rFonts w:ascii="Times New Roman" w:hAnsi="Times New Roman" w:cs="Times New Roman"/>
          <w:sz w:val="24"/>
          <w:szCs w:val="24"/>
        </w:rPr>
        <w:t>загальноосвітніх    навчальних     закладів     середньої   освіти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(додатки 2 - 21).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3. Опублікувати наказ в "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нформаційному збірнику Міністерства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освіти і науки України",  газеті "Освіта України",  розмістити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сайті Міністерства.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4. Контроль  за  виконанням  наказу  покласти  на  заступника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іністра Полянського П.Б.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Міні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                                             I.О.Вакарчук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                                 ЗАТВЕРДЖЕНО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                                 Наказ МОН України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                                 05.05.2008  N 371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                                 Додаток 1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                   ЗАГАЛЬН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КРИТЕРIЇ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         оцінювання навчальних досягнень учнів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          у системі загальної середньої освіти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Удосконалення загальної  середньої   освіти   спрямоване   на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переорієнтацію  процесу  навчання  на  розвиток  особистості учня,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навчання його  самостійно  оволодівати  новими  знаннями.  Сучасна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молода   людина   об'єктивно   змушена   бути   більш   мобільною,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інформованою,  критично і  творчо  мислячою,  а  значить  і  більш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мотивованою до самонавчання і саморозвитку.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lastRenderedPageBreak/>
        <w:t xml:space="preserve">     Новий етап   у   розвитку   шкільної   осві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ти  пов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'язаний  із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упровадженням компетентісного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ідходу  до  формування  змісту  та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організації навчального процесу. У чинних навчальних програмах для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12-річної    школи    на    засадах    компетентісного  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ідходу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переструктуровано   змі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  предметів,   розроблено  результативну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складову змісту.  До кожної теми  програми  визначено  обов'язкові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результати навчання:  вимоги до знань, умінь учнів, що виражаються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ізних видах  навчальної  діяльності  (учень  називає,  наводить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приклади,  характеризу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 визначає, розпізнає, аналізує, порівнює,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робить висновки тощо).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Компетентісна освіта зорієнтована  на  практичні  результати,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досвід  особистої  діяльності,  вироблення  ставлень,  що зумовлює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принципові зміни в організації навчання,  яке стає спрямованим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розвиток  конкретних  цінностей і життєво необхідних знань і умінь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учнів. Упровадження компетентісного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ідходу передбачає обов'язкове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прогнозування   результативної   складової   змісту,   що  вимагає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адекватних змін у системі оцінювання навчальних досягнень.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У контексті  цього  змінюються  і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ідходи   до   оцінювання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результатів навчальних досягнень школярі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як складової навчального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процесу.  Оцінювання має ґрунтуватися на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позитивному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принципі,  що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насамперед  передбачає  врахування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івня  досягнень  учня,  а  не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ступеня його невдач.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Результати навчальної  діяльності  учнів   на   всіх   етапах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шкільної   осві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ти   не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 можуть  обмежуватися  знаннями,  уміннями,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навичками, метою навчання мають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сформовані компетентності, як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загальна здатність,  що базується на знаннях, досвіді та цінностях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особистості.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Компетентності не суперечать знанням, умінням, навичкам,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вони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передбачають здатність осмислено їх використовувати. Удосконалення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освітнього процесу з урахуванням компетентнісного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ідходу  полягає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в  тому,  щоб навчити учнів застосовувати набуті знання й уміння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конкретних навчальних та життєвих ситуаціях.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Вчені виокремлюють  трьохрівневу  ієрархію   компетентностей.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Предметні  -   формуються    засобами    навчальних     предметі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Міжпредметні  -  належать   до   групи   предметів   або  освітніх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галузей.  Компетентнісна  освіта  на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предметному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та міжпредметному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івнях орієнтована на засвоєння особистістю конкретних  навчальних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результатів - знань, умінь, навичок, формування ставлень, досвіду,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івень  засвоєння  яких  дозволяє  їй  діяти  адекватно  у  певних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навчальних і життєвих ситуаціях.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Найбільш універсальними   є   ключові   компетентності,   які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формуються засобами міжпредметного і предметного  змісту.  Перелік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ключових  компетентностей  визначається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 цілей загальної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середньої освіти та основних видів діяльності учні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,  які сприяють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оволодінню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іальним  досвідом,  навичками  життя  й  практичної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діяльності в суспільстві.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Міжнародна спільнота  компетентнісний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ідхід  вважає  дієвим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інструментом поліпшення якості освіти.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Рада Європи, проводячи міжнародні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ідження, поглиблюючи та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розвиваючи  поняття  компетентностей,  пропонує  перелік  ключових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компетентностей,  якими мають володіти молоді європейці: політичні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та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іальні компетентності;  компетентності, пов'язані з життям у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багатокультурному   суспільстві;   компетентності,  що  стосуються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володіння  усним  та   письмовим   спілкуванням,   компетентності,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   з   розвитком  інформаційного  суспільства;  здатність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вчитися протягом життя.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ізніше вони були об'єднані в три основні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напрями: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іальні, пов'язані з соціальною діяльністю особистості,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життям   суспільства;   мотиваційні,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   з   інтересами,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індивідуальним  вибором особистості;  функціональні,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 зі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сферою знань,  умінням оперувати науковими знаннями  та  фактичним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матеріалом.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На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ідставі  міжнародних та національних досліджень в Україні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виокремлено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п'ять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наскрізних ключових компетентностей: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Уміння вчитися  -   передбачає   формування   індиві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дуального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досвіду  участі  школяра  в навчальному процесі,  вміння,  бажання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організувати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 працю  для  досягнення  успішного  результату;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оволодіння   вміннями   та  навичками  саморозвитку,  самоаналізу,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самоконтролю та самооцінки.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Здоров'язбережувальна компетентність -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пов'язана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з готовністю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вести здоровий спосіб життя у фізичній,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іальній,  психічній та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духовній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Загальнокультурна (комунікативна) компетентність - передбачає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опанування  спілкуванням  у сфері культурних,  мовних,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ігійних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відносин; здатність цінувати найважливіші досягнення національної,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європейської та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ітової культур.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іально-трудова компетентність  -  пов'язана  з  готовністю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робити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ідомий  вибір,  орієнтуватися  в   проблемах   сучасного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суспільно-політичного   життя;   оволодіння  етикою  громадянських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стосунків,   навичками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іальної   активності,   функціональної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грамотності;  уміння організувати власну трудову та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ідприємницьку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діяльності;  оцінювати  власні  професійні  можливості,  здатність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ідносити їх із потребами ринку праці.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нформаційна компетентність  -  передбачає  оволодіння новими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інформаційними  технологіями,  уміннями  відбирати,   аналізувати,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оцінювати інформацію,  систематизувати її; використовувати джерела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інформації для власного розвитку.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Компетентність як   інтегрований   результат   індивідуальної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навчальної  діяльності  учнів формується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основі оволодіння ними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змістовими,  процесуальними  і  мотиваційними  компонентами,  його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івень виявляється в процесі оцінювання.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Основними функціями оцінювання навчальних досягнень учнів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контролююча -   визначає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івень   досягнень   кожного  учня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(учениці),  готовність до засвоєння нового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іалу, що дає змогу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вчителеві відповідно планувати й викладати навчальний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навчальна - сприяє повторенню, уточненню й поглибленню знань,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їх систематизації, вдосконаленню умінь та навичок;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діагностико-коригувальна - з'ясовує  причини  труднощі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,  які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виникають в учня (учениці) в процесі навчання; виявляє прогалини у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засвоєному, вносить корективи, спрямовані на їх усунення;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стимулювально-мотиваційна - формує позитивні мотиви навчання;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виховна - сприяє формуванню умінь відповідально й зосереджено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працювати,   застосовувати   прийоми   контролю   й  самоконтролю,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рефлексії навчальної діяльності.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При оцінюванні    навчальних    досягнень     учнів     мають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ураховуватися: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характеристики відповіді  учня:   правильність,   логічність,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обґрунтованість, цілісність;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якість знань:  повнота,  глибина,   гнучкість,   системність,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іцність;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сформованість загальнонавчальних   та   предметних   умінь  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навичок;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івень володіння розумовими операціями:  вміння  аналізувати,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синтезувати,     порівнювати,     абстрагувати,     класифікувати,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узагальнювати, робити висновки тощо;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досвід творчої  діяльності  (вміння  виявляти   проблеми   та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розв'язувати їх, формулювати гіпотези);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- самостійність оцінних суджень.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Характеристики якості   знань  взаємопов'язані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 собою  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доповнюють одна одну.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Повнота знань  -  кількість  знань,   визначених   навчальною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програмою.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Глибина знань  - усвідомленість існуючих зв'язків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іж групами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знань.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Гнучкість знань - уміння учнів застосовувати набуті знання  у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lastRenderedPageBreak/>
        <w:t>стандартних   і   нестандартних  ситуаціях;  знаходити  варіативні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способи  використання  знань;  уміння  комбінувати  новий   спосіб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діяльності із вже відомих.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Системність знань - усвідомлення структури знань, їх ієрархії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і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ідовності,  тобто усвідомлення одних знань  як  базових  для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інших.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Міцність знань   -   тривалість   збереження  їх  в  пам'яті,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відтворення їх в необхідних ситуаціях.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Знання є складовою умінь учнів діяти.  Уміння  виявляються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ізних видах діяльності і поділяються на розумові і практичні.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Навички -  дії доведені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автоматизму у результаті виконання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вправ.  Для сформованих навичок характерні  швидкість  і  точність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відтворення.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інності ставлення виражають особистий досвід учнів,  їх дії,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переживання,  почуття,  які виявляються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відносинах до оточуючого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(людей, явищ, природи,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ізнання тощо).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контексті компетентнісної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освіти  це  виявляється  у   відповідальності   учнів,   прагненні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закріплювати позитивні надбання у навчальній діяльності, зростанні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вимог до своїх навчальних досягнень.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Названі вище орієнтири покладено  в  основу  чотирьох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івнів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навчальних досягнень учнів:  початкового, середнього, достатнього,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високого.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визначаються за такими характеристиками: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Перший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івень  -   початковий.   Відповідь   учня   (учениці)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фрагментарна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,  характеризується початковими уявленнями про предмет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вивчення.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Другий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івень - середній.  Учень (учениця) відтворює основний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навчальний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іал,   виконує   завдання  за  зразком,  володіє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елементарними вміннями навчальної діяльності.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Третій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івень  -  достатній.  Учень  (учениця)  знає  істотні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ознаки  понять,  явищ,  зв'язки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 ними,  вміє пояснити основні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закономірності, а також самостійно застосовує знання в стандартних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ситуаціях,     володіє     розумовими     операціями    (аналізом,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абстрагуванням,  узагальненням  тощо),   вміє   робити   висновки,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виправляти  допущені помилки.  Відповідь учня (учениці)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правильна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логічна, обґрунтована, хоча їй бракує власних суджень.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Четвертий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івень  -  високий.   Знання   учня   (учениці)   є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глибокими, міцними, системними; учень (учениця) вміє застосовувати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їх для виконання творчих завдань,  його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 xml:space="preserve"> (її) 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навчальна  діяльність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позначена  вмінням  самостійно  оцінювати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ізноманітні  ситуації,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явища, факти, виявляти і відстоювати особисту позицію.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Водночас, визначення  високого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івня  навчальних  досягнень,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зокрема  оцінки  12  балів,  передбачає  знання  та уміння в межах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навчальної програми і не передбачає участі школярі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у  олімпіадах,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творчих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тощо (таблиця).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Кожний наступний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івень  вимог  вбирає  в  себе  вимоги  до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попереднього, а також додає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 характеристики.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Критерії оцінювання  навчальних  досягнень   реалізуються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нормах  оцінок,  що встановлюють чітке спі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ідношення між вимогами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до знань,  умінь і навичок, які оцінюються, та показником оцінки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балах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івні навчальних досягнень  ¦Бали  ¦Загальні критерії оцінювання¦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¦навчальних досягнень учнів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¦----------------------------+------+----------------------------¦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¦I. Початковий               ¦  1   ¦Учень (учениця) розрізняє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¦об'єкти вивчення   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¦------+----------------------------¦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2   ¦Учень (учениця) відтворює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¦незначну частину навчального¦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¦матеріалу, має нечіткі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¦                            ¦      ¦уявлення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об'єкт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¦вивчення           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¦------+----------------------------¦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3   ¦Учень (учениця) відтворює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¦частину навчального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¦матеріалу; з допомогою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¦вчителя виконує елементарні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¦завдання           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¦------+----------------------------¦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4   ¦Учень (учениця) з допомогою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¦вчителя відтворює основний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¦                            ¦      ¦навчальний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іал, може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¦повторити за зразком певну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¦операцію, дію      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¦----------------------------+------+----------------------------¦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¦II. Середній                ¦  5   ¦Учень (учениця) відтворює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¦основний навчальний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іал, здатний з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¦помилками й неточностями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¦дати визначення понять,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¦сформулювати правило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¦------+----------------------------¦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6   ¦Учень (учениця) виявляє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¦знання й розуміння основних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¦положень навчального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¦матеріалу. Відповідь його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¦(її) правильна, але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¦недостатньо осмислена. Вміє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lastRenderedPageBreak/>
        <w:t>¦                            ¦      ¦застосовувати знання при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¦виконанні завдань за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¦зразком            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¦------+----------------------------¦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7   ¦Учень (учениця) правильно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¦відтворює навчальний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іал, знає основоположні¦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¦теорії і факти, вміє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¦наводити окремі власні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¦                            ¦      ¦приклади на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ідтвердження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¦певних думок, частково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¦контролює власні навчальні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¦дії                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¦----------------------------+------+----------------------------¦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¦III. Достатній              ¦  8   ¦Знання учня (учениці) є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¦достатніми, він (вона)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¦застосовує вивчений матеріал¦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¦у стандартних ситуаціях,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¦намагається аналізувати,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¦встановлювати найсуттєвіші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¦                            ¦      ¦зв'язки і залежність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¦явищами, фактами, робити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¦висновки, загалом контролює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¦власну діяльність. Відповідь¦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¦його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 xml:space="preserve"> (її) 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логічна, хоч і має¦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¦неточності         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¦------+----------------------------¦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¦                            ¦  9   ¦Учень (учениця)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¦володіє вивченим матеріалом,¦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¦застосовує знання в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¦стандартних ситуаціях, уміє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¦аналізувати й      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¦систематизувати інформацію,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¦використовує загальновідомі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¦докази із самостійною і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¦правильною аргументацією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¦------+----------------------------¦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10  ¦Учень (учениця) має повні,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¦глибокі знання, здатний (а)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¦використовувати їх у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¦практичній діяльності,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¦робити висновки,   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¦узагальнення       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¦----------------------------+------+----------------------------¦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¦IV. Високий                 ¦  11  ¦Учень (учениця) має гнучкі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¦знання в межах вимог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¦навчальних програм,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¦аргументовано використовує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¦                            ¦      ¦їх у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ізних ситуаціях, уміє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¦знаходити інформацію та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¦аналізувати її, ставити і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¦розв'язувати проблеми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lastRenderedPageBreak/>
        <w:t>¦                            ¦------+----------------------------¦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12  ¦Учень (учениця) має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¦системні, міцні знання в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¦обсязі та в межах вимог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¦навчальних програм,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¦усвідомлено використовує їх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¦у стандартних та   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¦нестандартних ситуаціях.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¦Уміє самостійно    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¦аналізувати, оцінювати,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¦узагальнювати опанований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іал, самостійно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¦користуватися джерелами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¦інформації, приймати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¦                            ¦      ¦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ішення                     ¦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Видами оцінювання  навчальних  досягнень  учнів  є   поточне,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тематичне,  семестрове,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ічне  оцінювання  та державна підсумкова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атестація.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Поточне оцінювання - це процес встановлення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івня  навчальних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досягнень  учня (учениці) в оволодінні змістом предмета,  уміннями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та навичками відповідно до вимог навчальних програм.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Об'єктом поточного  оцінювання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івня  навчальних   досягнень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учнів є знання,  вміння та навички, самостійність оцінних суджень,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досвід творчої  діяльності  та  емоційно-ціннісного  ставлення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навколишньої дійсності.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Поточне оцінювання здійснюється у процесі поурочного вивчення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теми.  Його основними  завданнями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 xml:space="preserve">  є: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 встановлення  й  оцінювання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івнів  розуміння  і первинного засвоєння окремих елементів змісту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теми,  встановлення  зв'язків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іж  ними  та   засвоєним   змістом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попередніх тем, закріплення знань, умінь і навичок.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Формами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поточного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 оцінювання  є  індивідуальне,  групове  та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фронтальне опитування;  робота з діаграмами,  графіками,  схемами;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зарисовки  біологічних  об'єктів;  робота  з  контурними  картами;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виконання учнями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ізних  видів  письмових  робіт;  взаємоконтроль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учнів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парах і групах;  самоконтроль тощо.  В умовах упровадження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зовнішнього незалежного  оцінювання  особливого  значення  набуває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тестова форма контролю та оцінювання навчальних досягнень учні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Iнформація,  отримана  на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ідставі  поточного  контролю,   є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основною для коригування роботи вчителя на уроці.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Тематичному оцінюванню   навчальних   досягнень 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ідлягають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основні результати вивчення теми (розділу).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Тематичне оцінювання навчальних досягнень учнів забезпечу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є: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lastRenderedPageBreak/>
        <w:t xml:space="preserve">     усунення безсистемності в оцінюванні;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ідвищення об'єктивності оцінки знань, навичок і вмінь;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індивідуальний та   диференційований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ідхід  до  організації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навчання;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систематизацію й узагальнення навчального матеріалу;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концентрацію уваги учні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 xml:space="preserve"> до найсуттєвішого в системі знань  з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кожного предмета.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Тематична оцінка   виставляється   на 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ідставі  результатів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опанування  учнями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іалу  теми   впродовж   її   вивчення   з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урахуванням   поточних   оцінок,  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ізних  видів  навчальних  робіт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8A6">
        <w:rPr>
          <w:rFonts w:ascii="Times New Roman" w:hAnsi="Times New Roman" w:cs="Times New Roman"/>
          <w:sz w:val="24"/>
          <w:szCs w:val="24"/>
        </w:rPr>
        <w:t>(практичних,  лабораторних,  самостійних,   творчих,   контрольних</w:t>
      </w:r>
      <w:proofErr w:type="gramEnd"/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робіт) та навчальної активності школярі</w:t>
      </w:r>
      <w:proofErr w:type="gramStart"/>
      <w:r w:rsidRPr="009448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8A6">
        <w:rPr>
          <w:rFonts w:ascii="Times New Roman" w:hAnsi="Times New Roman" w:cs="Times New Roman"/>
          <w:sz w:val="24"/>
          <w:szCs w:val="24"/>
        </w:rPr>
        <w:t>.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 xml:space="preserve">     Перед початком  вивчення  чергової  теми  всі учні мають бути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ознайомлені  з  тривалістю  вивчення  теми   (кількість   занять);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кількістю   й   тематикою   обов'язкових   робіт  і  термінами  їх</w:t>
      </w:r>
    </w:p>
    <w:p w:rsidR="009448A6" w:rsidRPr="009448A6" w:rsidRDefault="009448A6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A6">
        <w:rPr>
          <w:rFonts w:ascii="Times New Roman" w:hAnsi="Times New Roman" w:cs="Times New Roman"/>
          <w:sz w:val="24"/>
          <w:szCs w:val="24"/>
        </w:rPr>
        <w:t>проведення; умовами оцінювання.</w:t>
      </w:r>
    </w:p>
    <w:p w:rsidR="000576DE" w:rsidRPr="009448A6" w:rsidRDefault="000576DE" w:rsidP="0094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76DE" w:rsidRPr="0094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E2"/>
    <w:rsid w:val="000576DE"/>
    <w:rsid w:val="003E34E2"/>
    <w:rsid w:val="0094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3227</Words>
  <Characters>18394</Characters>
  <Application>Microsoft Office Word</Application>
  <DocSecurity>0</DocSecurity>
  <Lines>153</Lines>
  <Paragraphs>43</Paragraphs>
  <ScaleCrop>false</ScaleCrop>
  <Company/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Odmen</dc:creator>
  <cp:keywords/>
  <dc:description/>
  <cp:lastModifiedBy>Odmen</cp:lastModifiedBy>
  <cp:revision>3</cp:revision>
  <dcterms:created xsi:type="dcterms:W3CDTF">2017-11-20T16:50:00Z</dcterms:created>
  <dcterms:modified xsi:type="dcterms:W3CDTF">2017-11-20T16:51:00Z</dcterms:modified>
</cp:coreProperties>
</file>