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D10F" w14:textId="77777777" w:rsidR="005E1FA8" w:rsidRPr="004E18FC" w:rsidRDefault="005E1FA8">
      <w:pPr>
        <w:rPr>
          <w:rFonts w:ascii="Times New Roman" w:hAnsi="Times New Roman" w:cs="Times New Roman"/>
          <w:color w:val="000000" w:themeColor="text1"/>
          <w:sz w:val="28"/>
          <w:szCs w:val="28"/>
        </w:rPr>
      </w:pPr>
      <w:bookmarkStart w:id="0" w:name="_Hlk176424116"/>
    </w:p>
    <w:p w14:paraId="2FF47BFE" w14:textId="77777777" w:rsidR="00432C24" w:rsidRPr="00810EDF" w:rsidRDefault="003D2DA7">
      <w:pPr>
        <w:rPr>
          <w:rFonts w:ascii="Times New Roman" w:hAnsi="Times New Roman" w:cs="Times New Roman"/>
          <w:b/>
          <w:bCs/>
          <w:color w:val="000000" w:themeColor="text1"/>
          <w:sz w:val="28"/>
          <w:szCs w:val="28"/>
        </w:rPr>
      </w:pPr>
      <w:r w:rsidRPr="004E18FC">
        <w:rPr>
          <w:rFonts w:ascii="Times New Roman" w:hAnsi="Times New Roman" w:cs="Times New Roman"/>
          <w:color w:val="000000" w:themeColor="text1"/>
          <w:sz w:val="28"/>
          <w:szCs w:val="28"/>
        </w:rPr>
        <w:t xml:space="preserve">    </w:t>
      </w:r>
      <w:bookmarkStart w:id="1" w:name="_Hlk176424370"/>
      <w:bookmarkStart w:id="2" w:name="_Hlk176424338"/>
      <w:r w:rsidR="000E3B8D" w:rsidRPr="00810EDF">
        <w:rPr>
          <w:rFonts w:ascii="Times New Roman" w:hAnsi="Times New Roman" w:cs="Times New Roman"/>
          <w:b/>
          <w:bCs/>
          <w:color w:val="000000" w:themeColor="text1"/>
          <w:sz w:val="28"/>
          <w:szCs w:val="28"/>
        </w:rPr>
        <w:t>Шановні колеги, батьки, представники громадськості!</w:t>
      </w:r>
    </w:p>
    <w:p w14:paraId="4284FA1E" w14:textId="77777777" w:rsidR="00E326C2" w:rsidRDefault="00432C24" w:rsidP="00E326C2">
      <w:pPr>
        <w:rPr>
          <w:rFonts w:ascii="Times New Roman" w:eastAsia="Times New Roman" w:hAnsi="Times New Roman" w:cs="Times New Roman"/>
          <w:color w:val="333333"/>
          <w:sz w:val="28"/>
          <w:szCs w:val="28"/>
          <w:bdr w:val="none" w:sz="0" w:space="0" w:color="auto" w:frame="1"/>
          <w:lang w:eastAsia="uk-UA"/>
        </w:rPr>
      </w:pPr>
      <w:r w:rsidRPr="004E18FC">
        <w:rPr>
          <w:rFonts w:ascii="Times New Roman" w:hAnsi="Times New Roman" w:cs="Times New Roman"/>
          <w:color w:val="000000" w:themeColor="text1"/>
          <w:sz w:val="28"/>
          <w:szCs w:val="28"/>
        </w:rPr>
        <w:t xml:space="preserve">   </w:t>
      </w:r>
      <w:r w:rsidR="000E3B8D" w:rsidRPr="004E18FC">
        <w:rPr>
          <w:rFonts w:ascii="Times New Roman" w:hAnsi="Times New Roman" w:cs="Times New Roman"/>
          <w:color w:val="000000" w:themeColor="text1"/>
          <w:sz w:val="28"/>
          <w:szCs w:val="28"/>
        </w:rPr>
        <w:t xml:space="preserve"> </w:t>
      </w:r>
      <w:r w:rsidR="00B77ACA">
        <w:rPr>
          <w:rFonts w:ascii="Times New Roman" w:hAnsi="Times New Roman" w:cs="Times New Roman"/>
          <w:color w:val="000000" w:themeColor="text1"/>
          <w:sz w:val="28"/>
          <w:szCs w:val="28"/>
        </w:rPr>
        <w:t xml:space="preserve"> </w:t>
      </w:r>
      <w:r w:rsidR="00B77ACA">
        <w:rPr>
          <w:rFonts w:ascii="Times New Roman" w:eastAsia="Calibri" w:hAnsi="Times New Roman" w:cs="Times New Roman"/>
          <w:color w:val="000000" w:themeColor="text1"/>
          <w:sz w:val="28"/>
          <w:szCs w:val="28"/>
          <w:shd w:val="clear" w:color="auto" w:fill="FFFFFF"/>
          <w:lang w:val="ru-RU"/>
        </w:rPr>
        <w:t xml:space="preserve"> </w:t>
      </w:r>
      <w:r w:rsidR="00B77ACA" w:rsidRPr="00B77ACA">
        <w:rPr>
          <w:rFonts w:ascii="Times New Roman" w:eastAsia="Times New Roman" w:hAnsi="Times New Roman" w:cs="Times New Roman"/>
          <w:color w:val="333333"/>
          <w:sz w:val="28"/>
          <w:szCs w:val="28"/>
          <w:bdr w:val="none" w:sz="0" w:space="0" w:color="auto" w:frame="1"/>
          <w:lang w:eastAsia="uk-UA"/>
        </w:rPr>
        <w:t>Закінчився складний 202</w:t>
      </w:r>
      <w:r w:rsidR="00B77ACA">
        <w:rPr>
          <w:rFonts w:ascii="Times New Roman" w:eastAsia="Times New Roman" w:hAnsi="Times New Roman" w:cs="Times New Roman"/>
          <w:color w:val="333333"/>
          <w:sz w:val="28"/>
          <w:szCs w:val="28"/>
          <w:bdr w:val="none" w:sz="0" w:space="0" w:color="auto" w:frame="1"/>
          <w:lang w:eastAsia="uk-UA"/>
        </w:rPr>
        <w:t>4</w:t>
      </w:r>
      <w:r w:rsidR="00B77ACA" w:rsidRPr="00B77ACA">
        <w:rPr>
          <w:rFonts w:ascii="Times New Roman" w:eastAsia="Times New Roman" w:hAnsi="Times New Roman" w:cs="Times New Roman"/>
          <w:color w:val="333333"/>
          <w:sz w:val="28"/>
          <w:szCs w:val="28"/>
          <w:bdr w:val="none" w:sz="0" w:space="0" w:color="auto" w:frame="1"/>
          <w:lang w:eastAsia="uk-UA"/>
        </w:rPr>
        <w:t>-202</w:t>
      </w:r>
      <w:r w:rsidR="00B77ACA">
        <w:rPr>
          <w:rFonts w:ascii="Times New Roman" w:eastAsia="Times New Roman" w:hAnsi="Times New Roman" w:cs="Times New Roman"/>
          <w:color w:val="333333"/>
          <w:sz w:val="28"/>
          <w:szCs w:val="28"/>
          <w:bdr w:val="none" w:sz="0" w:space="0" w:color="auto" w:frame="1"/>
          <w:lang w:eastAsia="uk-UA"/>
        </w:rPr>
        <w:t>5</w:t>
      </w:r>
      <w:r w:rsidR="00B77ACA" w:rsidRPr="00B77ACA">
        <w:rPr>
          <w:rFonts w:ascii="Times New Roman" w:eastAsia="Times New Roman" w:hAnsi="Times New Roman" w:cs="Times New Roman"/>
          <w:color w:val="333333"/>
          <w:sz w:val="28"/>
          <w:szCs w:val="28"/>
          <w:bdr w:val="none" w:sz="0" w:space="0" w:color="auto" w:frame="1"/>
          <w:lang w:eastAsia="uk-UA"/>
        </w:rPr>
        <w:t> навчальний рік,  який знову проходив  в умовах повномасштабної війни проти країни агресора.</w:t>
      </w:r>
      <w:r w:rsidR="00B77ACA">
        <w:rPr>
          <w:rFonts w:ascii="Times New Roman" w:eastAsia="Times New Roman" w:hAnsi="Times New Roman" w:cs="Times New Roman"/>
          <w:color w:val="333333"/>
          <w:sz w:val="28"/>
          <w:szCs w:val="28"/>
          <w:bdr w:val="none" w:sz="0" w:space="0" w:color="auto" w:frame="1"/>
          <w:lang w:eastAsia="uk-UA"/>
        </w:rPr>
        <w:t xml:space="preserve">  </w:t>
      </w:r>
      <w:r w:rsidR="00B77ACA" w:rsidRPr="00B77ACA">
        <w:rPr>
          <w:rFonts w:ascii="Times New Roman" w:eastAsia="Times New Roman" w:hAnsi="Times New Roman" w:cs="Times New Roman"/>
          <w:color w:val="333333"/>
          <w:sz w:val="28"/>
          <w:szCs w:val="28"/>
          <w:bdr w:val="none" w:sz="0" w:space="0" w:color="auto" w:frame="1"/>
          <w:lang w:eastAsia="uk-UA"/>
        </w:rPr>
        <w:t>Сьогодні на звітних зборах, які вже стали традиційними, ми підведемо підсумки  робот</w:t>
      </w:r>
      <w:r w:rsidR="00B77ACA">
        <w:rPr>
          <w:rFonts w:ascii="Times New Roman" w:eastAsia="Times New Roman" w:hAnsi="Times New Roman" w:cs="Times New Roman"/>
          <w:color w:val="333333"/>
          <w:sz w:val="28"/>
          <w:szCs w:val="28"/>
          <w:bdr w:val="none" w:sz="0" w:space="0" w:color="auto" w:frame="1"/>
          <w:lang w:eastAsia="uk-UA"/>
        </w:rPr>
        <w:t>и</w:t>
      </w:r>
      <w:r w:rsidR="00B77ACA" w:rsidRPr="00B77ACA">
        <w:rPr>
          <w:rFonts w:ascii="Times New Roman" w:eastAsia="Times New Roman" w:hAnsi="Times New Roman" w:cs="Times New Roman"/>
          <w:color w:val="333333"/>
          <w:sz w:val="28"/>
          <w:szCs w:val="28"/>
          <w:bdr w:val="none" w:sz="0" w:space="0" w:color="auto" w:frame="1"/>
          <w:lang w:eastAsia="uk-UA"/>
        </w:rPr>
        <w:t xml:space="preserve"> колективу </w:t>
      </w:r>
      <w:r w:rsidR="00B77ACA">
        <w:rPr>
          <w:rFonts w:ascii="Times New Roman" w:eastAsia="Times New Roman" w:hAnsi="Times New Roman" w:cs="Times New Roman"/>
          <w:color w:val="333333"/>
          <w:sz w:val="28"/>
          <w:szCs w:val="28"/>
          <w:bdr w:val="none" w:sz="0" w:space="0" w:color="auto" w:frame="1"/>
          <w:lang w:eastAsia="uk-UA"/>
        </w:rPr>
        <w:t>ліцею</w:t>
      </w:r>
      <w:r w:rsidR="00B77ACA" w:rsidRPr="00B77ACA">
        <w:rPr>
          <w:rFonts w:ascii="Times New Roman" w:eastAsia="Times New Roman" w:hAnsi="Times New Roman" w:cs="Times New Roman"/>
          <w:color w:val="333333"/>
          <w:sz w:val="28"/>
          <w:szCs w:val="28"/>
          <w:bdr w:val="none" w:sz="0" w:space="0" w:color="auto" w:frame="1"/>
          <w:lang w:eastAsia="uk-UA"/>
        </w:rPr>
        <w:t>, учнів та й безпосередньо директора на посаді протягом 202</w:t>
      </w:r>
      <w:r w:rsidR="00B77ACA">
        <w:rPr>
          <w:rFonts w:ascii="Times New Roman" w:eastAsia="Times New Roman" w:hAnsi="Times New Roman" w:cs="Times New Roman"/>
          <w:color w:val="333333"/>
          <w:sz w:val="28"/>
          <w:szCs w:val="28"/>
          <w:bdr w:val="none" w:sz="0" w:space="0" w:color="auto" w:frame="1"/>
          <w:lang w:eastAsia="uk-UA"/>
        </w:rPr>
        <w:t>4</w:t>
      </w:r>
      <w:r w:rsidR="00B77ACA" w:rsidRPr="00B77ACA">
        <w:rPr>
          <w:rFonts w:ascii="Times New Roman" w:eastAsia="Times New Roman" w:hAnsi="Times New Roman" w:cs="Times New Roman"/>
          <w:color w:val="333333"/>
          <w:sz w:val="28"/>
          <w:szCs w:val="28"/>
          <w:bdr w:val="none" w:sz="0" w:space="0" w:color="auto" w:frame="1"/>
          <w:lang w:eastAsia="uk-UA"/>
        </w:rPr>
        <w:t>/202</w:t>
      </w:r>
      <w:r w:rsidR="00B77ACA">
        <w:rPr>
          <w:rFonts w:ascii="Times New Roman" w:eastAsia="Times New Roman" w:hAnsi="Times New Roman" w:cs="Times New Roman"/>
          <w:color w:val="333333"/>
          <w:sz w:val="28"/>
          <w:szCs w:val="28"/>
          <w:bdr w:val="none" w:sz="0" w:space="0" w:color="auto" w:frame="1"/>
          <w:lang w:eastAsia="uk-UA"/>
        </w:rPr>
        <w:t>5</w:t>
      </w:r>
      <w:r w:rsidR="00B77ACA" w:rsidRPr="00B77ACA">
        <w:rPr>
          <w:rFonts w:ascii="Times New Roman" w:eastAsia="Times New Roman" w:hAnsi="Times New Roman" w:cs="Times New Roman"/>
          <w:color w:val="333333"/>
          <w:sz w:val="28"/>
          <w:szCs w:val="28"/>
          <w:bdr w:val="none" w:sz="0" w:space="0" w:color="auto" w:frame="1"/>
          <w:lang w:eastAsia="uk-UA"/>
        </w:rPr>
        <w:t> </w:t>
      </w:r>
      <w:proofErr w:type="spellStart"/>
      <w:r w:rsidR="00B77ACA" w:rsidRPr="00B77ACA">
        <w:rPr>
          <w:rFonts w:ascii="Times New Roman" w:eastAsia="Times New Roman" w:hAnsi="Times New Roman" w:cs="Times New Roman"/>
          <w:color w:val="333333"/>
          <w:sz w:val="28"/>
          <w:szCs w:val="28"/>
          <w:bdr w:val="none" w:sz="0" w:space="0" w:color="auto" w:frame="1"/>
          <w:lang w:eastAsia="uk-UA"/>
        </w:rPr>
        <w:t>н.р</w:t>
      </w:r>
      <w:proofErr w:type="spellEnd"/>
      <w:r w:rsidR="00B77ACA" w:rsidRPr="00B77ACA">
        <w:rPr>
          <w:rFonts w:ascii="Times New Roman" w:eastAsia="Times New Roman" w:hAnsi="Times New Roman" w:cs="Times New Roman"/>
          <w:color w:val="333333"/>
          <w:sz w:val="28"/>
          <w:szCs w:val="28"/>
          <w:bdr w:val="none" w:sz="0" w:space="0" w:color="auto" w:frame="1"/>
          <w:lang w:eastAsia="uk-UA"/>
        </w:rPr>
        <w:t>..</w:t>
      </w:r>
    </w:p>
    <w:p w14:paraId="5D26B053" w14:textId="72E1CAEA" w:rsidR="00B77ACA" w:rsidRPr="00E326C2" w:rsidRDefault="00E326C2" w:rsidP="00E326C2">
      <w:pPr>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B77ACA">
        <w:rPr>
          <w:rFonts w:ascii="Times New Roman" w:eastAsia="Times New Roman" w:hAnsi="Times New Roman" w:cs="Times New Roman"/>
          <w:color w:val="333333"/>
          <w:sz w:val="28"/>
          <w:szCs w:val="28"/>
          <w:bdr w:val="none" w:sz="0" w:space="0" w:color="auto" w:frame="1"/>
          <w:lang w:eastAsia="uk-UA"/>
        </w:rPr>
        <w:t xml:space="preserve">  </w:t>
      </w:r>
      <w:r w:rsidR="00B77ACA" w:rsidRPr="00B77ACA">
        <w:rPr>
          <w:rFonts w:ascii="Times New Roman" w:eastAsia="Times New Roman" w:hAnsi="Times New Roman" w:cs="Times New Roman"/>
          <w:color w:val="333333"/>
          <w:sz w:val="28"/>
          <w:szCs w:val="28"/>
          <w:bdr w:val="none" w:sz="0" w:space="0" w:color="auto" w:frame="1"/>
          <w:lang w:eastAsia="uk-UA"/>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w:t>
      </w:r>
      <w:r w:rsidR="00B77ACA">
        <w:rPr>
          <w:rFonts w:ascii="Times New Roman" w:eastAsia="Times New Roman" w:hAnsi="Times New Roman" w:cs="Times New Roman"/>
          <w:color w:val="333333"/>
          <w:sz w:val="28"/>
          <w:szCs w:val="28"/>
          <w:bdr w:val="none" w:sz="0" w:space="0" w:color="auto" w:frame="1"/>
          <w:lang w:eastAsia="uk-UA"/>
        </w:rPr>
        <w:t xml:space="preserve">  ліцеї</w:t>
      </w:r>
      <w:r w:rsidR="00B77ACA" w:rsidRPr="00B77ACA">
        <w:rPr>
          <w:rFonts w:ascii="Times New Roman" w:eastAsia="Times New Roman" w:hAnsi="Times New Roman" w:cs="Times New Roman"/>
          <w:color w:val="333333"/>
          <w:sz w:val="28"/>
          <w:szCs w:val="28"/>
          <w:bdr w:val="none" w:sz="0" w:space="0" w:color="auto" w:frame="1"/>
          <w:lang w:eastAsia="uk-UA"/>
        </w:rPr>
        <w:t>, що базується на принципах взаємоповаги та позитивної мотивації, пропоную</w:t>
      </w:r>
      <w:r w:rsidR="00B77ACA">
        <w:rPr>
          <w:rFonts w:ascii="Times New Roman" w:eastAsia="Times New Roman" w:hAnsi="Times New Roman" w:cs="Times New Roman"/>
          <w:color w:val="333333"/>
          <w:sz w:val="28"/>
          <w:szCs w:val="28"/>
          <w:bdr w:val="none" w:sz="0" w:space="0" w:color="auto" w:frame="1"/>
          <w:lang w:eastAsia="uk-UA"/>
        </w:rPr>
        <w:t xml:space="preserve">  </w:t>
      </w:r>
      <w:r w:rsidR="00B77ACA" w:rsidRPr="00B77ACA">
        <w:rPr>
          <w:rFonts w:ascii="Times New Roman" w:eastAsia="Times New Roman" w:hAnsi="Times New Roman" w:cs="Times New Roman"/>
          <w:color w:val="333333"/>
          <w:sz w:val="28"/>
          <w:szCs w:val="28"/>
          <w:bdr w:val="none" w:sz="0" w:space="0" w:color="auto" w:frame="1"/>
          <w:lang w:eastAsia="uk-UA"/>
        </w:rPr>
        <w:t>Вашій увазі звіт про свою діяльність у 202</w:t>
      </w:r>
      <w:r w:rsidR="00B77ACA">
        <w:rPr>
          <w:rFonts w:ascii="Times New Roman" w:eastAsia="Times New Roman" w:hAnsi="Times New Roman" w:cs="Times New Roman"/>
          <w:color w:val="333333"/>
          <w:sz w:val="28"/>
          <w:szCs w:val="28"/>
          <w:bdr w:val="none" w:sz="0" w:space="0" w:color="auto" w:frame="1"/>
          <w:lang w:eastAsia="uk-UA"/>
        </w:rPr>
        <w:t>4</w:t>
      </w:r>
      <w:r w:rsidR="00B77ACA" w:rsidRPr="00B77ACA">
        <w:rPr>
          <w:rFonts w:ascii="Times New Roman" w:eastAsia="Times New Roman" w:hAnsi="Times New Roman" w:cs="Times New Roman"/>
          <w:color w:val="333333"/>
          <w:sz w:val="28"/>
          <w:szCs w:val="28"/>
          <w:bdr w:val="none" w:sz="0" w:space="0" w:color="auto" w:frame="1"/>
          <w:lang w:eastAsia="uk-UA"/>
        </w:rPr>
        <w:t>-202</w:t>
      </w:r>
      <w:r w:rsidR="00B77ACA">
        <w:rPr>
          <w:rFonts w:ascii="Times New Roman" w:eastAsia="Times New Roman" w:hAnsi="Times New Roman" w:cs="Times New Roman"/>
          <w:color w:val="333333"/>
          <w:sz w:val="28"/>
          <w:szCs w:val="28"/>
          <w:bdr w:val="none" w:sz="0" w:space="0" w:color="auto" w:frame="1"/>
          <w:lang w:eastAsia="uk-UA"/>
        </w:rPr>
        <w:t>5</w:t>
      </w:r>
      <w:r w:rsidR="00B77ACA" w:rsidRPr="00B77ACA">
        <w:rPr>
          <w:rFonts w:ascii="Times New Roman" w:eastAsia="Times New Roman" w:hAnsi="Times New Roman" w:cs="Times New Roman"/>
          <w:color w:val="333333"/>
          <w:sz w:val="28"/>
          <w:szCs w:val="28"/>
          <w:bdr w:val="none" w:sz="0" w:space="0" w:color="auto" w:frame="1"/>
          <w:lang w:eastAsia="uk-UA"/>
        </w:rPr>
        <w:t>навчальному році. </w:t>
      </w:r>
    </w:p>
    <w:p w14:paraId="30474BFA" w14:textId="5C01ED7D" w:rsidR="00B77ACA" w:rsidRPr="00D4458D" w:rsidRDefault="00B77ACA" w:rsidP="00B77ACA">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D4458D">
        <w:rPr>
          <w:rFonts w:ascii="Times New Roman" w:eastAsia="Times New Roman" w:hAnsi="Times New Roman" w:cs="Times New Roman"/>
          <w:color w:val="333333"/>
          <w:sz w:val="28"/>
          <w:szCs w:val="28"/>
          <w:bdr w:val="none" w:sz="0" w:space="0" w:color="auto" w:frame="1"/>
          <w:lang w:eastAsia="uk-UA"/>
        </w:rPr>
        <w:t xml:space="preserve">   </w:t>
      </w:r>
      <w:r>
        <w:rPr>
          <w:rFonts w:ascii="Times New Roman" w:eastAsia="Times New Roman" w:hAnsi="Times New Roman" w:cs="Times New Roman"/>
          <w:color w:val="333333"/>
          <w:sz w:val="28"/>
          <w:szCs w:val="28"/>
          <w:bdr w:val="none" w:sz="0" w:space="0" w:color="auto" w:frame="1"/>
          <w:lang w:eastAsia="uk-UA"/>
        </w:rPr>
        <w:t xml:space="preserve"> </w:t>
      </w:r>
      <w:r w:rsidRPr="00B77ACA">
        <w:rPr>
          <w:rFonts w:ascii="Times New Roman" w:eastAsia="Times New Roman" w:hAnsi="Times New Roman" w:cs="Times New Roman"/>
          <w:color w:val="333333"/>
          <w:sz w:val="28"/>
          <w:szCs w:val="28"/>
          <w:bdr w:val="none" w:sz="0" w:space="0" w:color="auto" w:frame="1"/>
          <w:lang w:eastAsia="uk-UA"/>
        </w:rPr>
        <w:t>У своїй діяльності протягом звітного періоду я</w:t>
      </w:r>
      <w:r>
        <w:rPr>
          <w:rFonts w:ascii="Times New Roman" w:eastAsia="Times New Roman" w:hAnsi="Times New Roman" w:cs="Times New Roman"/>
          <w:color w:val="333333"/>
          <w:sz w:val="28"/>
          <w:szCs w:val="28"/>
          <w:bdr w:val="none" w:sz="0" w:space="0" w:color="auto" w:frame="1"/>
          <w:lang w:eastAsia="uk-UA"/>
        </w:rPr>
        <w:t>,</w:t>
      </w:r>
      <w:r w:rsidRPr="00B77ACA">
        <w:rPr>
          <w:rFonts w:ascii="Times New Roman" w:eastAsia="Times New Roman" w:hAnsi="Times New Roman" w:cs="Times New Roman"/>
          <w:color w:val="333333"/>
          <w:sz w:val="28"/>
          <w:szCs w:val="28"/>
          <w:bdr w:val="none" w:sz="0" w:space="0" w:color="auto" w:frame="1"/>
          <w:lang w:eastAsia="uk-UA"/>
        </w:rPr>
        <w:t xml:space="preserve"> як директор </w:t>
      </w:r>
      <w:r>
        <w:rPr>
          <w:rFonts w:ascii="Times New Roman" w:eastAsia="Times New Roman" w:hAnsi="Times New Roman" w:cs="Times New Roman"/>
          <w:color w:val="333333"/>
          <w:sz w:val="28"/>
          <w:szCs w:val="28"/>
          <w:bdr w:val="none" w:sz="0" w:space="0" w:color="auto" w:frame="1"/>
          <w:lang w:eastAsia="uk-UA"/>
        </w:rPr>
        <w:t>ліцею,</w:t>
      </w:r>
      <w:r w:rsidRPr="00B77ACA">
        <w:rPr>
          <w:rFonts w:ascii="Times New Roman" w:eastAsia="Times New Roman" w:hAnsi="Times New Roman" w:cs="Times New Roman"/>
          <w:color w:val="333333"/>
          <w:sz w:val="28"/>
          <w:szCs w:val="28"/>
          <w:bdr w:val="none" w:sz="0" w:space="0" w:color="auto" w:frame="1"/>
          <w:lang w:eastAsia="uk-UA"/>
        </w:rPr>
        <w:t xml:space="preserve">  керувалася посадовими обов’язками, основними нормативно-правовими документами, які регламентують роботу керівника закладу загальної середньої освіти: Конституцією України, Законами України «Про освіту», «Про повну загальну середню освіту», «Про основні засади </w:t>
      </w:r>
      <w:proofErr w:type="spellStart"/>
      <w:r w:rsidRPr="00B77ACA">
        <w:rPr>
          <w:rFonts w:ascii="Times New Roman" w:eastAsia="Times New Roman" w:hAnsi="Times New Roman" w:cs="Times New Roman"/>
          <w:color w:val="333333"/>
          <w:sz w:val="28"/>
          <w:szCs w:val="28"/>
          <w:bdr w:val="none" w:sz="0" w:space="0" w:color="auto" w:frame="1"/>
          <w:lang w:eastAsia="uk-UA"/>
        </w:rPr>
        <w:t>мовної</w:t>
      </w:r>
      <w:proofErr w:type="spellEnd"/>
      <w:r w:rsidRPr="00B77ACA">
        <w:rPr>
          <w:rFonts w:ascii="Times New Roman" w:eastAsia="Times New Roman" w:hAnsi="Times New Roman" w:cs="Times New Roman"/>
          <w:color w:val="333333"/>
          <w:sz w:val="28"/>
          <w:szCs w:val="28"/>
          <w:bdr w:val="none" w:sz="0" w:space="0" w:color="auto" w:frame="1"/>
          <w:lang w:eastAsia="uk-UA"/>
        </w:rPr>
        <w:t xml:space="preserve"> політики в Україні», Статутом </w:t>
      </w:r>
      <w:proofErr w:type="spellStart"/>
      <w:r>
        <w:rPr>
          <w:rFonts w:ascii="Times New Roman" w:eastAsia="Times New Roman" w:hAnsi="Times New Roman" w:cs="Times New Roman"/>
          <w:color w:val="333333"/>
          <w:sz w:val="28"/>
          <w:szCs w:val="28"/>
          <w:bdr w:val="none" w:sz="0" w:space="0" w:color="auto" w:frame="1"/>
          <w:lang w:eastAsia="uk-UA"/>
        </w:rPr>
        <w:t>Княждвірського</w:t>
      </w:r>
      <w:proofErr w:type="spellEnd"/>
      <w:r>
        <w:rPr>
          <w:rFonts w:ascii="Times New Roman" w:eastAsia="Times New Roman" w:hAnsi="Times New Roman" w:cs="Times New Roman"/>
          <w:color w:val="333333"/>
          <w:sz w:val="28"/>
          <w:szCs w:val="28"/>
          <w:bdr w:val="none" w:sz="0" w:space="0" w:color="auto" w:frame="1"/>
          <w:lang w:eastAsia="uk-UA"/>
        </w:rPr>
        <w:t xml:space="preserve"> ліцею</w:t>
      </w:r>
      <w:r w:rsidRPr="00B77ACA">
        <w:rPr>
          <w:rFonts w:ascii="Times New Roman" w:eastAsia="Times New Roman" w:hAnsi="Times New Roman" w:cs="Times New Roman"/>
          <w:color w:val="333333"/>
          <w:sz w:val="28"/>
          <w:szCs w:val="28"/>
          <w:bdr w:val="none" w:sz="0" w:space="0" w:color="auto" w:frame="1"/>
          <w:lang w:eastAsia="uk-UA"/>
        </w:rPr>
        <w:t>,</w:t>
      </w:r>
      <w:r>
        <w:rPr>
          <w:rFonts w:ascii="Times New Roman" w:eastAsia="Times New Roman" w:hAnsi="Times New Roman" w:cs="Times New Roman"/>
          <w:color w:val="333333"/>
          <w:sz w:val="28"/>
          <w:szCs w:val="28"/>
          <w:bdr w:val="none" w:sz="0" w:space="0" w:color="auto" w:frame="1"/>
          <w:lang w:eastAsia="uk-UA"/>
        </w:rPr>
        <w:t xml:space="preserve">   </w:t>
      </w:r>
      <w:r w:rsidRPr="00B77ACA">
        <w:rPr>
          <w:rFonts w:ascii="Times New Roman" w:eastAsia="Times New Roman" w:hAnsi="Times New Roman" w:cs="Times New Roman"/>
          <w:color w:val="333333"/>
          <w:sz w:val="28"/>
          <w:szCs w:val="28"/>
          <w:bdr w:val="none" w:sz="0" w:space="0" w:color="auto" w:frame="1"/>
          <w:lang w:eastAsia="uk-UA"/>
        </w:rPr>
        <w:t>Правилами внутрішнього трудового розпорядку та чинними нормативно-правовими документами у галузі освіти. </w:t>
      </w:r>
      <w:r w:rsidR="0054317C" w:rsidRPr="004E18FC">
        <w:rPr>
          <w:rFonts w:ascii="Times New Roman" w:eastAsia="Calibri" w:hAnsi="Times New Roman" w:cs="Times New Roman"/>
          <w:color w:val="000000" w:themeColor="text1"/>
          <w:sz w:val="28"/>
          <w:szCs w:val="28"/>
        </w:rPr>
        <w:t xml:space="preserve">Освітній </w:t>
      </w:r>
      <w:r w:rsidR="0054317C" w:rsidRPr="004E18FC">
        <w:rPr>
          <w:rFonts w:ascii="Times New Roman" w:eastAsia="Calibri" w:hAnsi="Times New Roman" w:cs="Times New Roman"/>
          <w:color w:val="000000" w:themeColor="text1"/>
          <w:sz w:val="28"/>
          <w:szCs w:val="28"/>
          <w:lang w:val="ru-RU"/>
        </w:rPr>
        <w:t xml:space="preserve"> </w:t>
      </w:r>
      <w:proofErr w:type="spellStart"/>
      <w:r w:rsidR="0054317C" w:rsidRPr="004E18FC">
        <w:rPr>
          <w:rFonts w:ascii="Times New Roman" w:eastAsia="Calibri" w:hAnsi="Times New Roman" w:cs="Times New Roman"/>
          <w:color w:val="000000" w:themeColor="text1"/>
          <w:sz w:val="28"/>
          <w:szCs w:val="28"/>
          <w:lang w:val="ru-RU"/>
        </w:rPr>
        <w:t>процес</w:t>
      </w:r>
      <w:proofErr w:type="spellEnd"/>
      <w:r w:rsidR="0054317C" w:rsidRPr="004E18FC">
        <w:rPr>
          <w:rFonts w:ascii="Times New Roman" w:eastAsia="Calibri" w:hAnsi="Times New Roman" w:cs="Times New Roman"/>
          <w:color w:val="000000" w:themeColor="text1"/>
          <w:sz w:val="28"/>
          <w:szCs w:val="28"/>
          <w:lang w:val="ru-RU"/>
        </w:rPr>
        <w:t xml:space="preserve"> </w:t>
      </w:r>
      <w:proofErr w:type="spellStart"/>
      <w:r w:rsidR="0054317C" w:rsidRPr="004E18FC">
        <w:rPr>
          <w:rFonts w:ascii="Times New Roman" w:eastAsia="Calibri" w:hAnsi="Times New Roman" w:cs="Times New Roman"/>
          <w:color w:val="000000" w:themeColor="text1"/>
          <w:sz w:val="28"/>
          <w:szCs w:val="28"/>
          <w:lang w:val="ru-RU"/>
        </w:rPr>
        <w:t>відбувався</w:t>
      </w:r>
      <w:proofErr w:type="spellEnd"/>
      <w:r w:rsidR="0054317C" w:rsidRPr="004E18FC">
        <w:rPr>
          <w:rFonts w:ascii="Times New Roman" w:eastAsia="Calibri" w:hAnsi="Times New Roman" w:cs="Times New Roman"/>
          <w:color w:val="000000" w:themeColor="text1"/>
          <w:sz w:val="28"/>
          <w:szCs w:val="28"/>
          <w:lang w:val="ru-RU"/>
        </w:rPr>
        <w:t xml:space="preserve"> в</w:t>
      </w:r>
      <w:r w:rsidR="0054317C" w:rsidRPr="004E18FC">
        <w:rPr>
          <w:rFonts w:ascii="Times New Roman" w:eastAsia="Calibri" w:hAnsi="Times New Roman" w:cs="Times New Roman"/>
          <w:color w:val="000000" w:themeColor="text1"/>
          <w:sz w:val="28"/>
          <w:szCs w:val="28"/>
        </w:rPr>
        <w:t xml:space="preserve"> </w:t>
      </w:r>
      <w:r w:rsidR="0054317C" w:rsidRPr="004E18FC">
        <w:rPr>
          <w:rFonts w:ascii="Times New Roman" w:eastAsia="Calibri" w:hAnsi="Times New Roman" w:cs="Times New Roman"/>
          <w:color w:val="000000" w:themeColor="text1"/>
          <w:sz w:val="28"/>
          <w:szCs w:val="28"/>
          <w:lang w:val="ru-RU"/>
        </w:rPr>
        <w:t xml:space="preserve">одну </w:t>
      </w:r>
      <w:proofErr w:type="spellStart"/>
      <w:r w:rsidR="0054317C" w:rsidRPr="004E18FC">
        <w:rPr>
          <w:rFonts w:ascii="Times New Roman" w:eastAsia="Calibri" w:hAnsi="Times New Roman" w:cs="Times New Roman"/>
          <w:color w:val="000000" w:themeColor="text1"/>
          <w:sz w:val="28"/>
          <w:szCs w:val="28"/>
          <w:lang w:val="ru-RU"/>
        </w:rPr>
        <w:t>зміну</w:t>
      </w:r>
      <w:proofErr w:type="spellEnd"/>
      <w:r w:rsidR="0054317C" w:rsidRPr="004E18FC">
        <w:rPr>
          <w:rFonts w:ascii="Times New Roman" w:eastAsia="Calibri" w:hAnsi="Times New Roman" w:cs="Times New Roman"/>
          <w:color w:val="000000" w:themeColor="text1"/>
          <w:sz w:val="28"/>
          <w:szCs w:val="28"/>
          <w:lang w:val="ru-RU"/>
        </w:rPr>
        <w:t xml:space="preserve">.  </w:t>
      </w:r>
      <w:proofErr w:type="spellStart"/>
      <w:r w:rsidR="0054317C" w:rsidRPr="004E18FC">
        <w:rPr>
          <w:rFonts w:ascii="Times New Roman" w:eastAsia="Calibri" w:hAnsi="Times New Roman" w:cs="Times New Roman"/>
          <w:color w:val="000000" w:themeColor="text1"/>
          <w:sz w:val="28"/>
          <w:szCs w:val="28"/>
          <w:lang w:val="ru-RU"/>
        </w:rPr>
        <w:t>Працював</w:t>
      </w:r>
      <w:proofErr w:type="spellEnd"/>
      <w:r w:rsidR="0054317C" w:rsidRPr="004E18FC">
        <w:rPr>
          <w:rFonts w:ascii="Times New Roman" w:eastAsia="Calibri" w:hAnsi="Times New Roman" w:cs="Times New Roman"/>
          <w:color w:val="000000" w:themeColor="text1"/>
          <w:sz w:val="28"/>
          <w:szCs w:val="28"/>
          <w:lang w:val="ru-RU"/>
        </w:rPr>
        <w:t xml:space="preserve"> і </w:t>
      </w:r>
      <w:proofErr w:type="spellStart"/>
      <w:r w:rsidR="0054317C" w:rsidRPr="004E18FC">
        <w:rPr>
          <w:rFonts w:ascii="Times New Roman" w:eastAsia="Calibri" w:hAnsi="Times New Roman" w:cs="Times New Roman"/>
          <w:color w:val="000000" w:themeColor="text1"/>
          <w:sz w:val="28"/>
          <w:szCs w:val="28"/>
          <w:lang w:val="ru-RU"/>
        </w:rPr>
        <w:t>дошкільний</w:t>
      </w:r>
      <w:proofErr w:type="spellEnd"/>
      <w:r w:rsidR="0054317C" w:rsidRPr="004E18FC">
        <w:rPr>
          <w:rFonts w:ascii="Times New Roman" w:eastAsia="Calibri" w:hAnsi="Times New Roman" w:cs="Times New Roman"/>
          <w:color w:val="000000" w:themeColor="text1"/>
          <w:sz w:val="28"/>
          <w:szCs w:val="28"/>
          <w:lang w:val="ru-RU"/>
        </w:rPr>
        <w:t xml:space="preserve">  </w:t>
      </w:r>
      <w:proofErr w:type="spellStart"/>
      <w:r w:rsidR="0054317C" w:rsidRPr="004E18FC">
        <w:rPr>
          <w:rFonts w:ascii="Times New Roman" w:eastAsia="Calibri" w:hAnsi="Times New Roman" w:cs="Times New Roman"/>
          <w:color w:val="000000" w:themeColor="text1"/>
          <w:sz w:val="28"/>
          <w:szCs w:val="28"/>
          <w:lang w:val="ru-RU"/>
        </w:rPr>
        <w:t>підрозділ</w:t>
      </w:r>
      <w:proofErr w:type="spellEnd"/>
      <w:r w:rsidR="0054317C" w:rsidRPr="004E18FC">
        <w:rPr>
          <w:rFonts w:ascii="Times New Roman" w:eastAsia="Calibri" w:hAnsi="Times New Roman" w:cs="Times New Roman"/>
          <w:color w:val="000000" w:themeColor="text1"/>
          <w:sz w:val="28"/>
          <w:szCs w:val="28"/>
          <w:lang w:val="ru-RU"/>
        </w:rPr>
        <w:t xml:space="preserve">, </w:t>
      </w:r>
      <w:proofErr w:type="spellStart"/>
      <w:r w:rsidR="0054317C" w:rsidRPr="004E18FC">
        <w:rPr>
          <w:rFonts w:ascii="Times New Roman" w:eastAsia="Calibri" w:hAnsi="Times New Roman" w:cs="Times New Roman"/>
          <w:color w:val="000000" w:themeColor="text1"/>
          <w:sz w:val="28"/>
          <w:szCs w:val="28"/>
          <w:lang w:val="ru-RU"/>
        </w:rPr>
        <w:t>що</w:t>
      </w:r>
      <w:proofErr w:type="spellEnd"/>
      <w:r w:rsidR="0054317C" w:rsidRPr="004E18FC">
        <w:rPr>
          <w:rFonts w:ascii="Times New Roman" w:eastAsia="Calibri" w:hAnsi="Times New Roman" w:cs="Times New Roman"/>
          <w:color w:val="000000" w:themeColor="text1"/>
          <w:sz w:val="28"/>
          <w:szCs w:val="28"/>
          <w:lang w:val="ru-RU"/>
        </w:rPr>
        <w:t xml:space="preserve">  </w:t>
      </w:r>
      <w:proofErr w:type="spellStart"/>
      <w:r w:rsidR="0054317C" w:rsidRPr="004E18FC">
        <w:rPr>
          <w:rFonts w:ascii="Times New Roman" w:eastAsia="Calibri" w:hAnsi="Times New Roman" w:cs="Times New Roman"/>
          <w:color w:val="000000" w:themeColor="text1"/>
          <w:sz w:val="28"/>
          <w:szCs w:val="28"/>
          <w:lang w:val="ru-RU"/>
        </w:rPr>
        <w:t>забезпечу</w:t>
      </w:r>
      <w:proofErr w:type="spellEnd"/>
      <w:r w:rsidR="0054317C" w:rsidRPr="004E18FC">
        <w:rPr>
          <w:rFonts w:ascii="Times New Roman" w:eastAsia="Calibri" w:hAnsi="Times New Roman" w:cs="Times New Roman"/>
          <w:color w:val="000000" w:themeColor="text1"/>
          <w:sz w:val="28"/>
          <w:szCs w:val="28"/>
          <w:lang w:val="ru-RU"/>
        </w:rPr>
        <w:t xml:space="preserve"> </w:t>
      </w:r>
      <w:proofErr w:type="spellStart"/>
      <w:r w:rsidR="0054317C" w:rsidRPr="004E18FC">
        <w:rPr>
          <w:rFonts w:ascii="Times New Roman" w:eastAsia="Calibri" w:hAnsi="Times New Roman" w:cs="Times New Roman"/>
          <w:color w:val="000000" w:themeColor="text1"/>
          <w:sz w:val="28"/>
          <w:szCs w:val="28"/>
          <w:lang w:val="ru-RU"/>
        </w:rPr>
        <w:t>дошкільну</w:t>
      </w:r>
      <w:proofErr w:type="spellEnd"/>
      <w:r w:rsidR="0054317C" w:rsidRPr="004E18FC">
        <w:rPr>
          <w:rFonts w:ascii="Times New Roman" w:eastAsia="Calibri" w:hAnsi="Times New Roman" w:cs="Times New Roman"/>
          <w:color w:val="000000" w:themeColor="text1"/>
          <w:sz w:val="28"/>
          <w:szCs w:val="28"/>
          <w:lang w:val="ru-RU"/>
        </w:rPr>
        <w:t xml:space="preserve"> </w:t>
      </w:r>
      <w:proofErr w:type="spellStart"/>
      <w:r w:rsidR="0054317C" w:rsidRPr="004E18FC">
        <w:rPr>
          <w:rFonts w:ascii="Times New Roman" w:eastAsia="Calibri" w:hAnsi="Times New Roman" w:cs="Times New Roman"/>
          <w:color w:val="000000" w:themeColor="text1"/>
          <w:sz w:val="28"/>
          <w:szCs w:val="28"/>
          <w:lang w:val="ru-RU"/>
        </w:rPr>
        <w:t>освіту</w:t>
      </w:r>
      <w:proofErr w:type="spellEnd"/>
      <w:r w:rsidR="0054317C" w:rsidRPr="004E18FC">
        <w:rPr>
          <w:rFonts w:ascii="Times New Roman" w:eastAsia="Calibri" w:hAnsi="Times New Roman" w:cs="Times New Roman"/>
          <w:color w:val="000000" w:themeColor="text1"/>
          <w:sz w:val="28"/>
          <w:szCs w:val="28"/>
          <w:lang w:val="ru-RU"/>
        </w:rPr>
        <w:t>.</w:t>
      </w:r>
    </w:p>
    <w:p w14:paraId="6614FF86" w14:textId="77777777" w:rsidR="0054317C" w:rsidRDefault="0054317C" w:rsidP="0054317C">
      <w:pPr>
        <w:spacing w:line="256" w:lineRule="auto"/>
        <w:rPr>
          <w:rFonts w:ascii="Times New Roman" w:eastAsia="Times New Roman" w:hAnsi="Times New Roman" w:cs="Times New Roman"/>
          <w:color w:val="333333"/>
          <w:sz w:val="28"/>
          <w:szCs w:val="28"/>
          <w:bdr w:val="none" w:sz="0" w:space="0" w:color="auto" w:frame="1"/>
          <w:lang w:eastAsia="uk-UA"/>
        </w:rPr>
      </w:pP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rPr>
        <w:t>Княждвірський</w:t>
      </w:r>
      <w:proofErr w:type="spellEnd"/>
      <w:r w:rsidRPr="004E18FC">
        <w:rPr>
          <w:rFonts w:ascii="Times New Roman" w:eastAsia="Calibri" w:hAnsi="Times New Roman" w:cs="Times New Roman"/>
          <w:color w:val="000000" w:themeColor="text1"/>
          <w:sz w:val="28"/>
          <w:szCs w:val="28"/>
        </w:rPr>
        <w:t xml:space="preserve">  ліцей  є  комунальною власністю </w:t>
      </w:r>
      <w:proofErr w:type="spellStart"/>
      <w:r w:rsidRPr="004E18FC">
        <w:rPr>
          <w:rFonts w:ascii="Times New Roman" w:eastAsia="Calibri" w:hAnsi="Times New Roman" w:cs="Times New Roman"/>
          <w:color w:val="000000" w:themeColor="text1"/>
          <w:sz w:val="28"/>
          <w:szCs w:val="28"/>
        </w:rPr>
        <w:t>Печеніжинської</w:t>
      </w:r>
      <w:proofErr w:type="spellEnd"/>
      <w:r w:rsidRPr="004E18FC">
        <w:rPr>
          <w:rFonts w:ascii="Times New Roman" w:eastAsia="Calibri" w:hAnsi="Times New Roman" w:cs="Times New Roman"/>
          <w:color w:val="000000" w:themeColor="text1"/>
          <w:sz w:val="28"/>
          <w:szCs w:val="28"/>
        </w:rPr>
        <w:t xml:space="preserve"> селищної ради Івано-Франківської області. Управління та фінансування здійснюється  відділом освіти молоді та спорту  та  власною  бухгалтерією.</w:t>
      </w:r>
      <w:r w:rsidRPr="0054317C">
        <w:rPr>
          <w:rFonts w:ascii="Times New Roman" w:eastAsia="Times New Roman" w:hAnsi="Times New Roman" w:cs="Times New Roman"/>
          <w:color w:val="333333"/>
          <w:sz w:val="28"/>
          <w:szCs w:val="28"/>
          <w:bdr w:val="none" w:sz="0" w:space="0" w:color="auto" w:frame="1"/>
          <w:lang w:eastAsia="uk-UA"/>
        </w:rPr>
        <w:t xml:space="preserve"> </w:t>
      </w:r>
      <w:r w:rsidRPr="00B77ACA">
        <w:rPr>
          <w:rFonts w:ascii="Times New Roman" w:eastAsia="Times New Roman" w:hAnsi="Times New Roman" w:cs="Times New Roman"/>
          <w:color w:val="333333"/>
          <w:sz w:val="28"/>
          <w:szCs w:val="28"/>
          <w:bdr w:val="none" w:sz="0" w:space="0" w:color="auto" w:frame="1"/>
          <w:lang w:eastAsia="uk-UA"/>
        </w:rPr>
        <w:t xml:space="preserve">Головною метою </w:t>
      </w:r>
      <w:r>
        <w:rPr>
          <w:rFonts w:ascii="Times New Roman" w:eastAsia="Times New Roman" w:hAnsi="Times New Roman" w:cs="Times New Roman"/>
          <w:color w:val="333333"/>
          <w:sz w:val="28"/>
          <w:szCs w:val="28"/>
          <w:bdr w:val="none" w:sz="0" w:space="0" w:color="auto" w:frame="1"/>
          <w:lang w:eastAsia="uk-UA"/>
        </w:rPr>
        <w:t>ліцею</w:t>
      </w:r>
      <w:r w:rsidRPr="00B77ACA">
        <w:rPr>
          <w:rFonts w:ascii="Times New Roman" w:eastAsia="Times New Roman" w:hAnsi="Times New Roman" w:cs="Times New Roman"/>
          <w:color w:val="333333"/>
          <w:sz w:val="28"/>
          <w:szCs w:val="28"/>
          <w:bdr w:val="none" w:sz="0" w:space="0" w:color="auto" w:frame="1"/>
          <w:lang w:eastAsia="uk-UA"/>
        </w:rPr>
        <w:t xml:space="preserve"> є забезпечення реалізації прав громадян на здобуття</w:t>
      </w:r>
      <w:r>
        <w:rPr>
          <w:rFonts w:ascii="Times New Roman" w:eastAsia="Times New Roman" w:hAnsi="Times New Roman" w:cs="Times New Roman"/>
          <w:color w:val="333333"/>
          <w:sz w:val="28"/>
          <w:szCs w:val="28"/>
          <w:bdr w:val="none" w:sz="0" w:space="0" w:color="auto" w:frame="1"/>
          <w:lang w:eastAsia="uk-UA"/>
        </w:rPr>
        <w:t xml:space="preserve"> дошкільної,</w:t>
      </w:r>
      <w:r w:rsidRPr="00B77ACA">
        <w:rPr>
          <w:rFonts w:ascii="Times New Roman" w:eastAsia="Times New Roman" w:hAnsi="Times New Roman" w:cs="Times New Roman"/>
          <w:color w:val="333333"/>
          <w:sz w:val="28"/>
          <w:szCs w:val="28"/>
          <w:bdr w:val="none" w:sz="0" w:space="0" w:color="auto" w:frame="1"/>
          <w:lang w:eastAsia="uk-UA"/>
        </w:rPr>
        <w:t> початкової, базової та повної загальної  середньої освіти</w:t>
      </w:r>
      <w:r>
        <w:rPr>
          <w:rFonts w:ascii="Times New Roman" w:eastAsia="Times New Roman" w:hAnsi="Times New Roman" w:cs="Times New Roman"/>
          <w:color w:val="333333"/>
          <w:sz w:val="28"/>
          <w:szCs w:val="28"/>
          <w:bdr w:val="none" w:sz="0" w:space="0" w:color="auto" w:frame="1"/>
          <w:lang w:eastAsia="uk-UA"/>
        </w:rPr>
        <w:t>.</w:t>
      </w:r>
    </w:p>
    <w:p w14:paraId="0F8472EB" w14:textId="18328B41" w:rsidR="0054317C" w:rsidRPr="004E18FC" w:rsidRDefault="0054317C" w:rsidP="0054317C">
      <w:pPr>
        <w:spacing w:line="25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Будівля закладу прийнята в експлуатацію 1978 року,  а дошкільного  підрозділу – 2011року. Земельна ділянка, яка належить ліцею, має  площу 2,9 га.</w:t>
      </w:r>
    </w:p>
    <w:p w14:paraId="4FB70510" w14:textId="77777777" w:rsidR="0054317C" w:rsidRDefault="0054317C" w:rsidP="0054317C">
      <w:pPr>
        <w:spacing w:line="25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У 202</w:t>
      </w:r>
      <w:r>
        <w:rPr>
          <w:rFonts w:ascii="Times New Roman" w:eastAsia="Calibri" w:hAnsi="Times New Roman" w:cs="Times New Roman"/>
          <w:color w:val="000000" w:themeColor="text1"/>
          <w:sz w:val="28"/>
          <w:szCs w:val="28"/>
        </w:rPr>
        <w:t>4</w:t>
      </w:r>
      <w:r w:rsidRPr="004E18FC">
        <w:rPr>
          <w:rFonts w:ascii="Times New Roman" w:eastAsia="Calibri" w:hAnsi="Times New Roman" w:cs="Times New Roman"/>
          <w:color w:val="000000" w:themeColor="text1"/>
          <w:sz w:val="28"/>
          <w:szCs w:val="28"/>
        </w:rPr>
        <w:t>-202</w:t>
      </w:r>
      <w:r>
        <w:rPr>
          <w:rFonts w:ascii="Times New Roman" w:eastAsia="Calibri" w:hAnsi="Times New Roman" w:cs="Times New Roman"/>
          <w:color w:val="000000" w:themeColor="text1"/>
          <w:sz w:val="28"/>
          <w:szCs w:val="28"/>
        </w:rPr>
        <w:t>5</w:t>
      </w:r>
      <w:r w:rsidRPr="004E18FC">
        <w:rPr>
          <w:rFonts w:ascii="Times New Roman" w:eastAsia="Calibri" w:hAnsi="Times New Roman" w:cs="Times New Roman"/>
          <w:color w:val="000000" w:themeColor="text1"/>
          <w:sz w:val="28"/>
          <w:szCs w:val="28"/>
        </w:rPr>
        <w:t xml:space="preserve"> навчальному році працювало </w:t>
      </w:r>
      <w:r>
        <w:rPr>
          <w:rFonts w:ascii="Times New Roman" w:eastAsia="Calibri" w:hAnsi="Times New Roman" w:cs="Times New Roman"/>
          <w:color w:val="000000" w:themeColor="text1"/>
          <w:sz w:val="28"/>
          <w:szCs w:val="28"/>
        </w:rPr>
        <w:t>39</w:t>
      </w:r>
      <w:r w:rsidRPr="004E18FC">
        <w:rPr>
          <w:rFonts w:ascii="Times New Roman" w:eastAsia="Calibri" w:hAnsi="Times New Roman" w:cs="Times New Roman"/>
          <w:color w:val="000000" w:themeColor="text1"/>
          <w:sz w:val="28"/>
          <w:szCs w:val="28"/>
        </w:rPr>
        <w:t xml:space="preserve">  працівники, з них 11 працівників з числа обслуговуючого персоналу. На початку навчального року кількість учнів становила 2</w:t>
      </w:r>
      <w:r>
        <w:rPr>
          <w:rFonts w:ascii="Times New Roman" w:eastAsia="Calibri" w:hAnsi="Times New Roman" w:cs="Times New Roman"/>
          <w:color w:val="000000" w:themeColor="text1"/>
          <w:sz w:val="28"/>
          <w:szCs w:val="28"/>
        </w:rPr>
        <w:t>12</w:t>
      </w:r>
      <w:r w:rsidRPr="004E18FC">
        <w:rPr>
          <w:rFonts w:ascii="Times New Roman" w:eastAsia="Calibri" w:hAnsi="Times New Roman" w:cs="Times New Roman"/>
          <w:color w:val="000000" w:themeColor="text1"/>
          <w:sz w:val="28"/>
          <w:szCs w:val="28"/>
        </w:rPr>
        <w:t>. У класах, середня наповнюваність класів становить 18 учнів.  Всі  учні охоплені гарячим харчування.</w:t>
      </w:r>
    </w:p>
    <w:p w14:paraId="7859C19F" w14:textId="545EB0F2" w:rsidR="00B77ACA" w:rsidRPr="00B77ACA" w:rsidRDefault="00B77ACA" w:rsidP="0054317C">
      <w:pPr>
        <w:spacing w:line="256" w:lineRule="auto"/>
        <w:rPr>
          <w:rFonts w:ascii="Times New Roman" w:eastAsia="Calibri" w:hAnsi="Times New Roman" w:cs="Times New Roman"/>
          <w:color w:val="000000" w:themeColor="text1"/>
          <w:sz w:val="28"/>
          <w:szCs w:val="28"/>
        </w:rPr>
      </w:pPr>
      <w:r>
        <w:rPr>
          <w:rFonts w:ascii="Times New Roman" w:eastAsia="Times New Roman" w:hAnsi="Times New Roman" w:cs="Times New Roman"/>
          <w:color w:val="333333"/>
          <w:sz w:val="28"/>
          <w:szCs w:val="28"/>
          <w:bdr w:val="none" w:sz="0" w:space="0" w:color="auto" w:frame="1"/>
          <w:lang w:eastAsia="uk-UA"/>
        </w:rPr>
        <w:lastRenderedPageBreak/>
        <w:t xml:space="preserve">    </w:t>
      </w:r>
      <w:r w:rsidRPr="00B77ACA">
        <w:rPr>
          <w:rFonts w:ascii="Times New Roman" w:eastAsia="Times New Roman" w:hAnsi="Times New Roman" w:cs="Times New Roman"/>
          <w:color w:val="333333"/>
          <w:sz w:val="28"/>
          <w:szCs w:val="28"/>
          <w:bdr w:val="none" w:sz="0" w:space="0" w:color="auto" w:frame="1"/>
          <w:lang w:eastAsia="uk-UA"/>
        </w:rPr>
        <w:t>Глобальна мета стратегії -   виховання творця – всебічно розвиненої особистості, здатної до</w:t>
      </w:r>
      <w:r w:rsidR="0054317C">
        <w:rPr>
          <w:rFonts w:ascii="Times New Roman" w:eastAsia="Times New Roman" w:hAnsi="Times New Roman" w:cs="Times New Roman"/>
          <w:color w:val="333333"/>
          <w:sz w:val="28"/>
          <w:szCs w:val="28"/>
          <w:bdr w:val="none" w:sz="0" w:space="0" w:color="auto" w:frame="1"/>
          <w:lang w:eastAsia="uk-UA"/>
        </w:rPr>
        <w:t xml:space="preserve"> </w:t>
      </w:r>
      <w:r w:rsidRPr="00B77ACA">
        <w:rPr>
          <w:rFonts w:ascii="Times New Roman" w:eastAsia="Times New Roman" w:hAnsi="Times New Roman" w:cs="Times New Roman"/>
          <w:color w:val="333333"/>
          <w:sz w:val="28"/>
          <w:szCs w:val="28"/>
          <w:bdr w:val="none" w:sz="0" w:space="0" w:color="auto" w:frame="1"/>
          <w:lang w:eastAsia="uk-UA"/>
        </w:rPr>
        <w:t>життєтворчості, соціально адаптованої, мобільної, налаштованої на позитивне освоєння світу й на здоровий спосіб життя.</w:t>
      </w:r>
    </w:p>
    <w:p w14:paraId="2665E6B3" w14:textId="7C898063"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xml:space="preserve">Головними завданнями </w:t>
      </w:r>
      <w:r w:rsidR="0054317C">
        <w:rPr>
          <w:rFonts w:ascii="Times New Roman" w:eastAsia="Times New Roman" w:hAnsi="Times New Roman" w:cs="Times New Roman"/>
          <w:color w:val="333333"/>
          <w:sz w:val="28"/>
          <w:szCs w:val="28"/>
          <w:bdr w:val="none" w:sz="0" w:space="0" w:color="auto" w:frame="1"/>
          <w:lang w:eastAsia="uk-UA"/>
        </w:rPr>
        <w:t>ліцею</w:t>
      </w:r>
      <w:r w:rsidRPr="00B77ACA">
        <w:rPr>
          <w:rFonts w:ascii="Times New Roman" w:eastAsia="Times New Roman" w:hAnsi="Times New Roman" w:cs="Times New Roman"/>
          <w:color w:val="333333"/>
          <w:sz w:val="28"/>
          <w:szCs w:val="28"/>
          <w:bdr w:val="none" w:sz="0" w:space="0" w:color="auto" w:frame="1"/>
          <w:lang w:eastAsia="uk-UA"/>
        </w:rPr>
        <w:t xml:space="preserve"> є:</w:t>
      </w:r>
    </w:p>
    <w:p w14:paraId="2E503745" w14:textId="60CA696D"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створення умов для здобуття</w:t>
      </w:r>
      <w:r w:rsidR="0054317C">
        <w:rPr>
          <w:rFonts w:ascii="Times New Roman" w:eastAsia="Times New Roman" w:hAnsi="Times New Roman" w:cs="Times New Roman"/>
          <w:color w:val="333333"/>
          <w:sz w:val="28"/>
          <w:szCs w:val="28"/>
          <w:bdr w:val="none" w:sz="0" w:space="0" w:color="auto" w:frame="1"/>
          <w:lang w:eastAsia="uk-UA"/>
        </w:rPr>
        <w:t xml:space="preserve"> дошкільної,</w:t>
      </w:r>
      <w:r w:rsidRPr="00B77ACA">
        <w:rPr>
          <w:rFonts w:ascii="Times New Roman" w:eastAsia="Times New Roman" w:hAnsi="Times New Roman" w:cs="Times New Roman"/>
          <w:color w:val="333333"/>
          <w:sz w:val="28"/>
          <w:szCs w:val="28"/>
          <w:bdr w:val="none" w:sz="0" w:space="0" w:color="auto" w:frame="1"/>
          <w:lang w:eastAsia="uk-UA"/>
        </w:rPr>
        <w:t xml:space="preserve"> початкової, базової та повної загальної  середньої освіти на рівні не нижчому від Державних стандартів;</w:t>
      </w:r>
    </w:p>
    <w:p w14:paraId="56652E87" w14:textId="77777777"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виховання морально і фізично здорового покоління;</w:t>
      </w:r>
    </w:p>
    <w:p w14:paraId="02B6D06E" w14:textId="77777777"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розвиток природних позитивних нахилів, здібностей та обдарованості, творчого мислення, потреб і вміння самовдосконалюватися;</w:t>
      </w:r>
    </w:p>
    <w:p w14:paraId="3A66C834" w14:textId="77777777"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формування громадянської позиції, власної гідності, готовності до трудової діяльності, відповідальності за свої дії;</w:t>
      </w:r>
    </w:p>
    <w:p w14:paraId="141B4E3C" w14:textId="77777777"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виховання шанобливого ставлення до родини, поваги до народних традицій і звичаїв української нації, державної мови, національних цінностей;</w:t>
      </w:r>
    </w:p>
    <w:p w14:paraId="76950805" w14:textId="77777777"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виховання свідомого ставлення до свого здоров’я як найвищої соціальної цінності.</w:t>
      </w:r>
    </w:p>
    <w:p w14:paraId="4E6198CF" w14:textId="2AED1A47" w:rsidR="00B77ACA" w:rsidRPr="00B77ACA" w:rsidRDefault="0054317C" w:rsidP="00B77ACA">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B77ACA" w:rsidRPr="00B77ACA">
        <w:rPr>
          <w:rFonts w:ascii="Times New Roman" w:eastAsia="Times New Roman" w:hAnsi="Times New Roman" w:cs="Times New Roman"/>
          <w:color w:val="333333"/>
          <w:sz w:val="28"/>
          <w:szCs w:val="28"/>
          <w:bdr w:val="none" w:sz="0" w:space="0" w:color="auto" w:frame="1"/>
          <w:lang w:eastAsia="uk-UA"/>
        </w:rPr>
        <w:t> Гасло нашого ліцею звучить так: «Порядність, Патріотизм, Професіоналізм»</w:t>
      </w:r>
    </w:p>
    <w:p w14:paraId="113013BF" w14:textId="5F2B16ED"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Ми завершили  202</w:t>
      </w:r>
      <w:r w:rsidR="0054317C">
        <w:rPr>
          <w:rFonts w:ascii="Times New Roman" w:eastAsia="Times New Roman" w:hAnsi="Times New Roman" w:cs="Times New Roman"/>
          <w:color w:val="333333"/>
          <w:sz w:val="28"/>
          <w:szCs w:val="28"/>
          <w:bdr w:val="none" w:sz="0" w:space="0" w:color="auto" w:frame="1"/>
          <w:lang w:eastAsia="uk-UA"/>
        </w:rPr>
        <w:t>4</w:t>
      </w:r>
      <w:r w:rsidRPr="00B77ACA">
        <w:rPr>
          <w:rFonts w:ascii="Times New Roman" w:eastAsia="Times New Roman" w:hAnsi="Times New Roman" w:cs="Times New Roman"/>
          <w:color w:val="333333"/>
          <w:sz w:val="28"/>
          <w:szCs w:val="28"/>
          <w:bdr w:val="none" w:sz="0" w:space="0" w:color="auto" w:frame="1"/>
          <w:lang w:eastAsia="uk-UA"/>
        </w:rPr>
        <w:t>-202</w:t>
      </w:r>
      <w:r w:rsidR="0054317C">
        <w:rPr>
          <w:rFonts w:ascii="Times New Roman" w:eastAsia="Times New Roman" w:hAnsi="Times New Roman" w:cs="Times New Roman"/>
          <w:color w:val="333333"/>
          <w:sz w:val="28"/>
          <w:szCs w:val="28"/>
          <w:bdr w:val="none" w:sz="0" w:space="0" w:color="auto" w:frame="1"/>
          <w:lang w:eastAsia="uk-UA"/>
        </w:rPr>
        <w:t>5</w:t>
      </w:r>
      <w:r w:rsidRPr="00B77ACA">
        <w:rPr>
          <w:rFonts w:ascii="Times New Roman" w:eastAsia="Times New Roman" w:hAnsi="Times New Roman" w:cs="Times New Roman"/>
          <w:color w:val="333333"/>
          <w:sz w:val="28"/>
          <w:szCs w:val="28"/>
          <w:bdr w:val="none" w:sz="0" w:space="0" w:color="auto" w:frame="1"/>
          <w:lang w:eastAsia="uk-UA"/>
        </w:rPr>
        <w:t> </w:t>
      </w:r>
      <w:proofErr w:type="spellStart"/>
      <w:r w:rsidRPr="00B77ACA">
        <w:rPr>
          <w:rFonts w:ascii="Times New Roman" w:eastAsia="Times New Roman" w:hAnsi="Times New Roman" w:cs="Times New Roman"/>
          <w:color w:val="333333"/>
          <w:sz w:val="28"/>
          <w:szCs w:val="28"/>
          <w:bdr w:val="none" w:sz="0" w:space="0" w:color="auto" w:frame="1"/>
          <w:lang w:eastAsia="uk-UA"/>
        </w:rPr>
        <w:t>н.р</w:t>
      </w:r>
      <w:proofErr w:type="spellEnd"/>
      <w:r w:rsidRPr="00B77ACA">
        <w:rPr>
          <w:rFonts w:ascii="Times New Roman" w:eastAsia="Times New Roman" w:hAnsi="Times New Roman" w:cs="Times New Roman"/>
          <w:color w:val="333333"/>
          <w:sz w:val="28"/>
          <w:szCs w:val="28"/>
          <w:bdr w:val="none" w:sz="0" w:space="0" w:color="auto" w:frame="1"/>
          <w:lang w:eastAsia="uk-UA"/>
        </w:rPr>
        <w:t>., складний, тривожний, воєнний, який приніс нам усім чимало викликів, труднощів. Разом з тим, він був ефективним і результативним (як показав аналіз освітніх, управлінських процесів, анкетувань та досліджень серед учасників освітнього процесу). </w:t>
      </w:r>
    </w:p>
    <w:p w14:paraId="7C7231FE" w14:textId="20C62242" w:rsidR="00B77ACA" w:rsidRPr="00B77ACA" w:rsidRDefault="00FD0B0D" w:rsidP="00B77ACA">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B77ACA" w:rsidRPr="00B77ACA">
        <w:rPr>
          <w:rFonts w:ascii="Times New Roman" w:eastAsia="Times New Roman" w:hAnsi="Times New Roman" w:cs="Times New Roman"/>
          <w:color w:val="333333"/>
          <w:sz w:val="28"/>
          <w:szCs w:val="28"/>
          <w:bdr w:val="none" w:sz="0" w:space="0" w:color="auto" w:frame="1"/>
          <w:lang w:eastAsia="uk-UA"/>
        </w:rPr>
        <w:t>Робота педагогічного колективу в 202</w:t>
      </w:r>
      <w:r w:rsidR="0054317C">
        <w:rPr>
          <w:rFonts w:ascii="Times New Roman" w:eastAsia="Times New Roman" w:hAnsi="Times New Roman" w:cs="Times New Roman"/>
          <w:color w:val="333333"/>
          <w:sz w:val="28"/>
          <w:szCs w:val="28"/>
          <w:bdr w:val="none" w:sz="0" w:space="0" w:color="auto" w:frame="1"/>
          <w:lang w:eastAsia="uk-UA"/>
        </w:rPr>
        <w:t>4</w:t>
      </w:r>
      <w:r w:rsidR="00B77ACA" w:rsidRPr="00B77ACA">
        <w:rPr>
          <w:rFonts w:ascii="Times New Roman" w:eastAsia="Times New Roman" w:hAnsi="Times New Roman" w:cs="Times New Roman"/>
          <w:color w:val="333333"/>
          <w:sz w:val="28"/>
          <w:szCs w:val="28"/>
          <w:bdr w:val="none" w:sz="0" w:space="0" w:color="auto" w:frame="1"/>
          <w:lang w:eastAsia="uk-UA"/>
        </w:rPr>
        <w:t>-202</w:t>
      </w:r>
      <w:r w:rsidR="0054317C">
        <w:rPr>
          <w:rFonts w:ascii="Times New Roman" w:eastAsia="Times New Roman" w:hAnsi="Times New Roman" w:cs="Times New Roman"/>
          <w:color w:val="333333"/>
          <w:sz w:val="28"/>
          <w:szCs w:val="28"/>
          <w:bdr w:val="none" w:sz="0" w:space="0" w:color="auto" w:frame="1"/>
          <w:lang w:eastAsia="uk-UA"/>
        </w:rPr>
        <w:t>5</w:t>
      </w:r>
      <w:r w:rsidR="00B77ACA" w:rsidRPr="00B77ACA">
        <w:rPr>
          <w:rFonts w:ascii="Times New Roman" w:eastAsia="Times New Roman" w:hAnsi="Times New Roman" w:cs="Times New Roman"/>
          <w:color w:val="333333"/>
          <w:sz w:val="28"/>
          <w:szCs w:val="28"/>
          <w:bdr w:val="none" w:sz="0" w:space="0" w:color="auto" w:frame="1"/>
          <w:lang w:eastAsia="uk-UA"/>
        </w:rPr>
        <w:t> н. р. була спрямована на реалізацію Стратегії розвитку закладу освіти. Основними стратегічними напрямками роботи ЗЗСО є:</w:t>
      </w:r>
    </w:p>
    <w:p w14:paraId="43F4D289" w14:textId="77777777"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xml:space="preserve">1. Освітнє середовище.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sidRPr="00B77ACA">
        <w:rPr>
          <w:rFonts w:ascii="Times New Roman" w:eastAsia="Times New Roman" w:hAnsi="Times New Roman" w:cs="Times New Roman"/>
          <w:color w:val="333333"/>
          <w:sz w:val="28"/>
          <w:szCs w:val="28"/>
          <w:bdr w:val="none" w:sz="0" w:space="0" w:color="auto" w:frame="1"/>
          <w:lang w:eastAsia="uk-UA"/>
        </w:rPr>
        <w:t>булінгу</w:t>
      </w:r>
      <w:proofErr w:type="spellEnd"/>
      <w:r w:rsidRPr="00B77ACA">
        <w:rPr>
          <w:rFonts w:ascii="Times New Roman" w:eastAsia="Times New Roman" w:hAnsi="Times New Roman" w:cs="Times New Roman"/>
          <w:color w:val="333333"/>
          <w:sz w:val="28"/>
          <w:szCs w:val="28"/>
          <w:bdr w:val="none" w:sz="0" w:space="0" w:color="auto" w:frame="1"/>
          <w:lang w:eastAsia="uk-UA"/>
        </w:rPr>
        <w:t>.</w:t>
      </w:r>
    </w:p>
    <w:p w14:paraId="223DB5F3" w14:textId="1B449824"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2. Система оцінювання здобувачів освіти.</w:t>
      </w:r>
      <w:r w:rsidR="0054317C">
        <w:rPr>
          <w:rFonts w:ascii="Times New Roman" w:eastAsia="Times New Roman" w:hAnsi="Times New Roman" w:cs="Times New Roman"/>
          <w:color w:val="333333"/>
          <w:sz w:val="28"/>
          <w:szCs w:val="28"/>
          <w:bdr w:val="none" w:sz="0" w:space="0" w:color="auto" w:frame="1"/>
          <w:lang w:eastAsia="uk-UA"/>
        </w:rPr>
        <w:t xml:space="preserve"> </w:t>
      </w:r>
      <w:r w:rsidRPr="00B77ACA">
        <w:rPr>
          <w:rFonts w:ascii="Times New Roman" w:eastAsia="Times New Roman" w:hAnsi="Times New Roman" w:cs="Times New Roman"/>
          <w:color w:val="333333"/>
          <w:sz w:val="28"/>
          <w:szCs w:val="28"/>
          <w:bdr w:val="none" w:sz="0" w:space="0" w:color="auto" w:frame="1"/>
          <w:lang w:eastAsia="uk-UA"/>
        </w:rPr>
        <w:t>Забезпечення виконання Державних стандартів – якість освіти. Задоволення освітніх потреб.</w:t>
      </w:r>
    </w:p>
    <w:p w14:paraId="3479FF7F" w14:textId="77777777"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3. Педагогічна діяльність. Методичне і кадрове забезпечення. Реалізація Концепції НУШ.</w:t>
      </w:r>
    </w:p>
    <w:p w14:paraId="474B8B45" w14:textId="77777777" w:rsidR="00B77ACA" w:rsidRPr="00B77ACA" w:rsidRDefault="00B77ACA" w:rsidP="00B77ACA">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4. Управлінські процеси. Партнерство в освіті. Формування іміджу закладу освіти. Розбудова громадсько-активного освітнього закладу. Матеріально-технічне забезпечення.</w:t>
      </w:r>
    </w:p>
    <w:p w14:paraId="56AAEB8D" w14:textId="77777777" w:rsidR="00B77ACA" w:rsidRPr="00B77ACA" w:rsidRDefault="00B77ACA">
      <w:pPr>
        <w:rPr>
          <w:rFonts w:ascii="Times New Roman" w:hAnsi="Times New Roman" w:cs="Times New Roman"/>
          <w:color w:val="000000" w:themeColor="text1"/>
          <w:sz w:val="28"/>
          <w:szCs w:val="28"/>
        </w:rPr>
      </w:pPr>
    </w:p>
    <w:p w14:paraId="1D6527FC" w14:textId="633715E3" w:rsidR="0054317C" w:rsidRPr="004E18FC" w:rsidRDefault="007E5E28" w:rsidP="0054317C">
      <w:pPr>
        <w:rPr>
          <w:rFonts w:ascii="Times New Roman" w:hAnsi="Times New Roman" w:cs="Times New Roman"/>
          <w:color w:val="000000" w:themeColor="text1"/>
          <w:sz w:val="28"/>
          <w:szCs w:val="28"/>
        </w:rPr>
      </w:pPr>
      <w:r w:rsidRPr="00B77ACA">
        <w:rPr>
          <w:rFonts w:ascii="Times New Roman" w:hAnsi="Times New Roman" w:cs="Times New Roman"/>
          <w:color w:val="000000" w:themeColor="text1"/>
          <w:sz w:val="28"/>
          <w:szCs w:val="28"/>
        </w:rPr>
        <w:t xml:space="preserve">    </w:t>
      </w:r>
    </w:p>
    <w:p w14:paraId="0280CDCD" w14:textId="6E4148AA" w:rsidR="0054317C" w:rsidRPr="00B77ACA" w:rsidRDefault="0054317C" w:rsidP="0054317C">
      <w:pPr>
        <w:spacing w:after="0" w:line="240" w:lineRule="auto"/>
        <w:rPr>
          <w:rFonts w:ascii="Times New Roman" w:eastAsia="Times New Roman" w:hAnsi="Times New Roman" w:cs="Times New Roman"/>
          <w:color w:val="333333"/>
          <w:sz w:val="28"/>
          <w:szCs w:val="28"/>
          <w:lang w:eastAsia="uk-UA"/>
        </w:rPr>
      </w:pPr>
      <w:bookmarkStart w:id="3" w:name="_Hlk176424380"/>
      <w:bookmarkEnd w:id="1"/>
      <w:r w:rsidRPr="00B77ACA">
        <w:rPr>
          <w:rFonts w:ascii="Times New Roman" w:eastAsia="Times New Roman" w:hAnsi="Times New Roman" w:cs="Times New Roman"/>
          <w:color w:val="333333"/>
          <w:sz w:val="28"/>
          <w:szCs w:val="28"/>
          <w:bdr w:val="none" w:sz="0" w:space="0" w:color="auto" w:frame="1"/>
          <w:lang w:eastAsia="uk-UA"/>
        </w:rPr>
        <w:t xml:space="preserve">РОЗДІЛ І. ОСВІТНЄ СЕРЕДОВИЩЕ ТА УПРАВЛІННЯ </w:t>
      </w:r>
      <w:r w:rsidR="00FD0B0D">
        <w:rPr>
          <w:rFonts w:ascii="Times New Roman" w:eastAsia="Times New Roman" w:hAnsi="Times New Roman" w:cs="Times New Roman"/>
          <w:color w:val="333333"/>
          <w:sz w:val="28"/>
          <w:szCs w:val="28"/>
          <w:bdr w:val="none" w:sz="0" w:space="0" w:color="auto" w:frame="1"/>
          <w:lang w:eastAsia="uk-UA"/>
        </w:rPr>
        <w:t>ЛІЦЕЄМ</w:t>
      </w:r>
    </w:p>
    <w:p w14:paraId="2263DDAF" w14:textId="77777777" w:rsidR="0054317C" w:rsidRPr="00B77ACA" w:rsidRDefault="0054317C" w:rsidP="0054317C">
      <w:pPr>
        <w:spacing w:before="225" w:after="225"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lang w:eastAsia="uk-UA"/>
        </w:rPr>
        <w:t> </w:t>
      </w:r>
    </w:p>
    <w:p w14:paraId="6C3C3C7E" w14:textId="12A26C6B" w:rsidR="0054317C" w:rsidRPr="00B77ACA" w:rsidRDefault="00FD0B0D" w:rsidP="0054317C">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МЕТА</w:t>
      </w:r>
      <w:r w:rsidR="0054317C" w:rsidRPr="00B77ACA">
        <w:rPr>
          <w:rFonts w:ascii="Times New Roman" w:eastAsia="Times New Roman" w:hAnsi="Times New Roman" w:cs="Times New Roman"/>
          <w:color w:val="333333"/>
          <w:sz w:val="28"/>
          <w:szCs w:val="28"/>
          <w:bdr w:val="none" w:sz="0" w:space="0" w:color="auto" w:frame="1"/>
          <w:lang w:eastAsia="uk-UA"/>
        </w:rPr>
        <w:t>: ЗДОРОВІ, БЕЗПЕЧНІ І КОМФОРТНІ УМОВИ НАВЧАННЯ ТА ПРАЦІ</w:t>
      </w:r>
    </w:p>
    <w:p w14:paraId="5DE9AE46" w14:textId="6B6F3CBC" w:rsidR="0054317C" w:rsidRPr="00B77ACA" w:rsidRDefault="00FD0B0D" w:rsidP="0054317C">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54317C" w:rsidRPr="00B77ACA">
        <w:rPr>
          <w:rFonts w:ascii="Times New Roman" w:eastAsia="Times New Roman" w:hAnsi="Times New Roman" w:cs="Times New Roman"/>
          <w:color w:val="333333"/>
          <w:sz w:val="28"/>
          <w:szCs w:val="28"/>
          <w:bdr w:val="none" w:sz="0" w:space="0" w:color="auto" w:frame="1"/>
          <w:lang w:eastAsia="uk-UA"/>
        </w:rPr>
        <w:t>Цей  навчальний рік став справжнім викликом для адміністрації, педагогів, учнів та їх батьків. Проте, не зважаючи на труднощі, нам вдалося організувати освітній процес  із дотриманням вимог безпечної роботи в умовах воєнного стану:</w:t>
      </w:r>
      <w:r>
        <w:rPr>
          <w:rFonts w:ascii="Times New Roman" w:eastAsia="Times New Roman" w:hAnsi="Times New Roman" w:cs="Times New Roman"/>
          <w:color w:val="333333"/>
          <w:sz w:val="28"/>
          <w:szCs w:val="28"/>
          <w:bdr w:val="none" w:sz="0" w:space="0" w:color="auto" w:frame="1"/>
          <w:lang w:eastAsia="uk-UA"/>
        </w:rPr>
        <w:t xml:space="preserve">  </w:t>
      </w:r>
      <w:r w:rsidR="0054317C" w:rsidRPr="00B77ACA">
        <w:rPr>
          <w:rFonts w:ascii="Times New Roman" w:eastAsia="Times New Roman" w:hAnsi="Times New Roman" w:cs="Times New Roman"/>
          <w:color w:val="333333"/>
          <w:sz w:val="28"/>
          <w:szCs w:val="28"/>
          <w:bdr w:val="none" w:sz="0" w:space="0" w:color="auto" w:frame="1"/>
          <w:lang w:eastAsia="uk-UA"/>
        </w:rPr>
        <w:t>забезпечити здобуття</w:t>
      </w:r>
      <w:r>
        <w:rPr>
          <w:rFonts w:ascii="Times New Roman" w:eastAsia="Times New Roman" w:hAnsi="Times New Roman" w:cs="Times New Roman"/>
          <w:color w:val="333333"/>
          <w:sz w:val="28"/>
          <w:szCs w:val="28"/>
          <w:bdr w:val="none" w:sz="0" w:space="0" w:color="auto" w:frame="1"/>
          <w:lang w:eastAsia="uk-UA"/>
        </w:rPr>
        <w:t xml:space="preserve"> дошкільної, </w:t>
      </w:r>
      <w:r w:rsidR="0054317C" w:rsidRPr="00B77ACA">
        <w:rPr>
          <w:rFonts w:ascii="Times New Roman" w:eastAsia="Times New Roman" w:hAnsi="Times New Roman" w:cs="Times New Roman"/>
          <w:color w:val="333333"/>
          <w:sz w:val="28"/>
          <w:szCs w:val="28"/>
          <w:bdr w:val="none" w:sz="0" w:space="0" w:color="auto" w:frame="1"/>
          <w:lang w:eastAsia="uk-UA"/>
        </w:rPr>
        <w:t xml:space="preserve"> початкової, базової середньої освіти </w:t>
      </w:r>
      <w:r w:rsidR="0054317C" w:rsidRPr="00B77ACA">
        <w:rPr>
          <w:rFonts w:ascii="Times New Roman" w:eastAsia="Times New Roman" w:hAnsi="Times New Roman" w:cs="Times New Roman"/>
          <w:color w:val="333333"/>
          <w:sz w:val="28"/>
          <w:szCs w:val="28"/>
          <w:bdr w:val="none" w:sz="0" w:space="0" w:color="auto" w:frame="1"/>
          <w:lang w:eastAsia="uk-UA"/>
        </w:rPr>
        <w:lastRenderedPageBreak/>
        <w:t>та повної загальної середньої освіти в </w:t>
      </w:r>
      <w:r>
        <w:rPr>
          <w:rFonts w:ascii="Times New Roman" w:eastAsia="Times New Roman" w:hAnsi="Times New Roman" w:cs="Times New Roman"/>
          <w:color w:val="333333"/>
          <w:sz w:val="28"/>
          <w:szCs w:val="28"/>
          <w:bdr w:val="none" w:sz="0" w:space="0" w:color="auto" w:frame="1"/>
          <w:lang w:eastAsia="uk-UA"/>
        </w:rPr>
        <w:t>ліцеї</w:t>
      </w:r>
      <w:r w:rsidR="0054317C" w:rsidRPr="00B77ACA">
        <w:rPr>
          <w:rFonts w:ascii="Times New Roman" w:eastAsia="Times New Roman" w:hAnsi="Times New Roman" w:cs="Times New Roman"/>
          <w:color w:val="333333"/>
          <w:sz w:val="28"/>
          <w:szCs w:val="28"/>
          <w:bdr w:val="none" w:sz="0" w:space="0" w:color="auto" w:frame="1"/>
          <w:lang w:eastAsia="uk-UA"/>
        </w:rPr>
        <w:t>, охопити навчанням усіх здобувачів освіти, зберегти  контингент наших учнів.</w:t>
      </w:r>
    </w:p>
    <w:p w14:paraId="68CFA10C" w14:textId="4856BA3F" w:rsidR="0054317C" w:rsidRPr="00B77ACA" w:rsidRDefault="00FD0B0D" w:rsidP="0054317C">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54317C" w:rsidRPr="00B77ACA">
        <w:rPr>
          <w:rFonts w:ascii="Times New Roman" w:eastAsia="Times New Roman" w:hAnsi="Times New Roman" w:cs="Times New Roman"/>
          <w:color w:val="333333"/>
          <w:sz w:val="28"/>
          <w:szCs w:val="28"/>
          <w:bdr w:val="none" w:sz="0" w:space="0" w:color="auto" w:frame="1"/>
          <w:lang w:eastAsia="uk-UA"/>
        </w:rPr>
        <w:t xml:space="preserve">Однією з важливих умов для освітнього процесу є безпечне та комфортне освітнє середовище – сукупність умов у </w:t>
      </w:r>
      <w:r>
        <w:rPr>
          <w:rFonts w:ascii="Times New Roman" w:eastAsia="Times New Roman" w:hAnsi="Times New Roman" w:cs="Times New Roman"/>
          <w:color w:val="333333"/>
          <w:sz w:val="28"/>
          <w:szCs w:val="28"/>
          <w:bdr w:val="none" w:sz="0" w:space="0" w:color="auto" w:frame="1"/>
          <w:lang w:eastAsia="uk-UA"/>
        </w:rPr>
        <w:t>ліцеї</w:t>
      </w:r>
      <w:r w:rsidR="0054317C" w:rsidRPr="00B77ACA">
        <w:rPr>
          <w:rFonts w:ascii="Times New Roman" w:eastAsia="Times New Roman" w:hAnsi="Times New Roman" w:cs="Times New Roman"/>
          <w:color w:val="333333"/>
          <w:sz w:val="28"/>
          <w:szCs w:val="28"/>
          <w:bdr w:val="none" w:sz="0" w:space="0" w:color="auto" w:frame="1"/>
          <w:lang w:eastAsia="uk-UA"/>
        </w:rPr>
        <w:t>, що унеможливлюють заподіяння учасникам освітнього процесу фізичної або моральної шкоди. Освітнє середовище закладу є безпечним та комфортним для учасників освітнього процесу. Ми постійно працюємо над його оновленням та покращенням. На території закладу діти почуваються безпечно і захищено. Наявні спортивні та ігрові майданчики, які є безпечними для учнів. </w:t>
      </w:r>
    </w:p>
    <w:p w14:paraId="00623F9A" w14:textId="05908F67" w:rsidR="0054317C" w:rsidRPr="00B77ACA" w:rsidRDefault="0054317C" w:rsidP="0054317C">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У </w:t>
      </w:r>
      <w:r w:rsidR="00FD0B0D">
        <w:rPr>
          <w:rFonts w:ascii="Times New Roman" w:eastAsia="Times New Roman" w:hAnsi="Times New Roman" w:cs="Times New Roman"/>
          <w:color w:val="333333"/>
          <w:sz w:val="28"/>
          <w:szCs w:val="28"/>
          <w:bdr w:val="none" w:sz="0" w:space="0" w:color="auto" w:frame="1"/>
          <w:lang w:eastAsia="uk-UA"/>
        </w:rPr>
        <w:t xml:space="preserve">ліцеї </w:t>
      </w:r>
      <w:r w:rsidRPr="00B77ACA">
        <w:rPr>
          <w:rFonts w:ascii="Times New Roman" w:eastAsia="Times New Roman" w:hAnsi="Times New Roman" w:cs="Times New Roman"/>
          <w:color w:val="333333"/>
          <w:sz w:val="28"/>
          <w:szCs w:val="28"/>
          <w:bdr w:val="none" w:sz="0" w:space="0" w:color="auto" w:frame="1"/>
          <w:lang w:eastAsia="uk-UA"/>
        </w:rPr>
        <w:t xml:space="preserve">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комфорту освітнього процесу. Всі навчальні кабінети та приміщення обладнані відповідно до вимог законодавства та освітньої програми. </w:t>
      </w:r>
      <w:r w:rsidR="00FD0B0D">
        <w:rPr>
          <w:rFonts w:ascii="Times New Roman" w:eastAsia="Times New Roman" w:hAnsi="Times New Roman" w:cs="Times New Roman"/>
          <w:color w:val="333333"/>
          <w:sz w:val="28"/>
          <w:szCs w:val="28"/>
          <w:bdr w:val="none" w:sz="0" w:space="0" w:color="auto" w:frame="1"/>
          <w:lang w:eastAsia="uk-UA"/>
        </w:rPr>
        <w:t>Ліцей</w:t>
      </w:r>
      <w:r w:rsidRPr="00B77ACA">
        <w:rPr>
          <w:rFonts w:ascii="Times New Roman" w:eastAsia="Times New Roman" w:hAnsi="Times New Roman" w:cs="Times New Roman"/>
          <w:color w:val="333333"/>
          <w:sz w:val="28"/>
          <w:szCs w:val="28"/>
          <w:bdr w:val="none" w:sz="0" w:space="0" w:color="auto" w:frame="1"/>
          <w:lang w:eastAsia="uk-UA"/>
        </w:rPr>
        <w:t xml:space="preserve"> має всі необхідні навчальні приміщення. Навчальні кабінети забезпечуються інтерактивними засобами навчання та необхідним навчальним обладнанням. Здійснюється регулярний моніторинг за станом засобів навчання та обладнання. </w:t>
      </w:r>
    </w:p>
    <w:p w14:paraId="542E9C2F" w14:textId="645586BB" w:rsidR="0054317C" w:rsidRPr="00B77ACA" w:rsidRDefault="00FD0B0D" w:rsidP="0054317C">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54317C" w:rsidRPr="00B77ACA">
        <w:rPr>
          <w:rFonts w:ascii="Times New Roman" w:eastAsia="Times New Roman" w:hAnsi="Times New Roman" w:cs="Times New Roman"/>
          <w:color w:val="333333"/>
          <w:sz w:val="28"/>
          <w:szCs w:val="28"/>
          <w:bdr w:val="none" w:sz="0" w:space="0" w:color="auto" w:frame="1"/>
          <w:lang w:eastAsia="uk-UA"/>
        </w:rPr>
        <w:t xml:space="preserve">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У ліцеї працює </w:t>
      </w:r>
      <w:r>
        <w:rPr>
          <w:rFonts w:ascii="Times New Roman" w:eastAsia="Times New Roman" w:hAnsi="Times New Roman" w:cs="Times New Roman"/>
          <w:color w:val="333333"/>
          <w:sz w:val="28"/>
          <w:szCs w:val="28"/>
          <w:bdr w:val="none" w:sz="0" w:space="0" w:color="auto" w:frame="1"/>
          <w:lang w:eastAsia="uk-UA"/>
        </w:rPr>
        <w:t xml:space="preserve">2  </w:t>
      </w:r>
      <w:r w:rsidR="0054317C" w:rsidRPr="00B77ACA">
        <w:rPr>
          <w:rFonts w:ascii="Times New Roman" w:eastAsia="Times New Roman" w:hAnsi="Times New Roman" w:cs="Times New Roman"/>
          <w:color w:val="333333"/>
          <w:sz w:val="28"/>
          <w:szCs w:val="28"/>
          <w:bdr w:val="none" w:sz="0" w:space="0" w:color="auto" w:frame="1"/>
          <w:lang w:eastAsia="uk-UA"/>
        </w:rPr>
        <w:t>медичн</w:t>
      </w:r>
      <w:r>
        <w:rPr>
          <w:rFonts w:ascii="Times New Roman" w:eastAsia="Times New Roman" w:hAnsi="Times New Roman" w:cs="Times New Roman"/>
          <w:color w:val="333333"/>
          <w:sz w:val="28"/>
          <w:szCs w:val="28"/>
          <w:bdr w:val="none" w:sz="0" w:space="0" w:color="auto" w:frame="1"/>
          <w:lang w:eastAsia="uk-UA"/>
        </w:rPr>
        <w:t>і</w:t>
      </w:r>
      <w:r w:rsidR="0054317C" w:rsidRPr="00B77ACA">
        <w:rPr>
          <w:rFonts w:ascii="Times New Roman" w:eastAsia="Times New Roman" w:hAnsi="Times New Roman" w:cs="Times New Roman"/>
          <w:color w:val="333333"/>
          <w:sz w:val="28"/>
          <w:szCs w:val="28"/>
          <w:bdr w:val="none" w:sz="0" w:space="0" w:color="auto" w:frame="1"/>
          <w:lang w:eastAsia="uk-UA"/>
        </w:rPr>
        <w:t xml:space="preserve"> сестр</w:t>
      </w:r>
      <w:r>
        <w:rPr>
          <w:rFonts w:ascii="Times New Roman" w:eastAsia="Times New Roman" w:hAnsi="Times New Roman" w:cs="Times New Roman"/>
          <w:color w:val="333333"/>
          <w:sz w:val="28"/>
          <w:szCs w:val="28"/>
          <w:bdr w:val="none" w:sz="0" w:space="0" w:color="auto" w:frame="1"/>
          <w:lang w:eastAsia="uk-UA"/>
        </w:rPr>
        <w:t>и</w:t>
      </w:r>
      <w:r w:rsidR="0054317C" w:rsidRPr="00B77ACA">
        <w:rPr>
          <w:rFonts w:ascii="Times New Roman" w:eastAsia="Times New Roman" w:hAnsi="Times New Roman" w:cs="Times New Roman"/>
          <w:color w:val="333333"/>
          <w:sz w:val="28"/>
          <w:szCs w:val="28"/>
          <w:bdr w:val="none" w:sz="0" w:space="0" w:color="auto" w:frame="1"/>
          <w:lang w:eastAsia="uk-UA"/>
        </w:rPr>
        <w:t>.</w:t>
      </w:r>
    </w:p>
    <w:p w14:paraId="11924704" w14:textId="1882AD09" w:rsidR="00FD0B0D" w:rsidRPr="00B77ACA" w:rsidRDefault="00FD0B0D" w:rsidP="00FD0B0D">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Ліцей </w:t>
      </w:r>
      <w:r w:rsidR="0054317C" w:rsidRPr="00B77ACA">
        <w:rPr>
          <w:rFonts w:ascii="Times New Roman" w:eastAsia="Times New Roman" w:hAnsi="Times New Roman" w:cs="Times New Roman"/>
          <w:color w:val="333333"/>
          <w:sz w:val="28"/>
          <w:szCs w:val="28"/>
          <w:bdr w:val="none" w:sz="0" w:space="0" w:color="auto" w:frame="1"/>
          <w:lang w:eastAsia="uk-UA"/>
        </w:rPr>
        <w:t xml:space="preserve"> оснащений системою протипожежного оповіщення, датчиками протипожежної </w:t>
      </w:r>
      <w:proofErr w:type="spellStart"/>
      <w:r w:rsidR="0054317C" w:rsidRPr="00B77ACA">
        <w:rPr>
          <w:rFonts w:ascii="Times New Roman" w:eastAsia="Times New Roman" w:hAnsi="Times New Roman" w:cs="Times New Roman"/>
          <w:color w:val="333333"/>
          <w:sz w:val="28"/>
          <w:szCs w:val="28"/>
          <w:bdr w:val="none" w:sz="0" w:space="0" w:color="auto" w:frame="1"/>
          <w:lang w:eastAsia="uk-UA"/>
        </w:rPr>
        <w:t>сигналізац</w:t>
      </w:r>
      <w:r>
        <w:rPr>
          <w:rFonts w:ascii="Times New Roman" w:eastAsia="Times New Roman" w:hAnsi="Times New Roman" w:cs="Times New Roman"/>
          <w:color w:val="333333"/>
          <w:sz w:val="28"/>
          <w:szCs w:val="28"/>
          <w:bdr w:val="none" w:sz="0" w:space="0" w:color="auto" w:frame="1"/>
          <w:lang w:eastAsia="uk-UA"/>
        </w:rPr>
        <w:t>ї</w:t>
      </w:r>
      <w:r w:rsidR="0054317C" w:rsidRPr="00B77ACA">
        <w:rPr>
          <w:rFonts w:ascii="Times New Roman" w:eastAsia="Times New Roman" w:hAnsi="Times New Roman" w:cs="Times New Roman"/>
          <w:color w:val="333333"/>
          <w:sz w:val="28"/>
          <w:szCs w:val="28"/>
          <w:bdr w:val="none" w:sz="0" w:space="0" w:color="auto" w:frame="1"/>
          <w:lang w:eastAsia="uk-UA"/>
        </w:rPr>
        <w:t>і</w:t>
      </w:r>
      <w:proofErr w:type="spellEnd"/>
      <w:r>
        <w:rPr>
          <w:rFonts w:ascii="Times New Roman" w:eastAsia="Times New Roman" w:hAnsi="Times New Roman" w:cs="Times New Roman"/>
          <w:color w:val="333333"/>
          <w:sz w:val="28"/>
          <w:szCs w:val="28"/>
          <w:bdr w:val="none" w:sz="0" w:space="0" w:color="auto" w:frame="1"/>
          <w:lang w:eastAsia="uk-UA"/>
        </w:rPr>
        <w:t>, знаходиться на контролі в поліції ( тривожна кнопка), обладнано</w:t>
      </w:r>
      <w:r w:rsidRPr="00FD0B0D">
        <w:rPr>
          <w:rFonts w:ascii="Times New Roman" w:eastAsia="Times New Roman" w:hAnsi="Times New Roman" w:cs="Times New Roman"/>
          <w:color w:val="333333"/>
          <w:sz w:val="28"/>
          <w:szCs w:val="28"/>
          <w:bdr w:val="none" w:sz="0" w:space="0" w:color="auto" w:frame="1"/>
          <w:lang w:eastAsia="uk-UA"/>
        </w:rPr>
        <w:t xml:space="preserve"> </w:t>
      </w:r>
      <w:r w:rsidRPr="00B77ACA">
        <w:rPr>
          <w:rFonts w:ascii="Times New Roman" w:eastAsia="Times New Roman" w:hAnsi="Times New Roman" w:cs="Times New Roman"/>
          <w:color w:val="333333"/>
          <w:sz w:val="28"/>
          <w:szCs w:val="28"/>
          <w:bdr w:val="none" w:sz="0" w:space="0" w:color="auto" w:frame="1"/>
          <w:lang w:eastAsia="uk-UA"/>
        </w:rPr>
        <w:t xml:space="preserve">   систем</w:t>
      </w:r>
      <w:r>
        <w:rPr>
          <w:rFonts w:ascii="Times New Roman" w:eastAsia="Times New Roman" w:hAnsi="Times New Roman" w:cs="Times New Roman"/>
          <w:color w:val="333333"/>
          <w:sz w:val="28"/>
          <w:szCs w:val="28"/>
          <w:bdr w:val="none" w:sz="0" w:space="0" w:color="auto" w:frame="1"/>
          <w:lang w:eastAsia="uk-UA"/>
        </w:rPr>
        <w:t>у</w:t>
      </w:r>
      <w:r w:rsidRPr="00B77ACA">
        <w:rPr>
          <w:rFonts w:ascii="Times New Roman" w:eastAsia="Times New Roman" w:hAnsi="Times New Roman" w:cs="Times New Roman"/>
          <w:color w:val="333333"/>
          <w:sz w:val="28"/>
          <w:szCs w:val="28"/>
          <w:bdr w:val="none" w:sz="0" w:space="0" w:color="auto" w:frame="1"/>
          <w:lang w:eastAsia="uk-UA"/>
        </w:rPr>
        <w:t xml:space="preserve"> оповіщення у разі повітряної тривоги</w:t>
      </w:r>
      <w:r>
        <w:rPr>
          <w:rFonts w:ascii="Times New Roman" w:eastAsia="Times New Roman" w:hAnsi="Times New Roman" w:cs="Times New Roman"/>
          <w:color w:val="333333"/>
          <w:sz w:val="28"/>
          <w:szCs w:val="28"/>
          <w:bdr w:val="none" w:sz="0" w:space="0" w:color="auto" w:frame="1"/>
          <w:lang w:eastAsia="uk-UA"/>
        </w:rPr>
        <w:t>,</w:t>
      </w:r>
    </w:p>
    <w:p w14:paraId="1B2A9B7B" w14:textId="62B7021A" w:rsidR="0054317C" w:rsidRDefault="00FD0B0D" w:rsidP="0054317C">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обладнано систему відеоспостереження на подвір</w:t>
      </w:r>
      <w:r>
        <w:rPr>
          <w:rFonts w:ascii="Times New Roman" w:eastAsia="Times New Roman" w:hAnsi="Times New Roman" w:cs="Times New Roman"/>
          <w:color w:val="333333"/>
          <w:sz w:val="28"/>
          <w:szCs w:val="28"/>
          <w:bdr w:val="none" w:sz="0" w:space="0" w:color="auto" w:frame="1"/>
          <w:lang w:val="en-US" w:eastAsia="uk-UA"/>
        </w:rPr>
        <w:t>’</w:t>
      </w:r>
      <w:r>
        <w:rPr>
          <w:rFonts w:ascii="Times New Roman" w:eastAsia="Times New Roman" w:hAnsi="Times New Roman" w:cs="Times New Roman"/>
          <w:color w:val="333333"/>
          <w:sz w:val="28"/>
          <w:szCs w:val="28"/>
          <w:bdr w:val="none" w:sz="0" w:space="0" w:color="auto" w:frame="1"/>
          <w:lang w:eastAsia="uk-UA"/>
        </w:rPr>
        <w:t>ї та в приміщенні ліцею.</w:t>
      </w:r>
      <w:r w:rsidR="0054317C" w:rsidRPr="00B77ACA">
        <w:rPr>
          <w:rFonts w:ascii="Times New Roman" w:eastAsia="Times New Roman" w:hAnsi="Times New Roman" w:cs="Times New Roman"/>
          <w:color w:val="333333"/>
          <w:sz w:val="28"/>
          <w:szCs w:val="28"/>
          <w:bdr w:val="none" w:sz="0" w:space="0" w:color="auto" w:frame="1"/>
          <w:lang w:eastAsia="uk-UA"/>
        </w:rPr>
        <w:t xml:space="preserve"> </w:t>
      </w:r>
      <w:bookmarkStart w:id="4" w:name="_Hlk205818512"/>
    </w:p>
    <w:p w14:paraId="21D88DBE" w14:textId="77777777" w:rsidR="004F0302" w:rsidRPr="00B77ACA" w:rsidRDefault="004F0302" w:rsidP="0054317C">
      <w:pPr>
        <w:spacing w:after="0" w:line="240" w:lineRule="auto"/>
        <w:rPr>
          <w:rFonts w:ascii="Times New Roman" w:eastAsia="Times New Roman" w:hAnsi="Times New Roman" w:cs="Times New Roman"/>
          <w:color w:val="333333"/>
          <w:sz w:val="28"/>
          <w:szCs w:val="28"/>
          <w:lang w:eastAsia="uk-UA"/>
        </w:rPr>
      </w:pPr>
    </w:p>
    <w:bookmarkEnd w:id="4"/>
    <w:p w14:paraId="6C39B5D6" w14:textId="6DA719D2" w:rsidR="004F0302" w:rsidRPr="00B77ACA" w:rsidRDefault="0054317C" w:rsidP="004F0302">
      <w:pPr>
        <w:spacing w:after="200" w:line="276" w:lineRule="auto"/>
        <w:rPr>
          <w:rFonts w:ascii="Times New Roman" w:eastAsia="Calibri" w:hAnsi="Times New Roman" w:cs="Times New Roman"/>
          <w:color w:val="000000" w:themeColor="text1"/>
          <w:sz w:val="28"/>
          <w:szCs w:val="28"/>
          <w:shd w:val="clear" w:color="auto" w:fill="FFFFFF"/>
          <w:lang w:val="ru-RU"/>
        </w:rPr>
      </w:pPr>
      <w:r w:rsidRPr="00B77ACA">
        <w:rPr>
          <w:rFonts w:ascii="Times New Roman" w:eastAsia="Times New Roman" w:hAnsi="Times New Roman" w:cs="Times New Roman"/>
          <w:color w:val="333333"/>
          <w:sz w:val="28"/>
          <w:szCs w:val="28"/>
          <w:lang w:eastAsia="uk-UA"/>
        </w:rPr>
        <w:t> </w:t>
      </w:r>
      <w:r w:rsidR="004F0302">
        <w:rPr>
          <w:rFonts w:ascii="Times New Roman" w:eastAsia="Calibri" w:hAnsi="Times New Roman" w:cs="Times New Roman"/>
          <w:color w:val="000000" w:themeColor="text1"/>
          <w:sz w:val="28"/>
          <w:szCs w:val="28"/>
          <w:shd w:val="clear" w:color="auto" w:fill="FFFFFF"/>
          <w:lang w:val="ru-RU"/>
        </w:rPr>
        <w:t xml:space="preserve">    </w:t>
      </w:r>
      <w:r w:rsidR="004F0302">
        <w:rPr>
          <w:rFonts w:ascii="Times New Roman" w:eastAsia="Times New Roman" w:hAnsi="Times New Roman" w:cs="Times New Roman"/>
          <w:color w:val="333333"/>
          <w:sz w:val="28"/>
          <w:szCs w:val="28"/>
          <w:bdr w:val="none" w:sz="0" w:space="0" w:color="auto" w:frame="1"/>
          <w:lang w:eastAsia="uk-UA"/>
        </w:rPr>
        <w:t>МЕТА</w:t>
      </w:r>
      <w:r w:rsidR="004F0302" w:rsidRPr="00B77ACA">
        <w:rPr>
          <w:rFonts w:ascii="Times New Roman" w:eastAsia="Times New Roman" w:hAnsi="Times New Roman" w:cs="Times New Roman"/>
          <w:color w:val="333333"/>
          <w:sz w:val="28"/>
          <w:szCs w:val="28"/>
          <w:bdr w:val="none" w:sz="0" w:space="0" w:color="auto" w:frame="1"/>
          <w:lang w:eastAsia="uk-UA"/>
        </w:rPr>
        <w:t>: ЯКІСТЬ ОРГАНІЗАЦІЇ ОСВІТНЬОГО ПРОЦЕСУ, ВДОСКОНАЛЕННЯ ІНФОРМАЦІЙНОГО ПРОСТОРУ</w:t>
      </w:r>
    </w:p>
    <w:p w14:paraId="7D01CC33" w14:textId="0A342D84"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xml:space="preserve">Освітній  процес у </w:t>
      </w:r>
      <w:r>
        <w:rPr>
          <w:rFonts w:ascii="Times New Roman" w:eastAsia="Times New Roman" w:hAnsi="Times New Roman" w:cs="Times New Roman"/>
          <w:color w:val="333333"/>
          <w:sz w:val="28"/>
          <w:szCs w:val="28"/>
          <w:bdr w:val="none" w:sz="0" w:space="0" w:color="auto" w:frame="1"/>
          <w:lang w:eastAsia="uk-UA"/>
        </w:rPr>
        <w:t>ліцеї</w:t>
      </w:r>
      <w:r w:rsidRPr="00B77ACA">
        <w:rPr>
          <w:rFonts w:ascii="Times New Roman" w:eastAsia="Times New Roman" w:hAnsi="Times New Roman" w:cs="Times New Roman"/>
          <w:color w:val="333333"/>
          <w:sz w:val="28"/>
          <w:szCs w:val="28"/>
          <w:bdr w:val="none" w:sz="0" w:space="0" w:color="auto" w:frame="1"/>
          <w:lang w:eastAsia="uk-UA"/>
        </w:rPr>
        <w:t xml:space="preserve"> розпочався відповідно до структури навчального року  з 01 вересня 202</w:t>
      </w:r>
      <w:r>
        <w:rPr>
          <w:rFonts w:ascii="Times New Roman" w:eastAsia="Times New Roman" w:hAnsi="Times New Roman" w:cs="Times New Roman"/>
          <w:color w:val="333333"/>
          <w:sz w:val="28"/>
          <w:szCs w:val="28"/>
          <w:bdr w:val="none" w:sz="0" w:space="0" w:color="auto" w:frame="1"/>
          <w:lang w:eastAsia="uk-UA"/>
        </w:rPr>
        <w:t>4</w:t>
      </w:r>
      <w:r w:rsidRPr="00B77ACA">
        <w:rPr>
          <w:rFonts w:ascii="Times New Roman" w:eastAsia="Times New Roman" w:hAnsi="Times New Roman" w:cs="Times New Roman"/>
          <w:color w:val="333333"/>
          <w:sz w:val="28"/>
          <w:szCs w:val="28"/>
          <w:bdr w:val="none" w:sz="0" w:space="0" w:color="auto" w:frame="1"/>
          <w:lang w:eastAsia="uk-UA"/>
        </w:rPr>
        <w:t> року по 31 травня 202</w:t>
      </w:r>
      <w:r>
        <w:rPr>
          <w:rFonts w:ascii="Times New Roman" w:eastAsia="Times New Roman" w:hAnsi="Times New Roman" w:cs="Times New Roman"/>
          <w:color w:val="333333"/>
          <w:sz w:val="28"/>
          <w:szCs w:val="28"/>
          <w:bdr w:val="none" w:sz="0" w:space="0" w:color="auto" w:frame="1"/>
          <w:lang w:eastAsia="uk-UA"/>
        </w:rPr>
        <w:t>5</w:t>
      </w:r>
      <w:r w:rsidRPr="00B77ACA">
        <w:rPr>
          <w:rFonts w:ascii="Times New Roman" w:eastAsia="Times New Roman" w:hAnsi="Times New Roman" w:cs="Times New Roman"/>
          <w:color w:val="333333"/>
          <w:sz w:val="28"/>
          <w:szCs w:val="28"/>
          <w:bdr w:val="none" w:sz="0" w:space="0" w:color="auto" w:frame="1"/>
          <w:lang w:eastAsia="uk-UA"/>
        </w:rPr>
        <w:t> року. Навчальні заняття організовані відповідно до розкладу занять, затвердженого директором  </w:t>
      </w:r>
      <w:r>
        <w:rPr>
          <w:rFonts w:ascii="Times New Roman" w:eastAsia="Times New Roman" w:hAnsi="Times New Roman" w:cs="Times New Roman"/>
          <w:color w:val="333333"/>
          <w:sz w:val="28"/>
          <w:szCs w:val="28"/>
          <w:bdr w:val="none" w:sz="0" w:space="0" w:color="auto" w:frame="1"/>
          <w:lang w:eastAsia="uk-UA"/>
        </w:rPr>
        <w:t>ліцею</w:t>
      </w:r>
      <w:r w:rsidRPr="00B77ACA">
        <w:rPr>
          <w:rFonts w:ascii="Times New Roman" w:eastAsia="Times New Roman" w:hAnsi="Times New Roman" w:cs="Times New Roman"/>
          <w:color w:val="333333"/>
          <w:sz w:val="28"/>
          <w:szCs w:val="28"/>
          <w:bdr w:val="none" w:sz="0" w:space="0" w:color="auto" w:frame="1"/>
          <w:lang w:eastAsia="uk-UA"/>
        </w:rPr>
        <w:t>. Увесь навчальний рік ми відпрацювали в ОЧНОМУ режимі.</w:t>
      </w:r>
    </w:p>
    <w:p w14:paraId="4903AB4D" w14:textId="6578B951"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Організація навчання у 1-4 класах, 5-11 класах здійснювалась  за  освітніми програмами та типовими навчальними планами. </w:t>
      </w:r>
    </w:p>
    <w:p w14:paraId="2CCF7CAB" w14:textId="77777777"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Організація навчання у 1-4 класах здійснювалась за навчальними програмами, розробленими відповідно до Типової освітньої програми для закладів загальної середньої освіти під керівництвом Шияна Р.Б., </w:t>
      </w:r>
    </w:p>
    <w:p w14:paraId="2EEE81D7" w14:textId="09E20106"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xml:space="preserve">Освітня програма та навчальний план для учнів ІІ ступеня були складені на основі Типової освітньої програми для  5-9 класів  закладів загальної середньої освіти, затвердженою наказом МОН України №235 від 19.02.2021 (додаток 3,4), для учнів </w:t>
      </w:r>
      <w:r>
        <w:rPr>
          <w:rFonts w:ascii="Times New Roman" w:eastAsia="Times New Roman" w:hAnsi="Times New Roman" w:cs="Times New Roman"/>
          <w:color w:val="333333"/>
          <w:sz w:val="28"/>
          <w:szCs w:val="28"/>
          <w:bdr w:val="none" w:sz="0" w:space="0" w:color="auto" w:frame="1"/>
          <w:lang w:eastAsia="uk-UA"/>
        </w:rPr>
        <w:t>8</w:t>
      </w:r>
      <w:r w:rsidRPr="00B77ACA">
        <w:rPr>
          <w:rFonts w:ascii="Times New Roman" w:eastAsia="Times New Roman" w:hAnsi="Times New Roman" w:cs="Times New Roman"/>
          <w:color w:val="333333"/>
          <w:sz w:val="28"/>
          <w:szCs w:val="28"/>
          <w:bdr w:val="none" w:sz="0" w:space="0" w:color="auto" w:frame="1"/>
          <w:lang w:eastAsia="uk-UA"/>
        </w:rPr>
        <w:t xml:space="preserve">-9 класів складані на основі Типової освітньої програми  ІІ ступеня, затвердженої наказом МОН України №405 від 20.04.2018  (Таблиці 1, 10). Для учнів ІІІ ступеня складено відповідно до Типової освітньої програми для </w:t>
      </w:r>
      <w:r w:rsidRPr="00B77ACA">
        <w:rPr>
          <w:rFonts w:ascii="Times New Roman" w:eastAsia="Times New Roman" w:hAnsi="Times New Roman" w:cs="Times New Roman"/>
          <w:color w:val="333333"/>
          <w:sz w:val="28"/>
          <w:szCs w:val="28"/>
          <w:bdr w:val="none" w:sz="0" w:space="0" w:color="auto" w:frame="1"/>
          <w:lang w:eastAsia="uk-UA"/>
        </w:rPr>
        <w:lastRenderedPageBreak/>
        <w:t>закладів загальної середньої освіти ІІІ ступеня, затвердженим наказом МОН України №408 від 20.04.2018.</w:t>
      </w:r>
    </w:p>
    <w:p w14:paraId="0EF7E728" w14:textId="0CDD529E"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Освітній процес у 202</w:t>
      </w:r>
      <w:r>
        <w:rPr>
          <w:rFonts w:ascii="Times New Roman" w:eastAsia="Times New Roman" w:hAnsi="Times New Roman" w:cs="Times New Roman"/>
          <w:color w:val="333333"/>
          <w:sz w:val="28"/>
          <w:szCs w:val="28"/>
          <w:bdr w:val="none" w:sz="0" w:space="0" w:color="auto" w:frame="1"/>
          <w:lang w:eastAsia="uk-UA"/>
        </w:rPr>
        <w:t>4</w:t>
      </w:r>
      <w:r w:rsidRPr="00B77ACA">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5</w:t>
      </w:r>
      <w:r w:rsidRPr="00B77ACA">
        <w:rPr>
          <w:rFonts w:ascii="Times New Roman" w:eastAsia="Times New Roman" w:hAnsi="Times New Roman" w:cs="Times New Roman"/>
          <w:color w:val="333333"/>
          <w:sz w:val="28"/>
          <w:szCs w:val="28"/>
          <w:bdr w:val="none" w:sz="0" w:space="0" w:color="auto" w:frame="1"/>
          <w:lang w:eastAsia="uk-UA"/>
        </w:rPr>
        <w:t xml:space="preserve"> навчальному році був організований відповідно до  освітніх програм та робочого навчального плану і плану роботи </w:t>
      </w:r>
      <w:r>
        <w:rPr>
          <w:rFonts w:ascii="Times New Roman" w:eastAsia="Times New Roman" w:hAnsi="Times New Roman" w:cs="Times New Roman"/>
          <w:color w:val="333333"/>
          <w:sz w:val="28"/>
          <w:szCs w:val="28"/>
          <w:bdr w:val="none" w:sz="0" w:space="0" w:color="auto" w:frame="1"/>
          <w:lang w:eastAsia="uk-UA"/>
        </w:rPr>
        <w:t>ліцею</w:t>
      </w:r>
      <w:r w:rsidRPr="00B77ACA">
        <w:rPr>
          <w:rFonts w:ascii="Times New Roman" w:eastAsia="Times New Roman" w:hAnsi="Times New Roman" w:cs="Times New Roman"/>
          <w:color w:val="333333"/>
          <w:sz w:val="28"/>
          <w:szCs w:val="28"/>
          <w:bdr w:val="none" w:sz="0" w:space="0" w:color="auto" w:frame="1"/>
          <w:lang w:eastAsia="uk-UA"/>
        </w:rPr>
        <w:t xml:space="preserve"> з метою забезпечення оптимальних умов для фізичного, інтелектуального, психологічного і соціального розвитку особистості здобувачів освіти, досягнення ними рівня, що відповідає потенційним можливостям, пізнавальним інтересам і здібностям учнів. </w:t>
      </w:r>
    </w:p>
    <w:p w14:paraId="576B9909" w14:textId="7CCEDEB5"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Кількісний склад працівників закладу освіти становить  </w:t>
      </w:r>
      <w:r>
        <w:rPr>
          <w:rFonts w:ascii="Times New Roman" w:eastAsia="Times New Roman" w:hAnsi="Times New Roman" w:cs="Times New Roman"/>
          <w:color w:val="333333"/>
          <w:sz w:val="28"/>
          <w:szCs w:val="28"/>
          <w:bdr w:val="none" w:sz="0" w:space="0" w:color="auto" w:frame="1"/>
          <w:lang w:eastAsia="uk-UA"/>
        </w:rPr>
        <w:t>27</w:t>
      </w:r>
      <w:r w:rsidRPr="00B77ACA">
        <w:rPr>
          <w:rFonts w:ascii="Times New Roman" w:eastAsia="Times New Roman" w:hAnsi="Times New Roman" w:cs="Times New Roman"/>
          <w:color w:val="333333"/>
          <w:sz w:val="28"/>
          <w:szCs w:val="28"/>
          <w:bdr w:val="none" w:sz="0" w:space="0" w:color="auto" w:frame="1"/>
          <w:lang w:eastAsia="uk-UA"/>
        </w:rPr>
        <w:t xml:space="preserve"> педагогічних та </w:t>
      </w:r>
      <w:r>
        <w:rPr>
          <w:rFonts w:ascii="Times New Roman" w:eastAsia="Times New Roman" w:hAnsi="Times New Roman" w:cs="Times New Roman"/>
          <w:color w:val="333333"/>
          <w:sz w:val="28"/>
          <w:szCs w:val="28"/>
          <w:bdr w:val="none" w:sz="0" w:space="0" w:color="auto" w:frame="1"/>
          <w:lang w:eastAsia="uk-UA"/>
        </w:rPr>
        <w:t>11</w:t>
      </w:r>
      <w:r w:rsidRPr="00B77ACA">
        <w:rPr>
          <w:rFonts w:ascii="Times New Roman" w:eastAsia="Times New Roman" w:hAnsi="Times New Roman" w:cs="Times New Roman"/>
          <w:color w:val="333333"/>
          <w:sz w:val="28"/>
          <w:szCs w:val="28"/>
          <w:bdr w:val="none" w:sz="0" w:space="0" w:color="auto" w:frame="1"/>
          <w:lang w:eastAsia="uk-UA"/>
        </w:rPr>
        <w:t> технічних працівників.</w:t>
      </w:r>
    </w:p>
    <w:p w14:paraId="55DACE40" w14:textId="2983E7CA" w:rsidR="004F0302" w:rsidRDefault="004F0302" w:rsidP="004F0302">
      <w:pPr>
        <w:spacing w:after="0" w:line="240" w:lineRule="auto"/>
        <w:rPr>
          <w:rFonts w:ascii="Times New Roman" w:eastAsia="Times New Roman" w:hAnsi="Times New Roman" w:cs="Times New Roman"/>
          <w:color w:val="333333"/>
          <w:sz w:val="28"/>
          <w:szCs w:val="28"/>
          <w:bdr w:val="none" w:sz="0" w:space="0" w:color="auto" w:frame="1"/>
          <w:lang w:eastAsia="uk-UA"/>
        </w:rPr>
      </w:pPr>
      <w:r w:rsidRPr="00B77ACA">
        <w:rPr>
          <w:rFonts w:ascii="Times New Roman" w:eastAsia="Times New Roman" w:hAnsi="Times New Roman" w:cs="Times New Roman"/>
          <w:color w:val="333333"/>
          <w:sz w:val="28"/>
          <w:szCs w:val="28"/>
          <w:bdr w:val="none" w:sz="0" w:space="0" w:color="auto" w:frame="1"/>
          <w:lang w:eastAsia="uk-UA"/>
        </w:rPr>
        <w:t>Серед  </w:t>
      </w:r>
      <w:r>
        <w:rPr>
          <w:rFonts w:ascii="Times New Roman" w:eastAsia="Times New Roman" w:hAnsi="Times New Roman" w:cs="Times New Roman"/>
          <w:color w:val="333333"/>
          <w:sz w:val="28"/>
          <w:szCs w:val="28"/>
          <w:bdr w:val="none" w:sz="0" w:space="0" w:color="auto" w:frame="1"/>
          <w:lang w:eastAsia="uk-UA"/>
        </w:rPr>
        <w:t>27</w:t>
      </w:r>
      <w:r w:rsidRPr="00B77ACA">
        <w:rPr>
          <w:rFonts w:ascii="Times New Roman" w:eastAsia="Times New Roman" w:hAnsi="Times New Roman" w:cs="Times New Roman"/>
          <w:color w:val="333333"/>
          <w:sz w:val="28"/>
          <w:szCs w:val="28"/>
          <w:bdr w:val="none" w:sz="0" w:space="0" w:color="auto" w:frame="1"/>
          <w:lang w:eastAsia="uk-UA"/>
        </w:rPr>
        <w:t> учителів</w:t>
      </w:r>
      <w:r>
        <w:rPr>
          <w:rFonts w:ascii="Times New Roman" w:eastAsia="Times New Roman" w:hAnsi="Times New Roman" w:cs="Times New Roman"/>
          <w:color w:val="333333"/>
          <w:sz w:val="28"/>
          <w:szCs w:val="28"/>
          <w:bdr w:val="none" w:sz="0" w:space="0" w:color="auto" w:frame="1"/>
          <w:lang w:eastAsia="uk-UA"/>
        </w:rPr>
        <w:t>:</w:t>
      </w:r>
    </w:p>
    <w:p w14:paraId="4627613D" w14:textId="2F01AB02"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15</w:t>
      </w:r>
      <w:r w:rsidRPr="00B77ACA">
        <w:rPr>
          <w:rFonts w:ascii="Times New Roman" w:eastAsia="Times New Roman" w:hAnsi="Times New Roman" w:cs="Times New Roman"/>
          <w:color w:val="333333"/>
          <w:sz w:val="28"/>
          <w:szCs w:val="28"/>
          <w:bdr w:val="none" w:sz="0" w:space="0" w:color="auto" w:frame="1"/>
          <w:lang w:eastAsia="uk-UA"/>
        </w:rPr>
        <w:t>  –  мають кваліфікаційну категорію «спеціаліст вищої категорії», </w:t>
      </w:r>
    </w:p>
    <w:p w14:paraId="6FCA41E4" w14:textId="0CDD0623"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8</w:t>
      </w:r>
      <w:r w:rsidRPr="00B77ACA">
        <w:rPr>
          <w:rFonts w:ascii="Times New Roman" w:eastAsia="Times New Roman" w:hAnsi="Times New Roman" w:cs="Times New Roman"/>
          <w:color w:val="333333"/>
          <w:sz w:val="28"/>
          <w:szCs w:val="28"/>
          <w:bdr w:val="none" w:sz="0" w:space="0" w:color="auto" w:frame="1"/>
          <w:lang w:eastAsia="uk-UA"/>
        </w:rPr>
        <w:t> – «спеціаліст першої категорії» </w:t>
      </w:r>
    </w:p>
    <w:p w14:paraId="3D4EB4C6" w14:textId="16D33489"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3</w:t>
      </w:r>
      <w:r w:rsidRPr="00B77ACA">
        <w:rPr>
          <w:rFonts w:ascii="Times New Roman" w:eastAsia="Times New Roman" w:hAnsi="Times New Roman" w:cs="Times New Roman"/>
          <w:color w:val="333333"/>
          <w:sz w:val="28"/>
          <w:szCs w:val="28"/>
          <w:bdr w:val="none" w:sz="0" w:space="0" w:color="auto" w:frame="1"/>
          <w:lang w:eastAsia="uk-UA"/>
        </w:rPr>
        <w:t> – «спеціаліст другої категорії» </w:t>
      </w:r>
    </w:p>
    <w:p w14:paraId="0F79EDF8" w14:textId="6E66663D" w:rsidR="004F0302" w:rsidRDefault="004F0302" w:rsidP="004F0302">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1</w:t>
      </w:r>
      <w:r w:rsidRPr="00B77ACA">
        <w:rPr>
          <w:rFonts w:ascii="Times New Roman" w:eastAsia="Times New Roman" w:hAnsi="Times New Roman" w:cs="Times New Roman"/>
          <w:color w:val="333333"/>
          <w:sz w:val="28"/>
          <w:szCs w:val="28"/>
          <w:bdr w:val="none" w:sz="0" w:space="0" w:color="auto" w:frame="1"/>
          <w:lang w:eastAsia="uk-UA"/>
        </w:rPr>
        <w:t> – «спеціаліст» </w:t>
      </w:r>
    </w:p>
    <w:p w14:paraId="19E7B181" w14:textId="77777777"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2- мають звання «учитель-методист»;</w:t>
      </w:r>
    </w:p>
    <w:p w14:paraId="53AAF4FF" w14:textId="77777777" w:rsidR="004F0302" w:rsidRPr="00B77ACA" w:rsidRDefault="004F0302" w:rsidP="004F0302">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9 – звання «старший учитель»;</w:t>
      </w:r>
    </w:p>
    <w:p w14:paraId="6085B36D" w14:textId="30DCFC41" w:rsidR="004F0302" w:rsidRDefault="004F0302" w:rsidP="004F0302">
      <w:pPr>
        <w:spacing w:after="0" w:line="240" w:lineRule="auto"/>
        <w:rPr>
          <w:rFonts w:ascii="Times New Roman" w:eastAsia="Times New Roman" w:hAnsi="Times New Roman" w:cs="Times New Roman"/>
          <w:color w:val="333333"/>
          <w:sz w:val="28"/>
          <w:szCs w:val="28"/>
          <w:bdr w:val="none" w:sz="0" w:space="0" w:color="auto" w:frame="1"/>
          <w:lang w:eastAsia="uk-UA"/>
        </w:rPr>
      </w:pPr>
      <w:r w:rsidRPr="00B77ACA">
        <w:rPr>
          <w:rFonts w:ascii="Times New Roman" w:eastAsia="Times New Roman" w:hAnsi="Times New Roman" w:cs="Times New Roman"/>
          <w:color w:val="333333"/>
          <w:sz w:val="28"/>
          <w:szCs w:val="28"/>
          <w:bdr w:val="none" w:sz="0" w:space="0" w:color="auto" w:frame="1"/>
          <w:lang w:eastAsia="uk-UA"/>
        </w:rPr>
        <w:t xml:space="preserve">У </w:t>
      </w:r>
      <w:r>
        <w:rPr>
          <w:rFonts w:ascii="Times New Roman" w:eastAsia="Times New Roman" w:hAnsi="Times New Roman" w:cs="Times New Roman"/>
          <w:color w:val="333333"/>
          <w:sz w:val="28"/>
          <w:szCs w:val="28"/>
          <w:bdr w:val="none" w:sz="0" w:space="0" w:color="auto" w:frame="1"/>
          <w:lang w:eastAsia="uk-UA"/>
        </w:rPr>
        <w:t>ліцеї</w:t>
      </w:r>
      <w:r w:rsidRPr="00B77ACA">
        <w:rPr>
          <w:rFonts w:ascii="Times New Roman" w:eastAsia="Times New Roman" w:hAnsi="Times New Roman" w:cs="Times New Roman"/>
          <w:color w:val="333333"/>
          <w:sz w:val="28"/>
          <w:szCs w:val="28"/>
          <w:bdr w:val="none" w:sz="0" w:space="0" w:color="auto" w:frame="1"/>
          <w:lang w:eastAsia="uk-UA"/>
        </w:rPr>
        <w:t xml:space="preserve"> всі педагогічні працівники працюють за фахом. </w:t>
      </w:r>
    </w:p>
    <w:p w14:paraId="532897E0" w14:textId="67C0634D" w:rsidR="004F0302" w:rsidRDefault="004F0302" w:rsidP="004F0302">
      <w:pPr>
        <w:spacing w:line="25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Відповідно до графіка, вчителі  ліцею підвищують свою  професійну майстерність,  відвідуючи курси підвищення  кваліфікації  при Івано-Франківському  інституті післядипломної освіти. У 202</w:t>
      </w:r>
      <w:r w:rsidR="00651B53">
        <w:rPr>
          <w:rFonts w:ascii="Times New Roman" w:eastAsia="Calibri" w:hAnsi="Times New Roman" w:cs="Times New Roman"/>
          <w:color w:val="000000" w:themeColor="text1"/>
          <w:sz w:val="28"/>
          <w:szCs w:val="28"/>
        </w:rPr>
        <w:t>4</w:t>
      </w:r>
      <w:r w:rsidRPr="004E18FC">
        <w:rPr>
          <w:rFonts w:ascii="Times New Roman" w:eastAsia="Calibri" w:hAnsi="Times New Roman" w:cs="Times New Roman"/>
          <w:color w:val="000000" w:themeColor="text1"/>
          <w:sz w:val="28"/>
          <w:szCs w:val="28"/>
        </w:rPr>
        <w:t>-202</w:t>
      </w:r>
      <w:r w:rsidR="00651B53">
        <w:rPr>
          <w:rFonts w:ascii="Times New Roman" w:eastAsia="Calibri" w:hAnsi="Times New Roman" w:cs="Times New Roman"/>
          <w:color w:val="000000" w:themeColor="text1"/>
          <w:sz w:val="28"/>
          <w:szCs w:val="28"/>
        </w:rPr>
        <w:t>5</w:t>
      </w:r>
      <w:r w:rsidRPr="004E18FC">
        <w:rPr>
          <w:rFonts w:ascii="Times New Roman" w:eastAsia="Calibri" w:hAnsi="Times New Roman" w:cs="Times New Roman"/>
          <w:color w:val="000000" w:themeColor="text1"/>
          <w:sz w:val="28"/>
          <w:szCs w:val="28"/>
        </w:rPr>
        <w:t xml:space="preserve"> навчальному році атестувалися 6  </w:t>
      </w:r>
      <w:r w:rsidRPr="004E18FC">
        <w:rPr>
          <w:rFonts w:ascii="Times New Roman" w:eastAsia="Calibri" w:hAnsi="Times New Roman" w:cs="Times New Roman"/>
          <w:color w:val="000000" w:themeColor="text1"/>
          <w:sz w:val="28"/>
          <w:szCs w:val="28"/>
          <w:u w:val="single"/>
        </w:rPr>
        <w:t xml:space="preserve">педагогічних </w:t>
      </w: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rPr>
        <w:t>працівникв</w:t>
      </w:r>
      <w:proofErr w:type="spellEnd"/>
      <w:r w:rsidRPr="004E18FC">
        <w:rPr>
          <w:rFonts w:ascii="Times New Roman" w:eastAsia="Calibri" w:hAnsi="Times New Roman" w:cs="Times New Roman"/>
          <w:color w:val="000000" w:themeColor="text1"/>
          <w:sz w:val="28"/>
          <w:szCs w:val="28"/>
        </w:rPr>
        <w:t>,  яким встановлено чи підтверджено відповідну  кваліфікаційну категорію.</w:t>
      </w:r>
    </w:p>
    <w:p w14:paraId="2577AB6A" w14:textId="77777777" w:rsidR="00651B53" w:rsidRPr="00381A0D" w:rsidRDefault="00651B53" w:rsidP="00651B53">
      <w:pPr>
        <w:suppressAutoHyphens/>
        <w:spacing w:after="0" w:line="240" w:lineRule="auto"/>
        <w:jc w:val="center"/>
        <w:rPr>
          <w:rFonts w:ascii="Times New Roman" w:eastAsia="Times New Roman" w:hAnsi="Times New Roman" w:cs="Times New Roman"/>
          <w:b/>
          <w:sz w:val="28"/>
          <w:szCs w:val="28"/>
          <w:lang w:eastAsia="ar-SA"/>
        </w:rPr>
      </w:pPr>
      <w:bookmarkStart w:id="5" w:name="_Hlk205819409"/>
      <w:proofErr w:type="spellStart"/>
      <w:r w:rsidRPr="00381A0D">
        <w:rPr>
          <w:rFonts w:ascii="Times New Roman" w:eastAsia="Times New Roman" w:hAnsi="Times New Roman" w:cs="Times New Roman"/>
          <w:b/>
          <w:sz w:val="28"/>
          <w:szCs w:val="28"/>
          <w:lang w:val="ru-RU" w:eastAsia="ar-SA"/>
        </w:rPr>
        <w:t>Фактична</w:t>
      </w:r>
      <w:proofErr w:type="spellEnd"/>
      <w:r w:rsidRPr="00381A0D">
        <w:rPr>
          <w:rFonts w:ascii="Times New Roman" w:eastAsia="Times New Roman" w:hAnsi="Times New Roman" w:cs="Times New Roman"/>
          <w:b/>
          <w:sz w:val="28"/>
          <w:szCs w:val="28"/>
          <w:lang w:eastAsia="ar-SA"/>
        </w:rPr>
        <w:t xml:space="preserve"> мережа </w:t>
      </w:r>
    </w:p>
    <w:p w14:paraId="7AF7C40A" w14:textId="77777777" w:rsidR="00651B53" w:rsidRPr="00381A0D" w:rsidRDefault="00651B53" w:rsidP="00651B53">
      <w:pPr>
        <w:suppressAutoHyphens/>
        <w:spacing w:after="0" w:line="240" w:lineRule="auto"/>
        <w:jc w:val="center"/>
        <w:rPr>
          <w:rFonts w:ascii="Times New Roman" w:eastAsia="Times New Roman" w:hAnsi="Times New Roman" w:cs="Times New Roman"/>
          <w:b/>
          <w:sz w:val="28"/>
          <w:szCs w:val="28"/>
          <w:lang w:eastAsia="ar-SA"/>
        </w:rPr>
      </w:pPr>
      <w:r w:rsidRPr="00381A0D">
        <w:rPr>
          <w:rFonts w:ascii="Times New Roman" w:eastAsia="Times New Roman" w:hAnsi="Times New Roman" w:cs="Times New Roman"/>
          <w:b/>
          <w:sz w:val="28"/>
          <w:szCs w:val="28"/>
          <w:lang w:eastAsia="ar-SA"/>
        </w:rPr>
        <w:t xml:space="preserve">закладу загальної середньої освіти </w:t>
      </w:r>
      <w:proofErr w:type="spellStart"/>
      <w:r w:rsidRPr="00381A0D">
        <w:rPr>
          <w:rFonts w:ascii="Times New Roman" w:eastAsia="Times New Roman" w:hAnsi="Times New Roman" w:cs="Times New Roman"/>
          <w:b/>
          <w:sz w:val="28"/>
          <w:szCs w:val="28"/>
          <w:lang w:eastAsia="ar-SA"/>
        </w:rPr>
        <w:t>Печеніжинської</w:t>
      </w:r>
      <w:proofErr w:type="spellEnd"/>
      <w:r w:rsidRPr="00381A0D">
        <w:rPr>
          <w:rFonts w:ascii="Times New Roman" w:eastAsia="Times New Roman" w:hAnsi="Times New Roman" w:cs="Times New Roman"/>
          <w:b/>
          <w:sz w:val="28"/>
          <w:szCs w:val="28"/>
          <w:lang w:eastAsia="ar-SA"/>
        </w:rPr>
        <w:t xml:space="preserve"> селищної ради</w:t>
      </w:r>
    </w:p>
    <w:p w14:paraId="0E28BF3A" w14:textId="77777777" w:rsidR="00651B53" w:rsidRDefault="00651B53" w:rsidP="00651B53">
      <w:pPr>
        <w:tabs>
          <w:tab w:val="left" w:pos="3030"/>
          <w:tab w:val="center" w:pos="7773"/>
        </w:tabs>
        <w:suppressAutoHyphens/>
        <w:spacing w:after="0" w:line="240" w:lineRule="auto"/>
        <w:jc w:val="center"/>
        <w:rPr>
          <w:rFonts w:ascii="Times New Roman" w:eastAsia="Times New Roman" w:hAnsi="Times New Roman" w:cs="Times New Roman"/>
          <w:b/>
          <w:sz w:val="28"/>
          <w:szCs w:val="28"/>
          <w:lang w:eastAsia="ar-SA"/>
        </w:rPr>
      </w:pPr>
      <w:r w:rsidRPr="00381A0D">
        <w:rPr>
          <w:rFonts w:ascii="Times New Roman" w:eastAsia="Times New Roman" w:hAnsi="Times New Roman" w:cs="Times New Roman"/>
          <w:b/>
          <w:sz w:val="28"/>
          <w:szCs w:val="28"/>
          <w:lang w:eastAsia="ar-SA"/>
        </w:rPr>
        <w:t>на 2024-2025 навчальний рік</w:t>
      </w:r>
    </w:p>
    <w:p w14:paraId="4C3CD6D5" w14:textId="77777777" w:rsidR="00651B53" w:rsidRPr="00381A0D" w:rsidRDefault="00651B53" w:rsidP="00651B53">
      <w:pPr>
        <w:tabs>
          <w:tab w:val="left" w:pos="3030"/>
          <w:tab w:val="center" w:pos="7773"/>
        </w:tabs>
        <w:suppressAutoHyphens/>
        <w:spacing w:after="0" w:line="240" w:lineRule="auto"/>
        <w:jc w:val="center"/>
        <w:rPr>
          <w:rFonts w:ascii="Times New Roman" w:eastAsia="Times New Roman" w:hAnsi="Times New Roman" w:cs="Times New Roman"/>
          <w:b/>
          <w:sz w:val="28"/>
          <w:szCs w:val="28"/>
          <w:lang w:eastAsia="ar-SA"/>
        </w:rPr>
      </w:pPr>
    </w:p>
    <w:tbl>
      <w:tblPr>
        <w:tblW w:w="16155"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283"/>
        <w:gridCol w:w="537"/>
        <w:gridCol w:w="426"/>
        <w:gridCol w:w="709"/>
        <w:gridCol w:w="567"/>
        <w:gridCol w:w="567"/>
        <w:gridCol w:w="425"/>
        <w:gridCol w:w="567"/>
        <w:gridCol w:w="425"/>
        <w:gridCol w:w="567"/>
        <w:gridCol w:w="426"/>
        <w:gridCol w:w="425"/>
        <w:gridCol w:w="425"/>
        <w:gridCol w:w="425"/>
        <w:gridCol w:w="426"/>
        <w:gridCol w:w="425"/>
        <w:gridCol w:w="425"/>
        <w:gridCol w:w="425"/>
        <w:gridCol w:w="426"/>
        <w:gridCol w:w="425"/>
        <w:gridCol w:w="425"/>
        <w:gridCol w:w="425"/>
        <w:gridCol w:w="426"/>
        <w:gridCol w:w="947"/>
        <w:gridCol w:w="429"/>
        <w:gridCol w:w="430"/>
        <w:gridCol w:w="429"/>
        <w:gridCol w:w="429"/>
        <w:gridCol w:w="429"/>
        <w:gridCol w:w="430"/>
        <w:gridCol w:w="429"/>
        <w:gridCol w:w="429"/>
        <w:gridCol w:w="429"/>
        <w:gridCol w:w="430"/>
      </w:tblGrid>
      <w:tr w:rsidR="00651B53" w:rsidRPr="00381A0D" w14:paraId="237412C1" w14:textId="77777777" w:rsidTr="00405629">
        <w:trPr>
          <w:trHeight w:val="300"/>
        </w:trPr>
        <w:tc>
          <w:tcPr>
            <w:tcW w:w="313" w:type="dxa"/>
            <w:vMerge w:val="restart"/>
            <w:tcBorders>
              <w:top w:val="single" w:sz="4" w:space="0" w:color="auto"/>
              <w:left w:val="single" w:sz="4" w:space="0" w:color="auto"/>
              <w:bottom w:val="single" w:sz="4" w:space="0" w:color="auto"/>
              <w:right w:val="single" w:sz="4" w:space="0" w:color="auto"/>
            </w:tcBorders>
            <w:hideMark/>
          </w:tcPr>
          <w:p w14:paraId="550A7D26" w14:textId="77777777" w:rsidR="00651B53" w:rsidRPr="00381A0D" w:rsidRDefault="00651B53" w:rsidP="00405629">
            <w:pPr>
              <w:spacing w:after="0" w:line="240" w:lineRule="auto"/>
              <w:ind w:right="-57"/>
              <w:rPr>
                <w:rFonts w:ascii="Times New Roman" w:eastAsia="Times New Roman" w:hAnsi="Times New Roman" w:cs="Times New Roman"/>
                <w:b/>
                <w:bCs/>
                <w:color w:val="000000"/>
                <w:sz w:val="20"/>
                <w:szCs w:val="20"/>
                <w:lang w:eastAsia="uk-UA"/>
              </w:rPr>
            </w:pPr>
          </w:p>
        </w:tc>
        <w:tc>
          <w:tcPr>
            <w:tcW w:w="820" w:type="dxa"/>
            <w:gridSpan w:val="2"/>
            <w:tcBorders>
              <w:top w:val="single" w:sz="4" w:space="0" w:color="auto"/>
              <w:left w:val="single" w:sz="4" w:space="0" w:color="auto"/>
              <w:bottom w:val="single" w:sz="4" w:space="0" w:color="auto"/>
              <w:right w:val="single" w:sz="4" w:space="0" w:color="auto"/>
            </w:tcBorders>
            <w:vAlign w:val="center"/>
            <w:hideMark/>
          </w:tcPr>
          <w:p w14:paraId="0E6FF77F"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1-й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1135" w:type="dxa"/>
            <w:gridSpan w:val="2"/>
            <w:tcBorders>
              <w:top w:val="single" w:sz="4" w:space="0" w:color="auto"/>
              <w:left w:val="single" w:sz="4" w:space="0" w:color="auto"/>
              <w:bottom w:val="single" w:sz="4" w:space="0" w:color="auto"/>
              <w:right w:val="single" w:sz="4" w:space="0" w:color="auto"/>
            </w:tcBorders>
            <w:noWrap/>
            <w:vAlign w:val="center"/>
            <w:hideMark/>
          </w:tcPr>
          <w:p w14:paraId="78766AB2"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2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71E82B44"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3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14:paraId="72D0D29A"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4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14:paraId="502C445F"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1-4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4D47D60A"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5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57EB1C31"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6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71A5667B"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7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1595EFD"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8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0C9DF5BE"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9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22E927CF"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5-9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1373" w:type="dxa"/>
            <w:gridSpan w:val="2"/>
            <w:tcBorders>
              <w:top w:val="single" w:sz="4" w:space="0" w:color="auto"/>
              <w:left w:val="single" w:sz="4" w:space="0" w:color="auto"/>
              <w:bottom w:val="single" w:sz="4" w:space="0" w:color="auto"/>
              <w:right w:val="single" w:sz="4" w:space="0" w:color="auto"/>
            </w:tcBorders>
            <w:noWrap/>
            <w:vAlign w:val="center"/>
            <w:hideMark/>
          </w:tcPr>
          <w:p w14:paraId="65A8E300"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10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9" w:type="dxa"/>
            <w:gridSpan w:val="2"/>
            <w:tcBorders>
              <w:top w:val="single" w:sz="4" w:space="0" w:color="auto"/>
              <w:left w:val="single" w:sz="4" w:space="0" w:color="auto"/>
              <w:bottom w:val="single" w:sz="4" w:space="0" w:color="auto"/>
              <w:right w:val="single" w:sz="4" w:space="0" w:color="auto"/>
            </w:tcBorders>
            <w:noWrap/>
            <w:vAlign w:val="center"/>
            <w:hideMark/>
          </w:tcPr>
          <w:p w14:paraId="1B1956B0"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11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8" w:type="dxa"/>
            <w:gridSpan w:val="2"/>
            <w:tcBorders>
              <w:top w:val="single" w:sz="4" w:space="0" w:color="auto"/>
              <w:left w:val="single" w:sz="4" w:space="0" w:color="auto"/>
              <w:bottom w:val="single" w:sz="4" w:space="0" w:color="auto"/>
              <w:right w:val="single" w:sz="4" w:space="0" w:color="auto"/>
            </w:tcBorders>
            <w:noWrap/>
            <w:vAlign w:val="center"/>
            <w:hideMark/>
          </w:tcPr>
          <w:p w14:paraId="361F4FB1"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10-11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9" w:type="dxa"/>
            <w:gridSpan w:val="2"/>
            <w:tcBorders>
              <w:top w:val="single" w:sz="4" w:space="0" w:color="auto"/>
              <w:left w:val="single" w:sz="4" w:space="0" w:color="auto"/>
              <w:bottom w:val="single" w:sz="4" w:space="0" w:color="auto"/>
              <w:right w:val="single" w:sz="4" w:space="0" w:color="auto"/>
            </w:tcBorders>
            <w:noWrap/>
            <w:vAlign w:val="center"/>
            <w:hideMark/>
          </w:tcPr>
          <w:p w14:paraId="6A410427"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1-11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8" w:type="dxa"/>
            <w:gridSpan w:val="2"/>
            <w:tcBorders>
              <w:top w:val="single" w:sz="4" w:space="0" w:color="auto"/>
              <w:left w:val="single" w:sz="4" w:space="0" w:color="auto"/>
              <w:bottom w:val="single" w:sz="4" w:space="0" w:color="auto"/>
              <w:right w:val="single" w:sz="4" w:space="0" w:color="auto"/>
            </w:tcBorders>
            <w:noWrap/>
            <w:vAlign w:val="center"/>
            <w:hideMark/>
          </w:tcPr>
          <w:p w14:paraId="5B49379D"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ГПД</w:t>
            </w:r>
          </w:p>
        </w:tc>
        <w:tc>
          <w:tcPr>
            <w:tcW w:w="859" w:type="dxa"/>
            <w:gridSpan w:val="2"/>
            <w:tcBorders>
              <w:top w:val="single" w:sz="4" w:space="0" w:color="auto"/>
              <w:left w:val="single" w:sz="4" w:space="0" w:color="auto"/>
              <w:bottom w:val="single" w:sz="4" w:space="0" w:color="auto"/>
              <w:right w:val="single" w:sz="4" w:space="0" w:color="auto"/>
            </w:tcBorders>
            <w:noWrap/>
            <w:vAlign w:val="center"/>
            <w:hideMark/>
          </w:tcPr>
          <w:p w14:paraId="22E76E02"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Підгот</w:t>
            </w:r>
            <w:proofErr w:type="spellEnd"/>
            <w:r w:rsidRPr="00381A0D">
              <w:rPr>
                <w:rFonts w:ascii="Times New Roman" w:eastAsia="Times New Roman" w:hAnsi="Times New Roman" w:cs="Times New Roman"/>
                <w:b/>
                <w:bCs/>
                <w:color w:val="000000"/>
                <w:sz w:val="20"/>
                <w:szCs w:val="20"/>
                <w:lang w:val="ru-RU" w:eastAsia="uk-UA"/>
              </w:rPr>
              <w:t xml:space="preserve">. </w:t>
            </w:r>
            <w:proofErr w:type="spellStart"/>
            <w:r w:rsidRPr="00381A0D">
              <w:rPr>
                <w:rFonts w:ascii="Times New Roman" w:eastAsia="Times New Roman" w:hAnsi="Times New Roman" w:cs="Times New Roman"/>
                <w:b/>
                <w:bCs/>
                <w:color w:val="000000"/>
                <w:sz w:val="20"/>
                <w:szCs w:val="20"/>
                <w:lang w:val="ru-RU" w:eastAsia="uk-UA"/>
              </w:rPr>
              <w:t>групи</w:t>
            </w:r>
            <w:proofErr w:type="spellEnd"/>
          </w:p>
        </w:tc>
      </w:tr>
      <w:tr w:rsidR="00651B53" w:rsidRPr="00381A0D" w14:paraId="1374C4DF" w14:textId="77777777" w:rsidTr="00405629">
        <w:trPr>
          <w:trHeight w:val="416"/>
        </w:trPr>
        <w:tc>
          <w:tcPr>
            <w:tcW w:w="313" w:type="dxa"/>
            <w:vMerge/>
            <w:tcBorders>
              <w:top w:val="single" w:sz="4" w:space="0" w:color="auto"/>
              <w:left w:val="single" w:sz="4" w:space="0" w:color="auto"/>
              <w:bottom w:val="single" w:sz="4" w:space="0" w:color="auto"/>
              <w:right w:val="single" w:sz="4" w:space="0" w:color="auto"/>
            </w:tcBorders>
            <w:vAlign w:val="center"/>
            <w:hideMark/>
          </w:tcPr>
          <w:p w14:paraId="3700294A" w14:textId="77777777" w:rsidR="00651B53" w:rsidRPr="00381A0D" w:rsidRDefault="00651B53" w:rsidP="00405629">
            <w:pPr>
              <w:spacing w:after="0" w:line="240" w:lineRule="auto"/>
              <w:rPr>
                <w:rFonts w:ascii="Times New Roman" w:eastAsia="Times New Roman" w:hAnsi="Times New Roman" w:cs="Times New Roman"/>
                <w:b/>
                <w:bCs/>
                <w:color w:val="000000"/>
                <w:sz w:val="20"/>
                <w:szCs w:val="20"/>
                <w:lang w:eastAsia="uk-UA"/>
              </w:rPr>
            </w:pPr>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1C3CD80C"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
        </w:tc>
        <w:tc>
          <w:tcPr>
            <w:tcW w:w="537" w:type="dxa"/>
            <w:tcBorders>
              <w:top w:val="single" w:sz="4" w:space="0" w:color="auto"/>
              <w:left w:val="single" w:sz="4" w:space="0" w:color="auto"/>
              <w:bottom w:val="single" w:sz="4" w:space="0" w:color="auto"/>
              <w:right w:val="single" w:sz="4" w:space="0" w:color="auto"/>
            </w:tcBorders>
            <w:noWrap/>
            <w:vAlign w:val="center"/>
            <w:hideMark/>
          </w:tcPr>
          <w:p w14:paraId="653907DE" w14:textId="77777777" w:rsidR="00651B53" w:rsidRPr="00381A0D" w:rsidRDefault="00651B53" w:rsidP="00405629">
            <w:pPr>
              <w:spacing w:after="0" w:line="240" w:lineRule="auto"/>
              <w:ind w:left="-57" w:right="-10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7EFC2BD"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40EA680" w14:textId="77777777" w:rsidR="00651B53" w:rsidRPr="00381A0D" w:rsidRDefault="00651B53" w:rsidP="00405629">
            <w:pPr>
              <w:spacing w:after="0" w:line="240" w:lineRule="auto"/>
              <w:ind w:left="-57" w:right="-93"/>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1164E2C"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FC1C760" w14:textId="77777777" w:rsidR="00651B53" w:rsidRPr="00381A0D" w:rsidRDefault="00651B53" w:rsidP="00405629">
            <w:pPr>
              <w:spacing w:after="0" w:line="240" w:lineRule="auto"/>
              <w:ind w:left="-57" w:right="-8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80A7C1A"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547BD34" w14:textId="77777777" w:rsidR="00651B53" w:rsidRPr="00381A0D" w:rsidRDefault="00651B53" w:rsidP="00405629">
            <w:pPr>
              <w:spacing w:after="0" w:line="240" w:lineRule="auto"/>
              <w:ind w:left="-57" w:right="-7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C321982"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094AC0" w14:textId="77777777" w:rsidR="00651B53" w:rsidRPr="00381A0D" w:rsidRDefault="00651B53" w:rsidP="00405629">
            <w:pPr>
              <w:spacing w:after="0" w:line="240" w:lineRule="auto"/>
              <w:ind w:left="-144" w:right="-21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48555E9"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5A3D7AEC" w14:textId="77777777" w:rsidR="00651B53" w:rsidRPr="00381A0D" w:rsidRDefault="00651B53" w:rsidP="00405629">
            <w:pPr>
              <w:spacing w:after="0" w:line="240" w:lineRule="auto"/>
              <w:ind w:left="-152" w:right="-202"/>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03A1A12E"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AB11556" w14:textId="77777777" w:rsidR="00651B53" w:rsidRPr="00381A0D" w:rsidRDefault="00651B53" w:rsidP="00405629">
            <w:pPr>
              <w:spacing w:after="0" w:line="240" w:lineRule="auto"/>
              <w:ind w:left="-160" w:right="-19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68C63DA"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2DF7357" w14:textId="77777777" w:rsidR="00651B53" w:rsidRPr="00381A0D" w:rsidRDefault="00651B53" w:rsidP="00405629">
            <w:pPr>
              <w:spacing w:after="0" w:line="240" w:lineRule="auto"/>
              <w:ind w:left="-168" w:right="-186"/>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0158C5F3"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5AE99C6" w14:textId="77777777" w:rsidR="00651B53" w:rsidRPr="00381A0D" w:rsidRDefault="00651B53" w:rsidP="00405629">
            <w:pPr>
              <w:spacing w:after="0" w:line="240" w:lineRule="auto"/>
              <w:ind w:left="-176" w:right="-178"/>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64E17FF"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0CFB797E" w14:textId="77777777" w:rsidR="00651B53" w:rsidRPr="00381A0D" w:rsidRDefault="00651B53" w:rsidP="00405629">
            <w:pPr>
              <w:spacing w:after="0" w:line="240" w:lineRule="auto"/>
              <w:ind w:left="-184" w:right="-17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67080CF"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50A5B38" w14:textId="77777777" w:rsidR="00651B53" w:rsidRPr="00381A0D" w:rsidRDefault="00651B53" w:rsidP="00405629">
            <w:pPr>
              <w:spacing w:after="0" w:line="240" w:lineRule="auto"/>
              <w:ind w:left="-191" w:right="-162"/>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95A3AE7"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592754D" w14:textId="77777777" w:rsidR="00651B53" w:rsidRPr="00381A0D" w:rsidRDefault="00651B53" w:rsidP="00405629">
            <w:pPr>
              <w:spacing w:after="0" w:line="240" w:lineRule="auto"/>
              <w:ind w:left="-80" w:right="-15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6EAAEC74"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30" w:type="dxa"/>
            <w:tcBorders>
              <w:top w:val="single" w:sz="4" w:space="0" w:color="auto"/>
              <w:left w:val="single" w:sz="4" w:space="0" w:color="auto"/>
              <w:bottom w:val="single" w:sz="4" w:space="0" w:color="auto"/>
              <w:right w:val="single" w:sz="4" w:space="0" w:color="auto"/>
            </w:tcBorders>
            <w:noWrap/>
            <w:vAlign w:val="center"/>
            <w:hideMark/>
          </w:tcPr>
          <w:p w14:paraId="2E3E040B" w14:textId="77777777" w:rsidR="00651B53" w:rsidRPr="00381A0D" w:rsidRDefault="00651B53" w:rsidP="00405629">
            <w:pPr>
              <w:spacing w:after="0" w:line="240" w:lineRule="auto"/>
              <w:ind w:left="-207" w:right="-146"/>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1C2DF509"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2A1E2859" w14:textId="77777777" w:rsidR="00651B53" w:rsidRPr="00381A0D" w:rsidRDefault="00651B53" w:rsidP="00405629">
            <w:pPr>
              <w:spacing w:after="0" w:line="240" w:lineRule="auto"/>
              <w:ind w:left="-57" w:right="-138"/>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61FE9C25"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30" w:type="dxa"/>
            <w:tcBorders>
              <w:top w:val="single" w:sz="4" w:space="0" w:color="auto"/>
              <w:left w:val="single" w:sz="4" w:space="0" w:color="auto"/>
              <w:bottom w:val="single" w:sz="4" w:space="0" w:color="auto"/>
              <w:right w:val="single" w:sz="4" w:space="0" w:color="auto"/>
            </w:tcBorders>
            <w:noWrap/>
            <w:vAlign w:val="center"/>
            <w:hideMark/>
          </w:tcPr>
          <w:p w14:paraId="7FB93205" w14:textId="77777777" w:rsidR="00651B53" w:rsidRPr="00381A0D" w:rsidRDefault="00651B53" w:rsidP="00405629">
            <w:pPr>
              <w:spacing w:after="0" w:line="240" w:lineRule="auto"/>
              <w:ind w:left="-57" w:right="-13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7EC0F04F"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гр</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4AD008B3" w14:textId="77777777" w:rsidR="00651B53" w:rsidRPr="00381A0D" w:rsidRDefault="00651B53" w:rsidP="00405629">
            <w:pPr>
              <w:spacing w:after="0" w:line="240" w:lineRule="auto"/>
              <w:ind w:left="-57" w:right="-122"/>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29EA9A90"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гр</w:t>
            </w:r>
            <w:proofErr w:type="spellEnd"/>
          </w:p>
        </w:tc>
        <w:tc>
          <w:tcPr>
            <w:tcW w:w="430" w:type="dxa"/>
            <w:tcBorders>
              <w:top w:val="single" w:sz="4" w:space="0" w:color="auto"/>
              <w:left w:val="single" w:sz="4" w:space="0" w:color="auto"/>
              <w:bottom w:val="single" w:sz="4" w:space="0" w:color="auto"/>
              <w:right w:val="single" w:sz="4" w:space="0" w:color="auto"/>
            </w:tcBorders>
            <w:noWrap/>
            <w:vAlign w:val="center"/>
            <w:hideMark/>
          </w:tcPr>
          <w:p w14:paraId="2838507E" w14:textId="77777777" w:rsidR="00651B53" w:rsidRPr="00381A0D" w:rsidRDefault="00651B53" w:rsidP="00405629">
            <w:pPr>
              <w:spacing w:after="0" w:line="240" w:lineRule="auto"/>
              <w:ind w:left="-57" w:right="-11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r>
      <w:tr w:rsidR="00651B53" w:rsidRPr="00381A0D" w14:paraId="6B9D3E7E" w14:textId="77777777" w:rsidTr="00405629">
        <w:trPr>
          <w:trHeight w:val="300"/>
        </w:trPr>
        <w:tc>
          <w:tcPr>
            <w:tcW w:w="313" w:type="dxa"/>
            <w:tcBorders>
              <w:top w:val="single" w:sz="4" w:space="0" w:color="auto"/>
              <w:left w:val="single" w:sz="4" w:space="0" w:color="auto"/>
              <w:bottom w:val="single" w:sz="4" w:space="0" w:color="auto"/>
              <w:right w:val="single" w:sz="4" w:space="0" w:color="auto"/>
            </w:tcBorders>
            <w:hideMark/>
          </w:tcPr>
          <w:p w14:paraId="01B1635A" w14:textId="77777777" w:rsidR="00651B53" w:rsidRPr="00381A0D" w:rsidRDefault="00651B53" w:rsidP="00405629">
            <w:pPr>
              <w:spacing w:after="0" w:line="240" w:lineRule="auto"/>
              <w:ind w:left="-88"/>
              <w:jc w:val="center"/>
              <w:rPr>
                <w:rFonts w:ascii="Times New Roman" w:eastAsia="Times New Roman" w:hAnsi="Times New Roman" w:cs="Times New Roman"/>
                <w:sz w:val="20"/>
                <w:szCs w:val="20"/>
                <w:lang w:eastAsia="ru-RU"/>
              </w:rPr>
            </w:pP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0D3D19FD" w14:textId="77777777" w:rsidR="00651B53" w:rsidRPr="00381A0D" w:rsidRDefault="00651B53" w:rsidP="00405629">
            <w:pPr>
              <w:spacing w:after="0" w:line="240" w:lineRule="auto"/>
              <w:rPr>
                <w:rFonts w:ascii="Times New Roman" w:eastAsia="Times New Roman" w:hAnsi="Times New Roman" w:cs="Times New Roman"/>
                <w:sz w:val="20"/>
                <w:szCs w:val="20"/>
                <w:lang w:eastAsia="ru-RU"/>
              </w:rPr>
            </w:pPr>
          </w:p>
        </w:tc>
        <w:tc>
          <w:tcPr>
            <w:tcW w:w="537" w:type="dxa"/>
            <w:tcBorders>
              <w:top w:val="single" w:sz="4" w:space="0" w:color="auto"/>
              <w:left w:val="single" w:sz="4" w:space="0" w:color="auto"/>
              <w:bottom w:val="single" w:sz="4" w:space="0" w:color="auto"/>
              <w:right w:val="single" w:sz="4" w:space="0" w:color="auto"/>
            </w:tcBorders>
            <w:noWrap/>
            <w:vAlign w:val="bottom"/>
            <w:hideMark/>
          </w:tcPr>
          <w:p w14:paraId="7C1AAB6B" w14:textId="77777777" w:rsidR="00651B53" w:rsidRPr="00381A0D" w:rsidRDefault="00651B53" w:rsidP="00405629">
            <w:pPr>
              <w:spacing w:after="0" w:line="240" w:lineRule="auto"/>
              <w:ind w:left="-6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2F14A9" w14:textId="77777777" w:rsidR="00651B53" w:rsidRPr="00381A0D" w:rsidRDefault="00651B53" w:rsidP="00405629">
            <w:pPr>
              <w:spacing w:after="0" w:line="240" w:lineRule="auto"/>
              <w:ind w:left="-114"/>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7385834" w14:textId="77777777" w:rsidR="00651B53" w:rsidRPr="00381A0D" w:rsidRDefault="00651B53" w:rsidP="00405629">
            <w:pPr>
              <w:spacing w:after="0" w:line="240" w:lineRule="auto"/>
              <w:ind w:left="-87"/>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9CC7AA" w14:textId="77777777" w:rsidR="00651B53" w:rsidRPr="00381A0D" w:rsidRDefault="00651B53" w:rsidP="00405629">
            <w:pPr>
              <w:spacing w:after="0" w:line="240" w:lineRule="auto"/>
              <w:ind w:left="-141"/>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A49980" w14:textId="77777777" w:rsidR="00651B53" w:rsidRPr="00381A0D" w:rsidRDefault="00651B53" w:rsidP="00405629">
            <w:pPr>
              <w:spacing w:after="0" w:line="240" w:lineRule="auto"/>
              <w:ind w:left="-113"/>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A1AE0D" w14:textId="77777777" w:rsidR="00651B53" w:rsidRPr="00381A0D" w:rsidRDefault="00651B53" w:rsidP="00405629">
            <w:pPr>
              <w:spacing w:after="0" w:line="240" w:lineRule="auto"/>
              <w:ind w:left="-25"/>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EE76F" w14:textId="77777777" w:rsidR="00651B53" w:rsidRPr="00381A0D" w:rsidRDefault="00651B53" w:rsidP="00405629">
            <w:pPr>
              <w:spacing w:after="0" w:line="240" w:lineRule="auto"/>
              <w:ind w:left="-14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218ECC" w14:textId="77777777" w:rsidR="00651B53" w:rsidRPr="00381A0D" w:rsidRDefault="00651B53" w:rsidP="00405629">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702384" w14:textId="77777777" w:rsidR="00651B53" w:rsidRPr="00381A0D" w:rsidRDefault="00651B53" w:rsidP="00405629">
            <w:pPr>
              <w:spacing w:after="0" w:line="240" w:lineRule="auto"/>
              <w:ind w:left="-119" w:right="-10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59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0F5F16" w14:textId="77777777" w:rsidR="00651B53" w:rsidRPr="00381A0D" w:rsidRDefault="00651B53" w:rsidP="00405629">
            <w:pPr>
              <w:spacing w:after="0" w:line="240" w:lineRule="auto"/>
              <w:ind w:left="-10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BFAA8E" w14:textId="77777777" w:rsidR="00651B53" w:rsidRPr="00381A0D" w:rsidRDefault="00651B53" w:rsidP="00405629">
            <w:pPr>
              <w:spacing w:after="0" w:line="240" w:lineRule="auto"/>
              <w:ind w:left="-73" w:right="-10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FEE214" w14:textId="77777777" w:rsidR="00651B53" w:rsidRPr="00381A0D" w:rsidRDefault="00651B53" w:rsidP="00405629">
            <w:pPr>
              <w:spacing w:after="0" w:line="240" w:lineRule="auto"/>
              <w:ind w:left="-127"/>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33E099" w14:textId="77777777" w:rsidR="00651B53" w:rsidRPr="00381A0D" w:rsidRDefault="00651B53" w:rsidP="00405629">
            <w:pPr>
              <w:spacing w:after="0" w:line="240" w:lineRule="auto"/>
              <w:ind w:left="-10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3C246C" w14:textId="77777777" w:rsidR="00651B53" w:rsidRPr="00381A0D" w:rsidRDefault="00651B53" w:rsidP="00405629">
            <w:pPr>
              <w:spacing w:after="0" w:line="240" w:lineRule="auto"/>
              <w:ind w:left="-153"/>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4E3114" w14:textId="77777777" w:rsidR="00651B53" w:rsidRPr="00381A0D" w:rsidRDefault="00651B53" w:rsidP="00405629">
            <w:pPr>
              <w:spacing w:after="0" w:line="240" w:lineRule="auto"/>
              <w:ind w:left="-126"/>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19</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BDB10C" w14:textId="77777777" w:rsidR="00651B53" w:rsidRPr="00381A0D" w:rsidRDefault="00651B53" w:rsidP="00405629">
            <w:pPr>
              <w:spacing w:after="0" w:line="240" w:lineRule="auto"/>
              <w:ind w:left="-3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3DD899" w14:textId="77777777" w:rsidR="00651B53" w:rsidRPr="00381A0D" w:rsidRDefault="00651B53" w:rsidP="00405629">
            <w:pPr>
              <w:spacing w:after="0" w:line="240" w:lineRule="auto"/>
              <w:ind w:left="-153"/>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AB4B1C" w14:textId="77777777" w:rsidR="00651B53" w:rsidRPr="00381A0D" w:rsidRDefault="00651B53" w:rsidP="00405629">
            <w:pPr>
              <w:spacing w:after="0" w:line="240" w:lineRule="auto"/>
              <w:ind w:left="-65"/>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6D4FBC" w14:textId="77777777" w:rsidR="00651B53" w:rsidRPr="00381A0D" w:rsidRDefault="00651B53" w:rsidP="00405629">
            <w:pPr>
              <w:spacing w:after="0" w:line="240" w:lineRule="auto"/>
              <w:ind w:left="-179"/>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989B9D" w14:textId="77777777" w:rsidR="00651B53" w:rsidRPr="00381A0D" w:rsidRDefault="00651B53" w:rsidP="00405629">
            <w:pPr>
              <w:spacing w:after="0" w:line="240" w:lineRule="auto"/>
              <w:ind w:left="-91"/>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96B856" w14:textId="77777777" w:rsidR="00651B53" w:rsidRPr="00381A0D" w:rsidRDefault="00651B53" w:rsidP="00405629">
            <w:pPr>
              <w:spacing w:after="0" w:line="240" w:lineRule="auto"/>
              <w:ind w:left="-86"/>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2AC76F" w14:textId="77777777" w:rsidR="00651B53" w:rsidRPr="00381A0D" w:rsidRDefault="00651B53" w:rsidP="00405629">
            <w:pPr>
              <w:spacing w:after="0" w:line="240" w:lineRule="auto"/>
              <w:ind w:left="-14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947" w:type="dxa"/>
            <w:tcBorders>
              <w:top w:val="single" w:sz="4" w:space="0" w:color="auto"/>
              <w:left w:val="single" w:sz="4" w:space="0" w:color="auto"/>
              <w:bottom w:val="single" w:sz="4" w:space="0" w:color="auto"/>
              <w:right w:val="single" w:sz="4" w:space="0" w:color="auto"/>
            </w:tcBorders>
            <w:noWrap/>
            <w:vAlign w:val="bottom"/>
            <w:hideMark/>
          </w:tcPr>
          <w:p w14:paraId="0831C179" w14:textId="0015D5AE" w:rsidR="00651B53" w:rsidRPr="00381A0D" w:rsidRDefault="00651B53" w:rsidP="00405629">
            <w:pPr>
              <w:spacing w:after="0" w:line="240" w:lineRule="auto"/>
              <w:ind w:left="-10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w:t>
            </w:r>
            <w:r w:rsidR="0027258A">
              <w:rPr>
                <w:rFonts w:ascii="Times New Roman" w:eastAsia="Times New Roman" w:hAnsi="Times New Roman" w:cs="Times New Roman"/>
                <w:sz w:val="20"/>
                <w:szCs w:val="20"/>
                <w:lang w:eastAsia="ru-RU"/>
              </w:rPr>
              <w:t>8</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77D7F1C1" w14:textId="77777777" w:rsidR="00651B53" w:rsidRPr="00381A0D" w:rsidRDefault="00651B53" w:rsidP="00405629">
            <w:pPr>
              <w:spacing w:after="0" w:line="240" w:lineRule="auto"/>
              <w:ind w:left="-104"/>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30" w:type="dxa"/>
            <w:tcBorders>
              <w:top w:val="single" w:sz="4" w:space="0" w:color="auto"/>
              <w:left w:val="single" w:sz="4" w:space="0" w:color="auto"/>
              <w:bottom w:val="single" w:sz="4" w:space="0" w:color="auto"/>
              <w:right w:val="single" w:sz="4" w:space="0" w:color="auto"/>
            </w:tcBorders>
            <w:noWrap/>
            <w:vAlign w:val="bottom"/>
            <w:hideMark/>
          </w:tcPr>
          <w:p w14:paraId="32627F29" w14:textId="77777777" w:rsidR="00651B53" w:rsidRPr="00381A0D" w:rsidRDefault="00651B53" w:rsidP="00405629">
            <w:pPr>
              <w:spacing w:after="0" w:line="240" w:lineRule="auto"/>
              <w:ind w:left="-10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20</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07B52017" w14:textId="77777777" w:rsidR="00651B53" w:rsidRPr="00381A0D" w:rsidRDefault="00651B53" w:rsidP="00405629">
            <w:pPr>
              <w:spacing w:after="0" w:line="240" w:lineRule="auto"/>
              <w:ind w:left="-162"/>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4A9CBDD0" w14:textId="77777777" w:rsidR="00651B53" w:rsidRPr="00381A0D" w:rsidRDefault="00651B53" w:rsidP="00405629">
            <w:pPr>
              <w:spacing w:after="0" w:line="240" w:lineRule="auto"/>
              <w:ind w:left="-135"/>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45</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7A2ABBE3" w14:textId="77777777" w:rsidR="00651B53" w:rsidRPr="00381A0D" w:rsidRDefault="00651B53" w:rsidP="00405629">
            <w:pPr>
              <w:spacing w:after="0" w:line="240" w:lineRule="auto"/>
              <w:ind w:left="-7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11</w:t>
            </w:r>
          </w:p>
        </w:tc>
        <w:tc>
          <w:tcPr>
            <w:tcW w:w="430" w:type="dxa"/>
            <w:tcBorders>
              <w:top w:val="single" w:sz="4" w:space="0" w:color="auto"/>
              <w:left w:val="single" w:sz="4" w:space="0" w:color="auto"/>
              <w:bottom w:val="single" w:sz="4" w:space="0" w:color="auto"/>
              <w:right w:val="single" w:sz="4" w:space="0" w:color="auto"/>
            </w:tcBorders>
            <w:noWrap/>
            <w:vAlign w:val="bottom"/>
            <w:hideMark/>
          </w:tcPr>
          <w:p w14:paraId="5476DFCF" w14:textId="77777777" w:rsidR="00651B53" w:rsidRPr="00381A0D" w:rsidRDefault="00651B53" w:rsidP="00405629">
            <w:pPr>
              <w:spacing w:after="0" w:line="240" w:lineRule="auto"/>
              <w:ind w:left="-109"/>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211</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6F74FB36" w14:textId="77777777" w:rsidR="00651B53" w:rsidRPr="00381A0D" w:rsidRDefault="00651B53" w:rsidP="00405629">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75D63FD9" w14:textId="77777777" w:rsidR="00651B53" w:rsidRPr="00381A0D" w:rsidRDefault="00651B53" w:rsidP="00405629">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375C6424" w14:textId="77777777" w:rsidR="00651B53" w:rsidRPr="00381A0D" w:rsidRDefault="00651B53" w:rsidP="00405629">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c>
          <w:tcPr>
            <w:tcW w:w="430" w:type="dxa"/>
            <w:tcBorders>
              <w:top w:val="single" w:sz="4" w:space="0" w:color="auto"/>
              <w:left w:val="single" w:sz="4" w:space="0" w:color="auto"/>
              <w:bottom w:val="single" w:sz="4" w:space="0" w:color="auto"/>
              <w:right w:val="single" w:sz="4" w:space="0" w:color="auto"/>
            </w:tcBorders>
            <w:noWrap/>
            <w:vAlign w:val="bottom"/>
            <w:hideMark/>
          </w:tcPr>
          <w:p w14:paraId="6E7A79BD" w14:textId="77777777" w:rsidR="00651B53" w:rsidRPr="00381A0D" w:rsidRDefault="00651B53" w:rsidP="00405629">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r>
    </w:tbl>
    <w:p w14:paraId="0A736B47" w14:textId="77777777" w:rsidR="00651B53" w:rsidRPr="00381A0D" w:rsidRDefault="00651B53" w:rsidP="00651B53">
      <w:pPr>
        <w:spacing w:after="0" w:line="240" w:lineRule="auto"/>
        <w:jc w:val="both"/>
        <w:rPr>
          <w:rFonts w:ascii="Times New Roman" w:eastAsia="Times New Roman" w:hAnsi="Times New Roman" w:cs="Times New Roman"/>
          <w:szCs w:val="20"/>
          <w:lang w:eastAsia="ru-RU"/>
        </w:rPr>
      </w:pPr>
    </w:p>
    <w:bookmarkEnd w:id="5"/>
    <w:p w14:paraId="5AAE6141" w14:textId="553EF2B5" w:rsidR="00651B53" w:rsidRPr="004E18FC" w:rsidRDefault="00FA4AB0" w:rsidP="004F0302">
      <w:pPr>
        <w:spacing w:line="256"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Всього:</w:t>
      </w:r>
      <w:r w:rsidR="0027258A">
        <w:rPr>
          <w:rFonts w:ascii="Times New Roman" w:eastAsia="Calibri" w:hAnsi="Times New Roman" w:cs="Times New Roman"/>
          <w:color w:val="000000" w:themeColor="text1"/>
          <w:sz w:val="28"/>
          <w:szCs w:val="28"/>
        </w:rPr>
        <w:t>212</w:t>
      </w:r>
      <w:r>
        <w:rPr>
          <w:rFonts w:ascii="Times New Roman" w:eastAsia="Calibri" w:hAnsi="Times New Roman" w:cs="Times New Roman"/>
          <w:color w:val="000000" w:themeColor="text1"/>
          <w:sz w:val="28"/>
          <w:szCs w:val="28"/>
        </w:rPr>
        <w:t xml:space="preserve"> учнів</w:t>
      </w:r>
    </w:p>
    <w:p w14:paraId="23B2956A" w14:textId="77777777" w:rsidR="00651B53" w:rsidRPr="00381A0D" w:rsidRDefault="00651B53" w:rsidP="00651B53">
      <w:pPr>
        <w:suppressAutoHyphens/>
        <w:spacing w:after="0" w:line="240" w:lineRule="auto"/>
        <w:jc w:val="center"/>
        <w:rPr>
          <w:rFonts w:ascii="Times New Roman" w:eastAsia="Times New Roman" w:hAnsi="Times New Roman" w:cs="Times New Roman"/>
          <w:b/>
          <w:sz w:val="28"/>
          <w:szCs w:val="28"/>
          <w:lang w:eastAsia="ar-SA"/>
        </w:rPr>
      </w:pPr>
      <w:proofErr w:type="spellStart"/>
      <w:r w:rsidRPr="00381A0D">
        <w:rPr>
          <w:rFonts w:ascii="Times New Roman" w:eastAsia="Times New Roman" w:hAnsi="Times New Roman" w:cs="Times New Roman"/>
          <w:b/>
          <w:sz w:val="28"/>
          <w:szCs w:val="28"/>
          <w:lang w:val="ru-RU" w:eastAsia="ar-SA"/>
        </w:rPr>
        <w:t>Фактична</w:t>
      </w:r>
      <w:proofErr w:type="spellEnd"/>
      <w:r w:rsidRPr="00381A0D">
        <w:rPr>
          <w:rFonts w:ascii="Times New Roman" w:eastAsia="Times New Roman" w:hAnsi="Times New Roman" w:cs="Times New Roman"/>
          <w:b/>
          <w:sz w:val="28"/>
          <w:szCs w:val="28"/>
          <w:lang w:eastAsia="ar-SA"/>
        </w:rPr>
        <w:t xml:space="preserve"> мережа </w:t>
      </w:r>
    </w:p>
    <w:p w14:paraId="151AC992" w14:textId="77777777" w:rsidR="00651B53" w:rsidRPr="00381A0D" w:rsidRDefault="00651B53" w:rsidP="00651B53">
      <w:pPr>
        <w:suppressAutoHyphens/>
        <w:spacing w:after="0" w:line="240" w:lineRule="auto"/>
        <w:jc w:val="center"/>
        <w:rPr>
          <w:rFonts w:ascii="Times New Roman" w:eastAsia="Times New Roman" w:hAnsi="Times New Roman" w:cs="Times New Roman"/>
          <w:b/>
          <w:sz w:val="28"/>
          <w:szCs w:val="28"/>
          <w:lang w:eastAsia="ar-SA"/>
        </w:rPr>
      </w:pPr>
      <w:r w:rsidRPr="00381A0D">
        <w:rPr>
          <w:rFonts w:ascii="Times New Roman" w:eastAsia="Times New Roman" w:hAnsi="Times New Roman" w:cs="Times New Roman"/>
          <w:b/>
          <w:sz w:val="28"/>
          <w:szCs w:val="28"/>
          <w:lang w:eastAsia="ar-SA"/>
        </w:rPr>
        <w:t xml:space="preserve">закладу загальної середньої освіти </w:t>
      </w:r>
      <w:proofErr w:type="spellStart"/>
      <w:r w:rsidRPr="00381A0D">
        <w:rPr>
          <w:rFonts w:ascii="Times New Roman" w:eastAsia="Times New Roman" w:hAnsi="Times New Roman" w:cs="Times New Roman"/>
          <w:b/>
          <w:sz w:val="28"/>
          <w:szCs w:val="28"/>
          <w:lang w:eastAsia="ar-SA"/>
        </w:rPr>
        <w:t>Печеніжинської</w:t>
      </w:r>
      <w:proofErr w:type="spellEnd"/>
      <w:r w:rsidRPr="00381A0D">
        <w:rPr>
          <w:rFonts w:ascii="Times New Roman" w:eastAsia="Times New Roman" w:hAnsi="Times New Roman" w:cs="Times New Roman"/>
          <w:b/>
          <w:sz w:val="28"/>
          <w:szCs w:val="28"/>
          <w:lang w:eastAsia="ar-SA"/>
        </w:rPr>
        <w:t xml:space="preserve"> селищної ради</w:t>
      </w:r>
    </w:p>
    <w:p w14:paraId="3FB39325" w14:textId="36F11F65" w:rsidR="00651B53" w:rsidRDefault="00651B53" w:rsidP="00651B53">
      <w:pPr>
        <w:tabs>
          <w:tab w:val="left" w:pos="3030"/>
          <w:tab w:val="center" w:pos="7773"/>
        </w:tabs>
        <w:suppressAutoHyphens/>
        <w:spacing w:after="0" w:line="240" w:lineRule="auto"/>
        <w:jc w:val="center"/>
        <w:rPr>
          <w:rFonts w:ascii="Times New Roman" w:eastAsia="Times New Roman" w:hAnsi="Times New Roman" w:cs="Times New Roman"/>
          <w:b/>
          <w:sz w:val="28"/>
          <w:szCs w:val="28"/>
          <w:lang w:eastAsia="ar-SA"/>
        </w:rPr>
      </w:pPr>
      <w:r w:rsidRPr="00381A0D">
        <w:rPr>
          <w:rFonts w:ascii="Times New Roman" w:eastAsia="Times New Roman" w:hAnsi="Times New Roman" w:cs="Times New Roman"/>
          <w:b/>
          <w:sz w:val="28"/>
          <w:szCs w:val="28"/>
          <w:lang w:eastAsia="ar-SA"/>
        </w:rPr>
        <w:t>на 202</w:t>
      </w:r>
      <w:r>
        <w:rPr>
          <w:rFonts w:ascii="Times New Roman" w:eastAsia="Times New Roman" w:hAnsi="Times New Roman" w:cs="Times New Roman"/>
          <w:b/>
          <w:sz w:val="28"/>
          <w:szCs w:val="28"/>
          <w:lang w:eastAsia="ar-SA"/>
        </w:rPr>
        <w:t>5</w:t>
      </w:r>
      <w:r w:rsidRPr="00381A0D">
        <w:rPr>
          <w:rFonts w:ascii="Times New Roman" w:eastAsia="Times New Roman" w:hAnsi="Times New Roman" w:cs="Times New Roman"/>
          <w:b/>
          <w:sz w:val="28"/>
          <w:szCs w:val="28"/>
          <w:lang w:eastAsia="ar-SA"/>
        </w:rPr>
        <w:t>-202</w:t>
      </w:r>
      <w:r>
        <w:rPr>
          <w:rFonts w:ascii="Times New Roman" w:eastAsia="Times New Roman" w:hAnsi="Times New Roman" w:cs="Times New Roman"/>
          <w:b/>
          <w:sz w:val="28"/>
          <w:szCs w:val="28"/>
          <w:lang w:eastAsia="ar-SA"/>
        </w:rPr>
        <w:t>6</w:t>
      </w:r>
      <w:r w:rsidRPr="00381A0D">
        <w:rPr>
          <w:rFonts w:ascii="Times New Roman" w:eastAsia="Times New Roman" w:hAnsi="Times New Roman" w:cs="Times New Roman"/>
          <w:b/>
          <w:sz w:val="28"/>
          <w:szCs w:val="28"/>
          <w:lang w:eastAsia="ar-SA"/>
        </w:rPr>
        <w:t xml:space="preserve"> навчальний рік</w:t>
      </w:r>
    </w:p>
    <w:p w14:paraId="6720D99E" w14:textId="77777777" w:rsidR="00651B53" w:rsidRPr="00381A0D" w:rsidRDefault="00651B53" w:rsidP="00651B53">
      <w:pPr>
        <w:tabs>
          <w:tab w:val="left" w:pos="3030"/>
          <w:tab w:val="center" w:pos="7773"/>
        </w:tabs>
        <w:suppressAutoHyphens/>
        <w:spacing w:after="0" w:line="240" w:lineRule="auto"/>
        <w:jc w:val="center"/>
        <w:rPr>
          <w:rFonts w:ascii="Times New Roman" w:eastAsia="Times New Roman" w:hAnsi="Times New Roman" w:cs="Times New Roman"/>
          <w:b/>
          <w:sz w:val="28"/>
          <w:szCs w:val="28"/>
          <w:lang w:eastAsia="ar-SA"/>
        </w:rPr>
      </w:pPr>
    </w:p>
    <w:tbl>
      <w:tblPr>
        <w:tblW w:w="16155"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313"/>
        <w:gridCol w:w="395"/>
        <w:gridCol w:w="426"/>
        <w:gridCol w:w="426"/>
        <w:gridCol w:w="425"/>
        <w:gridCol w:w="425"/>
        <w:gridCol w:w="425"/>
        <w:gridCol w:w="426"/>
        <w:gridCol w:w="425"/>
        <w:gridCol w:w="425"/>
        <w:gridCol w:w="425"/>
        <w:gridCol w:w="426"/>
        <w:gridCol w:w="425"/>
        <w:gridCol w:w="425"/>
        <w:gridCol w:w="425"/>
        <w:gridCol w:w="426"/>
        <w:gridCol w:w="425"/>
        <w:gridCol w:w="425"/>
        <w:gridCol w:w="425"/>
        <w:gridCol w:w="426"/>
        <w:gridCol w:w="283"/>
        <w:gridCol w:w="567"/>
        <w:gridCol w:w="425"/>
        <w:gridCol w:w="426"/>
        <w:gridCol w:w="425"/>
        <w:gridCol w:w="425"/>
        <w:gridCol w:w="315"/>
        <w:gridCol w:w="778"/>
        <w:gridCol w:w="430"/>
        <w:gridCol w:w="429"/>
        <w:gridCol w:w="429"/>
        <w:gridCol w:w="429"/>
        <w:gridCol w:w="430"/>
        <w:gridCol w:w="429"/>
        <w:gridCol w:w="429"/>
        <w:gridCol w:w="429"/>
        <w:gridCol w:w="430"/>
      </w:tblGrid>
      <w:tr w:rsidR="00651B53" w:rsidRPr="00381A0D" w14:paraId="79F1CCEE" w14:textId="77777777" w:rsidTr="00FA4AB0">
        <w:trPr>
          <w:trHeight w:val="510"/>
        </w:trPr>
        <w:tc>
          <w:tcPr>
            <w:tcW w:w="283" w:type="dxa"/>
            <w:vMerge w:val="restart"/>
            <w:tcBorders>
              <w:top w:val="single" w:sz="4" w:space="0" w:color="auto"/>
              <w:left w:val="single" w:sz="4" w:space="0" w:color="auto"/>
              <w:bottom w:val="single" w:sz="4" w:space="0" w:color="auto"/>
              <w:right w:val="single" w:sz="4" w:space="0" w:color="auto"/>
            </w:tcBorders>
            <w:hideMark/>
          </w:tcPr>
          <w:p w14:paraId="724960CE" w14:textId="77777777" w:rsidR="00651B53" w:rsidRPr="00381A0D" w:rsidRDefault="00651B53" w:rsidP="00405629">
            <w:pPr>
              <w:spacing w:after="0" w:line="240" w:lineRule="auto"/>
              <w:ind w:right="-57"/>
              <w:rPr>
                <w:rFonts w:ascii="Times New Roman" w:eastAsia="Times New Roman" w:hAnsi="Times New Roman" w:cs="Times New Roman"/>
                <w:b/>
                <w:bCs/>
                <w:color w:val="000000"/>
                <w:sz w:val="20"/>
                <w:szCs w:val="20"/>
                <w:lang w:eastAsia="uk-UA"/>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413B9F2"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1-й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2" w:type="dxa"/>
            <w:gridSpan w:val="2"/>
            <w:tcBorders>
              <w:top w:val="single" w:sz="4" w:space="0" w:color="auto"/>
              <w:left w:val="single" w:sz="4" w:space="0" w:color="auto"/>
              <w:bottom w:val="single" w:sz="4" w:space="0" w:color="auto"/>
              <w:right w:val="single" w:sz="4" w:space="0" w:color="auto"/>
            </w:tcBorders>
            <w:noWrap/>
            <w:vAlign w:val="center"/>
            <w:hideMark/>
          </w:tcPr>
          <w:p w14:paraId="03D13D2E"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2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D24AD09"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3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530EE2E6"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4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D2366F8"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1-4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52323AFE"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5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6C0E08B3"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6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7170A07A"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7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8C9666E"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8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316B320C"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9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786BD704"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5-9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5C249A6E"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10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0345500C" w14:textId="77777777" w:rsidR="00651B53" w:rsidRPr="00651B53" w:rsidRDefault="00651B53" w:rsidP="00651B53">
            <w:pPr>
              <w:spacing w:after="0" w:line="240" w:lineRule="auto"/>
              <w:ind w:right="-57"/>
              <w:rPr>
                <w:rFonts w:ascii="Times New Roman" w:eastAsia="Times New Roman" w:hAnsi="Times New Roman" w:cs="Times New Roman"/>
                <w:b/>
                <w:bCs/>
                <w:color w:val="000000"/>
                <w:sz w:val="18"/>
                <w:szCs w:val="18"/>
                <w:lang w:val="ru-RU" w:eastAsia="uk-UA"/>
              </w:rPr>
            </w:pPr>
            <w:r w:rsidRPr="00651B53">
              <w:rPr>
                <w:rFonts w:ascii="Times New Roman" w:eastAsia="Times New Roman" w:hAnsi="Times New Roman" w:cs="Times New Roman"/>
                <w:b/>
                <w:bCs/>
                <w:color w:val="000000"/>
                <w:sz w:val="18"/>
                <w:szCs w:val="18"/>
                <w:lang w:val="ru-RU" w:eastAsia="uk-UA"/>
              </w:rPr>
              <w:t xml:space="preserve">11 </w:t>
            </w:r>
            <w:proofErr w:type="spellStart"/>
            <w:r w:rsidRPr="00651B53">
              <w:rPr>
                <w:rFonts w:ascii="Times New Roman" w:eastAsia="Times New Roman" w:hAnsi="Times New Roman" w:cs="Times New Roman"/>
                <w:b/>
                <w:bCs/>
                <w:color w:val="000000"/>
                <w:sz w:val="18"/>
                <w:szCs w:val="18"/>
                <w:lang w:val="ru-RU" w:eastAsia="uk-UA"/>
              </w:rPr>
              <w:t>кл</w:t>
            </w:r>
            <w:proofErr w:type="spellEnd"/>
          </w:p>
        </w:tc>
        <w:tc>
          <w:tcPr>
            <w:tcW w:w="1523" w:type="dxa"/>
            <w:gridSpan w:val="3"/>
            <w:tcBorders>
              <w:top w:val="single" w:sz="4" w:space="0" w:color="auto"/>
              <w:left w:val="single" w:sz="4" w:space="0" w:color="auto"/>
              <w:bottom w:val="single" w:sz="4" w:space="0" w:color="auto"/>
              <w:right w:val="single" w:sz="4" w:space="0" w:color="auto"/>
            </w:tcBorders>
            <w:vAlign w:val="center"/>
          </w:tcPr>
          <w:p w14:paraId="02EF1BF9" w14:textId="0FF7A9E4" w:rsidR="00FA4AB0" w:rsidRPr="00651B53" w:rsidRDefault="00FA4AB0" w:rsidP="00651B53">
            <w:pPr>
              <w:spacing w:after="0" w:line="240" w:lineRule="auto"/>
              <w:ind w:right="-57"/>
              <w:rPr>
                <w:rFonts w:ascii="Times New Roman" w:eastAsia="Times New Roman" w:hAnsi="Times New Roman" w:cs="Times New Roman"/>
                <w:b/>
                <w:bCs/>
                <w:color w:val="000000"/>
                <w:sz w:val="18"/>
                <w:szCs w:val="18"/>
                <w:lang w:val="ru-RU" w:eastAsia="uk-UA"/>
              </w:rPr>
            </w:pPr>
            <w:r>
              <w:rPr>
                <w:rFonts w:ascii="Times New Roman" w:eastAsia="Times New Roman" w:hAnsi="Times New Roman" w:cs="Times New Roman"/>
                <w:b/>
                <w:bCs/>
                <w:color w:val="000000"/>
                <w:sz w:val="18"/>
                <w:szCs w:val="18"/>
                <w:lang w:val="ru-RU" w:eastAsia="uk-UA"/>
              </w:rPr>
              <w:t>10-11</w:t>
            </w:r>
          </w:p>
        </w:tc>
        <w:tc>
          <w:tcPr>
            <w:tcW w:w="858" w:type="dxa"/>
            <w:gridSpan w:val="2"/>
            <w:tcBorders>
              <w:top w:val="single" w:sz="4" w:space="0" w:color="auto"/>
              <w:left w:val="single" w:sz="4" w:space="0" w:color="auto"/>
              <w:bottom w:val="single" w:sz="4" w:space="0" w:color="auto"/>
              <w:right w:val="single" w:sz="4" w:space="0" w:color="auto"/>
            </w:tcBorders>
            <w:noWrap/>
            <w:vAlign w:val="center"/>
            <w:hideMark/>
          </w:tcPr>
          <w:p w14:paraId="151C86EC" w14:textId="546D5F55"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10-11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9" w:type="dxa"/>
            <w:gridSpan w:val="2"/>
            <w:tcBorders>
              <w:top w:val="single" w:sz="4" w:space="0" w:color="auto"/>
              <w:left w:val="single" w:sz="4" w:space="0" w:color="auto"/>
              <w:bottom w:val="single" w:sz="4" w:space="0" w:color="auto"/>
              <w:right w:val="single" w:sz="4" w:space="0" w:color="auto"/>
            </w:tcBorders>
            <w:noWrap/>
            <w:vAlign w:val="center"/>
            <w:hideMark/>
          </w:tcPr>
          <w:p w14:paraId="0270C5CF"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1-11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8" w:type="dxa"/>
            <w:gridSpan w:val="2"/>
            <w:tcBorders>
              <w:top w:val="single" w:sz="4" w:space="0" w:color="auto"/>
              <w:left w:val="single" w:sz="4" w:space="0" w:color="auto"/>
              <w:bottom w:val="single" w:sz="4" w:space="0" w:color="auto"/>
              <w:right w:val="single" w:sz="4" w:space="0" w:color="auto"/>
            </w:tcBorders>
            <w:noWrap/>
            <w:vAlign w:val="center"/>
            <w:hideMark/>
          </w:tcPr>
          <w:p w14:paraId="3B6157E9"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ГПД</w:t>
            </w:r>
          </w:p>
        </w:tc>
        <w:tc>
          <w:tcPr>
            <w:tcW w:w="859" w:type="dxa"/>
            <w:gridSpan w:val="2"/>
            <w:tcBorders>
              <w:top w:val="single" w:sz="4" w:space="0" w:color="auto"/>
              <w:left w:val="single" w:sz="4" w:space="0" w:color="auto"/>
              <w:bottom w:val="single" w:sz="4" w:space="0" w:color="auto"/>
              <w:right w:val="single" w:sz="4" w:space="0" w:color="auto"/>
            </w:tcBorders>
            <w:noWrap/>
            <w:vAlign w:val="center"/>
            <w:hideMark/>
          </w:tcPr>
          <w:p w14:paraId="20766AF4" w14:textId="77777777" w:rsidR="00651B53" w:rsidRPr="00381A0D" w:rsidRDefault="00651B53"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Підгот</w:t>
            </w:r>
            <w:proofErr w:type="spellEnd"/>
            <w:r w:rsidRPr="00381A0D">
              <w:rPr>
                <w:rFonts w:ascii="Times New Roman" w:eastAsia="Times New Roman" w:hAnsi="Times New Roman" w:cs="Times New Roman"/>
                <w:b/>
                <w:bCs/>
                <w:color w:val="000000"/>
                <w:sz w:val="20"/>
                <w:szCs w:val="20"/>
                <w:lang w:val="ru-RU" w:eastAsia="uk-UA"/>
              </w:rPr>
              <w:t xml:space="preserve">. </w:t>
            </w:r>
            <w:proofErr w:type="spellStart"/>
            <w:r w:rsidRPr="00381A0D">
              <w:rPr>
                <w:rFonts w:ascii="Times New Roman" w:eastAsia="Times New Roman" w:hAnsi="Times New Roman" w:cs="Times New Roman"/>
                <w:b/>
                <w:bCs/>
                <w:color w:val="000000"/>
                <w:sz w:val="20"/>
                <w:szCs w:val="20"/>
                <w:lang w:val="ru-RU" w:eastAsia="uk-UA"/>
              </w:rPr>
              <w:t>групи</w:t>
            </w:r>
            <w:proofErr w:type="spellEnd"/>
          </w:p>
        </w:tc>
      </w:tr>
      <w:tr w:rsidR="00FA4AB0" w:rsidRPr="00381A0D" w14:paraId="043C545F" w14:textId="77777777" w:rsidTr="00FA4AB0">
        <w:trPr>
          <w:trHeight w:val="546"/>
        </w:trPr>
        <w:tc>
          <w:tcPr>
            <w:tcW w:w="283" w:type="dxa"/>
            <w:vMerge/>
            <w:tcBorders>
              <w:top w:val="single" w:sz="4" w:space="0" w:color="auto"/>
              <w:left w:val="single" w:sz="4" w:space="0" w:color="auto"/>
              <w:bottom w:val="single" w:sz="4" w:space="0" w:color="auto"/>
              <w:right w:val="single" w:sz="4" w:space="0" w:color="auto"/>
            </w:tcBorders>
            <w:vAlign w:val="center"/>
            <w:hideMark/>
          </w:tcPr>
          <w:p w14:paraId="4C4FD2CD" w14:textId="77777777" w:rsidR="00FA4AB0" w:rsidRPr="00381A0D" w:rsidRDefault="00FA4AB0" w:rsidP="00405629">
            <w:pPr>
              <w:spacing w:after="0" w:line="240" w:lineRule="auto"/>
              <w:rPr>
                <w:rFonts w:ascii="Times New Roman" w:eastAsia="Times New Roman" w:hAnsi="Times New Roman" w:cs="Times New Roman"/>
                <w:b/>
                <w:bCs/>
                <w:color w:val="000000"/>
                <w:sz w:val="20"/>
                <w:szCs w:val="20"/>
                <w:lang w:eastAsia="uk-UA"/>
              </w:rPr>
            </w:pPr>
          </w:p>
        </w:tc>
        <w:tc>
          <w:tcPr>
            <w:tcW w:w="313" w:type="dxa"/>
            <w:tcBorders>
              <w:top w:val="single" w:sz="4" w:space="0" w:color="auto"/>
              <w:left w:val="single" w:sz="4" w:space="0" w:color="auto"/>
              <w:bottom w:val="single" w:sz="4" w:space="0" w:color="auto"/>
              <w:right w:val="single" w:sz="4" w:space="0" w:color="auto"/>
            </w:tcBorders>
            <w:noWrap/>
            <w:vAlign w:val="center"/>
            <w:hideMark/>
          </w:tcPr>
          <w:p w14:paraId="2D56E48E"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
        </w:tc>
        <w:tc>
          <w:tcPr>
            <w:tcW w:w="395" w:type="dxa"/>
            <w:tcBorders>
              <w:top w:val="single" w:sz="4" w:space="0" w:color="auto"/>
              <w:left w:val="single" w:sz="4" w:space="0" w:color="auto"/>
              <w:bottom w:val="single" w:sz="4" w:space="0" w:color="auto"/>
              <w:right w:val="single" w:sz="4" w:space="0" w:color="auto"/>
            </w:tcBorders>
            <w:noWrap/>
            <w:vAlign w:val="center"/>
            <w:hideMark/>
          </w:tcPr>
          <w:p w14:paraId="798AEC81" w14:textId="77777777" w:rsidR="00FA4AB0" w:rsidRPr="00381A0D" w:rsidRDefault="00FA4AB0" w:rsidP="00405629">
            <w:pPr>
              <w:spacing w:after="0" w:line="240" w:lineRule="auto"/>
              <w:ind w:left="-57" w:right="-10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1A017A8"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5B87F8A" w14:textId="77777777" w:rsidR="00FA4AB0" w:rsidRPr="00381A0D" w:rsidRDefault="00FA4AB0" w:rsidP="00405629">
            <w:pPr>
              <w:spacing w:after="0" w:line="240" w:lineRule="auto"/>
              <w:ind w:left="-57" w:right="-93"/>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201C679"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927D4AB" w14:textId="77777777" w:rsidR="00FA4AB0" w:rsidRPr="00381A0D" w:rsidRDefault="00FA4AB0" w:rsidP="00405629">
            <w:pPr>
              <w:spacing w:after="0" w:line="240" w:lineRule="auto"/>
              <w:ind w:left="-57" w:right="-8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8166D40"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F6A14E2" w14:textId="77777777" w:rsidR="00FA4AB0" w:rsidRPr="00381A0D" w:rsidRDefault="00FA4AB0" w:rsidP="00405629">
            <w:pPr>
              <w:spacing w:after="0" w:line="240" w:lineRule="auto"/>
              <w:ind w:left="-57" w:right="-7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3AFD368"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B4E0430" w14:textId="77777777" w:rsidR="00FA4AB0" w:rsidRPr="00381A0D" w:rsidRDefault="00FA4AB0" w:rsidP="00405629">
            <w:pPr>
              <w:spacing w:after="0" w:line="240" w:lineRule="auto"/>
              <w:ind w:left="-144" w:right="-21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0B038340"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0CEF19D" w14:textId="77777777" w:rsidR="00FA4AB0" w:rsidRPr="00381A0D" w:rsidRDefault="00FA4AB0" w:rsidP="00405629">
            <w:pPr>
              <w:spacing w:after="0" w:line="240" w:lineRule="auto"/>
              <w:ind w:left="-152" w:right="-202"/>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E17D2D3"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2FFCABC" w14:textId="77777777" w:rsidR="00FA4AB0" w:rsidRPr="00381A0D" w:rsidRDefault="00FA4AB0" w:rsidP="00405629">
            <w:pPr>
              <w:spacing w:after="0" w:line="240" w:lineRule="auto"/>
              <w:ind w:left="-160" w:right="-19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A115F39"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77EC7C7" w14:textId="77777777" w:rsidR="00FA4AB0" w:rsidRPr="00381A0D" w:rsidRDefault="00FA4AB0" w:rsidP="00405629">
            <w:pPr>
              <w:spacing w:after="0" w:line="240" w:lineRule="auto"/>
              <w:ind w:left="-168" w:right="-186"/>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5C2EE5E"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23F5427" w14:textId="77777777" w:rsidR="00FA4AB0" w:rsidRPr="00381A0D" w:rsidRDefault="00FA4AB0" w:rsidP="00405629">
            <w:pPr>
              <w:spacing w:after="0" w:line="240" w:lineRule="auto"/>
              <w:ind w:left="-176" w:right="-178"/>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28C4B5D"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4B33F78A" w14:textId="77777777" w:rsidR="00FA4AB0" w:rsidRPr="00381A0D" w:rsidRDefault="00FA4AB0" w:rsidP="00405629">
            <w:pPr>
              <w:spacing w:after="0" w:line="240" w:lineRule="auto"/>
              <w:ind w:left="-184" w:right="-17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23AC5149"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4B7236E" w14:textId="77777777" w:rsidR="00FA4AB0" w:rsidRPr="00381A0D" w:rsidRDefault="00FA4AB0" w:rsidP="00405629">
            <w:pPr>
              <w:spacing w:after="0" w:line="240" w:lineRule="auto"/>
              <w:ind w:left="-191" w:right="-162"/>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0D6F87F"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207E930" w14:textId="77777777" w:rsidR="00FA4AB0" w:rsidRPr="00381A0D" w:rsidRDefault="00FA4AB0" w:rsidP="00405629">
            <w:pPr>
              <w:spacing w:after="0" w:line="240" w:lineRule="auto"/>
              <w:ind w:left="-80" w:right="-15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489DA76" w14:textId="3048B53A" w:rsidR="00FA4AB0" w:rsidRPr="00651B53" w:rsidRDefault="00FA4AB0" w:rsidP="00651B53">
            <w:pPr>
              <w:spacing w:after="0" w:line="240" w:lineRule="auto"/>
              <w:ind w:right="-57"/>
              <w:rPr>
                <w:rFonts w:ascii="Times New Roman" w:eastAsia="Times New Roman" w:hAnsi="Times New Roman" w:cs="Times New Roman"/>
                <w:b/>
                <w:bCs/>
                <w:color w:val="000000"/>
                <w:sz w:val="18"/>
                <w:szCs w:val="18"/>
                <w:lang w:val="ru-RU" w:eastAsia="uk-UA"/>
              </w:rPr>
            </w:pPr>
            <w:proofErr w:type="spellStart"/>
            <w:r w:rsidRPr="00651B53">
              <w:rPr>
                <w:rFonts w:ascii="Times New Roman" w:eastAsia="Times New Roman" w:hAnsi="Times New Roman" w:cs="Times New Roman"/>
                <w:b/>
                <w:bCs/>
                <w:color w:val="000000"/>
                <w:sz w:val="18"/>
                <w:szCs w:val="18"/>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57D0C79A" w14:textId="073ECB1A" w:rsidR="00FA4AB0" w:rsidRPr="00651B53" w:rsidRDefault="00FA4AB0" w:rsidP="00651B53">
            <w:pPr>
              <w:spacing w:after="0" w:line="240" w:lineRule="auto"/>
              <w:ind w:right="-57"/>
              <w:rPr>
                <w:rFonts w:ascii="Times New Roman" w:eastAsia="Times New Roman" w:hAnsi="Times New Roman" w:cs="Times New Roman"/>
                <w:b/>
                <w:bCs/>
                <w:color w:val="000000"/>
                <w:sz w:val="18"/>
                <w:szCs w:val="18"/>
                <w:lang w:val="ru-RU" w:eastAsia="uk-UA"/>
              </w:rPr>
            </w:pPr>
            <w:proofErr w:type="spellStart"/>
            <w:r>
              <w:rPr>
                <w:rFonts w:ascii="Times New Roman" w:eastAsia="Times New Roman" w:hAnsi="Times New Roman" w:cs="Times New Roman"/>
                <w:b/>
                <w:bCs/>
                <w:color w:val="000000"/>
                <w:sz w:val="18"/>
                <w:szCs w:val="18"/>
                <w:lang w:val="ru-RU" w:eastAsia="uk-UA"/>
              </w:rPr>
              <w:t>учн</w:t>
            </w:r>
            <w:proofErr w:type="spellEnd"/>
          </w:p>
        </w:tc>
        <w:tc>
          <w:tcPr>
            <w:tcW w:w="315" w:type="dxa"/>
            <w:tcBorders>
              <w:top w:val="single" w:sz="4" w:space="0" w:color="auto"/>
              <w:left w:val="single" w:sz="4" w:space="0" w:color="auto"/>
              <w:bottom w:val="single" w:sz="4" w:space="0" w:color="auto"/>
              <w:right w:val="single" w:sz="4" w:space="0" w:color="auto"/>
            </w:tcBorders>
            <w:vAlign w:val="center"/>
          </w:tcPr>
          <w:p w14:paraId="0DBA1590" w14:textId="1B21C097" w:rsidR="00FA4AB0" w:rsidRPr="00651B53" w:rsidRDefault="00FA4AB0" w:rsidP="00651B53">
            <w:pPr>
              <w:spacing w:after="0" w:line="240" w:lineRule="auto"/>
              <w:ind w:right="-57"/>
              <w:rPr>
                <w:rFonts w:ascii="Times New Roman" w:eastAsia="Times New Roman" w:hAnsi="Times New Roman" w:cs="Times New Roman"/>
                <w:b/>
                <w:bCs/>
                <w:color w:val="000000"/>
                <w:sz w:val="18"/>
                <w:szCs w:val="18"/>
                <w:lang w:val="ru-RU" w:eastAsia="uk-UA"/>
              </w:rPr>
            </w:pPr>
            <w:proofErr w:type="spellStart"/>
            <w:r>
              <w:rPr>
                <w:rFonts w:ascii="Times New Roman" w:eastAsia="Times New Roman" w:hAnsi="Times New Roman" w:cs="Times New Roman"/>
                <w:b/>
                <w:bCs/>
                <w:color w:val="000000"/>
                <w:sz w:val="18"/>
                <w:szCs w:val="18"/>
                <w:lang w:val="ru-RU" w:eastAsia="uk-UA"/>
              </w:rPr>
              <w:t>кл</w:t>
            </w:r>
            <w:proofErr w:type="spellEnd"/>
          </w:p>
        </w:tc>
        <w:tc>
          <w:tcPr>
            <w:tcW w:w="778" w:type="dxa"/>
            <w:tcBorders>
              <w:top w:val="single" w:sz="4" w:space="0" w:color="auto"/>
              <w:left w:val="single" w:sz="4" w:space="0" w:color="auto"/>
              <w:bottom w:val="single" w:sz="4" w:space="0" w:color="auto"/>
              <w:right w:val="single" w:sz="4" w:space="0" w:color="auto"/>
            </w:tcBorders>
            <w:vAlign w:val="center"/>
          </w:tcPr>
          <w:p w14:paraId="4EE288AB" w14:textId="5E038F34" w:rsidR="00FA4AB0" w:rsidRPr="00651B53" w:rsidRDefault="00FA4AB0" w:rsidP="00651B53">
            <w:pPr>
              <w:spacing w:after="0" w:line="240" w:lineRule="auto"/>
              <w:ind w:right="-57"/>
              <w:rPr>
                <w:rFonts w:ascii="Times New Roman" w:eastAsia="Times New Roman" w:hAnsi="Times New Roman" w:cs="Times New Roman"/>
                <w:b/>
                <w:bCs/>
                <w:color w:val="000000"/>
                <w:sz w:val="18"/>
                <w:szCs w:val="18"/>
                <w:lang w:val="ru-RU" w:eastAsia="uk-UA"/>
              </w:rPr>
            </w:pPr>
            <w:proofErr w:type="spellStart"/>
            <w:r>
              <w:rPr>
                <w:rFonts w:ascii="Times New Roman" w:eastAsia="Times New Roman" w:hAnsi="Times New Roman" w:cs="Times New Roman"/>
                <w:b/>
                <w:bCs/>
                <w:color w:val="000000"/>
                <w:sz w:val="18"/>
                <w:szCs w:val="18"/>
                <w:lang w:val="ru-RU" w:eastAsia="uk-UA"/>
              </w:rPr>
              <w:t>учн</w:t>
            </w:r>
            <w:proofErr w:type="spellEnd"/>
          </w:p>
        </w:tc>
        <w:tc>
          <w:tcPr>
            <w:tcW w:w="430" w:type="dxa"/>
            <w:tcBorders>
              <w:top w:val="single" w:sz="4" w:space="0" w:color="auto"/>
              <w:left w:val="single" w:sz="4" w:space="0" w:color="auto"/>
              <w:bottom w:val="single" w:sz="4" w:space="0" w:color="auto"/>
              <w:right w:val="single" w:sz="4" w:space="0" w:color="auto"/>
            </w:tcBorders>
            <w:noWrap/>
            <w:vAlign w:val="center"/>
            <w:hideMark/>
          </w:tcPr>
          <w:p w14:paraId="278EBCCE" w14:textId="71F7EA40" w:rsidR="00FA4AB0" w:rsidRPr="00381A0D" w:rsidRDefault="00FA4AB0" w:rsidP="00405629">
            <w:pPr>
              <w:spacing w:after="0" w:line="240" w:lineRule="auto"/>
              <w:ind w:left="-207" w:right="-146"/>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29EDFFCE"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2A7B5AED" w14:textId="77777777" w:rsidR="00FA4AB0" w:rsidRPr="00381A0D" w:rsidRDefault="00FA4AB0" w:rsidP="00405629">
            <w:pPr>
              <w:spacing w:after="0" w:line="240" w:lineRule="auto"/>
              <w:ind w:left="-57" w:right="-138"/>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595C0ED0"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30" w:type="dxa"/>
            <w:tcBorders>
              <w:top w:val="single" w:sz="4" w:space="0" w:color="auto"/>
              <w:left w:val="single" w:sz="4" w:space="0" w:color="auto"/>
              <w:bottom w:val="single" w:sz="4" w:space="0" w:color="auto"/>
              <w:right w:val="single" w:sz="4" w:space="0" w:color="auto"/>
            </w:tcBorders>
            <w:noWrap/>
            <w:vAlign w:val="center"/>
            <w:hideMark/>
          </w:tcPr>
          <w:p w14:paraId="3BB11DCD" w14:textId="77777777" w:rsidR="00FA4AB0" w:rsidRPr="00381A0D" w:rsidRDefault="00FA4AB0" w:rsidP="00405629">
            <w:pPr>
              <w:spacing w:after="0" w:line="240" w:lineRule="auto"/>
              <w:ind w:left="-57" w:right="-13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14D10BF4"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гр</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32C4583F" w14:textId="77777777" w:rsidR="00FA4AB0" w:rsidRPr="00381A0D" w:rsidRDefault="00FA4AB0" w:rsidP="00405629">
            <w:pPr>
              <w:spacing w:after="0" w:line="240" w:lineRule="auto"/>
              <w:ind w:left="-57" w:right="-122"/>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317A431A" w14:textId="77777777" w:rsidR="00FA4AB0" w:rsidRPr="00381A0D" w:rsidRDefault="00FA4AB0" w:rsidP="00405629">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гр</w:t>
            </w:r>
            <w:proofErr w:type="spellEnd"/>
          </w:p>
        </w:tc>
        <w:tc>
          <w:tcPr>
            <w:tcW w:w="430" w:type="dxa"/>
            <w:tcBorders>
              <w:top w:val="single" w:sz="4" w:space="0" w:color="auto"/>
              <w:left w:val="single" w:sz="4" w:space="0" w:color="auto"/>
              <w:bottom w:val="single" w:sz="4" w:space="0" w:color="auto"/>
              <w:right w:val="single" w:sz="4" w:space="0" w:color="auto"/>
            </w:tcBorders>
            <w:noWrap/>
            <w:vAlign w:val="center"/>
            <w:hideMark/>
          </w:tcPr>
          <w:p w14:paraId="3A6D0A99" w14:textId="77777777" w:rsidR="00FA4AB0" w:rsidRPr="00381A0D" w:rsidRDefault="00FA4AB0" w:rsidP="00405629">
            <w:pPr>
              <w:spacing w:after="0" w:line="240" w:lineRule="auto"/>
              <w:ind w:left="-57" w:right="-11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r>
      <w:tr w:rsidR="00FA4AB0" w:rsidRPr="00381A0D" w14:paraId="0CD7EB3A" w14:textId="77777777" w:rsidTr="00FA4AB0">
        <w:trPr>
          <w:trHeight w:val="300"/>
        </w:trPr>
        <w:tc>
          <w:tcPr>
            <w:tcW w:w="283" w:type="dxa"/>
            <w:tcBorders>
              <w:top w:val="single" w:sz="4" w:space="0" w:color="auto"/>
              <w:left w:val="single" w:sz="4" w:space="0" w:color="auto"/>
              <w:bottom w:val="single" w:sz="4" w:space="0" w:color="auto"/>
              <w:right w:val="single" w:sz="4" w:space="0" w:color="auto"/>
            </w:tcBorders>
            <w:hideMark/>
          </w:tcPr>
          <w:p w14:paraId="197D6A40" w14:textId="77777777" w:rsidR="00FA4AB0" w:rsidRPr="00381A0D" w:rsidRDefault="00FA4AB0" w:rsidP="00405629">
            <w:pPr>
              <w:spacing w:after="0" w:line="240" w:lineRule="auto"/>
              <w:ind w:left="-88"/>
              <w:jc w:val="center"/>
              <w:rPr>
                <w:rFonts w:ascii="Times New Roman" w:eastAsia="Times New Roman" w:hAnsi="Times New Roman" w:cs="Times New Roman"/>
                <w:sz w:val="20"/>
                <w:szCs w:val="20"/>
                <w:lang w:eastAsia="ru-RU"/>
              </w:rPr>
            </w:pPr>
          </w:p>
        </w:tc>
        <w:tc>
          <w:tcPr>
            <w:tcW w:w="313" w:type="dxa"/>
            <w:tcBorders>
              <w:top w:val="single" w:sz="4" w:space="0" w:color="auto"/>
              <w:left w:val="single" w:sz="4" w:space="0" w:color="auto"/>
              <w:bottom w:val="single" w:sz="4" w:space="0" w:color="auto"/>
              <w:right w:val="single" w:sz="4" w:space="0" w:color="auto"/>
            </w:tcBorders>
            <w:noWrap/>
            <w:vAlign w:val="bottom"/>
            <w:hideMark/>
          </w:tcPr>
          <w:p w14:paraId="7B61D364" w14:textId="0CD553D6" w:rsidR="00FA4AB0" w:rsidRPr="00381A0D" w:rsidRDefault="00FA4AB0" w:rsidP="0040562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2F7A1BB" w14:textId="74F89BF2" w:rsidR="00FA4AB0" w:rsidRPr="00381A0D" w:rsidRDefault="0027258A" w:rsidP="00405629">
            <w:pPr>
              <w:spacing w:after="0" w:line="240" w:lineRule="auto"/>
              <w:ind w:left="-6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046D42" w14:textId="77777777" w:rsidR="00FA4AB0" w:rsidRPr="00381A0D" w:rsidRDefault="00FA4AB0" w:rsidP="00405629">
            <w:pPr>
              <w:spacing w:after="0" w:line="240" w:lineRule="auto"/>
              <w:ind w:left="-114"/>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E04D3A" w14:textId="52B29771" w:rsidR="00FA4AB0" w:rsidRPr="00381A0D" w:rsidRDefault="00FA4AB0" w:rsidP="00405629">
            <w:pPr>
              <w:spacing w:after="0" w:line="240" w:lineRule="auto"/>
              <w:ind w:left="-87"/>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r w:rsidR="0027258A">
              <w:rPr>
                <w:rFonts w:ascii="Times New Roman" w:eastAsia="Times New Roman" w:hAnsi="Times New Roman" w:cs="Times New Roman"/>
                <w:sz w:val="20"/>
                <w:szCs w:val="20"/>
                <w:lang w:eastAsia="ru-RU"/>
              </w:rPr>
              <w:t>2</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FF7226" w14:textId="77777777" w:rsidR="00FA4AB0" w:rsidRPr="00381A0D" w:rsidRDefault="00FA4AB0" w:rsidP="00405629">
            <w:pPr>
              <w:spacing w:after="0" w:line="240" w:lineRule="auto"/>
              <w:ind w:left="-141"/>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CB11F7" w14:textId="08661DFC" w:rsidR="00FA4AB0" w:rsidRPr="00381A0D" w:rsidRDefault="00FA4AB0" w:rsidP="00405629">
            <w:pPr>
              <w:spacing w:after="0" w:line="240" w:lineRule="auto"/>
              <w:ind w:left="-113"/>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5</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7D1BBB" w14:textId="77777777" w:rsidR="00FA4AB0" w:rsidRPr="00381A0D" w:rsidRDefault="00FA4AB0" w:rsidP="00405629">
            <w:pPr>
              <w:spacing w:after="0" w:line="240" w:lineRule="auto"/>
              <w:ind w:left="-25"/>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9D9719" w14:textId="19ED48FB" w:rsidR="00FA4AB0" w:rsidRPr="00381A0D" w:rsidRDefault="00FA4AB0" w:rsidP="00405629">
            <w:pPr>
              <w:spacing w:after="0" w:line="240" w:lineRule="auto"/>
              <w:ind w:left="-14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BA5C77" w14:textId="77777777" w:rsidR="00FA4AB0" w:rsidRPr="00381A0D" w:rsidRDefault="00FA4AB0" w:rsidP="00405629">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4</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7A3EE2" w14:textId="4414BBF5" w:rsidR="00FA4AB0" w:rsidRPr="00381A0D" w:rsidRDefault="0027258A" w:rsidP="00405629">
            <w:pPr>
              <w:spacing w:after="0" w:line="240" w:lineRule="auto"/>
              <w:ind w:left="-119"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CB5578" w14:textId="77777777" w:rsidR="00FA4AB0" w:rsidRPr="00381A0D" w:rsidRDefault="00FA4AB0" w:rsidP="00405629">
            <w:pPr>
              <w:spacing w:after="0" w:line="240" w:lineRule="auto"/>
              <w:ind w:left="-10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9AAFB0" w14:textId="5E89B60E" w:rsidR="00FA4AB0" w:rsidRPr="00381A0D" w:rsidRDefault="00FA4AB0" w:rsidP="00405629">
            <w:pPr>
              <w:spacing w:after="0" w:line="240" w:lineRule="auto"/>
              <w:ind w:left="-73"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52DDA2" w14:textId="77777777" w:rsidR="00FA4AB0" w:rsidRPr="00381A0D" w:rsidRDefault="00FA4AB0" w:rsidP="00405629">
            <w:pPr>
              <w:spacing w:after="0" w:line="240" w:lineRule="auto"/>
              <w:ind w:left="-127"/>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0D82DE" w14:textId="5758A226" w:rsidR="00FA4AB0" w:rsidRPr="00381A0D" w:rsidRDefault="00FA4AB0" w:rsidP="00405629">
            <w:pPr>
              <w:spacing w:after="0" w:line="240" w:lineRule="auto"/>
              <w:ind w:left="-10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625198" w14:textId="77777777" w:rsidR="00FA4AB0" w:rsidRPr="00381A0D" w:rsidRDefault="00FA4AB0" w:rsidP="00405629">
            <w:pPr>
              <w:spacing w:after="0" w:line="240" w:lineRule="auto"/>
              <w:ind w:left="-153"/>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E110FB" w14:textId="1D51E540" w:rsidR="00FA4AB0" w:rsidRPr="00381A0D" w:rsidRDefault="00FA4AB0" w:rsidP="00405629">
            <w:pPr>
              <w:spacing w:after="0" w:line="240" w:lineRule="auto"/>
              <w:ind w:left="-12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27258A">
              <w:rPr>
                <w:rFonts w:ascii="Times New Roman" w:eastAsia="Times New Roman" w:hAnsi="Times New Roman" w:cs="Times New Roman"/>
                <w:sz w:val="20"/>
                <w:szCs w:val="20"/>
                <w:lang w:eastAsia="ru-RU"/>
              </w:rPr>
              <w:t>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554215" w14:textId="77777777" w:rsidR="00FA4AB0" w:rsidRPr="00381A0D" w:rsidRDefault="00FA4AB0" w:rsidP="00405629">
            <w:pPr>
              <w:spacing w:after="0" w:line="240" w:lineRule="auto"/>
              <w:ind w:left="-3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D4CB63" w14:textId="25DEADB6" w:rsidR="00FA4AB0" w:rsidRPr="00381A0D" w:rsidRDefault="00FA4AB0" w:rsidP="00405629">
            <w:pPr>
              <w:spacing w:after="0" w:line="240" w:lineRule="auto"/>
              <w:ind w:left="-15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8B71CD" w14:textId="77777777" w:rsidR="00FA4AB0" w:rsidRPr="00381A0D" w:rsidRDefault="00FA4AB0" w:rsidP="00405629">
            <w:pPr>
              <w:spacing w:after="0" w:line="240" w:lineRule="auto"/>
              <w:ind w:left="-65"/>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99A155" w14:textId="7267668F" w:rsidR="00FA4AB0" w:rsidRPr="00381A0D" w:rsidRDefault="00FA4AB0" w:rsidP="00405629">
            <w:pPr>
              <w:spacing w:after="0" w:line="240" w:lineRule="auto"/>
              <w:ind w:left="-17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3ACF2E3E" w14:textId="77777777" w:rsidR="00FA4AB0" w:rsidRPr="00381A0D" w:rsidRDefault="00FA4AB0" w:rsidP="00405629">
            <w:pPr>
              <w:spacing w:after="0" w:line="240" w:lineRule="auto"/>
              <w:ind w:left="-91"/>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2DDDBC" w14:textId="00D85D28" w:rsidR="00FA4AB0" w:rsidRPr="00381A0D" w:rsidRDefault="00FA4AB0" w:rsidP="00405629">
            <w:pPr>
              <w:spacing w:after="0" w:line="240" w:lineRule="auto"/>
              <w:ind w:left="-86"/>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10</w:t>
            </w:r>
            <w:r w:rsidR="0027258A">
              <w:rPr>
                <w:rFonts w:ascii="Times New Roman" w:eastAsia="Times New Roman" w:hAnsi="Times New Roman" w:cs="Times New Roman"/>
                <w:sz w:val="20"/>
                <w:szCs w:val="20"/>
                <w:lang w:eastAsia="ru-RU"/>
              </w:rPr>
              <w:t>0</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A04DA3" w14:textId="77777777" w:rsidR="00FA4AB0" w:rsidRPr="00381A0D" w:rsidRDefault="00FA4AB0" w:rsidP="00405629">
            <w:pPr>
              <w:spacing w:after="0" w:line="240" w:lineRule="auto"/>
              <w:ind w:left="-14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CF45F9" w14:textId="17C39E6F" w:rsidR="00FA4AB0" w:rsidRPr="00381A0D" w:rsidRDefault="00FA4AB0" w:rsidP="00405629">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27258A">
              <w:rPr>
                <w:rFonts w:ascii="Times New Roman" w:eastAsia="Times New Roman" w:hAnsi="Times New Roman" w:cs="Times New Roman"/>
                <w:sz w:val="20"/>
                <w:szCs w:val="20"/>
                <w:lang w:eastAsia="ru-RU"/>
              </w:rPr>
              <w:t>9</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BC408B" w14:textId="77777777" w:rsidR="00FA4AB0" w:rsidRPr="00381A0D" w:rsidRDefault="00FA4AB0" w:rsidP="00651B53">
            <w:pPr>
              <w:spacing w:after="0" w:line="240" w:lineRule="auto"/>
              <w:ind w:left="-104"/>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vAlign w:val="bottom"/>
          </w:tcPr>
          <w:p w14:paraId="03A43B9B" w14:textId="48775912" w:rsidR="00FA4AB0" w:rsidRPr="00381A0D" w:rsidRDefault="0027258A" w:rsidP="00651B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FA4AB0">
              <w:rPr>
                <w:rFonts w:ascii="Times New Roman" w:eastAsia="Times New Roman" w:hAnsi="Times New Roman" w:cs="Times New Roman"/>
                <w:sz w:val="20"/>
                <w:szCs w:val="20"/>
                <w:lang w:eastAsia="ru-RU"/>
              </w:rPr>
              <w:t>8</w:t>
            </w:r>
          </w:p>
        </w:tc>
        <w:tc>
          <w:tcPr>
            <w:tcW w:w="315" w:type="dxa"/>
            <w:tcBorders>
              <w:top w:val="single" w:sz="4" w:space="0" w:color="auto"/>
              <w:left w:val="single" w:sz="4" w:space="0" w:color="auto"/>
              <w:bottom w:val="single" w:sz="4" w:space="0" w:color="auto"/>
              <w:right w:val="single" w:sz="4" w:space="0" w:color="auto"/>
            </w:tcBorders>
            <w:vAlign w:val="bottom"/>
          </w:tcPr>
          <w:p w14:paraId="42113B42" w14:textId="4999A225" w:rsidR="00FA4AB0" w:rsidRPr="00381A0D" w:rsidRDefault="00FA4AB0" w:rsidP="00651B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778" w:type="dxa"/>
            <w:tcBorders>
              <w:top w:val="single" w:sz="4" w:space="0" w:color="auto"/>
              <w:left w:val="single" w:sz="4" w:space="0" w:color="auto"/>
              <w:bottom w:val="single" w:sz="4" w:space="0" w:color="auto"/>
              <w:right w:val="single" w:sz="4" w:space="0" w:color="auto"/>
            </w:tcBorders>
            <w:vAlign w:val="bottom"/>
          </w:tcPr>
          <w:p w14:paraId="3C2464E2" w14:textId="5C682E96" w:rsidR="00FA4AB0" w:rsidRPr="00381A0D" w:rsidRDefault="0027258A" w:rsidP="00651B5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430" w:type="dxa"/>
            <w:tcBorders>
              <w:top w:val="single" w:sz="4" w:space="0" w:color="auto"/>
              <w:left w:val="single" w:sz="4" w:space="0" w:color="auto"/>
              <w:bottom w:val="single" w:sz="4" w:space="0" w:color="auto"/>
              <w:right w:val="single" w:sz="4" w:space="0" w:color="auto"/>
            </w:tcBorders>
            <w:noWrap/>
            <w:vAlign w:val="bottom"/>
            <w:hideMark/>
          </w:tcPr>
          <w:p w14:paraId="1E04DB3B" w14:textId="3BD381B9" w:rsidR="00FA4AB0" w:rsidRPr="00381A0D" w:rsidRDefault="00FA4AB0" w:rsidP="00405629">
            <w:pPr>
              <w:spacing w:after="0" w:line="240" w:lineRule="auto"/>
              <w:ind w:left="-10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20</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3B5B2BE5" w14:textId="77777777" w:rsidR="00FA4AB0" w:rsidRPr="00381A0D" w:rsidRDefault="00FA4AB0" w:rsidP="00405629">
            <w:pPr>
              <w:spacing w:after="0" w:line="240" w:lineRule="auto"/>
              <w:ind w:left="-162"/>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33AFB247" w14:textId="77777777" w:rsidR="00FA4AB0" w:rsidRPr="00381A0D" w:rsidRDefault="00FA4AB0" w:rsidP="00405629">
            <w:pPr>
              <w:spacing w:after="0" w:line="240" w:lineRule="auto"/>
              <w:ind w:left="-135"/>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45</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76572F92" w14:textId="77777777" w:rsidR="00FA4AB0" w:rsidRPr="00381A0D" w:rsidRDefault="00FA4AB0" w:rsidP="00405629">
            <w:pPr>
              <w:spacing w:after="0" w:line="240" w:lineRule="auto"/>
              <w:ind w:left="-7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11</w:t>
            </w:r>
          </w:p>
        </w:tc>
        <w:tc>
          <w:tcPr>
            <w:tcW w:w="430" w:type="dxa"/>
            <w:tcBorders>
              <w:top w:val="single" w:sz="4" w:space="0" w:color="auto"/>
              <w:left w:val="single" w:sz="4" w:space="0" w:color="auto"/>
              <w:bottom w:val="single" w:sz="4" w:space="0" w:color="auto"/>
              <w:right w:val="single" w:sz="4" w:space="0" w:color="auto"/>
            </w:tcBorders>
            <w:noWrap/>
            <w:vAlign w:val="bottom"/>
            <w:hideMark/>
          </w:tcPr>
          <w:p w14:paraId="09C8F5D2" w14:textId="77777777" w:rsidR="00FA4AB0" w:rsidRPr="00381A0D" w:rsidRDefault="00FA4AB0" w:rsidP="00405629">
            <w:pPr>
              <w:spacing w:after="0" w:line="240" w:lineRule="auto"/>
              <w:ind w:left="-109"/>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211</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7D8B1D7A" w14:textId="77777777" w:rsidR="00FA4AB0" w:rsidRPr="00381A0D" w:rsidRDefault="00FA4AB0" w:rsidP="00405629">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5CF6C742" w14:textId="77777777" w:rsidR="00FA4AB0" w:rsidRPr="00381A0D" w:rsidRDefault="00FA4AB0" w:rsidP="00405629">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02470539" w14:textId="77777777" w:rsidR="00FA4AB0" w:rsidRPr="00381A0D" w:rsidRDefault="00FA4AB0" w:rsidP="00405629">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c>
          <w:tcPr>
            <w:tcW w:w="430" w:type="dxa"/>
            <w:tcBorders>
              <w:top w:val="single" w:sz="4" w:space="0" w:color="auto"/>
              <w:left w:val="single" w:sz="4" w:space="0" w:color="auto"/>
              <w:bottom w:val="single" w:sz="4" w:space="0" w:color="auto"/>
              <w:right w:val="single" w:sz="4" w:space="0" w:color="auto"/>
            </w:tcBorders>
            <w:noWrap/>
            <w:vAlign w:val="bottom"/>
            <w:hideMark/>
          </w:tcPr>
          <w:p w14:paraId="79A011CD" w14:textId="77777777" w:rsidR="00FA4AB0" w:rsidRPr="00381A0D" w:rsidRDefault="00FA4AB0" w:rsidP="00405629">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r>
    </w:tbl>
    <w:p w14:paraId="5267BCF4" w14:textId="77777777" w:rsidR="00651B53" w:rsidRPr="00381A0D" w:rsidRDefault="00651B53" w:rsidP="00651B53">
      <w:pPr>
        <w:spacing w:after="0" w:line="240" w:lineRule="auto"/>
        <w:jc w:val="both"/>
        <w:rPr>
          <w:rFonts w:ascii="Times New Roman" w:eastAsia="Times New Roman" w:hAnsi="Times New Roman" w:cs="Times New Roman"/>
          <w:szCs w:val="20"/>
          <w:lang w:eastAsia="ru-RU"/>
        </w:rPr>
      </w:pPr>
    </w:p>
    <w:p w14:paraId="4C9B8ED5" w14:textId="38477AB3" w:rsidR="0054317C" w:rsidRDefault="00FA4AB0" w:rsidP="0054317C">
      <w:pPr>
        <w:spacing w:before="225" w:after="225"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Всього: 19</w:t>
      </w:r>
      <w:r w:rsidR="0027258A">
        <w:rPr>
          <w:rFonts w:ascii="Times New Roman" w:eastAsia="Times New Roman" w:hAnsi="Times New Roman" w:cs="Times New Roman"/>
          <w:color w:val="333333"/>
          <w:sz w:val="28"/>
          <w:szCs w:val="28"/>
          <w:lang w:eastAsia="uk-UA"/>
        </w:rPr>
        <w:t>3</w:t>
      </w:r>
      <w:r>
        <w:rPr>
          <w:rFonts w:ascii="Times New Roman" w:eastAsia="Times New Roman" w:hAnsi="Times New Roman" w:cs="Times New Roman"/>
          <w:color w:val="333333"/>
          <w:sz w:val="28"/>
          <w:szCs w:val="28"/>
          <w:lang w:eastAsia="uk-UA"/>
        </w:rPr>
        <w:t xml:space="preserve"> учні.</w:t>
      </w:r>
    </w:p>
    <w:p w14:paraId="306DCCFD" w14:textId="7F5DD089" w:rsidR="00FA4AB0" w:rsidRDefault="00FA4AB0" w:rsidP="0054317C">
      <w:pPr>
        <w:spacing w:before="225" w:after="225" w:line="240" w:lineRule="auto"/>
        <w:rPr>
          <w:rFonts w:ascii="Times New Roman" w:eastAsia="Times New Roman" w:hAnsi="Times New Roman" w:cs="Times New Roman"/>
          <w:color w:val="333333"/>
          <w:sz w:val="28"/>
          <w:szCs w:val="28"/>
          <w:lang w:eastAsia="uk-UA"/>
        </w:rPr>
      </w:pPr>
    </w:p>
    <w:p w14:paraId="4D1614AD" w14:textId="77777777" w:rsidR="00FA4AB0" w:rsidRPr="00B77ACA" w:rsidRDefault="00FA4AB0" w:rsidP="0054317C">
      <w:pPr>
        <w:spacing w:before="225" w:after="225" w:line="240" w:lineRule="auto"/>
        <w:rPr>
          <w:rFonts w:ascii="Times New Roman" w:eastAsia="Times New Roman" w:hAnsi="Times New Roman" w:cs="Times New Roman"/>
          <w:color w:val="333333"/>
          <w:sz w:val="28"/>
          <w:szCs w:val="28"/>
          <w:lang w:eastAsia="uk-UA"/>
        </w:rPr>
      </w:pPr>
    </w:p>
    <w:p w14:paraId="65B9DC6E" w14:textId="7F75C4E8" w:rsidR="00FA4AB0" w:rsidRPr="00B77ACA" w:rsidRDefault="00D45039" w:rsidP="00D45039">
      <w:pPr>
        <w:spacing w:before="225" w:after="225" w:line="240" w:lineRule="auto"/>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МЕТА</w:t>
      </w:r>
      <w:r w:rsidR="00FA4AB0" w:rsidRPr="00B77ACA">
        <w:rPr>
          <w:rFonts w:ascii="Times New Roman" w:eastAsia="Times New Roman" w:hAnsi="Times New Roman" w:cs="Times New Roman"/>
          <w:color w:val="333333"/>
          <w:sz w:val="28"/>
          <w:szCs w:val="28"/>
          <w:bdr w:val="none" w:sz="0" w:space="0" w:color="auto" w:frame="1"/>
          <w:lang w:eastAsia="uk-UA"/>
        </w:rPr>
        <w:t>: СТВОРЕННЯ ПРОСТОРУ ІНФОРМАЦІЙНОЇ ВЗАЄМОДІЇ ТА СОЦІАЛЬНО-КУЛЬТУРНОЇ КОМУНІКАЦІЇ УЧАСНИКІВ ОСВІТНЬОГО ПРОЦЕСУ</w:t>
      </w:r>
    </w:p>
    <w:p w14:paraId="264A5C07" w14:textId="4144866C" w:rsidR="00FA4AB0" w:rsidRPr="00B77ACA" w:rsidRDefault="00D45039" w:rsidP="00FA4AB0">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FA4AB0" w:rsidRPr="00B77ACA">
        <w:rPr>
          <w:rFonts w:ascii="Times New Roman" w:eastAsia="Times New Roman" w:hAnsi="Times New Roman" w:cs="Times New Roman"/>
          <w:color w:val="333333"/>
          <w:sz w:val="28"/>
          <w:szCs w:val="28"/>
          <w:bdr w:val="none" w:sz="0" w:space="0" w:color="auto" w:frame="1"/>
          <w:lang w:eastAsia="uk-UA"/>
        </w:rPr>
        <w:t>Протягом 202</w:t>
      </w:r>
      <w:r>
        <w:rPr>
          <w:rFonts w:ascii="Times New Roman" w:eastAsia="Times New Roman" w:hAnsi="Times New Roman" w:cs="Times New Roman"/>
          <w:color w:val="333333"/>
          <w:sz w:val="28"/>
          <w:szCs w:val="28"/>
          <w:bdr w:val="none" w:sz="0" w:space="0" w:color="auto" w:frame="1"/>
          <w:lang w:eastAsia="uk-UA"/>
        </w:rPr>
        <w:t>4</w:t>
      </w:r>
      <w:r w:rsidR="00FA4AB0" w:rsidRPr="00B77ACA">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5</w:t>
      </w:r>
      <w:r w:rsidR="00FA4AB0" w:rsidRPr="00B77ACA">
        <w:rPr>
          <w:rFonts w:ascii="Times New Roman" w:eastAsia="Times New Roman" w:hAnsi="Times New Roman" w:cs="Times New Roman"/>
          <w:color w:val="333333"/>
          <w:sz w:val="28"/>
          <w:szCs w:val="28"/>
          <w:bdr w:val="none" w:sz="0" w:space="0" w:color="auto" w:frame="1"/>
          <w:lang w:eastAsia="uk-UA"/>
        </w:rPr>
        <w:t xml:space="preserve"> н. р. значна увага приділялася роботі шкільної бібліотеки, адже освітня діяльність у </w:t>
      </w:r>
      <w:r>
        <w:rPr>
          <w:rFonts w:ascii="Times New Roman" w:eastAsia="Times New Roman" w:hAnsi="Times New Roman" w:cs="Times New Roman"/>
          <w:color w:val="333333"/>
          <w:sz w:val="28"/>
          <w:szCs w:val="28"/>
          <w:bdr w:val="none" w:sz="0" w:space="0" w:color="auto" w:frame="1"/>
          <w:lang w:eastAsia="uk-UA"/>
        </w:rPr>
        <w:t>ліцеї</w:t>
      </w:r>
      <w:r w:rsidR="00FA4AB0" w:rsidRPr="00B77ACA">
        <w:rPr>
          <w:rFonts w:ascii="Times New Roman" w:eastAsia="Times New Roman" w:hAnsi="Times New Roman" w:cs="Times New Roman"/>
          <w:color w:val="333333"/>
          <w:sz w:val="28"/>
          <w:szCs w:val="28"/>
          <w:bdr w:val="none" w:sz="0" w:space="0" w:color="auto" w:frame="1"/>
          <w:lang w:eastAsia="uk-UA"/>
        </w:rPr>
        <w:t xml:space="preserve"> неможлива без створення інформаційного простору, використання інформаційних ресурсів та комунікацій між</w:t>
      </w:r>
      <w:r>
        <w:rPr>
          <w:rFonts w:ascii="Times New Roman" w:eastAsia="Times New Roman" w:hAnsi="Times New Roman" w:cs="Times New Roman"/>
          <w:color w:val="333333"/>
          <w:sz w:val="28"/>
          <w:szCs w:val="28"/>
          <w:bdr w:val="none" w:sz="0" w:space="0" w:color="auto" w:frame="1"/>
          <w:lang w:eastAsia="uk-UA"/>
        </w:rPr>
        <w:t xml:space="preserve">  </w:t>
      </w:r>
      <w:r w:rsidR="00FA4AB0" w:rsidRPr="00B77ACA">
        <w:rPr>
          <w:rFonts w:ascii="Times New Roman" w:eastAsia="Times New Roman" w:hAnsi="Times New Roman" w:cs="Times New Roman"/>
          <w:color w:val="333333"/>
          <w:sz w:val="28"/>
          <w:szCs w:val="28"/>
          <w:bdr w:val="none" w:sz="0" w:space="0" w:color="auto" w:frame="1"/>
          <w:lang w:eastAsia="uk-UA"/>
        </w:rPr>
        <w:t>учасниками освітнього процесу. Під впливом процесів глобальної інформатизації змінюються мета і завдання школи, вони стають більше особистісно-орієнтованими, спрямованими, зокрема, на формування та розвиток здібностей учнів і вчителів щодо опрацювання освітньої інформації. Шкільна бібліотека як безпосередня частина інформаційного простору теж долучилась</w:t>
      </w:r>
      <w:r>
        <w:rPr>
          <w:rFonts w:ascii="Times New Roman" w:eastAsia="Times New Roman" w:hAnsi="Times New Roman" w:cs="Times New Roman"/>
          <w:color w:val="333333"/>
          <w:sz w:val="28"/>
          <w:szCs w:val="28"/>
          <w:bdr w:val="none" w:sz="0" w:space="0" w:color="auto" w:frame="1"/>
          <w:lang w:eastAsia="uk-UA"/>
        </w:rPr>
        <w:t xml:space="preserve">   </w:t>
      </w:r>
      <w:r w:rsidR="00FA4AB0" w:rsidRPr="00B77ACA">
        <w:rPr>
          <w:rFonts w:ascii="Times New Roman" w:eastAsia="Times New Roman" w:hAnsi="Times New Roman" w:cs="Times New Roman"/>
          <w:color w:val="333333"/>
          <w:sz w:val="28"/>
          <w:szCs w:val="28"/>
          <w:bdr w:val="none" w:sz="0" w:space="0" w:color="auto" w:frame="1"/>
          <w:lang w:eastAsia="uk-UA"/>
        </w:rPr>
        <w:t>до виконання вищеназваних завдань. У сучасному інформаційному світі, масовому доступі до електронних ресурсів бібліотеці доводиться «віднаходити» свою роль. Друкована книга все ще відіграє</w:t>
      </w:r>
      <w:r>
        <w:rPr>
          <w:rFonts w:ascii="Times New Roman" w:eastAsia="Times New Roman" w:hAnsi="Times New Roman" w:cs="Times New Roman"/>
          <w:color w:val="333333"/>
          <w:sz w:val="28"/>
          <w:szCs w:val="28"/>
          <w:bdr w:val="none" w:sz="0" w:space="0" w:color="auto" w:frame="1"/>
          <w:lang w:eastAsia="uk-UA"/>
        </w:rPr>
        <w:t xml:space="preserve">  </w:t>
      </w:r>
      <w:r w:rsidR="00FA4AB0" w:rsidRPr="00B77ACA">
        <w:rPr>
          <w:rFonts w:ascii="Times New Roman" w:eastAsia="Times New Roman" w:hAnsi="Times New Roman" w:cs="Times New Roman"/>
          <w:color w:val="333333"/>
          <w:sz w:val="28"/>
          <w:szCs w:val="28"/>
          <w:bdr w:val="none" w:sz="0" w:space="0" w:color="auto" w:frame="1"/>
          <w:lang w:eastAsia="uk-UA"/>
        </w:rPr>
        <w:t>важливу роль у навчанні, але цифрові технології створюють нові можливості. Тому бібліотека вже не може бути просто пунктом видачі підручників.</w:t>
      </w:r>
    </w:p>
    <w:p w14:paraId="0DB939E2" w14:textId="65F2EA16" w:rsidR="00FA4AB0" w:rsidRPr="00B77ACA" w:rsidRDefault="00FA4AB0" w:rsidP="00FA4AB0">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Шкільний бібліотекар</w:t>
      </w:r>
      <w:r w:rsidR="00D45039">
        <w:rPr>
          <w:rFonts w:ascii="Times New Roman" w:eastAsia="Times New Roman" w:hAnsi="Times New Roman" w:cs="Times New Roman"/>
          <w:color w:val="333333"/>
          <w:sz w:val="28"/>
          <w:szCs w:val="28"/>
          <w:bdr w:val="none" w:sz="0" w:space="0" w:color="auto" w:frame="1"/>
          <w:lang w:eastAsia="uk-UA"/>
        </w:rPr>
        <w:t xml:space="preserve">  має </w:t>
      </w:r>
      <w:r w:rsidRPr="00B77ACA">
        <w:rPr>
          <w:rFonts w:ascii="Times New Roman" w:eastAsia="Times New Roman" w:hAnsi="Times New Roman" w:cs="Times New Roman"/>
          <w:color w:val="333333"/>
          <w:sz w:val="28"/>
          <w:szCs w:val="28"/>
          <w:bdr w:val="none" w:sz="0" w:space="0" w:color="auto" w:frame="1"/>
          <w:lang w:eastAsia="uk-UA"/>
        </w:rPr>
        <w:t xml:space="preserve"> викон</w:t>
      </w:r>
      <w:r w:rsidR="00D45039">
        <w:rPr>
          <w:rFonts w:ascii="Times New Roman" w:eastAsia="Times New Roman" w:hAnsi="Times New Roman" w:cs="Times New Roman"/>
          <w:color w:val="333333"/>
          <w:sz w:val="28"/>
          <w:szCs w:val="28"/>
          <w:bdr w:val="none" w:sz="0" w:space="0" w:color="auto" w:frame="1"/>
          <w:lang w:eastAsia="uk-UA"/>
        </w:rPr>
        <w:t xml:space="preserve">увати </w:t>
      </w:r>
      <w:r w:rsidRPr="00B77ACA">
        <w:rPr>
          <w:rFonts w:ascii="Times New Roman" w:eastAsia="Times New Roman" w:hAnsi="Times New Roman" w:cs="Times New Roman"/>
          <w:color w:val="333333"/>
          <w:sz w:val="28"/>
          <w:szCs w:val="28"/>
          <w:bdr w:val="none" w:sz="0" w:space="0" w:color="auto" w:frame="1"/>
          <w:lang w:eastAsia="uk-UA"/>
        </w:rPr>
        <w:t xml:space="preserve"> функцію консультування з пошуку інформації для педагогічних працівників і учнів.</w:t>
      </w:r>
      <w:r w:rsidR="00D45039">
        <w:rPr>
          <w:rFonts w:ascii="Times New Roman" w:eastAsia="Times New Roman" w:hAnsi="Times New Roman" w:cs="Times New Roman"/>
          <w:color w:val="333333"/>
          <w:sz w:val="28"/>
          <w:szCs w:val="28"/>
          <w:bdr w:val="none" w:sz="0" w:space="0" w:color="auto" w:frame="1"/>
          <w:lang w:eastAsia="uk-UA"/>
        </w:rPr>
        <w:t xml:space="preserve"> Тому  роботу  її потрібно міняти та удосконалювати відповідно новим вимогам.</w:t>
      </w:r>
      <w:r w:rsidRPr="00B77ACA">
        <w:rPr>
          <w:rFonts w:ascii="Times New Roman" w:eastAsia="Times New Roman" w:hAnsi="Times New Roman" w:cs="Times New Roman"/>
          <w:color w:val="333333"/>
          <w:sz w:val="28"/>
          <w:szCs w:val="28"/>
          <w:bdr w:val="none" w:sz="0" w:space="0" w:color="auto" w:frame="1"/>
          <w:lang w:eastAsia="uk-UA"/>
        </w:rPr>
        <w:t xml:space="preserve"> Простір бібліотеки максимально зручний для використання. Він використовується для </w:t>
      </w:r>
      <w:proofErr w:type="spellStart"/>
      <w:r w:rsidRPr="00B77ACA">
        <w:rPr>
          <w:rFonts w:ascii="Times New Roman" w:eastAsia="Times New Roman" w:hAnsi="Times New Roman" w:cs="Times New Roman"/>
          <w:color w:val="333333"/>
          <w:sz w:val="28"/>
          <w:szCs w:val="28"/>
          <w:bdr w:val="none" w:sz="0" w:space="0" w:color="auto" w:frame="1"/>
          <w:lang w:eastAsia="uk-UA"/>
        </w:rPr>
        <w:t>проєктної</w:t>
      </w:r>
      <w:proofErr w:type="spellEnd"/>
      <w:r w:rsidRPr="00B77ACA">
        <w:rPr>
          <w:rFonts w:ascii="Times New Roman" w:eastAsia="Times New Roman" w:hAnsi="Times New Roman" w:cs="Times New Roman"/>
          <w:color w:val="333333"/>
          <w:sz w:val="28"/>
          <w:szCs w:val="28"/>
          <w:bdr w:val="none" w:sz="0" w:space="0" w:color="auto" w:frame="1"/>
          <w:lang w:eastAsia="uk-UA"/>
        </w:rPr>
        <w:t xml:space="preserve"> роботи, проведення інтегрованих уроків, інформаційно-просвітницьких заходів, неформального спілкування тощо.</w:t>
      </w:r>
    </w:p>
    <w:p w14:paraId="15EE5591" w14:textId="68862DB2" w:rsidR="00FA4AB0" w:rsidRPr="00B77ACA" w:rsidRDefault="00FA4AB0" w:rsidP="00FA4AB0">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У 202</w:t>
      </w:r>
      <w:r w:rsidR="00D45039">
        <w:rPr>
          <w:rFonts w:ascii="Times New Roman" w:eastAsia="Times New Roman" w:hAnsi="Times New Roman" w:cs="Times New Roman"/>
          <w:color w:val="333333"/>
          <w:sz w:val="28"/>
          <w:szCs w:val="28"/>
          <w:bdr w:val="none" w:sz="0" w:space="0" w:color="auto" w:frame="1"/>
          <w:lang w:eastAsia="uk-UA"/>
        </w:rPr>
        <w:t>4</w:t>
      </w:r>
      <w:r w:rsidRPr="00B77ACA">
        <w:rPr>
          <w:rFonts w:ascii="Times New Roman" w:eastAsia="Times New Roman" w:hAnsi="Times New Roman" w:cs="Times New Roman"/>
          <w:color w:val="333333"/>
          <w:sz w:val="28"/>
          <w:szCs w:val="28"/>
          <w:bdr w:val="none" w:sz="0" w:space="0" w:color="auto" w:frame="1"/>
          <w:lang w:eastAsia="uk-UA"/>
        </w:rPr>
        <w:t>-202</w:t>
      </w:r>
      <w:r w:rsidR="00D45039">
        <w:rPr>
          <w:rFonts w:ascii="Times New Roman" w:eastAsia="Times New Roman" w:hAnsi="Times New Roman" w:cs="Times New Roman"/>
          <w:color w:val="333333"/>
          <w:sz w:val="28"/>
          <w:szCs w:val="28"/>
          <w:bdr w:val="none" w:sz="0" w:space="0" w:color="auto" w:frame="1"/>
          <w:lang w:eastAsia="uk-UA"/>
        </w:rPr>
        <w:t>5</w:t>
      </w:r>
      <w:r w:rsidRPr="00B77ACA">
        <w:rPr>
          <w:rFonts w:ascii="Times New Roman" w:eastAsia="Times New Roman" w:hAnsi="Times New Roman" w:cs="Times New Roman"/>
          <w:color w:val="333333"/>
          <w:sz w:val="28"/>
          <w:szCs w:val="28"/>
          <w:bdr w:val="none" w:sz="0" w:space="0" w:color="auto" w:frame="1"/>
          <w:lang w:eastAsia="uk-UA"/>
        </w:rPr>
        <w:t> </w:t>
      </w:r>
      <w:proofErr w:type="spellStart"/>
      <w:r w:rsidRPr="00B77ACA">
        <w:rPr>
          <w:rFonts w:ascii="Times New Roman" w:eastAsia="Times New Roman" w:hAnsi="Times New Roman" w:cs="Times New Roman"/>
          <w:color w:val="333333"/>
          <w:sz w:val="28"/>
          <w:szCs w:val="28"/>
          <w:bdr w:val="none" w:sz="0" w:space="0" w:color="auto" w:frame="1"/>
          <w:lang w:eastAsia="uk-UA"/>
        </w:rPr>
        <w:t>н.р</w:t>
      </w:r>
      <w:proofErr w:type="spellEnd"/>
      <w:r w:rsidRPr="00B77ACA">
        <w:rPr>
          <w:rFonts w:ascii="Times New Roman" w:eastAsia="Times New Roman" w:hAnsi="Times New Roman" w:cs="Times New Roman"/>
          <w:color w:val="333333"/>
          <w:sz w:val="28"/>
          <w:szCs w:val="28"/>
          <w:bdr w:val="none" w:sz="0" w:space="0" w:color="auto" w:frame="1"/>
          <w:lang w:eastAsia="uk-UA"/>
        </w:rPr>
        <w:t>. шкільна бібліотека працювала за такими напрямами:</w:t>
      </w:r>
    </w:p>
    <w:p w14:paraId="73555392" w14:textId="77777777" w:rsidR="00FA4AB0" w:rsidRPr="00B77ACA" w:rsidRDefault="00FA4AB0" w:rsidP="00FA4AB0">
      <w:pPr>
        <w:spacing w:after="0" w:line="240" w:lineRule="auto"/>
        <w:rPr>
          <w:rFonts w:ascii="Times New Roman" w:eastAsia="Times New Roman" w:hAnsi="Times New Roman" w:cs="Times New Roman"/>
          <w:color w:val="333333"/>
          <w:sz w:val="28"/>
          <w:szCs w:val="28"/>
          <w:lang w:eastAsia="uk-UA"/>
        </w:rPr>
      </w:pPr>
      <w:r w:rsidRPr="00B77ACA">
        <w:rPr>
          <w:rFonts w:ascii="Segoe UI Symbol" w:eastAsia="Times New Roman" w:hAnsi="Segoe UI Symbol" w:cs="Segoe UI Symbol"/>
          <w:color w:val="333333"/>
          <w:sz w:val="28"/>
          <w:szCs w:val="28"/>
          <w:bdr w:val="none" w:sz="0" w:space="0" w:color="auto" w:frame="1"/>
          <w:lang w:eastAsia="uk-UA"/>
        </w:rPr>
        <w:t>➢</w:t>
      </w:r>
      <w:r w:rsidRPr="00B77ACA">
        <w:rPr>
          <w:rFonts w:ascii="Times New Roman" w:eastAsia="Times New Roman" w:hAnsi="Times New Roman" w:cs="Times New Roman"/>
          <w:color w:val="333333"/>
          <w:sz w:val="28"/>
          <w:szCs w:val="28"/>
          <w:bdr w:val="none" w:sz="0" w:space="0" w:color="auto" w:frame="1"/>
          <w:lang w:eastAsia="uk-UA"/>
        </w:rPr>
        <w:t> виховання естетичної, етичної, інтелектуальної культури читачів;</w:t>
      </w:r>
    </w:p>
    <w:p w14:paraId="2B73F536" w14:textId="77777777" w:rsidR="00FA4AB0" w:rsidRPr="00B77ACA" w:rsidRDefault="00FA4AB0" w:rsidP="00FA4AB0">
      <w:pPr>
        <w:spacing w:after="0" w:line="240" w:lineRule="auto"/>
        <w:rPr>
          <w:rFonts w:ascii="Times New Roman" w:eastAsia="Times New Roman" w:hAnsi="Times New Roman" w:cs="Times New Roman"/>
          <w:color w:val="333333"/>
          <w:sz w:val="28"/>
          <w:szCs w:val="28"/>
          <w:lang w:eastAsia="uk-UA"/>
        </w:rPr>
      </w:pPr>
      <w:r w:rsidRPr="00B77ACA">
        <w:rPr>
          <w:rFonts w:ascii="Segoe UI Symbol" w:eastAsia="Times New Roman" w:hAnsi="Segoe UI Symbol" w:cs="Segoe UI Symbol"/>
          <w:color w:val="333333"/>
          <w:sz w:val="28"/>
          <w:szCs w:val="28"/>
          <w:bdr w:val="none" w:sz="0" w:space="0" w:color="auto" w:frame="1"/>
          <w:lang w:eastAsia="uk-UA"/>
        </w:rPr>
        <w:t>➢</w:t>
      </w:r>
      <w:r w:rsidRPr="00B77ACA">
        <w:rPr>
          <w:rFonts w:ascii="Times New Roman" w:eastAsia="Times New Roman" w:hAnsi="Times New Roman" w:cs="Times New Roman"/>
          <w:color w:val="333333"/>
          <w:sz w:val="28"/>
          <w:szCs w:val="28"/>
          <w:bdr w:val="none" w:sz="0" w:space="0" w:color="auto" w:frame="1"/>
          <w:lang w:eastAsia="uk-UA"/>
        </w:rPr>
        <w:t> патріотичне виховання;</w:t>
      </w:r>
    </w:p>
    <w:p w14:paraId="1A92E51F" w14:textId="77777777" w:rsidR="00FA4AB0" w:rsidRPr="00B77ACA" w:rsidRDefault="00FA4AB0" w:rsidP="00FA4AB0">
      <w:pPr>
        <w:spacing w:after="0" w:line="240" w:lineRule="auto"/>
        <w:rPr>
          <w:rFonts w:ascii="Times New Roman" w:eastAsia="Times New Roman" w:hAnsi="Times New Roman" w:cs="Times New Roman"/>
          <w:color w:val="333333"/>
          <w:sz w:val="28"/>
          <w:szCs w:val="28"/>
          <w:lang w:eastAsia="uk-UA"/>
        </w:rPr>
      </w:pPr>
      <w:r w:rsidRPr="00B77ACA">
        <w:rPr>
          <w:rFonts w:ascii="Segoe UI Symbol" w:eastAsia="Times New Roman" w:hAnsi="Segoe UI Symbol" w:cs="Segoe UI Symbol"/>
          <w:color w:val="333333"/>
          <w:sz w:val="28"/>
          <w:szCs w:val="28"/>
          <w:bdr w:val="none" w:sz="0" w:space="0" w:color="auto" w:frame="1"/>
          <w:lang w:eastAsia="uk-UA"/>
        </w:rPr>
        <w:t>➢</w:t>
      </w:r>
      <w:r w:rsidRPr="00B77ACA">
        <w:rPr>
          <w:rFonts w:ascii="Times New Roman" w:eastAsia="Times New Roman" w:hAnsi="Times New Roman" w:cs="Times New Roman"/>
          <w:color w:val="333333"/>
          <w:sz w:val="28"/>
          <w:szCs w:val="28"/>
          <w:bdr w:val="none" w:sz="0" w:space="0" w:color="auto" w:frame="1"/>
          <w:lang w:eastAsia="uk-UA"/>
        </w:rPr>
        <w:t> забезпечення навчальною літературою;</w:t>
      </w:r>
    </w:p>
    <w:p w14:paraId="106C9B33" w14:textId="77777777" w:rsidR="00FA4AB0" w:rsidRPr="00B77ACA" w:rsidRDefault="00FA4AB0" w:rsidP="00FA4AB0">
      <w:pPr>
        <w:spacing w:after="0" w:line="240" w:lineRule="auto"/>
        <w:rPr>
          <w:rFonts w:ascii="Times New Roman" w:eastAsia="Times New Roman" w:hAnsi="Times New Roman" w:cs="Times New Roman"/>
          <w:color w:val="333333"/>
          <w:sz w:val="28"/>
          <w:szCs w:val="28"/>
          <w:lang w:eastAsia="uk-UA"/>
        </w:rPr>
      </w:pPr>
      <w:r w:rsidRPr="00B77ACA">
        <w:rPr>
          <w:rFonts w:ascii="Segoe UI Symbol" w:eastAsia="Times New Roman" w:hAnsi="Segoe UI Symbol" w:cs="Segoe UI Symbol"/>
          <w:color w:val="333333"/>
          <w:sz w:val="28"/>
          <w:szCs w:val="28"/>
          <w:bdr w:val="none" w:sz="0" w:space="0" w:color="auto" w:frame="1"/>
          <w:lang w:eastAsia="uk-UA"/>
        </w:rPr>
        <w:t>➢</w:t>
      </w:r>
      <w:r w:rsidRPr="00B77ACA">
        <w:rPr>
          <w:rFonts w:ascii="Times New Roman" w:eastAsia="Times New Roman" w:hAnsi="Times New Roman" w:cs="Times New Roman"/>
          <w:color w:val="333333"/>
          <w:sz w:val="28"/>
          <w:szCs w:val="28"/>
          <w:bdr w:val="none" w:sz="0" w:space="0" w:color="auto" w:frame="1"/>
          <w:lang w:eastAsia="uk-UA"/>
        </w:rPr>
        <w:t> виховання культури читання;</w:t>
      </w:r>
    </w:p>
    <w:p w14:paraId="318AAB33" w14:textId="77777777" w:rsidR="00FA4AB0" w:rsidRPr="00B77ACA" w:rsidRDefault="00FA4AB0" w:rsidP="00FA4AB0">
      <w:pPr>
        <w:spacing w:after="0" w:line="240" w:lineRule="auto"/>
        <w:rPr>
          <w:rFonts w:ascii="Times New Roman" w:eastAsia="Times New Roman" w:hAnsi="Times New Roman" w:cs="Times New Roman"/>
          <w:color w:val="333333"/>
          <w:sz w:val="28"/>
          <w:szCs w:val="28"/>
          <w:lang w:eastAsia="uk-UA"/>
        </w:rPr>
      </w:pPr>
      <w:r w:rsidRPr="00B77ACA">
        <w:rPr>
          <w:rFonts w:ascii="Segoe UI Symbol" w:eastAsia="Times New Roman" w:hAnsi="Segoe UI Symbol" w:cs="Segoe UI Symbol"/>
          <w:color w:val="333333"/>
          <w:sz w:val="28"/>
          <w:szCs w:val="28"/>
          <w:bdr w:val="none" w:sz="0" w:space="0" w:color="auto" w:frame="1"/>
          <w:lang w:eastAsia="uk-UA"/>
        </w:rPr>
        <w:t>➢</w:t>
      </w:r>
      <w:r w:rsidRPr="00B77ACA">
        <w:rPr>
          <w:rFonts w:ascii="Times New Roman" w:eastAsia="Times New Roman" w:hAnsi="Times New Roman" w:cs="Times New Roman"/>
          <w:color w:val="333333"/>
          <w:sz w:val="28"/>
          <w:szCs w:val="28"/>
          <w:bdr w:val="none" w:sz="0" w:space="0" w:color="auto" w:frame="1"/>
          <w:lang w:eastAsia="uk-UA"/>
        </w:rPr>
        <w:t> пошук нових шляхів комплектування бібліотеки.</w:t>
      </w:r>
    </w:p>
    <w:p w14:paraId="2FD69BCB" w14:textId="2C39EFA1" w:rsidR="00FA4AB0" w:rsidRPr="00B77ACA" w:rsidRDefault="00D45039" w:rsidP="00FA4AB0">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FA4AB0" w:rsidRPr="00B77ACA">
        <w:rPr>
          <w:rFonts w:ascii="Times New Roman" w:eastAsia="Times New Roman" w:hAnsi="Times New Roman" w:cs="Times New Roman"/>
          <w:color w:val="333333"/>
          <w:sz w:val="28"/>
          <w:szCs w:val="28"/>
          <w:bdr w:val="none" w:sz="0" w:space="0" w:color="auto" w:frame="1"/>
          <w:lang w:eastAsia="uk-UA"/>
        </w:rPr>
        <w:t xml:space="preserve">Протягом навчального року було проведено ряд заходів, спрямованих на підвищення інформаційної культури читачів. А саме: проводилися екскурсії до шкільної бібліотеки для учнів початкової школи, організовувалися книжково-ілюстративні виставки до знаменних і пам’ятних дат, бібліотечні </w:t>
      </w:r>
      <w:proofErr w:type="spellStart"/>
      <w:r w:rsidR="00FA4AB0" w:rsidRPr="00B77ACA">
        <w:rPr>
          <w:rFonts w:ascii="Times New Roman" w:eastAsia="Times New Roman" w:hAnsi="Times New Roman" w:cs="Times New Roman"/>
          <w:color w:val="333333"/>
          <w:sz w:val="28"/>
          <w:szCs w:val="28"/>
          <w:bdr w:val="none" w:sz="0" w:space="0" w:color="auto" w:frame="1"/>
          <w:lang w:eastAsia="uk-UA"/>
        </w:rPr>
        <w:t>уроки</w:t>
      </w:r>
      <w:proofErr w:type="spellEnd"/>
      <w:r w:rsidR="00FA4AB0" w:rsidRPr="00B77ACA">
        <w:rPr>
          <w:rFonts w:ascii="Times New Roman" w:eastAsia="Times New Roman" w:hAnsi="Times New Roman" w:cs="Times New Roman"/>
          <w:color w:val="333333"/>
          <w:sz w:val="28"/>
          <w:szCs w:val="28"/>
          <w:bdr w:val="none" w:sz="0" w:space="0" w:color="auto" w:frame="1"/>
          <w:lang w:eastAsia="uk-UA"/>
        </w:rPr>
        <w:t>, різноманітні бесіди.</w:t>
      </w:r>
    </w:p>
    <w:p w14:paraId="57239389" w14:textId="0C1D6309" w:rsidR="00FA4AB0" w:rsidRPr="00B77ACA" w:rsidRDefault="00D45039" w:rsidP="00FA4AB0">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FA4AB0" w:rsidRPr="00B77ACA">
        <w:rPr>
          <w:rFonts w:ascii="Times New Roman" w:eastAsia="Times New Roman" w:hAnsi="Times New Roman" w:cs="Times New Roman"/>
          <w:color w:val="333333"/>
          <w:sz w:val="28"/>
          <w:szCs w:val="28"/>
          <w:bdr w:val="none" w:sz="0" w:space="0" w:color="auto" w:frame="1"/>
          <w:lang w:eastAsia="uk-UA"/>
        </w:rPr>
        <w:t>До Всеукраїнського дня бібліотек проводились екскурсії до бібліотеки для наших нових читачів – першокласників. Також в рамках цього свята проходила акція «Подаруй бібліотеці книгу», в рамках якої наша бібліотека поповнилась цікавими новинками для молодших школярів.  </w:t>
      </w:r>
    </w:p>
    <w:p w14:paraId="0ADFD1FA" w14:textId="19B96B18" w:rsidR="00FA4AB0" w:rsidRPr="00B77ACA" w:rsidRDefault="00FA4AB0" w:rsidP="00FA4AB0">
      <w:pPr>
        <w:spacing w:after="0" w:line="240" w:lineRule="auto"/>
        <w:rPr>
          <w:rFonts w:ascii="Times New Roman" w:eastAsia="Times New Roman" w:hAnsi="Times New Roman" w:cs="Times New Roman"/>
          <w:color w:val="333333"/>
          <w:sz w:val="28"/>
          <w:szCs w:val="28"/>
          <w:lang w:eastAsia="uk-UA"/>
        </w:rPr>
      </w:pPr>
      <w:r w:rsidRPr="00B77ACA">
        <w:rPr>
          <w:rFonts w:ascii="Times New Roman" w:eastAsia="Times New Roman" w:hAnsi="Times New Roman" w:cs="Times New Roman"/>
          <w:color w:val="333333"/>
          <w:sz w:val="28"/>
          <w:szCs w:val="28"/>
          <w:bdr w:val="none" w:sz="0" w:space="0" w:color="auto" w:frame="1"/>
          <w:lang w:eastAsia="uk-UA"/>
        </w:rPr>
        <w:t xml:space="preserve">Загалом, наша </w:t>
      </w:r>
      <w:proofErr w:type="spellStart"/>
      <w:r w:rsidRPr="00B77ACA">
        <w:rPr>
          <w:rFonts w:ascii="Times New Roman" w:eastAsia="Times New Roman" w:hAnsi="Times New Roman" w:cs="Times New Roman"/>
          <w:color w:val="333333"/>
          <w:sz w:val="28"/>
          <w:szCs w:val="28"/>
          <w:bdr w:val="none" w:sz="0" w:space="0" w:color="auto" w:frame="1"/>
          <w:lang w:eastAsia="uk-UA"/>
        </w:rPr>
        <w:t>бібліотекерка</w:t>
      </w:r>
      <w:proofErr w:type="spellEnd"/>
      <w:r w:rsidRPr="00B77ACA">
        <w:rPr>
          <w:rFonts w:ascii="Times New Roman" w:eastAsia="Times New Roman" w:hAnsi="Times New Roman" w:cs="Times New Roman"/>
          <w:color w:val="333333"/>
          <w:sz w:val="28"/>
          <w:szCs w:val="28"/>
          <w:bdr w:val="none" w:sz="0" w:space="0" w:color="auto" w:frame="1"/>
          <w:lang w:eastAsia="uk-UA"/>
        </w:rPr>
        <w:t xml:space="preserve"> є невід’ємною частиною   команди педагогів, що працюють над </w:t>
      </w:r>
      <w:r w:rsidR="00D45039">
        <w:rPr>
          <w:rFonts w:ascii="Times New Roman" w:eastAsia="Times New Roman" w:hAnsi="Times New Roman" w:cs="Times New Roman"/>
          <w:color w:val="333333"/>
          <w:sz w:val="28"/>
          <w:szCs w:val="28"/>
          <w:bdr w:val="none" w:sz="0" w:space="0" w:color="auto" w:frame="1"/>
          <w:lang w:eastAsia="uk-UA"/>
        </w:rPr>
        <w:t>н</w:t>
      </w:r>
      <w:r w:rsidRPr="00B77ACA">
        <w:rPr>
          <w:rFonts w:ascii="Times New Roman" w:eastAsia="Times New Roman" w:hAnsi="Times New Roman" w:cs="Times New Roman"/>
          <w:color w:val="333333"/>
          <w:sz w:val="28"/>
          <w:szCs w:val="28"/>
          <w:bdr w:val="none" w:sz="0" w:space="0" w:color="auto" w:frame="1"/>
          <w:lang w:eastAsia="uk-UA"/>
        </w:rPr>
        <w:t>аціонально-патріотичним вихованням ліцеїстів.</w:t>
      </w:r>
    </w:p>
    <w:p w14:paraId="7761E662" w14:textId="7BCA4C55" w:rsidR="0054317C" w:rsidRPr="00FA4AB0" w:rsidRDefault="0054317C" w:rsidP="00071A1C">
      <w:pPr>
        <w:spacing w:line="256" w:lineRule="auto"/>
        <w:rPr>
          <w:rFonts w:ascii="Times New Roman" w:eastAsia="Calibri" w:hAnsi="Times New Roman" w:cs="Times New Roman"/>
          <w:color w:val="000000" w:themeColor="text1"/>
          <w:sz w:val="28"/>
          <w:szCs w:val="28"/>
        </w:rPr>
      </w:pPr>
    </w:p>
    <w:p w14:paraId="30553E7A" w14:textId="77777777" w:rsidR="0061279A" w:rsidRDefault="00551822" w:rsidP="0061279A">
      <w:pPr>
        <w:pStyle w:val="a3"/>
        <w:numPr>
          <w:ilvl w:val="0"/>
          <w:numId w:val="12"/>
        </w:numPr>
        <w:rPr>
          <w:rFonts w:ascii="Times New Roman" w:hAnsi="Times New Roman" w:cs="Times New Roman"/>
          <w:color w:val="000000" w:themeColor="text1"/>
          <w:sz w:val="28"/>
          <w:szCs w:val="28"/>
        </w:rPr>
      </w:pPr>
      <w:bookmarkStart w:id="6" w:name="_Hlk176424392"/>
      <w:bookmarkEnd w:id="3"/>
      <w:r w:rsidRPr="0061279A">
        <w:rPr>
          <w:rFonts w:ascii="Times New Roman" w:hAnsi="Times New Roman" w:cs="Times New Roman"/>
          <w:color w:val="000000" w:themeColor="text1"/>
          <w:sz w:val="28"/>
          <w:szCs w:val="28"/>
        </w:rPr>
        <w:t>Управлінська діяльність</w:t>
      </w:r>
    </w:p>
    <w:p w14:paraId="658EB366" w14:textId="37862564" w:rsidR="00171FBD" w:rsidRPr="0061279A" w:rsidRDefault="00171FBD" w:rsidP="0061279A">
      <w:pPr>
        <w:pStyle w:val="a3"/>
        <w:rPr>
          <w:rFonts w:ascii="Times New Roman" w:hAnsi="Times New Roman" w:cs="Times New Roman"/>
          <w:color w:val="000000" w:themeColor="text1"/>
          <w:sz w:val="28"/>
          <w:szCs w:val="28"/>
        </w:rPr>
      </w:pPr>
      <w:r w:rsidRPr="0061279A">
        <w:rPr>
          <w:rFonts w:ascii="Times New Roman" w:eastAsia="Calibri" w:hAnsi="Times New Roman" w:cs="Times New Roman"/>
          <w:color w:val="000000" w:themeColor="text1"/>
          <w:sz w:val="28"/>
          <w:szCs w:val="28"/>
        </w:rPr>
        <w:t xml:space="preserve">  Управління ліцеєм здійснювалося в межах повноважень, визначених нормативно- правовими документами,  Положенням про загальноосвітній </w:t>
      </w:r>
      <w:r w:rsidRPr="0061279A">
        <w:rPr>
          <w:rFonts w:ascii="Times New Roman" w:eastAsia="Calibri" w:hAnsi="Times New Roman" w:cs="Times New Roman"/>
          <w:color w:val="000000" w:themeColor="text1"/>
          <w:sz w:val="28"/>
          <w:szCs w:val="28"/>
        </w:rPr>
        <w:lastRenderedPageBreak/>
        <w:t xml:space="preserve">навчальний заклад, Статутом </w:t>
      </w:r>
      <w:r w:rsidR="00432C24" w:rsidRPr="0061279A">
        <w:rPr>
          <w:rFonts w:ascii="Times New Roman" w:eastAsia="Calibri" w:hAnsi="Times New Roman" w:cs="Times New Roman"/>
          <w:color w:val="000000" w:themeColor="text1"/>
          <w:sz w:val="28"/>
          <w:szCs w:val="28"/>
        </w:rPr>
        <w:t xml:space="preserve"> </w:t>
      </w:r>
      <w:r w:rsidRPr="0061279A">
        <w:rPr>
          <w:rFonts w:ascii="Times New Roman" w:eastAsia="Calibri" w:hAnsi="Times New Roman" w:cs="Times New Roman"/>
          <w:color w:val="000000" w:themeColor="text1"/>
          <w:sz w:val="28"/>
          <w:szCs w:val="28"/>
        </w:rPr>
        <w:t xml:space="preserve">ліцею.  Структура моделі управління формувалась із урахуванням </w:t>
      </w:r>
      <w:r w:rsidR="00432C24" w:rsidRPr="0061279A">
        <w:rPr>
          <w:rFonts w:ascii="Times New Roman" w:eastAsia="Calibri" w:hAnsi="Times New Roman" w:cs="Times New Roman"/>
          <w:color w:val="000000" w:themeColor="text1"/>
          <w:sz w:val="28"/>
          <w:szCs w:val="28"/>
        </w:rPr>
        <w:t xml:space="preserve"> </w:t>
      </w:r>
      <w:r w:rsidRPr="0061279A">
        <w:rPr>
          <w:rFonts w:ascii="Times New Roman" w:eastAsia="Calibri" w:hAnsi="Times New Roman" w:cs="Times New Roman"/>
          <w:color w:val="000000" w:themeColor="text1"/>
          <w:sz w:val="28"/>
          <w:szCs w:val="28"/>
        </w:rPr>
        <w:t>інноваційних тенденцій в управлінні освітніми системами на основі програмно-цільового підходу та  інформаційно -комунікаційних технологій.  Управління  ліцеєм  передбачає</w:t>
      </w:r>
      <w:r w:rsidR="00432C24" w:rsidRPr="0061279A">
        <w:rPr>
          <w:rFonts w:ascii="Times New Roman" w:eastAsia="Calibri" w:hAnsi="Times New Roman" w:cs="Times New Roman"/>
          <w:color w:val="000000" w:themeColor="text1"/>
          <w:sz w:val="28"/>
          <w:szCs w:val="28"/>
        </w:rPr>
        <w:t xml:space="preserve"> </w:t>
      </w:r>
      <w:r w:rsidRPr="0061279A">
        <w:rPr>
          <w:rFonts w:ascii="Times New Roman" w:eastAsia="Calibri" w:hAnsi="Times New Roman" w:cs="Times New Roman"/>
          <w:color w:val="000000" w:themeColor="text1"/>
          <w:sz w:val="28"/>
          <w:szCs w:val="28"/>
        </w:rPr>
        <w:t xml:space="preserve"> в її  віртуальній структурі 5 рівнів: рівень ради школи, директора, заступників  директора, рівень учителів – оперативне управління, рівень учнів. По горизонталі на кожному рівні розгортались свої структури, які  </w:t>
      </w:r>
      <w:proofErr w:type="spellStart"/>
      <w:r w:rsidRPr="0061279A">
        <w:rPr>
          <w:rFonts w:ascii="Times New Roman" w:eastAsia="Calibri" w:hAnsi="Times New Roman" w:cs="Times New Roman"/>
          <w:color w:val="000000" w:themeColor="text1"/>
          <w:sz w:val="28"/>
          <w:szCs w:val="28"/>
        </w:rPr>
        <w:t>взаємозв᾽язувалися</w:t>
      </w:r>
      <w:proofErr w:type="spellEnd"/>
      <w:r w:rsidRPr="0061279A">
        <w:rPr>
          <w:rFonts w:ascii="Times New Roman" w:eastAsia="Calibri" w:hAnsi="Times New Roman" w:cs="Times New Roman"/>
          <w:color w:val="000000" w:themeColor="text1"/>
          <w:sz w:val="28"/>
          <w:szCs w:val="28"/>
        </w:rPr>
        <w:t xml:space="preserve"> </w:t>
      </w:r>
      <w:r w:rsidR="00432C24" w:rsidRPr="0061279A">
        <w:rPr>
          <w:rFonts w:ascii="Times New Roman" w:eastAsia="Calibri" w:hAnsi="Times New Roman" w:cs="Times New Roman"/>
          <w:color w:val="000000" w:themeColor="text1"/>
          <w:sz w:val="28"/>
          <w:szCs w:val="28"/>
        </w:rPr>
        <w:t xml:space="preserve"> </w:t>
      </w:r>
      <w:r w:rsidRPr="0061279A">
        <w:rPr>
          <w:rFonts w:ascii="Times New Roman" w:eastAsia="Calibri" w:hAnsi="Times New Roman" w:cs="Times New Roman"/>
          <w:color w:val="000000" w:themeColor="text1"/>
          <w:sz w:val="28"/>
          <w:szCs w:val="28"/>
        </w:rPr>
        <w:t>між собою і суб’єктами кожного</w:t>
      </w:r>
      <w:r w:rsidR="00432C24" w:rsidRPr="0061279A">
        <w:rPr>
          <w:rFonts w:ascii="Times New Roman" w:eastAsia="Calibri" w:hAnsi="Times New Roman" w:cs="Times New Roman"/>
          <w:color w:val="000000" w:themeColor="text1"/>
          <w:sz w:val="28"/>
          <w:szCs w:val="28"/>
        </w:rPr>
        <w:t xml:space="preserve"> </w:t>
      </w:r>
      <w:r w:rsidRPr="0061279A">
        <w:rPr>
          <w:rFonts w:ascii="Times New Roman" w:eastAsia="Calibri" w:hAnsi="Times New Roman" w:cs="Times New Roman"/>
          <w:color w:val="000000" w:themeColor="text1"/>
          <w:sz w:val="28"/>
          <w:szCs w:val="28"/>
        </w:rPr>
        <w:t xml:space="preserve"> рівня. Горизонтальна система управління дозволила залучити до реалізації поставлених завдань всіх суб’єктів освітнього  процесу.</w:t>
      </w:r>
    </w:p>
    <w:p w14:paraId="2E85331C" w14:textId="2612C1AC" w:rsidR="00171FBD" w:rsidRPr="004E18FC" w:rsidRDefault="00171FBD" w:rsidP="00171FBD">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У 2023</w:t>
      </w:r>
      <w:r w:rsidR="00432C24" w:rsidRPr="004E18FC">
        <w:rPr>
          <w:rFonts w:ascii="Times New Roman" w:eastAsia="Calibri" w:hAnsi="Times New Roman" w:cs="Times New Roman"/>
          <w:color w:val="000000" w:themeColor="text1"/>
          <w:sz w:val="28"/>
          <w:szCs w:val="28"/>
        </w:rPr>
        <w:t>-</w:t>
      </w:r>
      <w:r w:rsidRPr="004E18FC">
        <w:rPr>
          <w:rFonts w:ascii="Times New Roman" w:eastAsia="Calibri" w:hAnsi="Times New Roman" w:cs="Times New Roman"/>
          <w:color w:val="000000" w:themeColor="text1"/>
          <w:sz w:val="28"/>
          <w:szCs w:val="28"/>
        </w:rPr>
        <w:t>2024 н. р. адміністрацією ліцею проведено:</w:t>
      </w:r>
    </w:p>
    <w:p w14:paraId="470697F5" w14:textId="77777777" w:rsidR="00171FBD" w:rsidRPr="004E18FC" w:rsidRDefault="00171FBD" w:rsidP="00171FBD">
      <w:pPr>
        <w:numPr>
          <w:ilvl w:val="0"/>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16 перевірок ведення ділової документації ;</w:t>
      </w:r>
    </w:p>
    <w:p w14:paraId="63006339" w14:textId="671837B2" w:rsidR="00171FBD" w:rsidRPr="004E18FC" w:rsidRDefault="00171FBD" w:rsidP="00171FBD">
      <w:pPr>
        <w:numPr>
          <w:ilvl w:val="0"/>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Перевірено рівень вихованості та якість знань учнів 5 та </w:t>
      </w:r>
      <w:r w:rsidR="00432C24" w:rsidRPr="004E18FC">
        <w:rPr>
          <w:rFonts w:ascii="Times New Roman" w:eastAsia="Calibri" w:hAnsi="Times New Roman" w:cs="Times New Roman"/>
          <w:color w:val="000000" w:themeColor="text1"/>
          <w:sz w:val="28"/>
          <w:szCs w:val="28"/>
        </w:rPr>
        <w:t>11</w:t>
      </w:r>
      <w:r w:rsidRPr="004E18FC">
        <w:rPr>
          <w:rFonts w:ascii="Times New Roman" w:eastAsia="Calibri" w:hAnsi="Times New Roman" w:cs="Times New Roman"/>
          <w:color w:val="000000" w:themeColor="text1"/>
          <w:sz w:val="28"/>
          <w:szCs w:val="28"/>
        </w:rPr>
        <w:t xml:space="preserve">  класів</w:t>
      </w:r>
      <w:r w:rsidR="00432C24" w:rsidRPr="004E18FC">
        <w:rPr>
          <w:rFonts w:ascii="Times New Roman" w:eastAsia="Calibri" w:hAnsi="Times New Roman" w:cs="Times New Roman"/>
          <w:color w:val="000000" w:themeColor="text1"/>
          <w:sz w:val="28"/>
          <w:szCs w:val="28"/>
        </w:rPr>
        <w:t>;</w:t>
      </w:r>
    </w:p>
    <w:p w14:paraId="20EB7E04" w14:textId="77777777" w:rsidR="00171FBD" w:rsidRPr="004E18FC" w:rsidRDefault="00171FBD" w:rsidP="00171FBD">
      <w:pPr>
        <w:numPr>
          <w:ilvl w:val="0"/>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Наступність у навчанні учнів 5-го класу, адаптації шестирічних дітей до навчання в школі, персональний контроль учителів, які атестуються;</w:t>
      </w:r>
    </w:p>
    <w:p w14:paraId="054E200C" w14:textId="77777777" w:rsidR="00171FBD" w:rsidRPr="004E18FC" w:rsidRDefault="00171FBD" w:rsidP="00171FBD">
      <w:pPr>
        <w:numPr>
          <w:ilvl w:val="0"/>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Здійснено вивчення, виконання програм, Указів Президента, Законів</w:t>
      </w:r>
    </w:p>
    <w:p w14:paraId="21300F81" w14:textId="77777777" w:rsidR="00171FBD" w:rsidRPr="004E18FC" w:rsidRDefault="00171FBD" w:rsidP="00171FBD">
      <w:pPr>
        <w:spacing w:after="200" w:line="276" w:lineRule="auto"/>
        <w:ind w:left="720"/>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України:</w:t>
      </w:r>
    </w:p>
    <w:p w14:paraId="4BCF829B"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Закону України «Про освіту» від 5 вересня 2017 року;</w:t>
      </w:r>
    </w:p>
    <w:p w14:paraId="72D25DBB"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концепцію Нової української школи - основні засади реформування  шкільної освіти;</w:t>
      </w:r>
    </w:p>
    <w:p w14:paraId="0B62BE95" w14:textId="64272BFF"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лист Міністерства освіти і науки України від 03.07.2018 року №1/9-415  «Щодо вивчення у закладах загальної середньої освіти навчальних предметів у  20</w:t>
      </w:r>
      <w:r w:rsidR="00432C24" w:rsidRPr="004E18FC">
        <w:rPr>
          <w:rFonts w:ascii="Times New Roman" w:eastAsia="Calibri" w:hAnsi="Times New Roman" w:cs="Times New Roman"/>
          <w:color w:val="000000" w:themeColor="text1"/>
          <w:sz w:val="28"/>
          <w:szCs w:val="28"/>
        </w:rPr>
        <w:t>23</w:t>
      </w:r>
      <w:r w:rsidRPr="004E18FC">
        <w:rPr>
          <w:rFonts w:ascii="Times New Roman" w:eastAsia="Calibri" w:hAnsi="Times New Roman" w:cs="Times New Roman"/>
          <w:color w:val="000000" w:themeColor="text1"/>
          <w:sz w:val="28"/>
          <w:szCs w:val="28"/>
        </w:rPr>
        <w:t>-202</w:t>
      </w:r>
      <w:r w:rsidR="00432C24" w:rsidRPr="004E18FC">
        <w:rPr>
          <w:rFonts w:ascii="Times New Roman" w:eastAsia="Calibri" w:hAnsi="Times New Roman" w:cs="Times New Roman"/>
          <w:color w:val="000000" w:themeColor="text1"/>
          <w:sz w:val="28"/>
          <w:szCs w:val="28"/>
        </w:rPr>
        <w:t>4</w:t>
      </w:r>
      <w:r w:rsidRPr="004E18FC">
        <w:rPr>
          <w:rFonts w:ascii="Times New Roman" w:eastAsia="Calibri" w:hAnsi="Times New Roman" w:cs="Times New Roman"/>
          <w:color w:val="000000" w:themeColor="text1"/>
          <w:sz w:val="28"/>
          <w:szCs w:val="28"/>
        </w:rPr>
        <w:t xml:space="preserve"> навчальному році»;</w:t>
      </w:r>
    </w:p>
    <w:p w14:paraId="6636001E" w14:textId="4DCFC940"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Щомісяця</w:t>
      </w:r>
      <w:r w:rsidR="00432C24" w:rsidRPr="004E18FC">
        <w:rPr>
          <w:rFonts w:ascii="Times New Roman" w:eastAsia="Calibri" w:hAnsi="Times New Roman" w:cs="Times New Roman"/>
          <w:color w:val="000000" w:themeColor="text1"/>
          <w:sz w:val="28"/>
          <w:szCs w:val="28"/>
        </w:rPr>
        <w:t xml:space="preserve"> </w:t>
      </w:r>
      <w:r w:rsidRPr="004E18FC">
        <w:rPr>
          <w:rFonts w:ascii="Times New Roman" w:eastAsia="Calibri" w:hAnsi="Times New Roman" w:cs="Times New Roman"/>
          <w:color w:val="000000" w:themeColor="text1"/>
          <w:sz w:val="28"/>
          <w:szCs w:val="28"/>
        </w:rPr>
        <w:t xml:space="preserve"> контролювалося ведення класних журналів,  журналів індивідуальних занять, журналів гуртків, відвідування ліцею учнями.</w:t>
      </w:r>
    </w:p>
    <w:p w14:paraId="40AF5C42" w14:textId="37688081"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Перевірялися</w:t>
      </w:r>
      <w:r w:rsidR="00432C24" w:rsidRPr="004E18FC">
        <w:rPr>
          <w:rFonts w:ascii="Times New Roman" w:eastAsia="Calibri" w:hAnsi="Times New Roman" w:cs="Times New Roman"/>
          <w:color w:val="000000" w:themeColor="text1"/>
          <w:sz w:val="28"/>
          <w:szCs w:val="28"/>
        </w:rPr>
        <w:t xml:space="preserve"> </w:t>
      </w:r>
      <w:r w:rsidRPr="004E18FC">
        <w:rPr>
          <w:rFonts w:ascii="Times New Roman" w:eastAsia="Calibri" w:hAnsi="Times New Roman" w:cs="Times New Roman"/>
          <w:color w:val="000000" w:themeColor="text1"/>
          <w:sz w:val="28"/>
          <w:szCs w:val="28"/>
        </w:rPr>
        <w:t xml:space="preserve"> питання виконання навчальних програм, ведення зошитів, особових справ. </w:t>
      </w:r>
    </w:p>
    <w:p w14:paraId="22733641"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Здійснювався моніторинг якості знань з базових дисциплін. За підсумками перевірок підготовлені довідки, накази, які заслухані на засіданнях педагогічної ради, засіданнях методичних об’єднань  вчителів-</w:t>
      </w:r>
      <w:proofErr w:type="spellStart"/>
      <w:r w:rsidRPr="004E18FC">
        <w:rPr>
          <w:rFonts w:ascii="Times New Roman" w:eastAsia="Calibri" w:hAnsi="Times New Roman" w:cs="Times New Roman"/>
          <w:color w:val="000000" w:themeColor="text1"/>
          <w:sz w:val="28"/>
          <w:szCs w:val="28"/>
        </w:rPr>
        <w:t>предметників</w:t>
      </w:r>
      <w:proofErr w:type="spellEnd"/>
      <w:r w:rsidRPr="004E18FC">
        <w:rPr>
          <w:rFonts w:ascii="Times New Roman" w:eastAsia="Calibri" w:hAnsi="Times New Roman" w:cs="Times New Roman"/>
          <w:color w:val="000000" w:themeColor="text1"/>
          <w:sz w:val="28"/>
          <w:szCs w:val="28"/>
        </w:rPr>
        <w:t>, на нарадах при директорі.</w:t>
      </w:r>
    </w:p>
    <w:bookmarkEnd w:id="6"/>
    <w:p w14:paraId="38F53321" w14:textId="77777777" w:rsidR="00171FBD" w:rsidRPr="004E18FC" w:rsidRDefault="00171FBD" w:rsidP="00171FBD">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w:t>
      </w:r>
      <w:bookmarkStart w:id="7" w:name="_Hlk176424401"/>
      <w:r w:rsidRPr="004E18FC">
        <w:rPr>
          <w:rFonts w:ascii="Times New Roman" w:eastAsia="Calibri" w:hAnsi="Times New Roman" w:cs="Times New Roman"/>
          <w:color w:val="000000" w:themeColor="text1"/>
          <w:sz w:val="28"/>
          <w:szCs w:val="28"/>
        </w:rPr>
        <w:t>Треба зазначити, що робота по модернізації системи управління була недостатньою. В новому навчальному році необхідно більш уваги приділяти  таким питанням:</w:t>
      </w:r>
    </w:p>
    <w:p w14:paraId="31B758D3"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на шляху до Нової української школи визначити пріоритетним  принцип  </w:t>
      </w:r>
      <w:proofErr w:type="spellStart"/>
      <w:r w:rsidRPr="004E18FC">
        <w:rPr>
          <w:rFonts w:ascii="Times New Roman" w:eastAsia="Calibri" w:hAnsi="Times New Roman" w:cs="Times New Roman"/>
          <w:color w:val="000000" w:themeColor="text1"/>
          <w:sz w:val="28"/>
          <w:szCs w:val="28"/>
        </w:rPr>
        <w:t>дитиноцентризму</w:t>
      </w:r>
      <w:proofErr w:type="spellEnd"/>
      <w:r w:rsidRPr="004E18FC">
        <w:rPr>
          <w:rFonts w:ascii="Times New Roman" w:eastAsia="Calibri" w:hAnsi="Times New Roman" w:cs="Times New Roman"/>
          <w:color w:val="000000" w:themeColor="text1"/>
          <w:sz w:val="28"/>
          <w:szCs w:val="28"/>
        </w:rPr>
        <w:t>;</w:t>
      </w:r>
    </w:p>
    <w:p w14:paraId="61D75657"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упровадження в педагогічну практику новітніх досягнень психолого-педагогічної науки;</w:t>
      </w:r>
    </w:p>
    <w:p w14:paraId="1D183095"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lastRenderedPageBreak/>
        <w:t>перехід в освітньому процесі від авторитарного до особистісно зорієнтованого (гуманного) ставлення до особистості, довіра до неї, прийняття її  особистісних цілей та запитів;</w:t>
      </w:r>
    </w:p>
    <w:p w14:paraId="440C89F6"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психологічний супровід педагогічних інновацій;</w:t>
      </w:r>
    </w:p>
    <w:p w14:paraId="3015874C"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стимулювання самоосвіти та творчого пошуку вчителів;</w:t>
      </w:r>
    </w:p>
    <w:p w14:paraId="44F43BC9"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пошук нових шляхів організації позакласної та позашкільної виховної роботи;</w:t>
      </w:r>
    </w:p>
    <w:p w14:paraId="68A66B4E"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виявлення, допомога, підтримка й розвиток обдарованих дітей, створення умов для реалізації їх інтелектуального та творчого потенціалу;</w:t>
      </w:r>
    </w:p>
    <w:p w14:paraId="536F6EA5" w14:textId="77777777" w:rsidR="00171FBD" w:rsidRPr="004E18FC" w:rsidRDefault="00171FBD" w:rsidP="00171FBD">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прогнозування  проміжних і кінцевих результатів роботи педагогічного і учнівського колективів.</w:t>
      </w:r>
    </w:p>
    <w:p w14:paraId="74F48B93" w14:textId="77777777" w:rsidR="00171FBD" w:rsidRPr="004E18FC" w:rsidRDefault="00171FBD" w:rsidP="00171FBD">
      <w:pPr>
        <w:spacing w:after="200" w:line="276" w:lineRule="auto"/>
        <w:ind w:left="1440"/>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Підсумки роботи з охорони праці та техніки безпеки.</w:t>
      </w:r>
    </w:p>
    <w:p w14:paraId="4F426460" w14:textId="1DF8BA7A" w:rsidR="003D2DA7" w:rsidRPr="004E18FC" w:rsidRDefault="00171FBD">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w:t>
      </w:r>
      <w:r w:rsidR="001B10FF"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 Управління </w:t>
      </w:r>
      <w:proofErr w:type="spellStart"/>
      <w:r w:rsidR="001B10FF" w:rsidRPr="004E18FC">
        <w:rPr>
          <w:rFonts w:ascii="Times New Roman" w:hAnsi="Times New Roman" w:cs="Times New Roman"/>
          <w:color w:val="000000" w:themeColor="text1"/>
          <w:sz w:val="28"/>
          <w:szCs w:val="28"/>
        </w:rPr>
        <w:t>ліцем</w:t>
      </w:r>
      <w:proofErr w:type="spellEnd"/>
      <w:r w:rsidR="001B10FF"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 здійснюється згідно річного плану роботи , плану </w:t>
      </w:r>
      <w:proofErr w:type="spellStart"/>
      <w:r w:rsidR="00551822" w:rsidRPr="004E18FC">
        <w:rPr>
          <w:rFonts w:ascii="Times New Roman" w:hAnsi="Times New Roman" w:cs="Times New Roman"/>
          <w:color w:val="000000" w:themeColor="text1"/>
          <w:sz w:val="28"/>
          <w:szCs w:val="28"/>
        </w:rPr>
        <w:t>внутрішкільного</w:t>
      </w:r>
      <w:proofErr w:type="spellEnd"/>
      <w:r w:rsidR="00432C24"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 контролю і планів виховної роботи класних керівників. Така система планування, що відпрацьована у </w:t>
      </w:r>
      <w:r w:rsidR="001B10FF" w:rsidRPr="004E18FC">
        <w:rPr>
          <w:rFonts w:ascii="Times New Roman" w:hAnsi="Times New Roman" w:cs="Times New Roman"/>
          <w:color w:val="000000" w:themeColor="text1"/>
          <w:sz w:val="28"/>
          <w:szCs w:val="28"/>
        </w:rPr>
        <w:t>ліцеї</w:t>
      </w:r>
      <w:r w:rsidR="00551822" w:rsidRPr="004E18FC">
        <w:rPr>
          <w:rFonts w:ascii="Times New Roman" w:hAnsi="Times New Roman" w:cs="Times New Roman"/>
          <w:color w:val="000000" w:themeColor="text1"/>
          <w:sz w:val="28"/>
          <w:szCs w:val="28"/>
        </w:rPr>
        <w:t xml:space="preserve"> і заснована на взаємодії</w:t>
      </w:r>
      <w:r w:rsidR="00432C24"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 всіх ланок, підрозділів та учасників </w:t>
      </w:r>
      <w:r w:rsidR="001B10FF" w:rsidRPr="004E18FC">
        <w:rPr>
          <w:rFonts w:ascii="Times New Roman" w:hAnsi="Times New Roman" w:cs="Times New Roman"/>
          <w:color w:val="000000" w:themeColor="text1"/>
          <w:sz w:val="28"/>
          <w:szCs w:val="28"/>
        </w:rPr>
        <w:t>освітнього</w:t>
      </w:r>
      <w:r w:rsidR="00551822" w:rsidRPr="004E18FC">
        <w:rPr>
          <w:rFonts w:ascii="Times New Roman" w:hAnsi="Times New Roman" w:cs="Times New Roman"/>
          <w:color w:val="000000" w:themeColor="text1"/>
          <w:sz w:val="28"/>
          <w:szCs w:val="28"/>
        </w:rPr>
        <w:t xml:space="preserve"> процесу, забезпечує координацію їх діяльності, єдність вимог, контролю та взаємоконтролю в процесі роботи, сприяє досягненню ефективності та вдосконаленню </w:t>
      </w:r>
      <w:r w:rsidR="001B10FF" w:rsidRPr="004E18FC">
        <w:rPr>
          <w:rFonts w:ascii="Times New Roman" w:hAnsi="Times New Roman" w:cs="Times New Roman"/>
          <w:color w:val="000000" w:themeColor="text1"/>
          <w:sz w:val="28"/>
          <w:szCs w:val="28"/>
        </w:rPr>
        <w:t xml:space="preserve">освітнього </w:t>
      </w:r>
      <w:r w:rsidR="00551822" w:rsidRPr="004E18FC">
        <w:rPr>
          <w:rFonts w:ascii="Times New Roman" w:hAnsi="Times New Roman" w:cs="Times New Roman"/>
          <w:color w:val="000000" w:themeColor="text1"/>
          <w:sz w:val="28"/>
          <w:szCs w:val="28"/>
        </w:rPr>
        <w:t xml:space="preserve"> процесу</w:t>
      </w:r>
      <w:r w:rsidR="00432C24"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 й забезпечує </w:t>
      </w:r>
      <w:r w:rsidR="00432C24"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планомірний </w:t>
      </w:r>
      <w:r w:rsidR="00432C24"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розвиток </w:t>
      </w:r>
      <w:r w:rsidR="00432C24" w:rsidRPr="004E18FC">
        <w:rPr>
          <w:rFonts w:ascii="Times New Roman" w:hAnsi="Times New Roman" w:cs="Times New Roman"/>
          <w:color w:val="000000" w:themeColor="text1"/>
          <w:sz w:val="28"/>
          <w:szCs w:val="28"/>
        </w:rPr>
        <w:t xml:space="preserve"> </w:t>
      </w:r>
      <w:r w:rsidR="001B10FF" w:rsidRPr="004E18FC">
        <w:rPr>
          <w:rFonts w:ascii="Times New Roman" w:hAnsi="Times New Roman" w:cs="Times New Roman"/>
          <w:color w:val="000000" w:themeColor="text1"/>
          <w:sz w:val="28"/>
          <w:szCs w:val="28"/>
        </w:rPr>
        <w:t>ліцею</w:t>
      </w:r>
      <w:r w:rsidR="00551822" w:rsidRPr="004E18FC">
        <w:rPr>
          <w:rFonts w:ascii="Times New Roman" w:hAnsi="Times New Roman" w:cs="Times New Roman"/>
          <w:color w:val="000000" w:themeColor="text1"/>
          <w:sz w:val="28"/>
          <w:szCs w:val="28"/>
        </w:rPr>
        <w:t xml:space="preserve">. У навчальному закладі в наявності усі нормативно-правові документи, що регламентують діяльність загальноосвітнього навчального закладу. З підключенням  до мережі Інтернет стало можливим користуватися матеріалами сайтів Міністерства освіти і науки України, відділу освіти, сайтами обласного інституту післядипломної освіти, інших закладів освіти, що дає можливість </w:t>
      </w:r>
      <w:proofErr w:type="spellStart"/>
      <w:r w:rsidR="00551822" w:rsidRPr="004E18FC">
        <w:rPr>
          <w:rFonts w:ascii="Times New Roman" w:hAnsi="Times New Roman" w:cs="Times New Roman"/>
          <w:color w:val="000000" w:themeColor="text1"/>
          <w:sz w:val="28"/>
          <w:szCs w:val="28"/>
        </w:rPr>
        <w:t>оперативно</w:t>
      </w:r>
      <w:proofErr w:type="spellEnd"/>
      <w:r w:rsidR="00432C24"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 й мобільно користуватися достовірною інформацією вчителям і адміністрації </w:t>
      </w:r>
      <w:r w:rsidR="001B10FF" w:rsidRPr="004E18FC">
        <w:rPr>
          <w:rFonts w:ascii="Times New Roman" w:hAnsi="Times New Roman" w:cs="Times New Roman"/>
          <w:color w:val="000000" w:themeColor="text1"/>
          <w:sz w:val="28"/>
          <w:szCs w:val="28"/>
        </w:rPr>
        <w:t>ліцею</w:t>
      </w:r>
      <w:r w:rsidR="00551822" w:rsidRPr="004E18FC">
        <w:rPr>
          <w:rFonts w:ascii="Times New Roman" w:hAnsi="Times New Roman" w:cs="Times New Roman"/>
          <w:color w:val="000000" w:themeColor="text1"/>
          <w:sz w:val="28"/>
          <w:szCs w:val="28"/>
        </w:rPr>
        <w:t>, вчасно знайомитися з новими документами та, навіть, їх проектами.</w:t>
      </w:r>
    </w:p>
    <w:p w14:paraId="731BB0EE" w14:textId="0651F01D" w:rsidR="00156124" w:rsidRPr="004E18FC" w:rsidRDefault="003D2DA7">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 Контроль - це важлива, складна та об’єктивно необхідна функція управління. У </w:t>
      </w:r>
      <w:r w:rsidR="001B10FF" w:rsidRPr="004E18FC">
        <w:rPr>
          <w:rFonts w:ascii="Times New Roman" w:hAnsi="Times New Roman" w:cs="Times New Roman"/>
          <w:color w:val="000000" w:themeColor="text1"/>
          <w:sz w:val="28"/>
          <w:szCs w:val="28"/>
        </w:rPr>
        <w:t>ліцеї</w:t>
      </w:r>
      <w:r w:rsidR="00551822" w:rsidRPr="004E18FC">
        <w:rPr>
          <w:rFonts w:ascii="Times New Roman" w:hAnsi="Times New Roman" w:cs="Times New Roman"/>
          <w:color w:val="000000" w:themeColor="text1"/>
          <w:sz w:val="28"/>
          <w:szCs w:val="28"/>
        </w:rPr>
        <w:t xml:space="preserve"> ефективність здійснення контролю зумовлює якість реальних і подальше прогнозування бажаних показників розвитку закладу освіти, його </w:t>
      </w:r>
      <w:r w:rsidR="001B10FF" w:rsidRPr="004E18FC">
        <w:rPr>
          <w:rFonts w:ascii="Times New Roman" w:hAnsi="Times New Roman" w:cs="Times New Roman"/>
          <w:color w:val="000000" w:themeColor="text1"/>
          <w:sz w:val="28"/>
          <w:szCs w:val="28"/>
        </w:rPr>
        <w:t xml:space="preserve">освітнього </w:t>
      </w:r>
      <w:r w:rsidR="00551822" w:rsidRPr="004E18FC">
        <w:rPr>
          <w:rFonts w:ascii="Times New Roman" w:hAnsi="Times New Roman" w:cs="Times New Roman"/>
          <w:color w:val="000000" w:themeColor="text1"/>
          <w:sz w:val="28"/>
          <w:szCs w:val="28"/>
        </w:rPr>
        <w:t xml:space="preserve"> процесу та діяльності всього шкільного колективу. Контроль дозволяє тримати в полі зору управління найважливіші питання </w:t>
      </w:r>
      <w:r w:rsidR="001B10FF" w:rsidRPr="004E18FC">
        <w:rPr>
          <w:rFonts w:ascii="Times New Roman" w:hAnsi="Times New Roman" w:cs="Times New Roman"/>
          <w:color w:val="000000" w:themeColor="text1"/>
          <w:sz w:val="28"/>
          <w:szCs w:val="28"/>
        </w:rPr>
        <w:t>ліцею</w:t>
      </w:r>
      <w:r w:rsidR="00551822" w:rsidRPr="004E18FC">
        <w:rPr>
          <w:rFonts w:ascii="Times New Roman" w:hAnsi="Times New Roman" w:cs="Times New Roman"/>
          <w:color w:val="000000" w:themeColor="text1"/>
          <w:sz w:val="28"/>
          <w:szCs w:val="28"/>
        </w:rPr>
        <w:t>, своєчасно реагувати на відхилення від норми та на негативні явища, знаходити невикористані резерви, підтримувати оптимально трудову атмосферу в</w:t>
      </w:r>
      <w:bookmarkEnd w:id="7"/>
      <w:r w:rsidR="00551822" w:rsidRPr="004E18FC">
        <w:rPr>
          <w:rFonts w:ascii="Times New Roman" w:hAnsi="Times New Roman" w:cs="Times New Roman"/>
          <w:color w:val="000000" w:themeColor="text1"/>
          <w:sz w:val="28"/>
          <w:szCs w:val="28"/>
        </w:rPr>
        <w:t xml:space="preserve"> </w:t>
      </w:r>
      <w:bookmarkStart w:id="8" w:name="_Hlk176424408"/>
      <w:r w:rsidR="00551822" w:rsidRPr="004E18FC">
        <w:rPr>
          <w:rFonts w:ascii="Times New Roman" w:hAnsi="Times New Roman" w:cs="Times New Roman"/>
          <w:color w:val="000000" w:themeColor="text1"/>
          <w:sz w:val="28"/>
          <w:szCs w:val="28"/>
        </w:rPr>
        <w:t xml:space="preserve">колективі. У </w:t>
      </w:r>
      <w:r w:rsidR="001B10FF" w:rsidRPr="004E18FC">
        <w:rPr>
          <w:rFonts w:ascii="Times New Roman" w:hAnsi="Times New Roman" w:cs="Times New Roman"/>
          <w:color w:val="000000" w:themeColor="text1"/>
          <w:sz w:val="28"/>
          <w:szCs w:val="28"/>
        </w:rPr>
        <w:t>ліцеї</w:t>
      </w:r>
      <w:r w:rsidR="00551822" w:rsidRPr="004E18FC">
        <w:rPr>
          <w:rFonts w:ascii="Times New Roman" w:hAnsi="Times New Roman" w:cs="Times New Roman"/>
          <w:color w:val="000000" w:themeColor="text1"/>
          <w:sz w:val="28"/>
          <w:szCs w:val="28"/>
        </w:rPr>
        <w:t xml:space="preserve"> адміністрацією </w:t>
      </w:r>
      <w:r w:rsidR="007F0265"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використовується </w:t>
      </w:r>
      <w:r w:rsidR="007F0265"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багато різних форм контролю за станом </w:t>
      </w:r>
      <w:r w:rsidR="001B10FF" w:rsidRPr="004E18FC">
        <w:rPr>
          <w:rFonts w:ascii="Times New Roman" w:hAnsi="Times New Roman" w:cs="Times New Roman"/>
          <w:color w:val="000000" w:themeColor="text1"/>
          <w:sz w:val="28"/>
          <w:szCs w:val="28"/>
        </w:rPr>
        <w:t xml:space="preserve">освітнього </w:t>
      </w:r>
      <w:r w:rsidR="00551822" w:rsidRPr="004E18FC">
        <w:rPr>
          <w:rFonts w:ascii="Times New Roman" w:hAnsi="Times New Roman" w:cs="Times New Roman"/>
          <w:color w:val="000000" w:themeColor="text1"/>
          <w:sz w:val="28"/>
          <w:szCs w:val="28"/>
        </w:rPr>
        <w:t xml:space="preserve"> процесу і, в першу чергу, таких традиційних як вивчення викладання стану предметів та виконання навчальних планів та програм, перевірка класних журналів, щоденників, тощо. Аналіз результатів </w:t>
      </w:r>
      <w:proofErr w:type="spellStart"/>
      <w:r w:rsidR="00551822" w:rsidRPr="004E18FC">
        <w:rPr>
          <w:rFonts w:ascii="Times New Roman" w:hAnsi="Times New Roman" w:cs="Times New Roman"/>
          <w:color w:val="000000" w:themeColor="text1"/>
          <w:sz w:val="28"/>
          <w:szCs w:val="28"/>
        </w:rPr>
        <w:t>внутрішкільного</w:t>
      </w:r>
      <w:proofErr w:type="spellEnd"/>
      <w:r w:rsidR="00551822" w:rsidRPr="004E18FC">
        <w:rPr>
          <w:rFonts w:ascii="Times New Roman" w:hAnsi="Times New Roman" w:cs="Times New Roman"/>
          <w:color w:val="000000" w:themeColor="text1"/>
          <w:sz w:val="28"/>
          <w:szCs w:val="28"/>
        </w:rPr>
        <w:t xml:space="preserve"> </w:t>
      </w:r>
      <w:r w:rsidR="007F0265"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контролю знаходить відображення у рішеннях педагогічної ради закладу, відповідних наказах по навчальному закладу. Крім контролю за рівнем знань та навчальних досягнень учнів</w:t>
      </w:r>
      <w:r w:rsidR="007F0265" w:rsidRPr="004E18FC">
        <w:rPr>
          <w:rFonts w:ascii="Times New Roman" w:hAnsi="Times New Roman" w:cs="Times New Roman"/>
          <w:color w:val="000000" w:themeColor="text1"/>
          <w:sz w:val="28"/>
          <w:szCs w:val="28"/>
        </w:rPr>
        <w:t xml:space="preserve">, </w:t>
      </w:r>
      <w:r w:rsidR="00551822" w:rsidRPr="004E18FC">
        <w:rPr>
          <w:rFonts w:ascii="Times New Roman" w:hAnsi="Times New Roman" w:cs="Times New Roman"/>
          <w:color w:val="000000" w:themeColor="text1"/>
          <w:sz w:val="28"/>
          <w:szCs w:val="28"/>
        </w:rPr>
        <w:t xml:space="preserve"> проводяться систематичні дослідження стану відвідування занять та стану навчальної д</w:t>
      </w:r>
      <w:r w:rsidR="001B10FF" w:rsidRPr="004E18FC">
        <w:rPr>
          <w:rFonts w:ascii="Times New Roman" w:hAnsi="Times New Roman" w:cs="Times New Roman"/>
          <w:color w:val="000000" w:themeColor="text1"/>
          <w:sz w:val="28"/>
          <w:szCs w:val="28"/>
        </w:rPr>
        <w:t>іяльності.</w:t>
      </w:r>
      <w:r w:rsidRPr="004E18FC">
        <w:rPr>
          <w:rFonts w:ascii="Times New Roman" w:hAnsi="Times New Roman" w:cs="Times New Roman"/>
          <w:color w:val="000000" w:themeColor="text1"/>
          <w:sz w:val="28"/>
          <w:szCs w:val="28"/>
        </w:rPr>
        <w:t xml:space="preserve"> </w:t>
      </w:r>
      <w:r w:rsidR="00156124" w:rsidRPr="004E18FC">
        <w:rPr>
          <w:rFonts w:ascii="Times New Roman" w:hAnsi="Times New Roman" w:cs="Times New Roman"/>
          <w:color w:val="000000" w:themeColor="text1"/>
          <w:sz w:val="28"/>
          <w:szCs w:val="28"/>
        </w:rPr>
        <w:t xml:space="preserve">За </w:t>
      </w:r>
      <w:r w:rsidR="00156124" w:rsidRPr="004E18FC">
        <w:rPr>
          <w:rFonts w:ascii="Times New Roman" w:hAnsi="Times New Roman" w:cs="Times New Roman"/>
          <w:color w:val="000000" w:themeColor="text1"/>
          <w:sz w:val="28"/>
          <w:szCs w:val="28"/>
        </w:rPr>
        <w:lastRenderedPageBreak/>
        <w:t xml:space="preserve">результатами моніторингу адміністрація </w:t>
      </w:r>
      <w:r w:rsidR="001B10FF" w:rsidRPr="004E18FC">
        <w:rPr>
          <w:rFonts w:ascii="Times New Roman" w:hAnsi="Times New Roman" w:cs="Times New Roman"/>
          <w:color w:val="000000" w:themeColor="text1"/>
          <w:sz w:val="28"/>
          <w:szCs w:val="28"/>
        </w:rPr>
        <w:t xml:space="preserve">ліцею  </w:t>
      </w:r>
      <w:r w:rsidR="00156124" w:rsidRPr="004E18FC">
        <w:rPr>
          <w:rFonts w:ascii="Times New Roman" w:hAnsi="Times New Roman" w:cs="Times New Roman"/>
          <w:color w:val="000000" w:themeColor="text1"/>
          <w:sz w:val="28"/>
          <w:szCs w:val="28"/>
        </w:rPr>
        <w:t xml:space="preserve">приймає певні управлінські рішення щодо конкретних учителів та учнів. Враховуючи сучасні вимоги, стиль керівництва </w:t>
      </w:r>
      <w:r w:rsidR="001B10FF" w:rsidRPr="004E18FC">
        <w:rPr>
          <w:rFonts w:ascii="Times New Roman" w:hAnsi="Times New Roman" w:cs="Times New Roman"/>
          <w:color w:val="000000" w:themeColor="text1"/>
          <w:sz w:val="28"/>
          <w:szCs w:val="28"/>
        </w:rPr>
        <w:t>ліцеєм</w:t>
      </w:r>
      <w:r w:rsidR="00156124" w:rsidRPr="004E18FC">
        <w:rPr>
          <w:rFonts w:ascii="Times New Roman" w:hAnsi="Times New Roman" w:cs="Times New Roman"/>
          <w:color w:val="000000" w:themeColor="text1"/>
          <w:sz w:val="28"/>
          <w:szCs w:val="28"/>
        </w:rPr>
        <w:t xml:space="preserve"> більш близький до демократичного, так як більшість рішень приймаються на основі врахування думки колективу й інтересів справи, створюється такий мікроклімат, коли успіхи кожного сприймаються позитивно, ініціатива й самостійність підтримується, повноваження делегуються. У своїй роботі з працівниками дотримуюся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w:t>
      </w:r>
      <w:r w:rsidR="007F0265" w:rsidRPr="004E18FC">
        <w:rPr>
          <w:rFonts w:ascii="Times New Roman" w:hAnsi="Times New Roman" w:cs="Times New Roman"/>
          <w:color w:val="000000" w:themeColor="text1"/>
          <w:sz w:val="28"/>
          <w:szCs w:val="28"/>
        </w:rPr>
        <w:t xml:space="preserve"> </w:t>
      </w:r>
      <w:r w:rsidR="00156124" w:rsidRPr="004E18FC">
        <w:rPr>
          <w:rFonts w:ascii="Times New Roman" w:hAnsi="Times New Roman" w:cs="Times New Roman"/>
          <w:color w:val="000000" w:themeColor="text1"/>
          <w:sz w:val="28"/>
          <w:szCs w:val="28"/>
        </w:rPr>
        <w:t xml:space="preserve"> переконання, завдяки такому стилю керівництва у </w:t>
      </w:r>
      <w:r w:rsidR="001B10FF" w:rsidRPr="004E18FC">
        <w:rPr>
          <w:rFonts w:ascii="Times New Roman" w:hAnsi="Times New Roman" w:cs="Times New Roman"/>
          <w:color w:val="000000" w:themeColor="text1"/>
          <w:sz w:val="28"/>
          <w:szCs w:val="28"/>
        </w:rPr>
        <w:t xml:space="preserve">ліцеї  </w:t>
      </w:r>
      <w:r w:rsidR="00156124" w:rsidRPr="004E18FC">
        <w:rPr>
          <w:rFonts w:ascii="Times New Roman" w:hAnsi="Times New Roman" w:cs="Times New Roman"/>
          <w:color w:val="000000" w:themeColor="text1"/>
          <w:sz w:val="28"/>
          <w:szCs w:val="28"/>
        </w:rPr>
        <w:t xml:space="preserve">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w:t>
      </w:r>
      <w:r w:rsidR="001B10FF" w:rsidRPr="004E18FC">
        <w:rPr>
          <w:rFonts w:ascii="Times New Roman" w:hAnsi="Times New Roman" w:cs="Times New Roman"/>
          <w:color w:val="000000" w:themeColor="text1"/>
          <w:sz w:val="28"/>
          <w:szCs w:val="28"/>
        </w:rPr>
        <w:t>оважне</w:t>
      </w:r>
      <w:r w:rsidR="00156124" w:rsidRPr="004E18FC">
        <w:rPr>
          <w:rFonts w:ascii="Times New Roman" w:hAnsi="Times New Roman" w:cs="Times New Roman"/>
          <w:color w:val="000000" w:themeColor="text1"/>
          <w:sz w:val="28"/>
          <w:szCs w:val="28"/>
        </w:rPr>
        <w:t xml:space="preserve">, </w:t>
      </w:r>
      <w:proofErr w:type="spellStart"/>
      <w:r w:rsidR="00156124" w:rsidRPr="004E18FC">
        <w:rPr>
          <w:rFonts w:ascii="Times New Roman" w:hAnsi="Times New Roman" w:cs="Times New Roman"/>
          <w:color w:val="000000" w:themeColor="text1"/>
          <w:sz w:val="28"/>
          <w:szCs w:val="28"/>
        </w:rPr>
        <w:t>рідко</w:t>
      </w:r>
      <w:proofErr w:type="spellEnd"/>
      <w:r w:rsidR="00156124" w:rsidRPr="004E18FC">
        <w:rPr>
          <w:rFonts w:ascii="Times New Roman" w:hAnsi="Times New Roman" w:cs="Times New Roman"/>
          <w:color w:val="000000" w:themeColor="text1"/>
          <w:sz w:val="28"/>
          <w:szCs w:val="28"/>
        </w:rPr>
        <w:t xml:space="preserve"> </w:t>
      </w:r>
      <w:r w:rsidR="001B10FF" w:rsidRPr="004E18FC">
        <w:rPr>
          <w:rFonts w:ascii="Times New Roman" w:hAnsi="Times New Roman" w:cs="Times New Roman"/>
          <w:color w:val="000000" w:themeColor="text1"/>
          <w:sz w:val="28"/>
          <w:szCs w:val="28"/>
        </w:rPr>
        <w:t xml:space="preserve">  - </w:t>
      </w:r>
      <w:r w:rsidR="00156124" w:rsidRPr="004E18FC">
        <w:rPr>
          <w:rFonts w:ascii="Times New Roman" w:hAnsi="Times New Roman" w:cs="Times New Roman"/>
          <w:color w:val="000000" w:themeColor="text1"/>
          <w:sz w:val="28"/>
          <w:szCs w:val="28"/>
        </w:rPr>
        <w:t xml:space="preserve"> наказо</w:t>
      </w:r>
      <w:r w:rsidR="001B10FF" w:rsidRPr="004E18FC">
        <w:rPr>
          <w:rFonts w:ascii="Times New Roman" w:hAnsi="Times New Roman" w:cs="Times New Roman"/>
          <w:color w:val="000000" w:themeColor="text1"/>
          <w:sz w:val="28"/>
          <w:szCs w:val="28"/>
        </w:rPr>
        <w:t>ве</w:t>
      </w:r>
      <w:r w:rsidR="00156124" w:rsidRPr="004E18FC">
        <w:rPr>
          <w:rFonts w:ascii="Times New Roman" w:hAnsi="Times New Roman" w:cs="Times New Roman"/>
          <w:color w:val="000000" w:themeColor="text1"/>
          <w:sz w:val="28"/>
          <w:szCs w:val="28"/>
        </w:rPr>
        <w:t xml:space="preserve">.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Таких якостей у адміністративній роботі вимагаю не тільки від себе, а й від своїх колег. </w:t>
      </w:r>
    </w:p>
    <w:p w14:paraId="1B6424B1" w14:textId="77777777" w:rsidR="003D2DA7" w:rsidRPr="004E18FC" w:rsidRDefault="001B10FF">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w:t>
      </w:r>
      <w:r w:rsidR="00AF04DF" w:rsidRPr="004E18FC">
        <w:rPr>
          <w:rFonts w:ascii="Times New Roman" w:hAnsi="Times New Roman" w:cs="Times New Roman"/>
          <w:color w:val="000000" w:themeColor="text1"/>
          <w:sz w:val="28"/>
          <w:szCs w:val="28"/>
        </w:rPr>
        <w:t xml:space="preserve">У 2023/2024 </w:t>
      </w:r>
      <w:proofErr w:type="spellStart"/>
      <w:r w:rsidR="00AF04DF" w:rsidRPr="004E18FC">
        <w:rPr>
          <w:rFonts w:ascii="Times New Roman" w:hAnsi="Times New Roman" w:cs="Times New Roman"/>
          <w:color w:val="000000" w:themeColor="text1"/>
          <w:sz w:val="28"/>
          <w:szCs w:val="28"/>
        </w:rPr>
        <w:t>н.р</w:t>
      </w:r>
      <w:proofErr w:type="spellEnd"/>
      <w:r w:rsidR="00AF04DF" w:rsidRPr="004E18FC">
        <w:rPr>
          <w:rFonts w:ascii="Times New Roman" w:hAnsi="Times New Roman" w:cs="Times New Roman"/>
          <w:color w:val="000000" w:themeColor="text1"/>
          <w:sz w:val="28"/>
          <w:szCs w:val="28"/>
        </w:rPr>
        <w:t>. до керівного складу навчального закладу входили:</w:t>
      </w:r>
      <w:r w:rsidR="003D2DA7" w:rsidRPr="004E18FC">
        <w:rPr>
          <w:rFonts w:ascii="Times New Roman" w:hAnsi="Times New Roman" w:cs="Times New Roman"/>
          <w:color w:val="000000" w:themeColor="text1"/>
          <w:sz w:val="28"/>
          <w:szCs w:val="28"/>
        </w:rPr>
        <w:t xml:space="preserve"> директор ліцею Рогозіна Ганна  Василівна, заступник директора з НВР </w:t>
      </w:r>
      <w:proofErr w:type="spellStart"/>
      <w:r w:rsidR="003D2DA7" w:rsidRPr="004E18FC">
        <w:rPr>
          <w:rFonts w:ascii="Times New Roman" w:hAnsi="Times New Roman" w:cs="Times New Roman"/>
          <w:color w:val="000000" w:themeColor="text1"/>
          <w:sz w:val="28"/>
          <w:szCs w:val="28"/>
        </w:rPr>
        <w:t>Мокринчук</w:t>
      </w:r>
      <w:proofErr w:type="spellEnd"/>
      <w:r w:rsidR="003D2DA7" w:rsidRPr="004E18FC">
        <w:rPr>
          <w:rFonts w:ascii="Times New Roman" w:hAnsi="Times New Roman" w:cs="Times New Roman"/>
          <w:color w:val="000000" w:themeColor="text1"/>
          <w:sz w:val="28"/>
          <w:szCs w:val="28"/>
        </w:rPr>
        <w:t xml:space="preserve"> Мирослава  Тарасівна,</w:t>
      </w:r>
      <w:r w:rsidR="00AF04DF" w:rsidRPr="004E18FC">
        <w:rPr>
          <w:rFonts w:ascii="Times New Roman" w:hAnsi="Times New Roman" w:cs="Times New Roman"/>
          <w:color w:val="000000" w:themeColor="text1"/>
          <w:sz w:val="28"/>
          <w:szCs w:val="28"/>
        </w:rPr>
        <w:t xml:space="preserve"> </w:t>
      </w:r>
      <w:r w:rsidRPr="004E18FC">
        <w:rPr>
          <w:rFonts w:ascii="Times New Roman" w:hAnsi="Times New Roman" w:cs="Times New Roman"/>
          <w:color w:val="000000" w:themeColor="text1"/>
          <w:sz w:val="28"/>
          <w:szCs w:val="28"/>
        </w:rPr>
        <w:t>г</w:t>
      </w:r>
      <w:r w:rsidR="00AF04DF" w:rsidRPr="004E18FC">
        <w:rPr>
          <w:rFonts w:ascii="Times New Roman" w:hAnsi="Times New Roman" w:cs="Times New Roman"/>
          <w:color w:val="000000" w:themeColor="text1"/>
          <w:sz w:val="28"/>
          <w:szCs w:val="28"/>
        </w:rPr>
        <w:t xml:space="preserve">олова профспілкового комітету </w:t>
      </w:r>
      <w:r w:rsidRPr="004E18FC">
        <w:rPr>
          <w:rFonts w:ascii="Times New Roman" w:hAnsi="Times New Roman" w:cs="Times New Roman"/>
          <w:color w:val="000000" w:themeColor="text1"/>
          <w:sz w:val="28"/>
          <w:szCs w:val="28"/>
        </w:rPr>
        <w:t xml:space="preserve">ліцею  </w:t>
      </w:r>
      <w:proofErr w:type="spellStart"/>
      <w:r w:rsidRPr="004E18FC">
        <w:rPr>
          <w:rFonts w:ascii="Times New Roman" w:hAnsi="Times New Roman" w:cs="Times New Roman"/>
          <w:color w:val="000000" w:themeColor="text1"/>
          <w:sz w:val="28"/>
          <w:szCs w:val="28"/>
        </w:rPr>
        <w:t>Розвадовська</w:t>
      </w:r>
      <w:proofErr w:type="spellEnd"/>
      <w:r w:rsidRPr="004E18FC">
        <w:rPr>
          <w:rFonts w:ascii="Times New Roman" w:hAnsi="Times New Roman" w:cs="Times New Roman"/>
          <w:color w:val="000000" w:themeColor="text1"/>
          <w:sz w:val="28"/>
          <w:szCs w:val="28"/>
        </w:rPr>
        <w:t xml:space="preserve">  Світлана  Василівна, </w:t>
      </w:r>
      <w:r w:rsidR="00AF04DF" w:rsidRPr="004E18FC">
        <w:rPr>
          <w:rFonts w:ascii="Times New Roman" w:hAnsi="Times New Roman" w:cs="Times New Roman"/>
          <w:color w:val="000000" w:themeColor="text1"/>
          <w:sz w:val="28"/>
          <w:szCs w:val="28"/>
        </w:rPr>
        <w:t xml:space="preserve"> </w:t>
      </w:r>
      <w:r w:rsidRPr="004E18FC">
        <w:rPr>
          <w:rFonts w:ascii="Times New Roman" w:hAnsi="Times New Roman" w:cs="Times New Roman"/>
          <w:color w:val="000000" w:themeColor="text1"/>
          <w:sz w:val="28"/>
          <w:szCs w:val="28"/>
        </w:rPr>
        <w:t>п</w:t>
      </w:r>
      <w:r w:rsidR="00AF04DF" w:rsidRPr="004E18FC">
        <w:rPr>
          <w:rFonts w:ascii="Times New Roman" w:hAnsi="Times New Roman" w:cs="Times New Roman"/>
          <w:color w:val="000000" w:themeColor="text1"/>
          <w:sz w:val="28"/>
          <w:szCs w:val="28"/>
        </w:rPr>
        <w:t xml:space="preserve">едагог- організатор </w:t>
      </w:r>
      <w:proofErr w:type="spellStart"/>
      <w:r w:rsidR="004C7B6C" w:rsidRPr="004E18FC">
        <w:rPr>
          <w:rFonts w:ascii="Times New Roman" w:hAnsi="Times New Roman" w:cs="Times New Roman"/>
          <w:color w:val="000000" w:themeColor="text1"/>
          <w:sz w:val="28"/>
          <w:szCs w:val="28"/>
        </w:rPr>
        <w:t>Заграновська</w:t>
      </w:r>
      <w:proofErr w:type="spellEnd"/>
      <w:r w:rsidR="004C7B6C" w:rsidRPr="004E18FC">
        <w:rPr>
          <w:rFonts w:ascii="Times New Roman" w:hAnsi="Times New Roman" w:cs="Times New Roman"/>
          <w:color w:val="000000" w:themeColor="text1"/>
          <w:sz w:val="28"/>
          <w:szCs w:val="28"/>
        </w:rPr>
        <w:t xml:space="preserve">  Ольга  Ігорівна, </w:t>
      </w:r>
      <w:r w:rsidR="00AF04DF" w:rsidRPr="004E18FC">
        <w:rPr>
          <w:rFonts w:ascii="Times New Roman" w:hAnsi="Times New Roman" w:cs="Times New Roman"/>
          <w:color w:val="000000" w:themeColor="text1"/>
          <w:sz w:val="28"/>
          <w:szCs w:val="28"/>
        </w:rPr>
        <w:t xml:space="preserve"> </w:t>
      </w:r>
      <w:r w:rsidR="003D2DA7" w:rsidRPr="004E18FC">
        <w:rPr>
          <w:rFonts w:ascii="Times New Roman" w:hAnsi="Times New Roman" w:cs="Times New Roman"/>
          <w:color w:val="000000" w:themeColor="text1"/>
          <w:sz w:val="28"/>
          <w:szCs w:val="28"/>
        </w:rPr>
        <w:t xml:space="preserve">практичний психолог  Приймак  Лілія  Іванівна, </w:t>
      </w:r>
      <w:r w:rsidR="004C7B6C" w:rsidRPr="004E18FC">
        <w:rPr>
          <w:rFonts w:ascii="Times New Roman" w:hAnsi="Times New Roman" w:cs="Times New Roman"/>
          <w:color w:val="000000" w:themeColor="text1"/>
          <w:sz w:val="28"/>
          <w:szCs w:val="28"/>
        </w:rPr>
        <w:t>к</w:t>
      </w:r>
      <w:r w:rsidR="00AF04DF" w:rsidRPr="004E18FC">
        <w:rPr>
          <w:rFonts w:ascii="Times New Roman" w:hAnsi="Times New Roman" w:cs="Times New Roman"/>
          <w:color w:val="000000" w:themeColor="text1"/>
          <w:sz w:val="28"/>
          <w:szCs w:val="28"/>
        </w:rPr>
        <w:t>ласні керівники, бібліотекар</w:t>
      </w:r>
      <w:r w:rsidR="004C7B6C" w:rsidRPr="004E18FC">
        <w:rPr>
          <w:rFonts w:ascii="Times New Roman" w:hAnsi="Times New Roman" w:cs="Times New Roman"/>
          <w:color w:val="000000" w:themeColor="text1"/>
          <w:sz w:val="28"/>
          <w:szCs w:val="28"/>
        </w:rPr>
        <w:t>.</w:t>
      </w:r>
      <w:r w:rsidR="00AF04DF" w:rsidRPr="004E18FC">
        <w:rPr>
          <w:rFonts w:ascii="Times New Roman" w:hAnsi="Times New Roman" w:cs="Times New Roman"/>
          <w:color w:val="000000" w:themeColor="text1"/>
          <w:sz w:val="28"/>
          <w:szCs w:val="28"/>
        </w:rPr>
        <w:t xml:space="preserve"> </w:t>
      </w:r>
      <w:r w:rsidR="004C7B6C" w:rsidRPr="004E18FC">
        <w:rPr>
          <w:rFonts w:ascii="Times New Roman" w:hAnsi="Times New Roman" w:cs="Times New Roman"/>
          <w:color w:val="000000" w:themeColor="text1"/>
          <w:sz w:val="28"/>
          <w:szCs w:val="28"/>
        </w:rPr>
        <w:t>В</w:t>
      </w:r>
      <w:r w:rsidR="00AF04DF" w:rsidRPr="004E18FC">
        <w:rPr>
          <w:rFonts w:ascii="Times New Roman" w:hAnsi="Times New Roman" w:cs="Times New Roman"/>
          <w:color w:val="000000" w:themeColor="text1"/>
          <w:sz w:val="28"/>
          <w:szCs w:val="28"/>
        </w:rPr>
        <w:t xml:space="preserve">чителі </w:t>
      </w:r>
      <w:r w:rsidR="004C7B6C" w:rsidRPr="004E18FC">
        <w:rPr>
          <w:rFonts w:ascii="Times New Roman" w:hAnsi="Times New Roman" w:cs="Times New Roman"/>
          <w:color w:val="000000" w:themeColor="text1"/>
          <w:sz w:val="28"/>
          <w:szCs w:val="28"/>
        </w:rPr>
        <w:t>ліцею</w:t>
      </w:r>
      <w:r w:rsidR="00AF04DF" w:rsidRPr="004E18FC">
        <w:rPr>
          <w:rFonts w:ascii="Times New Roman" w:hAnsi="Times New Roman" w:cs="Times New Roman"/>
          <w:color w:val="000000" w:themeColor="text1"/>
          <w:sz w:val="28"/>
          <w:szCs w:val="28"/>
        </w:rPr>
        <w:t xml:space="preserve"> виконували свою роботу відповідно до посадових обов’язків, затверджених директором,</w:t>
      </w:r>
      <w:r w:rsidR="004C7B6C" w:rsidRPr="004E18FC">
        <w:rPr>
          <w:rFonts w:ascii="Times New Roman" w:hAnsi="Times New Roman" w:cs="Times New Roman"/>
          <w:color w:val="000000" w:themeColor="text1"/>
          <w:sz w:val="28"/>
          <w:szCs w:val="28"/>
        </w:rPr>
        <w:t xml:space="preserve">  </w:t>
      </w:r>
      <w:r w:rsidR="00AF04DF" w:rsidRPr="004E18FC">
        <w:rPr>
          <w:rFonts w:ascii="Times New Roman" w:hAnsi="Times New Roman" w:cs="Times New Roman"/>
          <w:color w:val="000000" w:themeColor="text1"/>
          <w:sz w:val="28"/>
          <w:szCs w:val="28"/>
        </w:rPr>
        <w:t xml:space="preserve">якими регулювалася їх безпосередня діяльність Протягом навчального року я, як директор </w:t>
      </w:r>
      <w:r w:rsidR="004C7B6C" w:rsidRPr="004E18FC">
        <w:rPr>
          <w:rFonts w:ascii="Times New Roman" w:hAnsi="Times New Roman" w:cs="Times New Roman"/>
          <w:color w:val="000000" w:themeColor="text1"/>
          <w:sz w:val="28"/>
          <w:szCs w:val="28"/>
        </w:rPr>
        <w:t>ліцею</w:t>
      </w:r>
      <w:r w:rsidR="00AF04DF" w:rsidRPr="004E18FC">
        <w:rPr>
          <w:rFonts w:ascii="Times New Roman" w:hAnsi="Times New Roman" w:cs="Times New Roman"/>
          <w:color w:val="000000" w:themeColor="text1"/>
          <w:sz w:val="28"/>
          <w:szCs w:val="28"/>
        </w:rPr>
        <w:t>, вивчала питання стану викладання у НУШ</w:t>
      </w:r>
      <w:r w:rsidR="004C7B6C" w:rsidRPr="004E18FC">
        <w:rPr>
          <w:rFonts w:ascii="Times New Roman" w:hAnsi="Times New Roman" w:cs="Times New Roman"/>
          <w:color w:val="000000" w:themeColor="text1"/>
          <w:sz w:val="28"/>
          <w:szCs w:val="28"/>
        </w:rPr>
        <w:t xml:space="preserve">,  </w:t>
      </w:r>
      <w:r w:rsidR="00AF04DF" w:rsidRPr="004E18FC">
        <w:rPr>
          <w:rFonts w:ascii="Times New Roman" w:hAnsi="Times New Roman" w:cs="Times New Roman"/>
          <w:color w:val="000000" w:themeColor="text1"/>
          <w:sz w:val="28"/>
          <w:szCs w:val="28"/>
        </w:rPr>
        <w:t>проведено</w:t>
      </w:r>
      <w:r w:rsidR="004C7B6C" w:rsidRPr="004E18FC">
        <w:rPr>
          <w:rFonts w:ascii="Times New Roman" w:hAnsi="Times New Roman" w:cs="Times New Roman"/>
          <w:color w:val="000000" w:themeColor="text1"/>
          <w:sz w:val="28"/>
          <w:szCs w:val="28"/>
        </w:rPr>
        <w:t xml:space="preserve">  </w:t>
      </w:r>
      <w:r w:rsidR="00AF04DF" w:rsidRPr="004E18FC">
        <w:rPr>
          <w:rFonts w:ascii="Times New Roman" w:hAnsi="Times New Roman" w:cs="Times New Roman"/>
          <w:color w:val="000000" w:themeColor="text1"/>
          <w:sz w:val="28"/>
          <w:szCs w:val="28"/>
        </w:rPr>
        <w:t>моніторинг стану викладання української мови у 1-4 класах, дане питання розглядалося на засіданні педради, по ньому видано наказ. Проведено класно-узагальнюючий контроль у 5</w:t>
      </w:r>
      <w:r w:rsidR="004C7B6C" w:rsidRPr="004E18FC">
        <w:rPr>
          <w:rFonts w:ascii="Times New Roman" w:hAnsi="Times New Roman" w:cs="Times New Roman"/>
          <w:color w:val="000000" w:themeColor="text1"/>
          <w:sz w:val="28"/>
          <w:szCs w:val="28"/>
        </w:rPr>
        <w:t>-11</w:t>
      </w:r>
      <w:r w:rsidR="00AF04DF" w:rsidRPr="004E18FC">
        <w:rPr>
          <w:rFonts w:ascii="Times New Roman" w:hAnsi="Times New Roman" w:cs="Times New Roman"/>
          <w:color w:val="000000" w:themeColor="text1"/>
          <w:sz w:val="28"/>
          <w:szCs w:val="28"/>
        </w:rPr>
        <w:t xml:space="preserve">-х класах, </w:t>
      </w:r>
      <w:proofErr w:type="spellStart"/>
      <w:r w:rsidR="00AF04DF" w:rsidRPr="004E18FC">
        <w:rPr>
          <w:rFonts w:ascii="Times New Roman" w:hAnsi="Times New Roman" w:cs="Times New Roman"/>
          <w:color w:val="000000" w:themeColor="text1"/>
          <w:sz w:val="28"/>
          <w:szCs w:val="28"/>
        </w:rPr>
        <w:t>перевірялосьсь</w:t>
      </w:r>
      <w:proofErr w:type="spellEnd"/>
      <w:r w:rsidR="00AF04DF" w:rsidRPr="004E18FC">
        <w:rPr>
          <w:rFonts w:ascii="Times New Roman" w:hAnsi="Times New Roman" w:cs="Times New Roman"/>
          <w:color w:val="000000" w:themeColor="text1"/>
          <w:sz w:val="28"/>
          <w:szCs w:val="28"/>
        </w:rPr>
        <w:t xml:space="preserve"> ведення щоденників, зошитів (робочих та контрольних), класні журнали, ведення особових справ учнів. У результаті перевірок відзначено, що в </w:t>
      </w:r>
      <w:r w:rsidR="004C7B6C" w:rsidRPr="004E18FC">
        <w:rPr>
          <w:rFonts w:ascii="Times New Roman" w:hAnsi="Times New Roman" w:cs="Times New Roman"/>
          <w:color w:val="000000" w:themeColor="text1"/>
          <w:sz w:val="28"/>
          <w:szCs w:val="28"/>
        </w:rPr>
        <w:t>ліцеї</w:t>
      </w:r>
      <w:r w:rsidR="00AF04DF" w:rsidRPr="004E18FC">
        <w:rPr>
          <w:rFonts w:ascii="Times New Roman" w:hAnsi="Times New Roman" w:cs="Times New Roman"/>
          <w:color w:val="000000" w:themeColor="text1"/>
          <w:sz w:val="28"/>
          <w:szCs w:val="28"/>
        </w:rPr>
        <w:t xml:space="preserve"> забезпечується дотримання законодавчих та нормативних вимог, щодо </w:t>
      </w:r>
      <w:bookmarkStart w:id="9" w:name="_Hlk176424417"/>
      <w:bookmarkEnd w:id="8"/>
      <w:r w:rsidR="00AF04DF" w:rsidRPr="004E18FC">
        <w:rPr>
          <w:rFonts w:ascii="Times New Roman" w:hAnsi="Times New Roman" w:cs="Times New Roman"/>
          <w:color w:val="000000" w:themeColor="text1"/>
          <w:sz w:val="28"/>
          <w:szCs w:val="28"/>
        </w:rPr>
        <w:t xml:space="preserve">перерахованих вище питань контролю. У наявності – інноваційні зміни в системі управління закладу з питань, які перевірялися, та в цілому у навчально-виховній роботі. На засіданнях педагогічної ради розглядались питання методичної, управлінської, аналітичної діяльності педколективу. Серед яких можна виділити такі як: </w:t>
      </w:r>
    </w:p>
    <w:p w14:paraId="1781D80E" w14:textId="2FB70FBF" w:rsidR="003D2DA7" w:rsidRPr="004E18FC" w:rsidRDefault="00AF04DF" w:rsidP="003D2DA7">
      <w:pPr>
        <w:pStyle w:val="a3"/>
        <w:numPr>
          <w:ilvl w:val="0"/>
          <w:numId w:val="4"/>
        </w:numPr>
        <w:rPr>
          <w:rFonts w:ascii="Times New Roman" w:hAnsi="Times New Roman" w:cs="Times New Roman"/>
          <w:color w:val="000000" w:themeColor="text1"/>
          <w:sz w:val="28"/>
          <w:szCs w:val="28"/>
        </w:rPr>
      </w:pPr>
      <w:proofErr w:type="spellStart"/>
      <w:r w:rsidRPr="004E18FC">
        <w:rPr>
          <w:rFonts w:ascii="Times New Roman" w:hAnsi="Times New Roman" w:cs="Times New Roman"/>
          <w:color w:val="000000" w:themeColor="text1"/>
          <w:sz w:val="28"/>
          <w:szCs w:val="28"/>
        </w:rPr>
        <w:t>Комп»ютерні</w:t>
      </w:r>
      <w:proofErr w:type="spellEnd"/>
      <w:r w:rsidRPr="004E18FC">
        <w:rPr>
          <w:rFonts w:ascii="Times New Roman" w:hAnsi="Times New Roman" w:cs="Times New Roman"/>
          <w:color w:val="000000" w:themeColor="text1"/>
          <w:sz w:val="28"/>
          <w:szCs w:val="28"/>
        </w:rPr>
        <w:t xml:space="preserve"> технології» як засіб творчої особистості учнів;</w:t>
      </w:r>
    </w:p>
    <w:p w14:paraId="1AAB2032" w14:textId="38F4EFD9" w:rsidR="003D2DA7" w:rsidRPr="004E18FC" w:rsidRDefault="00AF04DF" w:rsidP="003D2DA7">
      <w:pPr>
        <w:pStyle w:val="a3"/>
        <w:numPr>
          <w:ilvl w:val="0"/>
          <w:numId w:val="4"/>
        </w:num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Діяльність класного керівника у розвитку творчого потенціалу у</w:t>
      </w:r>
      <w:r w:rsidR="004C7B6C" w:rsidRPr="004E18FC">
        <w:rPr>
          <w:rFonts w:ascii="Times New Roman" w:hAnsi="Times New Roman" w:cs="Times New Roman"/>
          <w:color w:val="000000" w:themeColor="text1"/>
          <w:sz w:val="28"/>
          <w:szCs w:val="28"/>
        </w:rPr>
        <w:t>ч</w:t>
      </w:r>
      <w:r w:rsidRPr="004E18FC">
        <w:rPr>
          <w:rFonts w:ascii="Times New Roman" w:hAnsi="Times New Roman" w:cs="Times New Roman"/>
          <w:color w:val="000000" w:themeColor="text1"/>
          <w:sz w:val="28"/>
          <w:szCs w:val="28"/>
        </w:rPr>
        <w:t xml:space="preserve">нів; </w:t>
      </w:r>
    </w:p>
    <w:p w14:paraId="1897C86D" w14:textId="6EAD7A4D" w:rsidR="003D2DA7" w:rsidRPr="004E18FC" w:rsidRDefault="003D2DA7">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lastRenderedPageBreak/>
        <w:t xml:space="preserve"> - </w:t>
      </w:r>
      <w:r w:rsidR="00AF04DF" w:rsidRPr="004E18FC">
        <w:rPr>
          <w:rFonts w:ascii="Times New Roman" w:hAnsi="Times New Roman" w:cs="Times New Roman"/>
          <w:color w:val="000000" w:themeColor="text1"/>
          <w:sz w:val="28"/>
          <w:szCs w:val="28"/>
        </w:rPr>
        <w:t>Стан інформативно-методичного забезпечення уроків художньо-естетичного циклу;</w:t>
      </w:r>
    </w:p>
    <w:p w14:paraId="69EBF1CC" w14:textId="77777777" w:rsidR="003D2DA7" w:rsidRPr="004E18FC" w:rsidRDefault="00AF04DF">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 про затвердження заходів на період воєнного стану</w:t>
      </w:r>
    </w:p>
    <w:p w14:paraId="30DA06CD" w14:textId="77777777" w:rsidR="0054660E" w:rsidRPr="004E18FC" w:rsidRDefault="00AF04DF">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виховання в учнів милосердя, доброти, співчуття до чужого болю, турботливого ставлення до свого </w:t>
      </w:r>
      <w:proofErr w:type="spellStart"/>
      <w:r w:rsidRPr="004E18FC">
        <w:rPr>
          <w:rFonts w:ascii="Times New Roman" w:hAnsi="Times New Roman" w:cs="Times New Roman"/>
          <w:color w:val="000000" w:themeColor="text1"/>
          <w:sz w:val="28"/>
          <w:szCs w:val="28"/>
        </w:rPr>
        <w:t>здоров</w:t>
      </w:r>
      <w:proofErr w:type="spellEnd"/>
      <w:r w:rsidR="004C7B6C" w:rsidRPr="004E18FC">
        <w:rPr>
          <w:rFonts w:ascii="Times New Roman" w:hAnsi="Times New Roman" w:cs="Times New Roman"/>
          <w:color w:val="000000" w:themeColor="text1"/>
          <w:sz w:val="28"/>
          <w:szCs w:val="28"/>
          <w:lang w:val="en-US"/>
        </w:rPr>
        <w:t>’</w:t>
      </w:r>
      <w:r w:rsidRPr="004E18FC">
        <w:rPr>
          <w:rFonts w:ascii="Times New Roman" w:hAnsi="Times New Roman" w:cs="Times New Roman"/>
          <w:color w:val="000000" w:themeColor="text1"/>
          <w:sz w:val="28"/>
          <w:szCs w:val="28"/>
        </w:rPr>
        <w:t xml:space="preserve">я, любові до рідного краю; </w:t>
      </w:r>
    </w:p>
    <w:p w14:paraId="3BAEA053" w14:textId="77777777" w:rsidR="0054660E" w:rsidRPr="004E18FC" w:rsidRDefault="00AF04DF">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організація волонтерської роботи для допомоги ЗСУ; </w:t>
      </w:r>
    </w:p>
    <w:p w14:paraId="5A23E196" w14:textId="77777777" w:rsidR="0054660E" w:rsidRPr="004E18FC" w:rsidRDefault="00AF04DF">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творчий звіт учител</w:t>
      </w:r>
      <w:r w:rsidR="004C7B6C" w:rsidRPr="004E18FC">
        <w:rPr>
          <w:rFonts w:ascii="Times New Roman" w:hAnsi="Times New Roman" w:cs="Times New Roman"/>
          <w:color w:val="000000" w:themeColor="text1"/>
          <w:sz w:val="28"/>
          <w:szCs w:val="28"/>
        </w:rPr>
        <w:t>ів</w:t>
      </w:r>
      <w:r w:rsidRPr="004E18FC">
        <w:rPr>
          <w:rFonts w:ascii="Times New Roman" w:hAnsi="Times New Roman" w:cs="Times New Roman"/>
          <w:color w:val="000000" w:themeColor="text1"/>
          <w:sz w:val="28"/>
          <w:szCs w:val="28"/>
        </w:rPr>
        <w:t>, як</w:t>
      </w:r>
      <w:r w:rsidR="004C7B6C" w:rsidRPr="004E18FC">
        <w:rPr>
          <w:rFonts w:ascii="Times New Roman" w:hAnsi="Times New Roman" w:cs="Times New Roman"/>
          <w:color w:val="000000" w:themeColor="text1"/>
          <w:sz w:val="28"/>
          <w:szCs w:val="28"/>
        </w:rPr>
        <w:t>і</w:t>
      </w:r>
      <w:r w:rsidRPr="004E18FC">
        <w:rPr>
          <w:rFonts w:ascii="Times New Roman" w:hAnsi="Times New Roman" w:cs="Times New Roman"/>
          <w:color w:val="000000" w:themeColor="text1"/>
          <w:sz w:val="28"/>
          <w:szCs w:val="28"/>
        </w:rPr>
        <w:t xml:space="preserve"> атестува</w:t>
      </w:r>
      <w:r w:rsidR="004C7B6C" w:rsidRPr="004E18FC">
        <w:rPr>
          <w:rFonts w:ascii="Times New Roman" w:hAnsi="Times New Roman" w:cs="Times New Roman"/>
          <w:color w:val="000000" w:themeColor="text1"/>
          <w:sz w:val="28"/>
          <w:szCs w:val="28"/>
        </w:rPr>
        <w:t>лися</w:t>
      </w:r>
      <w:r w:rsidRPr="004E18FC">
        <w:rPr>
          <w:rFonts w:ascii="Times New Roman" w:hAnsi="Times New Roman" w:cs="Times New Roman"/>
          <w:color w:val="000000" w:themeColor="text1"/>
          <w:sz w:val="28"/>
          <w:szCs w:val="28"/>
        </w:rPr>
        <w:t>;</w:t>
      </w:r>
    </w:p>
    <w:p w14:paraId="585C33CA" w14:textId="77777777" w:rsidR="0054660E" w:rsidRPr="004E18FC" w:rsidRDefault="00AF04DF">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 використання проектних технологій </w:t>
      </w:r>
      <w:r w:rsidR="004C7B6C" w:rsidRPr="004E18FC">
        <w:rPr>
          <w:rFonts w:ascii="Times New Roman" w:hAnsi="Times New Roman" w:cs="Times New Roman"/>
          <w:color w:val="000000" w:themeColor="text1"/>
          <w:sz w:val="28"/>
          <w:szCs w:val="28"/>
        </w:rPr>
        <w:t xml:space="preserve">в  освітньому </w:t>
      </w:r>
      <w:r w:rsidRPr="004E18FC">
        <w:rPr>
          <w:rFonts w:ascii="Times New Roman" w:hAnsi="Times New Roman" w:cs="Times New Roman"/>
          <w:color w:val="000000" w:themeColor="text1"/>
          <w:sz w:val="28"/>
          <w:szCs w:val="28"/>
        </w:rPr>
        <w:t xml:space="preserve"> процесі; </w:t>
      </w:r>
    </w:p>
    <w:p w14:paraId="6283C66D" w14:textId="77777777" w:rsidR="0054660E" w:rsidRPr="004E18FC" w:rsidRDefault="00AF04DF">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обговорення вибору підручників, проблеми адаптації учнів 1, 5 класів;</w:t>
      </w:r>
    </w:p>
    <w:p w14:paraId="586E8BBD" w14:textId="643BBB0D" w:rsidR="00AF04DF" w:rsidRPr="004E18FC" w:rsidRDefault="00AF04DF">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 успішність та поведінка учнів, нагородження за успіхи у навчанн</w:t>
      </w:r>
      <w:r w:rsidR="004C7B6C" w:rsidRPr="004E18FC">
        <w:rPr>
          <w:rFonts w:ascii="Times New Roman" w:hAnsi="Times New Roman" w:cs="Times New Roman"/>
          <w:color w:val="000000" w:themeColor="text1"/>
          <w:sz w:val="28"/>
          <w:szCs w:val="28"/>
        </w:rPr>
        <w:t>і.</w:t>
      </w:r>
    </w:p>
    <w:p w14:paraId="0EE57662" w14:textId="672F11D5" w:rsidR="004C7B6C" w:rsidRPr="004E18FC" w:rsidRDefault="004C7B6C">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w:t>
      </w:r>
      <w:r w:rsidR="002A669E" w:rsidRPr="004E18FC">
        <w:rPr>
          <w:rFonts w:ascii="Times New Roman" w:hAnsi="Times New Roman" w:cs="Times New Roman"/>
          <w:color w:val="000000" w:themeColor="text1"/>
          <w:sz w:val="28"/>
          <w:szCs w:val="28"/>
        </w:rPr>
        <w:t xml:space="preserve">Протягом навчального року було видано </w:t>
      </w:r>
      <w:r w:rsidRPr="004E18FC">
        <w:rPr>
          <w:rFonts w:ascii="Times New Roman" w:hAnsi="Times New Roman" w:cs="Times New Roman"/>
          <w:color w:val="000000" w:themeColor="text1"/>
          <w:sz w:val="28"/>
          <w:szCs w:val="28"/>
        </w:rPr>
        <w:t>95</w:t>
      </w:r>
      <w:r w:rsidR="002A669E" w:rsidRPr="004E18FC">
        <w:rPr>
          <w:rFonts w:ascii="Times New Roman" w:hAnsi="Times New Roman" w:cs="Times New Roman"/>
          <w:color w:val="000000" w:themeColor="text1"/>
          <w:sz w:val="28"/>
          <w:szCs w:val="28"/>
        </w:rPr>
        <w:t xml:space="preserve"> наказів з основної діяльності, </w:t>
      </w:r>
      <w:r w:rsidRPr="004E18FC">
        <w:rPr>
          <w:rFonts w:ascii="Times New Roman" w:hAnsi="Times New Roman" w:cs="Times New Roman"/>
          <w:color w:val="000000" w:themeColor="text1"/>
          <w:sz w:val="28"/>
          <w:szCs w:val="28"/>
        </w:rPr>
        <w:t>67</w:t>
      </w:r>
      <w:r w:rsidR="002A669E" w:rsidRPr="004E18FC">
        <w:rPr>
          <w:rFonts w:ascii="Times New Roman" w:hAnsi="Times New Roman" w:cs="Times New Roman"/>
          <w:color w:val="000000" w:themeColor="text1"/>
          <w:sz w:val="28"/>
          <w:szCs w:val="28"/>
        </w:rPr>
        <w:t xml:space="preserve"> – кадрових наказів, 20- тимчасових (відрядження, відпустки;</w:t>
      </w:r>
      <w:r w:rsidRPr="004E18FC">
        <w:rPr>
          <w:rFonts w:ascii="Times New Roman" w:hAnsi="Times New Roman" w:cs="Times New Roman"/>
          <w:color w:val="000000" w:themeColor="text1"/>
          <w:sz w:val="28"/>
          <w:szCs w:val="28"/>
        </w:rPr>
        <w:t>19</w:t>
      </w:r>
      <w:r w:rsidR="002A669E" w:rsidRPr="004E18FC">
        <w:rPr>
          <w:rFonts w:ascii="Times New Roman" w:hAnsi="Times New Roman" w:cs="Times New Roman"/>
          <w:color w:val="000000" w:themeColor="text1"/>
          <w:sz w:val="28"/>
          <w:szCs w:val="28"/>
        </w:rPr>
        <w:t>-адміністративних та 6 руху учнів. Велика увага приділяється організації профілактичної роботи з попередження девіантної поведінки. Протягом року обстежено житлово-побутові умови учнів</w:t>
      </w:r>
      <w:r w:rsidRPr="004E18FC">
        <w:rPr>
          <w:rFonts w:ascii="Times New Roman" w:hAnsi="Times New Roman" w:cs="Times New Roman"/>
          <w:color w:val="000000" w:themeColor="text1"/>
          <w:sz w:val="28"/>
          <w:szCs w:val="28"/>
        </w:rPr>
        <w:t>,</w:t>
      </w:r>
      <w:r w:rsidR="002A669E" w:rsidRPr="004E18FC">
        <w:rPr>
          <w:rFonts w:ascii="Times New Roman" w:hAnsi="Times New Roman" w:cs="Times New Roman"/>
          <w:color w:val="000000" w:themeColor="text1"/>
          <w:sz w:val="28"/>
          <w:szCs w:val="28"/>
        </w:rPr>
        <w:t xml:space="preserve"> схильних до девіантної поведінки. Проведено профілактичні бесіди як з учнями</w:t>
      </w:r>
      <w:r w:rsidRPr="004E18FC">
        <w:rPr>
          <w:rFonts w:ascii="Times New Roman" w:hAnsi="Times New Roman" w:cs="Times New Roman"/>
          <w:color w:val="000000" w:themeColor="text1"/>
          <w:sz w:val="28"/>
          <w:szCs w:val="28"/>
        </w:rPr>
        <w:t>,</w:t>
      </w:r>
      <w:r w:rsidR="002A669E" w:rsidRPr="004E18FC">
        <w:rPr>
          <w:rFonts w:ascii="Times New Roman" w:hAnsi="Times New Roman" w:cs="Times New Roman"/>
          <w:color w:val="000000" w:themeColor="text1"/>
          <w:sz w:val="28"/>
          <w:szCs w:val="28"/>
        </w:rPr>
        <w:t xml:space="preserve"> так і з їхніми батьками. Ведеться систематичний контроль за відвідуванням учнями навчального закладу та подання інформації директору ліцею. У кожному класі ведеться журнал обліку відвідування учнями занять, у яких класні керівники позначають причину відсутності учнів та підтверджують довідками відсутність учнів на </w:t>
      </w:r>
      <w:proofErr w:type="spellStart"/>
      <w:r w:rsidR="002A669E" w:rsidRPr="004E18FC">
        <w:rPr>
          <w:rFonts w:ascii="Times New Roman" w:hAnsi="Times New Roman" w:cs="Times New Roman"/>
          <w:color w:val="000000" w:themeColor="text1"/>
          <w:sz w:val="28"/>
          <w:szCs w:val="28"/>
        </w:rPr>
        <w:t>уроках</w:t>
      </w:r>
      <w:proofErr w:type="spellEnd"/>
      <w:r w:rsidR="002A669E" w:rsidRPr="004E18FC">
        <w:rPr>
          <w:rFonts w:ascii="Times New Roman" w:hAnsi="Times New Roman" w:cs="Times New Roman"/>
          <w:color w:val="000000" w:themeColor="text1"/>
          <w:sz w:val="28"/>
          <w:szCs w:val="28"/>
        </w:rPr>
        <w:t>. За результатами перевірки встановлено, що відвідування за навчальний рік становить: 80%. Причиною 80% пропусків уроків – були захворювання учнів, 20% - з поважних причин. На всі пропущені навчальні дні є підтверджуючі документ з</w:t>
      </w:r>
      <w:r w:rsidR="0054660E" w:rsidRPr="004E18FC">
        <w:rPr>
          <w:rFonts w:ascii="Times New Roman" w:hAnsi="Times New Roman" w:cs="Times New Roman"/>
          <w:color w:val="000000" w:themeColor="text1"/>
          <w:sz w:val="28"/>
          <w:szCs w:val="28"/>
        </w:rPr>
        <w:t xml:space="preserve">  медичних  установ  </w:t>
      </w:r>
      <w:r w:rsidR="002A669E" w:rsidRPr="004E18FC">
        <w:rPr>
          <w:rFonts w:ascii="Times New Roman" w:hAnsi="Times New Roman" w:cs="Times New Roman"/>
          <w:color w:val="000000" w:themeColor="text1"/>
          <w:sz w:val="28"/>
          <w:szCs w:val="28"/>
        </w:rPr>
        <w:t xml:space="preserve">та пояснення від батьків учнів. У 2023/2024 </w:t>
      </w:r>
      <w:proofErr w:type="spellStart"/>
      <w:r w:rsidR="002A669E" w:rsidRPr="004E18FC">
        <w:rPr>
          <w:rFonts w:ascii="Times New Roman" w:hAnsi="Times New Roman" w:cs="Times New Roman"/>
          <w:color w:val="000000" w:themeColor="text1"/>
          <w:sz w:val="28"/>
          <w:szCs w:val="28"/>
        </w:rPr>
        <w:t>н.р</w:t>
      </w:r>
      <w:proofErr w:type="spellEnd"/>
      <w:r w:rsidR="002A669E" w:rsidRPr="004E18FC">
        <w:rPr>
          <w:rFonts w:ascii="Times New Roman" w:hAnsi="Times New Roman" w:cs="Times New Roman"/>
          <w:color w:val="000000" w:themeColor="text1"/>
          <w:sz w:val="28"/>
          <w:szCs w:val="28"/>
        </w:rPr>
        <w:t xml:space="preserve">. робота педколективу була спрямована на реалізацію основних завдань, затверджених на стартовій серпневій педраді: </w:t>
      </w:r>
    </w:p>
    <w:p w14:paraId="20045ED8" w14:textId="77777777" w:rsidR="004C7B6C" w:rsidRPr="004E18FC" w:rsidRDefault="002A669E">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1. Забезпечити підвищення якості навчання під час освітнього процесу шляхом створення оптимальних умов для творчого розвитку особистості кожного учня, виконання </w:t>
      </w:r>
      <w:proofErr w:type="spellStart"/>
      <w:r w:rsidRPr="004E18FC">
        <w:rPr>
          <w:rFonts w:ascii="Times New Roman" w:hAnsi="Times New Roman" w:cs="Times New Roman"/>
          <w:color w:val="000000" w:themeColor="text1"/>
          <w:sz w:val="28"/>
          <w:szCs w:val="28"/>
        </w:rPr>
        <w:t>протиепідемілогічних</w:t>
      </w:r>
      <w:proofErr w:type="spellEnd"/>
      <w:r w:rsidRPr="004E18FC">
        <w:rPr>
          <w:rFonts w:ascii="Times New Roman" w:hAnsi="Times New Roman" w:cs="Times New Roman"/>
          <w:color w:val="000000" w:themeColor="text1"/>
          <w:sz w:val="28"/>
          <w:szCs w:val="28"/>
        </w:rPr>
        <w:t xml:space="preserve"> заходів, збереження життя та </w:t>
      </w:r>
      <w:proofErr w:type="spellStart"/>
      <w:r w:rsidRPr="004E18FC">
        <w:rPr>
          <w:rFonts w:ascii="Times New Roman" w:hAnsi="Times New Roman" w:cs="Times New Roman"/>
          <w:color w:val="000000" w:themeColor="text1"/>
          <w:sz w:val="28"/>
          <w:szCs w:val="28"/>
        </w:rPr>
        <w:t>здоров</w:t>
      </w:r>
      <w:proofErr w:type="spellEnd"/>
      <w:r w:rsidR="004C7B6C" w:rsidRPr="004E18FC">
        <w:rPr>
          <w:rFonts w:ascii="Times New Roman" w:hAnsi="Times New Roman" w:cs="Times New Roman"/>
          <w:color w:val="000000" w:themeColor="text1"/>
          <w:sz w:val="28"/>
          <w:szCs w:val="28"/>
          <w:lang w:val="en-US"/>
        </w:rPr>
        <w:t>’</w:t>
      </w:r>
      <w:r w:rsidRPr="004E18FC">
        <w:rPr>
          <w:rFonts w:ascii="Times New Roman" w:hAnsi="Times New Roman" w:cs="Times New Roman"/>
          <w:color w:val="000000" w:themeColor="text1"/>
          <w:sz w:val="28"/>
          <w:szCs w:val="28"/>
        </w:rPr>
        <w:t xml:space="preserve">я дітей у період воєнного стану. </w:t>
      </w:r>
    </w:p>
    <w:p w14:paraId="50729392" w14:textId="77777777" w:rsidR="004C7B6C" w:rsidRPr="004E18FC" w:rsidRDefault="002A669E">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2. Вчителям-</w:t>
      </w:r>
      <w:proofErr w:type="spellStart"/>
      <w:r w:rsidRPr="004E18FC">
        <w:rPr>
          <w:rFonts w:ascii="Times New Roman" w:hAnsi="Times New Roman" w:cs="Times New Roman"/>
          <w:color w:val="000000" w:themeColor="text1"/>
          <w:sz w:val="28"/>
          <w:szCs w:val="28"/>
        </w:rPr>
        <w:t>предметникам</w:t>
      </w:r>
      <w:proofErr w:type="spellEnd"/>
      <w:r w:rsidR="004C7B6C" w:rsidRPr="004E18FC">
        <w:rPr>
          <w:rFonts w:ascii="Times New Roman" w:hAnsi="Times New Roman" w:cs="Times New Roman"/>
          <w:color w:val="000000" w:themeColor="text1"/>
          <w:sz w:val="28"/>
          <w:szCs w:val="28"/>
        </w:rPr>
        <w:t>:</w:t>
      </w:r>
    </w:p>
    <w:bookmarkEnd w:id="9"/>
    <w:p w14:paraId="58521CB5" w14:textId="00E2C86B" w:rsidR="002A669E" w:rsidRPr="004E18FC" w:rsidRDefault="004C7B6C">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w:t>
      </w:r>
      <w:bookmarkStart w:id="10" w:name="_Hlk176424425"/>
      <w:r w:rsidRPr="004E18FC">
        <w:rPr>
          <w:rFonts w:ascii="Times New Roman" w:hAnsi="Times New Roman" w:cs="Times New Roman"/>
          <w:color w:val="000000" w:themeColor="text1"/>
          <w:sz w:val="28"/>
          <w:szCs w:val="28"/>
        </w:rPr>
        <w:t xml:space="preserve">- </w:t>
      </w:r>
      <w:r w:rsidR="002A669E" w:rsidRPr="004E18FC">
        <w:rPr>
          <w:rFonts w:ascii="Times New Roman" w:hAnsi="Times New Roman" w:cs="Times New Roman"/>
          <w:color w:val="000000" w:themeColor="text1"/>
          <w:sz w:val="28"/>
          <w:szCs w:val="28"/>
        </w:rPr>
        <w:t xml:space="preserve"> забезпечити підвищення якості навчання під</w:t>
      </w:r>
      <w:r w:rsidR="00393A73" w:rsidRPr="004E18FC">
        <w:rPr>
          <w:rFonts w:ascii="Times New Roman" w:hAnsi="Times New Roman" w:cs="Times New Roman"/>
          <w:color w:val="000000" w:themeColor="text1"/>
          <w:sz w:val="28"/>
          <w:szCs w:val="28"/>
        </w:rPr>
        <w:t xml:space="preserve"> час освітнього процесу:</w:t>
      </w:r>
    </w:p>
    <w:p w14:paraId="36816D6E" w14:textId="77777777" w:rsidR="00D24F61" w:rsidRPr="004E18FC" w:rsidRDefault="00D24F61">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 </w:t>
      </w:r>
      <w:r w:rsidR="003E7B85" w:rsidRPr="004E18FC">
        <w:rPr>
          <w:rFonts w:ascii="Times New Roman" w:hAnsi="Times New Roman" w:cs="Times New Roman"/>
          <w:color w:val="000000" w:themeColor="text1"/>
          <w:sz w:val="28"/>
          <w:szCs w:val="28"/>
        </w:rPr>
        <w:t xml:space="preserve"> впровадження нових і дієвих форм роботи з обдарованими, талановитими і здібними учнями;</w:t>
      </w:r>
    </w:p>
    <w:p w14:paraId="63594FC4" w14:textId="77777777" w:rsidR="00D24F61" w:rsidRPr="004E18FC" w:rsidRDefault="00D24F61">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 </w:t>
      </w:r>
      <w:r w:rsidR="003E7B85" w:rsidRPr="004E18FC">
        <w:rPr>
          <w:rFonts w:ascii="Times New Roman" w:hAnsi="Times New Roman" w:cs="Times New Roman"/>
          <w:color w:val="000000" w:themeColor="text1"/>
          <w:sz w:val="28"/>
          <w:szCs w:val="28"/>
        </w:rPr>
        <w:t xml:space="preserve"> системного використання ефективних педагогічних технологій; </w:t>
      </w:r>
    </w:p>
    <w:p w14:paraId="605DF3B1" w14:textId="77777777" w:rsidR="00D24F61" w:rsidRPr="004E18FC" w:rsidRDefault="00D24F61">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 </w:t>
      </w:r>
      <w:r w:rsidR="003E7B85" w:rsidRPr="004E18FC">
        <w:rPr>
          <w:rFonts w:ascii="Times New Roman" w:hAnsi="Times New Roman" w:cs="Times New Roman"/>
          <w:color w:val="000000" w:themeColor="text1"/>
          <w:sz w:val="28"/>
          <w:szCs w:val="28"/>
        </w:rPr>
        <w:t xml:space="preserve"> організації та проведення ефективного контролю та самоконтролю результатів навчальної діяльності; </w:t>
      </w:r>
    </w:p>
    <w:p w14:paraId="4E2F2E1D" w14:textId="1EB3BAF3" w:rsidR="00D24F61" w:rsidRPr="004E18FC" w:rsidRDefault="00D24F61">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lastRenderedPageBreak/>
        <w:t xml:space="preserve">   </w:t>
      </w:r>
      <w:r w:rsidR="003E7B85" w:rsidRPr="004E18FC">
        <w:rPr>
          <w:rFonts w:ascii="Times New Roman" w:hAnsi="Times New Roman" w:cs="Times New Roman"/>
          <w:color w:val="000000" w:themeColor="text1"/>
          <w:sz w:val="28"/>
          <w:szCs w:val="28"/>
        </w:rPr>
        <w:t xml:space="preserve">- </w:t>
      </w:r>
      <w:r w:rsidRPr="004E18FC">
        <w:rPr>
          <w:rFonts w:ascii="Times New Roman" w:hAnsi="Times New Roman" w:cs="Times New Roman"/>
          <w:color w:val="000000" w:themeColor="text1"/>
          <w:sz w:val="28"/>
          <w:szCs w:val="28"/>
        </w:rPr>
        <w:t>в</w:t>
      </w:r>
      <w:r w:rsidR="003E7B85" w:rsidRPr="004E18FC">
        <w:rPr>
          <w:rFonts w:ascii="Times New Roman" w:hAnsi="Times New Roman" w:cs="Times New Roman"/>
          <w:color w:val="000000" w:themeColor="text1"/>
          <w:sz w:val="28"/>
          <w:szCs w:val="28"/>
        </w:rPr>
        <w:t xml:space="preserve">икористання </w:t>
      </w:r>
      <w:r w:rsidRPr="004E18FC">
        <w:rPr>
          <w:rFonts w:ascii="Times New Roman" w:hAnsi="Times New Roman" w:cs="Times New Roman"/>
          <w:color w:val="000000" w:themeColor="text1"/>
          <w:sz w:val="28"/>
          <w:szCs w:val="28"/>
        </w:rPr>
        <w:t xml:space="preserve">в  освітній </w:t>
      </w:r>
      <w:r w:rsidR="003E7B85" w:rsidRPr="004E18FC">
        <w:rPr>
          <w:rFonts w:ascii="Times New Roman" w:hAnsi="Times New Roman" w:cs="Times New Roman"/>
          <w:color w:val="000000" w:themeColor="text1"/>
          <w:sz w:val="28"/>
          <w:szCs w:val="28"/>
        </w:rPr>
        <w:t xml:space="preserve"> роботі ІКТ.</w:t>
      </w:r>
    </w:p>
    <w:p w14:paraId="746BAC81" w14:textId="3148827B" w:rsidR="003A18D8" w:rsidRPr="004E18FC" w:rsidRDefault="0054660E" w:rsidP="0054660E">
      <w:pPr>
        <w:spacing w:after="200" w:line="276" w:lineRule="auto"/>
        <w:contextualSpacing/>
        <w:rPr>
          <w:rFonts w:ascii="Times New Roman" w:eastAsia="Calibri" w:hAnsi="Times New Roman" w:cs="Times New Roman"/>
          <w:b/>
          <w:color w:val="000000" w:themeColor="text1"/>
          <w:sz w:val="28"/>
          <w:szCs w:val="28"/>
          <w:lang w:val="ru-RU"/>
        </w:rPr>
      </w:pPr>
      <w:r w:rsidRPr="004E18FC">
        <w:rPr>
          <w:rFonts w:ascii="Times New Roman" w:hAnsi="Times New Roman" w:cs="Times New Roman"/>
          <w:color w:val="000000" w:themeColor="text1"/>
          <w:sz w:val="28"/>
          <w:szCs w:val="28"/>
        </w:rPr>
        <w:t xml:space="preserve"> </w:t>
      </w:r>
      <w:r w:rsidR="00071A1C" w:rsidRPr="004E18FC">
        <w:rPr>
          <w:rFonts w:ascii="Times New Roman" w:hAnsi="Times New Roman" w:cs="Times New Roman"/>
          <w:color w:val="000000" w:themeColor="text1"/>
          <w:sz w:val="28"/>
          <w:szCs w:val="28"/>
        </w:rPr>
        <w:t>4.</w:t>
      </w:r>
      <w:r w:rsidRPr="004E18FC">
        <w:rPr>
          <w:rFonts w:ascii="Times New Roman" w:hAnsi="Times New Roman" w:cs="Times New Roman"/>
          <w:color w:val="000000" w:themeColor="text1"/>
          <w:sz w:val="28"/>
          <w:szCs w:val="28"/>
        </w:rPr>
        <w:t xml:space="preserve">  </w:t>
      </w:r>
      <w:r w:rsidR="003A18D8" w:rsidRPr="004E18FC">
        <w:rPr>
          <w:rFonts w:ascii="Times New Roman" w:eastAsia="Calibri" w:hAnsi="Times New Roman" w:cs="Times New Roman"/>
          <w:b/>
          <w:color w:val="000000" w:themeColor="text1"/>
          <w:sz w:val="28"/>
          <w:szCs w:val="28"/>
          <w:lang w:val="ru-RU"/>
        </w:rPr>
        <w:t xml:space="preserve">Стан і </w:t>
      </w:r>
      <w:proofErr w:type="spellStart"/>
      <w:r w:rsidR="003A18D8" w:rsidRPr="004E18FC">
        <w:rPr>
          <w:rFonts w:ascii="Times New Roman" w:eastAsia="Calibri" w:hAnsi="Times New Roman" w:cs="Times New Roman"/>
          <w:b/>
          <w:color w:val="000000" w:themeColor="text1"/>
          <w:sz w:val="28"/>
          <w:szCs w:val="28"/>
          <w:lang w:val="ru-RU"/>
        </w:rPr>
        <w:t>розвиток</w:t>
      </w:r>
      <w:proofErr w:type="spellEnd"/>
      <w:r w:rsidR="003A18D8" w:rsidRPr="004E18FC">
        <w:rPr>
          <w:rFonts w:ascii="Times New Roman" w:eastAsia="Calibri" w:hAnsi="Times New Roman" w:cs="Times New Roman"/>
          <w:b/>
          <w:color w:val="000000" w:themeColor="text1"/>
          <w:sz w:val="28"/>
          <w:szCs w:val="28"/>
          <w:lang w:val="ru-RU"/>
        </w:rPr>
        <w:t xml:space="preserve"> </w:t>
      </w:r>
      <w:proofErr w:type="spellStart"/>
      <w:r w:rsidR="003A18D8" w:rsidRPr="004E18FC">
        <w:rPr>
          <w:rFonts w:ascii="Times New Roman" w:eastAsia="Calibri" w:hAnsi="Times New Roman" w:cs="Times New Roman"/>
          <w:b/>
          <w:color w:val="000000" w:themeColor="text1"/>
          <w:sz w:val="28"/>
          <w:szCs w:val="28"/>
          <w:lang w:val="ru-RU"/>
        </w:rPr>
        <w:t>шкільної</w:t>
      </w:r>
      <w:proofErr w:type="spellEnd"/>
      <w:r w:rsidR="003A18D8" w:rsidRPr="004E18FC">
        <w:rPr>
          <w:rFonts w:ascii="Times New Roman" w:eastAsia="Calibri" w:hAnsi="Times New Roman" w:cs="Times New Roman"/>
          <w:b/>
          <w:color w:val="000000" w:themeColor="text1"/>
          <w:sz w:val="28"/>
          <w:szCs w:val="28"/>
          <w:lang w:val="ru-RU"/>
        </w:rPr>
        <w:t xml:space="preserve"> </w:t>
      </w:r>
      <w:proofErr w:type="spellStart"/>
      <w:r w:rsidR="003A18D8" w:rsidRPr="004E18FC">
        <w:rPr>
          <w:rFonts w:ascii="Times New Roman" w:eastAsia="Calibri" w:hAnsi="Times New Roman" w:cs="Times New Roman"/>
          <w:b/>
          <w:color w:val="000000" w:themeColor="text1"/>
          <w:sz w:val="28"/>
          <w:szCs w:val="28"/>
          <w:lang w:val="ru-RU"/>
        </w:rPr>
        <w:t>мережі</w:t>
      </w:r>
      <w:proofErr w:type="spellEnd"/>
      <w:r w:rsidR="003A18D8" w:rsidRPr="004E18FC">
        <w:rPr>
          <w:rFonts w:ascii="Times New Roman" w:eastAsia="Calibri" w:hAnsi="Times New Roman" w:cs="Times New Roman"/>
          <w:b/>
          <w:color w:val="000000" w:themeColor="text1"/>
          <w:sz w:val="28"/>
          <w:szCs w:val="28"/>
          <w:lang w:val="ru-RU"/>
        </w:rPr>
        <w:t>.</w:t>
      </w:r>
    </w:p>
    <w:p w14:paraId="1AB4242E" w14:textId="679E68BF" w:rsidR="00AD289F" w:rsidRPr="004E18FC" w:rsidRDefault="003A18D8" w:rsidP="00AD289F">
      <w:pPr>
        <w:spacing w:after="200" w:line="276" w:lineRule="auto"/>
        <w:rPr>
          <w:rFonts w:ascii="Times New Roman" w:eastAsia="Calibri" w:hAnsi="Times New Roman" w:cs="Times New Roman"/>
          <w:color w:val="000000" w:themeColor="text1"/>
          <w:sz w:val="28"/>
          <w:szCs w:val="28"/>
          <w:lang w:val="ru-RU"/>
        </w:rPr>
      </w:pP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Педагогічним</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колективом</w:t>
      </w:r>
      <w:proofErr w:type="spellEnd"/>
      <w:r w:rsidRPr="004E18FC">
        <w:rPr>
          <w:rFonts w:ascii="Times New Roman" w:eastAsia="Calibri" w:hAnsi="Times New Roman" w:cs="Times New Roman"/>
          <w:color w:val="000000" w:themeColor="text1"/>
          <w:sz w:val="28"/>
          <w:szCs w:val="28"/>
          <w:lang w:val="ru-RU"/>
        </w:rPr>
        <w:t xml:space="preserve"> </w:t>
      </w:r>
      <w:r w:rsidRPr="004E18FC">
        <w:rPr>
          <w:rFonts w:ascii="Times New Roman" w:eastAsia="Calibri" w:hAnsi="Times New Roman" w:cs="Times New Roman"/>
          <w:color w:val="000000" w:themeColor="text1"/>
          <w:sz w:val="28"/>
          <w:szCs w:val="28"/>
        </w:rPr>
        <w:t xml:space="preserve">ліцею </w:t>
      </w:r>
      <w:r w:rsidRPr="004E18FC">
        <w:rPr>
          <w:rFonts w:ascii="Times New Roman" w:eastAsia="Calibri" w:hAnsi="Times New Roman" w:cs="Times New Roman"/>
          <w:color w:val="000000" w:themeColor="text1"/>
          <w:sz w:val="28"/>
          <w:szCs w:val="28"/>
          <w:lang w:val="ru-RU"/>
        </w:rPr>
        <w:t xml:space="preserve"> проведено </w:t>
      </w:r>
      <w:proofErr w:type="spellStart"/>
      <w:r w:rsidRPr="004E18FC">
        <w:rPr>
          <w:rFonts w:ascii="Times New Roman" w:eastAsia="Calibri" w:hAnsi="Times New Roman" w:cs="Times New Roman"/>
          <w:color w:val="000000" w:themeColor="text1"/>
          <w:sz w:val="28"/>
          <w:szCs w:val="28"/>
          <w:lang w:val="ru-RU"/>
        </w:rPr>
        <w:t>певну</w:t>
      </w:r>
      <w:proofErr w:type="spellEnd"/>
      <w:r w:rsidRPr="004E18FC">
        <w:rPr>
          <w:rFonts w:ascii="Times New Roman" w:eastAsia="Calibri" w:hAnsi="Times New Roman" w:cs="Times New Roman"/>
          <w:color w:val="000000" w:themeColor="text1"/>
          <w:sz w:val="28"/>
          <w:szCs w:val="28"/>
          <w:lang w:val="ru-RU"/>
        </w:rPr>
        <w:t xml:space="preserve"> роботу </w:t>
      </w:r>
      <w:proofErr w:type="spellStart"/>
      <w:r w:rsidRPr="004E18FC">
        <w:rPr>
          <w:rFonts w:ascii="Times New Roman" w:eastAsia="Calibri" w:hAnsi="Times New Roman" w:cs="Times New Roman"/>
          <w:color w:val="000000" w:themeColor="text1"/>
          <w:sz w:val="28"/>
          <w:szCs w:val="28"/>
          <w:lang w:val="ru-RU"/>
        </w:rPr>
        <w:t>щодо</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збереження</w:t>
      </w:r>
      <w:proofErr w:type="spellEnd"/>
      <w:r w:rsidRPr="004E18FC">
        <w:rPr>
          <w:rFonts w:ascii="Times New Roman" w:eastAsia="Calibri" w:hAnsi="Times New Roman" w:cs="Times New Roman"/>
          <w:color w:val="000000" w:themeColor="text1"/>
          <w:sz w:val="28"/>
          <w:szCs w:val="28"/>
        </w:rPr>
        <w:t xml:space="preserve"> </w:t>
      </w:r>
      <w:r w:rsidRPr="004E18FC">
        <w:rPr>
          <w:rFonts w:ascii="Times New Roman" w:eastAsia="Calibri" w:hAnsi="Times New Roman" w:cs="Times New Roman"/>
          <w:color w:val="000000" w:themeColor="text1"/>
          <w:sz w:val="28"/>
          <w:szCs w:val="28"/>
          <w:lang w:val="ru-RU"/>
        </w:rPr>
        <w:t xml:space="preserve">й </w:t>
      </w:r>
      <w:proofErr w:type="spellStart"/>
      <w:r w:rsidRPr="004E18FC">
        <w:rPr>
          <w:rFonts w:ascii="Times New Roman" w:eastAsia="Calibri" w:hAnsi="Times New Roman" w:cs="Times New Roman"/>
          <w:color w:val="000000" w:themeColor="text1"/>
          <w:sz w:val="28"/>
          <w:szCs w:val="28"/>
          <w:lang w:val="ru-RU"/>
        </w:rPr>
        <w:t>розвитку</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шкільної</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мережі</w:t>
      </w:r>
      <w:proofErr w:type="spellEnd"/>
      <w:r w:rsidRPr="004E18FC">
        <w:rPr>
          <w:rFonts w:ascii="Times New Roman" w:eastAsia="Calibri" w:hAnsi="Times New Roman" w:cs="Times New Roman"/>
          <w:color w:val="000000" w:themeColor="text1"/>
          <w:sz w:val="28"/>
          <w:szCs w:val="28"/>
          <w:lang w:val="ru-RU"/>
        </w:rPr>
        <w:t>. На початок 20</w:t>
      </w:r>
      <w:r w:rsidR="0054660E" w:rsidRPr="004E18FC">
        <w:rPr>
          <w:rFonts w:ascii="Times New Roman" w:eastAsia="Calibri" w:hAnsi="Times New Roman" w:cs="Times New Roman"/>
          <w:color w:val="000000" w:themeColor="text1"/>
          <w:sz w:val="28"/>
          <w:szCs w:val="28"/>
          <w:lang w:val="ru-RU"/>
        </w:rPr>
        <w:t>2</w:t>
      </w:r>
      <w:r w:rsidR="000844EC">
        <w:rPr>
          <w:rFonts w:ascii="Times New Roman" w:eastAsia="Calibri" w:hAnsi="Times New Roman" w:cs="Times New Roman"/>
          <w:color w:val="000000" w:themeColor="text1"/>
          <w:sz w:val="28"/>
          <w:szCs w:val="28"/>
          <w:lang w:val="ru-RU"/>
        </w:rPr>
        <w:t>4</w:t>
      </w:r>
      <w:r w:rsidRPr="004E18FC">
        <w:rPr>
          <w:rFonts w:ascii="Times New Roman" w:eastAsia="Calibri" w:hAnsi="Times New Roman" w:cs="Times New Roman"/>
          <w:color w:val="000000" w:themeColor="text1"/>
          <w:sz w:val="28"/>
          <w:szCs w:val="28"/>
          <w:lang w:val="ru-RU"/>
        </w:rPr>
        <w:t xml:space="preserve"> – 20</w:t>
      </w:r>
      <w:r w:rsidRPr="004E18FC">
        <w:rPr>
          <w:rFonts w:ascii="Times New Roman" w:eastAsia="Calibri" w:hAnsi="Times New Roman" w:cs="Times New Roman"/>
          <w:color w:val="000000" w:themeColor="text1"/>
          <w:sz w:val="28"/>
          <w:szCs w:val="28"/>
        </w:rPr>
        <w:t>2</w:t>
      </w:r>
      <w:r w:rsidR="000844EC">
        <w:rPr>
          <w:rFonts w:ascii="Times New Roman" w:eastAsia="Calibri" w:hAnsi="Times New Roman" w:cs="Times New Roman"/>
          <w:color w:val="000000" w:themeColor="text1"/>
          <w:sz w:val="28"/>
          <w:szCs w:val="28"/>
        </w:rPr>
        <w:t>5</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навчального</w:t>
      </w:r>
      <w:proofErr w:type="spellEnd"/>
      <w:r w:rsidRPr="004E18FC">
        <w:rPr>
          <w:rFonts w:ascii="Times New Roman" w:eastAsia="Calibri" w:hAnsi="Times New Roman" w:cs="Times New Roman"/>
          <w:color w:val="000000" w:themeColor="text1"/>
          <w:sz w:val="28"/>
          <w:szCs w:val="28"/>
          <w:lang w:val="ru-RU"/>
        </w:rPr>
        <w:t xml:space="preserve"> року в </w:t>
      </w:r>
      <w:r w:rsidRPr="004E18FC">
        <w:rPr>
          <w:rFonts w:ascii="Times New Roman" w:eastAsia="Calibri" w:hAnsi="Times New Roman" w:cs="Times New Roman"/>
          <w:color w:val="000000" w:themeColor="text1"/>
          <w:sz w:val="28"/>
          <w:szCs w:val="28"/>
        </w:rPr>
        <w:t>ліцеї</w:t>
      </w:r>
      <w:r w:rsidRPr="004E18FC">
        <w:rPr>
          <w:rFonts w:ascii="Times New Roman" w:eastAsia="Calibri" w:hAnsi="Times New Roman" w:cs="Times New Roman"/>
          <w:color w:val="000000" w:themeColor="text1"/>
          <w:sz w:val="28"/>
          <w:szCs w:val="28"/>
          <w:lang w:val="ru-RU"/>
        </w:rPr>
        <w:t xml:space="preserve"> </w:t>
      </w:r>
      <w:r w:rsidRPr="004E18FC">
        <w:rPr>
          <w:rFonts w:ascii="Times New Roman" w:eastAsia="Calibri" w:hAnsi="Times New Roman" w:cs="Times New Roman"/>
          <w:color w:val="000000" w:themeColor="text1"/>
          <w:sz w:val="28"/>
          <w:szCs w:val="28"/>
        </w:rPr>
        <w:t>працювала 1 група в садку та</w:t>
      </w:r>
      <w:r w:rsidRPr="004E18FC">
        <w:rPr>
          <w:rFonts w:ascii="Times New Roman" w:eastAsia="Calibri" w:hAnsi="Times New Roman" w:cs="Times New Roman"/>
          <w:color w:val="000000" w:themeColor="text1"/>
          <w:sz w:val="28"/>
          <w:szCs w:val="28"/>
          <w:lang w:val="ru-RU"/>
        </w:rPr>
        <w:t xml:space="preserve"> </w:t>
      </w:r>
      <w:r w:rsidRPr="004E18FC">
        <w:rPr>
          <w:rFonts w:ascii="Times New Roman" w:eastAsia="Calibri" w:hAnsi="Times New Roman" w:cs="Times New Roman"/>
          <w:color w:val="000000" w:themeColor="text1"/>
          <w:sz w:val="28"/>
          <w:szCs w:val="28"/>
        </w:rPr>
        <w:t>11</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класів</w:t>
      </w:r>
      <w:proofErr w:type="spellEnd"/>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Мова</w:t>
      </w:r>
      <w:proofErr w:type="spellEnd"/>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навчання</w:t>
      </w:r>
      <w:proofErr w:type="spellEnd"/>
      <w:r w:rsidRPr="004E18FC">
        <w:rPr>
          <w:rFonts w:ascii="Times New Roman" w:eastAsia="Calibri" w:hAnsi="Times New Roman" w:cs="Times New Roman"/>
          <w:color w:val="000000" w:themeColor="text1"/>
          <w:sz w:val="28"/>
          <w:szCs w:val="28"/>
          <w:lang w:val="ru-RU"/>
        </w:rPr>
        <w:t xml:space="preserve"> </w:t>
      </w: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українська</w:t>
      </w:r>
      <w:proofErr w:type="spellEnd"/>
      <w:r w:rsidRPr="004E18FC">
        <w:rPr>
          <w:rFonts w:ascii="Times New Roman" w:eastAsia="Calibri" w:hAnsi="Times New Roman" w:cs="Times New Roman"/>
          <w:color w:val="000000" w:themeColor="text1"/>
          <w:sz w:val="28"/>
          <w:szCs w:val="28"/>
        </w:rPr>
        <w:t xml:space="preserve">. </w:t>
      </w:r>
      <w:r w:rsidRPr="004E18FC">
        <w:rPr>
          <w:rFonts w:ascii="Times New Roman" w:eastAsia="Calibri" w:hAnsi="Times New Roman" w:cs="Times New Roman"/>
          <w:color w:val="000000" w:themeColor="text1"/>
          <w:sz w:val="28"/>
          <w:szCs w:val="28"/>
          <w:lang w:val="ru-RU"/>
        </w:rPr>
        <w:t xml:space="preserve"> Станом на</w:t>
      </w:r>
      <w:r w:rsidRPr="004E18FC">
        <w:rPr>
          <w:rFonts w:ascii="Times New Roman" w:eastAsia="Calibri" w:hAnsi="Times New Roman" w:cs="Times New Roman"/>
          <w:color w:val="000000" w:themeColor="text1"/>
          <w:sz w:val="28"/>
          <w:szCs w:val="28"/>
        </w:rPr>
        <w:t xml:space="preserve"> </w:t>
      </w:r>
      <w:r w:rsidRPr="004E18FC">
        <w:rPr>
          <w:rFonts w:ascii="Times New Roman" w:eastAsia="Calibri" w:hAnsi="Times New Roman" w:cs="Times New Roman"/>
          <w:color w:val="000000" w:themeColor="text1"/>
          <w:sz w:val="28"/>
          <w:szCs w:val="28"/>
          <w:lang w:val="ru-RU"/>
        </w:rPr>
        <w:t>05.09.</w:t>
      </w:r>
      <w:r w:rsidR="0054660E" w:rsidRPr="004E18FC">
        <w:rPr>
          <w:rFonts w:ascii="Times New Roman" w:eastAsia="Calibri" w:hAnsi="Times New Roman" w:cs="Times New Roman"/>
          <w:color w:val="000000" w:themeColor="text1"/>
          <w:sz w:val="28"/>
          <w:szCs w:val="28"/>
          <w:lang w:val="ru-RU"/>
        </w:rPr>
        <w:t>202</w:t>
      </w:r>
      <w:r w:rsidR="000844EC">
        <w:rPr>
          <w:rFonts w:ascii="Times New Roman" w:eastAsia="Calibri" w:hAnsi="Times New Roman" w:cs="Times New Roman"/>
          <w:color w:val="000000" w:themeColor="text1"/>
          <w:sz w:val="28"/>
          <w:szCs w:val="28"/>
          <w:lang w:val="ru-RU"/>
        </w:rPr>
        <w:t>4</w:t>
      </w:r>
      <w:r w:rsidRPr="004E18FC">
        <w:rPr>
          <w:rFonts w:ascii="Times New Roman" w:eastAsia="Calibri" w:hAnsi="Times New Roman" w:cs="Times New Roman"/>
          <w:color w:val="000000" w:themeColor="text1"/>
          <w:sz w:val="28"/>
          <w:szCs w:val="28"/>
          <w:lang w:val="ru-RU"/>
        </w:rPr>
        <w:t xml:space="preserve"> року </w:t>
      </w:r>
      <w:proofErr w:type="spellStart"/>
      <w:r w:rsidRPr="004E18FC">
        <w:rPr>
          <w:rFonts w:ascii="Times New Roman" w:eastAsia="Calibri" w:hAnsi="Times New Roman" w:cs="Times New Roman"/>
          <w:color w:val="000000" w:themeColor="text1"/>
          <w:sz w:val="28"/>
          <w:szCs w:val="28"/>
          <w:lang w:val="ru-RU"/>
        </w:rPr>
        <w:t>кількість</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учнів</w:t>
      </w:r>
      <w:proofErr w:type="spellEnd"/>
      <w:r w:rsidRPr="004E18FC">
        <w:rPr>
          <w:rFonts w:ascii="Times New Roman" w:eastAsia="Calibri" w:hAnsi="Times New Roman" w:cs="Times New Roman"/>
          <w:color w:val="000000" w:themeColor="text1"/>
          <w:sz w:val="28"/>
          <w:szCs w:val="28"/>
          <w:lang w:val="ru-RU"/>
        </w:rPr>
        <w:t xml:space="preserve"> становила </w:t>
      </w:r>
      <w:r w:rsidRPr="004E18FC">
        <w:rPr>
          <w:rFonts w:ascii="Times New Roman" w:eastAsia="Calibri" w:hAnsi="Times New Roman" w:cs="Times New Roman"/>
          <w:color w:val="000000" w:themeColor="text1"/>
          <w:sz w:val="28"/>
          <w:szCs w:val="28"/>
        </w:rPr>
        <w:t>2</w:t>
      </w:r>
      <w:r w:rsidR="000844EC">
        <w:rPr>
          <w:rFonts w:ascii="Times New Roman" w:eastAsia="Calibri" w:hAnsi="Times New Roman" w:cs="Times New Roman"/>
          <w:color w:val="000000" w:themeColor="text1"/>
          <w:sz w:val="28"/>
          <w:szCs w:val="28"/>
        </w:rPr>
        <w:t>06</w:t>
      </w:r>
      <w:r w:rsidRPr="004E18FC">
        <w:rPr>
          <w:rFonts w:ascii="Times New Roman" w:eastAsia="Calibri" w:hAnsi="Times New Roman" w:cs="Times New Roman"/>
          <w:color w:val="000000" w:themeColor="text1"/>
          <w:sz w:val="28"/>
          <w:szCs w:val="28"/>
          <w:lang w:val="ru-RU"/>
        </w:rPr>
        <w:t xml:space="preserve"> ос</w:t>
      </w:r>
      <w:proofErr w:type="spellStart"/>
      <w:r w:rsidR="0054660E" w:rsidRPr="004E18FC">
        <w:rPr>
          <w:rFonts w:ascii="Times New Roman" w:eastAsia="Calibri" w:hAnsi="Times New Roman" w:cs="Times New Roman"/>
          <w:color w:val="000000" w:themeColor="text1"/>
          <w:sz w:val="28"/>
          <w:szCs w:val="28"/>
        </w:rPr>
        <w:t>іб</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Середня</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наповнюваність</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учнів</w:t>
      </w:r>
      <w:proofErr w:type="spellEnd"/>
      <w:r w:rsidRPr="004E18FC">
        <w:rPr>
          <w:rFonts w:ascii="Times New Roman" w:eastAsia="Calibri" w:hAnsi="Times New Roman" w:cs="Times New Roman"/>
          <w:color w:val="000000" w:themeColor="text1"/>
          <w:sz w:val="28"/>
          <w:szCs w:val="28"/>
          <w:lang w:val="ru-RU"/>
        </w:rPr>
        <w:t xml:space="preserve"> у</w:t>
      </w: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класах</w:t>
      </w:r>
      <w:proofErr w:type="spellEnd"/>
      <w:r w:rsidRPr="004E18FC">
        <w:rPr>
          <w:rFonts w:ascii="Times New Roman" w:eastAsia="Calibri" w:hAnsi="Times New Roman" w:cs="Times New Roman"/>
          <w:color w:val="000000" w:themeColor="text1"/>
          <w:sz w:val="28"/>
          <w:szCs w:val="28"/>
          <w:lang w:val="ru-RU"/>
        </w:rPr>
        <w:t xml:space="preserve"> в </w:t>
      </w:r>
      <w:proofErr w:type="spellStart"/>
      <w:r w:rsidRPr="004E18FC">
        <w:rPr>
          <w:rFonts w:ascii="Times New Roman" w:eastAsia="Calibri" w:hAnsi="Times New Roman" w:cs="Times New Roman"/>
          <w:color w:val="000000" w:themeColor="text1"/>
          <w:sz w:val="28"/>
          <w:szCs w:val="28"/>
          <w:lang w:val="ru-RU"/>
        </w:rPr>
        <w:t>минулому</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році</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складала</w:t>
      </w:r>
      <w:proofErr w:type="spellEnd"/>
      <w:r w:rsidRPr="004E18FC">
        <w:rPr>
          <w:rFonts w:ascii="Times New Roman" w:eastAsia="Calibri" w:hAnsi="Times New Roman" w:cs="Times New Roman"/>
          <w:color w:val="000000" w:themeColor="text1"/>
          <w:sz w:val="28"/>
          <w:szCs w:val="28"/>
          <w:lang w:val="ru-RU"/>
        </w:rPr>
        <w:t xml:space="preserve"> 2</w:t>
      </w:r>
      <w:r w:rsidRPr="004E18FC">
        <w:rPr>
          <w:rFonts w:ascii="Times New Roman" w:eastAsia="Calibri" w:hAnsi="Times New Roman" w:cs="Times New Roman"/>
          <w:color w:val="000000" w:themeColor="text1"/>
          <w:sz w:val="28"/>
          <w:szCs w:val="28"/>
        </w:rPr>
        <w:t>0</w:t>
      </w:r>
      <w:r w:rsidRPr="004E18FC">
        <w:rPr>
          <w:rFonts w:ascii="Times New Roman" w:eastAsia="Calibri" w:hAnsi="Times New Roman" w:cs="Times New Roman"/>
          <w:color w:val="000000" w:themeColor="text1"/>
          <w:sz w:val="28"/>
          <w:szCs w:val="28"/>
          <w:lang w:val="ru-RU"/>
        </w:rPr>
        <w:t xml:space="preserve"> </w:t>
      </w:r>
      <w:r w:rsidRPr="004E18FC">
        <w:rPr>
          <w:rFonts w:ascii="Times New Roman" w:eastAsia="Calibri" w:hAnsi="Times New Roman" w:cs="Times New Roman"/>
          <w:color w:val="000000" w:themeColor="text1"/>
          <w:sz w:val="28"/>
          <w:szCs w:val="28"/>
        </w:rPr>
        <w:t>учнів</w:t>
      </w:r>
      <w:r w:rsidRPr="004E18FC">
        <w:rPr>
          <w:rFonts w:ascii="Times New Roman" w:eastAsia="Calibri" w:hAnsi="Times New Roman" w:cs="Times New Roman"/>
          <w:color w:val="000000" w:themeColor="text1"/>
          <w:sz w:val="28"/>
          <w:szCs w:val="28"/>
          <w:lang w:val="ru-RU"/>
        </w:rPr>
        <w:t xml:space="preserve">, в </w:t>
      </w:r>
      <w:proofErr w:type="spellStart"/>
      <w:r w:rsidRPr="004E18FC">
        <w:rPr>
          <w:rFonts w:ascii="Times New Roman" w:eastAsia="Calibri" w:hAnsi="Times New Roman" w:cs="Times New Roman"/>
          <w:color w:val="000000" w:themeColor="text1"/>
          <w:sz w:val="28"/>
          <w:szCs w:val="28"/>
          <w:lang w:val="ru-RU"/>
        </w:rPr>
        <w:t>цьому</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навчальному</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році</w:t>
      </w:r>
      <w:proofErr w:type="spellEnd"/>
      <w:r w:rsidRPr="004E18FC">
        <w:rPr>
          <w:rFonts w:ascii="Times New Roman" w:eastAsia="Calibri" w:hAnsi="Times New Roman" w:cs="Times New Roman"/>
          <w:color w:val="000000" w:themeColor="text1"/>
          <w:sz w:val="28"/>
          <w:szCs w:val="28"/>
        </w:rPr>
        <w:t xml:space="preserve">  </w:t>
      </w:r>
      <w:r w:rsidR="0054660E" w:rsidRPr="004E18FC">
        <w:rPr>
          <w:rFonts w:ascii="Times New Roman" w:eastAsia="Calibri" w:hAnsi="Times New Roman" w:cs="Times New Roman"/>
          <w:color w:val="000000" w:themeColor="text1"/>
          <w:sz w:val="28"/>
          <w:szCs w:val="28"/>
        </w:rPr>
        <w:t>18</w:t>
      </w:r>
      <w:proofErr w:type="spellStart"/>
      <w:r w:rsidRPr="004E18FC">
        <w:rPr>
          <w:rFonts w:ascii="Times New Roman" w:eastAsia="Calibri" w:hAnsi="Times New Roman" w:cs="Times New Roman"/>
          <w:color w:val="000000" w:themeColor="text1"/>
          <w:sz w:val="28"/>
          <w:szCs w:val="28"/>
          <w:lang w:val="ru-RU"/>
        </w:rPr>
        <w:t>учнів</w:t>
      </w:r>
      <w:proofErr w:type="spellEnd"/>
      <w:r w:rsidRPr="004E18FC">
        <w:rPr>
          <w:rFonts w:ascii="Times New Roman" w:eastAsia="Calibri" w:hAnsi="Times New Roman" w:cs="Times New Roman"/>
          <w:color w:val="000000" w:themeColor="text1"/>
          <w:sz w:val="28"/>
          <w:szCs w:val="28"/>
          <w:lang w:val="ru-RU"/>
        </w:rPr>
        <w:t>.</w:t>
      </w:r>
      <w:r w:rsidRPr="004E18FC">
        <w:rPr>
          <w:rFonts w:ascii="Times New Roman" w:eastAsia="Calibri" w:hAnsi="Times New Roman" w:cs="Times New Roman"/>
          <w:color w:val="000000" w:themeColor="text1"/>
          <w:sz w:val="28"/>
          <w:szCs w:val="28"/>
        </w:rPr>
        <w:t xml:space="preserve"> Протягом року із  ліцею вибуло 5  учнів, випущено із 11 класу – </w:t>
      </w:r>
      <w:r w:rsidR="000844EC">
        <w:rPr>
          <w:rFonts w:ascii="Times New Roman" w:eastAsia="Calibri" w:hAnsi="Times New Roman" w:cs="Times New Roman"/>
          <w:color w:val="000000" w:themeColor="text1"/>
          <w:sz w:val="28"/>
          <w:szCs w:val="28"/>
        </w:rPr>
        <w:t>20</w:t>
      </w:r>
      <w:r w:rsidRPr="004E18FC">
        <w:rPr>
          <w:rFonts w:ascii="Times New Roman" w:eastAsia="Calibri" w:hAnsi="Times New Roman" w:cs="Times New Roman"/>
          <w:color w:val="000000" w:themeColor="text1"/>
          <w:sz w:val="28"/>
          <w:szCs w:val="28"/>
        </w:rPr>
        <w:t xml:space="preserve"> учнів, прибуло - 2 учні.  На кінець року в ліцеї кількість учнів становила 2</w:t>
      </w:r>
      <w:r w:rsidR="0054660E" w:rsidRPr="004E18FC">
        <w:rPr>
          <w:rFonts w:ascii="Times New Roman" w:eastAsia="Calibri" w:hAnsi="Times New Roman" w:cs="Times New Roman"/>
          <w:color w:val="000000" w:themeColor="text1"/>
          <w:sz w:val="28"/>
          <w:szCs w:val="28"/>
        </w:rPr>
        <w:t>09</w:t>
      </w:r>
      <w:r w:rsidRPr="004E18FC">
        <w:rPr>
          <w:rFonts w:ascii="Times New Roman" w:eastAsia="Calibri" w:hAnsi="Times New Roman" w:cs="Times New Roman"/>
          <w:color w:val="000000" w:themeColor="text1"/>
          <w:sz w:val="28"/>
          <w:szCs w:val="28"/>
        </w:rPr>
        <w:t xml:space="preserve">учнів. В цьому  році буде навчатися </w:t>
      </w:r>
      <w:r w:rsidR="000844EC">
        <w:rPr>
          <w:rFonts w:ascii="Times New Roman" w:eastAsia="Calibri" w:hAnsi="Times New Roman" w:cs="Times New Roman"/>
          <w:color w:val="000000" w:themeColor="text1"/>
          <w:sz w:val="28"/>
          <w:szCs w:val="28"/>
        </w:rPr>
        <w:t>196</w:t>
      </w:r>
      <w:r w:rsidRPr="004E18FC">
        <w:rPr>
          <w:rFonts w:ascii="Times New Roman" w:eastAsia="Calibri" w:hAnsi="Times New Roman" w:cs="Times New Roman"/>
          <w:color w:val="000000" w:themeColor="text1"/>
          <w:sz w:val="28"/>
          <w:szCs w:val="28"/>
        </w:rPr>
        <w:t xml:space="preserve"> учнів.</w:t>
      </w:r>
      <w:r w:rsidR="0054660E" w:rsidRPr="004E18FC">
        <w:rPr>
          <w:rFonts w:ascii="Times New Roman" w:eastAsia="Calibri" w:hAnsi="Times New Roman" w:cs="Times New Roman"/>
          <w:color w:val="000000" w:themeColor="text1"/>
          <w:sz w:val="28"/>
          <w:szCs w:val="28"/>
        </w:rPr>
        <w:t xml:space="preserve"> з них – </w:t>
      </w:r>
      <w:r w:rsidR="000844EC">
        <w:rPr>
          <w:rFonts w:ascii="Times New Roman" w:eastAsia="Calibri" w:hAnsi="Times New Roman" w:cs="Times New Roman"/>
          <w:color w:val="000000" w:themeColor="text1"/>
          <w:sz w:val="28"/>
          <w:szCs w:val="28"/>
        </w:rPr>
        <w:t>9</w:t>
      </w:r>
      <w:r w:rsidR="0054660E" w:rsidRPr="004E18FC">
        <w:rPr>
          <w:rFonts w:ascii="Times New Roman" w:eastAsia="Calibri" w:hAnsi="Times New Roman" w:cs="Times New Roman"/>
          <w:color w:val="000000" w:themeColor="text1"/>
          <w:sz w:val="28"/>
          <w:szCs w:val="28"/>
        </w:rPr>
        <w:t xml:space="preserve"> учнів -  на сімейному навчанні, 1 учениця – на індивідуальному навчанні.</w:t>
      </w:r>
      <w:r w:rsidR="00AD289F" w:rsidRPr="004E18FC">
        <w:rPr>
          <w:rFonts w:ascii="Times New Roman" w:eastAsia="Calibri" w:hAnsi="Times New Roman" w:cs="Times New Roman"/>
          <w:color w:val="000000" w:themeColor="text1"/>
          <w:sz w:val="28"/>
          <w:szCs w:val="28"/>
        </w:rPr>
        <w:t xml:space="preserve"> . Індивідуальне навчання здійснювалось за індивідуальними навчальними планами за загальноосвітньою програмою з урахуванням індивідуальних особливостей учениці, їх здібностей, потреб. </w:t>
      </w:r>
      <w:proofErr w:type="spellStart"/>
      <w:r w:rsidR="00AD289F" w:rsidRPr="004E18FC">
        <w:rPr>
          <w:rFonts w:ascii="Times New Roman" w:eastAsia="Calibri" w:hAnsi="Times New Roman" w:cs="Times New Roman"/>
          <w:color w:val="000000" w:themeColor="text1"/>
          <w:sz w:val="28"/>
          <w:szCs w:val="28"/>
          <w:lang w:val="ru-RU"/>
        </w:rPr>
        <w:t>Розклад</w:t>
      </w:r>
      <w:proofErr w:type="spellEnd"/>
      <w:r w:rsidR="00AD289F" w:rsidRPr="004E18FC">
        <w:rPr>
          <w:rFonts w:ascii="Times New Roman" w:eastAsia="Calibri" w:hAnsi="Times New Roman" w:cs="Times New Roman"/>
          <w:color w:val="000000" w:themeColor="text1"/>
          <w:sz w:val="28"/>
          <w:szCs w:val="28"/>
          <w:lang w:val="ru-RU"/>
        </w:rPr>
        <w:t xml:space="preserve"> занять </w:t>
      </w:r>
      <w:proofErr w:type="spellStart"/>
      <w:r w:rsidR="00AD289F" w:rsidRPr="004E18FC">
        <w:rPr>
          <w:rFonts w:ascii="Times New Roman" w:eastAsia="Calibri" w:hAnsi="Times New Roman" w:cs="Times New Roman"/>
          <w:color w:val="000000" w:themeColor="text1"/>
          <w:sz w:val="28"/>
          <w:szCs w:val="28"/>
          <w:lang w:val="ru-RU"/>
        </w:rPr>
        <w:t>був</w:t>
      </w:r>
      <w:proofErr w:type="spellEnd"/>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погоджений</w:t>
      </w:r>
      <w:proofErr w:type="spellEnd"/>
      <w:r w:rsidR="00AD289F" w:rsidRPr="004E18FC">
        <w:rPr>
          <w:rFonts w:ascii="Times New Roman" w:eastAsia="Calibri" w:hAnsi="Times New Roman" w:cs="Times New Roman"/>
          <w:color w:val="000000" w:themeColor="text1"/>
          <w:sz w:val="28"/>
          <w:szCs w:val="28"/>
          <w:lang w:val="ru-RU"/>
        </w:rPr>
        <w:t xml:space="preserve"> з батьками і</w:t>
      </w:r>
      <w:r w:rsidR="00AD289F" w:rsidRPr="004E18FC">
        <w:rPr>
          <w:rFonts w:ascii="Times New Roman" w:eastAsia="Calibri" w:hAnsi="Times New Roman" w:cs="Times New Roman"/>
          <w:color w:val="000000" w:themeColor="text1"/>
          <w:sz w:val="28"/>
          <w:szCs w:val="28"/>
        </w:rPr>
        <w:t xml:space="preserve"> </w:t>
      </w:r>
      <w:proofErr w:type="spellStart"/>
      <w:r w:rsidR="00AD289F" w:rsidRPr="004E18FC">
        <w:rPr>
          <w:rFonts w:ascii="Times New Roman" w:eastAsia="Calibri" w:hAnsi="Times New Roman" w:cs="Times New Roman"/>
          <w:color w:val="000000" w:themeColor="text1"/>
          <w:sz w:val="28"/>
          <w:szCs w:val="28"/>
          <w:lang w:val="ru-RU"/>
        </w:rPr>
        <w:t>затверджений</w:t>
      </w:r>
      <w:proofErr w:type="spellEnd"/>
      <w:r w:rsidR="00AD289F" w:rsidRPr="004E18FC">
        <w:rPr>
          <w:rFonts w:ascii="Times New Roman" w:eastAsia="Calibri" w:hAnsi="Times New Roman" w:cs="Times New Roman"/>
          <w:color w:val="000000" w:themeColor="text1"/>
          <w:sz w:val="28"/>
          <w:szCs w:val="28"/>
          <w:lang w:val="ru-RU"/>
        </w:rPr>
        <w:t xml:space="preserve"> директором </w:t>
      </w:r>
      <w:r w:rsidR="00AD289F" w:rsidRPr="004E18FC">
        <w:rPr>
          <w:rFonts w:ascii="Times New Roman" w:eastAsia="Calibri" w:hAnsi="Times New Roman" w:cs="Times New Roman"/>
          <w:color w:val="000000" w:themeColor="text1"/>
          <w:sz w:val="28"/>
          <w:szCs w:val="28"/>
        </w:rPr>
        <w:t xml:space="preserve"> ліцею</w:t>
      </w:r>
      <w:r w:rsidR="00AD289F" w:rsidRPr="004E18FC">
        <w:rPr>
          <w:rFonts w:ascii="Times New Roman" w:eastAsia="Calibri" w:hAnsi="Times New Roman" w:cs="Times New Roman"/>
          <w:color w:val="000000" w:themeColor="text1"/>
          <w:sz w:val="28"/>
          <w:szCs w:val="28"/>
          <w:lang w:val="ru-RU"/>
        </w:rPr>
        <w:t>.</w:t>
      </w:r>
      <w:r w:rsidR="00AD289F" w:rsidRPr="004E18FC">
        <w:rPr>
          <w:rFonts w:ascii="Times New Roman" w:eastAsia="Calibri" w:hAnsi="Times New Roman" w:cs="Times New Roman"/>
          <w:color w:val="000000" w:themeColor="text1"/>
          <w:sz w:val="28"/>
          <w:szCs w:val="28"/>
        </w:rPr>
        <w:t xml:space="preserve"> </w:t>
      </w:r>
      <w:r w:rsidR="00AD289F" w:rsidRPr="004E18FC">
        <w:rPr>
          <w:rFonts w:ascii="Times New Roman" w:eastAsia="Calibri" w:hAnsi="Times New Roman" w:cs="Times New Roman"/>
          <w:color w:val="000000" w:themeColor="text1"/>
          <w:sz w:val="28"/>
          <w:szCs w:val="28"/>
          <w:lang w:val="ru-RU"/>
        </w:rPr>
        <w:t xml:space="preserve"> Проводить </w:t>
      </w:r>
      <w:proofErr w:type="spellStart"/>
      <w:r w:rsidR="00AD289F" w:rsidRPr="004E18FC">
        <w:rPr>
          <w:rFonts w:ascii="Times New Roman" w:eastAsia="Calibri" w:hAnsi="Times New Roman" w:cs="Times New Roman"/>
          <w:color w:val="000000" w:themeColor="text1"/>
          <w:sz w:val="28"/>
          <w:szCs w:val="28"/>
          <w:lang w:val="ru-RU"/>
        </w:rPr>
        <w:t>індивідуальні</w:t>
      </w:r>
      <w:proofErr w:type="spellEnd"/>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заняття</w:t>
      </w:r>
      <w:proofErr w:type="spellEnd"/>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Кучирин</w:t>
      </w:r>
      <w:proofErr w:type="spellEnd"/>
      <w:r w:rsidR="00AD289F" w:rsidRPr="004E18FC">
        <w:rPr>
          <w:rFonts w:ascii="Times New Roman" w:eastAsia="Calibri" w:hAnsi="Times New Roman" w:cs="Times New Roman"/>
          <w:color w:val="000000" w:themeColor="text1"/>
          <w:sz w:val="28"/>
          <w:szCs w:val="28"/>
          <w:lang w:val="ru-RU"/>
        </w:rPr>
        <w:t xml:space="preserve">  Оксана  </w:t>
      </w:r>
      <w:proofErr w:type="spellStart"/>
      <w:r w:rsidR="007F0265" w:rsidRPr="004E18FC">
        <w:rPr>
          <w:rFonts w:ascii="Times New Roman" w:eastAsia="Calibri" w:hAnsi="Times New Roman" w:cs="Times New Roman"/>
          <w:color w:val="000000" w:themeColor="text1"/>
          <w:sz w:val="28"/>
          <w:szCs w:val="28"/>
          <w:lang w:val="ru-RU"/>
        </w:rPr>
        <w:t>Д</w:t>
      </w:r>
      <w:r w:rsidR="00AD289F" w:rsidRPr="004E18FC">
        <w:rPr>
          <w:rFonts w:ascii="Times New Roman" w:eastAsia="Calibri" w:hAnsi="Times New Roman" w:cs="Times New Roman"/>
          <w:color w:val="000000" w:themeColor="text1"/>
          <w:sz w:val="28"/>
          <w:szCs w:val="28"/>
          <w:lang w:val="ru-RU"/>
        </w:rPr>
        <w:t>митрівна</w:t>
      </w:r>
      <w:proofErr w:type="spellEnd"/>
      <w:r w:rsidR="00AD289F" w:rsidRPr="004E18FC">
        <w:rPr>
          <w:rFonts w:ascii="Times New Roman" w:eastAsia="Calibri" w:hAnsi="Times New Roman" w:cs="Times New Roman"/>
          <w:color w:val="000000" w:themeColor="text1"/>
          <w:sz w:val="28"/>
          <w:szCs w:val="28"/>
          <w:lang w:val="ru-RU"/>
        </w:rPr>
        <w:t>.</w:t>
      </w:r>
      <w:r w:rsidR="00AD289F" w:rsidRPr="004E18FC">
        <w:rPr>
          <w:rFonts w:ascii="Times New Roman" w:eastAsia="Calibri" w:hAnsi="Times New Roman" w:cs="Times New Roman"/>
          <w:color w:val="000000" w:themeColor="text1"/>
          <w:sz w:val="28"/>
          <w:szCs w:val="28"/>
        </w:rPr>
        <w:t xml:space="preserve">. </w:t>
      </w:r>
      <w:proofErr w:type="spellStart"/>
      <w:r w:rsidR="00AD289F" w:rsidRPr="004E18FC">
        <w:rPr>
          <w:rFonts w:ascii="Times New Roman" w:eastAsia="Calibri" w:hAnsi="Times New Roman" w:cs="Times New Roman"/>
          <w:color w:val="000000" w:themeColor="text1"/>
          <w:sz w:val="28"/>
          <w:szCs w:val="28"/>
          <w:lang w:val="ru-RU"/>
        </w:rPr>
        <w:t>Кількість</w:t>
      </w:r>
      <w:proofErr w:type="spellEnd"/>
      <w:r w:rsidR="00AD289F" w:rsidRPr="004E18FC">
        <w:rPr>
          <w:rFonts w:ascii="Times New Roman" w:eastAsia="Calibri" w:hAnsi="Times New Roman" w:cs="Times New Roman"/>
          <w:color w:val="000000" w:themeColor="text1"/>
          <w:sz w:val="28"/>
          <w:szCs w:val="28"/>
          <w:lang w:val="ru-RU"/>
        </w:rPr>
        <w:t xml:space="preserve"> годин для </w:t>
      </w:r>
      <w:proofErr w:type="spellStart"/>
      <w:r w:rsidR="00AD289F" w:rsidRPr="004E18FC">
        <w:rPr>
          <w:rFonts w:ascii="Times New Roman" w:eastAsia="Calibri" w:hAnsi="Times New Roman" w:cs="Times New Roman"/>
          <w:color w:val="000000" w:themeColor="text1"/>
          <w:sz w:val="28"/>
          <w:szCs w:val="28"/>
          <w:lang w:val="ru-RU"/>
        </w:rPr>
        <w:t>організації</w:t>
      </w:r>
      <w:proofErr w:type="spellEnd"/>
      <w:r w:rsidR="00AD289F" w:rsidRPr="004E18FC">
        <w:rPr>
          <w:rFonts w:ascii="Times New Roman" w:eastAsia="Calibri" w:hAnsi="Times New Roman" w:cs="Times New Roman"/>
          <w:color w:val="000000" w:themeColor="text1"/>
          <w:sz w:val="28"/>
          <w:szCs w:val="28"/>
        </w:rPr>
        <w:t xml:space="preserve"> </w:t>
      </w:r>
      <w:proofErr w:type="spellStart"/>
      <w:r w:rsidR="00AD289F" w:rsidRPr="004E18FC">
        <w:rPr>
          <w:rFonts w:ascii="Times New Roman" w:eastAsia="Calibri" w:hAnsi="Times New Roman" w:cs="Times New Roman"/>
          <w:color w:val="000000" w:themeColor="text1"/>
          <w:sz w:val="28"/>
          <w:szCs w:val="28"/>
          <w:lang w:val="ru-RU"/>
        </w:rPr>
        <w:t>навчання</w:t>
      </w:r>
      <w:proofErr w:type="spellEnd"/>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визначалася</w:t>
      </w:r>
      <w:proofErr w:type="spellEnd"/>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відповідно</w:t>
      </w:r>
      <w:proofErr w:type="spellEnd"/>
      <w:r w:rsidR="00AD289F" w:rsidRPr="004E18FC">
        <w:rPr>
          <w:rFonts w:ascii="Times New Roman" w:eastAsia="Calibri" w:hAnsi="Times New Roman" w:cs="Times New Roman"/>
          <w:color w:val="000000" w:themeColor="text1"/>
          <w:sz w:val="28"/>
          <w:szCs w:val="28"/>
          <w:lang w:val="ru-RU"/>
        </w:rPr>
        <w:t xml:space="preserve"> до </w:t>
      </w:r>
      <w:proofErr w:type="spellStart"/>
      <w:r w:rsidR="00AD289F" w:rsidRPr="004E18FC">
        <w:rPr>
          <w:rFonts w:ascii="Times New Roman" w:eastAsia="Calibri" w:hAnsi="Times New Roman" w:cs="Times New Roman"/>
          <w:color w:val="000000" w:themeColor="text1"/>
          <w:sz w:val="28"/>
          <w:szCs w:val="28"/>
          <w:lang w:val="ru-RU"/>
        </w:rPr>
        <w:t>Положення</w:t>
      </w:r>
      <w:proofErr w:type="spellEnd"/>
      <w:r w:rsidR="00AD289F" w:rsidRPr="004E18FC">
        <w:rPr>
          <w:rFonts w:ascii="Times New Roman" w:eastAsia="Calibri" w:hAnsi="Times New Roman" w:cs="Times New Roman"/>
          <w:color w:val="000000" w:themeColor="text1"/>
          <w:sz w:val="28"/>
          <w:szCs w:val="28"/>
          <w:lang w:val="ru-RU"/>
        </w:rPr>
        <w:t xml:space="preserve"> про </w:t>
      </w:r>
      <w:proofErr w:type="spellStart"/>
      <w:r w:rsidR="00AD289F" w:rsidRPr="004E18FC">
        <w:rPr>
          <w:rFonts w:ascii="Times New Roman" w:eastAsia="Calibri" w:hAnsi="Times New Roman" w:cs="Times New Roman"/>
          <w:color w:val="000000" w:themeColor="text1"/>
          <w:sz w:val="28"/>
          <w:szCs w:val="28"/>
          <w:lang w:val="ru-RU"/>
        </w:rPr>
        <w:t>індивідуальну</w:t>
      </w:r>
      <w:proofErr w:type="spellEnd"/>
      <w:r w:rsidR="00AD289F" w:rsidRPr="004E18FC">
        <w:rPr>
          <w:rFonts w:ascii="Times New Roman" w:eastAsia="Calibri" w:hAnsi="Times New Roman" w:cs="Times New Roman"/>
          <w:color w:val="000000" w:themeColor="text1"/>
          <w:sz w:val="28"/>
          <w:szCs w:val="28"/>
          <w:lang w:val="ru-RU"/>
        </w:rPr>
        <w:t xml:space="preserve"> форму </w:t>
      </w:r>
      <w:proofErr w:type="spellStart"/>
      <w:r w:rsidR="00AD289F" w:rsidRPr="004E18FC">
        <w:rPr>
          <w:rFonts w:ascii="Times New Roman" w:eastAsia="Calibri" w:hAnsi="Times New Roman" w:cs="Times New Roman"/>
          <w:color w:val="000000" w:themeColor="text1"/>
          <w:sz w:val="28"/>
          <w:szCs w:val="28"/>
          <w:lang w:val="ru-RU"/>
        </w:rPr>
        <w:t>навчання</w:t>
      </w:r>
      <w:proofErr w:type="spellEnd"/>
      <w:r w:rsidR="00AD289F" w:rsidRPr="004E18FC">
        <w:rPr>
          <w:rFonts w:ascii="Times New Roman" w:eastAsia="Calibri" w:hAnsi="Times New Roman" w:cs="Times New Roman"/>
          <w:color w:val="000000" w:themeColor="text1"/>
          <w:sz w:val="28"/>
          <w:szCs w:val="28"/>
          <w:lang w:val="ru-RU"/>
        </w:rPr>
        <w:t xml:space="preserve"> в</w:t>
      </w:r>
      <w:r w:rsidR="00AD289F" w:rsidRPr="004E18FC">
        <w:rPr>
          <w:rFonts w:ascii="Times New Roman" w:eastAsia="Calibri" w:hAnsi="Times New Roman" w:cs="Times New Roman"/>
          <w:color w:val="000000" w:themeColor="text1"/>
          <w:sz w:val="28"/>
          <w:szCs w:val="28"/>
        </w:rPr>
        <w:t xml:space="preserve"> </w:t>
      </w:r>
      <w:proofErr w:type="spellStart"/>
      <w:r w:rsidR="00AD289F" w:rsidRPr="004E18FC">
        <w:rPr>
          <w:rFonts w:ascii="Times New Roman" w:eastAsia="Calibri" w:hAnsi="Times New Roman" w:cs="Times New Roman"/>
          <w:color w:val="000000" w:themeColor="text1"/>
          <w:sz w:val="28"/>
          <w:szCs w:val="28"/>
          <w:lang w:val="ru-RU"/>
        </w:rPr>
        <w:t>загальноосвітніх</w:t>
      </w:r>
      <w:proofErr w:type="spellEnd"/>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навчальних</w:t>
      </w:r>
      <w:proofErr w:type="spellEnd"/>
      <w:r w:rsidR="00AD289F" w:rsidRPr="004E18FC">
        <w:rPr>
          <w:rFonts w:ascii="Times New Roman" w:eastAsia="Calibri" w:hAnsi="Times New Roman" w:cs="Times New Roman"/>
          <w:color w:val="000000" w:themeColor="text1"/>
          <w:sz w:val="28"/>
          <w:szCs w:val="28"/>
          <w:lang w:val="ru-RU"/>
        </w:rPr>
        <w:t xml:space="preserve"> закладах. </w:t>
      </w:r>
      <w:proofErr w:type="spellStart"/>
      <w:r w:rsidR="00AD289F" w:rsidRPr="004E18FC">
        <w:rPr>
          <w:rFonts w:ascii="Times New Roman" w:eastAsia="Calibri" w:hAnsi="Times New Roman" w:cs="Times New Roman"/>
          <w:color w:val="000000" w:themeColor="text1"/>
          <w:sz w:val="28"/>
          <w:szCs w:val="28"/>
          <w:lang w:val="ru-RU"/>
        </w:rPr>
        <w:t>Учител</w:t>
      </w:r>
      <w:proofErr w:type="spellEnd"/>
      <w:r w:rsidR="00AD289F" w:rsidRPr="004E18FC">
        <w:rPr>
          <w:rFonts w:ascii="Times New Roman" w:eastAsia="Calibri" w:hAnsi="Times New Roman" w:cs="Times New Roman"/>
          <w:color w:val="000000" w:themeColor="text1"/>
          <w:sz w:val="28"/>
          <w:szCs w:val="28"/>
        </w:rPr>
        <w:t>ь</w:t>
      </w:r>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відповідально</w:t>
      </w:r>
      <w:proofErr w:type="spellEnd"/>
      <w:r w:rsidR="00AD289F" w:rsidRPr="004E18FC">
        <w:rPr>
          <w:rFonts w:ascii="Times New Roman" w:eastAsia="Calibri" w:hAnsi="Times New Roman" w:cs="Times New Roman"/>
          <w:color w:val="000000" w:themeColor="text1"/>
          <w:sz w:val="28"/>
          <w:szCs w:val="28"/>
          <w:lang w:val="ru-RU"/>
        </w:rPr>
        <w:t xml:space="preserve"> ставил</w:t>
      </w:r>
      <w:r w:rsidR="00AD289F" w:rsidRPr="004E18FC">
        <w:rPr>
          <w:rFonts w:ascii="Times New Roman" w:eastAsia="Calibri" w:hAnsi="Times New Roman" w:cs="Times New Roman"/>
          <w:color w:val="000000" w:themeColor="text1"/>
          <w:sz w:val="28"/>
          <w:szCs w:val="28"/>
        </w:rPr>
        <w:t>а</w:t>
      </w:r>
      <w:proofErr w:type="spellStart"/>
      <w:r w:rsidR="00AD289F" w:rsidRPr="004E18FC">
        <w:rPr>
          <w:rFonts w:ascii="Times New Roman" w:eastAsia="Calibri" w:hAnsi="Times New Roman" w:cs="Times New Roman"/>
          <w:color w:val="000000" w:themeColor="text1"/>
          <w:sz w:val="28"/>
          <w:szCs w:val="28"/>
          <w:lang w:val="ru-RU"/>
        </w:rPr>
        <w:t>ся</w:t>
      </w:r>
      <w:proofErr w:type="spellEnd"/>
      <w:r w:rsidR="00AD289F" w:rsidRPr="004E18FC">
        <w:rPr>
          <w:rFonts w:ascii="Times New Roman" w:eastAsia="Calibri" w:hAnsi="Times New Roman" w:cs="Times New Roman"/>
          <w:color w:val="000000" w:themeColor="text1"/>
          <w:sz w:val="28"/>
          <w:szCs w:val="28"/>
          <w:lang w:val="ru-RU"/>
        </w:rPr>
        <w:t xml:space="preserve"> до</w:t>
      </w:r>
      <w:r w:rsidR="00AD289F" w:rsidRPr="004E18FC">
        <w:rPr>
          <w:rFonts w:ascii="Times New Roman" w:eastAsia="Calibri" w:hAnsi="Times New Roman" w:cs="Times New Roman"/>
          <w:color w:val="000000" w:themeColor="text1"/>
          <w:sz w:val="28"/>
          <w:szCs w:val="28"/>
        </w:rPr>
        <w:t xml:space="preserve"> своїх обов’язків і досягла непоганих результатів навчання та виховання</w:t>
      </w:r>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Класн</w:t>
      </w:r>
      <w:r w:rsidR="00AD289F" w:rsidRPr="004E18FC">
        <w:rPr>
          <w:rFonts w:ascii="Times New Roman" w:eastAsia="Calibri" w:hAnsi="Times New Roman" w:cs="Times New Roman"/>
          <w:color w:val="000000" w:themeColor="text1"/>
          <w:sz w:val="28"/>
          <w:szCs w:val="28"/>
        </w:rPr>
        <w:t>ий</w:t>
      </w:r>
      <w:proofErr w:type="spellEnd"/>
      <w:r w:rsidR="00AD289F" w:rsidRPr="004E18FC">
        <w:rPr>
          <w:rFonts w:ascii="Times New Roman" w:eastAsia="Calibri" w:hAnsi="Times New Roman" w:cs="Times New Roman"/>
          <w:color w:val="000000" w:themeColor="text1"/>
          <w:sz w:val="28"/>
          <w:szCs w:val="28"/>
        </w:rPr>
        <w:t xml:space="preserve"> </w:t>
      </w:r>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керівники</w:t>
      </w:r>
      <w:proofErr w:type="spellEnd"/>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підтримув</w:t>
      </w:r>
      <w:r w:rsidR="00AD289F" w:rsidRPr="004E18FC">
        <w:rPr>
          <w:rFonts w:ascii="Times New Roman" w:eastAsia="Calibri" w:hAnsi="Times New Roman" w:cs="Times New Roman"/>
          <w:color w:val="000000" w:themeColor="text1"/>
          <w:sz w:val="28"/>
          <w:szCs w:val="28"/>
        </w:rPr>
        <w:t>ала</w:t>
      </w:r>
      <w:proofErr w:type="spellEnd"/>
      <w:r w:rsidR="00AD289F" w:rsidRPr="004E18FC">
        <w:rPr>
          <w:rFonts w:ascii="Times New Roman" w:eastAsia="Calibri" w:hAnsi="Times New Roman" w:cs="Times New Roman"/>
          <w:color w:val="000000" w:themeColor="text1"/>
          <w:sz w:val="28"/>
          <w:szCs w:val="28"/>
        </w:rPr>
        <w:t xml:space="preserve"> </w:t>
      </w:r>
      <w:proofErr w:type="spellStart"/>
      <w:r w:rsidR="00AD289F" w:rsidRPr="004E18FC">
        <w:rPr>
          <w:rFonts w:ascii="Times New Roman" w:eastAsia="Calibri" w:hAnsi="Times New Roman" w:cs="Times New Roman"/>
          <w:color w:val="000000" w:themeColor="text1"/>
          <w:sz w:val="28"/>
          <w:szCs w:val="28"/>
          <w:lang w:val="ru-RU"/>
        </w:rPr>
        <w:t>тісний</w:t>
      </w:r>
      <w:proofErr w:type="spellEnd"/>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зв’язок</w:t>
      </w:r>
      <w:proofErr w:type="spellEnd"/>
      <w:r w:rsidR="00AD289F" w:rsidRPr="004E18FC">
        <w:rPr>
          <w:rFonts w:ascii="Times New Roman" w:eastAsia="Calibri" w:hAnsi="Times New Roman" w:cs="Times New Roman"/>
          <w:color w:val="000000" w:themeColor="text1"/>
          <w:sz w:val="28"/>
          <w:szCs w:val="28"/>
          <w:lang w:val="ru-RU"/>
        </w:rPr>
        <w:t xml:space="preserve"> з батьками, </w:t>
      </w:r>
      <w:proofErr w:type="spellStart"/>
      <w:r w:rsidR="00AD289F" w:rsidRPr="004E18FC">
        <w:rPr>
          <w:rFonts w:ascii="Times New Roman" w:eastAsia="Calibri" w:hAnsi="Times New Roman" w:cs="Times New Roman"/>
          <w:color w:val="000000" w:themeColor="text1"/>
          <w:sz w:val="28"/>
          <w:szCs w:val="28"/>
          <w:lang w:val="ru-RU"/>
        </w:rPr>
        <w:t>оформ</w:t>
      </w:r>
      <w:r w:rsidR="00AD289F" w:rsidRPr="004E18FC">
        <w:rPr>
          <w:rFonts w:ascii="Times New Roman" w:eastAsia="Calibri" w:hAnsi="Times New Roman" w:cs="Times New Roman"/>
          <w:color w:val="000000" w:themeColor="text1"/>
          <w:sz w:val="28"/>
          <w:szCs w:val="28"/>
        </w:rPr>
        <w:t>ляла</w:t>
      </w:r>
      <w:proofErr w:type="spellEnd"/>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відповідну</w:t>
      </w:r>
      <w:proofErr w:type="spellEnd"/>
      <w:r w:rsidR="00AD289F" w:rsidRPr="004E18FC">
        <w:rPr>
          <w:rFonts w:ascii="Times New Roman" w:eastAsia="Calibri" w:hAnsi="Times New Roman" w:cs="Times New Roman"/>
          <w:color w:val="000000" w:themeColor="text1"/>
          <w:sz w:val="28"/>
          <w:szCs w:val="28"/>
          <w:lang w:val="ru-RU"/>
        </w:rPr>
        <w:t xml:space="preserve"> </w:t>
      </w:r>
      <w:proofErr w:type="spellStart"/>
      <w:r w:rsidR="00AD289F" w:rsidRPr="004E18FC">
        <w:rPr>
          <w:rFonts w:ascii="Times New Roman" w:eastAsia="Calibri" w:hAnsi="Times New Roman" w:cs="Times New Roman"/>
          <w:color w:val="000000" w:themeColor="text1"/>
          <w:sz w:val="28"/>
          <w:szCs w:val="28"/>
          <w:lang w:val="ru-RU"/>
        </w:rPr>
        <w:t>документацію</w:t>
      </w:r>
      <w:proofErr w:type="spellEnd"/>
      <w:r w:rsidR="00AD289F" w:rsidRPr="004E18FC">
        <w:rPr>
          <w:rFonts w:ascii="Times New Roman" w:eastAsia="Calibri" w:hAnsi="Times New Roman" w:cs="Times New Roman"/>
          <w:color w:val="000000" w:themeColor="text1"/>
          <w:sz w:val="28"/>
          <w:szCs w:val="28"/>
          <w:lang w:val="ru-RU"/>
        </w:rPr>
        <w:t>.</w:t>
      </w:r>
      <w:r w:rsidR="00AD289F" w:rsidRPr="004E18FC">
        <w:rPr>
          <w:rFonts w:ascii="Times New Roman" w:hAnsi="Times New Roman" w:cs="Times New Roman"/>
          <w:color w:val="000000" w:themeColor="text1"/>
          <w:sz w:val="28"/>
          <w:szCs w:val="28"/>
        </w:rPr>
        <w:t xml:space="preserve"> Створено  3  інклюзивні  класи. Інклюзивне  навчання  організоване  для учнів  </w:t>
      </w:r>
      <w:r w:rsidR="000844EC">
        <w:rPr>
          <w:rFonts w:ascii="Times New Roman" w:hAnsi="Times New Roman" w:cs="Times New Roman"/>
          <w:color w:val="000000" w:themeColor="text1"/>
          <w:sz w:val="28"/>
          <w:szCs w:val="28"/>
        </w:rPr>
        <w:t>6</w:t>
      </w:r>
      <w:r w:rsidR="00AD289F" w:rsidRPr="004E18FC">
        <w:rPr>
          <w:rFonts w:ascii="Times New Roman" w:hAnsi="Times New Roman" w:cs="Times New Roman"/>
          <w:color w:val="000000" w:themeColor="text1"/>
          <w:sz w:val="28"/>
          <w:szCs w:val="28"/>
        </w:rPr>
        <w:t xml:space="preserve">класу - </w:t>
      </w:r>
      <w:proofErr w:type="spellStart"/>
      <w:r w:rsidR="00AD289F" w:rsidRPr="004E18FC">
        <w:rPr>
          <w:rFonts w:ascii="Times New Roman" w:hAnsi="Times New Roman" w:cs="Times New Roman"/>
          <w:color w:val="000000" w:themeColor="text1"/>
          <w:sz w:val="28"/>
          <w:szCs w:val="28"/>
        </w:rPr>
        <w:t>Демянюк</w:t>
      </w:r>
      <w:proofErr w:type="spellEnd"/>
      <w:r w:rsidR="00AD289F" w:rsidRPr="004E18FC">
        <w:rPr>
          <w:rFonts w:ascii="Times New Roman" w:hAnsi="Times New Roman" w:cs="Times New Roman"/>
          <w:color w:val="000000" w:themeColor="text1"/>
          <w:sz w:val="28"/>
          <w:szCs w:val="28"/>
        </w:rPr>
        <w:t xml:space="preserve">  Надія, </w:t>
      </w:r>
      <w:r w:rsidR="000844EC">
        <w:rPr>
          <w:rFonts w:ascii="Times New Roman" w:hAnsi="Times New Roman" w:cs="Times New Roman"/>
          <w:color w:val="000000" w:themeColor="text1"/>
          <w:sz w:val="28"/>
          <w:szCs w:val="28"/>
        </w:rPr>
        <w:t>9</w:t>
      </w:r>
      <w:r w:rsidR="00AD289F" w:rsidRPr="004E18FC">
        <w:rPr>
          <w:rFonts w:ascii="Times New Roman" w:hAnsi="Times New Roman" w:cs="Times New Roman"/>
          <w:color w:val="000000" w:themeColor="text1"/>
          <w:sz w:val="28"/>
          <w:szCs w:val="28"/>
        </w:rPr>
        <w:t xml:space="preserve"> класу – </w:t>
      </w:r>
      <w:proofErr w:type="spellStart"/>
      <w:r w:rsidR="00AD289F" w:rsidRPr="004E18FC">
        <w:rPr>
          <w:rFonts w:ascii="Times New Roman" w:hAnsi="Times New Roman" w:cs="Times New Roman"/>
          <w:color w:val="000000" w:themeColor="text1"/>
          <w:sz w:val="28"/>
          <w:szCs w:val="28"/>
        </w:rPr>
        <w:t>Семенчук</w:t>
      </w:r>
      <w:proofErr w:type="spellEnd"/>
      <w:r w:rsidR="00AD289F" w:rsidRPr="004E18FC">
        <w:rPr>
          <w:rFonts w:ascii="Times New Roman" w:hAnsi="Times New Roman" w:cs="Times New Roman"/>
          <w:color w:val="000000" w:themeColor="text1"/>
          <w:sz w:val="28"/>
          <w:szCs w:val="28"/>
        </w:rPr>
        <w:t xml:space="preserve">  Андрій  та </w:t>
      </w:r>
      <w:r w:rsidR="000844EC">
        <w:rPr>
          <w:rFonts w:ascii="Times New Roman" w:hAnsi="Times New Roman" w:cs="Times New Roman"/>
          <w:color w:val="000000" w:themeColor="text1"/>
          <w:sz w:val="28"/>
          <w:szCs w:val="28"/>
        </w:rPr>
        <w:t>11</w:t>
      </w:r>
      <w:r w:rsidR="00AD289F" w:rsidRPr="004E18FC">
        <w:rPr>
          <w:rFonts w:ascii="Times New Roman" w:hAnsi="Times New Roman" w:cs="Times New Roman"/>
          <w:color w:val="000000" w:themeColor="text1"/>
          <w:sz w:val="28"/>
          <w:szCs w:val="28"/>
        </w:rPr>
        <w:t xml:space="preserve">  класу – </w:t>
      </w:r>
      <w:proofErr w:type="spellStart"/>
      <w:r w:rsidR="00AD289F" w:rsidRPr="004E18FC">
        <w:rPr>
          <w:rFonts w:ascii="Times New Roman" w:hAnsi="Times New Roman" w:cs="Times New Roman"/>
          <w:color w:val="000000" w:themeColor="text1"/>
          <w:sz w:val="28"/>
          <w:szCs w:val="28"/>
        </w:rPr>
        <w:t>Смусєнок</w:t>
      </w:r>
      <w:proofErr w:type="spellEnd"/>
      <w:r w:rsidR="00AD289F" w:rsidRPr="004E18FC">
        <w:rPr>
          <w:rFonts w:ascii="Times New Roman" w:hAnsi="Times New Roman" w:cs="Times New Roman"/>
          <w:color w:val="000000" w:themeColor="text1"/>
          <w:sz w:val="28"/>
          <w:szCs w:val="28"/>
        </w:rPr>
        <w:t xml:space="preserve">  Захар.  </w:t>
      </w:r>
    </w:p>
    <w:p w14:paraId="3122D07E" w14:textId="4E04F28B" w:rsidR="00A17200" w:rsidRPr="00A17200" w:rsidRDefault="003A18D8" w:rsidP="00A17200">
      <w:pPr>
        <w:spacing w:after="200" w:line="276" w:lineRule="auto"/>
        <w:ind w:firstLine="135"/>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Адміністрація ліцею разом з педагогічним колективом і батьками зробила все можливе для покращення стану шкільних приміщень і шкільного подвір’я та  для збереження шкільного контингенту. </w:t>
      </w:r>
    </w:p>
    <w:p w14:paraId="1FA53224" w14:textId="44AB7A40" w:rsidR="00A17200" w:rsidRPr="00A17200" w:rsidRDefault="00A17200" w:rsidP="00A17200">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A17200">
        <w:rPr>
          <w:rFonts w:ascii="Times New Roman" w:eastAsia="Times New Roman" w:hAnsi="Times New Roman" w:cs="Times New Roman"/>
          <w:color w:val="333333"/>
          <w:sz w:val="28"/>
          <w:szCs w:val="28"/>
          <w:bdr w:val="none" w:sz="0" w:space="0" w:color="auto" w:frame="1"/>
          <w:lang w:eastAsia="uk-UA"/>
        </w:rPr>
        <w:t>Адміністрацією  та педагогічним колективом закладу освіти проведено певну роботу щодо збереження й розвитку  мережі закладу освіти.</w:t>
      </w:r>
      <w:r>
        <w:rPr>
          <w:rFonts w:ascii="Times New Roman" w:eastAsia="Times New Roman" w:hAnsi="Times New Roman" w:cs="Times New Roman"/>
          <w:color w:val="333333"/>
          <w:sz w:val="28"/>
          <w:szCs w:val="28"/>
          <w:bdr w:val="none" w:sz="0" w:space="0" w:color="auto" w:frame="1"/>
          <w:lang w:eastAsia="uk-UA"/>
        </w:rPr>
        <w:t xml:space="preserve">  </w:t>
      </w:r>
      <w:r w:rsidRPr="00A17200">
        <w:rPr>
          <w:rFonts w:ascii="Times New Roman" w:eastAsia="Times New Roman" w:hAnsi="Times New Roman" w:cs="Times New Roman"/>
          <w:color w:val="333333"/>
          <w:sz w:val="28"/>
          <w:szCs w:val="28"/>
          <w:bdr w:val="none" w:sz="0" w:space="0" w:color="auto" w:frame="1"/>
          <w:lang w:eastAsia="uk-UA"/>
        </w:rPr>
        <w:t xml:space="preserve">Проектна потужність закладу освіти  становить </w:t>
      </w:r>
      <w:r>
        <w:rPr>
          <w:rFonts w:ascii="Times New Roman" w:eastAsia="Times New Roman" w:hAnsi="Times New Roman" w:cs="Times New Roman"/>
          <w:color w:val="333333"/>
          <w:sz w:val="28"/>
          <w:szCs w:val="28"/>
          <w:bdr w:val="none" w:sz="0" w:space="0" w:color="auto" w:frame="1"/>
          <w:lang w:eastAsia="uk-UA"/>
        </w:rPr>
        <w:t xml:space="preserve">300 </w:t>
      </w:r>
      <w:r w:rsidRPr="00A17200">
        <w:rPr>
          <w:rFonts w:ascii="Times New Roman" w:eastAsia="Times New Roman" w:hAnsi="Times New Roman" w:cs="Times New Roman"/>
          <w:color w:val="333333"/>
          <w:sz w:val="28"/>
          <w:szCs w:val="28"/>
          <w:bdr w:val="none" w:sz="0" w:space="0" w:color="auto" w:frame="1"/>
          <w:lang w:eastAsia="uk-UA"/>
        </w:rPr>
        <w:t>учнів.</w:t>
      </w:r>
    </w:p>
    <w:p w14:paraId="3D0E3152" w14:textId="24798937" w:rsidR="00A17200" w:rsidRPr="00A17200" w:rsidRDefault="00A17200" w:rsidP="00A17200">
      <w:pPr>
        <w:spacing w:before="225" w:after="225" w:line="240" w:lineRule="auto"/>
        <w:rPr>
          <w:rFonts w:ascii="Times New Roman" w:eastAsia="Times New Roman" w:hAnsi="Times New Roman" w:cs="Times New Roman"/>
          <w:color w:val="333333"/>
          <w:sz w:val="28"/>
          <w:szCs w:val="28"/>
          <w:lang w:eastAsia="uk-UA"/>
        </w:rPr>
      </w:pPr>
      <w:r w:rsidRPr="00A17200">
        <w:rPr>
          <w:rFonts w:ascii="Times New Roman" w:eastAsia="Times New Roman" w:hAnsi="Times New Roman" w:cs="Times New Roman"/>
          <w:color w:val="333333"/>
          <w:sz w:val="28"/>
          <w:szCs w:val="28"/>
          <w:lang w:eastAsia="uk-UA"/>
        </w:rPr>
        <w:t> </w:t>
      </w:r>
      <w:r w:rsidRPr="00A17200">
        <w:rPr>
          <w:rFonts w:ascii="Times New Roman" w:eastAsia="Times New Roman" w:hAnsi="Times New Roman" w:cs="Times New Roman"/>
          <w:color w:val="333333"/>
          <w:sz w:val="28"/>
          <w:szCs w:val="28"/>
          <w:bdr w:val="none" w:sz="0" w:space="0" w:color="auto" w:frame="1"/>
          <w:lang w:eastAsia="uk-UA"/>
        </w:rPr>
        <w:t>Станом на 05.09.202</w:t>
      </w:r>
      <w:r>
        <w:rPr>
          <w:rFonts w:ascii="Times New Roman" w:eastAsia="Times New Roman" w:hAnsi="Times New Roman" w:cs="Times New Roman"/>
          <w:color w:val="333333"/>
          <w:sz w:val="28"/>
          <w:szCs w:val="28"/>
          <w:bdr w:val="none" w:sz="0" w:space="0" w:color="auto" w:frame="1"/>
          <w:lang w:eastAsia="uk-UA"/>
        </w:rPr>
        <w:t>4</w:t>
      </w:r>
      <w:r w:rsidRPr="00A17200">
        <w:rPr>
          <w:rFonts w:ascii="Times New Roman" w:eastAsia="Times New Roman" w:hAnsi="Times New Roman" w:cs="Times New Roman"/>
          <w:color w:val="333333"/>
          <w:sz w:val="28"/>
          <w:szCs w:val="28"/>
          <w:bdr w:val="none" w:sz="0" w:space="0" w:color="auto" w:frame="1"/>
          <w:lang w:eastAsia="uk-UA"/>
        </w:rPr>
        <w:t> року у закладі навчалось – </w:t>
      </w:r>
      <w:r>
        <w:rPr>
          <w:rFonts w:ascii="Times New Roman" w:eastAsia="Times New Roman" w:hAnsi="Times New Roman" w:cs="Times New Roman"/>
          <w:color w:val="333333"/>
          <w:sz w:val="28"/>
          <w:szCs w:val="28"/>
          <w:bdr w:val="none" w:sz="0" w:space="0" w:color="auto" w:frame="1"/>
          <w:lang w:eastAsia="uk-UA"/>
        </w:rPr>
        <w:t>21</w:t>
      </w:r>
      <w:r w:rsidRPr="00A17200">
        <w:rPr>
          <w:rFonts w:ascii="Times New Roman" w:eastAsia="Times New Roman" w:hAnsi="Times New Roman" w:cs="Times New Roman"/>
          <w:color w:val="333333"/>
          <w:sz w:val="28"/>
          <w:szCs w:val="28"/>
          <w:bdr w:val="none" w:sz="0" w:space="0" w:color="auto" w:frame="1"/>
          <w:lang w:eastAsia="uk-UA"/>
        </w:rPr>
        <w:t>2 учні</w:t>
      </w:r>
      <w:r>
        <w:rPr>
          <w:rFonts w:ascii="Times New Roman" w:eastAsia="Times New Roman" w:hAnsi="Times New Roman" w:cs="Times New Roman"/>
          <w:color w:val="333333"/>
          <w:sz w:val="28"/>
          <w:szCs w:val="28"/>
          <w:bdr w:val="none" w:sz="0" w:space="0" w:color="auto" w:frame="1"/>
          <w:lang w:eastAsia="uk-UA"/>
        </w:rPr>
        <w:t>в</w:t>
      </w:r>
      <w:r w:rsidRPr="00A17200">
        <w:rPr>
          <w:rFonts w:ascii="Times New Roman" w:eastAsia="Times New Roman" w:hAnsi="Times New Roman" w:cs="Times New Roman"/>
          <w:color w:val="333333"/>
          <w:sz w:val="28"/>
          <w:szCs w:val="28"/>
          <w:bdr w:val="none" w:sz="0" w:space="0" w:color="auto" w:frame="1"/>
          <w:lang w:eastAsia="uk-UA"/>
        </w:rPr>
        <w:t>.</w:t>
      </w:r>
    </w:p>
    <w:p w14:paraId="6486D8B9" w14:textId="118B7C2A" w:rsidR="00A17200" w:rsidRPr="00A17200" w:rsidRDefault="00A17200" w:rsidP="00A17200">
      <w:pPr>
        <w:spacing w:after="0" w:line="240" w:lineRule="auto"/>
        <w:rPr>
          <w:rFonts w:ascii="Times New Roman" w:eastAsia="Times New Roman" w:hAnsi="Times New Roman" w:cs="Times New Roman"/>
          <w:color w:val="333333"/>
          <w:sz w:val="28"/>
          <w:szCs w:val="28"/>
          <w:lang w:eastAsia="uk-UA"/>
        </w:rPr>
      </w:pPr>
      <w:r w:rsidRPr="00A17200">
        <w:rPr>
          <w:rFonts w:ascii="Times New Roman" w:eastAsia="Times New Roman" w:hAnsi="Times New Roman" w:cs="Times New Roman"/>
          <w:color w:val="333333"/>
          <w:sz w:val="28"/>
          <w:szCs w:val="28"/>
          <w:bdr w:val="none" w:sz="0" w:space="0" w:color="auto" w:frame="1"/>
          <w:lang w:eastAsia="uk-UA"/>
        </w:rPr>
        <w:t xml:space="preserve">У комплектовано </w:t>
      </w:r>
      <w:r>
        <w:rPr>
          <w:rFonts w:ascii="Times New Roman" w:eastAsia="Times New Roman" w:hAnsi="Times New Roman" w:cs="Times New Roman"/>
          <w:color w:val="333333"/>
          <w:sz w:val="28"/>
          <w:szCs w:val="28"/>
          <w:bdr w:val="none" w:sz="0" w:space="0" w:color="auto" w:frame="1"/>
          <w:lang w:eastAsia="uk-UA"/>
        </w:rPr>
        <w:t>11</w:t>
      </w:r>
      <w:r w:rsidRPr="00A17200">
        <w:rPr>
          <w:rFonts w:ascii="Times New Roman" w:eastAsia="Times New Roman" w:hAnsi="Times New Roman" w:cs="Times New Roman"/>
          <w:color w:val="333333"/>
          <w:sz w:val="28"/>
          <w:szCs w:val="28"/>
          <w:bdr w:val="none" w:sz="0" w:space="0" w:color="auto" w:frame="1"/>
          <w:lang w:eastAsia="uk-UA"/>
        </w:rPr>
        <w:t xml:space="preserve"> клас</w:t>
      </w:r>
      <w:r>
        <w:rPr>
          <w:rFonts w:ascii="Times New Roman" w:eastAsia="Times New Roman" w:hAnsi="Times New Roman" w:cs="Times New Roman"/>
          <w:color w:val="333333"/>
          <w:sz w:val="28"/>
          <w:szCs w:val="28"/>
          <w:bdr w:val="none" w:sz="0" w:space="0" w:color="auto" w:frame="1"/>
          <w:lang w:eastAsia="uk-UA"/>
        </w:rPr>
        <w:t>ів</w:t>
      </w:r>
      <w:r w:rsidRPr="00A17200">
        <w:rPr>
          <w:rFonts w:ascii="Times New Roman" w:eastAsia="Times New Roman" w:hAnsi="Times New Roman" w:cs="Times New Roman"/>
          <w:color w:val="333333"/>
          <w:sz w:val="28"/>
          <w:szCs w:val="28"/>
          <w:bdr w:val="none" w:sz="0" w:space="0" w:color="auto" w:frame="1"/>
          <w:lang w:eastAsia="uk-UA"/>
        </w:rPr>
        <w:t>, з них:</w:t>
      </w:r>
    </w:p>
    <w:p w14:paraId="24352B6B" w14:textId="57DC6FA5" w:rsidR="00A17200" w:rsidRPr="00A17200" w:rsidRDefault="00A17200" w:rsidP="00A17200">
      <w:pPr>
        <w:spacing w:after="0" w:line="240" w:lineRule="auto"/>
        <w:rPr>
          <w:rFonts w:ascii="Times New Roman" w:eastAsia="Times New Roman" w:hAnsi="Times New Roman" w:cs="Times New Roman"/>
          <w:color w:val="333333"/>
          <w:sz w:val="28"/>
          <w:szCs w:val="28"/>
          <w:lang w:eastAsia="uk-UA"/>
        </w:rPr>
      </w:pPr>
      <w:r w:rsidRPr="00A17200">
        <w:rPr>
          <w:rFonts w:ascii="Times New Roman" w:eastAsia="Times New Roman" w:hAnsi="Times New Roman" w:cs="Times New Roman"/>
          <w:color w:val="333333"/>
          <w:sz w:val="28"/>
          <w:szCs w:val="28"/>
          <w:bdr w:val="none" w:sz="0" w:space="0" w:color="auto" w:frame="1"/>
          <w:lang w:eastAsia="uk-UA"/>
        </w:rPr>
        <w:t xml:space="preserve">• класи початкової ланки </w:t>
      </w:r>
      <w:r>
        <w:rPr>
          <w:rFonts w:ascii="Times New Roman" w:eastAsia="Times New Roman" w:hAnsi="Times New Roman" w:cs="Times New Roman"/>
          <w:color w:val="333333"/>
          <w:sz w:val="28"/>
          <w:szCs w:val="28"/>
          <w:bdr w:val="none" w:sz="0" w:space="0" w:color="auto" w:frame="1"/>
          <w:lang w:eastAsia="uk-UA"/>
        </w:rPr>
        <w:t>- 4</w:t>
      </w:r>
      <w:r w:rsidRPr="00A17200">
        <w:rPr>
          <w:rFonts w:ascii="Times New Roman" w:eastAsia="Times New Roman" w:hAnsi="Times New Roman" w:cs="Times New Roman"/>
          <w:color w:val="333333"/>
          <w:sz w:val="28"/>
          <w:szCs w:val="28"/>
          <w:bdr w:val="none" w:sz="0" w:space="0" w:color="auto" w:frame="1"/>
          <w:lang w:eastAsia="uk-UA"/>
        </w:rPr>
        <w:t> клас</w:t>
      </w:r>
      <w:r>
        <w:rPr>
          <w:rFonts w:ascii="Times New Roman" w:eastAsia="Times New Roman" w:hAnsi="Times New Roman" w:cs="Times New Roman"/>
          <w:color w:val="333333"/>
          <w:sz w:val="28"/>
          <w:szCs w:val="28"/>
          <w:bdr w:val="none" w:sz="0" w:space="0" w:color="auto" w:frame="1"/>
          <w:lang w:eastAsia="uk-UA"/>
        </w:rPr>
        <w:t>и</w:t>
      </w:r>
      <w:r w:rsidRPr="00A17200">
        <w:rPr>
          <w:rFonts w:ascii="Times New Roman" w:eastAsia="Times New Roman" w:hAnsi="Times New Roman" w:cs="Times New Roman"/>
          <w:color w:val="333333"/>
          <w:sz w:val="28"/>
          <w:szCs w:val="28"/>
          <w:bdr w:val="none" w:sz="0" w:space="0" w:color="auto" w:frame="1"/>
          <w:lang w:eastAsia="uk-UA"/>
        </w:rPr>
        <w:t>;</w:t>
      </w:r>
    </w:p>
    <w:p w14:paraId="26CF652A" w14:textId="1A4CAE6E" w:rsidR="00A17200" w:rsidRPr="00A17200" w:rsidRDefault="00A17200" w:rsidP="00A17200">
      <w:pPr>
        <w:spacing w:after="0" w:line="240" w:lineRule="auto"/>
        <w:rPr>
          <w:rFonts w:ascii="Times New Roman" w:eastAsia="Times New Roman" w:hAnsi="Times New Roman" w:cs="Times New Roman"/>
          <w:color w:val="333333"/>
          <w:sz w:val="28"/>
          <w:szCs w:val="28"/>
          <w:lang w:eastAsia="uk-UA"/>
        </w:rPr>
      </w:pPr>
      <w:r w:rsidRPr="00A17200">
        <w:rPr>
          <w:rFonts w:ascii="Times New Roman" w:eastAsia="Times New Roman" w:hAnsi="Times New Roman" w:cs="Times New Roman"/>
          <w:color w:val="333333"/>
          <w:sz w:val="28"/>
          <w:szCs w:val="28"/>
          <w:bdr w:val="none" w:sz="0" w:space="0" w:color="auto" w:frame="1"/>
          <w:lang w:eastAsia="uk-UA"/>
        </w:rPr>
        <w:t xml:space="preserve">• класи базової середньої освіти </w:t>
      </w:r>
      <w:r>
        <w:rPr>
          <w:rFonts w:ascii="Times New Roman" w:eastAsia="Times New Roman" w:hAnsi="Times New Roman" w:cs="Times New Roman"/>
          <w:color w:val="333333"/>
          <w:sz w:val="28"/>
          <w:szCs w:val="28"/>
          <w:bdr w:val="none" w:sz="0" w:space="0" w:color="auto" w:frame="1"/>
          <w:lang w:eastAsia="uk-UA"/>
        </w:rPr>
        <w:t>- 5</w:t>
      </w:r>
      <w:r w:rsidRPr="00A17200">
        <w:rPr>
          <w:rFonts w:ascii="Times New Roman" w:eastAsia="Times New Roman" w:hAnsi="Times New Roman" w:cs="Times New Roman"/>
          <w:color w:val="333333"/>
          <w:sz w:val="28"/>
          <w:szCs w:val="28"/>
          <w:bdr w:val="none" w:sz="0" w:space="0" w:color="auto" w:frame="1"/>
          <w:lang w:eastAsia="uk-UA"/>
        </w:rPr>
        <w:t> класів.</w:t>
      </w:r>
    </w:p>
    <w:p w14:paraId="7D68C60F" w14:textId="5F6A7F33" w:rsidR="00A17200" w:rsidRPr="00A17200" w:rsidRDefault="00A17200" w:rsidP="00A17200">
      <w:pPr>
        <w:spacing w:after="0" w:line="240" w:lineRule="auto"/>
        <w:rPr>
          <w:rFonts w:ascii="Times New Roman" w:eastAsia="Times New Roman" w:hAnsi="Times New Roman" w:cs="Times New Roman"/>
          <w:color w:val="333333"/>
          <w:sz w:val="28"/>
          <w:szCs w:val="28"/>
          <w:lang w:eastAsia="uk-UA"/>
        </w:rPr>
      </w:pPr>
      <w:r w:rsidRPr="00A17200">
        <w:rPr>
          <w:rFonts w:ascii="Times New Roman" w:eastAsia="Times New Roman" w:hAnsi="Times New Roman" w:cs="Times New Roman"/>
          <w:color w:val="333333"/>
          <w:sz w:val="28"/>
          <w:szCs w:val="28"/>
          <w:bdr w:val="none" w:sz="0" w:space="0" w:color="auto" w:frame="1"/>
          <w:lang w:eastAsia="uk-UA"/>
        </w:rPr>
        <w:t>• класи  повної загальної середньої освіти </w:t>
      </w:r>
      <w:r>
        <w:rPr>
          <w:rFonts w:ascii="Times New Roman" w:eastAsia="Times New Roman" w:hAnsi="Times New Roman" w:cs="Times New Roman"/>
          <w:color w:val="333333"/>
          <w:sz w:val="28"/>
          <w:szCs w:val="28"/>
          <w:bdr w:val="none" w:sz="0" w:space="0" w:color="auto" w:frame="1"/>
          <w:lang w:eastAsia="uk-UA"/>
        </w:rPr>
        <w:t>- 2</w:t>
      </w:r>
      <w:r w:rsidRPr="00A17200">
        <w:rPr>
          <w:rFonts w:ascii="Times New Roman" w:eastAsia="Times New Roman" w:hAnsi="Times New Roman" w:cs="Times New Roman"/>
          <w:color w:val="333333"/>
          <w:sz w:val="28"/>
          <w:szCs w:val="28"/>
          <w:bdr w:val="none" w:sz="0" w:space="0" w:color="auto" w:frame="1"/>
          <w:lang w:eastAsia="uk-UA"/>
        </w:rPr>
        <w:t xml:space="preserve"> клас</w:t>
      </w:r>
      <w:r>
        <w:rPr>
          <w:rFonts w:ascii="Times New Roman" w:eastAsia="Times New Roman" w:hAnsi="Times New Roman" w:cs="Times New Roman"/>
          <w:color w:val="333333"/>
          <w:sz w:val="28"/>
          <w:szCs w:val="28"/>
          <w:bdr w:val="none" w:sz="0" w:space="0" w:color="auto" w:frame="1"/>
          <w:lang w:eastAsia="uk-UA"/>
        </w:rPr>
        <w:t>и</w:t>
      </w:r>
      <w:r w:rsidRPr="00A17200">
        <w:rPr>
          <w:rFonts w:ascii="Times New Roman" w:eastAsia="Times New Roman" w:hAnsi="Times New Roman" w:cs="Times New Roman"/>
          <w:color w:val="333333"/>
          <w:sz w:val="28"/>
          <w:szCs w:val="28"/>
          <w:bdr w:val="none" w:sz="0" w:space="0" w:color="auto" w:frame="1"/>
          <w:lang w:eastAsia="uk-UA"/>
        </w:rPr>
        <w:t>.</w:t>
      </w:r>
    </w:p>
    <w:p w14:paraId="3DFF96E7" w14:textId="5F77ED9B" w:rsidR="00A17200" w:rsidRPr="00A17200" w:rsidRDefault="00A17200" w:rsidP="0061279A">
      <w:pPr>
        <w:spacing w:before="225" w:after="225" w:line="240" w:lineRule="auto"/>
        <w:rPr>
          <w:rFonts w:ascii="Times New Roman" w:eastAsia="Times New Roman" w:hAnsi="Times New Roman" w:cs="Times New Roman"/>
          <w:color w:val="333333"/>
          <w:sz w:val="28"/>
          <w:szCs w:val="28"/>
          <w:lang w:eastAsia="uk-UA"/>
        </w:rPr>
      </w:pPr>
      <w:r w:rsidRPr="00A17200">
        <w:rPr>
          <w:rFonts w:ascii="Times New Roman" w:eastAsia="Times New Roman" w:hAnsi="Times New Roman" w:cs="Times New Roman"/>
          <w:color w:val="333333"/>
          <w:sz w:val="28"/>
          <w:szCs w:val="28"/>
          <w:lang w:eastAsia="uk-UA"/>
        </w:rPr>
        <w:t> </w:t>
      </w:r>
      <w:r>
        <w:rPr>
          <w:rFonts w:ascii="Times New Roman" w:eastAsia="Times New Roman" w:hAnsi="Times New Roman" w:cs="Times New Roman"/>
          <w:color w:val="333333"/>
          <w:sz w:val="28"/>
          <w:szCs w:val="28"/>
          <w:bdr w:val="none" w:sz="0" w:space="0" w:color="auto" w:frame="1"/>
          <w:lang w:eastAsia="uk-UA"/>
        </w:rPr>
        <w:t xml:space="preserve">  </w:t>
      </w:r>
      <w:r w:rsidRPr="00A17200">
        <w:rPr>
          <w:rFonts w:ascii="Times New Roman" w:eastAsia="Times New Roman" w:hAnsi="Times New Roman" w:cs="Times New Roman"/>
          <w:color w:val="333333"/>
          <w:sz w:val="28"/>
          <w:szCs w:val="28"/>
          <w:bdr w:val="none" w:sz="0" w:space="0" w:color="auto" w:frame="1"/>
          <w:lang w:eastAsia="uk-UA"/>
        </w:rPr>
        <w:t>Відповідно до Порядку зарахування, відрахування та переведення учнів до державних та комунальних закладів освіти для здобуття повної загальної освіти, згідно заяв батьків, станом на 01.06.202</w:t>
      </w:r>
      <w:r>
        <w:rPr>
          <w:rFonts w:ascii="Times New Roman" w:eastAsia="Times New Roman" w:hAnsi="Times New Roman" w:cs="Times New Roman"/>
          <w:color w:val="333333"/>
          <w:sz w:val="28"/>
          <w:szCs w:val="28"/>
          <w:bdr w:val="none" w:sz="0" w:space="0" w:color="auto" w:frame="1"/>
          <w:lang w:eastAsia="uk-UA"/>
        </w:rPr>
        <w:t>5</w:t>
      </w:r>
      <w:r w:rsidRPr="00A17200">
        <w:rPr>
          <w:rFonts w:ascii="Times New Roman" w:eastAsia="Times New Roman" w:hAnsi="Times New Roman" w:cs="Times New Roman"/>
          <w:color w:val="333333"/>
          <w:sz w:val="28"/>
          <w:szCs w:val="28"/>
          <w:bdr w:val="none" w:sz="0" w:space="0" w:color="auto" w:frame="1"/>
          <w:lang w:eastAsia="uk-UA"/>
        </w:rPr>
        <w:t> до 1-го класу зараховано </w:t>
      </w:r>
      <w:r>
        <w:rPr>
          <w:rFonts w:ascii="Times New Roman" w:eastAsia="Times New Roman" w:hAnsi="Times New Roman" w:cs="Times New Roman"/>
          <w:color w:val="333333"/>
          <w:sz w:val="28"/>
          <w:szCs w:val="28"/>
          <w:bdr w:val="none" w:sz="0" w:space="0" w:color="auto" w:frame="1"/>
          <w:lang w:eastAsia="uk-UA"/>
        </w:rPr>
        <w:t>8</w:t>
      </w:r>
      <w:r w:rsidRPr="00A17200">
        <w:rPr>
          <w:rFonts w:ascii="Times New Roman" w:eastAsia="Times New Roman" w:hAnsi="Times New Roman" w:cs="Times New Roman"/>
          <w:color w:val="333333"/>
          <w:sz w:val="28"/>
          <w:szCs w:val="28"/>
          <w:bdr w:val="none" w:sz="0" w:space="0" w:color="auto" w:frame="1"/>
          <w:lang w:eastAsia="uk-UA"/>
        </w:rPr>
        <w:t> д</w:t>
      </w:r>
      <w:r>
        <w:rPr>
          <w:rFonts w:ascii="Times New Roman" w:eastAsia="Times New Roman" w:hAnsi="Times New Roman" w:cs="Times New Roman"/>
          <w:color w:val="333333"/>
          <w:sz w:val="28"/>
          <w:szCs w:val="28"/>
          <w:bdr w:val="none" w:sz="0" w:space="0" w:color="auto" w:frame="1"/>
          <w:lang w:eastAsia="uk-UA"/>
        </w:rPr>
        <w:t>ітей</w:t>
      </w:r>
      <w:r w:rsidRPr="00A17200">
        <w:rPr>
          <w:rFonts w:ascii="Times New Roman" w:eastAsia="Times New Roman" w:hAnsi="Times New Roman" w:cs="Times New Roman"/>
          <w:color w:val="333333"/>
          <w:sz w:val="28"/>
          <w:szCs w:val="28"/>
          <w:bdr w:val="none" w:sz="0" w:space="0" w:color="auto" w:frame="1"/>
          <w:lang w:eastAsia="uk-UA"/>
        </w:rPr>
        <w:t xml:space="preserve">. Списки зарахованих учнів висвітлено на сайті </w:t>
      </w:r>
      <w:r>
        <w:rPr>
          <w:rFonts w:ascii="Times New Roman" w:eastAsia="Times New Roman" w:hAnsi="Times New Roman" w:cs="Times New Roman"/>
          <w:color w:val="333333"/>
          <w:sz w:val="28"/>
          <w:szCs w:val="28"/>
          <w:bdr w:val="none" w:sz="0" w:space="0" w:color="auto" w:frame="1"/>
          <w:lang w:eastAsia="uk-UA"/>
        </w:rPr>
        <w:t>ліцею</w:t>
      </w:r>
      <w:r w:rsidRPr="00A17200">
        <w:rPr>
          <w:rFonts w:ascii="Times New Roman" w:eastAsia="Times New Roman" w:hAnsi="Times New Roman" w:cs="Times New Roman"/>
          <w:color w:val="333333"/>
          <w:sz w:val="28"/>
          <w:szCs w:val="28"/>
          <w:bdr w:val="none" w:sz="0" w:space="0" w:color="auto" w:frame="1"/>
          <w:lang w:eastAsia="uk-UA"/>
        </w:rPr>
        <w:t>.</w:t>
      </w:r>
    </w:p>
    <w:p w14:paraId="527DE444" w14:textId="1C56ABA2" w:rsidR="003A18D8" w:rsidRDefault="00E641BE" w:rsidP="00BD559F">
      <w:pPr>
        <w:spacing w:after="200" w:line="276"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    </w:t>
      </w:r>
      <w:r w:rsidR="003A18D8" w:rsidRPr="004E18FC">
        <w:rPr>
          <w:rFonts w:ascii="Times New Roman" w:eastAsia="Calibri" w:hAnsi="Times New Roman" w:cs="Times New Roman"/>
          <w:color w:val="000000" w:themeColor="text1"/>
          <w:sz w:val="28"/>
          <w:szCs w:val="28"/>
        </w:rPr>
        <w:t>Старша школа працює за спортивним напрямом (туриз</w:t>
      </w:r>
      <w:r>
        <w:rPr>
          <w:rFonts w:ascii="Times New Roman" w:eastAsia="Calibri" w:hAnsi="Times New Roman" w:cs="Times New Roman"/>
          <w:color w:val="000000" w:themeColor="text1"/>
          <w:sz w:val="28"/>
          <w:szCs w:val="28"/>
        </w:rPr>
        <w:t>м)</w:t>
      </w:r>
      <w:r w:rsidR="003A18D8" w:rsidRPr="004E18FC">
        <w:rPr>
          <w:rFonts w:ascii="Times New Roman" w:eastAsia="Calibri" w:hAnsi="Times New Roman" w:cs="Times New Roman"/>
          <w:color w:val="000000" w:themeColor="text1"/>
          <w:sz w:val="28"/>
          <w:szCs w:val="28"/>
        </w:rPr>
        <w:t>:</w:t>
      </w:r>
      <w:bookmarkEnd w:id="10"/>
    </w:p>
    <w:p w14:paraId="545B1618" w14:textId="77777777" w:rsidR="00381A0D" w:rsidRPr="00381A0D" w:rsidRDefault="00381A0D" w:rsidP="00381A0D">
      <w:pPr>
        <w:suppressAutoHyphens/>
        <w:spacing w:after="0" w:line="240" w:lineRule="auto"/>
        <w:jc w:val="center"/>
        <w:rPr>
          <w:rFonts w:ascii="Times New Roman" w:eastAsia="Times New Roman" w:hAnsi="Times New Roman" w:cs="Times New Roman"/>
          <w:b/>
          <w:sz w:val="28"/>
          <w:szCs w:val="28"/>
          <w:lang w:eastAsia="ar-SA"/>
        </w:rPr>
      </w:pPr>
      <w:bookmarkStart w:id="11" w:name="_Hlk205819382"/>
      <w:proofErr w:type="spellStart"/>
      <w:r w:rsidRPr="00381A0D">
        <w:rPr>
          <w:rFonts w:ascii="Times New Roman" w:eastAsia="Times New Roman" w:hAnsi="Times New Roman" w:cs="Times New Roman"/>
          <w:b/>
          <w:sz w:val="28"/>
          <w:szCs w:val="28"/>
          <w:lang w:val="ru-RU" w:eastAsia="ar-SA"/>
        </w:rPr>
        <w:t>Фактична</w:t>
      </w:r>
      <w:proofErr w:type="spellEnd"/>
      <w:r w:rsidRPr="00381A0D">
        <w:rPr>
          <w:rFonts w:ascii="Times New Roman" w:eastAsia="Times New Roman" w:hAnsi="Times New Roman" w:cs="Times New Roman"/>
          <w:b/>
          <w:sz w:val="28"/>
          <w:szCs w:val="28"/>
          <w:lang w:eastAsia="ar-SA"/>
        </w:rPr>
        <w:t xml:space="preserve"> мережа </w:t>
      </w:r>
    </w:p>
    <w:p w14:paraId="456B8B62" w14:textId="31E6EFF2" w:rsidR="00381A0D" w:rsidRPr="00381A0D" w:rsidRDefault="00E641BE" w:rsidP="00381A0D">
      <w:pPr>
        <w:suppressAutoHyphens/>
        <w:spacing w:after="0" w:line="240" w:lineRule="auto"/>
        <w:jc w:val="center"/>
        <w:rPr>
          <w:rFonts w:ascii="Times New Roman" w:eastAsia="Times New Roman" w:hAnsi="Times New Roman" w:cs="Times New Roman"/>
          <w:b/>
          <w:sz w:val="28"/>
          <w:szCs w:val="28"/>
          <w:lang w:eastAsia="ar-SA"/>
        </w:rPr>
      </w:pPr>
      <w:proofErr w:type="spellStart"/>
      <w:r>
        <w:rPr>
          <w:rFonts w:ascii="Times New Roman" w:eastAsia="Times New Roman" w:hAnsi="Times New Roman" w:cs="Times New Roman"/>
          <w:b/>
          <w:sz w:val="28"/>
          <w:szCs w:val="28"/>
          <w:lang w:eastAsia="ar-SA"/>
        </w:rPr>
        <w:t>Княждвірського</w:t>
      </w:r>
      <w:proofErr w:type="spellEnd"/>
      <w:r>
        <w:rPr>
          <w:rFonts w:ascii="Times New Roman" w:eastAsia="Times New Roman" w:hAnsi="Times New Roman" w:cs="Times New Roman"/>
          <w:b/>
          <w:sz w:val="28"/>
          <w:szCs w:val="28"/>
          <w:lang w:eastAsia="ar-SA"/>
        </w:rPr>
        <w:t xml:space="preserve"> ліцею</w:t>
      </w:r>
      <w:r w:rsidR="00381A0D" w:rsidRPr="00381A0D">
        <w:rPr>
          <w:rFonts w:ascii="Times New Roman" w:eastAsia="Times New Roman" w:hAnsi="Times New Roman" w:cs="Times New Roman"/>
          <w:b/>
          <w:sz w:val="28"/>
          <w:szCs w:val="28"/>
          <w:lang w:eastAsia="ar-SA"/>
        </w:rPr>
        <w:t xml:space="preserve"> </w:t>
      </w:r>
      <w:proofErr w:type="spellStart"/>
      <w:r w:rsidR="00381A0D" w:rsidRPr="00381A0D">
        <w:rPr>
          <w:rFonts w:ascii="Times New Roman" w:eastAsia="Times New Roman" w:hAnsi="Times New Roman" w:cs="Times New Roman"/>
          <w:b/>
          <w:sz w:val="28"/>
          <w:szCs w:val="28"/>
          <w:lang w:eastAsia="ar-SA"/>
        </w:rPr>
        <w:t>Печеніжинської</w:t>
      </w:r>
      <w:proofErr w:type="spellEnd"/>
      <w:r w:rsidR="00381A0D" w:rsidRPr="00381A0D">
        <w:rPr>
          <w:rFonts w:ascii="Times New Roman" w:eastAsia="Times New Roman" w:hAnsi="Times New Roman" w:cs="Times New Roman"/>
          <w:b/>
          <w:sz w:val="28"/>
          <w:szCs w:val="28"/>
          <w:lang w:eastAsia="ar-SA"/>
        </w:rPr>
        <w:t xml:space="preserve"> селищної ради</w:t>
      </w:r>
    </w:p>
    <w:p w14:paraId="49CF0152" w14:textId="171F0E87" w:rsidR="00381A0D" w:rsidRDefault="00381A0D" w:rsidP="00381A0D">
      <w:pPr>
        <w:tabs>
          <w:tab w:val="left" w:pos="3030"/>
          <w:tab w:val="center" w:pos="7773"/>
        </w:tabs>
        <w:suppressAutoHyphens/>
        <w:spacing w:after="0" w:line="240" w:lineRule="auto"/>
        <w:jc w:val="center"/>
        <w:rPr>
          <w:rFonts w:ascii="Times New Roman" w:eastAsia="Times New Roman" w:hAnsi="Times New Roman" w:cs="Times New Roman"/>
          <w:b/>
          <w:sz w:val="28"/>
          <w:szCs w:val="28"/>
          <w:lang w:eastAsia="ar-SA"/>
        </w:rPr>
      </w:pPr>
      <w:r w:rsidRPr="00381A0D">
        <w:rPr>
          <w:rFonts w:ascii="Times New Roman" w:eastAsia="Times New Roman" w:hAnsi="Times New Roman" w:cs="Times New Roman"/>
          <w:b/>
          <w:sz w:val="28"/>
          <w:szCs w:val="28"/>
          <w:lang w:eastAsia="ar-SA"/>
        </w:rPr>
        <w:t>на 202</w:t>
      </w:r>
      <w:r w:rsidR="00E641BE">
        <w:rPr>
          <w:rFonts w:ascii="Times New Roman" w:eastAsia="Times New Roman" w:hAnsi="Times New Roman" w:cs="Times New Roman"/>
          <w:b/>
          <w:sz w:val="28"/>
          <w:szCs w:val="28"/>
          <w:lang w:eastAsia="ar-SA"/>
        </w:rPr>
        <w:t>5</w:t>
      </w:r>
      <w:r w:rsidRPr="00381A0D">
        <w:rPr>
          <w:rFonts w:ascii="Times New Roman" w:eastAsia="Times New Roman" w:hAnsi="Times New Roman" w:cs="Times New Roman"/>
          <w:b/>
          <w:sz w:val="28"/>
          <w:szCs w:val="28"/>
          <w:lang w:eastAsia="ar-SA"/>
        </w:rPr>
        <w:t>-202</w:t>
      </w:r>
      <w:r w:rsidR="00E641BE">
        <w:rPr>
          <w:rFonts w:ascii="Times New Roman" w:eastAsia="Times New Roman" w:hAnsi="Times New Roman" w:cs="Times New Roman"/>
          <w:b/>
          <w:sz w:val="28"/>
          <w:szCs w:val="28"/>
          <w:lang w:eastAsia="ar-SA"/>
        </w:rPr>
        <w:t>6</w:t>
      </w:r>
      <w:r w:rsidRPr="00381A0D">
        <w:rPr>
          <w:rFonts w:ascii="Times New Roman" w:eastAsia="Times New Roman" w:hAnsi="Times New Roman" w:cs="Times New Roman"/>
          <w:b/>
          <w:sz w:val="28"/>
          <w:szCs w:val="28"/>
          <w:lang w:eastAsia="ar-SA"/>
        </w:rPr>
        <w:t xml:space="preserve"> навчальний рік</w:t>
      </w:r>
    </w:p>
    <w:p w14:paraId="3819CB22" w14:textId="77777777" w:rsidR="00381A0D" w:rsidRPr="00381A0D" w:rsidRDefault="00381A0D" w:rsidP="00381A0D">
      <w:pPr>
        <w:tabs>
          <w:tab w:val="left" w:pos="3030"/>
          <w:tab w:val="center" w:pos="7773"/>
        </w:tabs>
        <w:suppressAutoHyphens/>
        <w:spacing w:after="0" w:line="240" w:lineRule="auto"/>
        <w:jc w:val="center"/>
        <w:rPr>
          <w:rFonts w:ascii="Times New Roman" w:eastAsia="Times New Roman" w:hAnsi="Times New Roman" w:cs="Times New Roman"/>
          <w:b/>
          <w:sz w:val="28"/>
          <w:szCs w:val="28"/>
          <w:lang w:eastAsia="ar-SA"/>
        </w:rPr>
      </w:pPr>
    </w:p>
    <w:tbl>
      <w:tblPr>
        <w:tblW w:w="16155"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313"/>
        <w:gridCol w:w="537"/>
        <w:gridCol w:w="284"/>
        <w:gridCol w:w="567"/>
        <w:gridCol w:w="284"/>
        <w:gridCol w:w="567"/>
        <w:gridCol w:w="283"/>
        <w:gridCol w:w="567"/>
        <w:gridCol w:w="284"/>
        <w:gridCol w:w="709"/>
        <w:gridCol w:w="283"/>
        <w:gridCol w:w="709"/>
        <w:gridCol w:w="283"/>
        <w:gridCol w:w="567"/>
        <w:gridCol w:w="284"/>
        <w:gridCol w:w="567"/>
        <w:gridCol w:w="283"/>
        <w:gridCol w:w="426"/>
        <w:gridCol w:w="283"/>
        <w:gridCol w:w="425"/>
        <w:gridCol w:w="284"/>
        <w:gridCol w:w="567"/>
        <w:gridCol w:w="236"/>
        <w:gridCol w:w="439"/>
        <w:gridCol w:w="236"/>
        <w:gridCol w:w="484"/>
        <w:gridCol w:w="390"/>
        <w:gridCol w:w="438"/>
        <w:gridCol w:w="429"/>
        <w:gridCol w:w="430"/>
        <w:gridCol w:w="429"/>
        <w:gridCol w:w="429"/>
        <w:gridCol w:w="429"/>
        <w:gridCol w:w="430"/>
        <w:gridCol w:w="429"/>
        <w:gridCol w:w="429"/>
        <w:gridCol w:w="429"/>
        <w:gridCol w:w="430"/>
      </w:tblGrid>
      <w:tr w:rsidR="00E641BE" w:rsidRPr="00381A0D" w14:paraId="436A7C5B" w14:textId="77777777" w:rsidTr="00E641BE">
        <w:trPr>
          <w:trHeight w:val="300"/>
        </w:trPr>
        <w:tc>
          <w:tcPr>
            <w:tcW w:w="283" w:type="dxa"/>
            <w:vMerge w:val="restart"/>
            <w:tcBorders>
              <w:top w:val="single" w:sz="4" w:space="0" w:color="auto"/>
              <w:left w:val="single" w:sz="4" w:space="0" w:color="auto"/>
              <w:bottom w:val="single" w:sz="4" w:space="0" w:color="auto"/>
              <w:right w:val="single" w:sz="4" w:space="0" w:color="auto"/>
            </w:tcBorders>
            <w:hideMark/>
          </w:tcPr>
          <w:p w14:paraId="25729503" w14:textId="0C372D75" w:rsidR="00E641BE" w:rsidRPr="00381A0D" w:rsidRDefault="00E641BE" w:rsidP="00381A0D">
            <w:pPr>
              <w:spacing w:after="0" w:line="240" w:lineRule="auto"/>
              <w:ind w:right="-57"/>
              <w:rPr>
                <w:rFonts w:ascii="Times New Roman" w:eastAsia="Times New Roman" w:hAnsi="Times New Roman" w:cs="Times New Roman"/>
                <w:b/>
                <w:bCs/>
                <w:color w:val="000000"/>
                <w:sz w:val="20"/>
                <w:szCs w:val="20"/>
                <w:lang w:eastAsia="uk-UA"/>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7CB4EFC"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1-й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0DA1EA8C"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2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17AFBDE6"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3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4C14ED81"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4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993" w:type="dxa"/>
            <w:gridSpan w:val="2"/>
            <w:tcBorders>
              <w:top w:val="single" w:sz="4" w:space="0" w:color="auto"/>
              <w:left w:val="single" w:sz="4" w:space="0" w:color="auto"/>
              <w:bottom w:val="single" w:sz="4" w:space="0" w:color="auto"/>
              <w:right w:val="single" w:sz="4" w:space="0" w:color="auto"/>
            </w:tcBorders>
            <w:noWrap/>
            <w:vAlign w:val="center"/>
            <w:hideMark/>
          </w:tcPr>
          <w:p w14:paraId="59E85C9B"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1-4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14:paraId="423591FB"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5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14:paraId="1C2E24B3"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6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3142AAB0"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7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709" w:type="dxa"/>
            <w:gridSpan w:val="2"/>
            <w:tcBorders>
              <w:top w:val="single" w:sz="4" w:space="0" w:color="auto"/>
              <w:left w:val="single" w:sz="4" w:space="0" w:color="auto"/>
              <w:bottom w:val="single" w:sz="4" w:space="0" w:color="auto"/>
              <w:right w:val="single" w:sz="4" w:space="0" w:color="auto"/>
            </w:tcBorders>
            <w:noWrap/>
            <w:vAlign w:val="center"/>
            <w:hideMark/>
          </w:tcPr>
          <w:p w14:paraId="659AFC99"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8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708" w:type="dxa"/>
            <w:gridSpan w:val="2"/>
            <w:tcBorders>
              <w:top w:val="single" w:sz="4" w:space="0" w:color="auto"/>
              <w:left w:val="single" w:sz="4" w:space="0" w:color="auto"/>
              <w:bottom w:val="single" w:sz="4" w:space="0" w:color="auto"/>
              <w:right w:val="single" w:sz="4" w:space="0" w:color="auto"/>
            </w:tcBorders>
            <w:noWrap/>
            <w:vAlign w:val="center"/>
            <w:hideMark/>
          </w:tcPr>
          <w:p w14:paraId="05D9718C"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9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14:paraId="01E5B3EC"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5-9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675" w:type="dxa"/>
            <w:gridSpan w:val="2"/>
            <w:tcBorders>
              <w:top w:val="single" w:sz="4" w:space="0" w:color="auto"/>
              <w:left w:val="single" w:sz="4" w:space="0" w:color="auto"/>
              <w:bottom w:val="single" w:sz="4" w:space="0" w:color="auto"/>
              <w:right w:val="single" w:sz="4" w:space="0" w:color="auto"/>
            </w:tcBorders>
            <w:noWrap/>
            <w:vAlign w:val="center"/>
            <w:hideMark/>
          </w:tcPr>
          <w:p w14:paraId="643410B7" w14:textId="77777777" w:rsidR="00E641BE" w:rsidRPr="00381A0D" w:rsidRDefault="00E641BE" w:rsidP="00E641BE">
            <w:pPr>
              <w:spacing w:after="0" w:line="240" w:lineRule="auto"/>
              <w:ind w:left="-57" w:right="-57"/>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10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16A3EBD" w14:textId="4FB50199" w:rsidR="00E641BE" w:rsidRPr="00381A0D" w:rsidRDefault="00E641BE" w:rsidP="00E641BE">
            <w:pPr>
              <w:spacing w:after="0" w:line="240" w:lineRule="auto"/>
              <w:ind w:right="-57"/>
              <w:rPr>
                <w:rFonts w:ascii="Times New Roman" w:eastAsia="Times New Roman" w:hAnsi="Times New Roman" w:cs="Times New Roman"/>
                <w:b/>
                <w:bCs/>
                <w:color w:val="000000"/>
                <w:sz w:val="20"/>
                <w:szCs w:val="20"/>
                <w:lang w:val="ru-RU" w:eastAsia="uk-UA"/>
              </w:rPr>
            </w:pPr>
            <w:r>
              <w:rPr>
                <w:rFonts w:ascii="Times New Roman" w:eastAsia="Times New Roman" w:hAnsi="Times New Roman" w:cs="Times New Roman"/>
                <w:b/>
                <w:bCs/>
                <w:color w:val="000000"/>
                <w:sz w:val="20"/>
                <w:szCs w:val="20"/>
                <w:lang w:val="ru-RU" w:eastAsia="uk-UA"/>
              </w:rPr>
              <w:t>11кл</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5965022F" w14:textId="240EDD6A" w:rsidR="00E641BE" w:rsidRPr="00381A0D" w:rsidRDefault="00E641BE" w:rsidP="00E641BE">
            <w:pPr>
              <w:spacing w:after="0" w:line="240" w:lineRule="auto"/>
              <w:ind w:right="-57"/>
              <w:rPr>
                <w:rFonts w:ascii="Times New Roman" w:eastAsia="Times New Roman" w:hAnsi="Times New Roman" w:cs="Times New Roman"/>
                <w:b/>
                <w:bCs/>
                <w:color w:val="000000"/>
                <w:sz w:val="20"/>
                <w:szCs w:val="20"/>
                <w:lang w:val="ru-RU" w:eastAsia="uk-UA"/>
              </w:rPr>
            </w:pPr>
            <w:r>
              <w:rPr>
                <w:rFonts w:ascii="Times New Roman" w:eastAsia="Times New Roman" w:hAnsi="Times New Roman" w:cs="Times New Roman"/>
                <w:b/>
                <w:bCs/>
                <w:color w:val="000000"/>
                <w:sz w:val="20"/>
                <w:szCs w:val="20"/>
                <w:lang w:val="ru-RU" w:eastAsia="uk-UA"/>
              </w:rPr>
              <w:t>10-11кл</w:t>
            </w:r>
          </w:p>
        </w:tc>
        <w:tc>
          <w:tcPr>
            <w:tcW w:w="859" w:type="dxa"/>
            <w:gridSpan w:val="2"/>
            <w:tcBorders>
              <w:top w:val="single" w:sz="4" w:space="0" w:color="auto"/>
              <w:left w:val="single" w:sz="4" w:space="0" w:color="auto"/>
              <w:bottom w:val="single" w:sz="4" w:space="0" w:color="auto"/>
              <w:right w:val="single" w:sz="4" w:space="0" w:color="auto"/>
            </w:tcBorders>
            <w:noWrap/>
            <w:vAlign w:val="center"/>
            <w:hideMark/>
          </w:tcPr>
          <w:p w14:paraId="3C722E39" w14:textId="35B41A62"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11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8" w:type="dxa"/>
            <w:gridSpan w:val="2"/>
            <w:tcBorders>
              <w:top w:val="single" w:sz="4" w:space="0" w:color="auto"/>
              <w:left w:val="single" w:sz="4" w:space="0" w:color="auto"/>
              <w:bottom w:val="single" w:sz="4" w:space="0" w:color="auto"/>
              <w:right w:val="single" w:sz="4" w:space="0" w:color="auto"/>
            </w:tcBorders>
            <w:noWrap/>
            <w:vAlign w:val="center"/>
            <w:hideMark/>
          </w:tcPr>
          <w:p w14:paraId="03642737"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10-11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9" w:type="dxa"/>
            <w:gridSpan w:val="2"/>
            <w:tcBorders>
              <w:top w:val="single" w:sz="4" w:space="0" w:color="auto"/>
              <w:left w:val="single" w:sz="4" w:space="0" w:color="auto"/>
              <w:bottom w:val="single" w:sz="4" w:space="0" w:color="auto"/>
              <w:right w:val="single" w:sz="4" w:space="0" w:color="auto"/>
            </w:tcBorders>
            <w:noWrap/>
            <w:vAlign w:val="center"/>
            <w:hideMark/>
          </w:tcPr>
          <w:p w14:paraId="344108AD"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 xml:space="preserve">1-11 </w:t>
            </w: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858" w:type="dxa"/>
            <w:gridSpan w:val="2"/>
            <w:tcBorders>
              <w:top w:val="single" w:sz="4" w:space="0" w:color="auto"/>
              <w:left w:val="single" w:sz="4" w:space="0" w:color="auto"/>
              <w:bottom w:val="single" w:sz="4" w:space="0" w:color="auto"/>
              <w:right w:val="single" w:sz="4" w:space="0" w:color="auto"/>
            </w:tcBorders>
            <w:noWrap/>
            <w:vAlign w:val="center"/>
            <w:hideMark/>
          </w:tcPr>
          <w:p w14:paraId="3DF6A851"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r w:rsidRPr="00381A0D">
              <w:rPr>
                <w:rFonts w:ascii="Times New Roman" w:eastAsia="Times New Roman" w:hAnsi="Times New Roman" w:cs="Times New Roman"/>
                <w:b/>
                <w:bCs/>
                <w:color w:val="000000"/>
                <w:sz w:val="20"/>
                <w:szCs w:val="20"/>
                <w:lang w:val="ru-RU" w:eastAsia="uk-UA"/>
              </w:rPr>
              <w:t>ГПД</w:t>
            </w:r>
          </w:p>
        </w:tc>
        <w:tc>
          <w:tcPr>
            <w:tcW w:w="859" w:type="dxa"/>
            <w:gridSpan w:val="2"/>
            <w:tcBorders>
              <w:top w:val="single" w:sz="4" w:space="0" w:color="auto"/>
              <w:left w:val="single" w:sz="4" w:space="0" w:color="auto"/>
              <w:bottom w:val="single" w:sz="4" w:space="0" w:color="auto"/>
              <w:right w:val="single" w:sz="4" w:space="0" w:color="auto"/>
            </w:tcBorders>
            <w:noWrap/>
            <w:vAlign w:val="center"/>
            <w:hideMark/>
          </w:tcPr>
          <w:p w14:paraId="3AA4129A"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Підгот</w:t>
            </w:r>
            <w:proofErr w:type="spellEnd"/>
            <w:r w:rsidRPr="00381A0D">
              <w:rPr>
                <w:rFonts w:ascii="Times New Roman" w:eastAsia="Times New Roman" w:hAnsi="Times New Roman" w:cs="Times New Roman"/>
                <w:b/>
                <w:bCs/>
                <w:color w:val="000000"/>
                <w:sz w:val="20"/>
                <w:szCs w:val="20"/>
                <w:lang w:val="ru-RU" w:eastAsia="uk-UA"/>
              </w:rPr>
              <w:t xml:space="preserve">. </w:t>
            </w:r>
            <w:proofErr w:type="spellStart"/>
            <w:r w:rsidRPr="00381A0D">
              <w:rPr>
                <w:rFonts w:ascii="Times New Roman" w:eastAsia="Times New Roman" w:hAnsi="Times New Roman" w:cs="Times New Roman"/>
                <w:b/>
                <w:bCs/>
                <w:color w:val="000000"/>
                <w:sz w:val="20"/>
                <w:szCs w:val="20"/>
                <w:lang w:val="ru-RU" w:eastAsia="uk-UA"/>
              </w:rPr>
              <w:t>групи</w:t>
            </w:r>
            <w:proofErr w:type="spellEnd"/>
          </w:p>
        </w:tc>
      </w:tr>
      <w:tr w:rsidR="00E641BE" w:rsidRPr="00381A0D" w14:paraId="772504F9" w14:textId="77777777" w:rsidTr="00E641BE">
        <w:trPr>
          <w:trHeight w:val="416"/>
        </w:trPr>
        <w:tc>
          <w:tcPr>
            <w:tcW w:w="283" w:type="dxa"/>
            <w:vMerge/>
            <w:tcBorders>
              <w:top w:val="single" w:sz="4" w:space="0" w:color="auto"/>
              <w:left w:val="single" w:sz="4" w:space="0" w:color="auto"/>
              <w:bottom w:val="single" w:sz="4" w:space="0" w:color="auto"/>
              <w:right w:val="single" w:sz="4" w:space="0" w:color="auto"/>
            </w:tcBorders>
            <w:vAlign w:val="center"/>
            <w:hideMark/>
          </w:tcPr>
          <w:p w14:paraId="673183CD" w14:textId="77777777" w:rsidR="00E641BE" w:rsidRPr="00381A0D" w:rsidRDefault="00E641BE" w:rsidP="00381A0D">
            <w:pPr>
              <w:spacing w:after="0" w:line="240" w:lineRule="auto"/>
              <w:rPr>
                <w:rFonts w:ascii="Times New Roman" w:eastAsia="Times New Roman" w:hAnsi="Times New Roman" w:cs="Times New Roman"/>
                <w:b/>
                <w:bCs/>
                <w:color w:val="000000"/>
                <w:sz w:val="20"/>
                <w:szCs w:val="20"/>
                <w:lang w:eastAsia="uk-UA"/>
              </w:rPr>
            </w:pPr>
          </w:p>
        </w:tc>
        <w:tc>
          <w:tcPr>
            <w:tcW w:w="313" w:type="dxa"/>
            <w:tcBorders>
              <w:top w:val="single" w:sz="4" w:space="0" w:color="auto"/>
              <w:left w:val="single" w:sz="4" w:space="0" w:color="auto"/>
              <w:bottom w:val="single" w:sz="4" w:space="0" w:color="auto"/>
              <w:right w:val="single" w:sz="4" w:space="0" w:color="auto"/>
            </w:tcBorders>
            <w:noWrap/>
            <w:vAlign w:val="center"/>
            <w:hideMark/>
          </w:tcPr>
          <w:p w14:paraId="719A3A05" w14:textId="68980135"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Pr>
                <w:rFonts w:ascii="Times New Roman" w:eastAsia="Times New Roman" w:hAnsi="Times New Roman" w:cs="Times New Roman"/>
                <w:b/>
                <w:bCs/>
                <w:color w:val="000000"/>
                <w:sz w:val="20"/>
                <w:szCs w:val="20"/>
                <w:lang w:val="ru-RU" w:eastAsia="uk-UA"/>
              </w:rPr>
              <w:t>кл</w:t>
            </w:r>
            <w:proofErr w:type="spellEnd"/>
          </w:p>
        </w:tc>
        <w:tc>
          <w:tcPr>
            <w:tcW w:w="537" w:type="dxa"/>
            <w:tcBorders>
              <w:top w:val="single" w:sz="4" w:space="0" w:color="auto"/>
              <w:left w:val="single" w:sz="4" w:space="0" w:color="auto"/>
              <w:bottom w:val="single" w:sz="4" w:space="0" w:color="auto"/>
              <w:right w:val="single" w:sz="4" w:space="0" w:color="auto"/>
            </w:tcBorders>
            <w:noWrap/>
            <w:vAlign w:val="center"/>
            <w:hideMark/>
          </w:tcPr>
          <w:p w14:paraId="44B0B6E5" w14:textId="77777777" w:rsidR="00E641BE" w:rsidRPr="00381A0D" w:rsidRDefault="00E641BE" w:rsidP="00381A0D">
            <w:pPr>
              <w:spacing w:after="0" w:line="240" w:lineRule="auto"/>
              <w:ind w:left="-57" w:right="-10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4A654A61"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AE34740" w14:textId="77777777" w:rsidR="00E641BE" w:rsidRPr="00381A0D" w:rsidRDefault="00E641BE" w:rsidP="00381A0D">
            <w:pPr>
              <w:spacing w:after="0" w:line="240" w:lineRule="auto"/>
              <w:ind w:left="-57" w:right="-93"/>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6C313E2F"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82B8C68" w14:textId="77777777" w:rsidR="00E641BE" w:rsidRPr="00381A0D" w:rsidRDefault="00E641BE" w:rsidP="00381A0D">
            <w:pPr>
              <w:spacing w:after="0" w:line="240" w:lineRule="auto"/>
              <w:ind w:left="-57" w:right="-8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79B64B05"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168E577" w14:textId="77777777" w:rsidR="00E641BE" w:rsidRPr="00381A0D" w:rsidRDefault="00E641BE" w:rsidP="00381A0D">
            <w:pPr>
              <w:spacing w:after="0" w:line="240" w:lineRule="auto"/>
              <w:ind w:left="-57" w:right="-7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103800BE"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F812BD3" w14:textId="77777777" w:rsidR="00E641BE" w:rsidRPr="00381A0D" w:rsidRDefault="00E641BE" w:rsidP="00381A0D">
            <w:pPr>
              <w:spacing w:after="0" w:line="240" w:lineRule="auto"/>
              <w:ind w:left="-144" w:right="-21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297B1D56"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321445B" w14:textId="77777777" w:rsidR="00E641BE" w:rsidRPr="00381A0D" w:rsidRDefault="00E641BE" w:rsidP="00381A0D">
            <w:pPr>
              <w:spacing w:after="0" w:line="240" w:lineRule="auto"/>
              <w:ind w:left="-152" w:right="-202"/>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5E484846"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60990F4" w14:textId="77777777" w:rsidR="00E641BE" w:rsidRPr="00381A0D" w:rsidRDefault="00E641BE" w:rsidP="00381A0D">
            <w:pPr>
              <w:spacing w:after="0" w:line="240" w:lineRule="auto"/>
              <w:ind w:left="-160" w:right="-19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080AAD39"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CA40940" w14:textId="77777777" w:rsidR="00E641BE" w:rsidRPr="00381A0D" w:rsidRDefault="00E641BE" w:rsidP="00381A0D">
            <w:pPr>
              <w:spacing w:after="0" w:line="240" w:lineRule="auto"/>
              <w:ind w:left="-168" w:right="-186"/>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5C038FCD"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0FB0841E" w14:textId="77777777" w:rsidR="00E641BE" w:rsidRPr="00381A0D" w:rsidRDefault="00E641BE" w:rsidP="00381A0D">
            <w:pPr>
              <w:spacing w:after="0" w:line="240" w:lineRule="auto"/>
              <w:ind w:left="-176" w:right="-178"/>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3" w:type="dxa"/>
            <w:tcBorders>
              <w:top w:val="single" w:sz="4" w:space="0" w:color="auto"/>
              <w:left w:val="single" w:sz="4" w:space="0" w:color="auto"/>
              <w:bottom w:val="single" w:sz="4" w:space="0" w:color="auto"/>
              <w:right w:val="single" w:sz="4" w:space="0" w:color="auto"/>
            </w:tcBorders>
            <w:noWrap/>
            <w:vAlign w:val="center"/>
            <w:hideMark/>
          </w:tcPr>
          <w:p w14:paraId="01C921CF"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C22AA70" w14:textId="77777777" w:rsidR="00E641BE" w:rsidRPr="00381A0D" w:rsidRDefault="00E641BE" w:rsidP="00381A0D">
            <w:pPr>
              <w:spacing w:after="0" w:line="240" w:lineRule="auto"/>
              <w:ind w:left="-184" w:right="-17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84" w:type="dxa"/>
            <w:tcBorders>
              <w:top w:val="single" w:sz="4" w:space="0" w:color="auto"/>
              <w:left w:val="single" w:sz="4" w:space="0" w:color="auto"/>
              <w:bottom w:val="single" w:sz="4" w:space="0" w:color="auto"/>
              <w:right w:val="single" w:sz="4" w:space="0" w:color="auto"/>
            </w:tcBorders>
            <w:noWrap/>
            <w:vAlign w:val="center"/>
            <w:hideMark/>
          </w:tcPr>
          <w:p w14:paraId="78F152EB"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D06F61C" w14:textId="77777777" w:rsidR="00E641BE" w:rsidRPr="00381A0D" w:rsidRDefault="00E641BE" w:rsidP="00381A0D">
            <w:pPr>
              <w:spacing w:after="0" w:line="240" w:lineRule="auto"/>
              <w:ind w:left="-191" w:right="-162"/>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36" w:type="dxa"/>
            <w:tcBorders>
              <w:top w:val="single" w:sz="4" w:space="0" w:color="auto"/>
              <w:left w:val="single" w:sz="4" w:space="0" w:color="auto"/>
              <w:bottom w:val="single" w:sz="4" w:space="0" w:color="auto"/>
              <w:right w:val="single" w:sz="4" w:space="0" w:color="auto"/>
            </w:tcBorders>
            <w:noWrap/>
            <w:vAlign w:val="center"/>
            <w:hideMark/>
          </w:tcPr>
          <w:p w14:paraId="6F1C6A02"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39" w:type="dxa"/>
            <w:tcBorders>
              <w:top w:val="single" w:sz="4" w:space="0" w:color="auto"/>
              <w:left w:val="single" w:sz="4" w:space="0" w:color="auto"/>
              <w:bottom w:val="single" w:sz="4" w:space="0" w:color="auto"/>
              <w:right w:val="single" w:sz="4" w:space="0" w:color="auto"/>
            </w:tcBorders>
            <w:noWrap/>
            <w:vAlign w:val="center"/>
            <w:hideMark/>
          </w:tcPr>
          <w:p w14:paraId="301BC6C3" w14:textId="77777777" w:rsidR="00E641BE" w:rsidRPr="00381A0D" w:rsidRDefault="00E641BE" w:rsidP="00E641BE">
            <w:pPr>
              <w:spacing w:after="0" w:line="240" w:lineRule="auto"/>
              <w:ind w:left="-80" w:right="-154"/>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236" w:type="dxa"/>
            <w:tcBorders>
              <w:top w:val="single" w:sz="4" w:space="0" w:color="auto"/>
              <w:left w:val="single" w:sz="4" w:space="0" w:color="auto"/>
              <w:bottom w:val="single" w:sz="4" w:space="0" w:color="auto"/>
              <w:right w:val="single" w:sz="4" w:space="0" w:color="auto"/>
            </w:tcBorders>
            <w:vAlign w:val="center"/>
          </w:tcPr>
          <w:p w14:paraId="56881337" w14:textId="27A19CFD" w:rsidR="00E641BE" w:rsidRPr="00381A0D" w:rsidRDefault="00E641BE" w:rsidP="00E641BE">
            <w:pPr>
              <w:spacing w:after="0" w:line="240" w:lineRule="auto"/>
              <w:ind w:right="-154"/>
              <w:rPr>
                <w:rFonts w:ascii="Times New Roman" w:eastAsia="Times New Roman" w:hAnsi="Times New Roman" w:cs="Times New Roman"/>
                <w:b/>
                <w:bCs/>
                <w:color w:val="000000"/>
                <w:sz w:val="20"/>
                <w:szCs w:val="20"/>
                <w:lang w:val="ru-RU" w:eastAsia="uk-UA"/>
              </w:rPr>
            </w:pPr>
            <w:proofErr w:type="spellStart"/>
            <w:r>
              <w:rPr>
                <w:rFonts w:ascii="Times New Roman" w:eastAsia="Times New Roman" w:hAnsi="Times New Roman" w:cs="Times New Roman"/>
                <w:b/>
                <w:bCs/>
                <w:color w:val="000000"/>
                <w:sz w:val="20"/>
                <w:szCs w:val="20"/>
                <w:lang w:val="ru-RU" w:eastAsia="uk-UA"/>
              </w:rPr>
              <w:t>кл</w:t>
            </w:r>
            <w:proofErr w:type="spellEnd"/>
          </w:p>
        </w:tc>
        <w:tc>
          <w:tcPr>
            <w:tcW w:w="484" w:type="dxa"/>
            <w:tcBorders>
              <w:top w:val="single" w:sz="4" w:space="0" w:color="auto"/>
              <w:left w:val="single" w:sz="4" w:space="0" w:color="auto"/>
              <w:bottom w:val="single" w:sz="4" w:space="0" w:color="auto"/>
              <w:right w:val="single" w:sz="4" w:space="0" w:color="auto"/>
            </w:tcBorders>
            <w:vAlign w:val="center"/>
          </w:tcPr>
          <w:p w14:paraId="7095585E" w14:textId="52C7D2F4" w:rsidR="00E641BE" w:rsidRPr="00381A0D" w:rsidRDefault="00E641BE" w:rsidP="00E641BE">
            <w:pPr>
              <w:spacing w:after="0" w:line="240" w:lineRule="auto"/>
              <w:ind w:right="-154"/>
              <w:rPr>
                <w:rFonts w:ascii="Times New Roman" w:eastAsia="Times New Roman" w:hAnsi="Times New Roman" w:cs="Times New Roman"/>
                <w:b/>
                <w:bCs/>
                <w:color w:val="000000"/>
                <w:sz w:val="20"/>
                <w:szCs w:val="20"/>
                <w:lang w:val="ru-RU" w:eastAsia="uk-UA"/>
              </w:rPr>
            </w:pPr>
            <w:proofErr w:type="spellStart"/>
            <w:r>
              <w:rPr>
                <w:rFonts w:ascii="Times New Roman" w:eastAsia="Times New Roman" w:hAnsi="Times New Roman" w:cs="Times New Roman"/>
                <w:b/>
                <w:bCs/>
                <w:color w:val="000000"/>
                <w:sz w:val="20"/>
                <w:szCs w:val="20"/>
                <w:lang w:val="ru-RU" w:eastAsia="uk-UA"/>
              </w:rPr>
              <w:t>учн</w:t>
            </w:r>
            <w:proofErr w:type="spellEnd"/>
          </w:p>
        </w:tc>
        <w:tc>
          <w:tcPr>
            <w:tcW w:w="390" w:type="dxa"/>
            <w:tcBorders>
              <w:top w:val="single" w:sz="4" w:space="0" w:color="auto"/>
              <w:left w:val="single" w:sz="4" w:space="0" w:color="auto"/>
              <w:bottom w:val="single" w:sz="4" w:space="0" w:color="auto"/>
              <w:right w:val="single" w:sz="4" w:space="0" w:color="auto"/>
            </w:tcBorders>
            <w:vAlign w:val="center"/>
          </w:tcPr>
          <w:p w14:paraId="65FBF42E" w14:textId="630BB27E" w:rsidR="00E641BE" w:rsidRPr="00381A0D" w:rsidRDefault="00E641BE" w:rsidP="00E641BE">
            <w:pPr>
              <w:spacing w:after="0" w:line="240" w:lineRule="auto"/>
              <w:ind w:right="-154"/>
              <w:rPr>
                <w:rFonts w:ascii="Times New Roman" w:eastAsia="Times New Roman" w:hAnsi="Times New Roman" w:cs="Times New Roman"/>
                <w:b/>
                <w:bCs/>
                <w:color w:val="000000"/>
                <w:sz w:val="20"/>
                <w:szCs w:val="20"/>
                <w:lang w:val="ru-RU" w:eastAsia="uk-UA"/>
              </w:rPr>
            </w:pPr>
            <w:proofErr w:type="spellStart"/>
            <w:r>
              <w:rPr>
                <w:rFonts w:ascii="Times New Roman" w:eastAsia="Times New Roman" w:hAnsi="Times New Roman" w:cs="Times New Roman"/>
                <w:b/>
                <w:bCs/>
                <w:color w:val="000000"/>
                <w:sz w:val="20"/>
                <w:szCs w:val="20"/>
                <w:lang w:val="ru-RU" w:eastAsia="uk-UA"/>
              </w:rPr>
              <w:t>кл</w:t>
            </w:r>
            <w:proofErr w:type="spellEnd"/>
          </w:p>
        </w:tc>
        <w:tc>
          <w:tcPr>
            <w:tcW w:w="438" w:type="dxa"/>
            <w:tcBorders>
              <w:top w:val="single" w:sz="4" w:space="0" w:color="auto"/>
              <w:left w:val="single" w:sz="4" w:space="0" w:color="auto"/>
              <w:bottom w:val="single" w:sz="4" w:space="0" w:color="auto"/>
              <w:right w:val="single" w:sz="4" w:space="0" w:color="auto"/>
            </w:tcBorders>
            <w:vAlign w:val="center"/>
          </w:tcPr>
          <w:p w14:paraId="21390A71" w14:textId="001066DB" w:rsidR="00E641BE" w:rsidRPr="00381A0D" w:rsidRDefault="00E641BE" w:rsidP="00E641BE">
            <w:pPr>
              <w:spacing w:after="0" w:line="240" w:lineRule="auto"/>
              <w:ind w:right="-154"/>
              <w:rPr>
                <w:rFonts w:ascii="Times New Roman" w:eastAsia="Times New Roman" w:hAnsi="Times New Roman" w:cs="Times New Roman"/>
                <w:b/>
                <w:bCs/>
                <w:color w:val="000000"/>
                <w:sz w:val="20"/>
                <w:szCs w:val="20"/>
                <w:lang w:val="ru-RU" w:eastAsia="uk-UA"/>
              </w:rPr>
            </w:pPr>
            <w:proofErr w:type="spellStart"/>
            <w:r>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34A50061" w14:textId="4E72B290"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30" w:type="dxa"/>
            <w:tcBorders>
              <w:top w:val="single" w:sz="4" w:space="0" w:color="auto"/>
              <w:left w:val="single" w:sz="4" w:space="0" w:color="auto"/>
              <w:bottom w:val="single" w:sz="4" w:space="0" w:color="auto"/>
              <w:right w:val="single" w:sz="4" w:space="0" w:color="auto"/>
            </w:tcBorders>
            <w:noWrap/>
            <w:vAlign w:val="center"/>
            <w:hideMark/>
          </w:tcPr>
          <w:p w14:paraId="390C6567" w14:textId="77777777" w:rsidR="00E641BE" w:rsidRPr="00381A0D" w:rsidRDefault="00E641BE" w:rsidP="00381A0D">
            <w:pPr>
              <w:spacing w:after="0" w:line="240" w:lineRule="auto"/>
              <w:ind w:left="-207" w:right="-146"/>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2B9AE3EE"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7026EE2F" w14:textId="77777777" w:rsidR="00E641BE" w:rsidRPr="00381A0D" w:rsidRDefault="00E641BE" w:rsidP="00381A0D">
            <w:pPr>
              <w:spacing w:after="0" w:line="240" w:lineRule="auto"/>
              <w:ind w:left="-57" w:right="-138"/>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208C8147"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кл</w:t>
            </w:r>
            <w:proofErr w:type="spellEnd"/>
          </w:p>
        </w:tc>
        <w:tc>
          <w:tcPr>
            <w:tcW w:w="430" w:type="dxa"/>
            <w:tcBorders>
              <w:top w:val="single" w:sz="4" w:space="0" w:color="auto"/>
              <w:left w:val="single" w:sz="4" w:space="0" w:color="auto"/>
              <w:bottom w:val="single" w:sz="4" w:space="0" w:color="auto"/>
              <w:right w:val="single" w:sz="4" w:space="0" w:color="auto"/>
            </w:tcBorders>
            <w:noWrap/>
            <w:vAlign w:val="center"/>
            <w:hideMark/>
          </w:tcPr>
          <w:p w14:paraId="4948528A" w14:textId="77777777" w:rsidR="00E641BE" w:rsidRPr="00381A0D" w:rsidRDefault="00E641BE" w:rsidP="00381A0D">
            <w:pPr>
              <w:spacing w:after="0" w:line="240" w:lineRule="auto"/>
              <w:ind w:left="-57" w:right="-130"/>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7693587D"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гр</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0DB6A3E2" w14:textId="77777777" w:rsidR="00E641BE" w:rsidRPr="00381A0D" w:rsidRDefault="00E641BE" w:rsidP="00381A0D">
            <w:pPr>
              <w:spacing w:after="0" w:line="240" w:lineRule="auto"/>
              <w:ind w:left="-57" w:right="-122"/>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32B9BAF1" w14:textId="77777777" w:rsidR="00E641BE" w:rsidRPr="00381A0D" w:rsidRDefault="00E641BE" w:rsidP="00381A0D">
            <w:pPr>
              <w:spacing w:after="0" w:line="240" w:lineRule="auto"/>
              <w:ind w:left="-57" w:right="-57"/>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гр</w:t>
            </w:r>
            <w:proofErr w:type="spellEnd"/>
          </w:p>
        </w:tc>
        <w:tc>
          <w:tcPr>
            <w:tcW w:w="430" w:type="dxa"/>
            <w:tcBorders>
              <w:top w:val="single" w:sz="4" w:space="0" w:color="auto"/>
              <w:left w:val="single" w:sz="4" w:space="0" w:color="auto"/>
              <w:bottom w:val="single" w:sz="4" w:space="0" w:color="auto"/>
              <w:right w:val="single" w:sz="4" w:space="0" w:color="auto"/>
            </w:tcBorders>
            <w:noWrap/>
            <w:vAlign w:val="center"/>
            <w:hideMark/>
          </w:tcPr>
          <w:p w14:paraId="1A457EFA" w14:textId="77777777" w:rsidR="00E641BE" w:rsidRPr="00381A0D" w:rsidRDefault="00E641BE" w:rsidP="00381A0D">
            <w:pPr>
              <w:spacing w:after="0" w:line="240" w:lineRule="auto"/>
              <w:ind w:left="-57" w:right="-114"/>
              <w:jc w:val="center"/>
              <w:rPr>
                <w:rFonts w:ascii="Times New Roman" w:eastAsia="Times New Roman" w:hAnsi="Times New Roman" w:cs="Times New Roman"/>
                <w:b/>
                <w:bCs/>
                <w:color w:val="000000"/>
                <w:sz w:val="20"/>
                <w:szCs w:val="20"/>
                <w:lang w:val="ru-RU" w:eastAsia="uk-UA"/>
              </w:rPr>
            </w:pPr>
            <w:proofErr w:type="spellStart"/>
            <w:r w:rsidRPr="00381A0D">
              <w:rPr>
                <w:rFonts w:ascii="Times New Roman" w:eastAsia="Times New Roman" w:hAnsi="Times New Roman" w:cs="Times New Roman"/>
                <w:b/>
                <w:bCs/>
                <w:color w:val="000000"/>
                <w:sz w:val="20"/>
                <w:szCs w:val="20"/>
                <w:lang w:val="ru-RU" w:eastAsia="uk-UA"/>
              </w:rPr>
              <w:t>учн</w:t>
            </w:r>
            <w:proofErr w:type="spellEnd"/>
          </w:p>
        </w:tc>
      </w:tr>
      <w:tr w:rsidR="00E641BE" w:rsidRPr="00381A0D" w14:paraId="349702D2" w14:textId="77777777" w:rsidTr="00E641BE">
        <w:trPr>
          <w:trHeight w:val="300"/>
        </w:trPr>
        <w:tc>
          <w:tcPr>
            <w:tcW w:w="283" w:type="dxa"/>
            <w:tcBorders>
              <w:top w:val="single" w:sz="4" w:space="0" w:color="auto"/>
              <w:left w:val="single" w:sz="4" w:space="0" w:color="auto"/>
              <w:bottom w:val="single" w:sz="4" w:space="0" w:color="auto"/>
              <w:right w:val="single" w:sz="4" w:space="0" w:color="auto"/>
            </w:tcBorders>
            <w:hideMark/>
          </w:tcPr>
          <w:p w14:paraId="623CC196" w14:textId="1E39F8FC" w:rsidR="00E641BE" w:rsidRPr="00381A0D" w:rsidRDefault="00E641BE" w:rsidP="00381A0D">
            <w:pPr>
              <w:spacing w:after="0" w:line="240" w:lineRule="auto"/>
              <w:ind w:left="-88"/>
              <w:jc w:val="center"/>
              <w:rPr>
                <w:rFonts w:ascii="Times New Roman" w:eastAsia="Times New Roman" w:hAnsi="Times New Roman" w:cs="Times New Roman"/>
                <w:sz w:val="20"/>
                <w:szCs w:val="20"/>
                <w:lang w:eastAsia="ru-RU"/>
              </w:rPr>
            </w:pPr>
          </w:p>
        </w:tc>
        <w:tc>
          <w:tcPr>
            <w:tcW w:w="313" w:type="dxa"/>
            <w:tcBorders>
              <w:top w:val="single" w:sz="4" w:space="0" w:color="auto"/>
              <w:left w:val="single" w:sz="4" w:space="0" w:color="auto"/>
              <w:bottom w:val="single" w:sz="4" w:space="0" w:color="auto"/>
              <w:right w:val="single" w:sz="4" w:space="0" w:color="auto"/>
            </w:tcBorders>
            <w:noWrap/>
            <w:vAlign w:val="bottom"/>
            <w:hideMark/>
          </w:tcPr>
          <w:p w14:paraId="4FDB7E85" w14:textId="2A733B6D" w:rsidR="00E641BE" w:rsidRPr="00381A0D" w:rsidRDefault="00E641BE" w:rsidP="00381A0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37" w:type="dxa"/>
            <w:tcBorders>
              <w:top w:val="single" w:sz="4" w:space="0" w:color="auto"/>
              <w:left w:val="single" w:sz="4" w:space="0" w:color="auto"/>
              <w:bottom w:val="single" w:sz="4" w:space="0" w:color="auto"/>
              <w:right w:val="single" w:sz="4" w:space="0" w:color="auto"/>
            </w:tcBorders>
            <w:noWrap/>
            <w:vAlign w:val="bottom"/>
            <w:hideMark/>
          </w:tcPr>
          <w:p w14:paraId="329184CA" w14:textId="5370A8F0" w:rsidR="00E641BE" w:rsidRPr="00381A0D" w:rsidRDefault="0027258A" w:rsidP="00381A0D">
            <w:pPr>
              <w:spacing w:after="0" w:line="240" w:lineRule="auto"/>
              <w:ind w:left="-6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13A0165F" w14:textId="77777777" w:rsidR="00E641BE" w:rsidRPr="00381A0D" w:rsidRDefault="00E641BE" w:rsidP="00381A0D">
            <w:pPr>
              <w:spacing w:after="0" w:line="240" w:lineRule="auto"/>
              <w:ind w:left="-114"/>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86FDF2" w14:textId="42938FFB" w:rsidR="00E641BE" w:rsidRPr="00381A0D" w:rsidRDefault="00E641BE" w:rsidP="00381A0D">
            <w:pPr>
              <w:spacing w:after="0" w:line="240" w:lineRule="auto"/>
              <w:ind w:left="-87"/>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r w:rsidR="0027258A">
              <w:rPr>
                <w:rFonts w:ascii="Times New Roman" w:eastAsia="Times New Roman" w:hAnsi="Times New Roman" w:cs="Times New Roman"/>
                <w:sz w:val="20"/>
                <w:szCs w:val="20"/>
                <w:lang w:eastAsia="ru-RU"/>
              </w:rPr>
              <w:t>2</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78C91908" w14:textId="77777777" w:rsidR="00E641BE" w:rsidRPr="00381A0D" w:rsidRDefault="00E641BE" w:rsidP="00381A0D">
            <w:pPr>
              <w:spacing w:after="0" w:line="240" w:lineRule="auto"/>
              <w:ind w:left="-141"/>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D24C4E" w14:textId="77777777" w:rsidR="00E641BE" w:rsidRPr="00381A0D" w:rsidRDefault="00E641BE" w:rsidP="00381A0D">
            <w:pPr>
              <w:spacing w:after="0" w:line="240" w:lineRule="auto"/>
              <w:ind w:left="-113"/>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14</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7FC624AC" w14:textId="77777777" w:rsidR="00E641BE" w:rsidRPr="00381A0D" w:rsidRDefault="00E641BE" w:rsidP="00381A0D">
            <w:pPr>
              <w:spacing w:after="0" w:line="240" w:lineRule="auto"/>
              <w:ind w:left="-25"/>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79E09A" w14:textId="65E14780" w:rsidR="00E641BE" w:rsidRPr="00381A0D" w:rsidRDefault="00E641BE" w:rsidP="00381A0D">
            <w:pPr>
              <w:spacing w:after="0" w:line="240" w:lineRule="auto"/>
              <w:ind w:left="-14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r w:rsidR="004D6793">
              <w:rPr>
                <w:rFonts w:ascii="Times New Roman" w:eastAsia="Times New Roman" w:hAnsi="Times New Roman" w:cs="Times New Roman"/>
                <w:sz w:val="20"/>
                <w:szCs w:val="20"/>
                <w:lang w:eastAsia="ru-RU"/>
              </w:rPr>
              <w:t>4</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31AA798B" w14:textId="77777777" w:rsidR="00E641BE" w:rsidRPr="00381A0D" w:rsidRDefault="00E641BE" w:rsidP="00381A0D">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4059E3D" w14:textId="454D8D25" w:rsidR="00E641BE" w:rsidRPr="00381A0D" w:rsidRDefault="0027258A" w:rsidP="00381A0D">
            <w:pPr>
              <w:spacing w:after="0" w:line="240" w:lineRule="auto"/>
              <w:ind w:left="-119"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169474B6" w14:textId="77777777" w:rsidR="00E641BE" w:rsidRPr="00381A0D" w:rsidRDefault="00E641BE" w:rsidP="00381A0D">
            <w:pPr>
              <w:spacing w:after="0" w:line="240" w:lineRule="auto"/>
              <w:ind w:left="-10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584E28FB" w14:textId="77777777" w:rsidR="00E641BE" w:rsidRPr="00381A0D" w:rsidRDefault="00E641BE" w:rsidP="00381A0D">
            <w:pPr>
              <w:spacing w:after="0" w:line="240" w:lineRule="auto"/>
              <w:ind w:left="-73" w:right="-10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20</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49870E3C" w14:textId="77777777" w:rsidR="00E641BE" w:rsidRPr="00381A0D" w:rsidRDefault="00E641BE" w:rsidP="00381A0D">
            <w:pPr>
              <w:spacing w:after="0" w:line="240" w:lineRule="auto"/>
              <w:ind w:left="-127"/>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39E099" w14:textId="77777777" w:rsidR="00E641BE" w:rsidRPr="00381A0D" w:rsidRDefault="00E641BE" w:rsidP="00381A0D">
            <w:pPr>
              <w:spacing w:after="0" w:line="240" w:lineRule="auto"/>
              <w:ind w:left="-10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24</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106A2E65" w14:textId="77777777" w:rsidR="00E641BE" w:rsidRPr="00381A0D" w:rsidRDefault="00E641BE" w:rsidP="00381A0D">
            <w:pPr>
              <w:spacing w:after="0" w:line="240" w:lineRule="auto"/>
              <w:ind w:left="-153"/>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827FE1" w14:textId="77777777" w:rsidR="00E641BE" w:rsidRPr="00381A0D" w:rsidRDefault="00E641BE" w:rsidP="00381A0D">
            <w:pPr>
              <w:spacing w:after="0" w:line="240" w:lineRule="auto"/>
              <w:ind w:left="-126"/>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19</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2D70B481" w14:textId="77777777" w:rsidR="00E641BE" w:rsidRPr="00381A0D" w:rsidRDefault="00E641BE" w:rsidP="00381A0D">
            <w:pPr>
              <w:spacing w:after="0" w:line="240" w:lineRule="auto"/>
              <w:ind w:left="-3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C98391" w14:textId="77777777" w:rsidR="00E641BE" w:rsidRPr="00381A0D" w:rsidRDefault="00E641BE" w:rsidP="00381A0D">
            <w:pPr>
              <w:spacing w:after="0" w:line="240" w:lineRule="auto"/>
              <w:ind w:left="-153"/>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21</w:t>
            </w:r>
          </w:p>
        </w:tc>
        <w:tc>
          <w:tcPr>
            <w:tcW w:w="283" w:type="dxa"/>
            <w:tcBorders>
              <w:top w:val="single" w:sz="4" w:space="0" w:color="auto"/>
              <w:left w:val="single" w:sz="4" w:space="0" w:color="auto"/>
              <w:bottom w:val="single" w:sz="4" w:space="0" w:color="auto"/>
              <w:right w:val="single" w:sz="4" w:space="0" w:color="auto"/>
            </w:tcBorders>
            <w:noWrap/>
            <w:vAlign w:val="bottom"/>
            <w:hideMark/>
          </w:tcPr>
          <w:p w14:paraId="68C92F2F" w14:textId="77777777" w:rsidR="00E641BE" w:rsidRPr="00381A0D" w:rsidRDefault="00E641BE" w:rsidP="00381A0D">
            <w:pPr>
              <w:spacing w:after="0" w:line="240" w:lineRule="auto"/>
              <w:ind w:left="-65"/>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24124B" w14:textId="77777777" w:rsidR="00E641BE" w:rsidRPr="00381A0D" w:rsidRDefault="00E641BE" w:rsidP="00381A0D">
            <w:pPr>
              <w:spacing w:after="0" w:line="240" w:lineRule="auto"/>
              <w:ind w:left="-179"/>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23</w:t>
            </w:r>
          </w:p>
        </w:tc>
        <w:tc>
          <w:tcPr>
            <w:tcW w:w="284" w:type="dxa"/>
            <w:tcBorders>
              <w:top w:val="single" w:sz="4" w:space="0" w:color="auto"/>
              <w:left w:val="single" w:sz="4" w:space="0" w:color="auto"/>
              <w:bottom w:val="single" w:sz="4" w:space="0" w:color="auto"/>
              <w:right w:val="single" w:sz="4" w:space="0" w:color="auto"/>
            </w:tcBorders>
            <w:noWrap/>
            <w:vAlign w:val="bottom"/>
            <w:hideMark/>
          </w:tcPr>
          <w:p w14:paraId="47DE7028" w14:textId="77777777" w:rsidR="00E641BE" w:rsidRPr="00381A0D" w:rsidRDefault="00E641BE" w:rsidP="00381A0D">
            <w:pPr>
              <w:spacing w:after="0" w:line="240" w:lineRule="auto"/>
              <w:ind w:left="-91"/>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818F1D" w14:textId="77777777" w:rsidR="00E641BE" w:rsidRPr="00381A0D" w:rsidRDefault="00E641BE" w:rsidP="00381A0D">
            <w:pPr>
              <w:spacing w:after="0" w:line="240" w:lineRule="auto"/>
              <w:ind w:left="-86"/>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107</w:t>
            </w:r>
          </w:p>
        </w:tc>
        <w:tc>
          <w:tcPr>
            <w:tcW w:w="236" w:type="dxa"/>
            <w:tcBorders>
              <w:top w:val="single" w:sz="4" w:space="0" w:color="auto"/>
              <w:left w:val="single" w:sz="4" w:space="0" w:color="auto"/>
              <w:bottom w:val="single" w:sz="4" w:space="0" w:color="auto"/>
              <w:right w:val="single" w:sz="4" w:space="0" w:color="auto"/>
            </w:tcBorders>
            <w:noWrap/>
            <w:vAlign w:val="bottom"/>
            <w:hideMark/>
          </w:tcPr>
          <w:p w14:paraId="745C2A8B" w14:textId="77777777" w:rsidR="00E641BE" w:rsidRPr="00381A0D" w:rsidRDefault="00E641BE" w:rsidP="00381A0D">
            <w:pPr>
              <w:spacing w:after="0" w:line="240" w:lineRule="auto"/>
              <w:ind w:left="-140"/>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39" w:type="dxa"/>
            <w:tcBorders>
              <w:top w:val="single" w:sz="4" w:space="0" w:color="auto"/>
              <w:left w:val="single" w:sz="4" w:space="0" w:color="auto"/>
              <w:bottom w:val="single" w:sz="4" w:space="0" w:color="auto"/>
              <w:right w:val="single" w:sz="4" w:space="0" w:color="auto"/>
            </w:tcBorders>
            <w:noWrap/>
            <w:vAlign w:val="bottom"/>
            <w:hideMark/>
          </w:tcPr>
          <w:p w14:paraId="0ED8FCA0" w14:textId="533EC74A" w:rsidR="00E641BE" w:rsidRPr="00381A0D" w:rsidRDefault="00E641BE" w:rsidP="00E641BE">
            <w:pPr>
              <w:spacing w:after="0" w:line="240" w:lineRule="auto"/>
              <w:ind w:lef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27258A">
              <w:rPr>
                <w:rFonts w:ascii="Times New Roman" w:eastAsia="Times New Roman" w:hAnsi="Times New Roman" w:cs="Times New Roman"/>
                <w:sz w:val="20"/>
                <w:szCs w:val="20"/>
                <w:lang w:eastAsia="ru-RU"/>
              </w:rPr>
              <w:t>9</w:t>
            </w:r>
          </w:p>
        </w:tc>
        <w:tc>
          <w:tcPr>
            <w:tcW w:w="236" w:type="dxa"/>
            <w:tcBorders>
              <w:top w:val="single" w:sz="4" w:space="0" w:color="auto"/>
              <w:left w:val="single" w:sz="4" w:space="0" w:color="auto"/>
              <w:bottom w:val="single" w:sz="4" w:space="0" w:color="auto"/>
              <w:right w:val="single" w:sz="4" w:space="0" w:color="auto"/>
            </w:tcBorders>
            <w:vAlign w:val="bottom"/>
          </w:tcPr>
          <w:p w14:paraId="442677E3" w14:textId="230F73D6" w:rsidR="00E641BE" w:rsidRPr="00381A0D" w:rsidRDefault="004D6793" w:rsidP="00E641B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84" w:type="dxa"/>
            <w:tcBorders>
              <w:top w:val="single" w:sz="4" w:space="0" w:color="auto"/>
              <w:left w:val="single" w:sz="4" w:space="0" w:color="auto"/>
              <w:bottom w:val="single" w:sz="4" w:space="0" w:color="auto"/>
              <w:right w:val="single" w:sz="4" w:space="0" w:color="auto"/>
            </w:tcBorders>
            <w:vAlign w:val="bottom"/>
          </w:tcPr>
          <w:p w14:paraId="21E5C5C4" w14:textId="7C7EA4EF" w:rsidR="00E641BE" w:rsidRPr="00381A0D" w:rsidRDefault="00E641BE" w:rsidP="00E641B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27258A">
              <w:rPr>
                <w:rFonts w:ascii="Times New Roman" w:eastAsia="Times New Roman" w:hAnsi="Times New Roman" w:cs="Times New Roman"/>
                <w:sz w:val="20"/>
                <w:szCs w:val="20"/>
                <w:lang w:eastAsia="ru-RU"/>
              </w:rPr>
              <w:t>8</w:t>
            </w:r>
          </w:p>
        </w:tc>
        <w:tc>
          <w:tcPr>
            <w:tcW w:w="390" w:type="dxa"/>
            <w:tcBorders>
              <w:top w:val="single" w:sz="4" w:space="0" w:color="auto"/>
              <w:left w:val="single" w:sz="4" w:space="0" w:color="auto"/>
              <w:bottom w:val="single" w:sz="4" w:space="0" w:color="auto"/>
              <w:right w:val="single" w:sz="4" w:space="0" w:color="auto"/>
            </w:tcBorders>
            <w:vAlign w:val="bottom"/>
          </w:tcPr>
          <w:p w14:paraId="385293EF" w14:textId="6950F16A" w:rsidR="00E641BE" w:rsidRPr="00381A0D" w:rsidRDefault="00E641BE" w:rsidP="00E641B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38" w:type="dxa"/>
            <w:tcBorders>
              <w:top w:val="single" w:sz="4" w:space="0" w:color="auto"/>
              <w:left w:val="single" w:sz="4" w:space="0" w:color="auto"/>
              <w:bottom w:val="single" w:sz="4" w:space="0" w:color="auto"/>
              <w:right w:val="single" w:sz="4" w:space="0" w:color="auto"/>
            </w:tcBorders>
            <w:vAlign w:val="bottom"/>
          </w:tcPr>
          <w:p w14:paraId="7273B7C9" w14:textId="2FFA8B02" w:rsidR="00E641BE" w:rsidRPr="00381A0D" w:rsidRDefault="00E641BE" w:rsidP="00E641B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27258A">
              <w:rPr>
                <w:rFonts w:ascii="Times New Roman" w:eastAsia="Times New Roman" w:hAnsi="Times New Roman" w:cs="Times New Roman"/>
                <w:sz w:val="20"/>
                <w:szCs w:val="20"/>
                <w:lang w:eastAsia="ru-RU"/>
              </w:rPr>
              <w:t>7</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35604FC8" w14:textId="1D5C213C" w:rsidR="00E641BE" w:rsidRPr="00381A0D" w:rsidRDefault="00E641BE" w:rsidP="00381A0D">
            <w:pPr>
              <w:spacing w:after="0" w:line="240" w:lineRule="auto"/>
              <w:ind w:left="-104"/>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w:t>
            </w:r>
          </w:p>
        </w:tc>
        <w:tc>
          <w:tcPr>
            <w:tcW w:w="430" w:type="dxa"/>
            <w:tcBorders>
              <w:top w:val="single" w:sz="4" w:space="0" w:color="auto"/>
              <w:left w:val="single" w:sz="4" w:space="0" w:color="auto"/>
              <w:bottom w:val="single" w:sz="4" w:space="0" w:color="auto"/>
              <w:right w:val="single" w:sz="4" w:space="0" w:color="auto"/>
            </w:tcBorders>
            <w:noWrap/>
            <w:vAlign w:val="bottom"/>
            <w:hideMark/>
          </w:tcPr>
          <w:p w14:paraId="4AE17456" w14:textId="77777777" w:rsidR="00E641BE" w:rsidRPr="00381A0D" w:rsidRDefault="00E641BE" w:rsidP="00381A0D">
            <w:pPr>
              <w:spacing w:after="0" w:line="240" w:lineRule="auto"/>
              <w:ind w:left="-10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20</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4638E86D" w14:textId="77777777" w:rsidR="00E641BE" w:rsidRPr="00381A0D" w:rsidRDefault="00E641BE" w:rsidP="00381A0D">
            <w:pPr>
              <w:spacing w:after="0" w:line="240" w:lineRule="auto"/>
              <w:ind w:left="-162"/>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103967A1" w14:textId="77777777" w:rsidR="00E641BE" w:rsidRPr="00381A0D" w:rsidRDefault="00E641BE" w:rsidP="00381A0D">
            <w:pPr>
              <w:spacing w:after="0" w:line="240" w:lineRule="auto"/>
              <w:ind w:left="-135"/>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45</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054950A7" w14:textId="77777777" w:rsidR="00E641BE" w:rsidRPr="00381A0D" w:rsidRDefault="00E641BE" w:rsidP="00381A0D">
            <w:pPr>
              <w:spacing w:after="0" w:line="240" w:lineRule="auto"/>
              <w:ind w:left="-78"/>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11</w:t>
            </w:r>
          </w:p>
        </w:tc>
        <w:tc>
          <w:tcPr>
            <w:tcW w:w="430" w:type="dxa"/>
            <w:tcBorders>
              <w:top w:val="single" w:sz="4" w:space="0" w:color="auto"/>
              <w:left w:val="single" w:sz="4" w:space="0" w:color="auto"/>
              <w:bottom w:val="single" w:sz="4" w:space="0" w:color="auto"/>
              <w:right w:val="single" w:sz="4" w:space="0" w:color="auto"/>
            </w:tcBorders>
            <w:noWrap/>
            <w:vAlign w:val="bottom"/>
            <w:hideMark/>
          </w:tcPr>
          <w:p w14:paraId="68A7BCE1" w14:textId="77777777" w:rsidR="00E641BE" w:rsidRPr="00381A0D" w:rsidRDefault="00E641BE" w:rsidP="00381A0D">
            <w:pPr>
              <w:spacing w:after="0" w:line="240" w:lineRule="auto"/>
              <w:ind w:left="-109"/>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211</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0605F602" w14:textId="77777777" w:rsidR="00E641BE" w:rsidRPr="00381A0D" w:rsidRDefault="00E641BE" w:rsidP="00381A0D">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2DBB5E47" w14:textId="77777777" w:rsidR="00E641BE" w:rsidRPr="00381A0D" w:rsidRDefault="00E641BE" w:rsidP="00381A0D">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c>
          <w:tcPr>
            <w:tcW w:w="429" w:type="dxa"/>
            <w:tcBorders>
              <w:top w:val="single" w:sz="4" w:space="0" w:color="auto"/>
              <w:left w:val="single" w:sz="4" w:space="0" w:color="auto"/>
              <w:bottom w:val="single" w:sz="4" w:space="0" w:color="auto"/>
              <w:right w:val="single" w:sz="4" w:space="0" w:color="auto"/>
            </w:tcBorders>
            <w:noWrap/>
            <w:vAlign w:val="bottom"/>
            <w:hideMark/>
          </w:tcPr>
          <w:p w14:paraId="081CA270" w14:textId="77777777" w:rsidR="00E641BE" w:rsidRPr="00381A0D" w:rsidRDefault="00E641BE" w:rsidP="00381A0D">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c>
          <w:tcPr>
            <w:tcW w:w="430" w:type="dxa"/>
            <w:tcBorders>
              <w:top w:val="single" w:sz="4" w:space="0" w:color="auto"/>
              <w:left w:val="single" w:sz="4" w:space="0" w:color="auto"/>
              <w:bottom w:val="single" w:sz="4" w:space="0" w:color="auto"/>
              <w:right w:val="single" w:sz="4" w:space="0" w:color="auto"/>
            </w:tcBorders>
            <w:noWrap/>
            <w:vAlign w:val="bottom"/>
            <w:hideMark/>
          </w:tcPr>
          <w:p w14:paraId="4D905198" w14:textId="77777777" w:rsidR="00E641BE" w:rsidRPr="00381A0D" w:rsidRDefault="00E641BE" w:rsidP="00381A0D">
            <w:pPr>
              <w:spacing w:after="0" w:line="240" w:lineRule="auto"/>
              <w:jc w:val="center"/>
              <w:rPr>
                <w:rFonts w:ascii="Times New Roman" w:eastAsia="Times New Roman" w:hAnsi="Times New Roman" w:cs="Times New Roman"/>
                <w:sz w:val="20"/>
                <w:szCs w:val="20"/>
                <w:lang w:eastAsia="ru-RU"/>
              </w:rPr>
            </w:pPr>
            <w:r w:rsidRPr="00381A0D">
              <w:rPr>
                <w:rFonts w:ascii="Times New Roman" w:eastAsia="Times New Roman" w:hAnsi="Times New Roman" w:cs="Times New Roman"/>
                <w:sz w:val="20"/>
                <w:szCs w:val="20"/>
                <w:lang w:eastAsia="ru-RU"/>
              </w:rPr>
              <w:t>0</w:t>
            </w:r>
          </w:p>
        </w:tc>
      </w:tr>
    </w:tbl>
    <w:p w14:paraId="2053FA86" w14:textId="77777777" w:rsidR="00381A0D" w:rsidRPr="00381A0D" w:rsidRDefault="00381A0D" w:rsidP="00381A0D">
      <w:pPr>
        <w:spacing w:after="0" w:line="240" w:lineRule="auto"/>
        <w:jc w:val="both"/>
        <w:rPr>
          <w:rFonts w:ascii="Times New Roman" w:eastAsia="Times New Roman" w:hAnsi="Times New Roman" w:cs="Times New Roman"/>
          <w:szCs w:val="20"/>
          <w:lang w:eastAsia="ru-RU"/>
        </w:rPr>
      </w:pPr>
    </w:p>
    <w:bookmarkEnd w:id="11"/>
    <w:p w14:paraId="7BDC5260" w14:textId="52DC9249" w:rsidR="000D19DD" w:rsidRPr="000D19DD" w:rsidRDefault="000D19DD" w:rsidP="000D19DD">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ru-RU" w:eastAsia="ru-RU"/>
        </w:rPr>
        <w:t xml:space="preserve">5. </w:t>
      </w:r>
      <w:r w:rsidRPr="000D19DD">
        <w:rPr>
          <w:rFonts w:ascii="Times New Roman" w:eastAsia="Times New Roman" w:hAnsi="Times New Roman" w:cs="Times New Roman"/>
          <w:b/>
          <w:bCs/>
          <w:sz w:val="28"/>
          <w:szCs w:val="28"/>
          <w:lang w:val="ru-RU" w:eastAsia="ru-RU"/>
        </w:rPr>
        <w:t>Робота</w:t>
      </w:r>
      <w:r w:rsidRPr="000D19DD">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дошкільного підрозділу.</w:t>
      </w:r>
      <w:r w:rsidRPr="000D19DD">
        <w:rPr>
          <w:rFonts w:ascii="Times New Roman" w:eastAsia="Times New Roman" w:hAnsi="Times New Roman" w:cs="Times New Roman"/>
          <w:b/>
          <w:bCs/>
          <w:sz w:val="28"/>
          <w:szCs w:val="28"/>
          <w:lang w:eastAsia="ru-RU"/>
        </w:rPr>
        <w:t>.</w:t>
      </w:r>
    </w:p>
    <w:p w14:paraId="4E51261C" w14:textId="6247F4B5" w:rsidR="000D19DD" w:rsidRPr="000D19DD" w:rsidRDefault="000D19DD" w:rsidP="000D19DD">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0D19DD">
        <w:rPr>
          <w:rFonts w:ascii="Times New Roman" w:eastAsia="Times New Roman" w:hAnsi="Times New Roman" w:cs="Times New Roman"/>
          <w:b/>
          <w:bCs/>
          <w:color w:val="595858"/>
          <w:sz w:val="28"/>
          <w:szCs w:val="28"/>
          <w:lang w:eastAsia="ru-RU"/>
        </w:rPr>
        <w:t xml:space="preserve">    </w:t>
      </w:r>
      <w:r w:rsidRPr="000D19DD">
        <w:rPr>
          <w:rFonts w:ascii="Times New Roman" w:eastAsia="Times New Roman" w:hAnsi="Times New Roman" w:cs="Times New Roman"/>
          <w:color w:val="000000"/>
          <w:sz w:val="28"/>
          <w:szCs w:val="28"/>
          <w:lang w:eastAsia="ru-RU"/>
        </w:rPr>
        <w:t>Протягом 20</w:t>
      </w:r>
      <w:r w:rsidR="00A55BA8">
        <w:rPr>
          <w:rFonts w:ascii="Times New Roman" w:eastAsia="Times New Roman" w:hAnsi="Times New Roman" w:cs="Times New Roman"/>
          <w:color w:val="000000"/>
          <w:sz w:val="28"/>
          <w:szCs w:val="28"/>
          <w:lang w:eastAsia="ru-RU"/>
        </w:rPr>
        <w:t>24</w:t>
      </w:r>
      <w:r w:rsidRPr="000D19DD">
        <w:rPr>
          <w:rFonts w:ascii="Times New Roman" w:eastAsia="Times New Roman" w:hAnsi="Times New Roman" w:cs="Times New Roman"/>
          <w:color w:val="000000"/>
          <w:sz w:val="28"/>
          <w:szCs w:val="28"/>
          <w:lang w:eastAsia="ru-RU"/>
        </w:rPr>
        <w:t>-202</w:t>
      </w:r>
      <w:r w:rsidR="00A55BA8">
        <w:rPr>
          <w:rFonts w:ascii="Times New Roman" w:eastAsia="Times New Roman" w:hAnsi="Times New Roman" w:cs="Times New Roman"/>
          <w:color w:val="000000"/>
          <w:sz w:val="28"/>
          <w:szCs w:val="28"/>
          <w:lang w:eastAsia="ru-RU"/>
        </w:rPr>
        <w:t>5</w:t>
      </w:r>
      <w:r w:rsidRPr="000D19DD">
        <w:rPr>
          <w:rFonts w:ascii="Times New Roman" w:eastAsia="Times New Roman" w:hAnsi="Times New Roman" w:cs="Times New Roman"/>
          <w:color w:val="000000"/>
          <w:sz w:val="28"/>
          <w:szCs w:val="28"/>
          <w:lang w:eastAsia="ru-RU"/>
        </w:rPr>
        <w:t xml:space="preserve"> навчального року колектив</w:t>
      </w:r>
      <w:r w:rsidR="00A55BA8">
        <w:rPr>
          <w:rFonts w:ascii="Times New Roman" w:eastAsia="Times New Roman" w:hAnsi="Times New Roman" w:cs="Times New Roman"/>
          <w:color w:val="000000"/>
          <w:sz w:val="28"/>
          <w:szCs w:val="28"/>
          <w:lang w:eastAsia="ru-RU"/>
        </w:rPr>
        <w:t xml:space="preserve"> </w:t>
      </w:r>
      <w:r w:rsidRPr="000D19DD">
        <w:rPr>
          <w:rFonts w:ascii="Times New Roman" w:eastAsia="Times New Roman" w:hAnsi="Times New Roman" w:cs="Times New Roman"/>
          <w:color w:val="000000"/>
          <w:sz w:val="28"/>
          <w:szCs w:val="28"/>
          <w:lang w:eastAsia="ru-RU"/>
        </w:rPr>
        <w:t>дошкіль</w:t>
      </w:r>
      <w:r>
        <w:rPr>
          <w:rFonts w:ascii="Times New Roman" w:eastAsia="Times New Roman" w:hAnsi="Times New Roman" w:cs="Times New Roman"/>
          <w:color w:val="000000"/>
          <w:sz w:val="28"/>
          <w:szCs w:val="28"/>
          <w:lang w:eastAsia="ru-RU"/>
        </w:rPr>
        <w:t>ного підрозділу</w:t>
      </w:r>
      <w:r w:rsidRPr="000D19DD">
        <w:rPr>
          <w:rFonts w:ascii="Times New Roman" w:eastAsia="Times New Roman" w:hAnsi="Times New Roman" w:cs="Times New Roman"/>
          <w:color w:val="000000"/>
          <w:sz w:val="28"/>
          <w:szCs w:val="28"/>
          <w:lang w:val="ru-RU" w:eastAsia="ru-RU"/>
        </w:rPr>
        <w:t> </w:t>
      </w:r>
      <w:proofErr w:type="spellStart"/>
      <w:r w:rsidR="00A55BA8">
        <w:rPr>
          <w:rFonts w:ascii="Times New Roman" w:eastAsia="Times New Roman" w:hAnsi="Times New Roman" w:cs="Times New Roman"/>
          <w:color w:val="000000"/>
          <w:sz w:val="28"/>
          <w:szCs w:val="28"/>
          <w:lang w:eastAsia="ru-RU"/>
        </w:rPr>
        <w:t>Княждвірського</w:t>
      </w:r>
      <w:proofErr w:type="spellEnd"/>
      <w:r w:rsidR="00A55BA8">
        <w:rPr>
          <w:rFonts w:ascii="Times New Roman" w:eastAsia="Times New Roman" w:hAnsi="Times New Roman" w:cs="Times New Roman"/>
          <w:color w:val="000000"/>
          <w:sz w:val="28"/>
          <w:szCs w:val="28"/>
          <w:lang w:eastAsia="ru-RU"/>
        </w:rPr>
        <w:t xml:space="preserve"> ліцею</w:t>
      </w:r>
      <w:r w:rsidRPr="000D19DD">
        <w:rPr>
          <w:rFonts w:ascii="Times New Roman" w:eastAsia="Times New Roman" w:hAnsi="Times New Roman" w:cs="Times New Roman"/>
          <w:color w:val="000000"/>
          <w:sz w:val="28"/>
          <w:szCs w:val="28"/>
          <w:lang w:eastAsia="ru-RU"/>
        </w:rPr>
        <w:t xml:space="preserve"> спільно з батьківським комітетом та Піклувальною радою працював над вирішення ряду педагогічних, організаційних </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та господарських завдань. Дирекці</w:t>
      </w:r>
      <w:r>
        <w:rPr>
          <w:rFonts w:ascii="Times New Roman" w:eastAsia="Times New Roman" w:hAnsi="Times New Roman" w:cs="Times New Roman"/>
          <w:color w:val="000000"/>
          <w:sz w:val="28"/>
          <w:szCs w:val="28"/>
          <w:lang w:eastAsia="ru-RU"/>
        </w:rPr>
        <w:t>є</w:t>
      </w:r>
      <w:r w:rsidRPr="000D19DD">
        <w:rPr>
          <w:rFonts w:ascii="Times New Roman" w:eastAsia="Times New Roman" w:hAnsi="Times New Roman" w:cs="Times New Roman"/>
          <w:color w:val="000000"/>
          <w:sz w:val="28"/>
          <w:szCs w:val="28"/>
          <w:lang w:eastAsia="ru-RU"/>
        </w:rPr>
        <w:t xml:space="preserve">ю ліцею створювались всі умови для утвердження відкритої і демократичної державно-громадської системи управління </w:t>
      </w:r>
      <w:r>
        <w:rPr>
          <w:rFonts w:ascii="Times New Roman" w:eastAsia="Times New Roman" w:hAnsi="Times New Roman" w:cs="Times New Roman"/>
          <w:color w:val="000000"/>
          <w:sz w:val="28"/>
          <w:szCs w:val="28"/>
          <w:lang w:eastAsia="ru-RU"/>
        </w:rPr>
        <w:t>дошкільн</w:t>
      </w:r>
      <w:r w:rsidR="00A55BA8">
        <w:rPr>
          <w:rFonts w:ascii="Times New Roman" w:eastAsia="Times New Roman" w:hAnsi="Times New Roman" w:cs="Times New Roman"/>
          <w:color w:val="000000"/>
          <w:sz w:val="28"/>
          <w:szCs w:val="28"/>
          <w:lang w:eastAsia="ru-RU"/>
        </w:rPr>
        <w:t>им</w:t>
      </w:r>
      <w:r>
        <w:rPr>
          <w:rFonts w:ascii="Times New Roman" w:eastAsia="Times New Roman" w:hAnsi="Times New Roman" w:cs="Times New Roman"/>
          <w:color w:val="000000"/>
          <w:sz w:val="28"/>
          <w:szCs w:val="28"/>
          <w:lang w:eastAsia="ru-RU"/>
        </w:rPr>
        <w:t xml:space="preserve"> підрозді</w:t>
      </w:r>
      <w:r w:rsidR="00A55BA8">
        <w:rPr>
          <w:rFonts w:ascii="Times New Roman" w:eastAsia="Times New Roman" w:hAnsi="Times New Roman" w:cs="Times New Roman"/>
          <w:color w:val="000000"/>
          <w:sz w:val="28"/>
          <w:szCs w:val="28"/>
          <w:lang w:eastAsia="ru-RU"/>
        </w:rPr>
        <w:t>лом</w:t>
      </w:r>
      <w:r w:rsidRPr="000D19DD">
        <w:rPr>
          <w:rFonts w:ascii="Times New Roman" w:eastAsia="Times New Roman" w:hAnsi="Times New Roman" w:cs="Times New Roman"/>
          <w:color w:val="000000"/>
          <w:sz w:val="28"/>
          <w:szCs w:val="28"/>
          <w:lang w:eastAsia="ru-RU"/>
        </w:rPr>
        <w:t>, поєднання державного і громадського</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контролю за</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прозорістю прийняття</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й</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виконання управлінських рішень, запровадження колегіальної етики управлінської діяльності,</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що базується на принципах</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взаємоповаги</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та позитивної мотивації.</w:t>
      </w:r>
    </w:p>
    <w:p w14:paraId="1A2FD61E" w14:textId="7D83C05B" w:rsidR="000D19DD" w:rsidRPr="000D19DD" w:rsidRDefault="000D19DD" w:rsidP="000D19DD">
      <w:pPr>
        <w:shd w:val="clear" w:color="auto" w:fill="FFFFFF"/>
        <w:spacing w:after="0" w:line="360" w:lineRule="atLeast"/>
        <w:ind w:firstLine="480"/>
        <w:jc w:val="both"/>
        <w:rPr>
          <w:rFonts w:ascii="Times New Roman" w:eastAsia="Times New Roman" w:hAnsi="Times New Roman" w:cs="Times New Roman"/>
          <w:color w:val="000000"/>
          <w:sz w:val="28"/>
          <w:szCs w:val="28"/>
          <w:lang w:eastAsia="ru-RU"/>
        </w:rPr>
      </w:pPr>
      <w:r w:rsidRPr="000D19DD">
        <w:rPr>
          <w:rFonts w:ascii="Times New Roman" w:eastAsia="Times New Roman" w:hAnsi="Times New Roman" w:cs="Times New Roman"/>
          <w:color w:val="000000"/>
          <w:sz w:val="28"/>
          <w:szCs w:val="28"/>
          <w:lang w:eastAsia="ru-RU"/>
        </w:rPr>
        <w:t xml:space="preserve">Робота </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проводилась відповідно до</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змісту Концепції розвитку </w:t>
      </w:r>
      <w:r>
        <w:rPr>
          <w:rFonts w:ascii="Times New Roman" w:eastAsia="Times New Roman" w:hAnsi="Times New Roman" w:cs="Times New Roman"/>
          <w:color w:val="000000"/>
          <w:sz w:val="28"/>
          <w:szCs w:val="28"/>
          <w:lang w:eastAsia="ru-RU"/>
        </w:rPr>
        <w:t>дошкільного підрозділу</w:t>
      </w:r>
      <w:r w:rsidRPr="000D19DD">
        <w:rPr>
          <w:rFonts w:ascii="Times New Roman" w:eastAsia="Times New Roman" w:hAnsi="Times New Roman" w:cs="Times New Roman"/>
          <w:color w:val="000000"/>
          <w:sz w:val="28"/>
          <w:szCs w:val="28"/>
          <w:lang w:eastAsia="ru-RU"/>
        </w:rPr>
        <w:t>, річного плану роботи та потреб сучасного суспільства, спрямовувалась на продовження</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спільної роботи закладу дошкільної освіти і сім’ї</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для забезпечення діяльнісного підходу до формування основ</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соціальної компетентності, адаптації до соціального середовища у дітей шляхом запровадження освіти сталого розвитку; забезпечення наступності у формуванні комунікативної та математичної компетентності вихова</w:t>
      </w:r>
      <w:r w:rsidR="00A55BA8">
        <w:rPr>
          <w:rFonts w:ascii="Times New Roman" w:eastAsia="Times New Roman" w:hAnsi="Times New Roman" w:cs="Times New Roman"/>
          <w:color w:val="000000"/>
          <w:sz w:val="28"/>
          <w:szCs w:val="28"/>
          <w:lang w:eastAsia="ru-RU"/>
        </w:rPr>
        <w:t>н</w:t>
      </w:r>
      <w:r w:rsidRPr="000D19DD">
        <w:rPr>
          <w:rFonts w:ascii="Times New Roman" w:eastAsia="Times New Roman" w:hAnsi="Times New Roman" w:cs="Times New Roman"/>
          <w:color w:val="000000"/>
          <w:sz w:val="28"/>
          <w:szCs w:val="28"/>
          <w:lang w:eastAsia="ru-RU"/>
        </w:rPr>
        <w:t>ців шляхом запровадження інтерактивної взаємодії</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в процесі формування елементарної математичної грамотності, діалогічного та зв’язного мовлення на заняттях та в повсякденному житті; вдосконалення психологічного супроводу</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з метою</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w:t>
      </w:r>
      <w:proofErr w:type="spellStart"/>
      <w:r w:rsidRPr="000D19DD">
        <w:rPr>
          <w:rFonts w:ascii="Times New Roman" w:eastAsia="Times New Roman" w:hAnsi="Times New Roman" w:cs="Times New Roman"/>
          <w:color w:val="000000"/>
          <w:sz w:val="28"/>
          <w:szCs w:val="28"/>
          <w:lang w:val="ru-RU" w:eastAsia="ru-RU"/>
        </w:rPr>
        <w:t>спрямування</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освітнього</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процесу</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від</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накопичення</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знань</w:t>
      </w:r>
      <w:proofErr w:type="spellEnd"/>
      <w:r w:rsidRPr="000D19DD">
        <w:rPr>
          <w:rFonts w:ascii="Times New Roman" w:eastAsia="Times New Roman" w:hAnsi="Times New Roman" w:cs="Times New Roman"/>
          <w:color w:val="000000"/>
          <w:sz w:val="28"/>
          <w:szCs w:val="28"/>
          <w:lang w:val="ru-RU" w:eastAsia="ru-RU"/>
        </w:rPr>
        <w:t xml:space="preserve"> до </w:t>
      </w:r>
      <w:proofErr w:type="spellStart"/>
      <w:r w:rsidRPr="000D19DD">
        <w:rPr>
          <w:rFonts w:ascii="Times New Roman" w:eastAsia="Times New Roman" w:hAnsi="Times New Roman" w:cs="Times New Roman"/>
          <w:color w:val="000000"/>
          <w:sz w:val="28"/>
          <w:szCs w:val="28"/>
          <w:lang w:val="ru-RU" w:eastAsia="ru-RU"/>
        </w:rPr>
        <w:t>формування</w:t>
      </w:r>
      <w:proofErr w:type="spellEnd"/>
      <w:r w:rsidRPr="000D19DD">
        <w:rPr>
          <w:rFonts w:ascii="Times New Roman" w:eastAsia="Times New Roman" w:hAnsi="Times New Roman" w:cs="Times New Roman"/>
          <w:color w:val="000000"/>
          <w:sz w:val="28"/>
          <w:szCs w:val="28"/>
          <w:lang w:val="ru-RU" w:eastAsia="ru-RU"/>
        </w:rPr>
        <w:t xml:space="preserve"> компетентностей (</w:t>
      </w:r>
      <w:proofErr w:type="spellStart"/>
      <w:r w:rsidRPr="000D19DD">
        <w:rPr>
          <w:rFonts w:ascii="Times New Roman" w:eastAsia="Times New Roman" w:hAnsi="Times New Roman" w:cs="Times New Roman"/>
          <w:color w:val="000000"/>
          <w:sz w:val="28"/>
          <w:szCs w:val="28"/>
          <w:lang w:val="ru-RU" w:eastAsia="ru-RU"/>
        </w:rPr>
        <w:t>здоров’язбережувальна</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комунікативна</w:t>
      </w:r>
      <w:proofErr w:type="spellEnd"/>
      <w:r w:rsidRPr="000D19DD">
        <w:rPr>
          <w:rFonts w:ascii="Times New Roman" w:eastAsia="Times New Roman" w:hAnsi="Times New Roman" w:cs="Times New Roman"/>
          <w:color w:val="000000"/>
          <w:sz w:val="28"/>
          <w:szCs w:val="28"/>
          <w:lang w:val="ru-RU" w:eastAsia="ru-RU"/>
        </w:rPr>
        <w:t>, предметно-практична, сенсорно-</w:t>
      </w:r>
      <w:proofErr w:type="spellStart"/>
      <w:r w:rsidRPr="000D19DD">
        <w:rPr>
          <w:rFonts w:ascii="Times New Roman" w:eastAsia="Times New Roman" w:hAnsi="Times New Roman" w:cs="Times New Roman"/>
          <w:color w:val="000000"/>
          <w:sz w:val="28"/>
          <w:szCs w:val="28"/>
          <w:lang w:val="ru-RU" w:eastAsia="ru-RU"/>
        </w:rPr>
        <w:t>пізнавальна</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природничо-екологічна</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художньо</w:t>
      </w:r>
      <w:proofErr w:type="spellEnd"/>
      <w:r w:rsidRPr="000D19DD">
        <w:rPr>
          <w:rFonts w:ascii="Times New Roman" w:eastAsia="Times New Roman" w:hAnsi="Times New Roman" w:cs="Times New Roman"/>
          <w:color w:val="000000"/>
          <w:sz w:val="28"/>
          <w:szCs w:val="28"/>
          <w:lang w:val="ru-RU" w:eastAsia="ru-RU"/>
        </w:rPr>
        <w:t xml:space="preserve">-продуктивна, </w:t>
      </w:r>
      <w:proofErr w:type="spellStart"/>
      <w:r w:rsidRPr="000D19DD">
        <w:rPr>
          <w:rFonts w:ascii="Times New Roman" w:eastAsia="Times New Roman" w:hAnsi="Times New Roman" w:cs="Times New Roman"/>
          <w:color w:val="000000"/>
          <w:sz w:val="28"/>
          <w:szCs w:val="28"/>
          <w:lang w:val="ru-RU" w:eastAsia="ru-RU"/>
        </w:rPr>
        <w:t>мовленнєва</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соціальна</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особистісно-оцінна</w:t>
      </w:r>
      <w:proofErr w:type="spellEnd"/>
      <w:r w:rsidRPr="000D19DD">
        <w:rPr>
          <w:rFonts w:ascii="Times New Roman" w:eastAsia="Times New Roman" w:hAnsi="Times New Roman" w:cs="Times New Roman"/>
          <w:color w:val="000000"/>
          <w:sz w:val="28"/>
          <w:szCs w:val="28"/>
          <w:lang w:val="ru-RU" w:eastAsia="ru-RU"/>
        </w:rPr>
        <w:t xml:space="preserve">) в </w:t>
      </w:r>
      <w:proofErr w:type="spellStart"/>
      <w:r w:rsidRPr="000D19DD">
        <w:rPr>
          <w:rFonts w:ascii="Times New Roman" w:eastAsia="Times New Roman" w:hAnsi="Times New Roman" w:cs="Times New Roman"/>
          <w:color w:val="000000"/>
          <w:sz w:val="28"/>
          <w:szCs w:val="28"/>
          <w:lang w:val="ru-RU" w:eastAsia="ru-RU"/>
        </w:rPr>
        <w:t>процесі</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підготовки</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дітей</w:t>
      </w:r>
      <w:proofErr w:type="spellEnd"/>
      <w:r w:rsidRPr="000D19DD">
        <w:rPr>
          <w:rFonts w:ascii="Times New Roman" w:eastAsia="Times New Roman" w:hAnsi="Times New Roman" w:cs="Times New Roman"/>
          <w:color w:val="000000"/>
          <w:sz w:val="28"/>
          <w:szCs w:val="28"/>
          <w:lang w:val="ru-RU" w:eastAsia="ru-RU"/>
        </w:rPr>
        <w:t xml:space="preserve"> до </w:t>
      </w:r>
      <w:proofErr w:type="spellStart"/>
      <w:r w:rsidRPr="000D19DD">
        <w:rPr>
          <w:rFonts w:ascii="Times New Roman" w:eastAsia="Times New Roman" w:hAnsi="Times New Roman" w:cs="Times New Roman"/>
          <w:color w:val="000000"/>
          <w:sz w:val="28"/>
          <w:szCs w:val="28"/>
          <w:lang w:val="ru-RU" w:eastAsia="ru-RU"/>
        </w:rPr>
        <w:t>шкільного</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життя</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відповідно</w:t>
      </w:r>
      <w:proofErr w:type="spellEnd"/>
      <w:r w:rsidRPr="000D19DD">
        <w:rPr>
          <w:rFonts w:ascii="Times New Roman" w:eastAsia="Times New Roman" w:hAnsi="Times New Roman" w:cs="Times New Roman"/>
          <w:color w:val="000000"/>
          <w:sz w:val="28"/>
          <w:szCs w:val="28"/>
          <w:lang w:val="ru-RU" w:eastAsia="ru-RU"/>
        </w:rPr>
        <w:t xml:space="preserve"> до </w:t>
      </w:r>
      <w:proofErr w:type="spellStart"/>
      <w:r w:rsidRPr="000D19DD">
        <w:rPr>
          <w:rFonts w:ascii="Times New Roman" w:eastAsia="Times New Roman" w:hAnsi="Times New Roman" w:cs="Times New Roman"/>
          <w:color w:val="000000"/>
          <w:sz w:val="28"/>
          <w:szCs w:val="28"/>
          <w:lang w:val="ru-RU" w:eastAsia="ru-RU"/>
        </w:rPr>
        <w:t>Концепції</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Нової</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української</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школи</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Продовжувалась</w:t>
      </w:r>
      <w:proofErr w:type="spellEnd"/>
      <w:r w:rsidRPr="000D19DD">
        <w:rPr>
          <w:rFonts w:ascii="Times New Roman" w:eastAsia="Times New Roman" w:hAnsi="Times New Roman" w:cs="Times New Roman"/>
          <w:color w:val="000000"/>
          <w:sz w:val="28"/>
          <w:szCs w:val="28"/>
          <w:lang w:val="ru-RU" w:eastAsia="ru-RU"/>
        </w:rPr>
        <w:t xml:space="preserve">  робота над </w:t>
      </w:r>
      <w:proofErr w:type="spellStart"/>
      <w:r w:rsidRPr="000D19DD">
        <w:rPr>
          <w:rFonts w:ascii="Times New Roman" w:eastAsia="Times New Roman" w:hAnsi="Times New Roman" w:cs="Times New Roman"/>
          <w:color w:val="000000"/>
          <w:sz w:val="28"/>
          <w:szCs w:val="28"/>
          <w:lang w:val="ru-RU" w:eastAsia="ru-RU"/>
        </w:rPr>
        <w:t>вдосконаленням</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процесу</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запровадженої</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системи</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управління</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безпечністю</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харчових</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продуктів</w:t>
      </w:r>
      <w:proofErr w:type="spellEnd"/>
      <w:r w:rsidRPr="000D19DD">
        <w:rPr>
          <w:rFonts w:ascii="Times New Roman" w:eastAsia="Times New Roman" w:hAnsi="Times New Roman" w:cs="Times New Roman"/>
          <w:color w:val="000000"/>
          <w:sz w:val="28"/>
          <w:szCs w:val="28"/>
          <w:lang w:val="ru-RU" w:eastAsia="ru-RU"/>
        </w:rPr>
        <w:t xml:space="preserve"> на </w:t>
      </w:r>
      <w:proofErr w:type="spellStart"/>
      <w:r w:rsidRPr="000D19DD">
        <w:rPr>
          <w:rFonts w:ascii="Times New Roman" w:eastAsia="Times New Roman" w:hAnsi="Times New Roman" w:cs="Times New Roman"/>
          <w:color w:val="000000"/>
          <w:sz w:val="28"/>
          <w:szCs w:val="28"/>
          <w:lang w:val="ru-RU" w:eastAsia="ru-RU"/>
        </w:rPr>
        <w:t>базі</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концепції</w:t>
      </w:r>
      <w:proofErr w:type="spellEnd"/>
      <w:r w:rsidRPr="000D19DD">
        <w:rPr>
          <w:rFonts w:ascii="Times New Roman" w:eastAsia="Times New Roman" w:hAnsi="Times New Roman" w:cs="Times New Roman"/>
          <w:color w:val="000000"/>
          <w:sz w:val="28"/>
          <w:szCs w:val="28"/>
          <w:lang w:val="ru-RU" w:eastAsia="ru-RU"/>
        </w:rPr>
        <w:t xml:space="preserve"> НАССР</w:t>
      </w:r>
    </w:p>
    <w:p w14:paraId="3835FD7D" w14:textId="2C434EF0" w:rsidR="000D19DD" w:rsidRPr="000D19DD" w:rsidRDefault="000D19DD" w:rsidP="000D19DD">
      <w:pPr>
        <w:shd w:val="clear" w:color="auto" w:fill="FFFFFF"/>
        <w:spacing w:after="0" w:line="360" w:lineRule="atLeast"/>
        <w:ind w:firstLine="480"/>
        <w:jc w:val="both"/>
        <w:rPr>
          <w:rFonts w:ascii="Times New Roman" w:eastAsia="Times New Roman" w:hAnsi="Times New Roman" w:cs="Times New Roman"/>
          <w:color w:val="000000"/>
          <w:sz w:val="28"/>
          <w:szCs w:val="28"/>
          <w:lang w:val="ru-RU" w:eastAsia="ru-RU"/>
        </w:rPr>
      </w:pPr>
      <w:r w:rsidRPr="000D19DD">
        <w:rPr>
          <w:rFonts w:ascii="Times New Roman" w:eastAsia="Times New Roman" w:hAnsi="Times New Roman" w:cs="Times New Roman"/>
          <w:color w:val="000000"/>
          <w:sz w:val="28"/>
          <w:szCs w:val="28"/>
          <w:lang w:eastAsia="ru-RU"/>
        </w:rPr>
        <w:t>Протягом 202</w:t>
      </w:r>
      <w:r w:rsidR="00A55BA8">
        <w:rPr>
          <w:rFonts w:ascii="Times New Roman" w:eastAsia="Times New Roman" w:hAnsi="Times New Roman" w:cs="Times New Roman"/>
          <w:color w:val="000000"/>
          <w:sz w:val="28"/>
          <w:szCs w:val="28"/>
          <w:lang w:eastAsia="ru-RU"/>
        </w:rPr>
        <w:t>4</w:t>
      </w:r>
      <w:r w:rsidRPr="000D19DD">
        <w:rPr>
          <w:rFonts w:ascii="Times New Roman" w:eastAsia="Times New Roman" w:hAnsi="Times New Roman" w:cs="Times New Roman"/>
          <w:color w:val="000000"/>
          <w:sz w:val="28"/>
          <w:szCs w:val="28"/>
          <w:lang w:eastAsia="ru-RU"/>
        </w:rPr>
        <w:t xml:space="preserve"> – 202</w:t>
      </w:r>
      <w:r w:rsidR="00A55BA8">
        <w:rPr>
          <w:rFonts w:ascii="Times New Roman" w:eastAsia="Times New Roman" w:hAnsi="Times New Roman" w:cs="Times New Roman"/>
          <w:color w:val="000000"/>
          <w:sz w:val="28"/>
          <w:szCs w:val="28"/>
          <w:lang w:eastAsia="ru-RU"/>
        </w:rPr>
        <w:t>5</w:t>
      </w:r>
      <w:r w:rsidRPr="000D19DD">
        <w:rPr>
          <w:rFonts w:ascii="Times New Roman" w:eastAsia="Times New Roman" w:hAnsi="Times New Roman" w:cs="Times New Roman"/>
          <w:color w:val="000000"/>
          <w:sz w:val="28"/>
          <w:szCs w:val="28"/>
          <w:lang w:eastAsia="ru-RU"/>
        </w:rPr>
        <w:t xml:space="preserve"> навчального року проведено ряд заходів, що забезпечили успішну роботу : річний план роботи був підготовлений із врахуванням сучасних тенденцій розвитку дошкільної освіти, завдань довготривалої Програми розвитку закладу до 2025 року,</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перспективного плану роботи над науково-методичною проблемою та очікувань батьків здобувачів </w:t>
      </w:r>
      <w:r w:rsidRPr="000D19DD">
        <w:rPr>
          <w:rFonts w:ascii="Times New Roman" w:eastAsia="Times New Roman" w:hAnsi="Times New Roman" w:cs="Times New Roman"/>
          <w:color w:val="000000"/>
          <w:sz w:val="28"/>
          <w:szCs w:val="28"/>
          <w:lang w:eastAsia="ru-RU"/>
        </w:rPr>
        <w:lastRenderedPageBreak/>
        <w:t xml:space="preserve">освіти та громадськості.  В </w:t>
      </w:r>
      <w:r>
        <w:rPr>
          <w:rFonts w:ascii="Times New Roman" w:eastAsia="Times New Roman" w:hAnsi="Times New Roman" w:cs="Times New Roman"/>
          <w:color w:val="000000"/>
          <w:sz w:val="28"/>
          <w:szCs w:val="28"/>
          <w:lang w:eastAsia="ru-RU"/>
        </w:rPr>
        <w:t>дошкільному підрозділі</w:t>
      </w:r>
      <w:r w:rsidRPr="000D19DD">
        <w:rPr>
          <w:rFonts w:ascii="Times New Roman" w:eastAsia="Times New Roman" w:hAnsi="Times New Roman" w:cs="Times New Roman"/>
          <w:color w:val="000000"/>
          <w:sz w:val="28"/>
          <w:szCs w:val="28"/>
          <w:lang w:eastAsia="ru-RU"/>
        </w:rPr>
        <w:t xml:space="preserve"> </w:t>
      </w:r>
      <w:r w:rsidRPr="000D19DD">
        <w:rPr>
          <w:rFonts w:ascii="Times New Roman" w:eastAsia="Times New Roman" w:hAnsi="Times New Roman" w:cs="Times New Roman"/>
          <w:color w:val="000000"/>
          <w:sz w:val="28"/>
          <w:szCs w:val="28"/>
          <w:lang w:val="ru-RU" w:eastAsia="ru-RU"/>
        </w:rPr>
        <w:t xml:space="preserve"> проводились  </w:t>
      </w:r>
      <w:proofErr w:type="spellStart"/>
      <w:r w:rsidRPr="000D19DD">
        <w:rPr>
          <w:rFonts w:ascii="Times New Roman" w:eastAsia="Times New Roman" w:hAnsi="Times New Roman" w:cs="Times New Roman"/>
          <w:color w:val="000000"/>
          <w:sz w:val="28"/>
          <w:szCs w:val="28"/>
          <w:lang w:val="ru-RU" w:eastAsia="ru-RU"/>
        </w:rPr>
        <w:t>різноманітні</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форми</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методичної</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роботи</w:t>
      </w:r>
      <w:proofErr w:type="spellEnd"/>
      <w:r w:rsidRPr="000D19DD">
        <w:rPr>
          <w:rFonts w:ascii="Times New Roman" w:eastAsia="Times New Roman" w:hAnsi="Times New Roman" w:cs="Times New Roman"/>
          <w:color w:val="000000"/>
          <w:sz w:val="28"/>
          <w:szCs w:val="28"/>
          <w:lang w:val="ru-RU" w:eastAsia="ru-RU"/>
        </w:rPr>
        <w:t xml:space="preserve"> з педагогами</w:t>
      </w:r>
      <w:r w:rsidRPr="000D19DD">
        <w:rPr>
          <w:rFonts w:ascii="Times New Roman" w:eastAsia="Times New Roman" w:hAnsi="Times New Roman" w:cs="Times New Roman"/>
          <w:color w:val="000000"/>
          <w:sz w:val="28"/>
          <w:szCs w:val="28"/>
          <w:lang w:eastAsia="ru-RU"/>
        </w:rPr>
        <w:t xml:space="preserve">, </w:t>
      </w:r>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підготовлені</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керівн</w:t>
      </w:r>
      <w:r w:rsidRPr="000D19DD">
        <w:rPr>
          <w:rFonts w:ascii="Times New Roman" w:eastAsia="Times New Roman" w:hAnsi="Times New Roman" w:cs="Times New Roman"/>
          <w:color w:val="000000"/>
          <w:sz w:val="28"/>
          <w:szCs w:val="28"/>
          <w:lang w:eastAsia="ru-RU"/>
        </w:rPr>
        <w:t>ицтвом</w:t>
      </w:r>
      <w:proofErr w:type="spellEnd"/>
      <w:r w:rsidRPr="000D19DD">
        <w:rPr>
          <w:rFonts w:ascii="Times New Roman" w:eastAsia="Times New Roman" w:hAnsi="Times New Roman" w:cs="Times New Roman"/>
          <w:color w:val="000000"/>
          <w:sz w:val="28"/>
          <w:szCs w:val="28"/>
          <w:lang w:eastAsia="ru-RU"/>
        </w:rPr>
        <w:t xml:space="preserve"> </w:t>
      </w:r>
      <w:r w:rsidRPr="000D19DD">
        <w:rPr>
          <w:rFonts w:ascii="Times New Roman" w:eastAsia="Times New Roman" w:hAnsi="Times New Roman" w:cs="Times New Roman"/>
          <w:color w:val="000000"/>
          <w:sz w:val="28"/>
          <w:szCs w:val="28"/>
          <w:lang w:val="ru-RU" w:eastAsia="ru-RU"/>
        </w:rPr>
        <w:t xml:space="preserve"> і </w:t>
      </w:r>
      <w:proofErr w:type="spellStart"/>
      <w:r w:rsidRPr="000D19DD">
        <w:rPr>
          <w:rFonts w:ascii="Times New Roman" w:eastAsia="Times New Roman" w:hAnsi="Times New Roman" w:cs="Times New Roman"/>
          <w:color w:val="000000"/>
          <w:sz w:val="28"/>
          <w:szCs w:val="28"/>
          <w:lang w:val="ru-RU" w:eastAsia="ru-RU"/>
        </w:rPr>
        <w:t>оприлюднені</w:t>
      </w:r>
      <w:proofErr w:type="spellEnd"/>
      <w:r w:rsidRPr="000D19DD">
        <w:rPr>
          <w:rFonts w:ascii="Times New Roman" w:eastAsia="Times New Roman" w:hAnsi="Times New Roman" w:cs="Times New Roman"/>
          <w:color w:val="000000"/>
          <w:sz w:val="28"/>
          <w:szCs w:val="28"/>
          <w:lang w:val="ru-RU" w:eastAsia="ru-RU"/>
        </w:rPr>
        <w:t xml:space="preserve"> на </w:t>
      </w:r>
      <w:proofErr w:type="spellStart"/>
      <w:r w:rsidRPr="000D19DD">
        <w:rPr>
          <w:rFonts w:ascii="Times New Roman" w:eastAsia="Times New Roman" w:hAnsi="Times New Roman" w:cs="Times New Roman"/>
          <w:color w:val="000000"/>
          <w:sz w:val="28"/>
          <w:szCs w:val="28"/>
          <w:lang w:val="ru-RU" w:eastAsia="ru-RU"/>
        </w:rPr>
        <w:t>сайті</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Положення</w:t>
      </w:r>
      <w:proofErr w:type="spellEnd"/>
      <w:r w:rsidRPr="000D19DD">
        <w:rPr>
          <w:rFonts w:ascii="Times New Roman" w:eastAsia="Times New Roman" w:hAnsi="Times New Roman" w:cs="Times New Roman"/>
          <w:color w:val="000000"/>
          <w:sz w:val="28"/>
          <w:szCs w:val="28"/>
          <w:lang w:val="ru-RU" w:eastAsia="ru-RU"/>
        </w:rPr>
        <w:t xml:space="preserve"> про </w:t>
      </w:r>
      <w:proofErr w:type="spellStart"/>
      <w:r w:rsidRPr="000D19DD">
        <w:rPr>
          <w:rFonts w:ascii="Times New Roman" w:eastAsia="Times New Roman" w:hAnsi="Times New Roman" w:cs="Times New Roman"/>
          <w:color w:val="000000"/>
          <w:sz w:val="28"/>
          <w:szCs w:val="28"/>
          <w:lang w:val="ru-RU" w:eastAsia="ru-RU"/>
        </w:rPr>
        <w:t>академічну</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доброчесність</w:t>
      </w:r>
      <w:proofErr w:type="spellEnd"/>
      <w:r w:rsidRPr="000D19DD">
        <w:rPr>
          <w:rFonts w:ascii="Times New Roman" w:eastAsia="Times New Roman" w:hAnsi="Times New Roman" w:cs="Times New Roman"/>
          <w:color w:val="000000"/>
          <w:sz w:val="28"/>
          <w:szCs w:val="28"/>
          <w:lang w:val="ru-RU" w:eastAsia="ru-RU"/>
        </w:rPr>
        <w:t xml:space="preserve"> та </w:t>
      </w:r>
      <w:proofErr w:type="spellStart"/>
      <w:r w:rsidRPr="000D19DD">
        <w:rPr>
          <w:rFonts w:ascii="Times New Roman" w:eastAsia="Times New Roman" w:hAnsi="Times New Roman" w:cs="Times New Roman"/>
          <w:color w:val="000000"/>
          <w:sz w:val="28"/>
          <w:szCs w:val="28"/>
          <w:lang w:val="ru-RU" w:eastAsia="ru-RU"/>
        </w:rPr>
        <w:t>Положення</w:t>
      </w:r>
      <w:proofErr w:type="spellEnd"/>
      <w:r w:rsidRPr="000D19DD">
        <w:rPr>
          <w:rFonts w:ascii="Times New Roman" w:eastAsia="Times New Roman" w:hAnsi="Times New Roman" w:cs="Times New Roman"/>
          <w:color w:val="000000"/>
          <w:sz w:val="28"/>
          <w:szCs w:val="28"/>
          <w:lang w:val="ru-RU" w:eastAsia="ru-RU"/>
        </w:rPr>
        <w:t xml:space="preserve"> про </w:t>
      </w:r>
      <w:proofErr w:type="spellStart"/>
      <w:r w:rsidRPr="000D19DD">
        <w:rPr>
          <w:rFonts w:ascii="Times New Roman" w:eastAsia="Times New Roman" w:hAnsi="Times New Roman" w:cs="Times New Roman"/>
          <w:color w:val="000000"/>
          <w:sz w:val="28"/>
          <w:szCs w:val="28"/>
          <w:lang w:val="ru-RU" w:eastAsia="ru-RU"/>
        </w:rPr>
        <w:t>запобігання</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булінгу</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розроблено</w:t>
      </w:r>
      <w:proofErr w:type="spellEnd"/>
      <w:r w:rsidRPr="000D19DD">
        <w:rPr>
          <w:rFonts w:ascii="Times New Roman" w:eastAsia="Times New Roman" w:hAnsi="Times New Roman" w:cs="Times New Roman"/>
          <w:color w:val="000000"/>
          <w:sz w:val="28"/>
          <w:szCs w:val="28"/>
          <w:lang w:val="ru-RU" w:eastAsia="ru-RU"/>
        </w:rPr>
        <w:t xml:space="preserve"> та </w:t>
      </w:r>
      <w:proofErr w:type="spellStart"/>
      <w:r w:rsidRPr="000D19DD">
        <w:rPr>
          <w:rFonts w:ascii="Times New Roman" w:eastAsia="Times New Roman" w:hAnsi="Times New Roman" w:cs="Times New Roman"/>
          <w:color w:val="000000"/>
          <w:sz w:val="28"/>
          <w:szCs w:val="28"/>
          <w:lang w:val="ru-RU" w:eastAsia="ru-RU"/>
        </w:rPr>
        <w:t>запроваджено</w:t>
      </w:r>
      <w:proofErr w:type="spellEnd"/>
      <w:r w:rsidRPr="000D19DD">
        <w:rPr>
          <w:rFonts w:ascii="Times New Roman" w:eastAsia="Times New Roman" w:hAnsi="Times New Roman" w:cs="Times New Roman"/>
          <w:color w:val="000000"/>
          <w:sz w:val="28"/>
          <w:szCs w:val="28"/>
          <w:lang w:val="ru-RU" w:eastAsia="ru-RU"/>
        </w:rPr>
        <w:t xml:space="preserve"> в практику </w:t>
      </w:r>
      <w:proofErr w:type="spellStart"/>
      <w:r w:rsidRPr="000D19DD">
        <w:rPr>
          <w:rFonts w:ascii="Times New Roman" w:eastAsia="Times New Roman" w:hAnsi="Times New Roman" w:cs="Times New Roman"/>
          <w:color w:val="000000"/>
          <w:sz w:val="28"/>
          <w:szCs w:val="28"/>
          <w:lang w:val="ru-RU" w:eastAsia="ru-RU"/>
        </w:rPr>
        <w:t>роботи</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Положення</w:t>
      </w:r>
      <w:proofErr w:type="spellEnd"/>
      <w:r w:rsidRPr="000D19DD">
        <w:rPr>
          <w:rFonts w:ascii="Times New Roman" w:eastAsia="Times New Roman" w:hAnsi="Times New Roman" w:cs="Times New Roman"/>
          <w:color w:val="000000"/>
          <w:sz w:val="28"/>
          <w:szCs w:val="28"/>
          <w:lang w:val="ru-RU" w:eastAsia="ru-RU"/>
        </w:rPr>
        <w:t xml:space="preserve"> про </w:t>
      </w:r>
      <w:proofErr w:type="spellStart"/>
      <w:r w:rsidRPr="000D19DD">
        <w:rPr>
          <w:rFonts w:ascii="Times New Roman" w:eastAsia="Times New Roman" w:hAnsi="Times New Roman" w:cs="Times New Roman"/>
          <w:color w:val="000000"/>
          <w:sz w:val="28"/>
          <w:szCs w:val="28"/>
          <w:lang w:val="ru-RU" w:eastAsia="ru-RU"/>
        </w:rPr>
        <w:t>внутрішню</w:t>
      </w:r>
      <w:proofErr w:type="spellEnd"/>
      <w:r w:rsidRPr="000D19DD">
        <w:rPr>
          <w:rFonts w:ascii="Times New Roman" w:eastAsia="Times New Roman" w:hAnsi="Times New Roman" w:cs="Times New Roman"/>
          <w:color w:val="000000"/>
          <w:sz w:val="28"/>
          <w:szCs w:val="28"/>
          <w:lang w:val="ru-RU" w:eastAsia="ru-RU"/>
        </w:rPr>
        <w:t xml:space="preserve"> систему </w:t>
      </w:r>
      <w:proofErr w:type="spellStart"/>
      <w:r w:rsidRPr="000D19DD">
        <w:rPr>
          <w:rFonts w:ascii="Times New Roman" w:eastAsia="Times New Roman" w:hAnsi="Times New Roman" w:cs="Times New Roman"/>
          <w:color w:val="000000"/>
          <w:sz w:val="28"/>
          <w:szCs w:val="28"/>
          <w:lang w:val="ru-RU" w:eastAsia="ru-RU"/>
        </w:rPr>
        <w:t>забезпечення</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якості</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освіти</w:t>
      </w:r>
      <w:proofErr w:type="spellEnd"/>
      <w:r w:rsidRPr="000D19DD">
        <w:rPr>
          <w:rFonts w:ascii="Times New Roman" w:eastAsia="Times New Roman" w:hAnsi="Times New Roman" w:cs="Times New Roman"/>
          <w:color w:val="000000"/>
          <w:sz w:val="28"/>
          <w:szCs w:val="28"/>
          <w:lang w:val="ru-RU" w:eastAsia="ru-RU"/>
        </w:rPr>
        <w:t xml:space="preserve"> ; </w:t>
      </w:r>
      <w:proofErr w:type="spellStart"/>
      <w:r w:rsidRPr="000D19DD">
        <w:rPr>
          <w:rFonts w:ascii="Times New Roman" w:eastAsia="Times New Roman" w:hAnsi="Times New Roman" w:cs="Times New Roman"/>
          <w:color w:val="000000"/>
          <w:sz w:val="28"/>
          <w:szCs w:val="28"/>
          <w:lang w:val="ru-RU" w:eastAsia="ru-RU"/>
        </w:rPr>
        <w:t>розроблені</w:t>
      </w:r>
      <w:proofErr w:type="spellEnd"/>
      <w:r w:rsidRPr="000D19DD">
        <w:rPr>
          <w:rFonts w:ascii="Times New Roman" w:eastAsia="Times New Roman" w:hAnsi="Times New Roman" w:cs="Times New Roman"/>
          <w:color w:val="000000"/>
          <w:sz w:val="28"/>
          <w:szCs w:val="28"/>
          <w:lang w:val="ru-RU" w:eastAsia="ru-RU"/>
        </w:rPr>
        <w:t xml:space="preserve"> Правила </w:t>
      </w:r>
      <w:proofErr w:type="spellStart"/>
      <w:r w:rsidRPr="000D19DD">
        <w:rPr>
          <w:rFonts w:ascii="Times New Roman" w:eastAsia="Times New Roman" w:hAnsi="Times New Roman" w:cs="Times New Roman"/>
          <w:color w:val="000000"/>
          <w:sz w:val="28"/>
          <w:szCs w:val="28"/>
          <w:lang w:val="ru-RU" w:eastAsia="ru-RU"/>
        </w:rPr>
        <w:t>поведінки</w:t>
      </w:r>
      <w:proofErr w:type="spellEnd"/>
      <w:r w:rsidRPr="000D19DD">
        <w:rPr>
          <w:rFonts w:ascii="Times New Roman" w:eastAsia="Times New Roman" w:hAnsi="Times New Roman" w:cs="Times New Roman"/>
          <w:color w:val="000000"/>
          <w:sz w:val="28"/>
          <w:szCs w:val="28"/>
          <w:lang w:val="ru-RU" w:eastAsia="ru-RU"/>
        </w:rPr>
        <w:t xml:space="preserve"> для </w:t>
      </w:r>
      <w:proofErr w:type="spellStart"/>
      <w:r w:rsidRPr="000D19DD">
        <w:rPr>
          <w:rFonts w:ascii="Times New Roman" w:eastAsia="Times New Roman" w:hAnsi="Times New Roman" w:cs="Times New Roman"/>
          <w:color w:val="000000"/>
          <w:sz w:val="28"/>
          <w:szCs w:val="28"/>
          <w:lang w:val="ru-RU" w:eastAsia="ru-RU"/>
        </w:rPr>
        <w:t>учасників</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освітнього</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процесу</w:t>
      </w:r>
      <w:proofErr w:type="spellEnd"/>
      <w:r w:rsidRPr="000D19DD">
        <w:rPr>
          <w:rFonts w:ascii="Times New Roman" w:eastAsia="Times New Roman" w:hAnsi="Times New Roman" w:cs="Times New Roman"/>
          <w:color w:val="000000"/>
          <w:sz w:val="28"/>
          <w:szCs w:val="28"/>
          <w:lang w:val="ru-RU" w:eastAsia="ru-RU"/>
        </w:rPr>
        <w:t>.</w:t>
      </w:r>
    </w:p>
    <w:p w14:paraId="0A4A6DEB" w14:textId="2ADDD139" w:rsidR="000D19DD" w:rsidRPr="000D19DD" w:rsidRDefault="000D19DD" w:rsidP="000D19DD">
      <w:pPr>
        <w:shd w:val="clear" w:color="auto" w:fill="FFFFFF"/>
        <w:spacing w:after="0" w:line="360" w:lineRule="atLeast"/>
        <w:ind w:firstLine="480"/>
        <w:jc w:val="both"/>
        <w:rPr>
          <w:rFonts w:ascii="Times New Roman" w:eastAsia="Times New Roman" w:hAnsi="Times New Roman" w:cs="Times New Roman"/>
          <w:color w:val="000000"/>
          <w:sz w:val="28"/>
          <w:szCs w:val="28"/>
          <w:lang w:eastAsia="ru-RU"/>
        </w:rPr>
      </w:pPr>
      <w:proofErr w:type="spellStart"/>
      <w:r w:rsidRPr="000D19DD">
        <w:rPr>
          <w:rFonts w:ascii="Times New Roman" w:eastAsia="Times New Roman" w:hAnsi="Times New Roman" w:cs="Times New Roman"/>
          <w:color w:val="000000"/>
          <w:sz w:val="28"/>
          <w:szCs w:val="28"/>
          <w:lang w:val="ru-RU" w:eastAsia="ru-RU"/>
        </w:rPr>
        <w:t>Протягом</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навчального</w:t>
      </w:r>
      <w:proofErr w:type="spellEnd"/>
      <w:r w:rsidRPr="000D19DD">
        <w:rPr>
          <w:rFonts w:ascii="Times New Roman" w:eastAsia="Times New Roman" w:hAnsi="Times New Roman" w:cs="Times New Roman"/>
          <w:color w:val="000000"/>
          <w:sz w:val="28"/>
          <w:szCs w:val="28"/>
          <w:lang w:val="ru-RU" w:eastAsia="ru-RU"/>
        </w:rPr>
        <w:t xml:space="preserve"> року </w:t>
      </w:r>
      <w:proofErr w:type="spellStart"/>
      <w:r w:rsidRPr="000D19DD">
        <w:rPr>
          <w:rFonts w:ascii="Times New Roman" w:eastAsia="Times New Roman" w:hAnsi="Times New Roman" w:cs="Times New Roman"/>
          <w:color w:val="000000"/>
          <w:sz w:val="28"/>
          <w:szCs w:val="28"/>
          <w:lang w:val="ru-RU" w:eastAsia="ru-RU"/>
        </w:rPr>
        <w:t>педагогічним</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колективом</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забезпечувався</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гармонійний</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розвиток</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особистості</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дітей</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дошкільного</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віку</w:t>
      </w:r>
      <w:proofErr w:type="spellEnd"/>
      <w:r w:rsidRPr="000D19DD">
        <w:rPr>
          <w:rFonts w:ascii="Times New Roman" w:eastAsia="Times New Roman" w:hAnsi="Times New Roman" w:cs="Times New Roman"/>
          <w:color w:val="000000"/>
          <w:sz w:val="28"/>
          <w:szCs w:val="28"/>
          <w:lang w:val="ru-RU" w:eastAsia="ru-RU"/>
        </w:rPr>
        <w:t xml:space="preserve"> у </w:t>
      </w:r>
      <w:proofErr w:type="spellStart"/>
      <w:r w:rsidRPr="000D19DD">
        <w:rPr>
          <w:rFonts w:ascii="Times New Roman" w:eastAsia="Times New Roman" w:hAnsi="Times New Roman" w:cs="Times New Roman"/>
          <w:color w:val="000000"/>
          <w:sz w:val="28"/>
          <w:szCs w:val="28"/>
          <w:lang w:val="ru-RU" w:eastAsia="ru-RU"/>
        </w:rPr>
        <w:t>відповідності</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із</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науково-практичними</w:t>
      </w:r>
      <w:proofErr w:type="spellEnd"/>
      <w:r w:rsidRPr="000D19DD">
        <w:rPr>
          <w:rFonts w:ascii="Times New Roman" w:eastAsia="Times New Roman" w:hAnsi="Times New Roman" w:cs="Times New Roman"/>
          <w:color w:val="000000"/>
          <w:sz w:val="28"/>
          <w:szCs w:val="28"/>
          <w:lang w:val="ru-RU" w:eastAsia="ru-RU"/>
        </w:rPr>
        <w:t xml:space="preserve"> засадами </w:t>
      </w:r>
      <w:proofErr w:type="spellStart"/>
      <w:r w:rsidRPr="000D19DD">
        <w:rPr>
          <w:rFonts w:ascii="Times New Roman" w:eastAsia="Times New Roman" w:hAnsi="Times New Roman" w:cs="Times New Roman"/>
          <w:color w:val="000000"/>
          <w:sz w:val="28"/>
          <w:szCs w:val="28"/>
          <w:lang w:val="ru-RU" w:eastAsia="ru-RU"/>
        </w:rPr>
        <w:t>оновленого</w:t>
      </w:r>
      <w:proofErr w:type="spellEnd"/>
      <w:r w:rsidRPr="000D19DD">
        <w:rPr>
          <w:rFonts w:ascii="Times New Roman" w:eastAsia="Times New Roman" w:hAnsi="Times New Roman" w:cs="Times New Roman"/>
          <w:color w:val="000000"/>
          <w:sz w:val="28"/>
          <w:szCs w:val="28"/>
          <w:lang w:val="ru-RU" w:eastAsia="ru-RU"/>
        </w:rPr>
        <w:t xml:space="preserve"> Базового компонента </w:t>
      </w:r>
      <w:proofErr w:type="spellStart"/>
      <w:r w:rsidRPr="000D19DD">
        <w:rPr>
          <w:rFonts w:ascii="Times New Roman" w:eastAsia="Times New Roman" w:hAnsi="Times New Roman" w:cs="Times New Roman"/>
          <w:color w:val="000000"/>
          <w:sz w:val="28"/>
          <w:szCs w:val="28"/>
          <w:lang w:val="ru-RU" w:eastAsia="ru-RU"/>
        </w:rPr>
        <w:t>дошкільної</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освіти</w:t>
      </w:r>
      <w:proofErr w:type="spellEnd"/>
      <w:r w:rsidRPr="000D19DD">
        <w:rPr>
          <w:rFonts w:ascii="Times New Roman" w:eastAsia="Times New Roman" w:hAnsi="Times New Roman" w:cs="Times New Roman"/>
          <w:color w:val="000000"/>
          <w:sz w:val="28"/>
          <w:szCs w:val="28"/>
          <w:lang w:val="ru-RU" w:eastAsia="ru-RU"/>
        </w:rPr>
        <w:t xml:space="preserve"> та </w:t>
      </w:r>
      <w:proofErr w:type="spellStart"/>
      <w:r w:rsidRPr="000D19DD">
        <w:rPr>
          <w:rFonts w:ascii="Times New Roman" w:eastAsia="Times New Roman" w:hAnsi="Times New Roman" w:cs="Times New Roman"/>
          <w:color w:val="000000"/>
          <w:sz w:val="28"/>
          <w:szCs w:val="28"/>
          <w:lang w:val="ru-RU" w:eastAsia="ru-RU"/>
        </w:rPr>
        <w:t>змістом</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діючої</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програми</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розвитку</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дитини</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дошкільного</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віку</w:t>
      </w:r>
      <w:proofErr w:type="spellEnd"/>
      <w:r w:rsidRPr="000D19DD">
        <w:rPr>
          <w:rFonts w:ascii="Times New Roman" w:eastAsia="Times New Roman" w:hAnsi="Times New Roman" w:cs="Times New Roman"/>
          <w:color w:val="000000"/>
          <w:sz w:val="28"/>
          <w:szCs w:val="28"/>
          <w:lang w:val="ru-RU" w:eastAsia="ru-RU"/>
        </w:rPr>
        <w:t xml:space="preserve">  та </w:t>
      </w:r>
      <w:proofErr w:type="spellStart"/>
      <w:r w:rsidRPr="000D19DD">
        <w:rPr>
          <w:rFonts w:ascii="Times New Roman" w:eastAsia="Times New Roman" w:hAnsi="Times New Roman" w:cs="Times New Roman"/>
          <w:color w:val="000000"/>
          <w:sz w:val="28"/>
          <w:szCs w:val="28"/>
          <w:lang w:val="ru-RU" w:eastAsia="ru-RU"/>
        </w:rPr>
        <w:t>власної</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освітньої</w:t>
      </w:r>
      <w:proofErr w:type="spellEnd"/>
      <w:r w:rsidRPr="000D19DD">
        <w:rPr>
          <w:rFonts w:ascii="Times New Roman" w:eastAsia="Times New Roman" w:hAnsi="Times New Roman" w:cs="Times New Roman"/>
          <w:color w:val="000000"/>
          <w:sz w:val="28"/>
          <w:szCs w:val="28"/>
          <w:lang w:val="ru-RU" w:eastAsia="ru-RU"/>
        </w:rPr>
        <w:t xml:space="preserve"> </w:t>
      </w:r>
      <w:proofErr w:type="spellStart"/>
      <w:r w:rsidRPr="000D19DD">
        <w:rPr>
          <w:rFonts w:ascii="Times New Roman" w:eastAsia="Times New Roman" w:hAnsi="Times New Roman" w:cs="Times New Roman"/>
          <w:color w:val="000000"/>
          <w:sz w:val="28"/>
          <w:szCs w:val="28"/>
          <w:lang w:val="ru-RU" w:eastAsia="ru-RU"/>
        </w:rPr>
        <w:t>програми</w:t>
      </w:r>
      <w:proofErr w:type="spellEnd"/>
      <w:r w:rsidRPr="000D19DD">
        <w:rPr>
          <w:rFonts w:ascii="Times New Roman" w:eastAsia="Times New Roman" w:hAnsi="Times New Roman" w:cs="Times New Roman"/>
          <w:color w:val="000000"/>
          <w:sz w:val="28"/>
          <w:szCs w:val="28"/>
          <w:lang w:eastAsia="ru-RU"/>
        </w:rPr>
        <w:t>.</w:t>
      </w:r>
    </w:p>
    <w:p w14:paraId="64678B1D" w14:textId="77777777" w:rsidR="000D19DD" w:rsidRPr="000D19DD" w:rsidRDefault="000D19DD" w:rsidP="000D19DD">
      <w:pPr>
        <w:shd w:val="clear" w:color="auto" w:fill="FFFFFF"/>
        <w:spacing w:after="0" w:line="360" w:lineRule="atLeast"/>
        <w:ind w:firstLine="480"/>
        <w:jc w:val="both"/>
        <w:rPr>
          <w:rFonts w:ascii="Times New Roman" w:eastAsia="Times New Roman" w:hAnsi="Times New Roman" w:cs="Times New Roman"/>
          <w:color w:val="000000"/>
          <w:sz w:val="28"/>
          <w:szCs w:val="28"/>
          <w:lang w:eastAsia="ru-RU"/>
        </w:rPr>
      </w:pPr>
      <w:r w:rsidRPr="000D19DD">
        <w:rPr>
          <w:rFonts w:ascii="Times New Roman" w:eastAsia="Times New Roman" w:hAnsi="Times New Roman" w:cs="Times New Roman"/>
          <w:color w:val="000000"/>
          <w:sz w:val="28"/>
          <w:szCs w:val="28"/>
          <w:lang w:eastAsia="ru-RU"/>
        </w:rPr>
        <w:t>Протягом року спрямовувались</w:t>
      </w:r>
      <w:r w:rsidRPr="000D19DD">
        <w:rPr>
          <w:rFonts w:ascii="Times New Roman" w:eastAsia="Times New Roman" w:hAnsi="Times New Roman" w:cs="Times New Roman"/>
          <w:color w:val="000000"/>
          <w:sz w:val="28"/>
          <w:szCs w:val="28"/>
          <w:lang w:val="ru-RU" w:eastAsia="ru-RU"/>
        </w:rPr>
        <w:t> </w:t>
      </w:r>
      <w:r w:rsidRPr="000D19DD">
        <w:rPr>
          <w:rFonts w:ascii="Times New Roman" w:eastAsia="Times New Roman" w:hAnsi="Times New Roman" w:cs="Times New Roman"/>
          <w:color w:val="000000"/>
          <w:sz w:val="28"/>
          <w:szCs w:val="28"/>
          <w:lang w:eastAsia="ru-RU"/>
        </w:rPr>
        <w:t xml:space="preserve"> зусилля педагогів і батьків на створення освітнього середовища, яке не тільки мотивує вихованців, а й активізує і розвиває. </w:t>
      </w:r>
    </w:p>
    <w:p w14:paraId="7350C0F5" w14:textId="4F6DF711" w:rsidR="000D19DD" w:rsidRPr="000D19DD" w:rsidRDefault="000D19DD" w:rsidP="000D19DD">
      <w:pPr>
        <w:shd w:val="clear" w:color="auto" w:fill="FFFFFF"/>
        <w:spacing w:after="0" w:line="360" w:lineRule="atLeast"/>
        <w:ind w:firstLine="480"/>
        <w:jc w:val="both"/>
        <w:rPr>
          <w:rFonts w:ascii="Times New Roman" w:eastAsia="Times New Roman" w:hAnsi="Times New Roman" w:cs="Times New Roman"/>
          <w:sz w:val="28"/>
          <w:szCs w:val="28"/>
          <w:lang w:eastAsia="ru-RU"/>
        </w:rPr>
      </w:pPr>
      <w:r w:rsidRPr="000D19DD">
        <w:rPr>
          <w:rFonts w:ascii="Times New Roman" w:eastAsia="Times New Roman" w:hAnsi="Times New Roman" w:cs="Times New Roman"/>
          <w:color w:val="000000"/>
          <w:sz w:val="28"/>
          <w:szCs w:val="28"/>
          <w:lang w:eastAsia="ru-RU"/>
        </w:rPr>
        <w:t xml:space="preserve">У </w:t>
      </w:r>
      <w:r>
        <w:rPr>
          <w:rFonts w:ascii="Times New Roman" w:eastAsia="Times New Roman" w:hAnsi="Times New Roman" w:cs="Times New Roman"/>
          <w:color w:val="000000"/>
          <w:sz w:val="28"/>
          <w:szCs w:val="28"/>
          <w:lang w:eastAsia="ru-RU"/>
        </w:rPr>
        <w:t xml:space="preserve">дошкільному підрозділі </w:t>
      </w:r>
      <w:r w:rsidRPr="000D19DD">
        <w:rPr>
          <w:rFonts w:ascii="Times New Roman" w:eastAsia="Times New Roman" w:hAnsi="Times New Roman" w:cs="Times New Roman"/>
          <w:color w:val="000000"/>
          <w:sz w:val="28"/>
          <w:szCs w:val="28"/>
          <w:lang w:eastAsia="ru-RU"/>
        </w:rPr>
        <w:t xml:space="preserve"> створені всі умови для безперервного навчання педагогів, що допомагає їм підвищувати свою педагогічну майстерність.</w:t>
      </w:r>
    </w:p>
    <w:p w14:paraId="7C0766A5" w14:textId="77777777" w:rsidR="000D19DD" w:rsidRPr="000D19DD" w:rsidRDefault="000D19DD" w:rsidP="000D19DD">
      <w:pPr>
        <w:spacing w:after="295" w:line="240" w:lineRule="auto"/>
        <w:rPr>
          <w:rFonts w:ascii="Times New Roman" w:eastAsia="Times New Roman" w:hAnsi="Times New Roman" w:cs="Times New Roman"/>
          <w:sz w:val="28"/>
          <w:szCs w:val="28"/>
          <w:lang w:eastAsia="ru-RU"/>
        </w:rPr>
      </w:pPr>
      <w:r w:rsidRPr="000D19DD">
        <w:rPr>
          <w:rFonts w:ascii="Times New Roman" w:eastAsia="Times New Roman" w:hAnsi="Times New Roman" w:cs="Times New Roman"/>
          <w:sz w:val="28"/>
          <w:szCs w:val="28"/>
          <w:lang w:eastAsia="ru-RU"/>
        </w:rPr>
        <w:t xml:space="preserve">    Кількісний та якісний аналіз оцінювання методичних заходів, проведених упродовж навчального року, показав, що всі вони мали пізнавальний характер, були спрямовані на усунення недоліків, допущенних в питаннях організації  освітнього  процесу. Достатньо уваги було приділено проведенню інтерактивних форм роботи з кадрами, в ході яких кожен педагог мав би можливість бути активним учасником взаємодії, самостійно визначати свої досягнення, свій творчий потенціал.</w:t>
      </w:r>
    </w:p>
    <w:p w14:paraId="017A9C79" w14:textId="486CD242" w:rsidR="000D19DD" w:rsidRPr="000D19DD" w:rsidRDefault="000D19DD" w:rsidP="000D19DD">
      <w:pPr>
        <w:spacing w:after="295" w:line="240" w:lineRule="auto"/>
        <w:rPr>
          <w:rFonts w:ascii="Times New Roman" w:eastAsia="Times New Roman" w:hAnsi="Times New Roman" w:cs="Times New Roman"/>
          <w:sz w:val="28"/>
          <w:szCs w:val="28"/>
          <w:lang w:eastAsia="ru-RU"/>
        </w:rPr>
      </w:pPr>
      <w:r w:rsidRPr="000D19DD">
        <w:rPr>
          <w:rFonts w:ascii="Times New Roman" w:eastAsia="Times New Roman" w:hAnsi="Times New Roman" w:cs="Times New Roman"/>
          <w:sz w:val="28"/>
          <w:szCs w:val="28"/>
          <w:lang w:eastAsia="ru-RU"/>
        </w:rPr>
        <w:t xml:space="preserve">    Атестація педагогічних працівників проводилася згідно з перспективним планом відповідно до</w:t>
      </w:r>
      <w:r>
        <w:rPr>
          <w:rFonts w:ascii="Times New Roman" w:eastAsia="Times New Roman" w:hAnsi="Times New Roman" w:cs="Times New Roman"/>
          <w:sz w:val="28"/>
          <w:szCs w:val="28"/>
          <w:lang w:eastAsia="ru-RU"/>
        </w:rPr>
        <w:t xml:space="preserve">  нового </w:t>
      </w:r>
      <w:r w:rsidRPr="000D19DD">
        <w:rPr>
          <w:rFonts w:ascii="Times New Roman" w:eastAsia="Times New Roman" w:hAnsi="Times New Roman" w:cs="Times New Roman"/>
          <w:sz w:val="28"/>
          <w:szCs w:val="28"/>
          <w:lang w:eastAsia="ru-RU"/>
        </w:rPr>
        <w:t xml:space="preserve"> «Типового положення про атестацію педагогічних працівників України.</w:t>
      </w:r>
      <w:r>
        <w:rPr>
          <w:rFonts w:ascii="Times New Roman" w:eastAsia="Times New Roman" w:hAnsi="Times New Roman" w:cs="Times New Roman"/>
          <w:sz w:val="28"/>
          <w:szCs w:val="28"/>
          <w:lang w:eastAsia="ru-RU"/>
        </w:rPr>
        <w:t xml:space="preserve"> </w:t>
      </w:r>
      <w:r w:rsidRPr="000D19DD">
        <w:rPr>
          <w:rFonts w:ascii="Times New Roman" w:eastAsia="Times New Roman" w:hAnsi="Times New Roman" w:cs="Times New Roman"/>
          <w:sz w:val="28"/>
          <w:szCs w:val="28"/>
          <w:lang w:eastAsia="ru-RU"/>
        </w:rPr>
        <w:t xml:space="preserve"> Щоденна кількість і послідовність занять у групі визначалась розкладом спеціально організованої </w:t>
      </w:r>
      <w:proofErr w:type="spellStart"/>
      <w:r w:rsidRPr="000D19DD">
        <w:rPr>
          <w:rFonts w:ascii="Times New Roman" w:eastAsia="Times New Roman" w:hAnsi="Times New Roman" w:cs="Times New Roman"/>
          <w:sz w:val="28"/>
          <w:szCs w:val="28"/>
          <w:lang w:eastAsia="ru-RU"/>
        </w:rPr>
        <w:t>розвивально</w:t>
      </w:r>
      <w:proofErr w:type="spellEnd"/>
      <w:r w:rsidRPr="000D19DD">
        <w:rPr>
          <w:rFonts w:ascii="Times New Roman" w:eastAsia="Times New Roman" w:hAnsi="Times New Roman" w:cs="Times New Roman"/>
          <w:sz w:val="28"/>
          <w:szCs w:val="28"/>
          <w:lang w:eastAsia="ru-RU"/>
        </w:rPr>
        <w:t>-виховної зайнятості (занять) на тиждень, який складався відповідно до санітарно-гігієнічних, педагогічних вимог і затверджувався директором ліцею.</w:t>
      </w:r>
    </w:p>
    <w:p w14:paraId="57D16E7A" w14:textId="2B538D8B" w:rsidR="000D19DD" w:rsidRPr="000D19DD" w:rsidRDefault="00A55BA8" w:rsidP="000D19DD">
      <w:pPr>
        <w:spacing w:after="29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Результати</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діагностичної</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роботи</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свідчать</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що</w:t>
      </w:r>
      <w:proofErr w:type="spellEnd"/>
      <w:r w:rsidR="000D19DD" w:rsidRPr="000D19DD">
        <w:rPr>
          <w:rFonts w:ascii="Times New Roman" w:eastAsia="Times New Roman" w:hAnsi="Times New Roman" w:cs="Times New Roman"/>
          <w:sz w:val="28"/>
          <w:szCs w:val="28"/>
          <w:lang w:val="ru-RU" w:eastAsia="ru-RU"/>
        </w:rPr>
        <w:t xml:space="preserve"> у 8</w:t>
      </w:r>
      <w:r w:rsidR="000D19DD">
        <w:rPr>
          <w:rFonts w:ascii="Times New Roman" w:eastAsia="Times New Roman" w:hAnsi="Times New Roman" w:cs="Times New Roman"/>
          <w:sz w:val="28"/>
          <w:szCs w:val="28"/>
          <w:lang w:eastAsia="ru-RU"/>
        </w:rPr>
        <w:t>9</w:t>
      </w:r>
      <w:r w:rsidR="000D19DD" w:rsidRPr="000D19DD">
        <w:rPr>
          <w:rFonts w:ascii="Times New Roman" w:eastAsia="Times New Roman" w:hAnsi="Times New Roman" w:cs="Times New Roman"/>
          <w:sz w:val="28"/>
          <w:szCs w:val="28"/>
          <w:lang w:val="ru-RU" w:eastAsia="ru-RU"/>
        </w:rPr>
        <w:t xml:space="preserve"> % </w:t>
      </w:r>
      <w:proofErr w:type="spellStart"/>
      <w:r w:rsidR="000D19DD" w:rsidRPr="000D19DD">
        <w:rPr>
          <w:rFonts w:ascii="Times New Roman" w:eastAsia="Times New Roman" w:hAnsi="Times New Roman" w:cs="Times New Roman"/>
          <w:sz w:val="28"/>
          <w:szCs w:val="28"/>
          <w:lang w:val="ru-RU" w:eastAsia="ru-RU"/>
        </w:rPr>
        <w:t>дітей</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високий</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рівень</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інтелектуальної</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готовності</w:t>
      </w:r>
      <w:proofErr w:type="spellEnd"/>
      <w:r w:rsidR="000D19DD" w:rsidRPr="000D19DD">
        <w:rPr>
          <w:rFonts w:ascii="Times New Roman" w:eastAsia="Times New Roman" w:hAnsi="Times New Roman" w:cs="Times New Roman"/>
          <w:sz w:val="28"/>
          <w:szCs w:val="28"/>
          <w:lang w:val="ru-RU" w:eastAsia="ru-RU"/>
        </w:rPr>
        <w:t xml:space="preserve"> до </w:t>
      </w:r>
      <w:proofErr w:type="spellStart"/>
      <w:r w:rsidR="000D19DD" w:rsidRPr="000D19DD">
        <w:rPr>
          <w:rFonts w:ascii="Times New Roman" w:eastAsia="Times New Roman" w:hAnsi="Times New Roman" w:cs="Times New Roman"/>
          <w:sz w:val="28"/>
          <w:szCs w:val="28"/>
          <w:lang w:val="ru-RU" w:eastAsia="ru-RU"/>
        </w:rPr>
        <w:t>навчання</w:t>
      </w:r>
      <w:proofErr w:type="spellEnd"/>
      <w:r w:rsidR="000D19DD" w:rsidRPr="000D19DD">
        <w:rPr>
          <w:rFonts w:ascii="Times New Roman" w:eastAsia="Times New Roman" w:hAnsi="Times New Roman" w:cs="Times New Roman"/>
          <w:sz w:val="28"/>
          <w:szCs w:val="28"/>
          <w:lang w:val="ru-RU" w:eastAsia="ru-RU"/>
        </w:rPr>
        <w:t xml:space="preserve"> у </w:t>
      </w:r>
      <w:r w:rsidR="000D19DD" w:rsidRPr="000D19DD">
        <w:rPr>
          <w:rFonts w:ascii="Times New Roman" w:eastAsia="Times New Roman" w:hAnsi="Times New Roman" w:cs="Times New Roman"/>
          <w:sz w:val="28"/>
          <w:szCs w:val="28"/>
          <w:lang w:eastAsia="ru-RU"/>
        </w:rPr>
        <w:t>ліцеї</w:t>
      </w:r>
      <w:r w:rsidR="000D19DD" w:rsidRPr="000D19DD">
        <w:rPr>
          <w:rFonts w:ascii="Times New Roman" w:eastAsia="Times New Roman" w:hAnsi="Times New Roman" w:cs="Times New Roman"/>
          <w:sz w:val="28"/>
          <w:szCs w:val="28"/>
          <w:lang w:val="ru-RU" w:eastAsia="ru-RU"/>
        </w:rPr>
        <w:t xml:space="preserve">. У них добре </w:t>
      </w:r>
      <w:proofErr w:type="spellStart"/>
      <w:r w:rsidR="000D19DD" w:rsidRPr="000D19DD">
        <w:rPr>
          <w:rFonts w:ascii="Times New Roman" w:eastAsia="Times New Roman" w:hAnsi="Times New Roman" w:cs="Times New Roman"/>
          <w:sz w:val="28"/>
          <w:szCs w:val="28"/>
          <w:lang w:val="ru-RU" w:eastAsia="ru-RU"/>
        </w:rPr>
        <w:t>розвинена</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зорово-моторна</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координація</w:t>
      </w:r>
      <w:proofErr w:type="spellEnd"/>
      <w:r w:rsidR="000D19DD" w:rsidRPr="000D19DD">
        <w:rPr>
          <w:rFonts w:ascii="Times New Roman" w:eastAsia="Times New Roman" w:hAnsi="Times New Roman" w:cs="Times New Roman"/>
          <w:sz w:val="28"/>
          <w:szCs w:val="28"/>
          <w:lang w:val="ru-RU" w:eastAsia="ru-RU"/>
        </w:rPr>
        <w:t xml:space="preserve">. На </w:t>
      </w:r>
      <w:proofErr w:type="spellStart"/>
      <w:r w:rsidR="000D19DD" w:rsidRPr="000D19DD">
        <w:rPr>
          <w:rFonts w:ascii="Times New Roman" w:eastAsia="Times New Roman" w:hAnsi="Times New Roman" w:cs="Times New Roman"/>
          <w:sz w:val="28"/>
          <w:szCs w:val="28"/>
          <w:lang w:val="ru-RU" w:eastAsia="ru-RU"/>
        </w:rPr>
        <w:t>належному</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рівні</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знаходиться</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розвиток</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слухової</w:t>
      </w:r>
      <w:proofErr w:type="spellEnd"/>
      <w:r w:rsidR="000D19DD" w:rsidRPr="000D19DD">
        <w:rPr>
          <w:rFonts w:ascii="Times New Roman" w:eastAsia="Times New Roman" w:hAnsi="Times New Roman" w:cs="Times New Roman"/>
          <w:sz w:val="28"/>
          <w:szCs w:val="28"/>
          <w:lang w:val="ru-RU" w:eastAsia="ru-RU"/>
        </w:rPr>
        <w:t xml:space="preserve"> та </w:t>
      </w:r>
      <w:proofErr w:type="spellStart"/>
      <w:r w:rsidR="000D19DD" w:rsidRPr="000D19DD">
        <w:rPr>
          <w:rFonts w:ascii="Times New Roman" w:eastAsia="Times New Roman" w:hAnsi="Times New Roman" w:cs="Times New Roman"/>
          <w:sz w:val="28"/>
          <w:szCs w:val="28"/>
          <w:lang w:val="ru-RU" w:eastAsia="ru-RU"/>
        </w:rPr>
        <w:t>короткотривалої</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пам’яті</w:t>
      </w:r>
      <w:proofErr w:type="spellEnd"/>
      <w:r w:rsidR="000D19DD" w:rsidRPr="000D19DD">
        <w:rPr>
          <w:rFonts w:ascii="Times New Roman" w:eastAsia="Times New Roman" w:hAnsi="Times New Roman" w:cs="Times New Roman"/>
          <w:sz w:val="28"/>
          <w:szCs w:val="28"/>
          <w:lang w:val="ru-RU" w:eastAsia="ru-RU"/>
        </w:rPr>
        <w:t xml:space="preserve">. У них на </w:t>
      </w:r>
      <w:proofErr w:type="spellStart"/>
      <w:r w:rsidR="000D19DD" w:rsidRPr="000D19DD">
        <w:rPr>
          <w:rFonts w:ascii="Times New Roman" w:eastAsia="Times New Roman" w:hAnsi="Times New Roman" w:cs="Times New Roman"/>
          <w:sz w:val="28"/>
          <w:szCs w:val="28"/>
          <w:lang w:val="ru-RU" w:eastAsia="ru-RU"/>
        </w:rPr>
        <w:t>високому</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рівні</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розвинена</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вольова</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регуляція</w:t>
      </w:r>
      <w:proofErr w:type="spellEnd"/>
      <w:r w:rsidR="000D19DD" w:rsidRPr="000D19DD">
        <w:rPr>
          <w:rFonts w:ascii="Times New Roman" w:eastAsia="Times New Roman" w:hAnsi="Times New Roman" w:cs="Times New Roman"/>
          <w:sz w:val="28"/>
          <w:szCs w:val="28"/>
          <w:lang w:val="ru-RU" w:eastAsia="ru-RU"/>
        </w:rPr>
        <w:t xml:space="preserve">. </w:t>
      </w:r>
      <w:r w:rsidR="000D19DD" w:rsidRPr="000D19DD">
        <w:rPr>
          <w:rFonts w:ascii="Times New Roman" w:eastAsia="Times New Roman" w:hAnsi="Times New Roman" w:cs="Times New Roman"/>
          <w:sz w:val="28"/>
          <w:szCs w:val="28"/>
          <w:lang w:eastAsia="ru-RU"/>
        </w:rPr>
        <w:t>85</w:t>
      </w:r>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дітей</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мають</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середній</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рівень</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готовності</w:t>
      </w:r>
      <w:proofErr w:type="spellEnd"/>
      <w:r w:rsidR="000D19DD" w:rsidRPr="000D19DD">
        <w:rPr>
          <w:rFonts w:ascii="Times New Roman" w:eastAsia="Times New Roman" w:hAnsi="Times New Roman" w:cs="Times New Roman"/>
          <w:sz w:val="28"/>
          <w:szCs w:val="28"/>
          <w:lang w:val="ru-RU" w:eastAsia="ru-RU"/>
        </w:rPr>
        <w:t xml:space="preserve"> . У </w:t>
      </w:r>
      <w:r w:rsidR="000D19DD" w:rsidRPr="000D19DD">
        <w:rPr>
          <w:rFonts w:ascii="Times New Roman" w:eastAsia="Times New Roman" w:hAnsi="Times New Roman" w:cs="Times New Roman"/>
          <w:sz w:val="28"/>
          <w:szCs w:val="28"/>
          <w:lang w:eastAsia="ru-RU"/>
        </w:rPr>
        <w:t xml:space="preserve"> </w:t>
      </w:r>
      <w:r w:rsidR="000D19DD">
        <w:rPr>
          <w:rFonts w:ascii="Times New Roman" w:eastAsia="Times New Roman" w:hAnsi="Times New Roman" w:cs="Times New Roman"/>
          <w:sz w:val="28"/>
          <w:szCs w:val="28"/>
          <w:lang w:eastAsia="ru-RU"/>
        </w:rPr>
        <w:t xml:space="preserve">дошкільному підрозділі </w:t>
      </w:r>
      <w:r w:rsidR="000D19DD" w:rsidRPr="000D19DD">
        <w:rPr>
          <w:rFonts w:ascii="Times New Roman" w:eastAsia="Times New Roman" w:hAnsi="Times New Roman" w:cs="Times New Roman"/>
          <w:sz w:val="28"/>
          <w:szCs w:val="28"/>
          <w:lang w:eastAsia="ru-RU"/>
        </w:rPr>
        <w:t xml:space="preserve"> </w:t>
      </w:r>
      <w:proofErr w:type="spellStart"/>
      <w:r w:rsidR="000D19DD" w:rsidRPr="000D19DD">
        <w:rPr>
          <w:rFonts w:ascii="Times New Roman" w:eastAsia="Times New Roman" w:hAnsi="Times New Roman" w:cs="Times New Roman"/>
          <w:sz w:val="28"/>
          <w:szCs w:val="28"/>
          <w:lang w:val="ru-RU" w:eastAsia="ru-RU"/>
        </w:rPr>
        <w:t>постійно</w:t>
      </w:r>
      <w:proofErr w:type="spellEnd"/>
      <w:r w:rsidR="000D19DD" w:rsidRPr="000D19DD">
        <w:rPr>
          <w:rFonts w:ascii="Times New Roman" w:eastAsia="Times New Roman" w:hAnsi="Times New Roman" w:cs="Times New Roman"/>
          <w:sz w:val="28"/>
          <w:szCs w:val="28"/>
          <w:lang w:val="ru-RU" w:eastAsia="ru-RU"/>
        </w:rPr>
        <w:t xml:space="preserve"> проводилось </w:t>
      </w:r>
      <w:proofErr w:type="spellStart"/>
      <w:r w:rsidR="000D19DD" w:rsidRPr="000D19DD">
        <w:rPr>
          <w:rFonts w:ascii="Times New Roman" w:eastAsia="Times New Roman" w:hAnsi="Times New Roman" w:cs="Times New Roman"/>
          <w:sz w:val="28"/>
          <w:szCs w:val="28"/>
          <w:lang w:val="ru-RU" w:eastAsia="ru-RU"/>
        </w:rPr>
        <w:t>спостереження</w:t>
      </w:r>
      <w:proofErr w:type="spellEnd"/>
      <w:r w:rsidR="000D19DD" w:rsidRPr="000D19DD">
        <w:rPr>
          <w:rFonts w:ascii="Times New Roman" w:eastAsia="Times New Roman" w:hAnsi="Times New Roman" w:cs="Times New Roman"/>
          <w:sz w:val="28"/>
          <w:szCs w:val="28"/>
          <w:lang w:val="ru-RU" w:eastAsia="ru-RU"/>
        </w:rPr>
        <w:t xml:space="preserve"> за </w:t>
      </w:r>
      <w:proofErr w:type="spellStart"/>
      <w:r w:rsidR="000D19DD" w:rsidRPr="000D19DD">
        <w:rPr>
          <w:rFonts w:ascii="Times New Roman" w:eastAsia="Times New Roman" w:hAnsi="Times New Roman" w:cs="Times New Roman"/>
          <w:sz w:val="28"/>
          <w:szCs w:val="28"/>
          <w:lang w:val="ru-RU" w:eastAsia="ru-RU"/>
        </w:rPr>
        <w:t>дітьми</w:t>
      </w:r>
      <w:proofErr w:type="spellEnd"/>
      <w:r w:rsidR="000D19DD" w:rsidRPr="000D19DD">
        <w:rPr>
          <w:rFonts w:ascii="Times New Roman" w:eastAsia="Times New Roman" w:hAnsi="Times New Roman" w:cs="Times New Roman"/>
          <w:sz w:val="28"/>
          <w:szCs w:val="28"/>
          <w:lang w:val="ru-RU" w:eastAsia="ru-RU"/>
        </w:rPr>
        <w:t xml:space="preserve"> з метою </w:t>
      </w:r>
      <w:proofErr w:type="spellStart"/>
      <w:r w:rsidR="000D19DD" w:rsidRPr="000D19DD">
        <w:rPr>
          <w:rFonts w:ascii="Times New Roman" w:eastAsia="Times New Roman" w:hAnsi="Times New Roman" w:cs="Times New Roman"/>
          <w:sz w:val="28"/>
          <w:szCs w:val="28"/>
          <w:lang w:val="ru-RU" w:eastAsia="ru-RU"/>
        </w:rPr>
        <w:t>виявлення</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здібностей</w:t>
      </w:r>
      <w:proofErr w:type="spellEnd"/>
      <w:r w:rsidR="000D19DD" w:rsidRPr="000D19DD">
        <w:rPr>
          <w:rFonts w:ascii="Times New Roman" w:eastAsia="Times New Roman" w:hAnsi="Times New Roman" w:cs="Times New Roman"/>
          <w:sz w:val="28"/>
          <w:szCs w:val="28"/>
          <w:lang w:val="ru-RU" w:eastAsia="ru-RU"/>
        </w:rPr>
        <w:t xml:space="preserve"> до </w:t>
      </w:r>
      <w:proofErr w:type="spellStart"/>
      <w:r w:rsidR="000D19DD" w:rsidRPr="000D19DD">
        <w:rPr>
          <w:rFonts w:ascii="Times New Roman" w:eastAsia="Times New Roman" w:hAnsi="Times New Roman" w:cs="Times New Roman"/>
          <w:sz w:val="28"/>
          <w:szCs w:val="28"/>
          <w:lang w:val="ru-RU" w:eastAsia="ru-RU"/>
        </w:rPr>
        <w:t>окремих</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видів</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діяльності</w:t>
      </w:r>
      <w:proofErr w:type="spellEnd"/>
      <w:r w:rsidR="000D19DD" w:rsidRPr="000D19DD">
        <w:rPr>
          <w:rFonts w:ascii="Times New Roman" w:eastAsia="Times New Roman" w:hAnsi="Times New Roman" w:cs="Times New Roman"/>
          <w:sz w:val="28"/>
          <w:szCs w:val="28"/>
          <w:lang w:eastAsia="ru-RU"/>
        </w:rPr>
        <w:t xml:space="preserve">. </w:t>
      </w:r>
      <w:r w:rsidR="000D19DD" w:rsidRPr="000D19DD">
        <w:rPr>
          <w:rFonts w:ascii="Times New Roman" w:eastAsia="Times New Roman" w:hAnsi="Times New Roman" w:cs="Times New Roman"/>
          <w:sz w:val="28"/>
          <w:szCs w:val="28"/>
          <w:lang w:val="ru-RU" w:eastAsia="ru-RU"/>
        </w:rPr>
        <w:t xml:space="preserve">Для </w:t>
      </w:r>
      <w:proofErr w:type="spellStart"/>
      <w:r w:rsidR="000D19DD" w:rsidRPr="000D19DD">
        <w:rPr>
          <w:rFonts w:ascii="Times New Roman" w:eastAsia="Times New Roman" w:hAnsi="Times New Roman" w:cs="Times New Roman"/>
          <w:sz w:val="28"/>
          <w:szCs w:val="28"/>
          <w:lang w:val="ru-RU" w:eastAsia="ru-RU"/>
        </w:rPr>
        <w:t>дітей</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організувалися</w:t>
      </w:r>
      <w:proofErr w:type="spellEnd"/>
      <w:r w:rsidR="000D19DD" w:rsidRPr="000D19DD">
        <w:rPr>
          <w:rFonts w:ascii="Times New Roman" w:eastAsia="Times New Roman" w:hAnsi="Times New Roman" w:cs="Times New Roman"/>
          <w:sz w:val="28"/>
          <w:szCs w:val="28"/>
          <w:lang w:val="ru-RU" w:eastAsia="ru-RU"/>
        </w:rPr>
        <w:t xml:space="preserve"> та </w:t>
      </w:r>
      <w:proofErr w:type="spellStart"/>
      <w:r w:rsidR="000D19DD" w:rsidRPr="000D19DD">
        <w:rPr>
          <w:rFonts w:ascii="Times New Roman" w:eastAsia="Times New Roman" w:hAnsi="Times New Roman" w:cs="Times New Roman"/>
          <w:sz w:val="28"/>
          <w:szCs w:val="28"/>
          <w:lang w:val="ru-RU" w:eastAsia="ru-RU"/>
        </w:rPr>
        <w:t>проводилися</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виставки</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творчих</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робіт</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виступи</w:t>
      </w:r>
      <w:proofErr w:type="spellEnd"/>
      <w:r w:rsidR="000D19DD" w:rsidRPr="000D19DD">
        <w:rPr>
          <w:rFonts w:ascii="Times New Roman" w:eastAsia="Times New Roman" w:hAnsi="Times New Roman" w:cs="Times New Roman"/>
          <w:sz w:val="28"/>
          <w:szCs w:val="28"/>
          <w:lang w:val="ru-RU" w:eastAsia="ru-RU"/>
        </w:rPr>
        <w:t xml:space="preserve"> на </w:t>
      </w:r>
      <w:proofErr w:type="spellStart"/>
      <w:r w:rsidR="000D19DD" w:rsidRPr="000D19DD">
        <w:rPr>
          <w:rFonts w:ascii="Times New Roman" w:eastAsia="Times New Roman" w:hAnsi="Times New Roman" w:cs="Times New Roman"/>
          <w:sz w:val="28"/>
          <w:szCs w:val="28"/>
          <w:lang w:val="ru-RU" w:eastAsia="ru-RU"/>
        </w:rPr>
        <w:t>святах</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діти</w:t>
      </w:r>
      <w:proofErr w:type="spellEnd"/>
      <w:r w:rsidR="000D19DD" w:rsidRPr="000D19DD">
        <w:rPr>
          <w:rFonts w:ascii="Times New Roman" w:eastAsia="Times New Roman" w:hAnsi="Times New Roman" w:cs="Times New Roman"/>
          <w:sz w:val="28"/>
          <w:szCs w:val="28"/>
          <w:lang w:val="ru-RU" w:eastAsia="ru-RU"/>
        </w:rPr>
        <w:t xml:space="preserve"> </w:t>
      </w:r>
      <w:proofErr w:type="spellStart"/>
      <w:r w:rsidR="000D19DD" w:rsidRPr="000D19DD">
        <w:rPr>
          <w:rFonts w:ascii="Times New Roman" w:eastAsia="Times New Roman" w:hAnsi="Times New Roman" w:cs="Times New Roman"/>
          <w:sz w:val="28"/>
          <w:szCs w:val="28"/>
          <w:lang w:val="ru-RU" w:eastAsia="ru-RU"/>
        </w:rPr>
        <w:t>залучалися</w:t>
      </w:r>
      <w:proofErr w:type="spellEnd"/>
      <w:r w:rsidR="000D19DD" w:rsidRPr="000D19DD">
        <w:rPr>
          <w:rFonts w:ascii="Times New Roman" w:eastAsia="Times New Roman" w:hAnsi="Times New Roman" w:cs="Times New Roman"/>
          <w:sz w:val="28"/>
          <w:szCs w:val="28"/>
          <w:lang w:val="ru-RU" w:eastAsia="ru-RU"/>
        </w:rPr>
        <w:t xml:space="preserve"> до </w:t>
      </w:r>
      <w:proofErr w:type="spellStart"/>
      <w:r w:rsidR="000D19DD" w:rsidRPr="000D19DD">
        <w:rPr>
          <w:rFonts w:ascii="Times New Roman" w:eastAsia="Times New Roman" w:hAnsi="Times New Roman" w:cs="Times New Roman"/>
          <w:sz w:val="28"/>
          <w:szCs w:val="28"/>
          <w:lang w:val="ru-RU" w:eastAsia="ru-RU"/>
        </w:rPr>
        <w:t>музичних</w:t>
      </w:r>
      <w:proofErr w:type="spellEnd"/>
      <w:r w:rsidR="000D19DD" w:rsidRPr="000D19DD">
        <w:rPr>
          <w:rFonts w:ascii="Times New Roman" w:eastAsia="Times New Roman" w:hAnsi="Times New Roman" w:cs="Times New Roman"/>
          <w:sz w:val="28"/>
          <w:szCs w:val="28"/>
          <w:lang w:val="ru-RU" w:eastAsia="ru-RU"/>
        </w:rPr>
        <w:t xml:space="preserve"> та </w:t>
      </w:r>
      <w:proofErr w:type="spellStart"/>
      <w:r w:rsidR="000D19DD" w:rsidRPr="000D19DD">
        <w:rPr>
          <w:rFonts w:ascii="Times New Roman" w:eastAsia="Times New Roman" w:hAnsi="Times New Roman" w:cs="Times New Roman"/>
          <w:sz w:val="28"/>
          <w:szCs w:val="28"/>
          <w:lang w:val="ru-RU" w:eastAsia="ru-RU"/>
        </w:rPr>
        <w:t>фізкультурних</w:t>
      </w:r>
      <w:proofErr w:type="spellEnd"/>
      <w:r w:rsidR="000D19DD" w:rsidRPr="000D19DD">
        <w:rPr>
          <w:rFonts w:ascii="Times New Roman" w:eastAsia="Times New Roman" w:hAnsi="Times New Roman" w:cs="Times New Roman"/>
          <w:sz w:val="28"/>
          <w:szCs w:val="28"/>
          <w:lang w:val="ru-RU" w:eastAsia="ru-RU"/>
        </w:rPr>
        <w:t xml:space="preserve"> свят.</w:t>
      </w:r>
      <w:r w:rsidR="000D19DD" w:rsidRPr="000D19DD">
        <w:rPr>
          <w:rFonts w:ascii="Times New Roman" w:eastAsia="Times New Roman" w:hAnsi="Times New Roman" w:cs="Times New Roman"/>
          <w:sz w:val="28"/>
          <w:szCs w:val="28"/>
          <w:lang w:eastAsia="ru-RU"/>
        </w:rPr>
        <w:t xml:space="preserve"> З метою збереження, зміцнення фізичного, психічного здоров’я дітей педагогічний колектив протягом 202</w:t>
      </w:r>
      <w:r>
        <w:rPr>
          <w:rFonts w:ascii="Times New Roman" w:eastAsia="Times New Roman" w:hAnsi="Times New Roman" w:cs="Times New Roman"/>
          <w:sz w:val="28"/>
          <w:szCs w:val="28"/>
          <w:lang w:eastAsia="ru-RU"/>
        </w:rPr>
        <w:t>4</w:t>
      </w:r>
      <w:r w:rsidR="000D19DD" w:rsidRPr="000D19DD">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000D19DD" w:rsidRPr="000D19DD">
        <w:rPr>
          <w:rFonts w:ascii="Times New Roman" w:eastAsia="Times New Roman" w:hAnsi="Times New Roman" w:cs="Times New Roman"/>
          <w:sz w:val="28"/>
          <w:szCs w:val="28"/>
          <w:lang w:eastAsia="ru-RU"/>
        </w:rPr>
        <w:t xml:space="preserve"> навчального року працював над якісним забезпеченням фізкультурно-оздоровчої діяльності, підвищенням рівня фізичного виховання .</w:t>
      </w:r>
    </w:p>
    <w:p w14:paraId="188811B8" w14:textId="2E72BE5F" w:rsidR="000D19DD" w:rsidRPr="000D19DD" w:rsidRDefault="000D19DD" w:rsidP="000D19DD">
      <w:pPr>
        <w:spacing w:after="295" w:line="240" w:lineRule="auto"/>
        <w:rPr>
          <w:rFonts w:ascii="Times New Roman" w:eastAsia="Times New Roman" w:hAnsi="Times New Roman" w:cs="Times New Roman"/>
          <w:sz w:val="28"/>
          <w:szCs w:val="28"/>
          <w:lang w:eastAsia="ru-RU"/>
        </w:rPr>
      </w:pPr>
      <w:r w:rsidRPr="000D19DD">
        <w:rPr>
          <w:rFonts w:ascii="Times New Roman" w:eastAsia="Times New Roman" w:hAnsi="Times New Roman" w:cs="Times New Roman"/>
          <w:sz w:val="28"/>
          <w:szCs w:val="28"/>
          <w:lang w:eastAsia="ru-RU"/>
        </w:rPr>
        <w:lastRenderedPageBreak/>
        <w:t xml:space="preserve">    </w:t>
      </w:r>
      <w:r w:rsidRPr="000D19DD">
        <w:rPr>
          <w:rFonts w:ascii="Times New Roman" w:eastAsia="Times New Roman" w:hAnsi="Times New Roman" w:cs="Times New Roman"/>
          <w:sz w:val="28"/>
          <w:szCs w:val="28"/>
          <w:lang w:val="ru-RU" w:eastAsia="ru-RU"/>
        </w:rPr>
        <w:t xml:space="preserve">Для </w:t>
      </w:r>
      <w:proofErr w:type="spellStart"/>
      <w:r w:rsidRPr="000D19DD">
        <w:rPr>
          <w:rFonts w:ascii="Times New Roman" w:eastAsia="Times New Roman" w:hAnsi="Times New Roman" w:cs="Times New Roman"/>
          <w:sz w:val="28"/>
          <w:szCs w:val="28"/>
          <w:lang w:val="ru-RU" w:eastAsia="ru-RU"/>
        </w:rPr>
        <w:t>музичних</w:t>
      </w:r>
      <w:proofErr w:type="spellEnd"/>
      <w:r w:rsidRPr="000D19DD">
        <w:rPr>
          <w:rFonts w:ascii="Times New Roman" w:eastAsia="Times New Roman" w:hAnsi="Times New Roman" w:cs="Times New Roman"/>
          <w:sz w:val="28"/>
          <w:szCs w:val="28"/>
          <w:lang w:val="ru-RU" w:eastAsia="ru-RU"/>
        </w:rPr>
        <w:t xml:space="preserve"> та </w:t>
      </w:r>
      <w:proofErr w:type="spellStart"/>
      <w:r w:rsidRPr="000D19DD">
        <w:rPr>
          <w:rFonts w:ascii="Times New Roman" w:eastAsia="Times New Roman" w:hAnsi="Times New Roman" w:cs="Times New Roman"/>
          <w:sz w:val="28"/>
          <w:szCs w:val="28"/>
          <w:lang w:val="ru-RU" w:eastAsia="ru-RU"/>
        </w:rPr>
        <w:t>фізкультурних</w:t>
      </w:r>
      <w:proofErr w:type="spellEnd"/>
      <w:r w:rsidRPr="000D19DD">
        <w:rPr>
          <w:rFonts w:ascii="Times New Roman" w:eastAsia="Times New Roman" w:hAnsi="Times New Roman" w:cs="Times New Roman"/>
          <w:sz w:val="28"/>
          <w:szCs w:val="28"/>
          <w:lang w:val="ru-RU" w:eastAsia="ru-RU"/>
        </w:rPr>
        <w:t xml:space="preserve"> занять </w:t>
      </w:r>
      <w:r w:rsidRPr="000D19DD">
        <w:rPr>
          <w:rFonts w:ascii="Times New Roman" w:eastAsia="Times New Roman" w:hAnsi="Times New Roman" w:cs="Times New Roman"/>
          <w:sz w:val="28"/>
          <w:szCs w:val="28"/>
          <w:lang w:eastAsia="ru-RU"/>
        </w:rPr>
        <w:t>є    інвентар, який відповідає</w:t>
      </w:r>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санітарно-гігієничним</w:t>
      </w:r>
      <w:proofErr w:type="spellEnd"/>
      <w:r w:rsidRPr="000D19DD">
        <w:rPr>
          <w:rFonts w:ascii="Times New Roman" w:eastAsia="Times New Roman" w:hAnsi="Times New Roman" w:cs="Times New Roman"/>
          <w:sz w:val="28"/>
          <w:szCs w:val="28"/>
          <w:lang w:val="ru-RU" w:eastAsia="ru-RU"/>
        </w:rPr>
        <w:t xml:space="preserve"> нормативам. </w:t>
      </w:r>
      <w:r w:rsidRPr="000D19D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u-RU" w:eastAsia="ru-RU"/>
        </w:rPr>
        <w:t>С</w:t>
      </w:r>
      <w:r w:rsidRPr="000D19DD">
        <w:rPr>
          <w:rFonts w:ascii="Times New Roman" w:eastAsia="Times New Roman" w:hAnsi="Times New Roman" w:cs="Times New Roman"/>
          <w:sz w:val="28"/>
          <w:szCs w:val="28"/>
          <w:lang w:val="ru-RU" w:eastAsia="ru-RU"/>
        </w:rPr>
        <w:t xml:space="preserve">истематично проводились </w:t>
      </w:r>
      <w:proofErr w:type="spellStart"/>
      <w:r w:rsidRPr="000D19DD">
        <w:rPr>
          <w:rFonts w:ascii="Times New Roman" w:eastAsia="Times New Roman" w:hAnsi="Times New Roman" w:cs="Times New Roman"/>
          <w:sz w:val="28"/>
          <w:szCs w:val="28"/>
          <w:lang w:val="ru-RU" w:eastAsia="ru-RU"/>
        </w:rPr>
        <w:t>заняття</w:t>
      </w:r>
      <w:proofErr w:type="spellEnd"/>
      <w:r w:rsidRPr="000D19DD">
        <w:rPr>
          <w:rFonts w:ascii="Times New Roman" w:eastAsia="Times New Roman" w:hAnsi="Times New Roman" w:cs="Times New Roman"/>
          <w:sz w:val="28"/>
          <w:szCs w:val="28"/>
          <w:lang w:val="ru-RU" w:eastAsia="ru-RU"/>
        </w:rPr>
        <w:t xml:space="preserve"> з </w:t>
      </w:r>
      <w:proofErr w:type="spellStart"/>
      <w:r w:rsidRPr="000D19DD">
        <w:rPr>
          <w:rFonts w:ascii="Times New Roman" w:eastAsia="Times New Roman" w:hAnsi="Times New Roman" w:cs="Times New Roman"/>
          <w:sz w:val="28"/>
          <w:szCs w:val="28"/>
          <w:lang w:val="ru-RU" w:eastAsia="ru-RU"/>
        </w:rPr>
        <w:t>фізкультури</w:t>
      </w:r>
      <w:proofErr w:type="spellEnd"/>
      <w:r w:rsidRPr="000D19DD">
        <w:rPr>
          <w:rFonts w:ascii="Times New Roman" w:eastAsia="Times New Roman" w:hAnsi="Times New Roman" w:cs="Times New Roman"/>
          <w:sz w:val="28"/>
          <w:szCs w:val="28"/>
          <w:lang w:val="ru-RU" w:eastAsia="ru-RU"/>
        </w:rPr>
        <w:t xml:space="preserve"> в </w:t>
      </w:r>
      <w:proofErr w:type="spellStart"/>
      <w:r w:rsidRPr="000D19DD">
        <w:rPr>
          <w:rFonts w:ascii="Times New Roman" w:eastAsia="Times New Roman" w:hAnsi="Times New Roman" w:cs="Times New Roman"/>
          <w:sz w:val="28"/>
          <w:szCs w:val="28"/>
          <w:lang w:val="ru-RU" w:eastAsia="ru-RU"/>
        </w:rPr>
        <w:t>залі</w:t>
      </w:r>
      <w:proofErr w:type="spellEnd"/>
      <w:r w:rsidRPr="000D19DD">
        <w:rPr>
          <w:rFonts w:ascii="Times New Roman" w:eastAsia="Times New Roman" w:hAnsi="Times New Roman" w:cs="Times New Roman"/>
          <w:sz w:val="28"/>
          <w:szCs w:val="28"/>
          <w:lang w:val="ru-RU" w:eastAsia="ru-RU"/>
        </w:rPr>
        <w:t xml:space="preserve">, на </w:t>
      </w:r>
      <w:proofErr w:type="spellStart"/>
      <w:r w:rsidRPr="000D19DD">
        <w:rPr>
          <w:rFonts w:ascii="Times New Roman" w:eastAsia="Times New Roman" w:hAnsi="Times New Roman" w:cs="Times New Roman"/>
          <w:sz w:val="28"/>
          <w:szCs w:val="28"/>
          <w:lang w:val="ru-RU" w:eastAsia="ru-RU"/>
        </w:rPr>
        <w:t>майданчику</w:t>
      </w:r>
      <w:proofErr w:type="spellEnd"/>
      <w:r w:rsidRPr="000D19DD">
        <w:rPr>
          <w:rFonts w:ascii="Times New Roman" w:eastAsia="Times New Roman" w:hAnsi="Times New Roman" w:cs="Times New Roman"/>
          <w:sz w:val="28"/>
          <w:szCs w:val="28"/>
          <w:lang w:eastAsia="ru-RU"/>
        </w:rPr>
        <w:t xml:space="preserve">. </w:t>
      </w:r>
      <w:proofErr w:type="spellStart"/>
      <w:r w:rsidRPr="000D19DD">
        <w:rPr>
          <w:rFonts w:ascii="Times New Roman" w:eastAsia="Times New Roman" w:hAnsi="Times New Roman" w:cs="Times New Roman"/>
          <w:sz w:val="28"/>
          <w:szCs w:val="28"/>
          <w:lang w:val="ru-RU" w:eastAsia="ru-RU"/>
        </w:rPr>
        <w:t>Спостереження</w:t>
      </w:r>
      <w:proofErr w:type="spellEnd"/>
      <w:r w:rsidRPr="000D19DD">
        <w:rPr>
          <w:rFonts w:ascii="Times New Roman" w:eastAsia="Times New Roman" w:hAnsi="Times New Roman" w:cs="Times New Roman"/>
          <w:sz w:val="28"/>
          <w:szCs w:val="28"/>
          <w:lang w:val="ru-RU" w:eastAsia="ru-RU"/>
        </w:rPr>
        <w:t xml:space="preserve"> за </w:t>
      </w:r>
      <w:proofErr w:type="spellStart"/>
      <w:r w:rsidRPr="000D19DD">
        <w:rPr>
          <w:rFonts w:ascii="Times New Roman" w:eastAsia="Times New Roman" w:hAnsi="Times New Roman" w:cs="Times New Roman"/>
          <w:sz w:val="28"/>
          <w:szCs w:val="28"/>
          <w:lang w:val="ru-RU" w:eastAsia="ru-RU"/>
        </w:rPr>
        <w:t>проведенням</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ранкової</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гімнастики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засвідчили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що</w:t>
      </w:r>
      <w:proofErr w:type="spellEnd"/>
      <w:r w:rsidRPr="000D19DD">
        <w:rPr>
          <w:rFonts w:ascii="Times New Roman" w:eastAsia="Times New Roman" w:hAnsi="Times New Roman" w:cs="Times New Roman"/>
          <w:sz w:val="28"/>
          <w:szCs w:val="28"/>
          <w:lang w:val="ru-RU" w:eastAsia="ru-RU"/>
        </w:rPr>
        <w:t xml:space="preserve"> педагоги </w:t>
      </w:r>
      <w:proofErr w:type="spellStart"/>
      <w:r w:rsidRPr="000D19DD">
        <w:rPr>
          <w:rFonts w:ascii="Times New Roman" w:eastAsia="Times New Roman" w:hAnsi="Times New Roman" w:cs="Times New Roman"/>
          <w:sz w:val="28"/>
          <w:szCs w:val="28"/>
          <w:lang w:val="ru-RU" w:eastAsia="ru-RU"/>
        </w:rPr>
        <w:t>розвивають</w:t>
      </w:r>
      <w:proofErr w:type="spellEnd"/>
      <w:r w:rsidRPr="000D19DD">
        <w:rPr>
          <w:rFonts w:ascii="Times New Roman" w:eastAsia="Times New Roman" w:hAnsi="Times New Roman" w:cs="Times New Roman"/>
          <w:sz w:val="28"/>
          <w:szCs w:val="28"/>
          <w:lang w:val="ru-RU" w:eastAsia="ru-RU"/>
        </w:rPr>
        <w:t xml:space="preserve"> у </w:t>
      </w:r>
      <w:proofErr w:type="spellStart"/>
      <w:r w:rsidRPr="000D19DD">
        <w:rPr>
          <w:rFonts w:ascii="Times New Roman" w:eastAsia="Times New Roman" w:hAnsi="Times New Roman" w:cs="Times New Roman"/>
          <w:sz w:val="28"/>
          <w:szCs w:val="28"/>
          <w:lang w:val="ru-RU" w:eastAsia="ru-RU"/>
        </w:rPr>
        <w:t>дітей</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рухові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навички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які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дозволяють</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виконувати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вправи</w:t>
      </w:r>
      <w:proofErr w:type="spellEnd"/>
      <w:r w:rsidRPr="000D19DD">
        <w:rPr>
          <w:rFonts w:ascii="Times New Roman" w:eastAsia="Times New Roman" w:hAnsi="Times New Roman" w:cs="Times New Roman"/>
          <w:sz w:val="28"/>
          <w:szCs w:val="28"/>
          <w:lang w:val="ru-RU" w:eastAsia="ru-RU"/>
        </w:rPr>
        <w:t xml:space="preserve"> з </w:t>
      </w:r>
      <w:proofErr w:type="spellStart"/>
      <w:r w:rsidRPr="000D19DD">
        <w:rPr>
          <w:rFonts w:ascii="Times New Roman" w:eastAsia="Times New Roman" w:hAnsi="Times New Roman" w:cs="Times New Roman"/>
          <w:sz w:val="28"/>
          <w:szCs w:val="28"/>
          <w:lang w:val="ru-RU" w:eastAsia="ru-RU"/>
        </w:rPr>
        <w:t>найменшою</w:t>
      </w:r>
      <w:proofErr w:type="spellEnd"/>
      <w:r w:rsidRPr="000D19DD">
        <w:rPr>
          <w:rFonts w:ascii="Times New Roman" w:eastAsia="Times New Roman" w:hAnsi="Times New Roman" w:cs="Times New Roman"/>
          <w:sz w:val="28"/>
          <w:szCs w:val="28"/>
          <w:lang w:val="ru-RU" w:eastAsia="ru-RU"/>
        </w:rPr>
        <w:t xml:space="preserve"> затратою </w:t>
      </w:r>
      <w:proofErr w:type="spellStart"/>
      <w:r w:rsidRPr="000D19DD">
        <w:rPr>
          <w:rFonts w:ascii="Times New Roman" w:eastAsia="Times New Roman" w:hAnsi="Times New Roman" w:cs="Times New Roman"/>
          <w:sz w:val="28"/>
          <w:szCs w:val="28"/>
          <w:lang w:val="ru-RU" w:eastAsia="ru-RU"/>
        </w:rPr>
        <w:t>енергії</w:t>
      </w:r>
      <w:proofErr w:type="spellEnd"/>
      <w:r w:rsidRPr="000D19DD">
        <w:rPr>
          <w:rFonts w:ascii="Times New Roman" w:eastAsia="Times New Roman" w:hAnsi="Times New Roman" w:cs="Times New Roman"/>
          <w:sz w:val="28"/>
          <w:szCs w:val="28"/>
          <w:lang w:val="ru-RU" w:eastAsia="ru-RU"/>
        </w:rPr>
        <w:t>.</w:t>
      </w:r>
      <w:r w:rsidRPr="000D19DD">
        <w:rPr>
          <w:rFonts w:ascii="Times New Roman" w:eastAsia="Times New Roman" w:hAnsi="Times New Roman" w:cs="Times New Roman"/>
          <w:sz w:val="28"/>
          <w:szCs w:val="28"/>
          <w:lang w:eastAsia="ru-RU"/>
        </w:rPr>
        <w:t xml:space="preserve"> </w:t>
      </w:r>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Під</w:t>
      </w:r>
      <w:proofErr w:type="spellEnd"/>
      <w:r w:rsidRPr="000D19DD">
        <w:rPr>
          <w:rFonts w:ascii="Times New Roman" w:eastAsia="Times New Roman" w:hAnsi="Times New Roman" w:cs="Times New Roman"/>
          <w:sz w:val="28"/>
          <w:szCs w:val="28"/>
          <w:lang w:val="ru-RU" w:eastAsia="ru-RU"/>
        </w:rPr>
        <w:t xml:space="preserve"> час </w:t>
      </w:r>
      <w:proofErr w:type="spellStart"/>
      <w:r w:rsidRPr="000D19DD">
        <w:rPr>
          <w:rFonts w:ascii="Times New Roman" w:eastAsia="Times New Roman" w:hAnsi="Times New Roman" w:cs="Times New Roman"/>
          <w:sz w:val="28"/>
          <w:szCs w:val="28"/>
          <w:lang w:val="ru-RU" w:eastAsia="ru-RU"/>
        </w:rPr>
        <w:t>фізкультурних</w:t>
      </w:r>
      <w:proofErr w:type="spellEnd"/>
      <w:r w:rsidRPr="000D19DD">
        <w:rPr>
          <w:rFonts w:ascii="Times New Roman" w:eastAsia="Times New Roman" w:hAnsi="Times New Roman" w:cs="Times New Roman"/>
          <w:sz w:val="28"/>
          <w:szCs w:val="28"/>
          <w:lang w:val="ru-RU" w:eastAsia="ru-RU"/>
        </w:rPr>
        <w:t xml:space="preserve"> занять </w:t>
      </w:r>
      <w:proofErr w:type="spellStart"/>
      <w:r w:rsidRPr="000D19DD">
        <w:rPr>
          <w:rFonts w:ascii="Times New Roman" w:eastAsia="Times New Roman" w:hAnsi="Times New Roman" w:cs="Times New Roman"/>
          <w:sz w:val="28"/>
          <w:szCs w:val="28"/>
          <w:lang w:val="ru-RU" w:eastAsia="ru-RU"/>
        </w:rPr>
        <w:t>відводиться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достатньо</w:t>
      </w:r>
      <w:proofErr w:type="spellEnd"/>
      <w:r w:rsidRPr="000D19DD">
        <w:rPr>
          <w:rFonts w:ascii="Times New Roman" w:eastAsia="Times New Roman" w:hAnsi="Times New Roman" w:cs="Times New Roman"/>
          <w:sz w:val="28"/>
          <w:szCs w:val="28"/>
          <w:lang w:val="ru-RU" w:eastAsia="ru-RU"/>
        </w:rPr>
        <w:t xml:space="preserve"> часу для </w:t>
      </w:r>
      <w:proofErr w:type="spellStart"/>
      <w:r w:rsidRPr="000D19DD">
        <w:rPr>
          <w:rFonts w:ascii="Times New Roman" w:eastAsia="Times New Roman" w:hAnsi="Times New Roman" w:cs="Times New Roman"/>
          <w:sz w:val="28"/>
          <w:szCs w:val="28"/>
          <w:lang w:val="ru-RU" w:eastAsia="ru-RU"/>
        </w:rPr>
        <w:t>розвитку</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основних</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рухів</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Чільне</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місце</w:t>
      </w:r>
      <w:proofErr w:type="spellEnd"/>
      <w:r w:rsidRPr="000D19DD">
        <w:rPr>
          <w:rFonts w:ascii="Times New Roman" w:eastAsia="Times New Roman" w:hAnsi="Times New Roman" w:cs="Times New Roman"/>
          <w:sz w:val="28"/>
          <w:szCs w:val="28"/>
          <w:lang w:val="ru-RU" w:eastAsia="ru-RU"/>
        </w:rPr>
        <w:t xml:space="preserve"> в </w:t>
      </w:r>
      <w:proofErr w:type="spellStart"/>
      <w:r w:rsidRPr="000D19DD">
        <w:rPr>
          <w:rFonts w:ascii="Times New Roman" w:eastAsia="Times New Roman" w:hAnsi="Times New Roman" w:cs="Times New Roman"/>
          <w:sz w:val="28"/>
          <w:szCs w:val="28"/>
          <w:lang w:val="ru-RU" w:eastAsia="ru-RU"/>
        </w:rPr>
        <w:t>забезпеченні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достатньої</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рухової</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активності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малюків</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посіли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прогулянки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Наявність</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свіжого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повітря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фізичних</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навантажень</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дають</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гарний</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загартовуючий</w:t>
      </w:r>
      <w:proofErr w:type="spellEnd"/>
      <w:r w:rsidRPr="000D19DD">
        <w:rPr>
          <w:rFonts w:ascii="Times New Roman" w:eastAsia="Times New Roman" w:hAnsi="Times New Roman" w:cs="Times New Roman"/>
          <w:sz w:val="28"/>
          <w:szCs w:val="28"/>
          <w:lang w:val="ru-RU" w:eastAsia="ru-RU"/>
        </w:rPr>
        <w:t xml:space="preserve"> е</w:t>
      </w:r>
      <w:proofErr w:type="spellStart"/>
      <w:r w:rsidRPr="000D19DD">
        <w:rPr>
          <w:rFonts w:ascii="Times New Roman" w:eastAsia="Times New Roman" w:hAnsi="Times New Roman" w:cs="Times New Roman"/>
          <w:sz w:val="28"/>
          <w:szCs w:val="28"/>
          <w:lang w:eastAsia="ru-RU"/>
        </w:rPr>
        <w:t>фект</w:t>
      </w:r>
      <w:proofErr w:type="spellEnd"/>
      <w:r w:rsidRPr="000D19DD">
        <w:rPr>
          <w:rFonts w:ascii="Times New Roman" w:eastAsia="Times New Roman" w:hAnsi="Times New Roman" w:cs="Times New Roman"/>
          <w:sz w:val="28"/>
          <w:szCs w:val="28"/>
          <w:lang w:eastAsia="ru-RU"/>
        </w:rPr>
        <w:t xml:space="preserve">. </w:t>
      </w:r>
    </w:p>
    <w:p w14:paraId="371C8527" w14:textId="35925FD2" w:rsidR="000D19DD" w:rsidRPr="000D19DD" w:rsidRDefault="000D19DD" w:rsidP="000D19DD">
      <w:pPr>
        <w:spacing w:after="295" w:line="240" w:lineRule="auto"/>
        <w:rPr>
          <w:rFonts w:ascii="Times New Roman" w:eastAsia="Times New Roman" w:hAnsi="Times New Roman" w:cs="Times New Roman"/>
          <w:sz w:val="28"/>
          <w:szCs w:val="28"/>
          <w:lang w:eastAsia="ru-RU"/>
        </w:rPr>
      </w:pPr>
      <w:r w:rsidRPr="000D19DD">
        <w:rPr>
          <w:rFonts w:ascii="Times New Roman" w:eastAsia="Times New Roman" w:hAnsi="Times New Roman" w:cs="Times New Roman"/>
          <w:sz w:val="28"/>
          <w:szCs w:val="28"/>
          <w:lang w:eastAsia="ru-RU"/>
        </w:rPr>
        <w:t xml:space="preserve">   </w:t>
      </w:r>
      <w:proofErr w:type="spellStart"/>
      <w:r w:rsidRPr="000D19DD">
        <w:rPr>
          <w:rFonts w:ascii="Times New Roman" w:eastAsia="Times New Roman" w:hAnsi="Times New Roman" w:cs="Times New Roman"/>
          <w:sz w:val="28"/>
          <w:szCs w:val="28"/>
          <w:lang w:val="ru-RU" w:eastAsia="ru-RU"/>
        </w:rPr>
        <w:t>Медичне</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обслуговування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дітей</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протягом</w:t>
      </w:r>
      <w:proofErr w:type="spellEnd"/>
      <w:r w:rsidRPr="000D19DD">
        <w:rPr>
          <w:rFonts w:ascii="Times New Roman" w:eastAsia="Times New Roman" w:hAnsi="Times New Roman" w:cs="Times New Roman"/>
          <w:sz w:val="28"/>
          <w:szCs w:val="28"/>
          <w:lang w:val="ru-RU" w:eastAsia="ru-RU"/>
        </w:rPr>
        <w:t xml:space="preserve"> року </w:t>
      </w:r>
      <w:proofErr w:type="spellStart"/>
      <w:r w:rsidRPr="000D19DD">
        <w:rPr>
          <w:rFonts w:ascii="Times New Roman" w:eastAsia="Times New Roman" w:hAnsi="Times New Roman" w:cs="Times New Roman"/>
          <w:sz w:val="28"/>
          <w:szCs w:val="28"/>
          <w:lang w:val="ru-RU" w:eastAsia="ru-RU"/>
        </w:rPr>
        <w:t>здійснювалось</w:t>
      </w:r>
      <w:proofErr w:type="spellEnd"/>
      <w:r w:rsidRPr="000D19DD">
        <w:rPr>
          <w:rFonts w:ascii="Times New Roman" w:eastAsia="Times New Roman" w:hAnsi="Times New Roman" w:cs="Times New Roman"/>
          <w:sz w:val="28"/>
          <w:szCs w:val="28"/>
          <w:lang w:val="ru-RU" w:eastAsia="ru-RU"/>
        </w:rPr>
        <w:t xml:space="preserve"> на </w:t>
      </w:r>
      <w:proofErr w:type="spellStart"/>
      <w:r w:rsidRPr="000D19DD">
        <w:rPr>
          <w:rFonts w:ascii="Times New Roman" w:eastAsia="Times New Roman" w:hAnsi="Times New Roman" w:cs="Times New Roman"/>
          <w:sz w:val="28"/>
          <w:szCs w:val="28"/>
          <w:lang w:val="ru-RU" w:eastAsia="ru-RU"/>
        </w:rPr>
        <w:t>безоплатній</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основі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медичним</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працівник</w:t>
      </w:r>
      <w:r w:rsidRPr="000D19DD">
        <w:rPr>
          <w:rFonts w:ascii="Times New Roman" w:eastAsia="Times New Roman" w:hAnsi="Times New Roman" w:cs="Times New Roman"/>
          <w:sz w:val="28"/>
          <w:szCs w:val="28"/>
          <w:lang w:eastAsia="ru-RU"/>
        </w:rPr>
        <w:t>ом</w:t>
      </w:r>
      <w:proofErr w:type="spellEnd"/>
      <w:r w:rsidRPr="000D19DD">
        <w:rPr>
          <w:rFonts w:ascii="Times New Roman" w:eastAsia="Times New Roman" w:hAnsi="Times New Roman" w:cs="Times New Roman"/>
          <w:sz w:val="28"/>
          <w:szCs w:val="28"/>
          <w:lang w:eastAsia="ru-RU"/>
        </w:rPr>
        <w:t xml:space="preserve">  </w:t>
      </w:r>
      <w:proofErr w:type="spellStart"/>
      <w:r w:rsidRPr="000D19DD">
        <w:rPr>
          <w:rFonts w:ascii="Times New Roman" w:eastAsia="Times New Roman" w:hAnsi="Times New Roman" w:cs="Times New Roman"/>
          <w:sz w:val="28"/>
          <w:szCs w:val="28"/>
          <w:lang w:eastAsia="ru-RU"/>
        </w:rPr>
        <w:t>Гаврищук</w:t>
      </w:r>
      <w:proofErr w:type="spellEnd"/>
      <w:r w:rsidRPr="000D19DD">
        <w:rPr>
          <w:rFonts w:ascii="Times New Roman" w:eastAsia="Times New Roman" w:hAnsi="Times New Roman" w:cs="Times New Roman"/>
          <w:sz w:val="28"/>
          <w:szCs w:val="28"/>
          <w:lang w:eastAsia="ru-RU"/>
        </w:rPr>
        <w:t xml:space="preserve"> Н.Д. </w:t>
      </w:r>
      <w:r w:rsidRPr="000D19DD">
        <w:rPr>
          <w:rFonts w:ascii="Times New Roman" w:eastAsia="Times New Roman" w:hAnsi="Times New Roman" w:cs="Times New Roman"/>
          <w:sz w:val="28"/>
          <w:szCs w:val="28"/>
          <w:lang w:val="ru-RU" w:eastAsia="ru-RU"/>
        </w:rPr>
        <w:t xml:space="preserve"> Мед</w:t>
      </w:r>
      <w:proofErr w:type="spellStart"/>
      <w:r w:rsidRPr="000D19DD">
        <w:rPr>
          <w:rFonts w:ascii="Times New Roman" w:eastAsia="Times New Roman" w:hAnsi="Times New Roman" w:cs="Times New Roman"/>
          <w:sz w:val="28"/>
          <w:szCs w:val="28"/>
          <w:lang w:eastAsia="ru-RU"/>
        </w:rPr>
        <w:t>ична</w:t>
      </w:r>
      <w:proofErr w:type="spellEnd"/>
      <w:r w:rsidRPr="000D19DD">
        <w:rPr>
          <w:rFonts w:ascii="Times New Roman" w:eastAsia="Times New Roman" w:hAnsi="Times New Roman" w:cs="Times New Roman"/>
          <w:sz w:val="28"/>
          <w:szCs w:val="28"/>
          <w:lang w:eastAsia="ru-RU"/>
        </w:rPr>
        <w:t xml:space="preserve"> сестра </w:t>
      </w:r>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здійснюв</w:t>
      </w:r>
      <w:r w:rsidRPr="000D19DD">
        <w:rPr>
          <w:rFonts w:ascii="Times New Roman" w:eastAsia="Times New Roman" w:hAnsi="Times New Roman" w:cs="Times New Roman"/>
          <w:sz w:val="28"/>
          <w:szCs w:val="28"/>
          <w:lang w:eastAsia="ru-RU"/>
        </w:rPr>
        <w:t>ала</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профілактичні</w:t>
      </w:r>
      <w:proofErr w:type="spellEnd"/>
      <w:r w:rsidRPr="000D19DD">
        <w:rPr>
          <w:rFonts w:ascii="Times New Roman" w:eastAsia="Times New Roman" w:hAnsi="Times New Roman" w:cs="Times New Roman"/>
          <w:sz w:val="28"/>
          <w:szCs w:val="28"/>
          <w:lang w:val="ru-RU" w:eastAsia="ru-RU"/>
        </w:rPr>
        <w:t xml:space="preserve"> заходи, в тому </w:t>
      </w:r>
      <w:proofErr w:type="spellStart"/>
      <w:r w:rsidRPr="000D19DD">
        <w:rPr>
          <w:rFonts w:ascii="Times New Roman" w:eastAsia="Times New Roman" w:hAnsi="Times New Roman" w:cs="Times New Roman"/>
          <w:sz w:val="28"/>
          <w:szCs w:val="28"/>
          <w:lang w:val="ru-RU" w:eastAsia="ru-RU"/>
        </w:rPr>
        <w:t>числі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проведення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обов’язкових</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оглядів</w:t>
      </w:r>
      <w:proofErr w:type="spellEnd"/>
      <w:r w:rsidRPr="000D19DD">
        <w:rPr>
          <w:rFonts w:ascii="Times New Roman" w:eastAsia="Times New Roman" w:hAnsi="Times New Roman" w:cs="Times New Roman"/>
          <w:sz w:val="28"/>
          <w:szCs w:val="28"/>
          <w:lang w:val="ru-RU" w:eastAsia="ru-RU"/>
        </w:rPr>
        <w:t xml:space="preserve">, контроль за станом </w:t>
      </w:r>
      <w:proofErr w:type="spellStart"/>
      <w:r w:rsidRPr="000D19DD">
        <w:rPr>
          <w:rFonts w:ascii="Times New Roman" w:eastAsia="Times New Roman" w:hAnsi="Times New Roman" w:cs="Times New Roman"/>
          <w:sz w:val="28"/>
          <w:szCs w:val="28"/>
          <w:lang w:val="ru-RU" w:eastAsia="ru-RU"/>
        </w:rPr>
        <w:t>здоров’я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фізичним</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розвитком</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дитини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організацією</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фізичного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виховання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загартовуванням</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дотриманням</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санітарно-гігієнічних</w:t>
      </w:r>
      <w:proofErr w:type="spellEnd"/>
      <w:r w:rsidRPr="000D19DD">
        <w:rPr>
          <w:rFonts w:ascii="Times New Roman" w:eastAsia="Times New Roman" w:hAnsi="Times New Roman" w:cs="Times New Roman"/>
          <w:sz w:val="28"/>
          <w:szCs w:val="28"/>
          <w:lang w:val="ru-RU" w:eastAsia="ru-RU"/>
        </w:rPr>
        <w:t xml:space="preserve"> норм та правил, режимом та </w:t>
      </w:r>
      <w:proofErr w:type="spellStart"/>
      <w:r w:rsidRPr="000D19DD">
        <w:rPr>
          <w:rFonts w:ascii="Times New Roman" w:eastAsia="Times New Roman" w:hAnsi="Times New Roman" w:cs="Times New Roman"/>
          <w:sz w:val="28"/>
          <w:szCs w:val="28"/>
          <w:lang w:val="ru-RU" w:eastAsia="ru-RU"/>
        </w:rPr>
        <w:t>якістю</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харчування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Медичне</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обслуговування</w:t>
      </w:r>
      <w:proofErr w:type="spellEnd"/>
      <w:r w:rsidRPr="000D19DD">
        <w:rPr>
          <w:rFonts w:ascii="Times New Roman" w:eastAsia="Times New Roman" w:hAnsi="Times New Roman" w:cs="Times New Roman"/>
          <w:sz w:val="28"/>
          <w:szCs w:val="28"/>
          <w:lang w:val="ru-RU" w:eastAsia="ru-RU"/>
        </w:rPr>
        <w:t xml:space="preserve"> в </w:t>
      </w:r>
      <w:r w:rsidRPr="000D19DD">
        <w:rPr>
          <w:rFonts w:ascii="Times New Roman" w:eastAsia="Times New Roman" w:hAnsi="Times New Roman" w:cs="Times New Roman"/>
          <w:sz w:val="28"/>
          <w:szCs w:val="28"/>
          <w:lang w:eastAsia="ru-RU"/>
        </w:rPr>
        <w:t xml:space="preserve"> </w:t>
      </w:r>
      <w:proofErr w:type="spellStart"/>
      <w:r w:rsidRPr="000D19DD">
        <w:rPr>
          <w:rFonts w:ascii="Times New Roman" w:eastAsia="Times New Roman" w:hAnsi="Times New Roman" w:cs="Times New Roman"/>
          <w:sz w:val="28"/>
          <w:szCs w:val="28"/>
          <w:lang w:val="ru-RU" w:eastAsia="ru-RU"/>
        </w:rPr>
        <w:t>передбачало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надання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дітям</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допомоги</w:t>
      </w:r>
      <w:proofErr w:type="spellEnd"/>
      <w:r w:rsidRPr="000D19DD">
        <w:rPr>
          <w:rFonts w:ascii="Times New Roman" w:eastAsia="Times New Roman" w:hAnsi="Times New Roman" w:cs="Times New Roman"/>
          <w:sz w:val="28"/>
          <w:szCs w:val="28"/>
          <w:lang w:val="ru-RU" w:eastAsia="ru-RU"/>
        </w:rPr>
        <w:t xml:space="preserve"> у </w:t>
      </w:r>
      <w:proofErr w:type="spellStart"/>
      <w:r w:rsidRPr="000D19DD">
        <w:rPr>
          <w:rFonts w:ascii="Times New Roman" w:eastAsia="Times New Roman" w:hAnsi="Times New Roman" w:cs="Times New Roman"/>
          <w:sz w:val="28"/>
          <w:szCs w:val="28"/>
          <w:lang w:val="ru-RU" w:eastAsia="ru-RU"/>
        </w:rPr>
        <w:t>збереженні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здоров'я</w:t>
      </w:r>
      <w:proofErr w:type="spellEnd"/>
      <w:r w:rsidRPr="000D19DD">
        <w:rPr>
          <w:rFonts w:ascii="Times New Roman" w:eastAsia="Times New Roman" w:hAnsi="Times New Roman" w:cs="Times New Roman"/>
          <w:sz w:val="28"/>
          <w:szCs w:val="28"/>
          <w:lang w:val="ru-RU" w:eastAsia="ru-RU"/>
        </w:rPr>
        <w:t xml:space="preserve"> та </w:t>
      </w:r>
      <w:proofErr w:type="spellStart"/>
      <w:r w:rsidRPr="000D19DD">
        <w:rPr>
          <w:rFonts w:ascii="Times New Roman" w:eastAsia="Times New Roman" w:hAnsi="Times New Roman" w:cs="Times New Roman"/>
          <w:sz w:val="28"/>
          <w:szCs w:val="28"/>
          <w:lang w:val="ru-RU" w:eastAsia="ru-RU"/>
        </w:rPr>
        <w:t>профілактиці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захворювань</w:t>
      </w:r>
      <w:proofErr w:type="spellEnd"/>
      <w:r w:rsidRPr="000D19DD">
        <w:rPr>
          <w:rFonts w:ascii="Times New Roman" w:eastAsia="Times New Roman" w:hAnsi="Times New Roman" w:cs="Times New Roman"/>
          <w:sz w:val="28"/>
          <w:szCs w:val="28"/>
          <w:lang w:val="ru-RU" w:eastAsia="ru-RU"/>
        </w:rPr>
        <w:t>.</w:t>
      </w:r>
    </w:p>
    <w:p w14:paraId="5C2D03AE" w14:textId="3CA71500" w:rsidR="000D19DD" w:rsidRPr="000D19DD" w:rsidRDefault="000D19DD" w:rsidP="000D19DD">
      <w:pPr>
        <w:spacing w:after="295" w:line="240" w:lineRule="auto"/>
        <w:rPr>
          <w:rFonts w:ascii="Times New Roman" w:eastAsia="Times New Roman" w:hAnsi="Times New Roman" w:cs="Times New Roman"/>
          <w:sz w:val="28"/>
          <w:szCs w:val="28"/>
          <w:lang w:val="ru-RU" w:eastAsia="ru-RU"/>
        </w:rPr>
      </w:pPr>
      <w:r w:rsidRPr="000D19DD">
        <w:rPr>
          <w:rFonts w:ascii="Times New Roman" w:eastAsia="Times New Roman" w:hAnsi="Times New Roman" w:cs="Times New Roman"/>
          <w:sz w:val="28"/>
          <w:szCs w:val="28"/>
          <w:lang w:eastAsia="ru-RU"/>
        </w:rPr>
        <w:t xml:space="preserve">    </w:t>
      </w:r>
      <w:r w:rsidRPr="000D19DD">
        <w:rPr>
          <w:rFonts w:ascii="Times New Roman" w:eastAsia="Times New Roman" w:hAnsi="Times New Roman" w:cs="Times New Roman"/>
          <w:sz w:val="28"/>
          <w:szCs w:val="28"/>
          <w:lang w:val="ru-RU" w:eastAsia="ru-RU"/>
        </w:rPr>
        <w:t xml:space="preserve">З метою </w:t>
      </w:r>
      <w:proofErr w:type="spellStart"/>
      <w:r w:rsidRPr="000D19DD">
        <w:rPr>
          <w:rFonts w:ascii="Times New Roman" w:eastAsia="Times New Roman" w:hAnsi="Times New Roman" w:cs="Times New Roman"/>
          <w:sz w:val="28"/>
          <w:szCs w:val="28"/>
          <w:lang w:val="ru-RU" w:eastAsia="ru-RU"/>
        </w:rPr>
        <w:t>організації</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повноцінного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якісного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харчування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вихованців</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постійно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здійснювався</w:t>
      </w:r>
      <w:proofErr w:type="spellEnd"/>
      <w:r w:rsidRPr="000D19DD">
        <w:rPr>
          <w:rFonts w:ascii="Times New Roman" w:eastAsia="Times New Roman" w:hAnsi="Times New Roman" w:cs="Times New Roman"/>
          <w:sz w:val="28"/>
          <w:szCs w:val="28"/>
          <w:lang w:val="ru-RU" w:eastAsia="ru-RU"/>
        </w:rPr>
        <w:t xml:space="preserve"> контроль, як за станом </w:t>
      </w:r>
      <w:proofErr w:type="spellStart"/>
      <w:r w:rsidRPr="000D19DD">
        <w:rPr>
          <w:rFonts w:ascii="Times New Roman" w:eastAsia="Times New Roman" w:hAnsi="Times New Roman" w:cs="Times New Roman"/>
          <w:sz w:val="28"/>
          <w:szCs w:val="28"/>
          <w:lang w:val="ru-RU" w:eastAsia="ru-RU"/>
        </w:rPr>
        <w:t>здоров'я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дітей</w:t>
      </w:r>
      <w:proofErr w:type="spellEnd"/>
      <w:r w:rsidRPr="000D19DD">
        <w:rPr>
          <w:rFonts w:ascii="Times New Roman" w:eastAsia="Times New Roman" w:hAnsi="Times New Roman" w:cs="Times New Roman"/>
          <w:sz w:val="28"/>
          <w:szCs w:val="28"/>
          <w:lang w:val="ru-RU" w:eastAsia="ru-RU"/>
        </w:rPr>
        <w:t xml:space="preserve">, так і за </w:t>
      </w:r>
      <w:proofErr w:type="spellStart"/>
      <w:r w:rsidRPr="000D19DD">
        <w:rPr>
          <w:rFonts w:ascii="Times New Roman" w:eastAsia="Times New Roman" w:hAnsi="Times New Roman" w:cs="Times New Roman"/>
          <w:sz w:val="28"/>
          <w:szCs w:val="28"/>
          <w:lang w:val="ru-RU" w:eastAsia="ru-RU"/>
        </w:rPr>
        <w:t>їх</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харчуванням</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Забезпечення</w:t>
      </w:r>
      <w:proofErr w:type="spellEnd"/>
      <w:r w:rsidRPr="000D19DD">
        <w:rPr>
          <w:rFonts w:ascii="Times New Roman" w:eastAsia="Times New Roman" w:hAnsi="Times New Roman" w:cs="Times New Roman"/>
          <w:sz w:val="28"/>
          <w:szCs w:val="28"/>
          <w:lang w:val="ru-RU" w:eastAsia="ru-RU"/>
        </w:rPr>
        <w:t xml:space="preserve"> продуктами </w:t>
      </w:r>
      <w:proofErr w:type="spellStart"/>
      <w:r w:rsidRPr="000D19DD">
        <w:rPr>
          <w:rFonts w:ascii="Times New Roman" w:eastAsia="Times New Roman" w:hAnsi="Times New Roman" w:cs="Times New Roman"/>
          <w:sz w:val="28"/>
          <w:szCs w:val="28"/>
          <w:lang w:val="ru-RU" w:eastAsia="ru-RU"/>
        </w:rPr>
        <w:t>харчування</w:t>
      </w:r>
      <w:proofErr w:type="spellEnd"/>
      <w:r w:rsidRPr="000D19DD">
        <w:rPr>
          <w:rFonts w:ascii="Times New Roman" w:eastAsia="Times New Roman" w:hAnsi="Times New Roman" w:cs="Times New Roman"/>
          <w:sz w:val="28"/>
          <w:szCs w:val="28"/>
          <w:lang w:val="ru-RU" w:eastAsia="ru-RU"/>
        </w:rPr>
        <w:t xml:space="preserve"> </w:t>
      </w:r>
      <w:r w:rsidRPr="000D19DD">
        <w:rPr>
          <w:rFonts w:ascii="Times New Roman" w:eastAsia="Times New Roman" w:hAnsi="Times New Roman" w:cs="Times New Roman"/>
          <w:sz w:val="28"/>
          <w:szCs w:val="28"/>
          <w:lang w:eastAsia="ru-RU"/>
        </w:rPr>
        <w:t xml:space="preserve"> </w:t>
      </w:r>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здійснювалось</w:t>
      </w:r>
      <w:proofErr w:type="spellEnd"/>
      <w:r w:rsidRPr="000D19DD">
        <w:rPr>
          <w:rFonts w:ascii="Times New Roman" w:eastAsia="Times New Roman" w:hAnsi="Times New Roman" w:cs="Times New Roman"/>
          <w:sz w:val="28"/>
          <w:szCs w:val="28"/>
          <w:lang w:val="ru-RU" w:eastAsia="ru-RU"/>
        </w:rPr>
        <w:t xml:space="preserve"> у </w:t>
      </w:r>
      <w:proofErr w:type="spellStart"/>
      <w:r w:rsidRPr="000D19DD">
        <w:rPr>
          <w:rFonts w:ascii="Times New Roman" w:eastAsia="Times New Roman" w:hAnsi="Times New Roman" w:cs="Times New Roman"/>
          <w:sz w:val="28"/>
          <w:szCs w:val="28"/>
          <w:lang w:val="ru-RU" w:eastAsia="ru-RU"/>
        </w:rPr>
        <w:t>відповідності</w:t>
      </w:r>
      <w:proofErr w:type="spellEnd"/>
      <w:r w:rsidRPr="000D19DD">
        <w:rPr>
          <w:rFonts w:ascii="Times New Roman" w:eastAsia="Times New Roman" w:hAnsi="Times New Roman" w:cs="Times New Roman"/>
          <w:sz w:val="28"/>
          <w:szCs w:val="28"/>
          <w:lang w:val="ru-RU" w:eastAsia="ru-RU"/>
        </w:rPr>
        <w:t xml:space="preserve"> до </w:t>
      </w:r>
      <w:proofErr w:type="spellStart"/>
      <w:r w:rsidRPr="000D19DD">
        <w:rPr>
          <w:rFonts w:ascii="Times New Roman" w:eastAsia="Times New Roman" w:hAnsi="Times New Roman" w:cs="Times New Roman"/>
          <w:sz w:val="28"/>
          <w:szCs w:val="28"/>
          <w:lang w:val="ru-RU" w:eastAsia="ru-RU"/>
        </w:rPr>
        <w:t>діючих</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нормативів</w:t>
      </w:r>
      <w:proofErr w:type="spellEnd"/>
      <w:r w:rsidRPr="000D19DD">
        <w:rPr>
          <w:rFonts w:ascii="Times New Roman" w:eastAsia="Times New Roman" w:hAnsi="Times New Roman" w:cs="Times New Roman"/>
          <w:sz w:val="28"/>
          <w:szCs w:val="28"/>
          <w:lang w:val="ru-RU" w:eastAsia="ru-RU"/>
        </w:rPr>
        <w:t xml:space="preserve">. </w:t>
      </w:r>
      <w:r w:rsidRPr="000D19DD">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дошкільному підрозділі </w:t>
      </w:r>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організоване</w:t>
      </w:r>
      <w:proofErr w:type="spellEnd"/>
      <w:r w:rsidRPr="000D19DD">
        <w:rPr>
          <w:rFonts w:ascii="Times New Roman" w:eastAsia="Times New Roman" w:hAnsi="Times New Roman" w:cs="Times New Roman"/>
          <w:sz w:val="28"/>
          <w:szCs w:val="28"/>
          <w:lang w:val="ru-RU" w:eastAsia="ru-RU"/>
        </w:rPr>
        <w:t xml:space="preserve"> 3-разове </w:t>
      </w:r>
      <w:proofErr w:type="spellStart"/>
      <w:r w:rsidRPr="000D19DD">
        <w:rPr>
          <w:rFonts w:ascii="Times New Roman" w:eastAsia="Times New Roman" w:hAnsi="Times New Roman" w:cs="Times New Roman"/>
          <w:sz w:val="28"/>
          <w:szCs w:val="28"/>
          <w:lang w:val="ru-RU" w:eastAsia="ru-RU"/>
        </w:rPr>
        <w:t>харчування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дітей</w:t>
      </w:r>
      <w:proofErr w:type="spellEnd"/>
      <w:r w:rsidRPr="000D19DD">
        <w:rPr>
          <w:rFonts w:ascii="Times New Roman" w:eastAsia="Times New Roman" w:hAnsi="Times New Roman" w:cs="Times New Roman"/>
          <w:sz w:val="28"/>
          <w:szCs w:val="28"/>
          <w:lang w:val="ru-RU" w:eastAsia="ru-RU"/>
        </w:rPr>
        <w:t xml:space="preserve"> у </w:t>
      </w:r>
      <w:proofErr w:type="spellStart"/>
      <w:r w:rsidRPr="000D19DD">
        <w:rPr>
          <w:rFonts w:ascii="Times New Roman" w:eastAsia="Times New Roman" w:hAnsi="Times New Roman" w:cs="Times New Roman"/>
          <w:sz w:val="28"/>
          <w:szCs w:val="28"/>
          <w:lang w:val="ru-RU" w:eastAsia="ru-RU"/>
        </w:rPr>
        <w:t>груп</w:t>
      </w:r>
      <w:proofErr w:type="spellEnd"/>
      <w:r w:rsidRPr="000D19DD">
        <w:rPr>
          <w:rFonts w:ascii="Times New Roman" w:eastAsia="Times New Roman" w:hAnsi="Times New Roman" w:cs="Times New Roman"/>
          <w:sz w:val="28"/>
          <w:szCs w:val="28"/>
          <w:lang w:eastAsia="ru-RU"/>
        </w:rPr>
        <w:t>і</w:t>
      </w:r>
      <w:r w:rsidRPr="000D19DD">
        <w:rPr>
          <w:rFonts w:ascii="Times New Roman" w:eastAsia="Times New Roman" w:hAnsi="Times New Roman" w:cs="Times New Roman"/>
          <w:sz w:val="28"/>
          <w:szCs w:val="28"/>
          <w:lang w:val="ru-RU" w:eastAsia="ru-RU"/>
        </w:rPr>
        <w:t>.</w:t>
      </w:r>
    </w:p>
    <w:p w14:paraId="45F3143C" w14:textId="38C76698" w:rsidR="000D19DD" w:rsidRPr="000D19DD" w:rsidRDefault="000D19DD" w:rsidP="000D19DD">
      <w:pPr>
        <w:spacing w:after="295" w:line="240" w:lineRule="auto"/>
        <w:rPr>
          <w:rFonts w:ascii="Times New Roman" w:eastAsia="Times New Roman" w:hAnsi="Times New Roman" w:cs="Times New Roman"/>
          <w:sz w:val="28"/>
          <w:szCs w:val="28"/>
          <w:lang w:eastAsia="ru-RU"/>
        </w:rPr>
      </w:pPr>
      <w:r w:rsidRPr="000D19DD">
        <w:rPr>
          <w:rFonts w:ascii="Times New Roman" w:eastAsia="Times New Roman" w:hAnsi="Times New Roman" w:cs="Times New Roman"/>
          <w:sz w:val="28"/>
          <w:szCs w:val="28"/>
          <w:lang w:eastAsia="ru-RU"/>
        </w:rPr>
        <w:t xml:space="preserve">    </w:t>
      </w:r>
      <w:r w:rsidRPr="000D19DD">
        <w:rPr>
          <w:rFonts w:ascii="Times New Roman" w:eastAsia="Times New Roman" w:hAnsi="Times New Roman" w:cs="Times New Roman"/>
          <w:sz w:val="28"/>
          <w:szCs w:val="28"/>
          <w:lang w:val="ru-RU" w:eastAsia="ru-RU"/>
        </w:rPr>
        <w:t xml:space="preserve">З метою </w:t>
      </w:r>
      <w:proofErr w:type="spellStart"/>
      <w:r w:rsidRPr="000D19DD">
        <w:rPr>
          <w:rFonts w:ascii="Times New Roman" w:eastAsia="Times New Roman" w:hAnsi="Times New Roman" w:cs="Times New Roman"/>
          <w:sz w:val="28"/>
          <w:szCs w:val="28"/>
          <w:lang w:val="ru-RU" w:eastAsia="ru-RU"/>
        </w:rPr>
        <w:t>забезпечення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реалізації</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державної</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політики</w:t>
      </w:r>
      <w:proofErr w:type="spellEnd"/>
      <w:r w:rsidRPr="000D19DD">
        <w:rPr>
          <w:rFonts w:ascii="Times New Roman" w:eastAsia="Times New Roman" w:hAnsi="Times New Roman" w:cs="Times New Roman"/>
          <w:sz w:val="28"/>
          <w:szCs w:val="28"/>
          <w:lang w:val="ru-RU" w:eastAsia="ru-RU"/>
        </w:rPr>
        <w:t xml:space="preserve"> в </w:t>
      </w:r>
      <w:proofErr w:type="spellStart"/>
      <w:r w:rsidRPr="000D19DD">
        <w:rPr>
          <w:rFonts w:ascii="Times New Roman" w:eastAsia="Times New Roman" w:hAnsi="Times New Roman" w:cs="Times New Roman"/>
          <w:sz w:val="28"/>
          <w:szCs w:val="28"/>
          <w:lang w:val="ru-RU" w:eastAsia="ru-RU"/>
        </w:rPr>
        <w:t>галузі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охорони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дитинства</w:t>
      </w:r>
      <w:proofErr w:type="spellEnd"/>
      <w:r w:rsidRPr="000D19DD">
        <w:rPr>
          <w:rFonts w:ascii="Times New Roman" w:eastAsia="Times New Roman" w:hAnsi="Times New Roman" w:cs="Times New Roman"/>
          <w:sz w:val="28"/>
          <w:szCs w:val="28"/>
          <w:lang w:val="ru-RU" w:eastAsia="ru-RU"/>
        </w:rPr>
        <w:t xml:space="preserve"> та </w:t>
      </w:r>
      <w:proofErr w:type="spellStart"/>
      <w:r w:rsidRPr="000D19DD">
        <w:rPr>
          <w:rFonts w:ascii="Times New Roman" w:eastAsia="Times New Roman" w:hAnsi="Times New Roman" w:cs="Times New Roman"/>
          <w:sz w:val="28"/>
          <w:szCs w:val="28"/>
          <w:lang w:val="ru-RU" w:eastAsia="ru-RU"/>
        </w:rPr>
        <w:t>запобігання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випадкам</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дитячого</w:t>
      </w:r>
      <w:proofErr w:type="spellEnd"/>
      <w:r w:rsidRPr="000D19DD">
        <w:rPr>
          <w:rFonts w:ascii="Times New Roman" w:eastAsia="Times New Roman" w:hAnsi="Times New Roman" w:cs="Times New Roman"/>
          <w:sz w:val="28"/>
          <w:szCs w:val="28"/>
          <w:lang w:val="ru-RU" w:eastAsia="ru-RU"/>
        </w:rPr>
        <w:t xml:space="preserve"> травматизму і </w:t>
      </w:r>
      <w:proofErr w:type="spellStart"/>
      <w:r w:rsidRPr="000D19DD">
        <w:rPr>
          <w:rFonts w:ascii="Times New Roman" w:eastAsia="Times New Roman" w:hAnsi="Times New Roman" w:cs="Times New Roman"/>
          <w:sz w:val="28"/>
          <w:szCs w:val="28"/>
          <w:lang w:val="ru-RU" w:eastAsia="ru-RU"/>
        </w:rPr>
        <w:t>дотримання</w:t>
      </w:r>
      <w:proofErr w:type="spellEnd"/>
      <w:r w:rsidRPr="000D19DD">
        <w:rPr>
          <w:rFonts w:ascii="Times New Roman" w:eastAsia="Times New Roman" w:hAnsi="Times New Roman" w:cs="Times New Roman"/>
          <w:sz w:val="28"/>
          <w:szCs w:val="28"/>
          <w:lang w:val="ru-RU" w:eastAsia="ru-RU"/>
        </w:rPr>
        <w:t xml:space="preserve"> порядку </w:t>
      </w:r>
      <w:proofErr w:type="spellStart"/>
      <w:r w:rsidRPr="000D19DD">
        <w:rPr>
          <w:rFonts w:ascii="Times New Roman" w:eastAsia="Times New Roman" w:hAnsi="Times New Roman" w:cs="Times New Roman"/>
          <w:sz w:val="28"/>
          <w:szCs w:val="28"/>
          <w:lang w:val="ru-RU" w:eastAsia="ru-RU"/>
        </w:rPr>
        <w:t>повідомлення</w:t>
      </w:r>
      <w:proofErr w:type="spellEnd"/>
      <w:r w:rsidRPr="000D19DD">
        <w:rPr>
          <w:rFonts w:ascii="Times New Roman" w:eastAsia="Times New Roman" w:hAnsi="Times New Roman" w:cs="Times New Roman"/>
          <w:sz w:val="28"/>
          <w:szCs w:val="28"/>
          <w:lang w:val="ru-RU" w:eastAsia="ru-RU"/>
        </w:rPr>
        <w:t xml:space="preserve"> та </w:t>
      </w:r>
      <w:proofErr w:type="spellStart"/>
      <w:r w:rsidRPr="000D19DD">
        <w:rPr>
          <w:rFonts w:ascii="Times New Roman" w:eastAsia="Times New Roman" w:hAnsi="Times New Roman" w:cs="Times New Roman"/>
          <w:sz w:val="28"/>
          <w:szCs w:val="28"/>
          <w:lang w:val="ru-RU" w:eastAsia="ru-RU"/>
        </w:rPr>
        <w:t>обліку</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нещасних</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випадків</w:t>
      </w:r>
      <w:proofErr w:type="spellEnd"/>
      <w:r w:rsidRPr="000D19DD">
        <w:rPr>
          <w:rFonts w:ascii="Times New Roman" w:eastAsia="Times New Roman" w:hAnsi="Times New Roman" w:cs="Times New Roman"/>
          <w:sz w:val="28"/>
          <w:szCs w:val="28"/>
          <w:lang w:val="ru-RU" w:eastAsia="ru-RU"/>
        </w:rPr>
        <w:t xml:space="preserve"> у ЗДО за 20</w:t>
      </w:r>
      <w:r w:rsidRPr="000D19DD">
        <w:rPr>
          <w:rFonts w:ascii="Times New Roman" w:eastAsia="Times New Roman" w:hAnsi="Times New Roman" w:cs="Times New Roman"/>
          <w:sz w:val="28"/>
          <w:szCs w:val="28"/>
          <w:lang w:eastAsia="ru-RU"/>
        </w:rPr>
        <w:t>2</w:t>
      </w:r>
      <w:r w:rsidR="00A55BA8">
        <w:rPr>
          <w:rFonts w:ascii="Times New Roman" w:eastAsia="Times New Roman" w:hAnsi="Times New Roman" w:cs="Times New Roman"/>
          <w:sz w:val="28"/>
          <w:szCs w:val="28"/>
          <w:lang w:eastAsia="ru-RU"/>
        </w:rPr>
        <w:t>4</w:t>
      </w:r>
      <w:r w:rsidRPr="000D19DD">
        <w:rPr>
          <w:rFonts w:ascii="Times New Roman" w:eastAsia="Times New Roman" w:hAnsi="Times New Roman" w:cs="Times New Roman"/>
          <w:sz w:val="28"/>
          <w:szCs w:val="28"/>
          <w:lang w:val="ru-RU" w:eastAsia="ru-RU"/>
        </w:rPr>
        <w:t>/20</w:t>
      </w:r>
      <w:r w:rsidRPr="000D19DD">
        <w:rPr>
          <w:rFonts w:ascii="Times New Roman" w:eastAsia="Times New Roman" w:hAnsi="Times New Roman" w:cs="Times New Roman"/>
          <w:sz w:val="28"/>
          <w:szCs w:val="28"/>
          <w:lang w:eastAsia="ru-RU"/>
        </w:rPr>
        <w:t>2</w:t>
      </w:r>
      <w:r w:rsidR="00A55BA8">
        <w:rPr>
          <w:rFonts w:ascii="Times New Roman" w:eastAsia="Times New Roman" w:hAnsi="Times New Roman" w:cs="Times New Roman"/>
          <w:sz w:val="28"/>
          <w:szCs w:val="28"/>
          <w:lang w:eastAsia="ru-RU"/>
        </w:rPr>
        <w:t>5</w:t>
      </w:r>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навчальний</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рік</w:t>
      </w:r>
      <w:proofErr w:type="spellEnd"/>
      <w:r w:rsidRPr="000D19DD">
        <w:rPr>
          <w:rFonts w:ascii="Times New Roman" w:eastAsia="Times New Roman" w:hAnsi="Times New Roman" w:cs="Times New Roman"/>
          <w:sz w:val="28"/>
          <w:szCs w:val="28"/>
          <w:lang w:val="ru-RU" w:eastAsia="ru-RU"/>
        </w:rPr>
        <w:t xml:space="preserve"> проведено </w:t>
      </w:r>
      <w:proofErr w:type="spellStart"/>
      <w:r w:rsidRPr="000D19DD">
        <w:rPr>
          <w:rFonts w:ascii="Times New Roman" w:eastAsia="Times New Roman" w:hAnsi="Times New Roman" w:cs="Times New Roman"/>
          <w:sz w:val="28"/>
          <w:szCs w:val="28"/>
          <w:lang w:val="ru-RU" w:eastAsia="ru-RU"/>
        </w:rPr>
        <w:t>аналіз</w:t>
      </w:r>
      <w:proofErr w:type="spellEnd"/>
      <w:r w:rsidRPr="000D19DD">
        <w:rPr>
          <w:rFonts w:ascii="Times New Roman" w:eastAsia="Times New Roman" w:hAnsi="Times New Roman" w:cs="Times New Roman"/>
          <w:sz w:val="28"/>
          <w:szCs w:val="28"/>
          <w:lang w:val="ru-RU" w:eastAsia="ru-RU"/>
        </w:rPr>
        <w:t xml:space="preserve"> стану </w:t>
      </w:r>
      <w:proofErr w:type="spellStart"/>
      <w:r w:rsidRPr="000D19DD">
        <w:rPr>
          <w:rFonts w:ascii="Times New Roman" w:eastAsia="Times New Roman" w:hAnsi="Times New Roman" w:cs="Times New Roman"/>
          <w:sz w:val="28"/>
          <w:szCs w:val="28"/>
          <w:lang w:val="ru-RU" w:eastAsia="ru-RU"/>
        </w:rPr>
        <w:t>профілактичної</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роботи</w:t>
      </w:r>
      <w:proofErr w:type="spellEnd"/>
      <w:r w:rsidRPr="000D19DD">
        <w:rPr>
          <w:rFonts w:ascii="Times New Roman" w:eastAsia="Times New Roman" w:hAnsi="Times New Roman" w:cs="Times New Roman"/>
          <w:sz w:val="28"/>
          <w:szCs w:val="28"/>
          <w:lang w:val="ru-RU" w:eastAsia="ru-RU"/>
        </w:rPr>
        <w:t xml:space="preserve"> з </w:t>
      </w:r>
      <w:proofErr w:type="spellStart"/>
      <w:r w:rsidRPr="000D19DD">
        <w:rPr>
          <w:rFonts w:ascii="Times New Roman" w:eastAsia="Times New Roman" w:hAnsi="Times New Roman" w:cs="Times New Roman"/>
          <w:sz w:val="28"/>
          <w:szCs w:val="28"/>
          <w:lang w:val="ru-RU" w:eastAsia="ru-RU"/>
        </w:rPr>
        <w:t>питань</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безпеки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життєдіяльності</w:t>
      </w:r>
      <w:proofErr w:type="spellEnd"/>
      <w:r w:rsidRPr="000D19DD">
        <w:rPr>
          <w:rFonts w:ascii="Times New Roman" w:eastAsia="Times New Roman" w:hAnsi="Times New Roman" w:cs="Times New Roman"/>
          <w:sz w:val="28"/>
          <w:szCs w:val="28"/>
          <w:lang w:val="ru-RU" w:eastAsia="ru-RU"/>
        </w:rPr>
        <w:t xml:space="preserve"> та </w:t>
      </w:r>
      <w:proofErr w:type="spellStart"/>
      <w:r w:rsidRPr="000D19DD">
        <w:rPr>
          <w:rFonts w:ascii="Times New Roman" w:eastAsia="Times New Roman" w:hAnsi="Times New Roman" w:cs="Times New Roman"/>
          <w:sz w:val="28"/>
          <w:szCs w:val="28"/>
          <w:lang w:val="ru-RU" w:eastAsia="ru-RU"/>
        </w:rPr>
        <w:t>охорони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життя</w:t>
      </w:r>
      <w:proofErr w:type="spellEnd"/>
      <w:r w:rsidRPr="000D19DD">
        <w:rPr>
          <w:rFonts w:ascii="Times New Roman" w:eastAsia="Times New Roman" w:hAnsi="Times New Roman" w:cs="Times New Roman"/>
          <w:sz w:val="28"/>
          <w:szCs w:val="28"/>
          <w:lang w:val="ru-RU" w:eastAsia="ru-RU"/>
        </w:rPr>
        <w:t xml:space="preserve"> і </w:t>
      </w:r>
      <w:proofErr w:type="spellStart"/>
      <w:r w:rsidRPr="000D19DD">
        <w:rPr>
          <w:rFonts w:ascii="Times New Roman" w:eastAsia="Times New Roman" w:hAnsi="Times New Roman" w:cs="Times New Roman"/>
          <w:sz w:val="28"/>
          <w:szCs w:val="28"/>
          <w:lang w:val="ru-RU" w:eastAsia="ru-RU"/>
        </w:rPr>
        <w:t>здоров’я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дітей</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який</w:t>
      </w:r>
      <w:proofErr w:type="spellEnd"/>
      <w:r w:rsidRPr="000D19DD">
        <w:rPr>
          <w:rFonts w:ascii="Times New Roman" w:eastAsia="Times New Roman" w:hAnsi="Times New Roman" w:cs="Times New Roman"/>
          <w:sz w:val="28"/>
          <w:szCs w:val="28"/>
          <w:lang w:val="ru-RU" w:eastAsia="ru-RU"/>
        </w:rPr>
        <w:t xml:space="preserve"> показав, </w:t>
      </w:r>
      <w:proofErr w:type="spellStart"/>
      <w:r w:rsidRPr="000D19DD">
        <w:rPr>
          <w:rFonts w:ascii="Times New Roman" w:eastAsia="Times New Roman" w:hAnsi="Times New Roman" w:cs="Times New Roman"/>
          <w:sz w:val="28"/>
          <w:szCs w:val="28"/>
          <w:lang w:val="ru-RU" w:eastAsia="ru-RU"/>
        </w:rPr>
        <w:t>що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колективом</w:t>
      </w:r>
      <w:proofErr w:type="spellEnd"/>
      <w:r w:rsidRPr="000D19DD">
        <w:rPr>
          <w:rFonts w:ascii="Times New Roman" w:eastAsia="Times New Roman" w:hAnsi="Times New Roman" w:cs="Times New Roman"/>
          <w:sz w:val="28"/>
          <w:szCs w:val="28"/>
          <w:lang w:val="ru-RU" w:eastAsia="ru-RU"/>
        </w:rPr>
        <w:t xml:space="preserve">  проводилась </w:t>
      </w:r>
      <w:proofErr w:type="spellStart"/>
      <w:r w:rsidRPr="000D19DD">
        <w:rPr>
          <w:rFonts w:ascii="Times New Roman" w:eastAsia="Times New Roman" w:hAnsi="Times New Roman" w:cs="Times New Roman"/>
          <w:sz w:val="28"/>
          <w:szCs w:val="28"/>
          <w:lang w:val="ru-RU" w:eastAsia="ru-RU"/>
        </w:rPr>
        <w:t>достатня</w:t>
      </w:r>
      <w:proofErr w:type="spellEnd"/>
      <w:r w:rsidRPr="000D19DD">
        <w:rPr>
          <w:rFonts w:ascii="Times New Roman" w:eastAsia="Times New Roman" w:hAnsi="Times New Roman" w:cs="Times New Roman"/>
          <w:sz w:val="28"/>
          <w:szCs w:val="28"/>
          <w:lang w:val="ru-RU" w:eastAsia="ru-RU"/>
        </w:rPr>
        <w:t xml:space="preserve"> робота </w:t>
      </w:r>
      <w:proofErr w:type="spellStart"/>
      <w:r w:rsidRPr="000D19DD">
        <w:rPr>
          <w:rFonts w:ascii="Times New Roman" w:eastAsia="Times New Roman" w:hAnsi="Times New Roman" w:cs="Times New Roman"/>
          <w:sz w:val="28"/>
          <w:szCs w:val="28"/>
          <w:lang w:val="ru-RU" w:eastAsia="ru-RU"/>
        </w:rPr>
        <w:t>щодо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запобігання</w:t>
      </w:r>
      <w:proofErr w:type="spellEnd"/>
      <w:r w:rsidRPr="000D19DD">
        <w:rPr>
          <w:rFonts w:ascii="Times New Roman" w:eastAsia="Times New Roman" w:hAnsi="Times New Roman" w:cs="Times New Roman"/>
          <w:sz w:val="28"/>
          <w:szCs w:val="28"/>
          <w:lang w:val="ru-RU" w:eastAsia="ru-RU"/>
        </w:rPr>
        <w:t xml:space="preserve"> травматизму та </w:t>
      </w:r>
      <w:proofErr w:type="spellStart"/>
      <w:r w:rsidRPr="000D19DD">
        <w:rPr>
          <w:rFonts w:ascii="Times New Roman" w:eastAsia="Times New Roman" w:hAnsi="Times New Roman" w:cs="Times New Roman"/>
          <w:sz w:val="28"/>
          <w:szCs w:val="28"/>
          <w:lang w:val="ru-RU" w:eastAsia="ru-RU"/>
        </w:rPr>
        <w:t>збереження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життя</w:t>
      </w:r>
      <w:proofErr w:type="spellEnd"/>
      <w:r w:rsidRPr="000D19DD">
        <w:rPr>
          <w:rFonts w:ascii="Times New Roman" w:eastAsia="Times New Roman" w:hAnsi="Times New Roman" w:cs="Times New Roman"/>
          <w:sz w:val="28"/>
          <w:szCs w:val="28"/>
          <w:lang w:val="ru-RU" w:eastAsia="ru-RU"/>
        </w:rPr>
        <w:t xml:space="preserve"> і </w:t>
      </w:r>
      <w:proofErr w:type="spellStart"/>
      <w:r w:rsidRPr="000D19DD">
        <w:rPr>
          <w:rFonts w:ascii="Times New Roman" w:eastAsia="Times New Roman" w:hAnsi="Times New Roman" w:cs="Times New Roman"/>
          <w:sz w:val="28"/>
          <w:szCs w:val="28"/>
          <w:lang w:val="ru-RU" w:eastAsia="ru-RU"/>
        </w:rPr>
        <w:t>здоров’я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дітей</w:t>
      </w:r>
      <w:proofErr w:type="spellEnd"/>
      <w:r w:rsidRPr="000D19DD">
        <w:rPr>
          <w:rFonts w:ascii="Times New Roman" w:eastAsia="Times New Roman" w:hAnsi="Times New Roman" w:cs="Times New Roman"/>
          <w:sz w:val="28"/>
          <w:szCs w:val="28"/>
          <w:lang w:val="ru-RU" w:eastAsia="ru-RU"/>
        </w:rPr>
        <w:t>, але</w:t>
      </w:r>
      <w:r w:rsidRPr="000D19DD">
        <w:rPr>
          <w:rFonts w:ascii="Times New Roman" w:eastAsia="Times New Roman" w:hAnsi="Times New Roman" w:cs="Times New Roman"/>
          <w:sz w:val="28"/>
          <w:szCs w:val="28"/>
          <w:lang w:eastAsia="ru-RU"/>
        </w:rPr>
        <w:t xml:space="preserve">  вона і далі </w:t>
      </w:r>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потребує</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посилено</w:t>
      </w:r>
      <w:proofErr w:type="spellEnd"/>
      <w:r w:rsidRPr="000D19DD">
        <w:rPr>
          <w:rFonts w:ascii="Times New Roman" w:eastAsia="Times New Roman" w:hAnsi="Times New Roman" w:cs="Times New Roman"/>
          <w:sz w:val="28"/>
          <w:szCs w:val="28"/>
          <w:lang w:eastAsia="ru-RU"/>
        </w:rPr>
        <w:t xml:space="preserve">ї </w:t>
      </w:r>
      <w:proofErr w:type="spellStart"/>
      <w:r w:rsidRPr="000D19DD">
        <w:rPr>
          <w:rFonts w:ascii="Times New Roman" w:eastAsia="Times New Roman" w:hAnsi="Times New Roman" w:cs="Times New Roman"/>
          <w:sz w:val="28"/>
          <w:szCs w:val="28"/>
          <w:lang w:val="ru-RU" w:eastAsia="ru-RU"/>
        </w:rPr>
        <w:t>уваги</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колективу</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постійно</w:t>
      </w:r>
      <w:proofErr w:type="spellEnd"/>
      <w:r w:rsidRPr="000D19DD">
        <w:rPr>
          <w:rFonts w:ascii="Times New Roman" w:eastAsia="Times New Roman" w:hAnsi="Times New Roman" w:cs="Times New Roman"/>
          <w:sz w:val="28"/>
          <w:szCs w:val="28"/>
          <w:lang w:eastAsia="ru-RU"/>
        </w:rPr>
        <w:t>, особливо в час воєнного стану.</w:t>
      </w:r>
    </w:p>
    <w:p w14:paraId="195C1C76" w14:textId="29E453BF" w:rsidR="000D19DD" w:rsidRPr="000D19DD" w:rsidRDefault="000D19DD" w:rsidP="000D19DD">
      <w:pPr>
        <w:spacing w:after="295" w:line="240" w:lineRule="auto"/>
        <w:rPr>
          <w:rFonts w:ascii="Times New Roman" w:eastAsia="Times New Roman" w:hAnsi="Times New Roman" w:cs="Times New Roman"/>
          <w:sz w:val="28"/>
          <w:szCs w:val="28"/>
          <w:lang w:eastAsia="ru-RU"/>
        </w:rPr>
      </w:pPr>
      <w:r w:rsidRPr="000D19DD">
        <w:rPr>
          <w:rFonts w:ascii="Times New Roman" w:eastAsia="Times New Roman" w:hAnsi="Times New Roman" w:cs="Times New Roman"/>
          <w:sz w:val="28"/>
          <w:szCs w:val="28"/>
          <w:lang w:eastAsia="ru-RU"/>
        </w:rPr>
        <w:t xml:space="preserve">    Протягом навчального року адміністрація забезпечувала здійснення санітарно-гігієнічного режиму в </w:t>
      </w:r>
      <w:r>
        <w:rPr>
          <w:rFonts w:ascii="Times New Roman" w:eastAsia="Times New Roman" w:hAnsi="Times New Roman" w:cs="Times New Roman"/>
          <w:sz w:val="28"/>
          <w:szCs w:val="28"/>
          <w:lang w:eastAsia="ru-RU"/>
        </w:rPr>
        <w:t>приміщенні</w:t>
      </w:r>
      <w:r w:rsidRPr="000D19DD">
        <w:rPr>
          <w:rFonts w:ascii="Times New Roman" w:eastAsia="Times New Roman" w:hAnsi="Times New Roman" w:cs="Times New Roman"/>
          <w:sz w:val="28"/>
          <w:szCs w:val="28"/>
          <w:lang w:eastAsia="ru-RU"/>
        </w:rPr>
        <w:t xml:space="preserve">, контролювала дотримання санітарних правил, домагалась постійного утримання в чистоті приміщень та систематичного очищення території від сміття, опалого листя, сухостою, слідкувала за очищенням від снігу проїздів, проходів до будівель, забезпечувала справність зовнішнього освітлення, суворо дотримувалась протипожежних вимог під час проведення свят. </w:t>
      </w:r>
    </w:p>
    <w:p w14:paraId="7DBCAC76" w14:textId="29CD2984" w:rsidR="000D19DD" w:rsidRPr="000D19DD" w:rsidRDefault="000D19DD" w:rsidP="000D19DD">
      <w:pPr>
        <w:spacing w:after="295" w:line="240" w:lineRule="auto"/>
        <w:rPr>
          <w:rFonts w:ascii="Times New Roman" w:eastAsia="Times New Roman" w:hAnsi="Times New Roman" w:cs="Times New Roman"/>
          <w:sz w:val="28"/>
          <w:szCs w:val="28"/>
          <w:lang w:val="ru-RU" w:eastAsia="ru-RU"/>
        </w:rPr>
      </w:pPr>
      <w:r w:rsidRPr="000D19DD">
        <w:rPr>
          <w:rFonts w:ascii="Times New Roman" w:eastAsia="Times New Roman" w:hAnsi="Times New Roman" w:cs="Times New Roman"/>
          <w:sz w:val="28"/>
          <w:szCs w:val="28"/>
          <w:lang w:eastAsia="ru-RU"/>
        </w:rPr>
        <w:t xml:space="preserve">    </w:t>
      </w:r>
      <w:proofErr w:type="spellStart"/>
      <w:r w:rsidRPr="000D19DD">
        <w:rPr>
          <w:rFonts w:ascii="Times New Roman" w:eastAsia="Times New Roman" w:hAnsi="Times New Roman" w:cs="Times New Roman"/>
          <w:sz w:val="28"/>
          <w:szCs w:val="28"/>
          <w:lang w:val="ru-RU" w:eastAsia="ru-RU"/>
        </w:rPr>
        <w:t>Помічник</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виховател</w:t>
      </w:r>
      <w:proofErr w:type="spellEnd"/>
      <w:r w:rsidRPr="000D19DD">
        <w:rPr>
          <w:rFonts w:ascii="Times New Roman" w:eastAsia="Times New Roman" w:hAnsi="Times New Roman" w:cs="Times New Roman"/>
          <w:sz w:val="28"/>
          <w:szCs w:val="28"/>
          <w:lang w:eastAsia="ru-RU"/>
        </w:rPr>
        <w:t xml:space="preserve">я </w:t>
      </w:r>
      <w:r>
        <w:rPr>
          <w:rFonts w:ascii="Times New Roman" w:eastAsia="Times New Roman" w:hAnsi="Times New Roman" w:cs="Times New Roman"/>
          <w:sz w:val="28"/>
          <w:szCs w:val="28"/>
          <w:lang w:eastAsia="ru-RU"/>
        </w:rPr>
        <w:t xml:space="preserve"> Бойчук Галина  Михайлівна</w:t>
      </w:r>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суворо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дотримувал</w:t>
      </w:r>
      <w:proofErr w:type="spellEnd"/>
      <w:r w:rsidRPr="000D19DD">
        <w:rPr>
          <w:rFonts w:ascii="Times New Roman" w:eastAsia="Times New Roman" w:hAnsi="Times New Roman" w:cs="Times New Roman"/>
          <w:sz w:val="28"/>
          <w:szCs w:val="28"/>
          <w:lang w:eastAsia="ru-RU"/>
        </w:rPr>
        <w:t>а</w:t>
      </w:r>
      <w:proofErr w:type="spellStart"/>
      <w:r w:rsidRPr="000D19DD">
        <w:rPr>
          <w:rFonts w:ascii="Times New Roman" w:eastAsia="Times New Roman" w:hAnsi="Times New Roman" w:cs="Times New Roman"/>
          <w:sz w:val="28"/>
          <w:szCs w:val="28"/>
          <w:lang w:val="ru-RU" w:eastAsia="ru-RU"/>
        </w:rPr>
        <w:t>сь</w:t>
      </w:r>
      <w:proofErr w:type="spellEnd"/>
      <w:r w:rsidRPr="000D19DD">
        <w:rPr>
          <w:rFonts w:ascii="Times New Roman" w:eastAsia="Times New Roman" w:hAnsi="Times New Roman" w:cs="Times New Roman"/>
          <w:sz w:val="28"/>
          <w:szCs w:val="28"/>
          <w:lang w:val="ru-RU" w:eastAsia="ru-RU"/>
        </w:rPr>
        <w:t xml:space="preserve"> правил </w:t>
      </w:r>
      <w:proofErr w:type="spellStart"/>
      <w:r w:rsidRPr="000D19DD">
        <w:rPr>
          <w:rFonts w:ascii="Times New Roman" w:eastAsia="Times New Roman" w:hAnsi="Times New Roman" w:cs="Times New Roman"/>
          <w:sz w:val="28"/>
          <w:szCs w:val="28"/>
          <w:lang w:val="ru-RU" w:eastAsia="ru-RU"/>
        </w:rPr>
        <w:t>збереження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миючих</w:t>
      </w:r>
      <w:proofErr w:type="spellEnd"/>
      <w:r w:rsidRPr="000D19DD">
        <w:rPr>
          <w:rFonts w:ascii="Times New Roman" w:eastAsia="Times New Roman" w:hAnsi="Times New Roman" w:cs="Times New Roman"/>
          <w:sz w:val="28"/>
          <w:szCs w:val="28"/>
          <w:lang w:val="ru-RU" w:eastAsia="ru-RU"/>
        </w:rPr>
        <w:t xml:space="preserve"> та </w:t>
      </w:r>
      <w:proofErr w:type="spellStart"/>
      <w:r w:rsidRPr="000D19DD">
        <w:rPr>
          <w:rFonts w:ascii="Times New Roman" w:eastAsia="Times New Roman" w:hAnsi="Times New Roman" w:cs="Times New Roman"/>
          <w:sz w:val="28"/>
          <w:szCs w:val="28"/>
          <w:lang w:val="ru-RU" w:eastAsia="ru-RU"/>
        </w:rPr>
        <w:t>дезінфікуючих</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засобів</w:t>
      </w:r>
      <w:proofErr w:type="spellEnd"/>
      <w:r w:rsidRPr="000D19DD">
        <w:rPr>
          <w:rFonts w:ascii="Times New Roman" w:eastAsia="Times New Roman" w:hAnsi="Times New Roman" w:cs="Times New Roman"/>
          <w:sz w:val="28"/>
          <w:szCs w:val="28"/>
          <w:lang w:val="ru-RU" w:eastAsia="ru-RU"/>
        </w:rPr>
        <w:t xml:space="preserve">, правил </w:t>
      </w:r>
      <w:proofErr w:type="spellStart"/>
      <w:r w:rsidRPr="000D19DD">
        <w:rPr>
          <w:rFonts w:ascii="Times New Roman" w:eastAsia="Times New Roman" w:hAnsi="Times New Roman" w:cs="Times New Roman"/>
          <w:sz w:val="28"/>
          <w:szCs w:val="28"/>
          <w:lang w:val="ru-RU" w:eastAsia="ru-RU"/>
        </w:rPr>
        <w:t>миття</w:t>
      </w:r>
      <w:proofErr w:type="spellEnd"/>
      <w:r w:rsidRPr="000D19DD">
        <w:rPr>
          <w:rFonts w:ascii="Times New Roman" w:eastAsia="Times New Roman" w:hAnsi="Times New Roman" w:cs="Times New Roman"/>
          <w:sz w:val="28"/>
          <w:szCs w:val="28"/>
          <w:lang w:val="ru-RU" w:eastAsia="ru-RU"/>
        </w:rPr>
        <w:t xml:space="preserve"> посуду, </w:t>
      </w:r>
      <w:proofErr w:type="spellStart"/>
      <w:r w:rsidRPr="000D19DD">
        <w:rPr>
          <w:rFonts w:ascii="Times New Roman" w:eastAsia="Times New Roman" w:hAnsi="Times New Roman" w:cs="Times New Roman"/>
          <w:sz w:val="28"/>
          <w:szCs w:val="28"/>
          <w:lang w:val="ru-RU" w:eastAsia="ru-RU"/>
        </w:rPr>
        <w:t>графіка</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прибирання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приміщень</w:t>
      </w:r>
      <w:proofErr w:type="spellEnd"/>
      <w:r w:rsidRPr="000D19DD">
        <w:rPr>
          <w:rFonts w:ascii="Times New Roman" w:eastAsia="Times New Roman" w:hAnsi="Times New Roman" w:cs="Times New Roman"/>
          <w:sz w:val="28"/>
          <w:szCs w:val="28"/>
          <w:lang w:val="ru-RU" w:eastAsia="ru-RU"/>
        </w:rPr>
        <w:t xml:space="preserve">. При </w:t>
      </w:r>
      <w:proofErr w:type="spellStart"/>
      <w:r w:rsidRPr="000D19DD">
        <w:rPr>
          <w:rFonts w:ascii="Times New Roman" w:eastAsia="Times New Roman" w:hAnsi="Times New Roman" w:cs="Times New Roman"/>
          <w:sz w:val="28"/>
          <w:szCs w:val="28"/>
          <w:lang w:val="ru-RU" w:eastAsia="ru-RU"/>
        </w:rPr>
        <w:t>відсутності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дітей</w:t>
      </w:r>
      <w:proofErr w:type="spellEnd"/>
      <w:r w:rsidRPr="000D19DD">
        <w:rPr>
          <w:rFonts w:ascii="Times New Roman" w:eastAsia="Times New Roman" w:hAnsi="Times New Roman" w:cs="Times New Roman"/>
          <w:sz w:val="28"/>
          <w:szCs w:val="28"/>
          <w:lang w:val="ru-RU" w:eastAsia="ru-RU"/>
        </w:rPr>
        <w:t xml:space="preserve"> проводились </w:t>
      </w:r>
      <w:proofErr w:type="spellStart"/>
      <w:r w:rsidRPr="000D19DD">
        <w:rPr>
          <w:rFonts w:ascii="Times New Roman" w:eastAsia="Times New Roman" w:hAnsi="Times New Roman" w:cs="Times New Roman"/>
          <w:sz w:val="28"/>
          <w:szCs w:val="28"/>
          <w:lang w:val="ru-RU" w:eastAsia="ru-RU"/>
        </w:rPr>
        <w:t>протягові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провітрювання</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Суворо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дотримувались</w:t>
      </w:r>
      <w:proofErr w:type="spellEnd"/>
      <w:r w:rsidRPr="000D19DD">
        <w:rPr>
          <w:rFonts w:ascii="Times New Roman" w:eastAsia="Times New Roman" w:hAnsi="Times New Roman" w:cs="Times New Roman"/>
          <w:sz w:val="28"/>
          <w:szCs w:val="28"/>
          <w:lang w:val="ru-RU" w:eastAsia="ru-RU"/>
        </w:rPr>
        <w:t xml:space="preserve"> вон</w:t>
      </w:r>
      <w:r w:rsidRPr="000D19DD">
        <w:rPr>
          <w:rFonts w:ascii="Times New Roman" w:eastAsia="Times New Roman" w:hAnsi="Times New Roman" w:cs="Times New Roman"/>
          <w:sz w:val="28"/>
          <w:szCs w:val="28"/>
          <w:lang w:eastAsia="ru-RU"/>
        </w:rPr>
        <w:t>а</w:t>
      </w:r>
      <w:r w:rsidRPr="000D19DD">
        <w:rPr>
          <w:rFonts w:ascii="Times New Roman" w:eastAsia="Times New Roman" w:hAnsi="Times New Roman" w:cs="Times New Roman"/>
          <w:sz w:val="28"/>
          <w:szCs w:val="28"/>
          <w:lang w:val="ru-RU" w:eastAsia="ru-RU"/>
        </w:rPr>
        <w:t xml:space="preserve"> правил </w:t>
      </w:r>
      <w:proofErr w:type="spellStart"/>
      <w:r w:rsidRPr="000D19DD">
        <w:rPr>
          <w:rFonts w:ascii="Times New Roman" w:eastAsia="Times New Roman" w:hAnsi="Times New Roman" w:cs="Times New Roman"/>
          <w:sz w:val="28"/>
          <w:szCs w:val="28"/>
          <w:lang w:val="ru-RU" w:eastAsia="ru-RU"/>
        </w:rPr>
        <w:t>одержання</w:t>
      </w:r>
      <w:proofErr w:type="spellEnd"/>
      <w:r w:rsidRPr="000D19DD">
        <w:rPr>
          <w:rFonts w:ascii="Times New Roman" w:eastAsia="Times New Roman" w:hAnsi="Times New Roman" w:cs="Times New Roman"/>
          <w:sz w:val="28"/>
          <w:szCs w:val="28"/>
          <w:lang w:val="ru-RU" w:eastAsia="ru-RU"/>
        </w:rPr>
        <w:t xml:space="preserve"> та </w:t>
      </w:r>
      <w:proofErr w:type="spellStart"/>
      <w:r w:rsidRPr="000D19DD">
        <w:rPr>
          <w:rFonts w:ascii="Times New Roman" w:eastAsia="Times New Roman" w:hAnsi="Times New Roman" w:cs="Times New Roman"/>
          <w:sz w:val="28"/>
          <w:szCs w:val="28"/>
          <w:lang w:val="ru-RU" w:eastAsia="ru-RU"/>
        </w:rPr>
        <w:t>роздачі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їжі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Своєчасно</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вилучал</w:t>
      </w:r>
      <w:proofErr w:type="spellEnd"/>
      <w:r w:rsidRPr="000D19DD">
        <w:rPr>
          <w:rFonts w:ascii="Times New Roman" w:eastAsia="Times New Roman" w:hAnsi="Times New Roman" w:cs="Times New Roman"/>
          <w:sz w:val="28"/>
          <w:szCs w:val="28"/>
          <w:lang w:eastAsia="ru-RU"/>
        </w:rPr>
        <w:t xml:space="preserve">а </w:t>
      </w:r>
      <w:r w:rsidRPr="000D19DD">
        <w:rPr>
          <w:rFonts w:ascii="Times New Roman" w:eastAsia="Times New Roman" w:hAnsi="Times New Roman" w:cs="Times New Roman"/>
          <w:sz w:val="28"/>
          <w:szCs w:val="28"/>
          <w:lang w:val="ru-RU" w:eastAsia="ru-RU"/>
        </w:rPr>
        <w:t xml:space="preserve"> з </w:t>
      </w:r>
      <w:proofErr w:type="spellStart"/>
      <w:r w:rsidRPr="000D19DD">
        <w:rPr>
          <w:rFonts w:ascii="Times New Roman" w:eastAsia="Times New Roman" w:hAnsi="Times New Roman" w:cs="Times New Roman"/>
          <w:sz w:val="28"/>
          <w:szCs w:val="28"/>
          <w:lang w:val="ru-RU" w:eastAsia="ru-RU"/>
        </w:rPr>
        <w:t>обігу</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битий</w:t>
      </w:r>
      <w:proofErr w:type="spellEnd"/>
      <w:r w:rsidRPr="000D19DD">
        <w:rPr>
          <w:rFonts w:ascii="Times New Roman" w:eastAsia="Times New Roman" w:hAnsi="Times New Roman" w:cs="Times New Roman"/>
          <w:sz w:val="28"/>
          <w:szCs w:val="28"/>
          <w:lang w:val="ru-RU" w:eastAsia="ru-RU"/>
        </w:rPr>
        <w:t xml:space="preserve"> та </w:t>
      </w:r>
      <w:proofErr w:type="spellStart"/>
      <w:r w:rsidRPr="000D19DD">
        <w:rPr>
          <w:rFonts w:ascii="Times New Roman" w:eastAsia="Times New Roman" w:hAnsi="Times New Roman" w:cs="Times New Roman"/>
          <w:sz w:val="28"/>
          <w:szCs w:val="28"/>
          <w:lang w:val="ru-RU" w:eastAsia="ru-RU"/>
        </w:rPr>
        <w:t>надщерблений</w:t>
      </w:r>
      <w:proofErr w:type="spellEnd"/>
      <w:r w:rsidRPr="000D19DD">
        <w:rPr>
          <w:rFonts w:ascii="Times New Roman" w:eastAsia="Times New Roman" w:hAnsi="Times New Roman" w:cs="Times New Roman"/>
          <w:sz w:val="28"/>
          <w:szCs w:val="28"/>
          <w:lang w:val="ru-RU" w:eastAsia="ru-RU"/>
        </w:rPr>
        <w:t xml:space="preserve"> посуд. Проводил</w:t>
      </w:r>
      <w:r w:rsidRPr="000D19DD">
        <w:rPr>
          <w:rFonts w:ascii="Times New Roman" w:eastAsia="Times New Roman" w:hAnsi="Times New Roman" w:cs="Times New Roman"/>
          <w:sz w:val="28"/>
          <w:szCs w:val="28"/>
          <w:lang w:eastAsia="ru-RU"/>
        </w:rPr>
        <w:t>а</w:t>
      </w:r>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заміну</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lastRenderedPageBreak/>
        <w:t>постільної</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білизни</w:t>
      </w:r>
      <w:proofErr w:type="spellEnd"/>
      <w:r w:rsidRPr="000D19DD">
        <w:rPr>
          <w:rFonts w:ascii="Times New Roman" w:eastAsia="Times New Roman" w:hAnsi="Times New Roman" w:cs="Times New Roman"/>
          <w:sz w:val="28"/>
          <w:szCs w:val="28"/>
          <w:lang w:val="ru-RU" w:eastAsia="ru-RU"/>
        </w:rPr>
        <w:t xml:space="preserve"> один раз в 10 </w:t>
      </w:r>
      <w:proofErr w:type="spellStart"/>
      <w:r w:rsidRPr="000D19DD">
        <w:rPr>
          <w:rFonts w:ascii="Times New Roman" w:eastAsia="Times New Roman" w:hAnsi="Times New Roman" w:cs="Times New Roman"/>
          <w:sz w:val="28"/>
          <w:szCs w:val="28"/>
          <w:lang w:val="ru-RU" w:eastAsia="ru-RU"/>
        </w:rPr>
        <w:t>днів</w:t>
      </w:r>
      <w:proofErr w:type="spellEnd"/>
      <w:r w:rsidRPr="000D19DD">
        <w:rPr>
          <w:rFonts w:ascii="Times New Roman" w:eastAsia="Times New Roman" w:hAnsi="Times New Roman" w:cs="Times New Roman"/>
          <w:sz w:val="28"/>
          <w:szCs w:val="28"/>
          <w:lang w:val="ru-RU" w:eastAsia="ru-RU"/>
        </w:rPr>
        <w:t>,</w:t>
      </w:r>
      <w:r w:rsidR="0027258A">
        <w:rPr>
          <w:rFonts w:ascii="Times New Roman" w:eastAsia="Times New Roman" w:hAnsi="Times New Roman" w:cs="Times New Roman"/>
          <w:sz w:val="28"/>
          <w:szCs w:val="28"/>
          <w:lang w:val="ru-RU" w:eastAsia="ru-RU"/>
        </w:rPr>
        <w:t xml:space="preserve"> </w:t>
      </w:r>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рушників</w:t>
      </w:r>
      <w:proofErr w:type="spellEnd"/>
      <w:r w:rsidRPr="000D19DD">
        <w:rPr>
          <w:rFonts w:ascii="Times New Roman" w:eastAsia="Times New Roman" w:hAnsi="Times New Roman" w:cs="Times New Roman"/>
          <w:sz w:val="28"/>
          <w:szCs w:val="28"/>
          <w:lang w:val="ru-RU" w:eastAsia="ru-RU"/>
        </w:rPr>
        <w:t xml:space="preserve"> та </w:t>
      </w:r>
      <w:proofErr w:type="spellStart"/>
      <w:r w:rsidRPr="000D19DD">
        <w:rPr>
          <w:rFonts w:ascii="Times New Roman" w:eastAsia="Times New Roman" w:hAnsi="Times New Roman" w:cs="Times New Roman"/>
          <w:sz w:val="28"/>
          <w:szCs w:val="28"/>
          <w:lang w:val="ru-RU" w:eastAsia="ru-RU"/>
        </w:rPr>
        <w:t>серветок</w:t>
      </w:r>
      <w:proofErr w:type="spellEnd"/>
      <w:r w:rsidRPr="000D19DD">
        <w:rPr>
          <w:rFonts w:ascii="Times New Roman" w:eastAsia="Times New Roman" w:hAnsi="Times New Roman" w:cs="Times New Roman"/>
          <w:sz w:val="28"/>
          <w:szCs w:val="28"/>
          <w:lang w:val="ru-RU" w:eastAsia="ru-RU"/>
        </w:rPr>
        <w:t xml:space="preserve"> - по </w:t>
      </w:r>
      <w:proofErr w:type="spellStart"/>
      <w:r w:rsidRPr="000D19DD">
        <w:rPr>
          <w:rFonts w:ascii="Times New Roman" w:eastAsia="Times New Roman" w:hAnsi="Times New Roman" w:cs="Times New Roman"/>
          <w:sz w:val="28"/>
          <w:szCs w:val="28"/>
          <w:lang w:val="ru-RU" w:eastAsia="ru-RU"/>
        </w:rPr>
        <w:t>мірі</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їх</w:t>
      </w:r>
      <w:proofErr w:type="spellEnd"/>
      <w:r w:rsidRPr="000D19DD">
        <w:rPr>
          <w:rFonts w:ascii="Times New Roman" w:eastAsia="Times New Roman" w:hAnsi="Times New Roman" w:cs="Times New Roman"/>
          <w:sz w:val="28"/>
          <w:szCs w:val="28"/>
          <w:lang w:val="ru-RU" w:eastAsia="ru-RU"/>
        </w:rPr>
        <w:t xml:space="preserve"> </w:t>
      </w:r>
      <w:proofErr w:type="spellStart"/>
      <w:r w:rsidRPr="000D19DD">
        <w:rPr>
          <w:rFonts w:ascii="Times New Roman" w:eastAsia="Times New Roman" w:hAnsi="Times New Roman" w:cs="Times New Roman"/>
          <w:sz w:val="28"/>
          <w:szCs w:val="28"/>
          <w:lang w:val="ru-RU" w:eastAsia="ru-RU"/>
        </w:rPr>
        <w:t>забруднення</w:t>
      </w:r>
      <w:proofErr w:type="spellEnd"/>
      <w:r w:rsidRPr="000D19DD">
        <w:rPr>
          <w:rFonts w:ascii="Times New Roman" w:eastAsia="Times New Roman" w:hAnsi="Times New Roman" w:cs="Times New Roman"/>
          <w:sz w:val="28"/>
          <w:szCs w:val="28"/>
          <w:lang w:val="ru-RU" w:eastAsia="ru-RU"/>
        </w:rPr>
        <w:t>.</w:t>
      </w:r>
    </w:p>
    <w:p w14:paraId="4A3123A7" w14:textId="59628435" w:rsidR="000D19DD" w:rsidRPr="000D19DD" w:rsidRDefault="000D19DD" w:rsidP="000D19DD">
      <w:pPr>
        <w:spacing w:after="295" w:line="240" w:lineRule="auto"/>
        <w:rPr>
          <w:rFonts w:ascii="Times New Roman" w:eastAsia="Times New Roman" w:hAnsi="Times New Roman" w:cs="Times New Roman"/>
          <w:sz w:val="28"/>
          <w:szCs w:val="28"/>
          <w:lang w:eastAsia="ru-RU"/>
        </w:rPr>
      </w:pPr>
      <w:r w:rsidRPr="000D19DD">
        <w:rPr>
          <w:rFonts w:ascii="Times New Roman" w:eastAsia="Times New Roman" w:hAnsi="Times New Roman" w:cs="Times New Roman"/>
          <w:sz w:val="28"/>
          <w:szCs w:val="28"/>
          <w:lang w:eastAsia="ru-RU"/>
        </w:rPr>
        <w:t xml:space="preserve">    За допомогою батьків поповнений м’який інвентар, посуд, господарчі товари, іграшки, дитячі меблі, які мають привабливий естетичний вигляд та створюють комфортний, доступний, безпечний життєвий простір перебування дітей у ЗДО. Придбано іграшки відповідно до віку дітей й атрибути для проведення сюжетно-рольових ігор, маніпуляцій з піском та водою, пошуково-дослідницької діяльності, сенсорні та настільні ігри, методичні посібники, дидактичний матеріал. </w:t>
      </w:r>
    </w:p>
    <w:p w14:paraId="5A319003" w14:textId="21253FED" w:rsidR="000D19DD" w:rsidRPr="000D19DD" w:rsidRDefault="000D19DD" w:rsidP="000D19DD">
      <w:pPr>
        <w:spacing w:after="295" w:line="240" w:lineRule="auto"/>
        <w:rPr>
          <w:rFonts w:ascii="Times New Roman" w:eastAsia="Times New Roman" w:hAnsi="Times New Roman" w:cs="Times New Roman"/>
          <w:sz w:val="28"/>
          <w:szCs w:val="28"/>
          <w:lang w:eastAsia="ru-RU"/>
        </w:rPr>
      </w:pPr>
      <w:r w:rsidRPr="000D19DD">
        <w:rPr>
          <w:rFonts w:ascii="Times New Roman" w:eastAsia="Times New Roman" w:hAnsi="Times New Roman" w:cs="Times New Roman"/>
          <w:sz w:val="28"/>
          <w:szCs w:val="28"/>
          <w:lang w:eastAsia="ru-RU"/>
        </w:rPr>
        <w:t>Утримання та влаштування будівлі та території закладу відповідає санітарним нормам устрою й утримання</w:t>
      </w:r>
      <w:r w:rsidR="00810EDF">
        <w:rPr>
          <w:rFonts w:ascii="Times New Roman" w:eastAsia="Times New Roman" w:hAnsi="Times New Roman" w:cs="Times New Roman"/>
          <w:sz w:val="28"/>
          <w:szCs w:val="28"/>
          <w:lang w:eastAsia="ru-RU"/>
        </w:rPr>
        <w:t xml:space="preserve"> </w:t>
      </w:r>
      <w:r w:rsidRPr="000D19DD">
        <w:rPr>
          <w:rFonts w:ascii="Times New Roman" w:eastAsia="Times New Roman" w:hAnsi="Times New Roman" w:cs="Times New Roman"/>
          <w:sz w:val="28"/>
          <w:szCs w:val="28"/>
          <w:lang w:eastAsia="ru-RU"/>
        </w:rPr>
        <w:t>. Технічний стан будівлі задовільний.</w:t>
      </w:r>
    </w:p>
    <w:p w14:paraId="6962B793" w14:textId="77777777" w:rsidR="00A55BA8" w:rsidRDefault="000D19DD" w:rsidP="00A55BA8">
      <w:pPr>
        <w:spacing w:after="200" w:line="276" w:lineRule="auto"/>
        <w:rPr>
          <w:rFonts w:ascii="Times New Roman" w:eastAsia="Times New Roman" w:hAnsi="Times New Roman" w:cs="Times New Roman"/>
          <w:sz w:val="28"/>
          <w:szCs w:val="28"/>
          <w:lang w:eastAsia="ru-RU"/>
        </w:rPr>
      </w:pPr>
      <w:r w:rsidRPr="000D19DD">
        <w:rPr>
          <w:rFonts w:ascii="Times New Roman" w:eastAsia="Times New Roman" w:hAnsi="Times New Roman" w:cs="Times New Roman"/>
          <w:sz w:val="28"/>
          <w:szCs w:val="28"/>
          <w:lang w:eastAsia="ru-RU"/>
        </w:rPr>
        <w:t xml:space="preserve">    Таким чином, аналіз роботи </w:t>
      </w:r>
      <w:r w:rsidR="00810EDF">
        <w:rPr>
          <w:rFonts w:ascii="Times New Roman" w:eastAsia="Times New Roman" w:hAnsi="Times New Roman" w:cs="Times New Roman"/>
          <w:sz w:val="28"/>
          <w:szCs w:val="28"/>
          <w:lang w:eastAsia="ru-RU"/>
        </w:rPr>
        <w:t>дошкільного підрозділу</w:t>
      </w:r>
      <w:r w:rsidRPr="000D19DD">
        <w:rPr>
          <w:rFonts w:ascii="Times New Roman" w:eastAsia="Times New Roman" w:hAnsi="Times New Roman" w:cs="Times New Roman"/>
          <w:sz w:val="28"/>
          <w:szCs w:val="28"/>
          <w:lang w:eastAsia="ru-RU"/>
        </w:rPr>
        <w:t xml:space="preserve"> за минулий рік показав, що освітній процес здійснювався за пріоритетними напрямками згідно річного плану на протязі всього навчального року. </w:t>
      </w:r>
    </w:p>
    <w:p w14:paraId="3B7D98DE" w14:textId="10A6F344" w:rsidR="00A55BA8" w:rsidRPr="00A55BA8" w:rsidRDefault="00A55BA8" w:rsidP="00A55BA8">
      <w:pPr>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333333"/>
          <w:sz w:val="28"/>
          <w:szCs w:val="28"/>
          <w:bdr w:val="none" w:sz="0" w:space="0" w:color="auto" w:frame="1"/>
          <w:lang w:eastAsia="uk-UA"/>
        </w:rPr>
        <w:t>МЕТА</w:t>
      </w:r>
      <w:r w:rsidRPr="00A55BA8">
        <w:rPr>
          <w:rFonts w:ascii="Times New Roman" w:eastAsia="Times New Roman" w:hAnsi="Times New Roman" w:cs="Times New Roman"/>
          <w:color w:val="333333"/>
          <w:sz w:val="28"/>
          <w:szCs w:val="28"/>
          <w:bdr w:val="none" w:sz="0" w:space="0" w:color="auto" w:frame="1"/>
          <w:lang w:eastAsia="uk-UA"/>
        </w:rPr>
        <w:t>: СТВОРЕННЯ ОСВІТНЬОГО СЕРЕДОВИЩА, ВІЛЬНОГО ВІД БУДЬ-ЯКИХ ФОРМ НАСИЛЬСТВА ТА ДИСКРИМІНАЦІЇ</w:t>
      </w:r>
    </w:p>
    <w:p w14:paraId="5C5E4447" w14:textId="564FAC0D" w:rsidR="00A55BA8" w:rsidRPr="00A55BA8" w:rsidRDefault="00A55BA8"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A55BA8">
        <w:rPr>
          <w:rFonts w:ascii="Times New Roman" w:eastAsia="Times New Roman" w:hAnsi="Times New Roman" w:cs="Times New Roman"/>
          <w:color w:val="333333"/>
          <w:sz w:val="28"/>
          <w:szCs w:val="28"/>
          <w:bdr w:val="none" w:sz="0" w:space="0" w:color="auto" w:frame="1"/>
          <w:lang w:eastAsia="uk-UA"/>
        </w:rPr>
        <w:t xml:space="preserve">В </w:t>
      </w:r>
      <w:r>
        <w:rPr>
          <w:rFonts w:ascii="Times New Roman" w:eastAsia="Times New Roman" w:hAnsi="Times New Roman" w:cs="Times New Roman"/>
          <w:color w:val="333333"/>
          <w:sz w:val="28"/>
          <w:szCs w:val="28"/>
          <w:bdr w:val="none" w:sz="0" w:space="0" w:color="auto" w:frame="1"/>
          <w:lang w:eastAsia="uk-UA"/>
        </w:rPr>
        <w:t>нашому  ліцеї</w:t>
      </w:r>
      <w:r w:rsidRPr="00A55BA8">
        <w:rPr>
          <w:rFonts w:ascii="Times New Roman" w:eastAsia="Times New Roman" w:hAnsi="Times New Roman" w:cs="Times New Roman"/>
          <w:color w:val="333333"/>
          <w:sz w:val="28"/>
          <w:szCs w:val="28"/>
          <w:bdr w:val="none" w:sz="0" w:space="0" w:color="auto" w:frame="1"/>
          <w:lang w:eastAsia="uk-UA"/>
        </w:rPr>
        <w:t xml:space="preserve"> реалізується </w:t>
      </w:r>
      <w:proofErr w:type="spellStart"/>
      <w:r w:rsidRPr="00A55BA8">
        <w:rPr>
          <w:rFonts w:ascii="Times New Roman" w:eastAsia="Times New Roman" w:hAnsi="Times New Roman" w:cs="Times New Roman"/>
          <w:color w:val="333333"/>
          <w:sz w:val="28"/>
          <w:szCs w:val="28"/>
          <w:bdr w:val="none" w:sz="0" w:space="0" w:color="auto" w:frame="1"/>
          <w:lang w:eastAsia="uk-UA"/>
        </w:rPr>
        <w:t>антибулінгова</w:t>
      </w:r>
      <w:proofErr w:type="spellEnd"/>
      <w:r w:rsidRPr="00A55BA8">
        <w:rPr>
          <w:rFonts w:ascii="Times New Roman" w:eastAsia="Times New Roman" w:hAnsi="Times New Roman" w:cs="Times New Roman"/>
          <w:color w:val="333333"/>
          <w:sz w:val="28"/>
          <w:szCs w:val="28"/>
          <w:bdr w:val="none" w:sz="0" w:space="0" w:color="auto" w:frame="1"/>
          <w:lang w:eastAsia="uk-UA"/>
        </w:rPr>
        <w:t xml:space="preserve"> політика, спрямована на запобігання, протидію та реагування проявам </w:t>
      </w:r>
      <w:proofErr w:type="spellStart"/>
      <w:r w:rsidRPr="00A55BA8">
        <w:rPr>
          <w:rFonts w:ascii="Times New Roman" w:eastAsia="Times New Roman" w:hAnsi="Times New Roman" w:cs="Times New Roman"/>
          <w:color w:val="333333"/>
          <w:sz w:val="28"/>
          <w:szCs w:val="28"/>
          <w:bdr w:val="none" w:sz="0" w:space="0" w:color="auto" w:frame="1"/>
          <w:lang w:eastAsia="uk-UA"/>
        </w:rPr>
        <w:t>булінгу</w:t>
      </w:r>
      <w:proofErr w:type="spellEnd"/>
      <w:r w:rsidRPr="00A55BA8">
        <w:rPr>
          <w:rFonts w:ascii="Times New Roman" w:eastAsia="Times New Roman" w:hAnsi="Times New Roman" w:cs="Times New Roman"/>
          <w:color w:val="333333"/>
          <w:sz w:val="28"/>
          <w:szCs w:val="28"/>
          <w:bdr w:val="none" w:sz="0" w:space="0" w:color="auto" w:frame="1"/>
          <w:lang w:eastAsia="uk-UA"/>
        </w:rPr>
        <w:t xml:space="preserve"> (цькування), дискримінації. У грудні проведено акцію «16 днів проти насильства», у січні учні 6-8 класів відвідали захід «Школа без </w:t>
      </w:r>
      <w:proofErr w:type="spellStart"/>
      <w:r w:rsidRPr="00A55BA8">
        <w:rPr>
          <w:rFonts w:ascii="Times New Roman" w:eastAsia="Times New Roman" w:hAnsi="Times New Roman" w:cs="Times New Roman"/>
          <w:color w:val="333333"/>
          <w:sz w:val="28"/>
          <w:szCs w:val="28"/>
          <w:bdr w:val="none" w:sz="0" w:space="0" w:color="auto" w:frame="1"/>
          <w:lang w:eastAsia="uk-UA"/>
        </w:rPr>
        <w:t>булінгу</w:t>
      </w:r>
      <w:proofErr w:type="spellEnd"/>
      <w:r w:rsidRPr="00A55BA8">
        <w:rPr>
          <w:rFonts w:ascii="Times New Roman" w:eastAsia="Times New Roman" w:hAnsi="Times New Roman" w:cs="Times New Roman"/>
          <w:color w:val="333333"/>
          <w:sz w:val="28"/>
          <w:szCs w:val="28"/>
          <w:bdr w:val="none" w:sz="0" w:space="0" w:color="auto" w:frame="1"/>
          <w:lang w:eastAsia="uk-UA"/>
        </w:rPr>
        <w:t>». На сайті </w:t>
      </w:r>
      <w:r w:rsidR="00BB1412">
        <w:rPr>
          <w:rFonts w:ascii="Times New Roman" w:eastAsia="Times New Roman" w:hAnsi="Times New Roman" w:cs="Times New Roman"/>
          <w:color w:val="333333"/>
          <w:sz w:val="28"/>
          <w:szCs w:val="28"/>
          <w:bdr w:val="none" w:sz="0" w:space="0" w:color="auto" w:frame="1"/>
          <w:lang w:eastAsia="uk-UA"/>
        </w:rPr>
        <w:t xml:space="preserve">ліцею  </w:t>
      </w:r>
      <w:r w:rsidRPr="00A55BA8">
        <w:rPr>
          <w:rFonts w:ascii="Times New Roman" w:eastAsia="Times New Roman" w:hAnsi="Times New Roman" w:cs="Times New Roman"/>
          <w:color w:val="333333"/>
          <w:sz w:val="28"/>
          <w:szCs w:val="28"/>
          <w:bdr w:val="none" w:sz="0" w:space="0" w:color="auto" w:frame="1"/>
          <w:lang w:eastAsia="uk-UA"/>
        </w:rPr>
        <w:t xml:space="preserve">розміщено корисні матеріали щодо теми </w:t>
      </w:r>
      <w:proofErr w:type="spellStart"/>
      <w:r w:rsidRPr="00A55BA8">
        <w:rPr>
          <w:rFonts w:ascii="Times New Roman" w:eastAsia="Times New Roman" w:hAnsi="Times New Roman" w:cs="Times New Roman"/>
          <w:color w:val="333333"/>
          <w:sz w:val="28"/>
          <w:szCs w:val="28"/>
          <w:bdr w:val="none" w:sz="0" w:space="0" w:color="auto" w:frame="1"/>
          <w:lang w:eastAsia="uk-UA"/>
        </w:rPr>
        <w:t>антибулінгу</w:t>
      </w:r>
      <w:proofErr w:type="spellEnd"/>
      <w:r w:rsidRPr="00A55BA8">
        <w:rPr>
          <w:rFonts w:ascii="Times New Roman" w:eastAsia="Times New Roman" w:hAnsi="Times New Roman" w:cs="Times New Roman"/>
          <w:color w:val="333333"/>
          <w:sz w:val="28"/>
          <w:szCs w:val="28"/>
          <w:bdr w:val="none" w:sz="0" w:space="0" w:color="auto" w:frame="1"/>
          <w:lang w:eastAsia="uk-UA"/>
        </w:rPr>
        <w:t>. </w:t>
      </w:r>
    </w:p>
    <w:p w14:paraId="276E4A83" w14:textId="7E6D765E"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Систематично, шляхом опитування учнів і педагогічних працівників, вивчається думка про безпеку і психологічну комфортність освітнього</w:t>
      </w: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 xml:space="preserve">середовища. Здійснюється інформування педагогічних працівників щодо ознак </w:t>
      </w:r>
      <w:proofErr w:type="spellStart"/>
      <w:r w:rsidR="00A55BA8" w:rsidRPr="00A55BA8">
        <w:rPr>
          <w:rFonts w:ascii="Times New Roman" w:eastAsia="Times New Roman" w:hAnsi="Times New Roman" w:cs="Times New Roman"/>
          <w:color w:val="333333"/>
          <w:sz w:val="28"/>
          <w:szCs w:val="28"/>
          <w:bdr w:val="none" w:sz="0" w:space="0" w:color="auto" w:frame="1"/>
          <w:lang w:eastAsia="uk-UA"/>
        </w:rPr>
        <w:t>булінгу</w:t>
      </w:r>
      <w:proofErr w:type="spellEnd"/>
      <w:r w:rsidR="00A55BA8" w:rsidRPr="00A55BA8">
        <w:rPr>
          <w:rFonts w:ascii="Times New Roman" w:eastAsia="Times New Roman" w:hAnsi="Times New Roman" w:cs="Times New Roman"/>
          <w:color w:val="333333"/>
          <w:sz w:val="28"/>
          <w:szCs w:val="28"/>
          <w:bdr w:val="none" w:sz="0" w:space="0" w:color="auto" w:frame="1"/>
          <w:lang w:eastAsia="uk-UA"/>
        </w:rPr>
        <w:t xml:space="preserve">, іншого насильства та запобігання йому. Відбувається систематична співпраця з представниками правоохоронних органів, іншими фахівцями з питань запобігання та протидії </w:t>
      </w:r>
      <w:proofErr w:type="spellStart"/>
      <w:r w:rsidR="00A55BA8" w:rsidRPr="00A55BA8">
        <w:rPr>
          <w:rFonts w:ascii="Times New Roman" w:eastAsia="Times New Roman" w:hAnsi="Times New Roman" w:cs="Times New Roman"/>
          <w:color w:val="333333"/>
          <w:sz w:val="28"/>
          <w:szCs w:val="28"/>
          <w:bdr w:val="none" w:sz="0" w:space="0" w:color="auto" w:frame="1"/>
          <w:lang w:eastAsia="uk-UA"/>
        </w:rPr>
        <w:t>булінгу</w:t>
      </w:r>
      <w:proofErr w:type="spellEnd"/>
      <w:r w:rsidR="00A55BA8" w:rsidRPr="00A55BA8">
        <w:rPr>
          <w:rFonts w:ascii="Times New Roman" w:eastAsia="Times New Roman" w:hAnsi="Times New Roman" w:cs="Times New Roman"/>
          <w:color w:val="333333"/>
          <w:sz w:val="28"/>
          <w:szCs w:val="28"/>
          <w:bdr w:val="none" w:sz="0" w:space="0" w:color="auto" w:frame="1"/>
          <w:lang w:eastAsia="uk-UA"/>
        </w:rPr>
        <w:t xml:space="preserve">. Керівництво, педагогічні працівники протидіють </w:t>
      </w:r>
      <w:proofErr w:type="spellStart"/>
      <w:r w:rsidR="00A55BA8" w:rsidRPr="00A55BA8">
        <w:rPr>
          <w:rFonts w:ascii="Times New Roman" w:eastAsia="Times New Roman" w:hAnsi="Times New Roman" w:cs="Times New Roman"/>
          <w:color w:val="333333"/>
          <w:sz w:val="28"/>
          <w:szCs w:val="28"/>
          <w:bdr w:val="none" w:sz="0" w:space="0" w:color="auto" w:frame="1"/>
          <w:lang w:eastAsia="uk-UA"/>
        </w:rPr>
        <w:t>булінгу</w:t>
      </w:r>
      <w:proofErr w:type="spellEnd"/>
      <w:r w:rsidR="00A55BA8" w:rsidRPr="00A55BA8">
        <w:rPr>
          <w:rFonts w:ascii="Times New Roman" w:eastAsia="Times New Roman" w:hAnsi="Times New Roman" w:cs="Times New Roman"/>
          <w:color w:val="333333"/>
          <w:sz w:val="28"/>
          <w:szCs w:val="28"/>
          <w:bdr w:val="none" w:sz="0" w:space="0" w:color="auto" w:frame="1"/>
          <w:lang w:eastAsia="uk-UA"/>
        </w:rPr>
        <w:t>, іншому насильству, дотримуються порядку реагування на їх прояви. </w:t>
      </w:r>
    </w:p>
    <w:p w14:paraId="4D2D3A96" w14:textId="2D4EE649"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Психологічна служба у</w:t>
      </w:r>
      <w:r w:rsidR="0061279A">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своїй діяльності тісно співпрацює з керівництвом та класними керівниками. Систематично надаються консультації учасникам освітнього процесу</w:t>
      </w: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 xml:space="preserve">з проблем адаптації, </w:t>
      </w:r>
      <w:proofErr w:type="spellStart"/>
      <w:r w:rsidR="00A55BA8" w:rsidRPr="00A55BA8">
        <w:rPr>
          <w:rFonts w:ascii="Times New Roman" w:eastAsia="Times New Roman" w:hAnsi="Times New Roman" w:cs="Times New Roman"/>
          <w:color w:val="333333"/>
          <w:sz w:val="28"/>
          <w:szCs w:val="28"/>
          <w:bdr w:val="none" w:sz="0" w:space="0" w:color="auto" w:frame="1"/>
          <w:lang w:eastAsia="uk-UA"/>
        </w:rPr>
        <w:t>булінгу</w:t>
      </w:r>
      <w:proofErr w:type="spellEnd"/>
      <w:r w:rsidR="00A55BA8" w:rsidRPr="00A55BA8">
        <w:rPr>
          <w:rFonts w:ascii="Times New Roman" w:eastAsia="Times New Roman" w:hAnsi="Times New Roman" w:cs="Times New Roman"/>
          <w:color w:val="333333"/>
          <w:sz w:val="28"/>
          <w:szCs w:val="28"/>
          <w:bdr w:val="none" w:sz="0" w:space="0" w:color="auto" w:frame="1"/>
          <w:lang w:eastAsia="uk-UA"/>
        </w:rPr>
        <w:t xml:space="preserve">, </w:t>
      </w:r>
      <w:proofErr w:type="spellStart"/>
      <w:r w:rsidR="00A55BA8" w:rsidRPr="00A55BA8">
        <w:rPr>
          <w:rFonts w:ascii="Times New Roman" w:eastAsia="Times New Roman" w:hAnsi="Times New Roman" w:cs="Times New Roman"/>
          <w:color w:val="333333"/>
          <w:sz w:val="28"/>
          <w:szCs w:val="28"/>
          <w:bdr w:val="none" w:sz="0" w:space="0" w:color="auto" w:frame="1"/>
          <w:lang w:eastAsia="uk-UA"/>
        </w:rPr>
        <w:t>мобінгу</w:t>
      </w:r>
      <w:proofErr w:type="spellEnd"/>
      <w:r w:rsidR="00A55BA8" w:rsidRPr="00A55BA8">
        <w:rPr>
          <w:rFonts w:ascii="Times New Roman" w:eastAsia="Times New Roman" w:hAnsi="Times New Roman" w:cs="Times New Roman"/>
          <w:color w:val="333333"/>
          <w:sz w:val="28"/>
          <w:szCs w:val="28"/>
          <w:bdr w:val="none" w:sz="0" w:space="0" w:color="auto" w:frame="1"/>
          <w:lang w:eastAsia="uk-UA"/>
        </w:rPr>
        <w:t>, особистісного розвитку та інших проблем. Вивчається рівень отримання психолого-соціальної підтримки</w:t>
      </w: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учнів, які цього потребують. Забезпечується рівний доступ</w:t>
      </w:r>
      <w:r w:rsidR="0061279A">
        <w:rPr>
          <w:rFonts w:ascii="Times New Roman" w:eastAsia="Times New Roman" w:hAnsi="Times New Roman" w:cs="Times New Roman"/>
          <w:color w:val="333333"/>
          <w:sz w:val="28"/>
          <w:szCs w:val="28"/>
          <w:bdr w:val="none" w:sz="0" w:space="0" w:color="auto" w:frame="1"/>
          <w:lang w:eastAsia="uk-UA"/>
        </w:rPr>
        <w:t>н</w:t>
      </w:r>
      <w:r w:rsidR="00A55BA8" w:rsidRPr="00A55BA8">
        <w:rPr>
          <w:rFonts w:ascii="Times New Roman" w:eastAsia="Times New Roman" w:hAnsi="Times New Roman" w:cs="Times New Roman"/>
          <w:color w:val="333333"/>
          <w:sz w:val="28"/>
          <w:szCs w:val="28"/>
          <w:bdr w:val="none" w:sz="0" w:space="0" w:color="auto" w:frame="1"/>
          <w:lang w:eastAsia="uk-UA"/>
        </w:rPr>
        <w:t>о навчання усім дітям незалежно від особливостей фізичного розвитку,</w:t>
      </w: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 xml:space="preserve">етнічної та релігійної приналежності. В </w:t>
      </w:r>
      <w:r>
        <w:rPr>
          <w:rFonts w:ascii="Times New Roman" w:eastAsia="Times New Roman" w:hAnsi="Times New Roman" w:cs="Times New Roman"/>
          <w:color w:val="333333"/>
          <w:sz w:val="28"/>
          <w:szCs w:val="28"/>
          <w:bdr w:val="none" w:sz="0" w:space="0" w:color="auto" w:frame="1"/>
          <w:lang w:eastAsia="uk-UA"/>
        </w:rPr>
        <w:t>ліцеї</w:t>
      </w:r>
      <w:r w:rsidR="00A55BA8" w:rsidRPr="00A55BA8">
        <w:rPr>
          <w:rFonts w:ascii="Times New Roman" w:eastAsia="Times New Roman" w:hAnsi="Times New Roman" w:cs="Times New Roman"/>
          <w:color w:val="333333"/>
          <w:sz w:val="28"/>
          <w:szCs w:val="28"/>
          <w:bdr w:val="none" w:sz="0" w:space="0" w:color="auto" w:frame="1"/>
          <w:lang w:eastAsia="uk-UA"/>
        </w:rPr>
        <w:t xml:space="preserve"> культивується повага до прав людини та здійснюється протидія до будь-яких форм дискримінації</w:t>
      </w: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за різними ознаками. Ця політика забезпечується через проведення бесід з учнями, проведення тематичних заходів, наскрізного процесу виховання. </w:t>
      </w:r>
    </w:p>
    <w:p w14:paraId="7998C714" w14:textId="38607ACF" w:rsidR="00A55BA8" w:rsidRPr="00A55BA8" w:rsidRDefault="00BB1412" w:rsidP="00BB1412">
      <w:pPr>
        <w:spacing w:before="225" w:after="225"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bdr w:val="none" w:sz="0" w:space="0" w:color="auto" w:frame="1"/>
          <w:lang w:eastAsia="uk-UA"/>
        </w:rPr>
        <w:t>МЕТА</w:t>
      </w:r>
      <w:r w:rsidR="00A55BA8" w:rsidRPr="00A55BA8">
        <w:rPr>
          <w:rFonts w:ascii="Times New Roman" w:eastAsia="Times New Roman" w:hAnsi="Times New Roman" w:cs="Times New Roman"/>
          <w:color w:val="333333"/>
          <w:sz w:val="28"/>
          <w:szCs w:val="28"/>
          <w:bdr w:val="none" w:sz="0" w:space="0" w:color="auto" w:frame="1"/>
          <w:lang w:eastAsia="uk-UA"/>
        </w:rPr>
        <w:t>: ЗБЕРЕЖЕННЯ ТА ЗМІЦНЕННЯ ЗДОРОВ’Я УЧНЯ ТА ВЧИТЕЛЯ</w:t>
      </w:r>
    </w:p>
    <w:p w14:paraId="751A5076" w14:textId="038FA8F2"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lastRenderedPageBreak/>
        <w:t xml:space="preserve">    </w:t>
      </w:r>
      <w:r w:rsidR="00A55BA8" w:rsidRPr="00A55BA8">
        <w:rPr>
          <w:rFonts w:ascii="Times New Roman" w:eastAsia="Times New Roman" w:hAnsi="Times New Roman" w:cs="Times New Roman"/>
          <w:color w:val="333333"/>
          <w:sz w:val="28"/>
          <w:szCs w:val="28"/>
          <w:bdr w:val="none" w:sz="0" w:space="0" w:color="auto" w:frame="1"/>
          <w:lang w:eastAsia="uk-UA"/>
        </w:rPr>
        <w:t xml:space="preserve">Однією з умов безпечного освітнього середовища є знання та дотримання учнями й працівниками </w:t>
      </w:r>
      <w:r>
        <w:rPr>
          <w:rFonts w:ascii="Times New Roman" w:eastAsia="Times New Roman" w:hAnsi="Times New Roman" w:cs="Times New Roman"/>
          <w:color w:val="333333"/>
          <w:sz w:val="28"/>
          <w:szCs w:val="28"/>
          <w:bdr w:val="none" w:sz="0" w:space="0" w:color="auto" w:frame="1"/>
          <w:lang w:eastAsia="uk-UA"/>
        </w:rPr>
        <w:t>ліцею</w:t>
      </w:r>
      <w:r w:rsidR="00A55BA8" w:rsidRPr="00A55BA8">
        <w:rPr>
          <w:rFonts w:ascii="Times New Roman" w:eastAsia="Times New Roman" w:hAnsi="Times New Roman" w:cs="Times New Roman"/>
          <w:color w:val="333333"/>
          <w:sz w:val="28"/>
          <w:szCs w:val="28"/>
          <w:bdr w:val="none" w:sz="0" w:space="0" w:color="auto" w:frame="1"/>
          <w:lang w:eastAsia="uk-UA"/>
        </w:rPr>
        <w:t xml:space="preserve"> вимог охорони праці, безпеки життєдіяльності, пожежної безпеки. </w:t>
      </w:r>
    </w:p>
    <w:p w14:paraId="0D8DA4FF" w14:textId="315C2C77"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У 202</w:t>
      </w:r>
      <w:r>
        <w:rPr>
          <w:rFonts w:ascii="Times New Roman" w:eastAsia="Times New Roman" w:hAnsi="Times New Roman" w:cs="Times New Roman"/>
          <w:color w:val="333333"/>
          <w:sz w:val="28"/>
          <w:szCs w:val="28"/>
          <w:bdr w:val="none" w:sz="0" w:space="0" w:color="auto" w:frame="1"/>
          <w:lang w:eastAsia="uk-UA"/>
        </w:rPr>
        <w:t>4</w:t>
      </w:r>
      <w:r w:rsidR="00A55BA8" w:rsidRPr="00A55BA8">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5</w:t>
      </w:r>
      <w:r w:rsidR="00A55BA8" w:rsidRPr="00A55BA8">
        <w:rPr>
          <w:rFonts w:ascii="Times New Roman" w:eastAsia="Times New Roman" w:hAnsi="Times New Roman" w:cs="Times New Roman"/>
          <w:color w:val="333333"/>
          <w:sz w:val="28"/>
          <w:szCs w:val="28"/>
          <w:bdr w:val="none" w:sz="0" w:space="0" w:color="auto" w:frame="1"/>
          <w:lang w:eastAsia="uk-UA"/>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sidR="00A55BA8" w:rsidRPr="00A55BA8">
        <w:rPr>
          <w:rFonts w:ascii="Times New Roman" w:eastAsia="Times New Roman" w:hAnsi="Times New Roman" w:cs="Times New Roman"/>
          <w:color w:val="333333"/>
          <w:sz w:val="28"/>
          <w:szCs w:val="28"/>
          <w:bdr w:val="none" w:sz="0" w:space="0" w:color="auto" w:frame="1"/>
          <w:lang w:eastAsia="uk-UA"/>
        </w:rPr>
        <w:t>інструктивно</w:t>
      </w:r>
      <w:proofErr w:type="spellEnd"/>
      <w:r w:rsidR="00A55BA8" w:rsidRPr="00A55BA8">
        <w:rPr>
          <w:rFonts w:ascii="Times New Roman" w:eastAsia="Times New Roman" w:hAnsi="Times New Roman" w:cs="Times New Roman"/>
          <w:color w:val="333333"/>
          <w:sz w:val="28"/>
          <w:szCs w:val="28"/>
          <w:bdr w:val="none" w:sz="0" w:space="0" w:color="auto" w:frame="1"/>
          <w:lang w:eastAsia="uk-UA"/>
        </w:rPr>
        <w:t>-методичних нарадах при директорові, засіданнях шкільних методичних об’єднань класних керівників тощо.</w:t>
      </w:r>
    </w:p>
    <w:p w14:paraId="0DFF944B" w14:textId="4832BBD0" w:rsidR="00A55BA8" w:rsidRPr="00A55BA8" w:rsidRDefault="00A55BA8" w:rsidP="00A55BA8">
      <w:pPr>
        <w:spacing w:after="0" w:line="240" w:lineRule="auto"/>
        <w:rPr>
          <w:rFonts w:ascii="Times New Roman" w:eastAsia="Times New Roman" w:hAnsi="Times New Roman" w:cs="Times New Roman"/>
          <w:color w:val="333333"/>
          <w:sz w:val="28"/>
          <w:szCs w:val="28"/>
          <w:lang w:eastAsia="uk-UA"/>
        </w:rPr>
      </w:pPr>
      <w:r w:rsidRPr="00A55BA8">
        <w:rPr>
          <w:rFonts w:ascii="Times New Roman" w:eastAsia="Times New Roman" w:hAnsi="Times New Roman" w:cs="Times New Roman"/>
          <w:color w:val="333333"/>
          <w:sz w:val="28"/>
          <w:szCs w:val="28"/>
          <w:bdr w:val="none" w:sz="0" w:space="0" w:color="auto" w:frame="1"/>
          <w:lang w:eastAsia="uk-UA"/>
        </w:rPr>
        <w:t xml:space="preserve">У </w:t>
      </w:r>
      <w:r w:rsidR="00BB1412">
        <w:rPr>
          <w:rFonts w:ascii="Times New Roman" w:eastAsia="Times New Roman" w:hAnsi="Times New Roman" w:cs="Times New Roman"/>
          <w:color w:val="333333"/>
          <w:sz w:val="28"/>
          <w:szCs w:val="28"/>
          <w:bdr w:val="none" w:sz="0" w:space="0" w:color="auto" w:frame="1"/>
          <w:lang w:eastAsia="uk-UA"/>
        </w:rPr>
        <w:t>ліцеї</w:t>
      </w:r>
      <w:r w:rsidRPr="00A55BA8">
        <w:rPr>
          <w:rFonts w:ascii="Times New Roman" w:eastAsia="Times New Roman" w:hAnsi="Times New Roman" w:cs="Times New Roman"/>
          <w:color w:val="333333"/>
          <w:sz w:val="28"/>
          <w:szCs w:val="28"/>
          <w:bdr w:val="none" w:sz="0" w:space="0" w:color="auto" w:frame="1"/>
          <w:lang w:eastAsia="uk-UA"/>
        </w:rPr>
        <w:t xml:space="preserve"> наявна система профілактичної роботи з цих питань, яка включає в себе комплекси занять за розділами, які учні вивчають на </w:t>
      </w:r>
      <w:proofErr w:type="spellStart"/>
      <w:r w:rsidRPr="00A55BA8">
        <w:rPr>
          <w:rFonts w:ascii="Times New Roman" w:eastAsia="Times New Roman" w:hAnsi="Times New Roman" w:cs="Times New Roman"/>
          <w:color w:val="333333"/>
          <w:sz w:val="28"/>
          <w:szCs w:val="28"/>
          <w:bdr w:val="none" w:sz="0" w:space="0" w:color="auto" w:frame="1"/>
          <w:lang w:eastAsia="uk-UA"/>
        </w:rPr>
        <w:t>уроках</w:t>
      </w:r>
      <w:proofErr w:type="spellEnd"/>
      <w:r w:rsidRPr="00A55BA8">
        <w:rPr>
          <w:rFonts w:ascii="Times New Roman" w:eastAsia="Times New Roman" w:hAnsi="Times New Roman" w:cs="Times New Roman"/>
          <w:color w:val="333333"/>
          <w:sz w:val="28"/>
          <w:szCs w:val="28"/>
          <w:bdr w:val="none" w:sz="0" w:space="0" w:color="auto" w:frame="1"/>
          <w:lang w:eastAsia="uk-UA"/>
        </w:rPr>
        <w:t xml:space="preserve">  «Здоровся, безпека та добробут»,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w:t>
      </w:r>
      <w:r w:rsidR="00BB1412">
        <w:rPr>
          <w:rFonts w:ascii="Times New Roman" w:eastAsia="Times New Roman" w:hAnsi="Times New Roman" w:cs="Times New Roman"/>
          <w:color w:val="333333"/>
          <w:sz w:val="28"/>
          <w:szCs w:val="28"/>
          <w:bdr w:val="none" w:sz="0" w:space="0" w:color="auto" w:frame="1"/>
          <w:lang w:eastAsia="uk-UA"/>
        </w:rPr>
        <w:t>ліцеї</w:t>
      </w:r>
      <w:r w:rsidRPr="00A55BA8">
        <w:rPr>
          <w:rFonts w:ascii="Times New Roman" w:eastAsia="Times New Roman" w:hAnsi="Times New Roman" w:cs="Times New Roman"/>
          <w:color w:val="333333"/>
          <w:sz w:val="28"/>
          <w:szCs w:val="28"/>
          <w:bdr w:val="none" w:sz="0" w:space="0" w:color="auto" w:frame="1"/>
          <w:lang w:eastAsia="uk-UA"/>
        </w:rPr>
        <w:t xml:space="preserve">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закладі освіти у 202</w:t>
      </w:r>
      <w:r w:rsidR="00BB1412">
        <w:rPr>
          <w:rFonts w:ascii="Times New Roman" w:eastAsia="Times New Roman" w:hAnsi="Times New Roman" w:cs="Times New Roman"/>
          <w:color w:val="333333"/>
          <w:sz w:val="28"/>
          <w:szCs w:val="28"/>
          <w:bdr w:val="none" w:sz="0" w:space="0" w:color="auto" w:frame="1"/>
          <w:lang w:eastAsia="uk-UA"/>
        </w:rPr>
        <w:t>4</w:t>
      </w:r>
      <w:r w:rsidRPr="00A55BA8">
        <w:rPr>
          <w:rFonts w:ascii="Times New Roman" w:eastAsia="Times New Roman" w:hAnsi="Times New Roman" w:cs="Times New Roman"/>
          <w:color w:val="333333"/>
          <w:sz w:val="28"/>
          <w:szCs w:val="28"/>
          <w:bdr w:val="none" w:sz="0" w:space="0" w:color="auto" w:frame="1"/>
          <w:lang w:eastAsia="uk-UA"/>
        </w:rPr>
        <w:t>/202</w:t>
      </w:r>
      <w:r w:rsidR="00BB1412">
        <w:rPr>
          <w:rFonts w:ascii="Times New Roman" w:eastAsia="Times New Roman" w:hAnsi="Times New Roman" w:cs="Times New Roman"/>
          <w:color w:val="333333"/>
          <w:sz w:val="28"/>
          <w:szCs w:val="28"/>
          <w:bdr w:val="none" w:sz="0" w:space="0" w:color="auto" w:frame="1"/>
          <w:lang w:eastAsia="uk-UA"/>
        </w:rPr>
        <w:t>5</w:t>
      </w:r>
      <w:r w:rsidRPr="00A55BA8">
        <w:rPr>
          <w:rFonts w:ascii="Times New Roman" w:eastAsia="Times New Roman" w:hAnsi="Times New Roman" w:cs="Times New Roman"/>
          <w:color w:val="333333"/>
          <w:sz w:val="28"/>
          <w:szCs w:val="28"/>
          <w:bdr w:val="none" w:sz="0" w:space="0" w:color="auto" w:frame="1"/>
          <w:lang w:eastAsia="uk-UA"/>
        </w:rPr>
        <w:t> навчальному році знаходився під щоденним контролем адміністрації </w:t>
      </w:r>
      <w:r w:rsidR="00BB1412">
        <w:rPr>
          <w:rFonts w:ascii="Times New Roman" w:eastAsia="Times New Roman" w:hAnsi="Times New Roman" w:cs="Times New Roman"/>
          <w:color w:val="333333"/>
          <w:sz w:val="28"/>
          <w:szCs w:val="28"/>
          <w:bdr w:val="none" w:sz="0" w:space="0" w:color="auto" w:frame="1"/>
          <w:lang w:eastAsia="uk-UA"/>
        </w:rPr>
        <w:t>ліцею</w:t>
      </w:r>
      <w:r w:rsidRPr="00A55BA8">
        <w:rPr>
          <w:rFonts w:ascii="Times New Roman" w:eastAsia="Times New Roman" w:hAnsi="Times New Roman" w:cs="Times New Roman"/>
          <w:color w:val="333333"/>
          <w:sz w:val="28"/>
          <w:szCs w:val="28"/>
          <w:bdr w:val="none" w:sz="0" w:space="0" w:color="auto" w:frame="1"/>
          <w:lang w:eastAsia="uk-UA"/>
        </w:rPr>
        <w:t>.</w:t>
      </w:r>
    </w:p>
    <w:p w14:paraId="20E8C9EE" w14:textId="488FC90F"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 xml:space="preserve">У класних журналах 1-11-х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proofErr w:type="spellStart"/>
      <w:r w:rsidR="00A55BA8" w:rsidRPr="00A55BA8">
        <w:rPr>
          <w:rFonts w:ascii="Times New Roman" w:eastAsia="Times New Roman" w:hAnsi="Times New Roman" w:cs="Times New Roman"/>
          <w:color w:val="333333"/>
          <w:sz w:val="28"/>
          <w:szCs w:val="28"/>
          <w:bdr w:val="none" w:sz="0" w:space="0" w:color="auto" w:frame="1"/>
          <w:lang w:eastAsia="uk-UA"/>
        </w:rPr>
        <w:t>вибуховонебезпечними</w:t>
      </w:r>
      <w:proofErr w:type="spellEnd"/>
      <w:r w:rsidR="00A55BA8" w:rsidRPr="00A55BA8">
        <w:rPr>
          <w:rFonts w:ascii="Times New Roman" w:eastAsia="Times New Roman" w:hAnsi="Times New Roman" w:cs="Times New Roman"/>
          <w:color w:val="333333"/>
          <w:sz w:val="28"/>
          <w:szCs w:val="28"/>
          <w:bdr w:val="none" w:sz="0" w:space="0" w:color="auto" w:frame="1"/>
          <w:lang w:eastAsia="uk-UA"/>
        </w:rPr>
        <w:t xml:space="preserve"> предметами, правил безпеки на воді та інші виховні заходи з попередження усіх видів дитячого травматизму.</w:t>
      </w:r>
    </w:p>
    <w:p w14:paraId="1D976A48" w14:textId="31BB12DD"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 xml:space="preserve">Учителями проводилися інструктажі з безпеки життєдіяльності, що зафіксовано в окремих журналах на </w:t>
      </w:r>
      <w:proofErr w:type="spellStart"/>
      <w:r w:rsidR="00A55BA8" w:rsidRPr="00A55BA8">
        <w:rPr>
          <w:rFonts w:ascii="Times New Roman" w:eastAsia="Times New Roman" w:hAnsi="Times New Roman" w:cs="Times New Roman"/>
          <w:color w:val="333333"/>
          <w:sz w:val="28"/>
          <w:szCs w:val="28"/>
          <w:bdr w:val="none" w:sz="0" w:space="0" w:color="auto" w:frame="1"/>
          <w:lang w:eastAsia="uk-UA"/>
        </w:rPr>
        <w:t>уроках</w:t>
      </w:r>
      <w:proofErr w:type="spellEnd"/>
      <w:r w:rsidR="00A55BA8" w:rsidRPr="00A55BA8">
        <w:rPr>
          <w:rFonts w:ascii="Times New Roman" w:eastAsia="Times New Roman" w:hAnsi="Times New Roman" w:cs="Times New Roman"/>
          <w:color w:val="333333"/>
          <w:sz w:val="28"/>
          <w:szCs w:val="28"/>
          <w:bdr w:val="none" w:sz="0" w:space="0" w:color="auto" w:frame="1"/>
          <w:lang w:eastAsia="uk-UA"/>
        </w:rPr>
        <w:t xml:space="preserve">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14:paraId="54D5162F" w14:textId="7CE30D4E"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У 202</w:t>
      </w:r>
      <w:r>
        <w:rPr>
          <w:rFonts w:ascii="Times New Roman" w:eastAsia="Times New Roman" w:hAnsi="Times New Roman" w:cs="Times New Roman"/>
          <w:color w:val="333333"/>
          <w:sz w:val="28"/>
          <w:szCs w:val="28"/>
          <w:bdr w:val="none" w:sz="0" w:space="0" w:color="auto" w:frame="1"/>
          <w:lang w:eastAsia="uk-UA"/>
        </w:rPr>
        <w:t>5</w:t>
      </w:r>
      <w:r w:rsidR="00A55BA8" w:rsidRPr="00A55BA8">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6</w:t>
      </w:r>
      <w:r w:rsidR="00A55BA8" w:rsidRPr="00A55BA8">
        <w:rPr>
          <w:rFonts w:ascii="Times New Roman" w:eastAsia="Times New Roman" w:hAnsi="Times New Roman" w:cs="Times New Roman"/>
          <w:color w:val="333333"/>
          <w:sz w:val="28"/>
          <w:szCs w:val="28"/>
          <w:bdr w:val="none" w:sz="0" w:space="0" w:color="auto" w:frame="1"/>
          <w:lang w:eastAsia="uk-UA"/>
        </w:rPr>
        <w:t>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14:paraId="0DC0F49A" w14:textId="32867562"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Питання безпеки життєдіяльності учнів під час освітнього процесу та в побуті обговорювалися під час засідань педагогічних рад, на нарадах при директорі, на загальношкільних батьківських зборах.</w:t>
      </w:r>
    </w:p>
    <w:p w14:paraId="3E745E29" w14:textId="05EB4F31" w:rsidR="00A55BA8" w:rsidRPr="00A55BA8" w:rsidRDefault="00A55BA8" w:rsidP="00A55BA8">
      <w:pPr>
        <w:spacing w:after="0" w:line="240" w:lineRule="auto"/>
        <w:rPr>
          <w:rFonts w:ascii="Times New Roman" w:eastAsia="Times New Roman" w:hAnsi="Times New Roman" w:cs="Times New Roman"/>
          <w:color w:val="333333"/>
          <w:sz w:val="28"/>
          <w:szCs w:val="28"/>
          <w:lang w:eastAsia="uk-UA"/>
        </w:rPr>
      </w:pPr>
      <w:r w:rsidRPr="00A55BA8">
        <w:rPr>
          <w:rFonts w:ascii="Times New Roman" w:eastAsia="Times New Roman" w:hAnsi="Times New Roman" w:cs="Times New Roman"/>
          <w:color w:val="333333"/>
          <w:sz w:val="28"/>
          <w:szCs w:val="28"/>
          <w:bdr w:val="none" w:sz="0" w:space="0" w:color="auto" w:frame="1"/>
          <w:lang w:eastAsia="uk-UA"/>
        </w:rPr>
        <w:t>Проведена соціальна паспортизація класів, </w:t>
      </w:r>
      <w:r w:rsidR="00BB1412">
        <w:rPr>
          <w:rFonts w:ascii="Times New Roman" w:eastAsia="Times New Roman" w:hAnsi="Times New Roman" w:cs="Times New Roman"/>
          <w:color w:val="333333"/>
          <w:sz w:val="28"/>
          <w:szCs w:val="28"/>
          <w:bdr w:val="none" w:sz="0" w:space="0" w:color="auto" w:frame="1"/>
          <w:lang w:eastAsia="uk-UA"/>
        </w:rPr>
        <w:t>ліцею</w:t>
      </w:r>
      <w:r w:rsidRPr="00A55BA8">
        <w:rPr>
          <w:rFonts w:ascii="Times New Roman" w:eastAsia="Times New Roman" w:hAnsi="Times New Roman" w:cs="Times New Roman"/>
          <w:color w:val="333333"/>
          <w:sz w:val="28"/>
          <w:szCs w:val="28"/>
          <w:bdr w:val="none" w:sz="0" w:space="0" w:color="auto" w:frame="1"/>
          <w:lang w:eastAsia="uk-UA"/>
        </w:rPr>
        <w:t>. </w:t>
      </w:r>
    </w:p>
    <w:p w14:paraId="114D16CD" w14:textId="1C5FBCC7"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 дітей зі статусом ВПО.</w:t>
      </w:r>
    </w:p>
    <w:p w14:paraId="55706A06" w14:textId="4F150CB0"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З метою запобігання травматизму та підтримання порядку на перервах протягом навчального року організовується чергування по закладу освіти учнів 8-11 класів та вчителів. Але цей напрямок роботи ще потребує корекції і сумісних зусиль щодо покращення, а саме:</w:t>
      </w:r>
    </w:p>
    <w:p w14:paraId="54A040D2" w14:textId="77777777" w:rsidR="00A55BA8" w:rsidRPr="00A55BA8" w:rsidRDefault="00A55BA8" w:rsidP="00A55BA8">
      <w:pPr>
        <w:spacing w:after="0" w:line="240" w:lineRule="auto"/>
        <w:rPr>
          <w:rFonts w:ascii="Times New Roman" w:eastAsia="Times New Roman" w:hAnsi="Times New Roman" w:cs="Times New Roman"/>
          <w:color w:val="333333"/>
          <w:sz w:val="28"/>
          <w:szCs w:val="28"/>
          <w:lang w:eastAsia="uk-UA"/>
        </w:rPr>
      </w:pPr>
      <w:r w:rsidRPr="00A55BA8">
        <w:rPr>
          <w:rFonts w:ascii="Segoe UI Symbol" w:eastAsia="Times New Roman" w:hAnsi="Segoe UI Symbol" w:cs="Segoe UI Symbol"/>
          <w:color w:val="333333"/>
          <w:sz w:val="28"/>
          <w:szCs w:val="28"/>
          <w:bdr w:val="none" w:sz="0" w:space="0" w:color="auto" w:frame="1"/>
          <w:lang w:eastAsia="uk-UA"/>
        </w:rPr>
        <w:lastRenderedPageBreak/>
        <w:t>✓</w:t>
      </w:r>
      <w:r w:rsidRPr="00A55BA8">
        <w:rPr>
          <w:rFonts w:ascii="Times New Roman" w:eastAsia="Times New Roman" w:hAnsi="Times New Roman" w:cs="Times New Roman"/>
          <w:color w:val="333333"/>
          <w:sz w:val="28"/>
          <w:szCs w:val="28"/>
          <w:bdr w:val="none" w:sz="0" w:space="0" w:color="auto" w:frame="1"/>
          <w:lang w:eastAsia="uk-UA"/>
        </w:rPr>
        <w:t> 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14:paraId="22E38D8F" w14:textId="335B7CCB" w:rsidR="00A55BA8" w:rsidRPr="00A55BA8" w:rsidRDefault="00A55BA8" w:rsidP="00A55BA8">
      <w:pPr>
        <w:spacing w:after="0" w:line="240" w:lineRule="auto"/>
        <w:rPr>
          <w:rFonts w:ascii="Times New Roman" w:eastAsia="Times New Roman" w:hAnsi="Times New Roman" w:cs="Times New Roman"/>
          <w:color w:val="333333"/>
          <w:sz w:val="28"/>
          <w:szCs w:val="28"/>
          <w:lang w:eastAsia="uk-UA"/>
        </w:rPr>
      </w:pPr>
      <w:r w:rsidRPr="00A55BA8">
        <w:rPr>
          <w:rFonts w:ascii="Segoe UI Symbol" w:eastAsia="Times New Roman" w:hAnsi="Segoe UI Symbol" w:cs="Segoe UI Symbol"/>
          <w:color w:val="333333"/>
          <w:sz w:val="28"/>
          <w:szCs w:val="28"/>
          <w:bdr w:val="none" w:sz="0" w:space="0" w:color="auto" w:frame="1"/>
          <w:lang w:eastAsia="uk-UA"/>
        </w:rPr>
        <w:t>✓</w:t>
      </w:r>
      <w:r w:rsidRPr="00A55BA8">
        <w:rPr>
          <w:rFonts w:ascii="Times New Roman" w:eastAsia="Times New Roman" w:hAnsi="Times New Roman" w:cs="Times New Roman"/>
          <w:color w:val="333333"/>
          <w:sz w:val="28"/>
          <w:szCs w:val="28"/>
          <w:bdr w:val="none" w:sz="0" w:space="0" w:color="auto" w:frame="1"/>
          <w:lang w:eastAsia="uk-UA"/>
        </w:rPr>
        <w:t> класним керівникам  1-4 класів та вчителям-</w:t>
      </w:r>
      <w:proofErr w:type="spellStart"/>
      <w:r w:rsidRPr="00A55BA8">
        <w:rPr>
          <w:rFonts w:ascii="Times New Roman" w:eastAsia="Times New Roman" w:hAnsi="Times New Roman" w:cs="Times New Roman"/>
          <w:color w:val="333333"/>
          <w:sz w:val="28"/>
          <w:szCs w:val="28"/>
          <w:bdr w:val="none" w:sz="0" w:space="0" w:color="auto" w:frame="1"/>
          <w:lang w:eastAsia="uk-UA"/>
        </w:rPr>
        <w:t>предметникам</w:t>
      </w:r>
      <w:proofErr w:type="spellEnd"/>
      <w:r w:rsidRPr="00A55BA8">
        <w:rPr>
          <w:rFonts w:ascii="Times New Roman" w:eastAsia="Times New Roman" w:hAnsi="Times New Roman" w:cs="Times New Roman"/>
          <w:color w:val="333333"/>
          <w:sz w:val="28"/>
          <w:szCs w:val="28"/>
          <w:bdr w:val="none" w:sz="0" w:space="0" w:color="auto" w:frame="1"/>
          <w:lang w:eastAsia="uk-UA"/>
        </w:rPr>
        <w:t xml:space="preserve"> </w:t>
      </w:r>
      <w:proofErr w:type="spellStart"/>
      <w:r w:rsidRPr="00A55BA8">
        <w:rPr>
          <w:rFonts w:ascii="Times New Roman" w:eastAsia="Times New Roman" w:hAnsi="Times New Roman" w:cs="Times New Roman"/>
          <w:color w:val="333333"/>
          <w:sz w:val="28"/>
          <w:szCs w:val="28"/>
          <w:bdr w:val="none" w:sz="0" w:space="0" w:color="auto" w:frame="1"/>
          <w:lang w:eastAsia="uk-UA"/>
        </w:rPr>
        <w:t>відповідально</w:t>
      </w:r>
      <w:proofErr w:type="spellEnd"/>
      <w:r w:rsidRPr="00A55BA8">
        <w:rPr>
          <w:rFonts w:ascii="Times New Roman" w:eastAsia="Times New Roman" w:hAnsi="Times New Roman" w:cs="Times New Roman"/>
          <w:color w:val="333333"/>
          <w:sz w:val="28"/>
          <w:szCs w:val="28"/>
          <w:bdr w:val="none" w:sz="0" w:space="0" w:color="auto" w:frame="1"/>
          <w:lang w:eastAsia="uk-UA"/>
        </w:rPr>
        <w:t xml:space="preserve"> ставитись до обов’язків «Чергового вчителя» згідно «Графіку чергування вчителів по </w:t>
      </w:r>
      <w:r w:rsidR="00BB1412">
        <w:rPr>
          <w:rFonts w:ascii="Times New Roman" w:eastAsia="Times New Roman" w:hAnsi="Times New Roman" w:cs="Times New Roman"/>
          <w:color w:val="333333"/>
          <w:sz w:val="28"/>
          <w:szCs w:val="28"/>
          <w:bdr w:val="none" w:sz="0" w:space="0" w:color="auto" w:frame="1"/>
          <w:lang w:eastAsia="uk-UA"/>
        </w:rPr>
        <w:t>ліцею</w:t>
      </w:r>
      <w:r w:rsidRPr="00A55BA8">
        <w:rPr>
          <w:rFonts w:ascii="Times New Roman" w:eastAsia="Times New Roman" w:hAnsi="Times New Roman" w:cs="Times New Roman"/>
          <w:color w:val="333333"/>
          <w:sz w:val="28"/>
          <w:szCs w:val="28"/>
          <w:bdr w:val="none" w:sz="0" w:space="0" w:color="auto" w:frame="1"/>
          <w:lang w:eastAsia="uk-UA"/>
        </w:rPr>
        <w:t>»;</w:t>
      </w:r>
    </w:p>
    <w:p w14:paraId="0EBA758D" w14:textId="6E8E09E9" w:rsidR="00A55BA8" w:rsidRPr="00A55BA8" w:rsidRDefault="00A55BA8" w:rsidP="00A55BA8">
      <w:pPr>
        <w:spacing w:after="0" w:line="240" w:lineRule="auto"/>
        <w:rPr>
          <w:rFonts w:ascii="Times New Roman" w:eastAsia="Times New Roman" w:hAnsi="Times New Roman" w:cs="Times New Roman"/>
          <w:color w:val="333333"/>
          <w:sz w:val="28"/>
          <w:szCs w:val="28"/>
          <w:lang w:eastAsia="uk-UA"/>
        </w:rPr>
      </w:pPr>
      <w:r w:rsidRPr="00A55BA8">
        <w:rPr>
          <w:rFonts w:ascii="Segoe UI Symbol" w:eastAsia="Times New Roman" w:hAnsi="Segoe UI Symbol" w:cs="Segoe UI Symbol"/>
          <w:color w:val="333333"/>
          <w:sz w:val="28"/>
          <w:szCs w:val="28"/>
          <w:bdr w:val="none" w:sz="0" w:space="0" w:color="auto" w:frame="1"/>
          <w:lang w:eastAsia="uk-UA"/>
        </w:rPr>
        <w:t>✓</w:t>
      </w:r>
      <w:r w:rsidRPr="00A55BA8">
        <w:rPr>
          <w:rFonts w:ascii="Times New Roman" w:eastAsia="Times New Roman" w:hAnsi="Times New Roman" w:cs="Times New Roman"/>
          <w:color w:val="333333"/>
          <w:sz w:val="28"/>
          <w:szCs w:val="28"/>
          <w:bdr w:val="none" w:sz="0" w:space="0" w:color="auto" w:frame="1"/>
          <w:lang w:eastAsia="uk-UA"/>
        </w:rPr>
        <w:t> класним керівникам привчати учнів до культурної поведінки у</w:t>
      </w:r>
      <w:r w:rsidR="00BB1412">
        <w:rPr>
          <w:rFonts w:ascii="Times New Roman" w:eastAsia="Times New Roman" w:hAnsi="Times New Roman" w:cs="Times New Roman"/>
          <w:color w:val="333333"/>
          <w:sz w:val="28"/>
          <w:szCs w:val="28"/>
          <w:bdr w:val="none" w:sz="0" w:space="0" w:color="auto" w:frame="1"/>
          <w:lang w:eastAsia="uk-UA"/>
        </w:rPr>
        <w:t xml:space="preserve">  ліцеї</w:t>
      </w:r>
      <w:r w:rsidRPr="00A55BA8">
        <w:rPr>
          <w:rFonts w:ascii="Times New Roman" w:eastAsia="Times New Roman" w:hAnsi="Times New Roman" w:cs="Times New Roman"/>
          <w:color w:val="333333"/>
          <w:sz w:val="28"/>
          <w:szCs w:val="28"/>
          <w:bdr w:val="none" w:sz="0" w:space="0" w:color="auto" w:frame="1"/>
          <w:lang w:eastAsia="uk-UA"/>
        </w:rPr>
        <w:t>, виховувати повагу до чергового учня та вчителя.</w:t>
      </w:r>
    </w:p>
    <w:p w14:paraId="223C6A75" w14:textId="12D7B0E4"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Головні завдання підготовки у сфері цивільного захисту </w:t>
      </w:r>
      <w:r>
        <w:rPr>
          <w:rFonts w:ascii="Times New Roman" w:eastAsia="Times New Roman" w:hAnsi="Times New Roman" w:cs="Times New Roman"/>
          <w:color w:val="333333"/>
          <w:sz w:val="28"/>
          <w:szCs w:val="28"/>
          <w:bdr w:val="none" w:sz="0" w:space="0" w:color="auto" w:frame="1"/>
          <w:lang w:eastAsia="uk-UA"/>
        </w:rPr>
        <w:t>ліцею</w:t>
      </w:r>
      <w:r w:rsidR="00A55BA8" w:rsidRPr="00A55BA8">
        <w:rPr>
          <w:rFonts w:ascii="Times New Roman" w:eastAsia="Times New Roman" w:hAnsi="Times New Roman" w:cs="Times New Roman"/>
          <w:color w:val="333333"/>
          <w:sz w:val="28"/>
          <w:szCs w:val="28"/>
          <w:bdr w:val="none" w:sz="0" w:space="0" w:color="auto" w:frame="1"/>
          <w:lang w:eastAsia="uk-UA"/>
        </w:rPr>
        <w:t> у 202</w:t>
      </w:r>
      <w:r>
        <w:rPr>
          <w:rFonts w:ascii="Times New Roman" w:eastAsia="Times New Roman" w:hAnsi="Times New Roman" w:cs="Times New Roman"/>
          <w:color w:val="333333"/>
          <w:sz w:val="28"/>
          <w:szCs w:val="28"/>
          <w:bdr w:val="none" w:sz="0" w:space="0" w:color="auto" w:frame="1"/>
          <w:lang w:eastAsia="uk-UA"/>
        </w:rPr>
        <w:t>4</w:t>
      </w:r>
      <w:r w:rsidR="00A55BA8" w:rsidRPr="00A55BA8">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5</w:t>
      </w:r>
      <w:r w:rsidR="00A55BA8" w:rsidRPr="00A55BA8">
        <w:rPr>
          <w:rFonts w:ascii="Times New Roman" w:eastAsia="Times New Roman" w:hAnsi="Times New Roman" w:cs="Times New Roman"/>
          <w:color w:val="333333"/>
          <w:sz w:val="28"/>
          <w:szCs w:val="28"/>
          <w:bdr w:val="none" w:sz="0" w:space="0" w:color="auto" w:frame="1"/>
          <w:lang w:eastAsia="uk-UA"/>
        </w:rPr>
        <w:t> навчальному році в основному виконані.</w:t>
      </w:r>
    </w:p>
    <w:p w14:paraId="02CCC1E1" w14:textId="6003453C" w:rsidR="00A55BA8" w:rsidRDefault="00A55BA8" w:rsidP="00A55BA8">
      <w:pPr>
        <w:spacing w:after="0" w:line="240" w:lineRule="auto"/>
        <w:rPr>
          <w:rFonts w:ascii="Times New Roman" w:eastAsia="Times New Roman" w:hAnsi="Times New Roman" w:cs="Times New Roman"/>
          <w:color w:val="333333"/>
          <w:sz w:val="28"/>
          <w:szCs w:val="28"/>
          <w:bdr w:val="none" w:sz="0" w:space="0" w:color="auto" w:frame="1"/>
          <w:lang w:eastAsia="uk-UA"/>
        </w:rPr>
      </w:pPr>
      <w:r w:rsidRPr="00A55BA8">
        <w:rPr>
          <w:rFonts w:ascii="Times New Roman" w:eastAsia="Times New Roman" w:hAnsi="Times New Roman" w:cs="Times New Roman"/>
          <w:color w:val="333333"/>
          <w:sz w:val="28"/>
          <w:szCs w:val="28"/>
          <w:bdr w:val="none" w:sz="0" w:space="0" w:color="auto" w:frame="1"/>
          <w:lang w:eastAsia="uk-UA"/>
        </w:rPr>
        <w:t>Підготовка з цивільного захисту учнів школи проводилася під час вивчення курсів  «Основ здоров‘я» у 4-9-х класах; предмета – Захист України у 10-11-х класах.</w:t>
      </w:r>
    </w:p>
    <w:p w14:paraId="002AA34A" w14:textId="77777777" w:rsidR="00933543" w:rsidRPr="004E18FC" w:rsidRDefault="00933543" w:rsidP="00933543">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Відповідно до  Закону України «Про охорону праці» для організації виконання правових, організаційно-технічних, санітарно-гігієнічних, соціально-економічних і лікувально-профілактичних заходів, спрямованих на запобігання нещасних випадків,  професійних захворювань  і аварій під час освітнього  процесу в ліцеї створена служба охорони праці. З метою створення безпечних умов для навчання та відпочинку дітей перед початком навчального року комісією, до складу якої входили представники громади, відділу освіти, пожежного нагляду,  </w:t>
      </w:r>
      <w:proofErr w:type="spellStart"/>
      <w:r w:rsidRPr="004E18FC">
        <w:rPr>
          <w:rFonts w:ascii="Times New Roman" w:eastAsia="Calibri" w:hAnsi="Times New Roman" w:cs="Times New Roman"/>
          <w:color w:val="000000" w:themeColor="text1"/>
          <w:sz w:val="28"/>
          <w:szCs w:val="28"/>
        </w:rPr>
        <w:t>держспоживпродслужби</w:t>
      </w:r>
      <w:proofErr w:type="spellEnd"/>
      <w:r w:rsidRPr="004E18FC">
        <w:rPr>
          <w:rFonts w:ascii="Times New Roman" w:eastAsia="Calibri" w:hAnsi="Times New Roman" w:cs="Times New Roman"/>
          <w:color w:val="000000" w:themeColor="text1"/>
          <w:sz w:val="28"/>
          <w:szCs w:val="28"/>
        </w:rPr>
        <w:t xml:space="preserve">  було перевірено готовність до 2023 – 2024 навчального року, про що складено відповідну документацію з дозволами всіх служб на початок роботи  ліцею. Оформлені  акти - дозволи  на проведення навчальних занять в кабінетах та приміщеннях підвищеної небезпеки та  акти  перевірки на надійність спортивного обладнання. На засіданні педради  №1 від 29.08.08.2024 р.  затверджено річний план роботи закладу на  2024-2025 навчальний рік, де передбачалася робота за напрямком «Охорона життя і здоров’я учасників освітнього процесу, заходи з ТБ та охорони праці. Оздоровлення учнів». Наказами по  ліцею було призначення відповідальних осіб за протипожежну та техногенну безпеку,  безпеку життєдіяльності під час  освітнього  процесу та в позаурочний час, попередження дитячого  травматизму, відповідальних за електрогосподарство , затверджено  інструкції з техніки безпеки, організовано навчання з охорони праці та  перевірка  знань працівників. Адміністрацією ліцею ведеться робота щодо поліпшення умов праці та навчання. Проведено поточні ремонти навчальних кабінетів і класних кімнат, спортивного майданчику  і місць загального користування, проводиться систематичний контроль за умовами освітнього  процесу з охорони праці, безпеки життєдіяльності: </w:t>
      </w:r>
    </w:p>
    <w:p w14:paraId="7EC6EB67"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здійснюється перевірка інженерно-технічних комунікацій, устаткування, електромережі та електрообладнання.</w:t>
      </w:r>
    </w:p>
    <w:p w14:paraId="3041BDFD"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Здійснюється </w:t>
      </w:r>
      <w:proofErr w:type="spellStart"/>
      <w:r w:rsidRPr="004E18FC">
        <w:rPr>
          <w:rFonts w:ascii="Times New Roman" w:eastAsia="Calibri" w:hAnsi="Times New Roman" w:cs="Times New Roman"/>
          <w:color w:val="000000" w:themeColor="text1"/>
          <w:sz w:val="28"/>
          <w:szCs w:val="28"/>
        </w:rPr>
        <w:t>оперативно</w:t>
      </w:r>
      <w:proofErr w:type="spellEnd"/>
      <w:r w:rsidRPr="004E18FC">
        <w:rPr>
          <w:rFonts w:ascii="Times New Roman" w:eastAsia="Calibri" w:hAnsi="Times New Roman" w:cs="Times New Roman"/>
          <w:color w:val="000000" w:themeColor="text1"/>
          <w:sz w:val="28"/>
          <w:szCs w:val="28"/>
        </w:rPr>
        <w:t xml:space="preserve">-громадський контроль за дотриманням всіма службами, посадовими особами, працівниками трудового  </w:t>
      </w:r>
      <w:r w:rsidRPr="004E18FC">
        <w:rPr>
          <w:rFonts w:ascii="Times New Roman" w:eastAsia="Calibri" w:hAnsi="Times New Roman" w:cs="Times New Roman"/>
          <w:color w:val="000000" w:themeColor="text1"/>
          <w:sz w:val="28"/>
          <w:szCs w:val="28"/>
        </w:rPr>
        <w:lastRenderedPageBreak/>
        <w:t>законодавства, стандартів безпеки праці, правил, норм, інструкцій та інших  нормативних актів з охорони праці. Результати перевірок  обговорюються на виробничих нарадах, розробляються заходи  щодо усунення недоліків.</w:t>
      </w:r>
    </w:p>
    <w:p w14:paraId="6522669A"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Усі навчальні класи забезпечені меблями відповідно до </w:t>
      </w:r>
      <w:proofErr w:type="spellStart"/>
      <w:r w:rsidRPr="004E18FC">
        <w:rPr>
          <w:rFonts w:ascii="Times New Roman" w:eastAsia="Calibri" w:hAnsi="Times New Roman" w:cs="Times New Roman"/>
          <w:color w:val="000000" w:themeColor="text1"/>
          <w:sz w:val="28"/>
          <w:szCs w:val="28"/>
        </w:rPr>
        <w:t>ДСанПіНу</w:t>
      </w:r>
      <w:proofErr w:type="spellEnd"/>
      <w:r w:rsidRPr="004E18FC">
        <w:rPr>
          <w:rFonts w:ascii="Times New Roman" w:eastAsia="Calibri" w:hAnsi="Times New Roman" w:cs="Times New Roman"/>
          <w:color w:val="000000" w:themeColor="text1"/>
          <w:sz w:val="28"/>
          <w:szCs w:val="28"/>
        </w:rPr>
        <w:t xml:space="preserve"> 5.5.2.008-01. Основна кількість учнів забезпечена шкільними меблями у відповідності до ростової групи.  </w:t>
      </w:r>
    </w:p>
    <w:p w14:paraId="73C71E06"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Класні кімнати відповідають своєму функціональному призначенню за площею, лінійними розмірами, обладнанням, шкільними меблями. </w:t>
      </w:r>
    </w:p>
    <w:p w14:paraId="38D7C497" w14:textId="77777777" w:rsidR="00933543" w:rsidRPr="004E18FC" w:rsidRDefault="00933543" w:rsidP="00933543">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Проте треба зазначити, що матеріально-технічна база в кабінетах фізики, хімії ,біології  не оновлюється.</w:t>
      </w:r>
    </w:p>
    <w:p w14:paraId="04369122" w14:textId="162AB6B2" w:rsidR="00A55BA8" w:rsidRDefault="00933543" w:rsidP="00933543">
      <w:pPr>
        <w:spacing w:after="200" w:line="276" w:lineRule="auto"/>
        <w:rPr>
          <w:rFonts w:ascii="Times New Roman" w:eastAsia="Times New Roman" w:hAnsi="Times New Roman" w:cs="Times New Roman"/>
          <w:color w:val="333333"/>
          <w:sz w:val="28"/>
          <w:szCs w:val="28"/>
          <w:lang w:eastAsia="uk-UA"/>
        </w:rPr>
      </w:pPr>
      <w:r w:rsidRPr="004E18FC">
        <w:rPr>
          <w:rFonts w:ascii="Times New Roman" w:eastAsia="Calibri" w:hAnsi="Times New Roman" w:cs="Times New Roman"/>
          <w:color w:val="000000" w:themeColor="text1"/>
          <w:sz w:val="28"/>
          <w:szCs w:val="28"/>
        </w:rPr>
        <w:t xml:space="preserve">    Відповідно до Закону України «Про пожежну безпеку» в ліцеї проводяться інструктажі з пожежної безпеки для працівників та учнів, про що ведеться відповідна документація. Протипожежне обладнання, евакуаційні шляхи та виходи  відповідають нормативним вимогам пожежної безпеки. Шкільні приміщення  підвищеної небезпеки забезпечені інструкціями з пожежної безпеки та первинними  засобами пожежогасіння. Приведено у відповідність вимогам діючих нормативів  горища та підвальне приміщення ліцею. Продовжено договори про обслуговування пожежної сигналізації.</w:t>
      </w:r>
      <w:r w:rsidR="00A55BA8" w:rsidRPr="00A55BA8">
        <w:rPr>
          <w:rFonts w:ascii="Times New Roman" w:eastAsia="Times New Roman" w:hAnsi="Times New Roman" w:cs="Times New Roman"/>
          <w:color w:val="333333"/>
          <w:sz w:val="28"/>
          <w:szCs w:val="28"/>
          <w:lang w:eastAsia="uk-UA"/>
        </w:rPr>
        <w:t> </w:t>
      </w:r>
    </w:p>
    <w:p w14:paraId="0B27F583" w14:textId="2714C39D" w:rsidR="00933543" w:rsidRPr="004E18FC" w:rsidRDefault="00933543" w:rsidP="00933543">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На виконання ст. 20 Закону України «Про дорожній рух», з метою активізації  роботи з попередження дитячого дорожньо-транспортного травматизму,  привернення уваги громадськості до проблем гарантування безпеки руху  неповнолітніх у вересні 202</w:t>
      </w:r>
      <w:r>
        <w:rPr>
          <w:rFonts w:ascii="Times New Roman" w:eastAsia="Calibri" w:hAnsi="Times New Roman" w:cs="Times New Roman"/>
          <w:color w:val="000000" w:themeColor="text1"/>
          <w:sz w:val="28"/>
          <w:szCs w:val="28"/>
        </w:rPr>
        <w:t>4</w:t>
      </w:r>
      <w:r w:rsidRPr="004E18FC">
        <w:rPr>
          <w:rFonts w:ascii="Times New Roman" w:eastAsia="Calibri" w:hAnsi="Times New Roman" w:cs="Times New Roman"/>
          <w:color w:val="000000" w:themeColor="text1"/>
          <w:sz w:val="28"/>
          <w:szCs w:val="28"/>
        </w:rPr>
        <w:t xml:space="preserve"> року проводився Всеукраїнський рейд «Увага! Діти  - на дорозі». В рамках цього рейду організовано та проведено різноманітні  заходи:</w:t>
      </w:r>
    </w:p>
    <w:p w14:paraId="1702552B"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proofErr w:type="spellStart"/>
      <w:r w:rsidRPr="004E18FC">
        <w:rPr>
          <w:rFonts w:ascii="Times New Roman" w:eastAsia="Calibri" w:hAnsi="Times New Roman" w:cs="Times New Roman"/>
          <w:color w:val="000000" w:themeColor="text1"/>
          <w:sz w:val="28"/>
          <w:szCs w:val="28"/>
        </w:rPr>
        <w:t>уроки</w:t>
      </w:r>
      <w:proofErr w:type="spellEnd"/>
      <w:r w:rsidRPr="004E18FC">
        <w:rPr>
          <w:rFonts w:ascii="Times New Roman" w:eastAsia="Calibri" w:hAnsi="Times New Roman" w:cs="Times New Roman"/>
          <w:color w:val="000000" w:themeColor="text1"/>
          <w:sz w:val="28"/>
          <w:szCs w:val="28"/>
        </w:rPr>
        <w:t>-презентації з правил дорожнього руху,</w:t>
      </w:r>
    </w:p>
    <w:p w14:paraId="4F8A1D66"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конкурс малюнків і плакатів,</w:t>
      </w:r>
    </w:p>
    <w:p w14:paraId="0096B68A"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конкурс знавців правил дорожнього руху, вікторини.</w:t>
      </w:r>
    </w:p>
    <w:p w14:paraId="30E56F80" w14:textId="77777777" w:rsidR="00933543" w:rsidRPr="004E18FC" w:rsidRDefault="00933543" w:rsidP="00933543">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Протягом року класні керівники в класах проводили заняття з Правил дорожнього руху згідно програми. Поряд з цим у ліцеї проводилась робота з батьками   - батьківські збори .</w:t>
      </w:r>
    </w:p>
    <w:p w14:paraId="6CF35126" w14:textId="77777777" w:rsidR="00933543" w:rsidRPr="004E18FC" w:rsidRDefault="00933543" w:rsidP="00933543">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Протягом року не було  випадків дитячого травматизму. Травм серед працівників на виробництві не було.</w:t>
      </w:r>
    </w:p>
    <w:p w14:paraId="4D7D075E" w14:textId="089D648C" w:rsidR="00933543" w:rsidRDefault="00933543" w:rsidP="00933543">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На 1 вересня 20</w:t>
      </w:r>
      <w:r>
        <w:rPr>
          <w:rFonts w:ascii="Times New Roman" w:eastAsia="Calibri" w:hAnsi="Times New Roman" w:cs="Times New Roman"/>
          <w:color w:val="000000" w:themeColor="text1"/>
          <w:sz w:val="28"/>
          <w:szCs w:val="28"/>
        </w:rPr>
        <w:t>4</w:t>
      </w:r>
      <w:r w:rsidRPr="004E18FC">
        <w:rPr>
          <w:rFonts w:ascii="Times New Roman" w:eastAsia="Calibri" w:hAnsi="Times New Roman" w:cs="Times New Roman"/>
          <w:color w:val="000000" w:themeColor="text1"/>
          <w:sz w:val="28"/>
          <w:szCs w:val="28"/>
        </w:rPr>
        <w:t xml:space="preserve">3 року всі  працівники надали медичні книжки з дозволом про допуск до роботи. До занять з фізичної культури допускалися учні, які пройшли медичний профілактичний огляд відповідно до Положення про </w:t>
      </w:r>
      <w:r w:rsidRPr="004E18FC">
        <w:rPr>
          <w:rFonts w:ascii="Times New Roman" w:eastAsia="Calibri" w:hAnsi="Times New Roman" w:cs="Times New Roman"/>
          <w:color w:val="000000" w:themeColor="text1"/>
          <w:sz w:val="28"/>
          <w:szCs w:val="28"/>
        </w:rPr>
        <w:lastRenderedPageBreak/>
        <w:t xml:space="preserve">медико-педагогічний   контроль за фізичним вихованням учнів у </w:t>
      </w:r>
      <w:proofErr w:type="spellStart"/>
      <w:r w:rsidRPr="004E18FC">
        <w:rPr>
          <w:rFonts w:ascii="Times New Roman" w:eastAsia="Calibri" w:hAnsi="Times New Roman" w:cs="Times New Roman"/>
          <w:color w:val="000000" w:themeColor="text1"/>
          <w:sz w:val="28"/>
          <w:szCs w:val="28"/>
        </w:rPr>
        <w:t>загальноосвітних</w:t>
      </w:r>
      <w:proofErr w:type="spellEnd"/>
      <w:r w:rsidRPr="004E18FC">
        <w:rPr>
          <w:rFonts w:ascii="Times New Roman" w:eastAsia="Calibri" w:hAnsi="Times New Roman" w:cs="Times New Roman"/>
          <w:color w:val="000000" w:themeColor="text1"/>
          <w:sz w:val="28"/>
          <w:szCs w:val="28"/>
        </w:rPr>
        <w:t xml:space="preserve">  навчальних закладах, затвердженого наказом Міністерства охорони здоров’я України, Міністерства освіти і науки України від 20.07.2009 №518/674, не мають протипоказань щодо стану здоров’я. Організація медичного обслуговування учнів здійснювалася відповідно до чинного законодавства. Списки учнів, які належать до підготовчої  та основної груп, звільнені від занять фізичної культури відповідно до Інструкції про розподіл на групи для занять фізичної культури, затверджені наказом. На підставі цих наказів класні керівники спільно з медичною сестрою ведуть «Листок </w:t>
      </w:r>
      <w:proofErr w:type="spellStart"/>
      <w:r w:rsidRPr="004E18FC">
        <w:rPr>
          <w:rFonts w:ascii="Times New Roman" w:eastAsia="Calibri" w:hAnsi="Times New Roman" w:cs="Times New Roman"/>
          <w:color w:val="000000" w:themeColor="text1"/>
          <w:sz w:val="28"/>
          <w:szCs w:val="28"/>
        </w:rPr>
        <w:t>здоров</w:t>
      </w:r>
      <w:proofErr w:type="spellEnd"/>
      <w:r w:rsidRPr="004E18FC">
        <w:rPr>
          <w:rFonts w:ascii="Times New Roman" w:eastAsia="Calibri" w:hAnsi="Times New Roman" w:cs="Times New Roman"/>
          <w:color w:val="000000" w:themeColor="text1"/>
          <w:sz w:val="28"/>
          <w:szCs w:val="28"/>
          <w:lang w:val="ru-RU"/>
        </w:rPr>
        <w:t>’</w:t>
      </w:r>
      <w:r w:rsidRPr="004E18FC">
        <w:rPr>
          <w:rFonts w:ascii="Times New Roman" w:eastAsia="Calibri" w:hAnsi="Times New Roman" w:cs="Times New Roman"/>
          <w:color w:val="000000" w:themeColor="text1"/>
          <w:sz w:val="28"/>
          <w:szCs w:val="28"/>
        </w:rPr>
        <w:t>я» ,який знаходиться в класному журналі. 1 раз на 6 місяців проводився повторний інструктаж для всього колективу  Відповідно до вимог нормативних документів, у ліцеї була розроблена та велася відповідна документація з питань дотримання безпеки та охорони  праці. Розроблені і затверджені програми вступних інструктажів для працівників і учнів. Згідно вимог реєструвалися первинний, позаплановий і цільовий інструктажі для працівників і учнів. Вчителі фізики, біології, хімії,  інформатики, трудового навчання, фізичного виховання, захисту  України  проводили первинні  інструктажі з безпеки життєдіяльності, який знайомить учнів з правилами поведінки в кабінеті. Запис про проведення первинного інструктажу робиться в спеціальному журналі реєстрації інструктажів з безпеки життєдіяльності, який зберігається в кабінеті.  На початку навчального року, напередодні канікул та святкових днів  проводилися інструктажі з безпеки життєдіяльності серед учнів. Регулярно  проводились цільові інструктажі з учнями перед екскурсіями, спортивними  змаганнями. В ліцеї є в наявності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Ліцей має необхідну кількість первинних засобів пожежогасіння.  На видному місці розміщені  плани евакуації на випадок пожежі. Оформлений куточок з безпеки життєдіяльності. Випадків, пов’язаних з порушенням безпеки праці, безпеки життєдіяльності у колективі ліцею, на робочих місцях, під час організації освітнього  процесу у 2023/2024  н. р. не виявлено.</w:t>
      </w:r>
    </w:p>
    <w:p w14:paraId="50EBEF3E" w14:textId="79D7DFE9" w:rsidR="00CC79C0" w:rsidRPr="0061279A" w:rsidRDefault="00CC79C0" w:rsidP="00CC79C0">
      <w:pPr>
        <w:pStyle w:val="af"/>
        <w:shd w:val="clear" w:color="auto" w:fill="FFFFFF"/>
        <w:spacing w:before="0" w:beforeAutospacing="0" w:after="0" w:afterAutospacing="0"/>
        <w:rPr>
          <w:color w:val="515151"/>
          <w:sz w:val="28"/>
          <w:szCs w:val="28"/>
        </w:rPr>
      </w:pPr>
      <w:r w:rsidRPr="0061279A">
        <w:rPr>
          <w:color w:val="515151"/>
          <w:sz w:val="36"/>
          <w:szCs w:val="36"/>
          <w:u w:val="single"/>
        </w:rPr>
        <w:t>Навички безпечної поведінки в Інтернеті.</w:t>
      </w:r>
    </w:p>
    <w:p w14:paraId="064602C1" w14:textId="138BC0ED" w:rsidR="00CC79C0" w:rsidRPr="00B72723" w:rsidRDefault="00CC79C0" w:rsidP="00CC79C0">
      <w:pPr>
        <w:pStyle w:val="af"/>
        <w:shd w:val="clear" w:color="auto" w:fill="FFFFFF"/>
        <w:spacing w:before="0" w:beforeAutospacing="0" w:after="0" w:afterAutospacing="0"/>
        <w:rPr>
          <w:color w:val="515151"/>
          <w:sz w:val="28"/>
          <w:szCs w:val="28"/>
        </w:rPr>
      </w:pPr>
      <w:r>
        <w:rPr>
          <w:color w:val="515151"/>
          <w:sz w:val="28"/>
          <w:szCs w:val="28"/>
        </w:rPr>
        <w:t xml:space="preserve">    </w:t>
      </w:r>
      <w:r w:rsidRPr="00B72723">
        <w:rPr>
          <w:color w:val="515151"/>
          <w:sz w:val="28"/>
          <w:szCs w:val="28"/>
        </w:rPr>
        <w:t> Розроблено та розміщено на сайті закладу в розділі «Для батьків і учнів» «Правила безпечного користування Інтернетом». Приділялася увага і безпеці здобувачів освіти в мережі Інтернет. з 05.02.202</w:t>
      </w:r>
      <w:r>
        <w:rPr>
          <w:color w:val="515151"/>
          <w:sz w:val="28"/>
          <w:szCs w:val="28"/>
        </w:rPr>
        <w:t>5</w:t>
      </w:r>
      <w:r w:rsidRPr="00B72723">
        <w:rPr>
          <w:color w:val="515151"/>
          <w:sz w:val="28"/>
          <w:szCs w:val="28"/>
        </w:rPr>
        <w:t xml:space="preserve"> по 09.02.202</w:t>
      </w:r>
      <w:r>
        <w:rPr>
          <w:color w:val="515151"/>
          <w:sz w:val="28"/>
          <w:szCs w:val="28"/>
        </w:rPr>
        <w:t>5</w:t>
      </w:r>
      <w:r w:rsidRPr="00B72723">
        <w:rPr>
          <w:color w:val="515151"/>
          <w:sz w:val="28"/>
          <w:szCs w:val="28"/>
        </w:rPr>
        <w:t xml:space="preserve"> в закладі було проведено Дні безпечного інтернету.</w:t>
      </w:r>
    </w:p>
    <w:p w14:paraId="46E468CD" w14:textId="2B24F18A" w:rsidR="00CC79C0" w:rsidRDefault="00CC79C0" w:rsidP="00CC79C0">
      <w:pPr>
        <w:pStyle w:val="af"/>
        <w:shd w:val="clear" w:color="auto" w:fill="FFFFFF"/>
        <w:spacing w:before="0" w:beforeAutospacing="0" w:after="0" w:afterAutospacing="0"/>
        <w:rPr>
          <w:color w:val="515151"/>
          <w:sz w:val="28"/>
          <w:szCs w:val="28"/>
        </w:rPr>
      </w:pPr>
      <w:r>
        <w:rPr>
          <w:color w:val="515151"/>
          <w:sz w:val="28"/>
          <w:szCs w:val="28"/>
        </w:rPr>
        <w:t xml:space="preserve">    </w:t>
      </w:r>
      <w:r w:rsidRPr="00B72723">
        <w:rPr>
          <w:color w:val="515151"/>
          <w:sz w:val="28"/>
          <w:szCs w:val="28"/>
        </w:rPr>
        <w:t xml:space="preserve">Під час цього тижня  було презентовано електронну платформу «MRIYA», що розроблена для протидії російській пропаганді та проросійським ресурсам у мережі Інтернет. До Дня безпечного Інтернету для учнів 1-4 класів   було проведено </w:t>
      </w:r>
      <w:r>
        <w:rPr>
          <w:color w:val="515151"/>
          <w:sz w:val="28"/>
          <w:szCs w:val="28"/>
        </w:rPr>
        <w:t xml:space="preserve">  бесіди  </w:t>
      </w:r>
      <w:r w:rsidRPr="00B72723">
        <w:rPr>
          <w:color w:val="515151"/>
          <w:sz w:val="28"/>
          <w:szCs w:val="28"/>
        </w:rPr>
        <w:t>«Безпечний Інтернет»</w:t>
      </w:r>
      <w:r>
        <w:rPr>
          <w:color w:val="515151"/>
          <w:sz w:val="28"/>
          <w:szCs w:val="28"/>
        </w:rPr>
        <w:t xml:space="preserve">,  </w:t>
      </w:r>
      <w:r w:rsidRPr="00B72723">
        <w:rPr>
          <w:color w:val="515151"/>
          <w:sz w:val="28"/>
          <w:szCs w:val="28"/>
        </w:rPr>
        <w:t xml:space="preserve"> «Основні правила безпечної роботи </w:t>
      </w:r>
      <w:r w:rsidRPr="00B72723">
        <w:rPr>
          <w:color w:val="515151"/>
          <w:sz w:val="28"/>
          <w:szCs w:val="28"/>
        </w:rPr>
        <w:lastRenderedPageBreak/>
        <w:t>в Інтернеті. Дистанційне навчання» (5-11 класи). Серед батьківської громадськості розповсюджено інформаційні відеоматеріали «Правила з Інтернет-безпеки для дом</w:t>
      </w:r>
      <w:r>
        <w:rPr>
          <w:color w:val="515151"/>
          <w:sz w:val="28"/>
          <w:szCs w:val="28"/>
        </w:rPr>
        <w:t>у</w:t>
      </w:r>
      <w:r w:rsidRPr="00B72723">
        <w:rPr>
          <w:color w:val="515151"/>
          <w:sz w:val="28"/>
          <w:szCs w:val="28"/>
        </w:rPr>
        <w:t>», «Безпека в Інтернеті для підлітків».</w:t>
      </w:r>
    </w:p>
    <w:p w14:paraId="6A8C8596" w14:textId="43254353" w:rsidR="00CC79C0" w:rsidRDefault="00CC79C0" w:rsidP="00CC79C0">
      <w:pPr>
        <w:pStyle w:val="af"/>
        <w:shd w:val="clear" w:color="auto" w:fill="FFFFFF"/>
        <w:spacing w:before="0" w:beforeAutospacing="0" w:after="0" w:afterAutospacing="0"/>
        <w:rPr>
          <w:color w:val="515151"/>
          <w:sz w:val="28"/>
          <w:szCs w:val="28"/>
        </w:rPr>
      </w:pPr>
      <w:r>
        <w:rPr>
          <w:color w:val="515151"/>
          <w:sz w:val="28"/>
          <w:szCs w:val="28"/>
        </w:rPr>
        <w:t>Цього року ми переходимо на електронні журнали. Для цього всі працівники пройшли навчання «Мрія для освітян: практичний гід для роботи з системою»</w:t>
      </w:r>
    </w:p>
    <w:p w14:paraId="07949C20" w14:textId="77777777" w:rsidR="000844EC" w:rsidRPr="00B72723" w:rsidRDefault="000844EC" w:rsidP="00CC79C0">
      <w:pPr>
        <w:pStyle w:val="af"/>
        <w:shd w:val="clear" w:color="auto" w:fill="FFFFFF"/>
        <w:spacing w:before="0" w:beforeAutospacing="0" w:after="0" w:afterAutospacing="0"/>
        <w:rPr>
          <w:color w:val="515151"/>
          <w:sz w:val="28"/>
          <w:szCs w:val="28"/>
        </w:rPr>
      </w:pPr>
    </w:p>
    <w:p w14:paraId="3C6A8844" w14:textId="7417D41C" w:rsidR="00A55BA8" w:rsidRPr="00A55BA8" w:rsidRDefault="00933543"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BB1412">
        <w:rPr>
          <w:rFonts w:ascii="Times New Roman" w:eastAsia="Times New Roman" w:hAnsi="Times New Roman" w:cs="Times New Roman"/>
          <w:color w:val="333333"/>
          <w:sz w:val="28"/>
          <w:szCs w:val="28"/>
          <w:bdr w:val="none" w:sz="0" w:space="0" w:color="auto" w:frame="1"/>
          <w:lang w:eastAsia="uk-UA"/>
        </w:rPr>
        <w:t>МЕТА</w:t>
      </w:r>
      <w:r w:rsidR="00A55BA8" w:rsidRPr="00A55BA8">
        <w:rPr>
          <w:rFonts w:ascii="Times New Roman" w:eastAsia="Times New Roman" w:hAnsi="Times New Roman" w:cs="Times New Roman"/>
          <w:color w:val="333333"/>
          <w:sz w:val="28"/>
          <w:szCs w:val="28"/>
          <w:bdr w:val="none" w:sz="0" w:space="0" w:color="auto" w:frame="1"/>
          <w:lang w:eastAsia="uk-UA"/>
        </w:rPr>
        <w:t>: СТВОРЕННЯ УМОВ ДЛЯ ЗДОРОВОГО ХАРЧУВАННЯ УЧНІВ І ПРАЦІВНИКІВ </w:t>
      </w:r>
    </w:p>
    <w:p w14:paraId="5DFA6B0A" w14:textId="6AF28034"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 xml:space="preserve">Якісне і здорове харчування дітей — одна з умов здоров’я, розвитку та успішного навчання </w:t>
      </w:r>
      <w:r>
        <w:rPr>
          <w:rFonts w:ascii="Times New Roman" w:eastAsia="Times New Roman" w:hAnsi="Times New Roman" w:cs="Times New Roman"/>
          <w:color w:val="333333"/>
          <w:sz w:val="28"/>
          <w:szCs w:val="28"/>
          <w:bdr w:val="none" w:sz="0" w:space="0" w:color="auto" w:frame="1"/>
          <w:lang w:eastAsia="uk-UA"/>
        </w:rPr>
        <w:t>учасників освітнього процесу</w:t>
      </w:r>
      <w:r w:rsidR="00A55BA8" w:rsidRPr="00A55BA8">
        <w:rPr>
          <w:rFonts w:ascii="Times New Roman" w:eastAsia="Times New Roman" w:hAnsi="Times New Roman" w:cs="Times New Roman"/>
          <w:color w:val="333333"/>
          <w:sz w:val="28"/>
          <w:szCs w:val="28"/>
          <w:bdr w:val="none" w:sz="0" w:space="0" w:color="auto" w:frame="1"/>
          <w:lang w:eastAsia="uk-UA"/>
        </w:rPr>
        <w:t>. </w:t>
      </w:r>
      <w:r>
        <w:rPr>
          <w:rFonts w:ascii="Times New Roman" w:eastAsia="Times New Roman" w:hAnsi="Times New Roman" w:cs="Times New Roman"/>
          <w:color w:val="333333"/>
          <w:sz w:val="28"/>
          <w:szCs w:val="28"/>
          <w:bdr w:val="none" w:sz="0" w:space="0" w:color="auto" w:frame="1"/>
          <w:lang w:eastAsia="uk-UA"/>
        </w:rPr>
        <w:t>Ліцей</w:t>
      </w:r>
      <w:r w:rsidR="00A55BA8" w:rsidRPr="00A55BA8">
        <w:rPr>
          <w:rFonts w:ascii="Times New Roman" w:eastAsia="Times New Roman" w:hAnsi="Times New Roman" w:cs="Times New Roman"/>
          <w:color w:val="333333"/>
          <w:sz w:val="28"/>
          <w:szCs w:val="28"/>
          <w:bdr w:val="none" w:sz="0" w:space="0" w:color="auto" w:frame="1"/>
          <w:lang w:eastAsia="uk-UA"/>
        </w:rPr>
        <w:t>, в якому дитина проводить більшу частину свого часу, має дбати про забезпечення умов для якісного і здорового харчування, а також формувати в учнів стійкі навички здорового харчування.</w:t>
      </w:r>
    </w:p>
    <w:p w14:paraId="6AE94116" w14:textId="2783BDD7"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 xml:space="preserve">Важливим аспектом збереження здоров’я учнів є створення умов для раціонального збалансованого харчування дітей протягом часу перебування у </w:t>
      </w:r>
      <w:r>
        <w:rPr>
          <w:rFonts w:ascii="Times New Roman" w:eastAsia="Times New Roman" w:hAnsi="Times New Roman" w:cs="Times New Roman"/>
          <w:color w:val="333333"/>
          <w:sz w:val="28"/>
          <w:szCs w:val="28"/>
          <w:bdr w:val="none" w:sz="0" w:space="0" w:color="auto" w:frame="1"/>
          <w:lang w:eastAsia="uk-UA"/>
        </w:rPr>
        <w:t>ліцеї</w:t>
      </w:r>
      <w:r w:rsidR="00A55BA8" w:rsidRPr="00A55BA8">
        <w:rPr>
          <w:rFonts w:ascii="Times New Roman" w:eastAsia="Times New Roman" w:hAnsi="Times New Roman" w:cs="Times New Roman"/>
          <w:color w:val="333333"/>
          <w:sz w:val="28"/>
          <w:szCs w:val="28"/>
          <w:bdr w:val="none" w:sz="0" w:space="0" w:color="auto" w:frame="1"/>
          <w:lang w:eastAsia="uk-UA"/>
        </w:rPr>
        <w:t xml:space="preserve">. Організація харчування учнів </w:t>
      </w:r>
      <w:r>
        <w:rPr>
          <w:rFonts w:ascii="Times New Roman" w:eastAsia="Times New Roman" w:hAnsi="Times New Roman" w:cs="Times New Roman"/>
          <w:color w:val="333333"/>
          <w:sz w:val="28"/>
          <w:szCs w:val="28"/>
          <w:bdr w:val="none" w:sz="0" w:space="0" w:color="auto" w:frame="1"/>
          <w:lang w:eastAsia="uk-UA"/>
        </w:rPr>
        <w:t>ліцею</w:t>
      </w:r>
      <w:r w:rsidR="00A55BA8" w:rsidRPr="00A55BA8">
        <w:rPr>
          <w:rFonts w:ascii="Times New Roman" w:eastAsia="Times New Roman" w:hAnsi="Times New Roman" w:cs="Times New Roman"/>
          <w:color w:val="333333"/>
          <w:sz w:val="28"/>
          <w:szCs w:val="28"/>
          <w:bdr w:val="none" w:sz="0" w:space="0" w:color="auto" w:frame="1"/>
          <w:lang w:eastAsia="uk-UA"/>
        </w:rPr>
        <w:t xml:space="preserve">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14:paraId="1172DCC2" w14:textId="465525B1"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Згідно з вищезазначеними документами та затвердженого перспективного меню   учнів 1-4 класів  забезпечено</w:t>
      </w:r>
      <w:r>
        <w:rPr>
          <w:rFonts w:ascii="Times New Roman" w:eastAsia="Times New Roman" w:hAnsi="Times New Roman" w:cs="Times New Roman"/>
          <w:color w:val="333333"/>
          <w:sz w:val="28"/>
          <w:szCs w:val="28"/>
          <w:bdr w:val="none" w:sz="0" w:space="0" w:color="auto" w:frame="1"/>
          <w:lang w:eastAsia="uk-UA"/>
        </w:rPr>
        <w:t xml:space="preserve">  безплатними</w:t>
      </w:r>
      <w:r w:rsidR="00A55BA8" w:rsidRPr="00A55BA8">
        <w:rPr>
          <w:rFonts w:ascii="Times New Roman" w:eastAsia="Times New Roman" w:hAnsi="Times New Roman" w:cs="Times New Roman"/>
          <w:color w:val="333333"/>
          <w:sz w:val="28"/>
          <w:szCs w:val="28"/>
          <w:bdr w:val="none" w:sz="0" w:space="0" w:color="auto" w:frame="1"/>
          <w:lang w:eastAsia="uk-UA"/>
        </w:rPr>
        <w:t xml:space="preserve"> сніданками,</w:t>
      </w:r>
    </w:p>
    <w:p w14:paraId="7E8BCA60" w14:textId="735AFCCA" w:rsidR="00A55BA8" w:rsidRPr="00A55BA8" w:rsidRDefault="00A55BA8" w:rsidP="00A55BA8">
      <w:pPr>
        <w:spacing w:after="0" w:line="240" w:lineRule="auto"/>
        <w:rPr>
          <w:rFonts w:ascii="Times New Roman" w:eastAsia="Times New Roman" w:hAnsi="Times New Roman" w:cs="Times New Roman"/>
          <w:color w:val="333333"/>
          <w:sz w:val="28"/>
          <w:szCs w:val="28"/>
          <w:lang w:eastAsia="uk-UA"/>
        </w:rPr>
      </w:pPr>
      <w:r w:rsidRPr="00A55BA8">
        <w:rPr>
          <w:rFonts w:ascii="Times New Roman" w:eastAsia="Times New Roman" w:hAnsi="Times New Roman" w:cs="Times New Roman"/>
          <w:color w:val="333333"/>
          <w:sz w:val="28"/>
          <w:szCs w:val="28"/>
          <w:bdr w:val="none" w:sz="0" w:space="0" w:color="auto" w:frame="1"/>
          <w:lang w:eastAsia="uk-UA"/>
        </w:rPr>
        <w:t>учні 5-11 класів – мають можливість придбати  гаряче харчування</w:t>
      </w:r>
      <w:r w:rsidR="00BB1412">
        <w:rPr>
          <w:rFonts w:ascii="Times New Roman" w:eastAsia="Times New Roman" w:hAnsi="Times New Roman" w:cs="Times New Roman"/>
          <w:color w:val="333333"/>
          <w:sz w:val="28"/>
          <w:szCs w:val="28"/>
          <w:bdr w:val="none" w:sz="0" w:space="0" w:color="auto" w:frame="1"/>
          <w:lang w:eastAsia="uk-UA"/>
        </w:rPr>
        <w:t xml:space="preserve"> ( пільгові категорії учнів харчуються безплатно).</w:t>
      </w:r>
      <w:r w:rsidRPr="00A55BA8">
        <w:rPr>
          <w:rFonts w:ascii="Times New Roman" w:eastAsia="Times New Roman" w:hAnsi="Times New Roman" w:cs="Times New Roman"/>
          <w:color w:val="333333"/>
          <w:sz w:val="28"/>
          <w:szCs w:val="28"/>
          <w:bdr w:val="none" w:sz="0" w:space="0" w:color="auto" w:frame="1"/>
          <w:lang w:eastAsia="uk-UA"/>
        </w:rPr>
        <w:t> </w:t>
      </w:r>
    </w:p>
    <w:p w14:paraId="53DFC527" w14:textId="0B18A34A" w:rsidR="00A55BA8" w:rsidRPr="00A55BA8" w:rsidRDefault="00BB1412"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A55BA8">
        <w:rPr>
          <w:rFonts w:ascii="Times New Roman" w:eastAsia="Times New Roman" w:hAnsi="Times New Roman" w:cs="Times New Roman"/>
          <w:color w:val="333333"/>
          <w:sz w:val="28"/>
          <w:szCs w:val="28"/>
          <w:bdr w:val="none" w:sz="0" w:space="0" w:color="auto" w:frame="1"/>
          <w:lang w:eastAsia="uk-UA"/>
        </w:rPr>
        <w:t>Щоденний контроль за організацією харчування учнів здійснюється медичн</w:t>
      </w:r>
      <w:r>
        <w:rPr>
          <w:rFonts w:ascii="Times New Roman" w:eastAsia="Times New Roman" w:hAnsi="Times New Roman" w:cs="Times New Roman"/>
          <w:color w:val="333333"/>
          <w:sz w:val="28"/>
          <w:szCs w:val="28"/>
          <w:bdr w:val="none" w:sz="0" w:space="0" w:color="auto" w:frame="1"/>
          <w:lang w:eastAsia="uk-UA"/>
        </w:rPr>
        <w:t>ими</w:t>
      </w:r>
      <w:r w:rsidR="00A55BA8" w:rsidRPr="00A55BA8">
        <w:rPr>
          <w:rFonts w:ascii="Times New Roman" w:eastAsia="Times New Roman" w:hAnsi="Times New Roman" w:cs="Times New Roman"/>
          <w:color w:val="333333"/>
          <w:sz w:val="28"/>
          <w:szCs w:val="28"/>
          <w:bdr w:val="none" w:sz="0" w:space="0" w:color="auto" w:frame="1"/>
          <w:lang w:eastAsia="uk-UA"/>
        </w:rPr>
        <w:t> сест</w:t>
      </w:r>
      <w:r>
        <w:rPr>
          <w:rFonts w:ascii="Times New Roman" w:eastAsia="Times New Roman" w:hAnsi="Times New Roman" w:cs="Times New Roman"/>
          <w:color w:val="333333"/>
          <w:sz w:val="28"/>
          <w:szCs w:val="28"/>
          <w:bdr w:val="none" w:sz="0" w:space="0" w:color="auto" w:frame="1"/>
          <w:lang w:eastAsia="uk-UA"/>
        </w:rPr>
        <w:t>рами</w:t>
      </w:r>
      <w:r w:rsidR="00A55BA8" w:rsidRPr="00A55BA8">
        <w:rPr>
          <w:rFonts w:ascii="Times New Roman" w:eastAsia="Times New Roman" w:hAnsi="Times New Roman" w:cs="Times New Roman"/>
          <w:color w:val="333333"/>
          <w:sz w:val="28"/>
          <w:szCs w:val="28"/>
          <w:bdr w:val="none" w:sz="0" w:space="0" w:color="auto" w:frame="1"/>
          <w:lang w:eastAsia="uk-UA"/>
        </w:rPr>
        <w:t xml:space="preserve">, черговим адміністратором та класними керівниками. Звільнення дітей пільгових категорії від сплати за харчування здійснюється відповідно до рішення </w:t>
      </w:r>
      <w:proofErr w:type="spellStart"/>
      <w:r>
        <w:rPr>
          <w:rFonts w:ascii="Times New Roman" w:eastAsia="Times New Roman" w:hAnsi="Times New Roman" w:cs="Times New Roman"/>
          <w:color w:val="333333"/>
          <w:sz w:val="28"/>
          <w:szCs w:val="28"/>
          <w:bdr w:val="none" w:sz="0" w:space="0" w:color="auto" w:frame="1"/>
          <w:lang w:eastAsia="uk-UA"/>
        </w:rPr>
        <w:t>Печеніжинської</w:t>
      </w:r>
      <w:proofErr w:type="spellEnd"/>
      <w:r>
        <w:rPr>
          <w:rFonts w:ascii="Times New Roman" w:eastAsia="Times New Roman" w:hAnsi="Times New Roman" w:cs="Times New Roman"/>
          <w:color w:val="333333"/>
          <w:sz w:val="28"/>
          <w:szCs w:val="28"/>
          <w:bdr w:val="none" w:sz="0" w:space="0" w:color="auto" w:frame="1"/>
          <w:lang w:eastAsia="uk-UA"/>
        </w:rPr>
        <w:t xml:space="preserve"> селищної ради та відповідних документів.</w:t>
      </w:r>
      <w:r w:rsidR="00A55BA8" w:rsidRPr="00A55BA8">
        <w:rPr>
          <w:rFonts w:ascii="Times New Roman" w:eastAsia="Times New Roman" w:hAnsi="Times New Roman" w:cs="Times New Roman"/>
          <w:color w:val="333333"/>
          <w:sz w:val="28"/>
          <w:szCs w:val="28"/>
          <w:bdr w:val="none" w:sz="0" w:space="0" w:color="auto" w:frame="1"/>
          <w:lang w:eastAsia="uk-UA"/>
        </w:rPr>
        <w:t> </w:t>
      </w:r>
    </w:p>
    <w:p w14:paraId="4118189C" w14:textId="390FFF1E" w:rsidR="00A55BA8" w:rsidRPr="00033985" w:rsidRDefault="00033985" w:rsidP="00033985">
      <w:pPr>
        <w:spacing w:before="225" w:after="225"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033985">
        <w:rPr>
          <w:rFonts w:ascii="Times New Roman" w:eastAsia="Times New Roman" w:hAnsi="Times New Roman" w:cs="Times New Roman"/>
          <w:color w:val="333333"/>
          <w:sz w:val="28"/>
          <w:szCs w:val="28"/>
          <w:bdr w:val="none" w:sz="0" w:space="0" w:color="auto" w:frame="1"/>
          <w:lang w:eastAsia="uk-UA"/>
        </w:rPr>
        <w:t>Основним завданням </w:t>
      </w:r>
      <w:r>
        <w:rPr>
          <w:rFonts w:ascii="Times New Roman" w:eastAsia="Times New Roman" w:hAnsi="Times New Roman" w:cs="Times New Roman"/>
          <w:color w:val="333333"/>
          <w:sz w:val="28"/>
          <w:szCs w:val="28"/>
          <w:bdr w:val="none" w:sz="0" w:space="0" w:color="auto" w:frame="1"/>
          <w:lang w:eastAsia="uk-UA"/>
        </w:rPr>
        <w:t>ліцею</w:t>
      </w:r>
      <w:r w:rsidR="00A55BA8" w:rsidRPr="00033985">
        <w:rPr>
          <w:rFonts w:ascii="Times New Roman" w:eastAsia="Times New Roman" w:hAnsi="Times New Roman" w:cs="Times New Roman"/>
          <w:color w:val="333333"/>
          <w:sz w:val="28"/>
          <w:szCs w:val="28"/>
          <w:bdr w:val="none" w:sz="0" w:space="0" w:color="auto" w:frame="1"/>
          <w:lang w:eastAsia="uk-UA"/>
        </w:rPr>
        <w:t> у 202</w:t>
      </w:r>
      <w:r>
        <w:rPr>
          <w:rFonts w:ascii="Times New Roman" w:eastAsia="Times New Roman" w:hAnsi="Times New Roman" w:cs="Times New Roman"/>
          <w:color w:val="333333"/>
          <w:sz w:val="28"/>
          <w:szCs w:val="28"/>
          <w:bdr w:val="none" w:sz="0" w:space="0" w:color="auto" w:frame="1"/>
          <w:lang w:eastAsia="uk-UA"/>
        </w:rPr>
        <w:t>4</w:t>
      </w:r>
      <w:r w:rsidR="00A55BA8" w:rsidRPr="00033985">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5</w:t>
      </w:r>
      <w:r w:rsidR="00A55BA8" w:rsidRPr="00033985">
        <w:rPr>
          <w:rFonts w:ascii="Times New Roman" w:eastAsia="Times New Roman" w:hAnsi="Times New Roman" w:cs="Times New Roman"/>
          <w:color w:val="333333"/>
          <w:sz w:val="28"/>
          <w:szCs w:val="28"/>
          <w:bdr w:val="none" w:sz="0" w:space="0" w:color="auto" w:frame="1"/>
          <w:lang w:eastAsia="uk-UA"/>
        </w:rPr>
        <w:t xml:space="preserve"> н. р. було не лише створити належні умови для харчування, а й докласти зусиль, щоб діти хотіли харчуватися у шкільній їдальні. Звичайно, велика роль у формуванні навичок здорового харчування належить сім’ї, але саме в школі має формуватися розуміння, що таке здорове харчування.</w:t>
      </w:r>
    </w:p>
    <w:p w14:paraId="5474E34D" w14:textId="51956786" w:rsidR="00A55BA8" w:rsidRPr="00033985" w:rsidRDefault="00933543"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033985">
        <w:rPr>
          <w:rFonts w:ascii="Times New Roman" w:eastAsia="Times New Roman" w:hAnsi="Times New Roman" w:cs="Times New Roman"/>
          <w:color w:val="333333"/>
          <w:sz w:val="28"/>
          <w:szCs w:val="28"/>
          <w:bdr w:val="none" w:sz="0" w:space="0" w:color="auto" w:frame="1"/>
          <w:lang w:eastAsia="uk-UA"/>
        </w:rPr>
        <w:t>Кроки, виконані для створення умов здорового харчування:</w:t>
      </w:r>
    </w:p>
    <w:p w14:paraId="2340D784" w14:textId="19C47129"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Times New Roman" w:eastAsia="Times New Roman" w:hAnsi="Times New Roman" w:cs="Times New Roman"/>
          <w:color w:val="333333"/>
          <w:sz w:val="28"/>
          <w:szCs w:val="28"/>
          <w:bdr w:val="none" w:sz="0" w:space="0" w:color="auto" w:frame="1"/>
          <w:lang w:eastAsia="uk-UA"/>
        </w:rPr>
        <w:t>• організовано зручний режим харчування для всіх учнів </w:t>
      </w:r>
      <w:r w:rsidR="00933543">
        <w:rPr>
          <w:rFonts w:ascii="Times New Roman" w:eastAsia="Times New Roman" w:hAnsi="Times New Roman" w:cs="Times New Roman"/>
          <w:color w:val="333333"/>
          <w:sz w:val="28"/>
          <w:szCs w:val="28"/>
          <w:bdr w:val="none" w:sz="0" w:space="0" w:color="auto" w:frame="1"/>
          <w:lang w:eastAsia="uk-UA"/>
        </w:rPr>
        <w:t>ліцею</w:t>
      </w:r>
      <w:r w:rsidRPr="00033985">
        <w:rPr>
          <w:rFonts w:ascii="Times New Roman" w:eastAsia="Times New Roman" w:hAnsi="Times New Roman" w:cs="Times New Roman"/>
          <w:color w:val="333333"/>
          <w:sz w:val="28"/>
          <w:szCs w:val="28"/>
          <w:bdr w:val="none" w:sz="0" w:space="0" w:color="auto" w:frame="1"/>
          <w:lang w:eastAsia="uk-UA"/>
        </w:rPr>
        <w:t xml:space="preserve">, враховуючи кількість учнів (наявність початкової школи), пропускну можливість їдальні та інші умови </w:t>
      </w:r>
      <w:r w:rsidR="00933543">
        <w:rPr>
          <w:rFonts w:ascii="Times New Roman" w:eastAsia="Times New Roman" w:hAnsi="Times New Roman" w:cs="Times New Roman"/>
          <w:color w:val="333333"/>
          <w:sz w:val="28"/>
          <w:szCs w:val="28"/>
          <w:bdr w:val="none" w:sz="0" w:space="0" w:color="auto" w:frame="1"/>
          <w:lang w:eastAsia="uk-UA"/>
        </w:rPr>
        <w:t>ліцею</w:t>
      </w:r>
      <w:r w:rsidRPr="00033985">
        <w:rPr>
          <w:rFonts w:ascii="Times New Roman" w:eastAsia="Times New Roman" w:hAnsi="Times New Roman" w:cs="Times New Roman"/>
          <w:color w:val="333333"/>
          <w:sz w:val="28"/>
          <w:szCs w:val="28"/>
          <w:bdr w:val="none" w:sz="0" w:space="0" w:color="auto" w:frame="1"/>
          <w:lang w:eastAsia="uk-UA"/>
        </w:rPr>
        <w:t>;</w:t>
      </w:r>
    </w:p>
    <w:p w14:paraId="0998B4EE"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Times New Roman" w:eastAsia="Times New Roman" w:hAnsi="Times New Roman" w:cs="Times New Roman"/>
          <w:color w:val="333333"/>
          <w:sz w:val="28"/>
          <w:szCs w:val="28"/>
          <w:bdr w:val="none" w:sz="0" w:space="0" w:color="auto" w:frame="1"/>
          <w:lang w:eastAsia="uk-UA"/>
        </w:rPr>
        <w:t>• розроблене 4-х тижневе сезонне меню, яке враховує рекомендації МОЗ щодо здорового харчування у закладах освіти, пропонує дітям смачні та апетитні страви;</w:t>
      </w:r>
    </w:p>
    <w:p w14:paraId="4261B6FF"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Times New Roman" w:eastAsia="Times New Roman" w:hAnsi="Times New Roman" w:cs="Times New Roman"/>
          <w:color w:val="333333"/>
          <w:sz w:val="28"/>
          <w:szCs w:val="28"/>
          <w:bdr w:val="none" w:sz="0" w:space="0" w:color="auto" w:frame="1"/>
          <w:lang w:eastAsia="uk-UA"/>
        </w:rPr>
        <w:t>• обговорення тем здорового харчування під час навчальних занять, позакласної роботи, зокрема наголошуючи на користі овочів, фруктів та ягід у щоденному раціоні, зменшенні цукру у стравах.</w:t>
      </w:r>
    </w:p>
    <w:p w14:paraId="39B638BE" w14:textId="2FDD1423" w:rsidR="00A55BA8" w:rsidRPr="00033985" w:rsidRDefault="00933543" w:rsidP="00A55BA8">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lastRenderedPageBreak/>
        <w:t xml:space="preserve">    Ліцей</w:t>
      </w:r>
      <w:r w:rsidR="00A55BA8" w:rsidRPr="00033985">
        <w:rPr>
          <w:rFonts w:ascii="Times New Roman" w:eastAsia="Times New Roman" w:hAnsi="Times New Roman" w:cs="Times New Roman"/>
          <w:color w:val="333333"/>
          <w:sz w:val="28"/>
          <w:szCs w:val="28"/>
          <w:bdr w:val="none" w:sz="0" w:space="0" w:color="auto" w:frame="1"/>
          <w:lang w:eastAsia="uk-UA"/>
        </w:rPr>
        <w:t xml:space="preserve"> укомплектований штатом кухарів та підсобним робітником. 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w:t>
      </w:r>
    </w:p>
    <w:p w14:paraId="1EAB9E47"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Times New Roman" w:eastAsia="Times New Roman" w:hAnsi="Times New Roman" w:cs="Times New Roman"/>
          <w:color w:val="333333"/>
          <w:sz w:val="28"/>
          <w:szCs w:val="28"/>
          <w:bdr w:val="none" w:sz="0" w:space="0" w:color="auto" w:frame="1"/>
          <w:lang w:eastAsia="uk-UA"/>
        </w:rPr>
        <w:t>Необхідними складовими процесу організації харчування у закладі  є:</w:t>
      </w:r>
    </w:p>
    <w:p w14:paraId="38E3C7AF"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Segoe UI Symbol" w:eastAsia="Times New Roman" w:hAnsi="Segoe UI Symbol" w:cs="Segoe UI Symbol"/>
          <w:color w:val="333333"/>
          <w:sz w:val="28"/>
          <w:szCs w:val="28"/>
          <w:bdr w:val="none" w:sz="0" w:space="0" w:color="auto" w:frame="1"/>
          <w:lang w:eastAsia="uk-UA"/>
        </w:rPr>
        <w:t>✓</w:t>
      </w:r>
      <w:r w:rsidRPr="00033985">
        <w:rPr>
          <w:rFonts w:ascii="Times New Roman" w:eastAsia="Times New Roman" w:hAnsi="Times New Roman" w:cs="Times New Roman"/>
          <w:color w:val="333333"/>
          <w:sz w:val="28"/>
          <w:szCs w:val="28"/>
          <w:bdr w:val="none" w:sz="0" w:space="0" w:color="auto" w:frame="1"/>
          <w:lang w:eastAsia="uk-UA"/>
        </w:rPr>
        <w:t> видання відповідних наказів;</w:t>
      </w:r>
    </w:p>
    <w:p w14:paraId="15705FC4"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Segoe UI Symbol" w:eastAsia="Times New Roman" w:hAnsi="Segoe UI Symbol" w:cs="Segoe UI Symbol"/>
          <w:color w:val="333333"/>
          <w:sz w:val="28"/>
          <w:szCs w:val="28"/>
          <w:bdr w:val="none" w:sz="0" w:space="0" w:color="auto" w:frame="1"/>
          <w:lang w:eastAsia="uk-UA"/>
        </w:rPr>
        <w:t>✓</w:t>
      </w:r>
      <w:r w:rsidRPr="00033985">
        <w:rPr>
          <w:rFonts w:ascii="Times New Roman" w:eastAsia="Times New Roman" w:hAnsi="Times New Roman" w:cs="Times New Roman"/>
          <w:color w:val="333333"/>
          <w:sz w:val="28"/>
          <w:szCs w:val="28"/>
          <w:bdr w:val="none" w:sz="0" w:space="0" w:color="auto" w:frame="1"/>
          <w:lang w:eastAsia="uk-UA"/>
        </w:rPr>
        <w:t> затвердження списку дітей пільгової категорії;</w:t>
      </w:r>
    </w:p>
    <w:p w14:paraId="131697DB"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Segoe UI Symbol" w:eastAsia="Times New Roman" w:hAnsi="Segoe UI Symbol" w:cs="Segoe UI Symbol"/>
          <w:color w:val="333333"/>
          <w:sz w:val="28"/>
          <w:szCs w:val="28"/>
          <w:bdr w:val="none" w:sz="0" w:space="0" w:color="auto" w:frame="1"/>
          <w:lang w:eastAsia="uk-UA"/>
        </w:rPr>
        <w:t>✓</w:t>
      </w:r>
      <w:r w:rsidRPr="00033985">
        <w:rPr>
          <w:rFonts w:ascii="Times New Roman" w:eastAsia="Times New Roman" w:hAnsi="Times New Roman" w:cs="Times New Roman"/>
          <w:color w:val="333333"/>
          <w:sz w:val="28"/>
          <w:szCs w:val="28"/>
          <w:bdr w:val="none" w:sz="0" w:space="0" w:color="auto" w:frame="1"/>
          <w:lang w:eastAsia="uk-UA"/>
        </w:rPr>
        <w:t> відпрацювання режиму і графіка харчування дітей;</w:t>
      </w:r>
    </w:p>
    <w:p w14:paraId="64CC6221"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Segoe UI Symbol" w:eastAsia="Times New Roman" w:hAnsi="Segoe UI Symbol" w:cs="Segoe UI Symbol"/>
          <w:color w:val="333333"/>
          <w:sz w:val="28"/>
          <w:szCs w:val="28"/>
          <w:bdr w:val="none" w:sz="0" w:space="0" w:color="auto" w:frame="1"/>
          <w:lang w:eastAsia="uk-UA"/>
        </w:rPr>
        <w:t>✓</w:t>
      </w:r>
      <w:r w:rsidRPr="00033985">
        <w:rPr>
          <w:rFonts w:ascii="Times New Roman" w:eastAsia="Times New Roman" w:hAnsi="Times New Roman" w:cs="Times New Roman"/>
          <w:color w:val="333333"/>
          <w:sz w:val="28"/>
          <w:szCs w:val="28"/>
          <w:bdr w:val="none" w:sz="0" w:space="0" w:color="auto" w:frame="1"/>
          <w:lang w:eastAsia="uk-UA"/>
        </w:rPr>
        <w:t> приймання продуктів харчування і продовольчої сировини гарантованої якості;</w:t>
      </w:r>
    </w:p>
    <w:p w14:paraId="0FDD8753"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Segoe UI Symbol" w:eastAsia="Times New Roman" w:hAnsi="Segoe UI Symbol" w:cs="Segoe UI Symbol"/>
          <w:color w:val="333333"/>
          <w:sz w:val="28"/>
          <w:szCs w:val="28"/>
          <w:bdr w:val="none" w:sz="0" w:space="0" w:color="auto" w:frame="1"/>
          <w:lang w:eastAsia="uk-UA"/>
        </w:rPr>
        <w:t>✓</w:t>
      </w:r>
      <w:r w:rsidRPr="00033985">
        <w:rPr>
          <w:rFonts w:ascii="Times New Roman" w:eastAsia="Times New Roman" w:hAnsi="Times New Roman" w:cs="Times New Roman"/>
          <w:color w:val="333333"/>
          <w:sz w:val="28"/>
          <w:szCs w:val="28"/>
          <w:bdr w:val="none" w:sz="0" w:space="0" w:color="auto" w:frame="1"/>
          <w:lang w:eastAsia="uk-UA"/>
        </w:rPr>
        <w:t> складання меню-розкладу;</w:t>
      </w:r>
    </w:p>
    <w:p w14:paraId="409D2DE1"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Segoe UI Symbol" w:eastAsia="Times New Roman" w:hAnsi="Segoe UI Symbol" w:cs="Segoe UI Symbol"/>
          <w:color w:val="333333"/>
          <w:sz w:val="28"/>
          <w:szCs w:val="28"/>
          <w:bdr w:val="none" w:sz="0" w:space="0" w:color="auto" w:frame="1"/>
          <w:lang w:eastAsia="uk-UA"/>
        </w:rPr>
        <w:t>✓</w:t>
      </w:r>
      <w:r w:rsidRPr="00033985">
        <w:rPr>
          <w:rFonts w:ascii="Times New Roman" w:eastAsia="Times New Roman" w:hAnsi="Times New Roman" w:cs="Times New Roman"/>
          <w:color w:val="333333"/>
          <w:sz w:val="28"/>
          <w:szCs w:val="28"/>
          <w:bdr w:val="none" w:sz="0" w:space="0" w:color="auto" w:frame="1"/>
          <w:lang w:eastAsia="uk-UA"/>
        </w:rPr>
        <w:t> виготовлення страв;</w:t>
      </w:r>
    </w:p>
    <w:p w14:paraId="68F5E974"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Segoe UI Symbol" w:eastAsia="Times New Roman" w:hAnsi="Segoe UI Symbol" w:cs="Segoe UI Symbol"/>
          <w:color w:val="333333"/>
          <w:sz w:val="28"/>
          <w:szCs w:val="28"/>
          <w:bdr w:val="none" w:sz="0" w:space="0" w:color="auto" w:frame="1"/>
          <w:lang w:eastAsia="uk-UA"/>
        </w:rPr>
        <w:t>✓</w:t>
      </w:r>
      <w:r w:rsidRPr="00033985">
        <w:rPr>
          <w:rFonts w:ascii="Times New Roman" w:eastAsia="Times New Roman" w:hAnsi="Times New Roman" w:cs="Times New Roman"/>
          <w:color w:val="333333"/>
          <w:sz w:val="28"/>
          <w:szCs w:val="28"/>
          <w:bdr w:val="none" w:sz="0" w:space="0" w:color="auto" w:frame="1"/>
          <w:lang w:eastAsia="uk-UA"/>
        </w:rPr>
        <w:t> проведення реалізації готових страв;</w:t>
      </w:r>
    </w:p>
    <w:p w14:paraId="3D09E361" w14:textId="77777777"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Segoe UI Symbol" w:eastAsia="Times New Roman" w:hAnsi="Segoe UI Symbol" w:cs="Segoe UI Symbol"/>
          <w:color w:val="333333"/>
          <w:sz w:val="28"/>
          <w:szCs w:val="28"/>
          <w:bdr w:val="none" w:sz="0" w:space="0" w:color="auto" w:frame="1"/>
          <w:lang w:eastAsia="uk-UA"/>
        </w:rPr>
        <w:t>✓</w:t>
      </w:r>
      <w:r w:rsidRPr="00033985">
        <w:rPr>
          <w:rFonts w:ascii="Times New Roman" w:eastAsia="Times New Roman" w:hAnsi="Times New Roman" w:cs="Times New Roman"/>
          <w:color w:val="333333"/>
          <w:sz w:val="28"/>
          <w:szCs w:val="28"/>
          <w:bdr w:val="none" w:sz="0" w:space="0" w:color="auto" w:frame="1"/>
          <w:lang w:eastAsia="uk-UA"/>
        </w:rPr>
        <w:t> ведення обліку дітей, які отримують безкоштовне гаряче харчування, а також гаряче харчування за кошти батьків.</w:t>
      </w:r>
    </w:p>
    <w:p w14:paraId="3F64CAB8" w14:textId="61FCB1E9"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Segoe UI Symbol" w:eastAsia="Times New Roman" w:hAnsi="Segoe UI Symbol" w:cs="Segoe UI Symbol"/>
          <w:color w:val="333333"/>
          <w:sz w:val="28"/>
          <w:szCs w:val="28"/>
          <w:bdr w:val="none" w:sz="0" w:space="0" w:color="auto" w:frame="1"/>
          <w:lang w:eastAsia="uk-UA"/>
        </w:rPr>
        <w:t>✓</w:t>
      </w:r>
      <w:r w:rsidRPr="00033985">
        <w:rPr>
          <w:rFonts w:ascii="Times New Roman" w:eastAsia="Times New Roman" w:hAnsi="Times New Roman" w:cs="Times New Roman"/>
          <w:color w:val="333333"/>
          <w:sz w:val="28"/>
          <w:szCs w:val="28"/>
          <w:bdr w:val="none" w:sz="0" w:space="0" w:color="auto" w:frame="1"/>
          <w:lang w:eastAsia="uk-UA"/>
        </w:rPr>
        <w:t> контроль за харчуванням з боку адміністрації, медичн</w:t>
      </w:r>
      <w:r w:rsidR="00933543">
        <w:rPr>
          <w:rFonts w:ascii="Times New Roman" w:eastAsia="Times New Roman" w:hAnsi="Times New Roman" w:cs="Times New Roman"/>
          <w:color w:val="333333"/>
          <w:sz w:val="28"/>
          <w:szCs w:val="28"/>
          <w:bdr w:val="none" w:sz="0" w:space="0" w:color="auto" w:frame="1"/>
          <w:lang w:eastAsia="uk-UA"/>
        </w:rPr>
        <w:t>их</w:t>
      </w:r>
      <w:r w:rsidRPr="00033985">
        <w:rPr>
          <w:rFonts w:ascii="Times New Roman" w:eastAsia="Times New Roman" w:hAnsi="Times New Roman" w:cs="Times New Roman"/>
          <w:color w:val="333333"/>
          <w:sz w:val="28"/>
          <w:szCs w:val="28"/>
          <w:bdr w:val="none" w:sz="0" w:space="0" w:color="auto" w:frame="1"/>
          <w:lang w:eastAsia="uk-UA"/>
        </w:rPr>
        <w:t xml:space="preserve"> сес</w:t>
      </w:r>
      <w:r w:rsidR="00933543">
        <w:rPr>
          <w:rFonts w:ascii="Times New Roman" w:eastAsia="Times New Roman" w:hAnsi="Times New Roman" w:cs="Times New Roman"/>
          <w:color w:val="333333"/>
          <w:sz w:val="28"/>
          <w:szCs w:val="28"/>
          <w:bdr w:val="none" w:sz="0" w:space="0" w:color="auto" w:frame="1"/>
          <w:lang w:eastAsia="uk-UA"/>
        </w:rPr>
        <w:t>тер</w:t>
      </w:r>
      <w:r w:rsidRPr="00033985">
        <w:rPr>
          <w:rFonts w:ascii="Times New Roman" w:eastAsia="Times New Roman" w:hAnsi="Times New Roman" w:cs="Times New Roman"/>
          <w:color w:val="333333"/>
          <w:sz w:val="28"/>
          <w:szCs w:val="28"/>
          <w:bdr w:val="none" w:sz="0" w:space="0" w:color="auto" w:frame="1"/>
          <w:lang w:eastAsia="uk-UA"/>
        </w:rPr>
        <w:t>.</w:t>
      </w:r>
    </w:p>
    <w:p w14:paraId="18C1BD74" w14:textId="60BA52A4" w:rsidR="00A55BA8" w:rsidRPr="00033985" w:rsidRDefault="00A55BA8" w:rsidP="00A55BA8">
      <w:pPr>
        <w:spacing w:after="0" w:line="240" w:lineRule="auto"/>
        <w:rPr>
          <w:rFonts w:ascii="Times New Roman" w:eastAsia="Times New Roman" w:hAnsi="Times New Roman" w:cs="Times New Roman"/>
          <w:color w:val="333333"/>
          <w:sz w:val="28"/>
          <w:szCs w:val="28"/>
          <w:lang w:eastAsia="uk-UA"/>
        </w:rPr>
      </w:pPr>
      <w:r w:rsidRPr="00033985">
        <w:rPr>
          <w:rFonts w:ascii="Segoe UI Symbol" w:eastAsia="Times New Roman" w:hAnsi="Segoe UI Symbol" w:cs="Segoe UI Symbol"/>
          <w:color w:val="333333"/>
          <w:sz w:val="28"/>
          <w:szCs w:val="28"/>
          <w:bdr w:val="none" w:sz="0" w:space="0" w:color="auto" w:frame="1"/>
          <w:lang w:eastAsia="uk-UA"/>
        </w:rPr>
        <w:t>✓</w:t>
      </w:r>
      <w:r w:rsidRPr="00033985">
        <w:rPr>
          <w:rFonts w:ascii="Times New Roman" w:eastAsia="Times New Roman" w:hAnsi="Times New Roman" w:cs="Times New Roman"/>
          <w:color w:val="333333"/>
          <w:sz w:val="28"/>
          <w:szCs w:val="28"/>
          <w:bdr w:val="none" w:sz="0" w:space="0" w:color="auto" w:frame="1"/>
          <w:lang w:eastAsia="uk-UA"/>
        </w:rPr>
        <w:t xml:space="preserve"> інформування батьків  під час проведення батьківських зборів про організацію харчування дітей у </w:t>
      </w:r>
      <w:r w:rsidR="00933543">
        <w:rPr>
          <w:rFonts w:ascii="Times New Roman" w:eastAsia="Times New Roman" w:hAnsi="Times New Roman" w:cs="Times New Roman"/>
          <w:color w:val="333333"/>
          <w:sz w:val="28"/>
          <w:szCs w:val="28"/>
          <w:bdr w:val="none" w:sz="0" w:space="0" w:color="auto" w:frame="1"/>
          <w:lang w:eastAsia="uk-UA"/>
        </w:rPr>
        <w:t>ліцеї</w:t>
      </w:r>
      <w:r w:rsidRPr="00033985">
        <w:rPr>
          <w:rFonts w:ascii="Times New Roman" w:eastAsia="Times New Roman" w:hAnsi="Times New Roman" w:cs="Times New Roman"/>
          <w:color w:val="333333"/>
          <w:sz w:val="28"/>
          <w:szCs w:val="28"/>
          <w:bdr w:val="none" w:sz="0" w:space="0" w:color="auto" w:frame="1"/>
          <w:lang w:eastAsia="uk-UA"/>
        </w:rPr>
        <w:t>.</w:t>
      </w:r>
    </w:p>
    <w:p w14:paraId="5B8DBEFD" w14:textId="55F18E7F" w:rsidR="00A55BA8" w:rsidRDefault="00933543" w:rsidP="00A55BA8">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A55BA8" w:rsidRPr="00033985">
        <w:rPr>
          <w:rFonts w:ascii="Times New Roman" w:eastAsia="Times New Roman" w:hAnsi="Times New Roman" w:cs="Times New Roman"/>
          <w:color w:val="333333"/>
          <w:sz w:val="28"/>
          <w:szCs w:val="28"/>
          <w:bdr w:val="none" w:sz="0" w:space="0" w:color="auto" w:frame="1"/>
          <w:lang w:eastAsia="uk-UA"/>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w:t>
      </w:r>
    </w:p>
    <w:p w14:paraId="76324664" w14:textId="77777777" w:rsidR="00933543" w:rsidRPr="004E18FC" w:rsidRDefault="00933543" w:rsidP="00933543">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Адміністрацією ліцею постійно контролюється стан роботи харчоблоку. Приділяється увага організації гарячого харчування. Контролюється діяльність  шкільної їдальні, питань харчування. Щоденно здійснюється бракераж запропонованої школярам продукції й, у разі порушення норм, обробки й терміну зберігання продуктів повідомляється директору . Медична сестра здійснює медичний огляд працівників їдальні. Класні керівники ведуть роз’яснювальну роботу серед батьків та учнів щодо необхідності гарячого харчування учнів, культури харчування. На харчоблоці наявна гаряча та холодна проточна вода. При здійсненні перевірок завжди було наявне меню. Добові проби відбиралися й зберігалися у відповідності до вимог санітарного законодавства. Температурний режим в холодильнику витримувався. Працівники харчоблоку дотримувалися режиму харчування, технологічного процесу обробки продуктів, вимог утримання приміщення для первинної обробки овочів. В наявності є документація відповідна, а саме:</w:t>
      </w:r>
    </w:p>
    <w:p w14:paraId="01C36391"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Журнал обліку температурного режиму;</w:t>
      </w:r>
    </w:p>
    <w:p w14:paraId="3FCF6141"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Журнал бракеражу готової продукції та сирої продукції;</w:t>
      </w:r>
    </w:p>
    <w:p w14:paraId="11D2E192"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Журнал здоров’я працівників;</w:t>
      </w:r>
    </w:p>
    <w:p w14:paraId="6224582F" w14:textId="77777777" w:rsidR="00933543" w:rsidRPr="004E18FC" w:rsidRDefault="00933543" w:rsidP="00933543">
      <w:pPr>
        <w:pStyle w:val="a3"/>
        <w:numPr>
          <w:ilvl w:val="1"/>
          <w:numId w:val="3"/>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Робочі інструктажі та інструкції з охорони праці для працівників харчоблоку;</w:t>
      </w:r>
    </w:p>
    <w:p w14:paraId="2757DB1E" w14:textId="6167B579" w:rsidR="00933543" w:rsidRDefault="00933543" w:rsidP="00933543">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lastRenderedPageBreak/>
        <w:t xml:space="preserve">    Вся техніка у задовільному стані, промаркована відповідно до призначення.  В  їдальні  організоване чергування вчителів.</w:t>
      </w:r>
    </w:p>
    <w:p w14:paraId="2EAAEF81" w14:textId="4F2FDE9F" w:rsidR="00A17200" w:rsidRPr="00E641BE" w:rsidRDefault="00A17200" w:rsidP="00A17200">
      <w:pPr>
        <w:spacing w:before="225" w:after="225"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lang w:eastAsia="uk-UA"/>
        </w:rPr>
        <w:t xml:space="preserve">     </w:t>
      </w:r>
      <w:r w:rsidRPr="00E641BE">
        <w:rPr>
          <w:rFonts w:ascii="Times New Roman" w:eastAsia="Times New Roman" w:hAnsi="Times New Roman" w:cs="Times New Roman"/>
          <w:color w:val="333333"/>
          <w:sz w:val="28"/>
          <w:szCs w:val="28"/>
          <w:bdr w:val="none" w:sz="0" w:space="0" w:color="auto" w:frame="1"/>
          <w:lang w:eastAsia="uk-UA"/>
        </w:rPr>
        <w:t xml:space="preserve">МЕТА: РЕАЛІЗАЦІЯ СТРАТЕГІЇ РОЗВИТКУ </w:t>
      </w:r>
      <w:r w:rsidR="003174AF">
        <w:rPr>
          <w:rFonts w:ascii="Times New Roman" w:eastAsia="Times New Roman" w:hAnsi="Times New Roman" w:cs="Times New Roman"/>
          <w:color w:val="333333"/>
          <w:sz w:val="28"/>
          <w:szCs w:val="28"/>
          <w:bdr w:val="none" w:sz="0" w:space="0" w:color="auto" w:frame="1"/>
          <w:lang w:eastAsia="uk-UA"/>
        </w:rPr>
        <w:t>ЛІЦЕЮ</w:t>
      </w:r>
      <w:r w:rsidRPr="00E641BE">
        <w:rPr>
          <w:rFonts w:ascii="Times New Roman" w:eastAsia="Times New Roman" w:hAnsi="Times New Roman" w:cs="Times New Roman"/>
          <w:color w:val="333333"/>
          <w:sz w:val="28"/>
          <w:szCs w:val="28"/>
          <w:bdr w:val="none" w:sz="0" w:space="0" w:color="auto" w:frame="1"/>
          <w:lang w:eastAsia="uk-UA"/>
        </w:rPr>
        <w:t>, МОНІТОРИНГ ВИКОНАННЯ ПОСТАВЛЕНИХ ЗАВДАНЬ</w:t>
      </w:r>
    </w:p>
    <w:p w14:paraId="6EB2E993" w14:textId="6CCFDBF9" w:rsidR="00A17200" w:rsidRPr="00E641BE" w:rsidRDefault="00A17200" w:rsidP="00A17200">
      <w:pPr>
        <w:spacing w:after="0"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bdr w:val="none" w:sz="0" w:space="0" w:color="auto" w:frame="1"/>
          <w:lang w:eastAsia="uk-UA"/>
        </w:rPr>
        <w:t xml:space="preserve">    Ліцей має чітко сформульовану, зрозумілу та реалістичну стратегію розвитку. Стратегія визначає місію, </w:t>
      </w:r>
      <w:proofErr w:type="spellStart"/>
      <w:r w:rsidRPr="00E641BE">
        <w:rPr>
          <w:rFonts w:ascii="Times New Roman" w:eastAsia="Times New Roman" w:hAnsi="Times New Roman" w:cs="Times New Roman"/>
          <w:color w:val="333333"/>
          <w:sz w:val="28"/>
          <w:szCs w:val="28"/>
          <w:bdr w:val="none" w:sz="0" w:space="0" w:color="auto" w:frame="1"/>
          <w:lang w:eastAsia="uk-UA"/>
        </w:rPr>
        <w:t>візію</w:t>
      </w:r>
      <w:proofErr w:type="spellEnd"/>
      <w:r w:rsidRPr="00E641BE">
        <w:rPr>
          <w:rFonts w:ascii="Times New Roman" w:eastAsia="Times New Roman" w:hAnsi="Times New Roman" w:cs="Times New Roman"/>
          <w:color w:val="333333"/>
          <w:sz w:val="28"/>
          <w:szCs w:val="28"/>
          <w:bdr w:val="none" w:sz="0" w:space="0" w:color="auto" w:frame="1"/>
          <w:lang w:eastAsia="uk-UA"/>
        </w:rPr>
        <w:t xml:space="preserve"> та цілі діяльності ліцею, умови, необхідні для їх досягнення, пріоритети та кроки, які керівництво та педагоги здійснюють для досягнення визначених цілей відповідно до принципів освіти та підготовки учнів до майбутнього життя. Ці пріоритети та кроки узгоджено з пріоритетними напрямами розвитку засновника. Стратегія розвитку оприлюднена, доступна для батьків та інших зацікавлених осіб. Ліцей обговорює стратегію із засновником, педпрацівниками, учнями та отримує зворотний зв’язок</w:t>
      </w:r>
    </w:p>
    <w:p w14:paraId="60B791B4" w14:textId="095B987F" w:rsidR="00A17200" w:rsidRPr="00E641BE" w:rsidRDefault="00A17200" w:rsidP="00A17200">
      <w:pPr>
        <w:spacing w:after="0"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bdr w:val="none" w:sz="0" w:space="0" w:color="auto" w:frame="1"/>
          <w:lang w:eastAsia="uk-UA"/>
        </w:rPr>
        <w:t xml:space="preserve">    Ліцей здійснює щорічне </w:t>
      </w:r>
      <w:proofErr w:type="spellStart"/>
      <w:r w:rsidRPr="00E641BE">
        <w:rPr>
          <w:rFonts w:ascii="Times New Roman" w:eastAsia="Times New Roman" w:hAnsi="Times New Roman" w:cs="Times New Roman"/>
          <w:color w:val="333333"/>
          <w:sz w:val="28"/>
          <w:szCs w:val="28"/>
          <w:bdr w:val="none" w:sz="0" w:space="0" w:color="auto" w:frame="1"/>
          <w:lang w:eastAsia="uk-UA"/>
        </w:rPr>
        <w:t>самооцінювання</w:t>
      </w:r>
      <w:proofErr w:type="spellEnd"/>
      <w:r w:rsidRPr="00E641BE">
        <w:rPr>
          <w:rFonts w:ascii="Times New Roman" w:eastAsia="Times New Roman" w:hAnsi="Times New Roman" w:cs="Times New Roman"/>
          <w:color w:val="333333"/>
          <w:sz w:val="28"/>
          <w:szCs w:val="28"/>
          <w:bdr w:val="none" w:sz="0" w:space="0" w:color="auto" w:frame="1"/>
          <w:lang w:eastAsia="uk-UA"/>
        </w:rPr>
        <w:t xml:space="preserve"> освітньої діяльності через  вивчення і оцінювання функціонування внутрішньої системи. За результатами </w:t>
      </w:r>
      <w:proofErr w:type="spellStart"/>
      <w:r w:rsidRPr="00E641BE">
        <w:rPr>
          <w:rFonts w:ascii="Times New Roman" w:eastAsia="Times New Roman" w:hAnsi="Times New Roman" w:cs="Times New Roman"/>
          <w:color w:val="333333"/>
          <w:sz w:val="28"/>
          <w:szCs w:val="28"/>
          <w:bdr w:val="none" w:sz="0" w:space="0" w:color="auto" w:frame="1"/>
          <w:lang w:eastAsia="uk-UA"/>
        </w:rPr>
        <w:t>самооцінювання</w:t>
      </w:r>
      <w:proofErr w:type="spellEnd"/>
      <w:r w:rsidRPr="00E641BE">
        <w:rPr>
          <w:rFonts w:ascii="Times New Roman" w:eastAsia="Times New Roman" w:hAnsi="Times New Roman" w:cs="Times New Roman"/>
          <w:color w:val="333333"/>
          <w:sz w:val="28"/>
          <w:szCs w:val="28"/>
          <w:bdr w:val="none" w:sz="0" w:space="0" w:color="auto" w:frame="1"/>
          <w:lang w:eastAsia="uk-UA"/>
        </w:rPr>
        <w:t xml:space="preserve"> готуються висновки та визначаються напрями поліпшення якості освітньої діяльності. Результати </w:t>
      </w:r>
      <w:proofErr w:type="spellStart"/>
      <w:r w:rsidRPr="00E641BE">
        <w:rPr>
          <w:rFonts w:ascii="Times New Roman" w:eastAsia="Times New Roman" w:hAnsi="Times New Roman" w:cs="Times New Roman"/>
          <w:color w:val="333333"/>
          <w:sz w:val="28"/>
          <w:szCs w:val="28"/>
          <w:bdr w:val="none" w:sz="0" w:space="0" w:color="auto" w:frame="1"/>
          <w:lang w:eastAsia="uk-UA"/>
        </w:rPr>
        <w:t>самооцінювання</w:t>
      </w:r>
      <w:proofErr w:type="spellEnd"/>
      <w:r w:rsidRPr="00E641BE">
        <w:rPr>
          <w:rFonts w:ascii="Times New Roman" w:eastAsia="Times New Roman" w:hAnsi="Times New Roman" w:cs="Times New Roman"/>
          <w:color w:val="333333"/>
          <w:sz w:val="28"/>
          <w:szCs w:val="28"/>
          <w:bdr w:val="none" w:sz="0" w:space="0" w:color="auto" w:frame="1"/>
          <w:lang w:eastAsia="uk-UA"/>
        </w:rPr>
        <w:t xml:space="preserve"> висвітлюються у звіті про освітню діяльність ліцею та річному звіті директора за підсумками навчального року. Висновки, отримані  за результатами </w:t>
      </w:r>
      <w:proofErr w:type="spellStart"/>
      <w:r w:rsidRPr="00E641BE">
        <w:rPr>
          <w:rFonts w:ascii="Times New Roman" w:eastAsia="Times New Roman" w:hAnsi="Times New Roman" w:cs="Times New Roman"/>
          <w:color w:val="333333"/>
          <w:sz w:val="28"/>
          <w:szCs w:val="28"/>
          <w:bdr w:val="none" w:sz="0" w:space="0" w:color="auto" w:frame="1"/>
          <w:lang w:eastAsia="uk-UA"/>
        </w:rPr>
        <w:t>самооцінювання</w:t>
      </w:r>
      <w:proofErr w:type="spellEnd"/>
      <w:r w:rsidRPr="00E641BE">
        <w:rPr>
          <w:rFonts w:ascii="Times New Roman" w:eastAsia="Times New Roman" w:hAnsi="Times New Roman" w:cs="Times New Roman"/>
          <w:color w:val="333333"/>
          <w:sz w:val="28"/>
          <w:szCs w:val="28"/>
          <w:bdr w:val="none" w:sz="0" w:space="0" w:color="auto" w:frame="1"/>
          <w:lang w:eastAsia="uk-UA"/>
        </w:rPr>
        <w:t>, використовуються у плануванні роботи   ліцею на наступний навчальний рік.</w:t>
      </w:r>
    </w:p>
    <w:p w14:paraId="7D5D9668" w14:textId="4707645B" w:rsidR="00A17200" w:rsidRPr="00E641BE" w:rsidRDefault="00A17200" w:rsidP="00A17200">
      <w:pPr>
        <w:spacing w:after="0"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bdr w:val="none" w:sz="0" w:space="0" w:color="auto" w:frame="1"/>
          <w:lang w:eastAsia="uk-UA"/>
        </w:rPr>
        <w:t>Протягом  2024-2025 н. р. у ліцеї проводилося анонімне анкетування з використанням </w:t>
      </w:r>
      <w:proofErr w:type="spellStart"/>
      <w:r w:rsidRPr="00E641BE">
        <w:rPr>
          <w:rFonts w:ascii="Times New Roman" w:eastAsia="Times New Roman" w:hAnsi="Times New Roman" w:cs="Times New Roman"/>
          <w:color w:val="333333"/>
          <w:sz w:val="28"/>
          <w:szCs w:val="28"/>
          <w:bdr w:val="none" w:sz="0" w:space="0" w:color="auto" w:frame="1"/>
          <w:lang w:eastAsia="uk-UA"/>
        </w:rPr>
        <w:t>Google</w:t>
      </w:r>
      <w:proofErr w:type="spellEnd"/>
      <w:r w:rsidRPr="00E641BE">
        <w:rPr>
          <w:rFonts w:ascii="Times New Roman" w:eastAsia="Times New Roman" w:hAnsi="Times New Roman" w:cs="Times New Roman"/>
          <w:color w:val="333333"/>
          <w:sz w:val="28"/>
          <w:szCs w:val="28"/>
          <w:bdr w:val="none" w:sz="0" w:space="0" w:color="auto" w:frame="1"/>
          <w:lang w:eastAsia="uk-UA"/>
        </w:rPr>
        <w:t>-форм.</w:t>
      </w:r>
    </w:p>
    <w:p w14:paraId="0A6002D4" w14:textId="6B362A59" w:rsidR="00A17200" w:rsidRDefault="00A17200" w:rsidP="00A17200">
      <w:pPr>
        <w:spacing w:after="0" w:line="240" w:lineRule="auto"/>
        <w:rPr>
          <w:rFonts w:ascii="Times New Roman" w:eastAsia="Times New Roman" w:hAnsi="Times New Roman" w:cs="Times New Roman"/>
          <w:color w:val="333333"/>
          <w:sz w:val="28"/>
          <w:szCs w:val="28"/>
          <w:bdr w:val="none" w:sz="0" w:space="0" w:color="auto" w:frame="1"/>
          <w:lang w:eastAsia="uk-UA"/>
        </w:rPr>
      </w:pPr>
      <w:r w:rsidRPr="00E641BE">
        <w:rPr>
          <w:rFonts w:ascii="Times New Roman" w:eastAsia="Times New Roman" w:hAnsi="Times New Roman" w:cs="Times New Roman"/>
          <w:color w:val="333333"/>
          <w:sz w:val="28"/>
          <w:szCs w:val="28"/>
          <w:bdr w:val="none" w:sz="0" w:space="0" w:color="auto" w:frame="1"/>
          <w:lang w:eastAsia="uk-UA"/>
        </w:rPr>
        <w:t xml:space="preserve">    У ліцеї проводилось ряд опитувань, зокрема у жовтні та квітні було проведено вимірювання показників якості освітнього середовища з використанням анкет в електронному форматі для учнів 4-х, 5-х, 8-х та 9-х  та 10-х класів.</w:t>
      </w:r>
    </w:p>
    <w:p w14:paraId="1803976A" w14:textId="77777777" w:rsidR="000844EC" w:rsidRPr="00E641BE" w:rsidRDefault="000844EC" w:rsidP="00A17200">
      <w:pPr>
        <w:spacing w:after="0" w:line="240" w:lineRule="auto"/>
        <w:rPr>
          <w:rFonts w:ascii="Times New Roman" w:eastAsia="Times New Roman" w:hAnsi="Times New Roman" w:cs="Times New Roman"/>
          <w:color w:val="333333"/>
          <w:sz w:val="28"/>
          <w:szCs w:val="28"/>
          <w:bdr w:val="none" w:sz="0" w:space="0" w:color="auto" w:frame="1"/>
          <w:lang w:eastAsia="uk-UA"/>
        </w:rPr>
      </w:pPr>
    </w:p>
    <w:p w14:paraId="52DF49C9" w14:textId="0185274C" w:rsidR="00E641BE" w:rsidRPr="00E641BE" w:rsidRDefault="003174AF" w:rsidP="00E641BE">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МЕТА</w:t>
      </w:r>
      <w:r w:rsidR="00E641BE" w:rsidRPr="00E641BE">
        <w:rPr>
          <w:rFonts w:ascii="Times New Roman" w:eastAsia="Times New Roman" w:hAnsi="Times New Roman" w:cs="Times New Roman"/>
          <w:color w:val="333333"/>
          <w:sz w:val="28"/>
          <w:szCs w:val="28"/>
          <w:bdr w:val="none" w:sz="0" w:space="0" w:color="auto" w:frame="1"/>
          <w:lang w:eastAsia="uk-UA"/>
        </w:rPr>
        <w:t>:СПРАВЕДЛИВЕ І ОБ’ЄКТИВНЕ ОЦІНЮВАННЯ</w:t>
      </w:r>
    </w:p>
    <w:p w14:paraId="5B1E85F3" w14:textId="01B289F5" w:rsidR="00E641BE" w:rsidRPr="00E641BE" w:rsidRDefault="003174AF" w:rsidP="00E641BE">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E641BE" w:rsidRPr="00E641BE">
        <w:rPr>
          <w:rFonts w:ascii="Times New Roman" w:eastAsia="Times New Roman" w:hAnsi="Times New Roman" w:cs="Times New Roman"/>
          <w:color w:val="333333"/>
          <w:sz w:val="28"/>
          <w:szCs w:val="28"/>
          <w:bdr w:val="none" w:sz="0" w:space="0" w:color="auto" w:frame="1"/>
          <w:lang w:eastAsia="uk-UA"/>
        </w:rPr>
        <w:t xml:space="preserve">Прагнемо, щоб здобувачі освіти та їхні батьки вважали, що оцінювання результатів навчання учнів у </w:t>
      </w:r>
      <w:r>
        <w:rPr>
          <w:rFonts w:ascii="Times New Roman" w:eastAsia="Times New Roman" w:hAnsi="Times New Roman" w:cs="Times New Roman"/>
          <w:color w:val="333333"/>
          <w:sz w:val="28"/>
          <w:szCs w:val="28"/>
          <w:bdr w:val="none" w:sz="0" w:space="0" w:color="auto" w:frame="1"/>
          <w:lang w:eastAsia="uk-UA"/>
        </w:rPr>
        <w:t>ліцеї</w:t>
      </w:r>
      <w:r w:rsidR="00E641BE" w:rsidRPr="00E641BE">
        <w:rPr>
          <w:rFonts w:ascii="Times New Roman" w:eastAsia="Times New Roman" w:hAnsi="Times New Roman" w:cs="Times New Roman"/>
          <w:color w:val="333333"/>
          <w:sz w:val="28"/>
          <w:szCs w:val="28"/>
          <w:bdr w:val="none" w:sz="0" w:space="0" w:color="auto" w:frame="1"/>
          <w:lang w:eastAsia="uk-UA"/>
        </w:rPr>
        <w:t xml:space="preserve"> є справедливим і об’єктивним. У </w:t>
      </w:r>
      <w:r>
        <w:rPr>
          <w:rFonts w:ascii="Times New Roman" w:eastAsia="Times New Roman" w:hAnsi="Times New Roman" w:cs="Times New Roman"/>
          <w:color w:val="333333"/>
          <w:sz w:val="28"/>
          <w:szCs w:val="28"/>
          <w:bdr w:val="none" w:sz="0" w:space="0" w:color="auto" w:frame="1"/>
          <w:lang w:eastAsia="uk-UA"/>
        </w:rPr>
        <w:t>нас</w:t>
      </w:r>
      <w:r w:rsidR="00E641BE" w:rsidRPr="00E641BE">
        <w:rPr>
          <w:rFonts w:ascii="Times New Roman" w:eastAsia="Times New Roman" w:hAnsi="Times New Roman" w:cs="Times New Roman"/>
          <w:color w:val="333333"/>
          <w:sz w:val="28"/>
          <w:szCs w:val="28"/>
          <w:bdr w:val="none" w:sz="0" w:space="0" w:color="auto" w:frame="1"/>
          <w:lang w:eastAsia="uk-UA"/>
        </w:rPr>
        <w:t xml:space="preserve"> розроблено систему освіти,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відображає культуру оцінювання </w:t>
      </w:r>
      <w:r>
        <w:rPr>
          <w:rFonts w:ascii="Times New Roman" w:eastAsia="Times New Roman" w:hAnsi="Times New Roman" w:cs="Times New Roman"/>
          <w:color w:val="333333"/>
          <w:sz w:val="28"/>
          <w:szCs w:val="28"/>
          <w:bdr w:val="none" w:sz="0" w:space="0" w:color="auto" w:frame="1"/>
          <w:lang w:eastAsia="uk-UA"/>
        </w:rPr>
        <w:t>ліцею</w:t>
      </w:r>
      <w:r w:rsidR="00E641BE" w:rsidRPr="00E641BE">
        <w:rPr>
          <w:rFonts w:ascii="Times New Roman" w:eastAsia="Times New Roman" w:hAnsi="Times New Roman" w:cs="Times New Roman"/>
          <w:color w:val="333333"/>
          <w:sz w:val="28"/>
          <w:szCs w:val="28"/>
          <w:bdr w:val="none" w:sz="0" w:space="0" w:color="auto" w:frame="1"/>
          <w:lang w:eastAsia="uk-UA"/>
        </w:rPr>
        <w:t xml:space="preserve">. Принципи, критерії, процедури та правила оцінювання </w:t>
      </w:r>
      <w:r>
        <w:rPr>
          <w:rFonts w:ascii="Times New Roman" w:eastAsia="Times New Roman" w:hAnsi="Times New Roman" w:cs="Times New Roman"/>
          <w:color w:val="333333"/>
          <w:sz w:val="28"/>
          <w:szCs w:val="28"/>
          <w:bdr w:val="none" w:sz="0" w:space="0" w:color="auto" w:frame="1"/>
          <w:lang w:eastAsia="uk-UA"/>
        </w:rPr>
        <w:t>ліцею</w:t>
      </w:r>
      <w:r w:rsidR="00E641BE" w:rsidRPr="00E641BE">
        <w:rPr>
          <w:rFonts w:ascii="Times New Roman" w:eastAsia="Times New Roman" w:hAnsi="Times New Roman" w:cs="Times New Roman"/>
          <w:color w:val="333333"/>
          <w:sz w:val="28"/>
          <w:szCs w:val="28"/>
          <w:bdr w:val="none" w:sz="0" w:space="0" w:color="auto" w:frame="1"/>
          <w:lang w:eastAsia="uk-UA"/>
        </w:rPr>
        <w:t xml:space="preserve"> описано в освітній програмі. Учителі адаптують критерії оцінювання для батьків та учнів, розробляють критерії оцінювання для різних видів діяльності. Критерії оцінювання є доступними та зрозумілими для учнів. Педагогічні працівники в усній формі, на сайті </w:t>
      </w:r>
      <w:r>
        <w:rPr>
          <w:rFonts w:ascii="Times New Roman" w:eastAsia="Times New Roman" w:hAnsi="Times New Roman" w:cs="Times New Roman"/>
          <w:color w:val="333333"/>
          <w:sz w:val="28"/>
          <w:szCs w:val="28"/>
          <w:bdr w:val="none" w:sz="0" w:space="0" w:color="auto" w:frame="1"/>
          <w:lang w:eastAsia="uk-UA"/>
        </w:rPr>
        <w:t>ліцею</w:t>
      </w:r>
      <w:r w:rsidR="00E641BE" w:rsidRPr="00E641BE">
        <w:rPr>
          <w:rFonts w:ascii="Times New Roman" w:eastAsia="Times New Roman" w:hAnsi="Times New Roman" w:cs="Times New Roman"/>
          <w:color w:val="333333"/>
          <w:sz w:val="28"/>
          <w:szCs w:val="28"/>
          <w:bdr w:val="none" w:sz="0" w:space="0" w:color="auto" w:frame="1"/>
          <w:lang w:eastAsia="uk-UA"/>
        </w:rPr>
        <w:t>, на інформаційних стендах у навчальних кабінетах та інших приміщеннях  знайомили учасників освітнього процесу з критеріями оцінювання. </w:t>
      </w:r>
    </w:p>
    <w:p w14:paraId="3D05A4A1" w14:textId="71BA60C3" w:rsidR="00E641BE" w:rsidRPr="00E641BE" w:rsidRDefault="00E641BE" w:rsidP="00E641BE">
      <w:pPr>
        <w:spacing w:after="0"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bdr w:val="none" w:sz="0" w:space="0" w:color="auto" w:frame="1"/>
          <w:lang w:eastAsia="uk-UA"/>
        </w:rPr>
        <w:t xml:space="preserve">Система оцінювання в </w:t>
      </w:r>
      <w:r w:rsidR="003174AF">
        <w:rPr>
          <w:rFonts w:ascii="Times New Roman" w:eastAsia="Times New Roman" w:hAnsi="Times New Roman" w:cs="Times New Roman"/>
          <w:color w:val="333333"/>
          <w:sz w:val="28"/>
          <w:szCs w:val="28"/>
          <w:bdr w:val="none" w:sz="0" w:space="0" w:color="auto" w:frame="1"/>
          <w:lang w:eastAsia="uk-UA"/>
        </w:rPr>
        <w:t>ліцеї</w:t>
      </w:r>
      <w:r w:rsidRPr="00E641BE">
        <w:rPr>
          <w:rFonts w:ascii="Times New Roman" w:eastAsia="Times New Roman" w:hAnsi="Times New Roman" w:cs="Times New Roman"/>
          <w:color w:val="333333"/>
          <w:sz w:val="28"/>
          <w:szCs w:val="28"/>
          <w:bdr w:val="none" w:sz="0" w:space="0" w:color="auto" w:frame="1"/>
          <w:lang w:eastAsia="uk-UA"/>
        </w:rPr>
        <w:t xml:space="preserve">  ґрунтується на  особистісному та </w:t>
      </w:r>
      <w:proofErr w:type="spellStart"/>
      <w:r w:rsidRPr="00E641BE">
        <w:rPr>
          <w:rFonts w:ascii="Times New Roman" w:eastAsia="Times New Roman" w:hAnsi="Times New Roman" w:cs="Times New Roman"/>
          <w:color w:val="333333"/>
          <w:sz w:val="28"/>
          <w:szCs w:val="28"/>
          <w:bdr w:val="none" w:sz="0" w:space="0" w:color="auto" w:frame="1"/>
          <w:lang w:eastAsia="uk-UA"/>
        </w:rPr>
        <w:t>компетентнісному</w:t>
      </w:r>
      <w:proofErr w:type="spellEnd"/>
      <w:r w:rsidRPr="00E641BE">
        <w:rPr>
          <w:rFonts w:ascii="Times New Roman" w:eastAsia="Times New Roman" w:hAnsi="Times New Roman" w:cs="Times New Roman"/>
          <w:color w:val="333333"/>
          <w:sz w:val="28"/>
          <w:szCs w:val="28"/>
          <w:bdr w:val="none" w:sz="0" w:space="0" w:color="auto" w:frame="1"/>
          <w:lang w:eastAsia="uk-UA"/>
        </w:rPr>
        <w:t xml:space="preserve"> підходах, враховує особливості психофізичного розвитку дітей; має у своїй основі чіткі та зрозумілі вимоги до навчальних результатів,  заохочує учнів апробувати різні моделі досягнення результату без</w:t>
      </w:r>
      <w:r w:rsidR="003174AF">
        <w:rPr>
          <w:rFonts w:ascii="Times New Roman" w:eastAsia="Times New Roman" w:hAnsi="Times New Roman" w:cs="Times New Roman"/>
          <w:color w:val="333333"/>
          <w:sz w:val="28"/>
          <w:szCs w:val="28"/>
          <w:bdr w:val="none" w:sz="0" w:space="0" w:color="auto" w:frame="1"/>
          <w:lang w:eastAsia="uk-UA"/>
        </w:rPr>
        <w:t xml:space="preserve"> </w:t>
      </w:r>
      <w:r w:rsidRPr="00E641BE">
        <w:rPr>
          <w:rFonts w:ascii="Times New Roman" w:eastAsia="Times New Roman" w:hAnsi="Times New Roman" w:cs="Times New Roman"/>
          <w:color w:val="333333"/>
          <w:sz w:val="28"/>
          <w:szCs w:val="28"/>
          <w:bdr w:val="none" w:sz="0" w:space="0" w:color="auto" w:frame="1"/>
          <w:lang w:eastAsia="uk-UA"/>
        </w:rPr>
        <w:lastRenderedPageBreak/>
        <w:t>ризику отримати за це негативну оцінку; розвиває в учнів впевненість у своїх здібностях і можливостях тощо.</w:t>
      </w:r>
    </w:p>
    <w:p w14:paraId="1C8976CD" w14:textId="780D4535" w:rsidR="00E641BE" w:rsidRPr="00E641BE" w:rsidRDefault="003174AF" w:rsidP="00E641BE">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E641BE" w:rsidRPr="00E641BE">
        <w:rPr>
          <w:rFonts w:ascii="Times New Roman" w:eastAsia="Times New Roman" w:hAnsi="Times New Roman" w:cs="Times New Roman"/>
          <w:color w:val="333333"/>
          <w:sz w:val="28"/>
          <w:szCs w:val="28"/>
          <w:bdr w:val="none" w:sz="0" w:space="0" w:color="auto" w:frame="1"/>
          <w:lang w:eastAsia="uk-UA"/>
        </w:rPr>
        <w:t xml:space="preserve">Учителі  розробляють </w:t>
      </w:r>
      <w:proofErr w:type="spellStart"/>
      <w:r w:rsidR="00E641BE" w:rsidRPr="00E641BE">
        <w:rPr>
          <w:rFonts w:ascii="Times New Roman" w:eastAsia="Times New Roman" w:hAnsi="Times New Roman" w:cs="Times New Roman"/>
          <w:color w:val="333333"/>
          <w:sz w:val="28"/>
          <w:szCs w:val="28"/>
          <w:bdr w:val="none" w:sz="0" w:space="0" w:color="auto" w:frame="1"/>
          <w:lang w:eastAsia="uk-UA"/>
        </w:rPr>
        <w:t>компетентнісні</w:t>
      </w:r>
      <w:proofErr w:type="spellEnd"/>
      <w:r w:rsidR="00E641BE" w:rsidRPr="00E641BE">
        <w:rPr>
          <w:rFonts w:ascii="Times New Roman" w:eastAsia="Times New Roman" w:hAnsi="Times New Roman" w:cs="Times New Roman"/>
          <w:color w:val="333333"/>
          <w:sz w:val="28"/>
          <w:szCs w:val="28"/>
          <w:bdr w:val="none" w:sz="0" w:space="0" w:color="auto" w:frame="1"/>
          <w:lang w:eastAsia="uk-UA"/>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sidR="00E641BE" w:rsidRPr="00E641BE">
        <w:rPr>
          <w:rFonts w:ascii="Times New Roman" w:eastAsia="Times New Roman" w:hAnsi="Times New Roman" w:cs="Times New Roman"/>
          <w:color w:val="333333"/>
          <w:sz w:val="28"/>
          <w:szCs w:val="28"/>
          <w:bdr w:val="none" w:sz="0" w:space="0" w:color="auto" w:frame="1"/>
          <w:lang w:eastAsia="uk-UA"/>
        </w:rPr>
        <w:t>взаємооцінювання</w:t>
      </w:r>
      <w:proofErr w:type="spellEnd"/>
      <w:r w:rsidR="00E641BE" w:rsidRPr="00E641BE">
        <w:rPr>
          <w:rFonts w:ascii="Times New Roman" w:eastAsia="Times New Roman" w:hAnsi="Times New Roman" w:cs="Times New Roman"/>
          <w:color w:val="333333"/>
          <w:sz w:val="28"/>
          <w:szCs w:val="28"/>
          <w:bdr w:val="none" w:sz="0" w:space="0" w:color="auto" w:frame="1"/>
          <w:lang w:eastAsia="uk-UA"/>
        </w:rPr>
        <w:t>.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Для подальшого прогресу в навчанні учням пропонують види роботи, які відповідають очікуваному розвитку учнів у майбутньому. Педагоги спрямовують учнів до того, щоб вони визначали собі освітні цілі, формулювали очікування від власної роботи, у взаємозв’язку з</w:t>
      </w:r>
      <w:r>
        <w:rPr>
          <w:rFonts w:ascii="Times New Roman" w:eastAsia="Times New Roman" w:hAnsi="Times New Roman" w:cs="Times New Roman"/>
          <w:color w:val="333333"/>
          <w:sz w:val="28"/>
          <w:szCs w:val="28"/>
          <w:bdr w:val="none" w:sz="0" w:space="0" w:color="auto" w:frame="1"/>
          <w:lang w:eastAsia="uk-UA"/>
        </w:rPr>
        <w:t xml:space="preserve">  </w:t>
      </w:r>
      <w:r w:rsidR="00E641BE" w:rsidRPr="00E641BE">
        <w:rPr>
          <w:rFonts w:ascii="Times New Roman" w:eastAsia="Times New Roman" w:hAnsi="Times New Roman" w:cs="Times New Roman"/>
          <w:color w:val="333333"/>
          <w:sz w:val="28"/>
          <w:szCs w:val="28"/>
          <w:bdr w:val="none" w:sz="0" w:space="0" w:color="auto" w:frame="1"/>
          <w:lang w:eastAsia="uk-UA"/>
        </w:rPr>
        <w:t xml:space="preserve">цими цілями та очікуваннями здійснювали </w:t>
      </w:r>
      <w:proofErr w:type="spellStart"/>
      <w:r w:rsidR="00E641BE" w:rsidRPr="00E641BE">
        <w:rPr>
          <w:rFonts w:ascii="Times New Roman" w:eastAsia="Times New Roman" w:hAnsi="Times New Roman" w:cs="Times New Roman"/>
          <w:color w:val="333333"/>
          <w:sz w:val="28"/>
          <w:szCs w:val="28"/>
          <w:bdr w:val="none" w:sz="0" w:space="0" w:color="auto" w:frame="1"/>
          <w:lang w:eastAsia="uk-UA"/>
        </w:rPr>
        <w:t>самооцінювання</w:t>
      </w:r>
      <w:proofErr w:type="spellEnd"/>
      <w:r w:rsidR="00E641BE" w:rsidRPr="00E641BE">
        <w:rPr>
          <w:rFonts w:ascii="Times New Roman" w:eastAsia="Times New Roman" w:hAnsi="Times New Roman" w:cs="Times New Roman"/>
          <w:color w:val="333333"/>
          <w:sz w:val="28"/>
          <w:szCs w:val="28"/>
          <w:bdr w:val="none" w:sz="0" w:space="0" w:color="auto" w:frame="1"/>
          <w:lang w:eastAsia="uk-UA"/>
        </w:rPr>
        <w:t xml:space="preserve"> та взаємне оцінювання результатів навчання. Результати незалежного оцінювання, зовнішніх та внутрішніх </w:t>
      </w:r>
      <w:proofErr w:type="spellStart"/>
      <w:r w:rsidR="00E641BE" w:rsidRPr="00E641BE">
        <w:rPr>
          <w:rFonts w:ascii="Times New Roman" w:eastAsia="Times New Roman" w:hAnsi="Times New Roman" w:cs="Times New Roman"/>
          <w:color w:val="333333"/>
          <w:sz w:val="28"/>
          <w:szCs w:val="28"/>
          <w:bdr w:val="none" w:sz="0" w:space="0" w:color="auto" w:frame="1"/>
          <w:lang w:eastAsia="uk-UA"/>
        </w:rPr>
        <w:t>моніторингів</w:t>
      </w:r>
      <w:proofErr w:type="spellEnd"/>
      <w:r w:rsidR="00E641BE" w:rsidRPr="00E641BE">
        <w:rPr>
          <w:rFonts w:ascii="Times New Roman" w:eastAsia="Times New Roman" w:hAnsi="Times New Roman" w:cs="Times New Roman"/>
          <w:color w:val="333333"/>
          <w:sz w:val="28"/>
          <w:szCs w:val="28"/>
          <w:bdr w:val="none" w:sz="0" w:space="0" w:color="auto" w:frame="1"/>
          <w:lang w:eastAsia="uk-UA"/>
        </w:rPr>
        <w:t xml:space="preserve"> </w:t>
      </w:r>
      <w:r>
        <w:rPr>
          <w:rFonts w:ascii="Times New Roman" w:eastAsia="Times New Roman" w:hAnsi="Times New Roman" w:cs="Times New Roman"/>
          <w:color w:val="333333"/>
          <w:sz w:val="28"/>
          <w:szCs w:val="28"/>
          <w:bdr w:val="none" w:sz="0" w:space="0" w:color="auto" w:frame="1"/>
          <w:lang w:eastAsia="uk-UA"/>
        </w:rPr>
        <w:t xml:space="preserve"> порівнюємо</w:t>
      </w:r>
      <w:r w:rsidR="00E641BE" w:rsidRPr="00E641BE">
        <w:rPr>
          <w:rFonts w:ascii="Times New Roman" w:eastAsia="Times New Roman" w:hAnsi="Times New Roman" w:cs="Times New Roman"/>
          <w:color w:val="333333"/>
          <w:sz w:val="28"/>
          <w:szCs w:val="28"/>
          <w:bdr w:val="none" w:sz="0" w:space="0" w:color="auto" w:frame="1"/>
          <w:lang w:eastAsia="uk-UA"/>
        </w:rPr>
        <w:t xml:space="preserve"> із результатами підсумкового семестрового та річного оцінювання.</w:t>
      </w:r>
    </w:p>
    <w:p w14:paraId="609F66CB" w14:textId="4BF697E3" w:rsidR="00E641BE" w:rsidRPr="00E641BE" w:rsidRDefault="003174AF" w:rsidP="00E641BE">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E641BE" w:rsidRPr="00E641BE">
        <w:rPr>
          <w:rFonts w:ascii="Times New Roman" w:eastAsia="Times New Roman" w:hAnsi="Times New Roman" w:cs="Times New Roman"/>
          <w:color w:val="333333"/>
          <w:sz w:val="28"/>
          <w:szCs w:val="28"/>
          <w:bdr w:val="none" w:sz="0" w:space="0" w:color="auto" w:frame="1"/>
          <w:lang w:eastAsia="uk-UA"/>
        </w:rPr>
        <w:t xml:space="preserve">Упровадження педагогіки партнерства, </w:t>
      </w:r>
      <w:proofErr w:type="spellStart"/>
      <w:r w:rsidR="00E641BE" w:rsidRPr="00E641BE">
        <w:rPr>
          <w:rFonts w:ascii="Times New Roman" w:eastAsia="Times New Roman" w:hAnsi="Times New Roman" w:cs="Times New Roman"/>
          <w:color w:val="333333"/>
          <w:sz w:val="28"/>
          <w:szCs w:val="28"/>
          <w:bdr w:val="none" w:sz="0" w:space="0" w:color="auto" w:frame="1"/>
          <w:lang w:eastAsia="uk-UA"/>
        </w:rPr>
        <w:t>компетентнісного</w:t>
      </w:r>
      <w:proofErr w:type="spellEnd"/>
      <w:r w:rsidR="00E641BE" w:rsidRPr="00E641BE">
        <w:rPr>
          <w:rFonts w:ascii="Times New Roman" w:eastAsia="Times New Roman" w:hAnsi="Times New Roman" w:cs="Times New Roman"/>
          <w:color w:val="333333"/>
          <w:sz w:val="28"/>
          <w:szCs w:val="28"/>
          <w:bdr w:val="none" w:sz="0" w:space="0" w:color="auto" w:frame="1"/>
          <w:lang w:eastAsia="uk-UA"/>
        </w:rPr>
        <w:t xml:space="preserve"> й інтегративного підходів в освітній процес передбачає активне включення дітей в організацію навчання. </w:t>
      </w:r>
      <w:proofErr w:type="spellStart"/>
      <w:r w:rsidR="00E641BE" w:rsidRPr="00E641BE">
        <w:rPr>
          <w:rFonts w:ascii="Times New Roman" w:eastAsia="Times New Roman" w:hAnsi="Times New Roman" w:cs="Times New Roman"/>
          <w:color w:val="333333"/>
          <w:sz w:val="28"/>
          <w:szCs w:val="28"/>
          <w:bdr w:val="none" w:sz="0" w:space="0" w:color="auto" w:frame="1"/>
          <w:lang w:eastAsia="uk-UA"/>
        </w:rPr>
        <w:t>Компетентнісне</w:t>
      </w:r>
      <w:proofErr w:type="spellEnd"/>
      <w:r w:rsidR="00E641BE" w:rsidRPr="00E641BE">
        <w:rPr>
          <w:rFonts w:ascii="Times New Roman" w:eastAsia="Times New Roman" w:hAnsi="Times New Roman" w:cs="Times New Roman"/>
          <w:color w:val="333333"/>
          <w:sz w:val="28"/>
          <w:szCs w:val="28"/>
          <w:bdr w:val="none" w:sz="0" w:space="0" w:color="auto" w:frame="1"/>
          <w:lang w:eastAsia="uk-UA"/>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w:t>
      </w:r>
      <w:proofErr w:type="spellStart"/>
      <w:r w:rsidR="00E641BE" w:rsidRPr="00E641BE">
        <w:rPr>
          <w:rFonts w:ascii="Times New Roman" w:eastAsia="Times New Roman" w:hAnsi="Times New Roman" w:cs="Times New Roman"/>
          <w:color w:val="333333"/>
          <w:sz w:val="28"/>
          <w:szCs w:val="28"/>
          <w:bdr w:val="none" w:sz="0" w:space="0" w:color="auto" w:frame="1"/>
          <w:lang w:eastAsia="uk-UA"/>
        </w:rPr>
        <w:t>компетентностей</w:t>
      </w:r>
      <w:proofErr w:type="spellEnd"/>
      <w:r w:rsidR="00E641BE" w:rsidRPr="00E641BE">
        <w:rPr>
          <w:rFonts w:ascii="Times New Roman" w:eastAsia="Times New Roman" w:hAnsi="Times New Roman" w:cs="Times New Roman"/>
          <w:color w:val="333333"/>
          <w:sz w:val="28"/>
          <w:szCs w:val="28"/>
          <w:bdr w:val="none" w:sz="0" w:space="0" w:color="auto" w:frame="1"/>
          <w:lang w:eastAsia="uk-UA"/>
        </w:rPr>
        <w:t xml:space="preserve"> учнів.</w:t>
      </w:r>
    </w:p>
    <w:p w14:paraId="5E376F28" w14:textId="6B190831" w:rsidR="00E641BE" w:rsidRPr="00E641BE" w:rsidRDefault="00E641BE" w:rsidP="00E641BE">
      <w:pPr>
        <w:spacing w:after="0"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bdr w:val="none" w:sz="0" w:space="0" w:color="auto" w:frame="1"/>
          <w:lang w:eastAsia="uk-UA"/>
        </w:rPr>
        <w:t>Заступником директора з навчально-виховної роботи </w:t>
      </w:r>
      <w:proofErr w:type="spellStart"/>
      <w:r w:rsidR="003174AF">
        <w:rPr>
          <w:rFonts w:ascii="Times New Roman" w:eastAsia="Times New Roman" w:hAnsi="Times New Roman" w:cs="Times New Roman"/>
          <w:color w:val="333333"/>
          <w:sz w:val="28"/>
          <w:szCs w:val="28"/>
          <w:bdr w:val="none" w:sz="0" w:space="0" w:color="auto" w:frame="1"/>
          <w:lang w:eastAsia="uk-UA"/>
        </w:rPr>
        <w:t>Мокринчук</w:t>
      </w:r>
      <w:proofErr w:type="spellEnd"/>
      <w:r w:rsidR="003174AF">
        <w:rPr>
          <w:rFonts w:ascii="Times New Roman" w:eastAsia="Times New Roman" w:hAnsi="Times New Roman" w:cs="Times New Roman"/>
          <w:color w:val="333333"/>
          <w:sz w:val="28"/>
          <w:szCs w:val="28"/>
          <w:bdr w:val="none" w:sz="0" w:space="0" w:color="auto" w:frame="1"/>
          <w:lang w:eastAsia="uk-UA"/>
        </w:rPr>
        <w:t xml:space="preserve">  М.Т.</w:t>
      </w:r>
      <w:r w:rsidRPr="00E641BE">
        <w:rPr>
          <w:rFonts w:ascii="Times New Roman" w:eastAsia="Times New Roman" w:hAnsi="Times New Roman" w:cs="Times New Roman"/>
          <w:color w:val="333333"/>
          <w:sz w:val="28"/>
          <w:szCs w:val="28"/>
          <w:bdr w:val="none" w:sz="0" w:space="0" w:color="auto" w:frame="1"/>
          <w:lang w:eastAsia="uk-UA"/>
        </w:rPr>
        <w:t xml:space="preserve"> було проведено аналіз досягнень учнів 5-11-х класів за </w:t>
      </w:r>
      <w:r w:rsidR="003174AF">
        <w:rPr>
          <w:rFonts w:ascii="Times New Roman" w:eastAsia="Times New Roman" w:hAnsi="Times New Roman" w:cs="Times New Roman"/>
          <w:color w:val="333333"/>
          <w:sz w:val="28"/>
          <w:szCs w:val="28"/>
          <w:bdr w:val="none" w:sz="0" w:space="0" w:color="auto" w:frame="1"/>
          <w:lang w:eastAsia="uk-UA"/>
        </w:rPr>
        <w:t xml:space="preserve">  семестр  та  </w:t>
      </w:r>
      <w:r w:rsidRPr="00E641BE">
        <w:rPr>
          <w:rFonts w:ascii="Times New Roman" w:eastAsia="Times New Roman" w:hAnsi="Times New Roman" w:cs="Times New Roman"/>
          <w:color w:val="333333"/>
          <w:sz w:val="28"/>
          <w:szCs w:val="28"/>
          <w:bdr w:val="none" w:sz="0" w:space="0" w:color="auto" w:frame="1"/>
          <w:lang w:eastAsia="uk-UA"/>
        </w:rPr>
        <w:t>поточний навчальний рік.</w:t>
      </w:r>
    </w:p>
    <w:p w14:paraId="0FB04393" w14:textId="4A8321CA" w:rsidR="00E641BE" w:rsidRPr="00E641BE" w:rsidRDefault="003174AF" w:rsidP="00E641BE">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7 </w:t>
      </w:r>
      <w:r w:rsidR="00E641BE" w:rsidRPr="00E641BE">
        <w:rPr>
          <w:rFonts w:ascii="Times New Roman" w:eastAsia="Times New Roman" w:hAnsi="Times New Roman" w:cs="Times New Roman"/>
          <w:color w:val="333333"/>
          <w:sz w:val="28"/>
          <w:szCs w:val="28"/>
          <w:bdr w:val="none" w:sz="0" w:space="0" w:color="auto" w:frame="1"/>
          <w:lang w:eastAsia="uk-UA"/>
        </w:rPr>
        <w:t xml:space="preserve"> учнів нашого ліцею нагороджено Похвальними листами «За високі досягнення у навчанні»;</w:t>
      </w:r>
    </w:p>
    <w:p w14:paraId="23167DF4" w14:textId="1BE54FF8" w:rsidR="00E641BE" w:rsidRPr="00E641BE" w:rsidRDefault="00E641BE" w:rsidP="003174AF">
      <w:pPr>
        <w:spacing w:after="0"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bdr w:val="none" w:sz="0" w:space="0" w:color="auto" w:frame="1"/>
          <w:lang w:eastAsia="uk-UA"/>
        </w:rPr>
        <w:t>Не атестованих учнів за підсумками року немає.</w:t>
      </w:r>
      <w:r w:rsidR="003174AF">
        <w:rPr>
          <w:rFonts w:ascii="Times New Roman" w:eastAsia="Times New Roman" w:hAnsi="Times New Roman" w:cs="Times New Roman"/>
          <w:color w:val="333333"/>
          <w:sz w:val="28"/>
          <w:szCs w:val="28"/>
          <w:lang w:eastAsia="uk-UA"/>
        </w:rPr>
        <w:t xml:space="preserve">  </w:t>
      </w:r>
      <w:r w:rsidRPr="00E641BE">
        <w:rPr>
          <w:rFonts w:ascii="Times New Roman" w:eastAsia="Times New Roman" w:hAnsi="Times New Roman" w:cs="Times New Roman"/>
          <w:color w:val="333333"/>
          <w:sz w:val="28"/>
          <w:szCs w:val="28"/>
          <w:bdr w:val="none" w:sz="0" w:space="0" w:color="auto" w:frame="1"/>
          <w:lang w:eastAsia="uk-UA"/>
        </w:rPr>
        <w:t>Проаналізувавши стан успішності учнів окремо по класах, робимо висновок, що в кожному класі є резерв учнів, які б могли досягти свого вищого рівня. </w:t>
      </w:r>
    </w:p>
    <w:p w14:paraId="30EAAC71" w14:textId="77777777" w:rsidR="00E641BE" w:rsidRPr="00E641BE" w:rsidRDefault="00E641BE" w:rsidP="00E641BE">
      <w:pPr>
        <w:spacing w:after="0"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bdr w:val="none" w:sz="0" w:space="0" w:color="auto" w:frame="1"/>
          <w:lang w:eastAsia="uk-UA"/>
        </w:rPr>
        <w:t>​</w:t>
      </w:r>
    </w:p>
    <w:p w14:paraId="35E64ABC" w14:textId="251A1B24" w:rsidR="00E641BE" w:rsidRPr="00E641BE" w:rsidRDefault="003174AF" w:rsidP="00E641BE">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МЕТА</w:t>
      </w:r>
      <w:r w:rsidR="00E641BE" w:rsidRPr="00E641BE">
        <w:rPr>
          <w:rFonts w:ascii="Times New Roman" w:eastAsia="Times New Roman" w:hAnsi="Times New Roman" w:cs="Times New Roman"/>
          <w:color w:val="333333"/>
          <w:sz w:val="28"/>
          <w:szCs w:val="28"/>
          <w:bdr w:val="none" w:sz="0" w:space="0" w:color="auto" w:frame="1"/>
          <w:lang w:eastAsia="uk-UA"/>
        </w:rPr>
        <w:t>:РОЗВИТОК ЗДІБНОСТЕЙ УЧНІВ</w:t>
      </w:r>
    </w:p>
    <w:p w14:paraId="5ECDE669" w14:textId="4024F19A" w:rsidR="00E641BE" w:rsidRPr="00E641BE" w:rsidRDefault="003174AF" w:rsidP="00E641BE">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E641BE" w:rsidRPr="00E641BE">
        <w:rPr>
          <w:rFonts w:ascii="Times New Roman" w:eastAsia="Times New Roman" w:hAnsi="Times New Roman" w:cs="Times New Roman"/>
          <w:color w:val="333333"/>
          <w:sz w:val="28"/>
          <w:szCs w:val="28"/>
          <w:bdr w:val="none" w:sz="0" w:space="0" w:color="auto" w:frame="1"/>
          <w:lang w:eastAsia="uk-UA"/>
        </w:rPr>
        <w:t xml:space="preserve">Здібні, талановиті люди в будь-якому суспільстві є його «локомотивом». Саме їхніми інтелектуальними зусиллями забезпечується прогрес суспільства, плодами якого користуються всі. Завдання нашого </w:t>
      </w:r>
      <w:r>
        <w:rPr>
          <w:rFonts w:ascii="Times New Roman" w:eastAsia="Times New Roman" w:hAnsi="Times New Roman" w:cs="Times New Roman"/>
          <w:color w:val="333333"/>
          <w:sz w:val="28"/>
          <w:szCs w:val="28"/>
          <w:bdr w:val="none" w:sz="0" w:space="0" w:color="auto" w:frame="1"/>
          <w:lang w:eastAsia="uk-UA"/>
        </w:rPr>
        <w:t>ліцею</w:t>
      </w:r>
      <w:r w:rsidR="00E641BE" w:rsidRPr="00E641BE">
        <w:rPr>
          <w:rFonts w:ascii="Times New Roman" w:eastAsia="Times New Roman" w:hAnsi="Times New Roman" w:cs="Times New Roman"/>
          <w:color w:val="333333"/>
          <w:sz w:val="28"/>
          <w:szCs w:val="28"/>
          <w:bdr w:val="none" w:sz="0" w:space="0" w:color="auto" w:frame="1"/>
          <w:lang w:eastAsia="uk-UA"/>
        </w:rPr>
        <w:t xml:space="preserve"> – підтримати учня і розвинути його здібності, підготувати ґрунт для того, щоб ці здібності було реалізовано. Тому у 202</w:t>
      </w:r>
      <w:r>
        <w:rPr>
          <w:rFonts w:ascii="Times New Roman" w:eastAsia="Times New Roman" w:hAnsi="Times New Roman" w:cs="Times New Roman"/>
          <w:color w:val="333333"/>
          <w:sz w:val="28"/>
          <w:szCs w:val="28"/>
          <w:bdr w:val="none" w:sz="0" w:space="0" w:color="auto" w:frame="1"/>
          <w:lang w:eastAsia="uk-UA"/>
        </w:rPr>
        <w:t>4</w:t>
      </w:r>
      <w:r w:rsidR="00E641BE" w:rsidRPr="00E641BE">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5</w:t>
      </w:r>
      <w:r w:rsidR="00E641BE" w:rsidRPr="00E641BE">
        <w:rPr>
          <w:rFonts w:ascii="Times New Roman" w:eastAsia="Times New Roman" w:hAnsi="Times New Roman" w:cs="Times New Roman"/>
          <w:color w:val="333333"/>
          <w:sz w:val="28"/>
          <w:szCs w:val="28"/>
          <w:bdr w:val="none" w:sz="0" w:space="0" w:color="auto" w:frame="1"/>
          <w:lang w:eastAsia="uk-UA"/>
        </w:rPr>
        <w:t xml:space="preserve"> н. р. значна увага приділялася роботі з обдарованими дітьми. Завдання адміністрації та  педагогів полягає у тому, щоб створити умови, з яких будь-яка дитина могла б просуватися шляхом власної досконалості, уміла мислити самостійно, нестандартно. Ефективною формою роботи для реалізації, утвердження своїх здібностей є предметні олімпіади та конкурси, всеукраїнські та міжнародні </w:t>
      </w:r>
      <w:proofErr w:type="spellStart"/>
      <w:r w:rsidR="00E641BE" w:rsidRPr="00E641BE">
        <w:rPr>
          <w:rFonts w:ascii="Times New Roman" w:eastAsia="Times New Roman" w:hAnsi="Times New Roman" w:cs="Times New Roman"/>
          <w:color w:val="333333"/>
          <w:sz w:val="28"/>
          <w:szCs w:val="28"/>
          <w:bdr w:val="none" w:sz="0" w:space="0" w:color="auto" w:frame="1"/>
          <w:lang w:eastAsia="uk-UA"/>
        </w:rPr>
        <w:t>проєкти</w:t>
      </w:r>
      <w:proofErr w:type="spellEnd"/>
      <w:r w:rsidR="00E641BE" w:rsidRPr="00E641BE">
        <w:rPr>
          <w:rFonts w:ascii="Times New Roman" w:eastAsia="Times New Roman" w:hAnsi="Times New Roman" w:cs="Times New Roman"/>
          <w:color w:val="333333"/>
          <w:sz w:val="28"/>
          <w:szCs w:val="28"/>
          <w:bdr w:val="none" w:sz="0" w:space="0" w:color="auto" w:frame="1"/>
          <w:lang w:eastAsia="uk-UA"/>
        </w:rPr>
        <w:t>.</w:t>
      </w:r>
    </w:p>
    <w:p w14:paraId="1C0D3B5D" w14:textId="759411B9" w:rsidR="00E641BE" w:rsidRPr="00E641BE" w:rsidRDefault="003174AF" w:rsidP="00E641BE">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E641BE" w:rsidRPr="00E641BE">
        <w:rPr>
          <w:rFonts w:ascii="Times New Roman" w:eastAsia="Times New Roman" w:hAnsi="Times New Roman" w:cs="Times New Roman"/>
          <w:color w:val="333333"/>
          <w:sz w:val="28"/>
          <w:szCs w:val="28"/>
          <w:bdr w:val="none" w:sz="0" w:space="0" w:color="auto" w:frame="1"/>
          <w:lang w:eastAsia="uk-UA"/>
        </w:rPr>
        <w:t xml:space="preserve">За результатами ІІ етапу Всеукраїнських предметних олімпіад та мовно-літературних  конкурсів (імені Петра  Яцика </w:t>
      </w:r>
      <w:proofErr w:type="spellStart"/>
      <w:r w:rsidR="00E641BE" w:rsidRPr="00E641BE">
        <w:rPr>
          <w:rFonts w:ascii="Times New Roman" w:eastAsia="Times New Roman" w:hAnsi="Times New Roman" w:cs="Times New Roman"/>
          <w:color w:val="333333"/>
          <w:sz w:val="28"/>
          <w:szCs w:val="28"/>
          <w:bdr w:val="none" w:sz="0" w:space="0" w:color="auto" w:frame="1"/>
          <w:lang w:eastAsia="uk-UA"/>
        </w:rPr>
        <w:t>тв</w:t>
      </w:r>
      <w:proofErr w:type="spellEnd"/>
      <w:r w:rsidR="00E641BE" w:rsidRPr="00E641BE">
        <w:rPr>
          <w:rFonts w:ascii="Times New Roman" w:eastAsia="Times New Roman" w:hAnsi="Times New Roman" w:cs="Times New Roman"/>
          <w:color w:val="333333"/>
          <w:sz w:val="28"/>
          <w:szCs w:val="28"/>
          <w:bdr w:val="none" w:sz="0" w:space="0" w:color="auto" w:frame="1"/>
          <w:lang w:eastAsia="uk-UA"/>
        </w:rPr>
        <w:t xml:space="preserve">. Імені Тараса Шевченка) наш ліцей може похвалитися </w:t>
      </w:r>
      <w:r>
        <w:rPr>
          <w:rFonts w:ascii="Times New Roman" w:eastAsia="Times New Roman" w:hAnsi="Times New Roman" w:cs="Times New Roman"/>
          <w:color w:val="333333"/>
          <w:sz w:val="28"/>
          <w:szCs w:val="28"/>
          <w:bdr w:val="none" w:sz="0" w:space="0" w:color="auto" w:frame="1"/>
          <w:lang w:eastAsia="uk-UA"/>
        </w:rPr>
        <w:t>7</w:t>
      </w:r>
      <w:r w:rsidR="00E641BE" w:rsidRPr="00E641BE">
        <w:rPr>
          <w:rFonts w:ascii="Times New Roman" w:eastAsia="Times New Roman" w:hAnsi="Times New Roman" w:cs="Times New Roman"/>
          <w:color w:val="333333"/>
          <w:sz w:val="28"/>
          <w:szCs w:val="28"/>
          <w:bdr w:val="none" w:sz="0" w:space="0" w:color="auto" w:frame="1"/>
          <w:lang w:eastAsia="uk-UA"/>
        </w:rPr>
        <w:t xml:space="preserve"> обдарованими учнями. </w:t>
      </w:r>
    </w:p>
    <w:p w14:paraId="42AB23DF" w14:textId="24DB5A3A" w:rsidR="00E641BE" w:rsidRPr="00E641BE" w:rsidRDefault="00E641BE" w:rsidP="00E641BE">
      <w:pPr>
        <w:spacing w:after="0"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bdr w:val="none" w:sz="0" w:space="0" w:color="auto" w:frame="1"/>
          <w:lang w:eastAsia="uk-UA"/>
        </w:rPr>
        <w:t xml:space="preserve">Принагідно  висловлюємо щиру подяку батькам, які підтримують своїх дітей на шляху до успіху. Обдарована, талановита дитина – це, перш за все дитина.       Як і іншим дітям, їй потрібні ласка, любов, увага та допомога </w:t>
      </w:r>
      <w:r w:rsidRPr="00E641BE">
        <w:rPr>
          <w:rFonts w:ascii="Times New Roman" w:eastAsia="Times New Roman" w:hAnsi="Times New Roman" w:cs="Times New Roman"/>
          <w:color w:val="333333"/>
          <w:sz w:val="28"/>
          <w:szCs w:val="28"/>
          <w:bdr w:val="none" w:sz="0" w:space="0" w:color="auto" w:frame="1"/>
          <w:lang w:eastAsia="uk-UA"/>
        </w:rPr>
        <w:lastRenderedPageBreak/>
        <w:t>близьких. Разом із вчителями та батьками адміністрація </w:t>
      </w:r>
      <w:r w:rsidR="003174AF">
        <w:rPr>
          <w:rFonts w:ascii="Times New Roman" w:eastAsia="Times New Roman" w:hAnsi="Times New Roman" w:cs="Times New Roman"/>
          <w:color w:val="333333"/>
          <w:sz w:val="28"/>
          <w:szCs w:val="28"/>
          <w:bdr w:val="none" w:sz="0" w:space="0" w:color="auto" w:frame="1"/>
          <w:lang w:eastAsia="uk-UA"/>
        </w:rPr>
        <w:t>ліцею</w:t>
      </w:r>
      <w:r w:rsidRPr="00E641BE">
        <w:rPr>
          <w:rFonts w:ascii="Times New Roman" w:eastAsia="Times New Roman" w:hAnsi="Times New Roman" w:cs="Times New Roman"/>
          <w:color w:val="333333"/>
          <w:sz w:val="28"/>
          <w:szCs w:val="28"/>
          <w:bdr w:val="none" w:sz="0" w:space="0" w:color="auto" w:frame="1"/>
          <w:lang w:eastAsia="uk-UA"/>
        </w:rPr>
        <w:t xml:space="preserve">  створює сприятливе освітнє середовище, що забезпечує успішний розвиток дитини, повагу її точки зору, цікавості, заохочення її інтересів. Завжди важливо знайти час радіти дитині. </w:t>
      </w:r>
    </w:p>
    <w:p w14:paraId="3A8BE79F" w14:textId="77777777" w:rsidR="00E641BE" w:rsidRPr="00E641BE" w:rsidRDefault="00E641BE" w:rsidP="00E641BE">
      <w:pPr>
        <w:spacing w:after="0"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bdr w:val="none" w:sz="0" w:space="0" w:color="auto" w:frame="1"/>
          <w:lang w:eastAsia="uk-UA"/>
        </w:rPr>
        <w:t>При   проведенні шкільних свят, шкільних лінійок ми із задоволенням відзначаємо успіхи кожної дитини. Грамоти, дипломи, сертифікати – це ті маленькі заохочення, що дають можливість відчути радість за успіхи наших вихованців та мотивують дітей до подальшої роботи.</w:t>
      </w:r>
    </w:p>
    <w:p w14:paraId="24418ECA" w14:textId="3C813D83" w:rsidR="00E641BE" w:rsidRPr="00E641BE" w:rsidRDefault="00E641BE" w:rsidP="00E641BE">
      <w:pPr>
        <w:spacing w:after="0" w:line="240" w:lineRule="auto"/>
        <w:rPr>
          <w:rFonts w:ascii="Times New Roman" w:eastAsia="Times New Roman" w:hAnsi="Times New Roman" w:cs="Times New Roman"/>
          <w:color w:val="333333"/>
          <w:sz w:val="28"/>
          <w:szCs w:val="28"/>
          <w:lang w:eastAsia="uk-UA"/>
        </w:rPr>
      </w:pPr>
      <w:r w:rsidRPr="00E641BE">
        <w:rPr>
          <w:rFonts w:ascii="Times New Roman" w:eastAsia="Times New Roman" w:hAnsi="Times New Roman" w:cs="Times New Roman"/>
          <w:color w:val="333333"/>
          <w:sz w:val="28"/>
          <w:szCs w:val="28"/>
          <w:bdr w:val="none" w:sz="0" w:space="0" w:color="auto" w:frame="1"/>
          <w:lang w:eastAsia="uk-UA"/>
        </w:rPr>
        <w:t> Підводячи підсумок, слід зазначити, що робота</w:t>
      </w:r>
      <w:r w:rsidR="003174AF">
        <w:rPr>
          <w:rFonts w:ascii="Times New Roman" w:eastAsia="Times New Roman" w:hAnsi="Times New Roman" w:cs="Times New Roman"/>
          <w:color w:val="333333"/>
          <w:sz w:val="28"/>
          <w:szCs w:val="28"/>
          <w:bdr w:val="none" w:sz="0" w:space="0" w:color="auto" w:frame="1"/>
          <w:lang w:eastAsia="uk-UA"/>
        </w:rPr>
        <w:t xml:space="preserve">  ліцею</w:t>
      </w:r>
      <w:r w:rsidRPr="00E641BE">
        <w:rPr>
          <w:rFonts w:ascii="Times New Roman" w:eastAsia="Times New Roman" w:hAnsi="Times New Roman" w:cs="Times New Roman"/>
          <w:color w:val="333333"/>
          <w:sz w:val="28"/>
          <w:szCs w:val="28"/>
          <w:bdr w:val="none" w:sz="0" w:space="0" w:color="auto" w:frame="1"/>
          <w:lang w:eastAsia="uk-UA"/>
        </w:rPr>
        <w:t xml:space="preserve"> з обдарованими дітьми виконувалася на належному рівні. </w:t>
      </w:r>
    </w:p>
    <w:p w14:paraId="2E2C7654" w14:textId="70240F47" w:rsidR="001E3E41" w:rsidRPr="0061279A" w:rsidRDefault="00E641BE" w:rsidP="0061279A">
      <w:pPr>
        <w:spacing w:before="225" w:after="225" w:line="240" w:lineRule="auto"/>
        <w:rPr>
          <w:rFonts w:ascii="Roboto" w:eastAsia="Times New Roman" w:hAnsi="Roboto" w:cs="Times New Roman"/>
          <w:color w:val="333333"/>
          <w:sz w:val="21"/>
          <w:szCs w:val="21"/>
          <w:lang w:eastAsia="uk-UA"/>
        </w:rPr>
      </w:pPr>
      <w:r w:rsidRPr="00B77ACA">
        <w:rPr>
          <w:rFonts w:ascii="Roboto" w:eastAsia="Times New Roman" w:hAnsi="Roboto" w:cs="Times New Roman"/>
          <w:color w:val="333333"/>
          <w:sz w:val="21"/>
          <w:szCs w:val="21"/>
          <w:lang w:eastAsia="uk-UA"/>
        </w:rPr>
        <w:t> </w:t>
      </w:r>
      <w:r w:rsidR="001E3E41">
        <w:rPr>
          <w:rFonts w:ascii="Times New Roman" w:eastAsia="Times New Roman" w:hAnsi="Times New Roman" w:cs="Times New Roman"/>
          <w:color w:val="333333"/>
          <w:sz w:val="28"/>
          <w:szCs w:val="28"/>
          <w:bdr w:val="none" w:sz="0" w:space="0" w:color="auto" w:frame="1"/>
          <w:lang w:eastAsia="uk-UA"/>
        </w:rPr>
        <w:t xml:space="preserve">  МЕТА:</w:t>
      </w:r>
      <w:r w:rsidR="001E3E41" w:rsidRPr="001E3E41">
        <w:rPr>
          <w:rFonts w:ascii="Times New Roman" w:eastAsia="Times New Roman" w:hAnsi="Times New Roman" w:cs="Times New Roman"/>
          <w:color w:val="333333"/>
          <w:sz w:val="28"/>
          <w:szCs w:val="28"/>
          <w:bdr w:val="none" w:sz="0" w:space="0" w:color="auto" w:frame="1"/>
          <w:lang w:eastAsia="uk-UA"/>
        </w:rPr>
        <w:t>ВИХОВНА РОБОТА ТА РОЗВИТОК УЧНІВСЬКОГО САМОВРЯДУВАННЯ </w:t>
      </w:r>
    </w:p>
    <w:p w14:paraId="7AC43194" w14:textId="15CFDB90"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1E3E41">
        <w:rPr>
          <w:rFonts w:ascii="Times New Roman" w:eastAsia="Times New Roman" w:hAnsi="Times New Roman" w:cs="Times New Roman"/>
          <w:color w:val="333333"/>
          <w:sz w:val="28"/>
          <w:szCs w:val="28"/>
          <w:bdr w:val="none" w:sz="0" w:space="0" w:color="auto" w:frame="1"/>
          <w:lang w:eastAsia="uk-UA"/>
        </w:rPr>
        <w:t>Діяльність учнівського самоврядування в 202</w:t>
      </w:r>
      <w:r>
        <w:rPr>
          <w:rFonts w:ascii="Times New Roman" w:eastAsia="Times New Roman" w:hAnsi="Times New Roman" w:cs="Times New Roman"/>
          <w:color w:val="333333"/>
          <w:sz w:val="28"/>
          <w:szCs w:val="28"/>
          <w:bdr w:val="none" w:sz="0" w:space="0" w:color="auto" w:frame="1"/>
          <w:lang w:eastAsia="uk-UA"/>
        </w:rPr>
        <w:t>4</w:t>
      </w:r>
      <w:r w:rsidRPr="001E3E41">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5</w:t>
      </w:r>
      <w:r w:rsidRPr="001E3E41">
        <w:rPr>
          <w:rFonts w:ascii="Times New Roman" w:eastAsia="Times New Roman" w:hAnsi="Times New Roman" w:cs="Times New Roman"/>
          <w:color w:val="333333"/>
          <w:sz w:val="28"/>
          <w:szCs w:val="28"/>
          <w:bdr w:val="none" w:sz="0" w:space="0" w:color="auto" w:frame="1"/>
          <w:lang w:eastAsia="uk-UA"/>
        </w:rPr>
        <w:t> </w:t>
      </w:r>
      <w:proofErr w:type="spellStart"/>
      <w:r w:rsidRPr="001E3E41">
        <w:rPr>
          <w:rFonts w:ascii="Times New Roman" w:eastAsia="Times New Roman" w:hAnsi="Times New Roman" w:cs="Times New Roman"/>
          <w:color w:val="333333"/>
          <w:sz w:val="28"/>
          <w:szCs w:val="28"/>
          <w:bdr w:val="none" w:sz="0" w:space="0" w:color="auto" w:frame="1"/>
          <w:lang w:eastAsia="uk-UA"/>
        </w:rPr>
        <w:t>н.р</w:t>
      </w:r>
      <w:proofErr w:type="spellEnd"/>
      <w:r w:rsidRPr="001E3E41">
        <w:rPr>
          <w:rFonts w:ascii="Times New Roman" w:eastAsia="Times New Roman" w:hAnsi="Times New Roman" w:cs="Times New Roman"/>
          <w:color w:val="333333"/>
          <w:sz w:val="28"/>
          <w:szCs w:val="28"/>
          <w:bdr w:val="none" w:sz="0" w:space="0" w:color="auto" w:frame="1"/>
          <w:lang w:eastAsia="uk-UA"/>
        </w:rPr>
        <w:t>.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14:paraId="78B75765" w14:textId="66A15B1C" w:rsidR="001E3E41" w:rsidRPr="001E3E41" w:rsidRDefault="001E3E41" w:rsidP="001E3E41">
      <w:pPr>
        <w:spacing w:before="225" w:after="225" w:line="240" w:lineRule="auto"/>
        <w:rPr>
          <w:rFonts w:ascii="Times New Roman" w:eastAsia="Times New Roman" w:hAnsi="Times New Roman" w:cs="Times New Roman"/>
          <w:color w:val="333333"/>
          <w:sz w:val="28"/>
          <w:szCs w:val="28"/>
          <w:lang w:eastAsia="uk-UA"/>
        </w:rPr>
      </w:pPr>
      <w:r w:rsidRPr="001E3E41">
        <w:rPr>
          <w:rFonts w:ascii="Times New Roman" w:eastAsia="Times New Roman" w:hAnsi="Times New Roman" w:cs="Times New Roman"/>
          <w:color w:val="333333"/>
          <w:sz w:val="28"/>
          <w:szCs w:val="28"/>
          <w:lang w:eastAsia="uk-UA"/>
        </w:rPr>
        <w:t> </w:t>
      </w:r>
      <w:r>
        <w:rPr>
          <w:rFonts w:ascii="Times New Roman" w:eastAsia="Times New Roman" w:hAnsi="Times New Roman" w:cs="Times New Roman"/>
          <w:color w:val="333333"/>
          <w:sz w:val="28"/>
          <w:szCs w:val="28"/>
          <w:lang w:eastAsia="uk-UA"/>
        </w:rPr>
        <w:t xml:space="preserve">    </w:t>
      </w:r>
      <w:r w:rsidRPr="001E3E41">
        <w:rPr>
          <w:rFonts w:ascii="Times New Roman" w:eastAsia="Times New Roman" w:hAnsi="Times New Roman" w:cs="Times New Roman"/>
          <w:color w:val="333333"/>
          <w:sz w:val="28"/>
          <w:szCs w:val="28"/>
          <w:bdr w:val="none" w:sz="0" w:space="0" w:color="auto" w:frame="1"/>
          <w:lang w:eastAsia="uk-UA"/>
        </w:rPr>
        <w:t>У нашому ліцеї велика увага приділяється розвитку учнівського самоврядування. На початку навчального року пройшли вибори очільника учнівського самоврядування та всієї команди. Очолює учнівське самоврядування у нас</w:t>
      </w:r>
      <w:r>
        <w:rPr>
          <w:rFonts w:ascii="Times New Roman" w:eastAsia="Times New Roman" w:hAnsi="Times New Roman" w:cs="Times New Roman"/>
          <w:color w:val="333333"/>
          <w:sz w:val="28"/>
          <w:szCs w:val="28"/>
          <w:bdr w:val="none" w:sz="0" w:space="0" w:color="auto" w:frame="1"/>
          <w:lang w:eastAsia="uk-UA"/>
        </w:rPr>
        <w:t xml:space="preserve">    </w:t>
      </w:r>
      <w:r w:rsidRPr="001E3E41">
        <w:rPr>
          <w:rFonts w:ascii="Times New Roman" w:eastAsia="Times New Roman" w:hAnsi="Times New Roman" w:cs="Times New Roman"/>
          <w:color w:val="333333"/>
          <w:sz w:val="28"/>
          <w:szCs w:val="28"/>
          <w:bdr w:val="none" w:sz="0" w:space="0" w:color="auto" w:frame="1"/>
          <w:lang w:eastAsia="uk-UA"/>
        </w:rPr>
        <w:t xml:space="preserve">. Разом з </w:t>
      </w:r>
      <w:r>
        <w:rPr>
          <w:rFonts w:ascii="Times New Roman" w:eastAsia="Times New Roman" w:hAnsi="Times New Roman" w:cs="Times New Roman"/>
          <w:color w:val="333333"/>
          <w:sz w:val="28"/>
          <w:szCs w:val="28"/>
          <w:bdr w:val="none" w:sz="0" w:space="0" w:color="auto" w:frame="1"/>
          <w:lang w:eastAsia="uk-UA"/>
        </w:rPr>
        <w:t xml:space="preserve">педагогом-організатором </w:t>
      </w:r>
      <w:proofErr w:type="spellStart"/>
      <w:r>
        <w:rPr>
          <w:rFonts w:ascii="Times New Roman" w:eastAsia="Times New Roman" w:hAnsi="Times New Roman" w:cs="Times New Roman"/>
          <w:color w:val="333333"/>
          <w:sz w:val="28"/>
          <w:szCs w:val="28"/>
          <w:bdr w:val="none" w:sz="0" w:space="0" w:color="auto" w:frame="1"/>
          <w:lang w:eastAsia="uk-UA"/>
        </w:rPr>
        <w:t>Заграновською</w:t>
      </w:r>
      <w:proofErr w:type="spellEnd"/>
      <w:r>
        <w:rPr>
          <w:rFonts w:ascii="Times New Roman" w:eastAsia="Times New Roman" w:hAnsi="Times New Roman" w:cs="Times New Roman"/>
          <w:color w:val="333333"/>
          <w:sz w:val="28"/>
          <w:szCs w:val="28"/>
          <w:bdr w:val="none" w:sz="0" w:space="0" w:color="auto" w:frame="1"/>
          <w:lang w:eastAsia="uk-UA"/>
        </w:rPr>
        <w:t xml:space="preserve"> О.І. та соціальним  педагогом </w:t>
      </w:r>
      <w:proofErr w:type="spellStart"/>
      <w:r>
        <w:rPr>
          <w:rFonts w:ascii="Times New Roman" w:eastAsia="Times New Roman" w:hAnsi="Times New Roman" w:cs="Times New Roman"/>
          <w:color w:val="333333"/>
          <w:sz w:val="28"/>
          <w:szCs w:val="28"/>
          <w:bdr w:val="none" w:sz="0" w:space="0" w:color="auto" w:frame="1"/>
          <w:lang w:eastAsia="uk-UA"/>
        </w:rPr>
        <w:t>Досінчуком</w:t>
      </w:r>
      <w:proofErr w:type="spellEnd"/>
      <w:r>
        <w:rPr>
          <w:rFonts w:ascii="Times New Roman" w:eastAsia="Times New Roman" w:hAnsi="Times New Roman" w:cs="Times New Roman"/>
          <w:color w:val="333333"/>
          <w:sz w:val="28"/>
          <w:szCs w:val="28"/>
          <w:bdr w:val="none" w:sz="0" w:space="0" w:color="auto" w:frame="1"/>
          <w:lang w:eastAsia="uk-UA"/>
        </w:rPr>
        <w:t xml:space="preserve"> С.Ю.</w:t>
      </w:r>
      <w:r w:rsidRPr="001E3E41">
        <w:rPr>
          <w:rFonts w:ascii="Times New Roman" w:eastAsia="Times New Roman" w:hAnsi="Times New Roman" w:cs="Times New Roman"/>
          <w:color w:val="333333"/>
          <w:sz w:val="28"/>
          <w:szCs w:val="28"/>
          <w:bdr w:val="none" w:sz="0" w:space="0" w:color="auto" w:frame="1"/>
          <w:lang w:eastAsia="uk-UA"/>
        </w:rPr>
        <w:t xml:space="preserve">, наша </w:t>
      </w:r>
      <w:r>
        <w:rPr>
          <w:rFonts w:ascii="Times New Roman" w:eastAsia="Times New Roman" w:hAnsi="Times New Roman" w:cs="Times New Roman"/>
          <w:color w:val="333333"/>
          <w:sz w:val="28"/>
          <w:szCs w:val="28"/>
          <w:bdr w:val="none" w:sz="0" w:space="0" w:color="auto" w:frame="1"/>
          <w:lang w:eastAsia="uk-UA"/>
        </w:rPr>
        <w:t>Евеліна</w:t>
      </w:r>
      <w:r w:rsidRPr="001E3E41">
        <w:rPr>
          <w:rFonts w:ascii="Times New Roman" w:eastAsia="Times New Roman" w:hAnsi="Times New Roman" w:cs="Times New Roman"/>
          <w:color w:val="333333"/>
          <w:sz w:val="28"/>
          <w:szCs w:val="28"/>
          <w:bdr w:val="none" w:sz="0" w:space="0" w:color="auto" w:frame="1"/>
          <w:lang w:eastAsia="uk-UA"/>
        </w:rPr>
        <w:t xml:space="preserve"> </w:t>
      </w:r>
      <w:r>
        <w:rPr>
          <w:rFonts w:ascii="Times New Roman" w:eastAsia="Times New Roman" w:hAnsi="Times New Roman" w:cs="Times New Roman"/>
          <w:color w:val="333333"/>
          <w:sz w:val="28"/>
          <w:szCs w:val="28"/>
          <w:bdr w:val="none" w:sz="0" w:space="0" w:color="auto" w:frame="1"/>
          <w:lang w:eastAsia="uk-UA"/>
        </w:rPr>
        <w:t>добре проводить свою роботу.</w:t>
      </w:r>
      <w:r>
        <w:rPr>
          <w:rFonts w:ascii="Times New Roman" w:eastAsia="Times New Roman" w:hAnsi="Times New Roman" w:cs="Times New Roman"/>
          <w:color w:val="333333"/>
          <w:sz w:val="28"/>
          <w:szCs w:val="28"/>
          <w:lang w:eastAsia="uk-UA"/>
        </w:rPr>
        <w:t xml:space="preserve"> </w:t>
      </w:r>
      <w:r w:rsidRPr="001E3E41">
        <w:rPr>
          <w:rFonts w:ascii="Times New Roman" w:eastAsia="Times New Roman" w:hAnsi="Times New Roman" w:cs="Times New Roman"/>
          <w:color w:val="333333"/>
          <w:sz w:val="28"/>
          <w:szCs w:val="28"/>
          <w:bdr w:val="none" w:sz="0" w:space="0" w:color="auto" w:frame="1"/>
          <w:lang w:eastAsia="uk-UA"/>
        </w:rPr>
        <w:t xml:space="preserve">Учнівське самоврядування ініціювало і проводило багато акцій. Учні випускних класів </w:t>
      </w:r>
      <w:r>
        <w:rPr>
          <w:rFonts w:ascii="Times New Roman" w:eastAsia="Times New Roman" w:hAnsi="Times New Roman" w:cs="Times New Roman"/>
          <w:color w:val="333333"/>
          <w:sz w:val="28"/>
          <w:szCs w:val="28"/>
          <w:bdr w:val="none" w:sz="0" w:space="0" w:color="auto" w:frame="1"/>
          <w:lang w:eastAsia="uk-UA"/>
        </w:rPr>
        <w:t>навесні</w:t>
      </w:r>
      <w:r w:rsidRPr="001E3E41">
        <w:rPr>
          <w:rFonts w:ascii="Times New Roman" w:eastAsia="Times New Roman" w:hAnsi="Times New Roman" w:cs="Times New Roman"/>
          <w:color w:val="333333"/>
          <w:sz w:val="28"/>
          <w:szCs w:val="28"/>
          <w:bdr w:val="none" w:sz="0" w:space="0" w:color="auto" w:frame="1"/>
          <w:lang w:eastAsia="uk-UA"/>
        </w:rPr>
        <w:t xml:space="preserve"> </w:t>
      </w:r>
      <w:r>
        <w:rPr>
          <w:rFonts w:ascii="Times New Roman" w:eastAsia="Times New Roman" w:hAnsi="Times New Roman" w:cs="Times New Roman"/>
          <w:color w:val="333333"/>
          <w:sz w:val="28"/>
          <w:szCs w:val="28"/>
          <w:bdr w:val="none" w:sz="0" w:space="0" w:color="auto" w:frame="1"/>
          <w:lang w:eastAsia="uk-UA"/>
        </w:rPr>
        <w:t>садили дерева у відпочинковій зоні</w:t>
      </w:r>
      <w:r w:rsidRPr="001E3E41">
        <w:rPr>
          <w:rFonts w:ascii="Times New Roman" w:eastAsia="Times New Roman" w:hAnsi="Times New Roman" w:cs="Times New Roman"/>
          <w:color w:val="333333"/>
          <w:sz w:val="28"/>
          <w:szCs w:val="28"/>
          <w:bdr w:val="none" w:sz="0" w:space="0" w:color="auto" w:frame="1"/>
          <w:lang w:eastAsia="uk-UA"/>
        </w:rPr>
        <w:t xml:space="preserve"> в пам’ять про земляків, котрі загинули у війні з </w:t>
      </w:r>
      <w:proofErr w:type="spellStart"/>
      <w:r w:rsidRPr="001E3E41">
        <w:rPr>
          <w:rFonts w:ascii="Times New Roman" w:eastAsia="Times New Roman" w:hAnsi="Times New Roman" w:cs="Times New Roman"/>
          <w:color w:val="333333"/>
          <w:sz w:val="28"/>
          <w:szCs w:val="28"/>
          <w:bdr w:val="none" w:sz="0" w:space="0" w:color="auto" w:frame="1"/>
          <w:lang w:eastAsia="uk-UA"/>
        </w:rPr>
        <w:t>росією</w:t>
      </w:r>
      <w:proofErr w:type="spellEnd"/>
      <w:r w:rsidRPr="001E3E41">
        <w:rPr>
          <w:rFonts w:ascii="Times New Roman" w:eastAsia="Times New Roman" w:hAnsi="Times New Roman" w:cs="Times New Roman"/>
          <w:color w:val="333333"/>
          <w:sz w:val="28"/>
          <w:szCs w:val="28"/>
          <w:bdr w:val="none" w:sz="0" w:space="0" w:color="auto" w:frame="1"/>
          <w:lang w:eastAsia="uk-UA"/>
        </w:rPr>
        <w:t>. Кілька разів у році ми проводимо різноманітні акції підтримки ЗСУ («Миколай для воїна», «Великодній кошик для воїна»…)</w:t>
      </w:r>
      <w:r>
        <w:rPr>
          <w:rFonts w:ascii="Times New Roman" w:eastAsia="Times New Roman" w:hAnsi="Times New Roman" w:cs="Times New Roman"/>
          <w:color w:val="333333"/>
          <w:sz w:val="28"/>
          <w:szCs w:val="28"/>
          <w:bdr w:val="none" w:sz="0" w:space="0" w:color="auto" w:frame="1"/>
          <w:lang w:eastAsia="uk-UA"/>
        </w:rPr>
        <w:t xml:space="preserve"> тощо.</w:t>
      </w:r>
      <w:r>
        <w:rPr>
          <w:rFonts w:ascii="Times New Roman" w:eastAsia="Times New Roman" w:hAnsi="Times New Roman" w:cs="Times New Roman"/>
          <w:color w:val="333333"/>
          <w:sz w:val="28"/>
          <w:szCs w:val="28"/>
          <w:lang w:eastAsia="uk-UA"/>
        </w:rPr>
        <w:t xml:space="preserve">  </w:t>
      </w:r>
      <w:r w:rsidRPr="001E3E41">
        <w:rPr>
          <w:rFonts w:ascii="Times New Roman" w:eastAsia="Times New Roman" w:hAnsi="Times New Roman" w:cs="Times New Roman"/>
          <w:color w:val="333333"/>
          <w:sz w:val="28"/>
          <w:szCs w:val="28"/>
          <w:bdr w:val="none" w:sz="0" w:space="0" w:color="auto" w:frame="1"/>
          <w:lang w:eastAsia="uk-UA"/>
        </w:rPr>
        <w:t xml:space="preserve">Наші ініціативні </w:t>
      </w:r>
      <w:r>
        <w:rPr>
          <w:rFonts w:ascii="Times New Roman" w:eastAsia="Times New Roman" w:hAnsi="Times New Roman" w:cs="Times New Roman"/>
          <w:color w:val="333333"/>
          <w:sz w:val="28"/>
          <w:szCs w:val="28"/>
          <w:bdr w:val="none" w:sz="0" w:space="0" w:color="auto" w:frame="1"/>
          <w:lang w:eastAsia="uk-UA"/>
        </w:rPr>
        <w:t>учні</w:t>
      </w:r>
      <w:r w:rsidRPr="001E3E41">
        <w:rPr>
          <w:rFonts w:ascii="Times New Roman" w:eastAsia="Times New Roman" w:hAnsi="Times New Roman" w:cs="Times New Roman"/>
          <w:color w:val="333333"/>
          <w:sz w:val="28"/>
          <w:szCs w:val="28"/>
          <w:bdr w:val="none" w:sz="0" w:space="0" w:color="auto" w:frame="1"/>
          <w:lang w:eastAsia="uk-UA"/>
        </w:rPr>
        <w:t xml:space="preserve"> долучилися до  Д</w:t>
      </w:r>
      <w:r>
        <w:rPr>
          <w:rFonts w:ascii="Times New Roman" w:eastAsia="Times New Roman" w:hAnsi="Times New Roman" w:cs="Times New Roman"/>
          <w:color w:val="333333"/>
          <w:sz w:val="28"/>
          <w:szCs w:val="28"/>
          <w:bdr w:val="none" w:sz="0" w:space="0" w:color="auto" w:frame="1"/>
          <w:lang w:eastAsia="uk-UA"/>
        </w:rPr>
        <w:t>ня</w:t>
      </w:r>
      <w:r w:rsidRPr="001E3E41">
        <w:rPr>
          <w:rFonts w:ascii="Times New Roman" w:eastAsia="Times New Roman" w:hAnsi="Times New Roman" w:cs="Times New Roman"/>
          <w:color w:val="333333"/>
          <w:sz w:val="28"/>
          <w:szCs w:val="28"/>
          <w:bdr w:val="none" w:sz="0" w:space="0" w:color="auto" w:frame="1"/>
          <w:lang w:eastAsia="uk-UA"/>
        </w:rPr>
        <w:t xml:space="preserve"> вишиванк</w:t>
      </w:r>
      <w:r>
        <w:rPr>
          <w:rFonts w:ascii="Times New Roman" w:eastAsia="Times New Roman" w:hAnsi="Times New Roman" w:cs="Times New Roman"/>
          <w:color w:val="333333"/>
          <w:sz w:val="28"/>
          <w:szCs w:val="28"/>
          <w:bdr w:val="none" w:sz="0" w:space="0" w:color="auto" w:frame="1"/>
          <w:lang w:eastAsia="uk-UA"/>
        </w:rPr>
        <w:t>и, дня української хустки, дня єднання тощо.</w:t>
      </w:r>
    </w:p>
    <w:p w14:paraId="2EE0DDA9" w14:textId="6A95008D" w:rsidR="001E3E41" w:rsidRPr="001E3E41" w:rsidRDefault="001E3E41" w:rsidP="001E3E41">
      <w:pPr>
        <w:spacing w:before="225" w:after="225" w:line="240" w:lineRule="auto"/>
        <w:rPr>
          <w:rFonts w:ascii="Times New Roman" w:eastAsia="Times New Roman" w:hAnsi="Times New Roman" w:cs="Times New Roman"/>
          <w:color w:val="333333"/>
          <w:sz w:val="28"/>
          <w:szCs w:val="28"/>
          <w:lang w:eastAsia="uk-UA"/>
        </w:rPr>
      </w:pPr>
      <w:r w:rsidRPr="001E3E41">
        <w:rPr>
          <w:rFonts w:ascii="Times New Roman" w:eastAsia="Times New Roman" w:hAnsi="Times New Roman" w:cs="Times New Roman"/>
          <w:color w:val="333333"/>
          <w:sz w:val="28"/>
          <w:szCs w:val="28"/>
          <w:lang w:eastAsia="uk-UA"/>
        </w:rPr>
        <w:t> </w:t>
      </w:r>
      <w:r>
        <w:rPr>
          <w:rFonts w:ascii="Times New Roman" w:eastAsia="Times New Roman" w:hAnsi="Times New Roman" w:cs="Times New Roman"/>
          <w:color w:val="333333"/>
          <w:sz w:val="28"/>
          <w:szCs w:val="28"/>
          <w:lang w:eastAsia="uk-UA"/>
        </w:rPr>
        <w:t xml:space="preserve">    </w:t>
      </w:r>
      <w:r w:rsidRPr="001E3E41">
        <w:rPr>
          <w:rFonts w:ascii="Times New Roman" w:eastAsia="Times New Roman" w:hAnsi="Times New Roman" w:cs="Times New Roman"/>
          <w:color w:val="333333"/>
          <w:sz w:val="28"/>
          <w:szCs w:val="28"/>
          <w:bdr w:val="none" w:sz="0" w:space="0" w:color="auto" w:frame="1"/>
          <w:lang w:eastAsia="uk-UA"/>
        </w:rPr>
        <w:t>У контексті виховної роботи особливо важливим стало продовжити формувати громадянина-патріота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та громадянська освіта є важливими складовими загального виховного процесу. </w:t>
      </w:r>
    </w:p>
    <w:p w14:paraId="03A46049" w14:textId="1088F1D9"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1E3E41">
        <w:rPr>
          <w:rFonts w:ascii="Times New Roman" w:eastAsia="Times New Roman" w:hAnsi="Times New Roman" w:cs="Times New Roman"/>
          <w:color w:val="333333"/>
          <w:sz w:val="28"/>
          <w:szCs w:val="28"/>
          <w:bdr w:val="none" w:sz="0" w:space="0" w:color="auto" w:frame="1"/>
          <w:lang w:eastAsia="uk-UA"/>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14:paraId="540E735C"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повага до національних символів (Герба, Прапора, Гімну України);</w:t>
      </w:r>
    </w:p>
    <w:p w14:paraId="496C7C05"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участь у громадсько-політичному житті країни;</w:t>
      </w:r>
    </w:p>
    <w:p w14:paraId="61DE9F5C"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lastRenderedPageBreak/>
        <w:t>✓</w:t>
      </w:r>
      <w:r w:rsidRPr="001E3E41">
        <w:rPr>
          <w:rFonts w:ascii="Times New Roman" w:eastAsia="Times New Roman" w:hAnsi="Times New Roman" w:cs="Times New Roman"/>
          <w:color w:val="333333"/>
          <w:sz w:val="28"/>
          <w:szCs w:val="28"/>
          <w:bdr w:val="none" w:sz="0" w:space="0" w:color="auto" w:frame="1"/>
          <w:lang w:eastAsia="uk-UA"/>
        </w:rPr>
        <w:t> повага до прав людини;</w:t>
      </w:r>
    </w:p>
    <w:p w14:paraId="34947A91"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верховенство права;</w:t>
      </w:r>
    </w:p>
    <w:p w14:paraId="3F2EE6F7"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рівність усіх перед законом;</w:t>
      </w:r>
    </w:p>
    <w:p w14:paraId="055F66DA"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готовність захищати суверенітет і територіальну цілісність України.</w:t>
      </w:r>
    </w:p>
    <w:p w14:paraId="37F979DC" w14:textId="560CE88C"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Times New Roman" w:eastAsia="Times New Roman" w:hAnsi="Times New Roman" w:cs="Times New Roman"/>
          <w:color w:val="333333"/>
          <w:sz w:val="28"/>
          <w:szCs w:val="28"/>
          <w:bdr w:val="none" w:sz="0" w:space="0" w:color="auto" w:frame="1"/>
          <w:lang w:eastAsia="uk-UA"/>
        </w:rPr>
        <w:t>Виховна робота в закладі освіти у 202</w:t>
      </w:r>
      <w:r>
        <w:rPr>
          <w:rFonts w:ascii="Times New Roman" w:eastAsia="Times New Roman" w:hAnsi="Times New Roman" w:cs="Times New Roman"/>
          <w:color w:val="333333"/>
          <w:sz w:val="28"/>
          <w:szCs w:val="28"/>
          <w:bdr w:val="none" w:sz="0" w:space="0" w:color="auto" w:frame="1"/>
          <w:lang w:eastAsia="uk-UA"/>
        </w:rPr>
        <w:t>4</w:t>
      </w:r>
      <w:r w:rsidRPr="001E3E41">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 xml:space="preserve">5 </w:t>
      </w:r>
      <w:r w:rsidRPr="001E3E41">
        <w:rPr>
          <w:rFonts w:ascii="Times New Roman" w:eastAsia="Times New Roman" w:hAnsi="Times New Roman" w:cs="Times New Roman"/>
          <w:color w:val="333333"/>
          <w:sz w:val="28"/>
          <w:szCs w:val="28"/>
          <w:bdr w:val="none" w:sz="0" w:space="0" w:color="auto" w:frame="1"/>
          <w:lang w:eastAsia="uk-UA"/>
        </w:rPr>
        <w:t>навчальному році була спрямована на виконання завдань, поставлених </w:t>
      </w:r>
    </w:p>
    <w:p w14:paraId="78C4BD64"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Конвенцію про права дитини, </w:t>
      </w:r>
    </w:p>
    <w:p w14:paraId="2EA2A8AE"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Законом України «Про охорону дитинства», </w:t>
      </w:r>
    </w:p>
    <w:p w14:paraId="312DDEB9"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Законом України «Про освіту», </w:t>
      </w:r>
    </w:p>
    <w:p w14:paraId="47C62BEF"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Основними орієнтирами виховання учнів 1-11 класів загальноосвітніх навчальних закладів України, </w:t>
      </w:r>
    </w:p>
    <w:p w14:paraId="189049AA"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Національною стратегією розвитку освіти в Україні на період до 2022 року (Указом Президента України від 25 червня 2017 року №344/2017), </w:t>
      </w:r>
    </w:p>
    <w:p w14:paraId="7266D06D"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Конституцією України; </w:t>
      </w:r>
    </w:p>
    <w:p w14:paraId="6D56E559"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Конвенцією про права дитини (ратифікована Постановою ВР від 27.02.91 № 789-XII); </w:t>
      </w:r>
    </w:p>
    <w:p w14:paraId="39A97BFF"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Законами України: </w:t>
      </w:r>
    </w:p>
    <w:p w14:paraId="3606B86F"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«Про повну загальну середню освіту» від 16.01.2020№№ 463-ІХ; «Про охорону дитинства» від 26.04.2001 № 2402-ІІІ; </w:t>
      </w:r>
    </w:p>
    <w:p w14:paraId="3ADE4926"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«Про протидію торгівлі людьми» від 20.09.2011 № 3739-VI; </w:t>
      </w:r>
    </w:p>
    <w:p w14:paraId="7CA913F0"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«Про правовий статус та вшанування пам’яті борців за незалежність України у XX столітті» від 09.04.2015 № 314-VIII; </w:t>
      </w:r>
    </w:p>
    <w:p w14:paraId="7D6ED5EB"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«Про увічнення перемоги над нацизмом у Другій світовій війні 1939-1945 років» від 09.04.2015 № 315-VIII; </w:t>
      </w:r>
    </w:p>
    <w:p w14:paraId="2011A2C4"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 317-VIII; </w:t>
      </w:r>
    </w:p>
    <w:p w14:paraId="5F9DFF8F"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«Про запобігання та протидію домашньому насильству» від 07.12.2017 № 2229-VIII. </w:t>
      </w:r>
    </w:p>
    <w:p w14:paraId="4B62004B"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Про забезпечення організаційно-правових умов соціального захисту дітей - сиріт та дітей,  позбавлених батьківського піклування»,  </w:t>
      </w:r>
    </w:p>
    <w:p w14:paraId="09B213F1"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Національній стратегії у сфері прав людини, </w:t>
      </w:r>
    </w:p>
    <w:p w14:paraId="0FB3BE19"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Концепції розвитку громадянської освіти на 2020-2024 роки</w:t>
      </w:r>
    </w:p>
    <w:p w14:paraId="7D908BBC"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Методичними рекомендаціями з деяких питань організації в закладах освіти виховної роботи.</w:t>
      </w:r>
    </w:p>
    <w:p w14:paraId="2D4DB684"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Times New Roman" w:eastAsia="Times New Roman" w:hAnsi="Times New Roman" w:cs="Times New Roman"/>
          <w:color w:val="333333"/>
          <w:sz w:val="28"/>
          <w:szCs w:val="28"/>
          <w:bdr w:val="none" w:sz="0" w:space="0" w:color="auto" w:frame="1"/>
          <w:lang w:eastAsia="uk-UA"/>
        </w:rPr>
        <w:t>​</w:t>
      </w:r>
    </w:p>
    <w:p w14:paraId="195FAC50"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Times New Roman" w:eastAsia="Times New Roman" w:hAnsi="Times New Roman" w:cs="Times New Roman"/>
          <w:color w:val="333333"/>
          <w:sz w:val="28"/>
          <w:szCs w:val="28"/>
          <w:bdr w:val="none" w:sz="0" w:space="0" w:color="auto" w:frame="1"/>
          <w:lang w:eastAsia="uk-UA"/>
        </w:rPr>
        <w:t>Виховна робота з учнями була проведена за такими орієнтирами:</w:t>
      </w:r>
    </w:p>
    <w:p w14:paraId="0662420C"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фізичне здоров’я дитини – здоров’я нації; </w:t>
      </w:r>
    </w:p>
    <w:p w14:paraId="028C76B1"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виховання та розвиток особистості дитини; </w:t>
      </w:r>
    </w:p>
    <w:p w14:paraId="61B21DD8"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громадянське виховання; </w:t>
      </w:r>
    </w:p>
    <w:p w14:paraId="092FD47F"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родинно-сімейне виховання; </w:t>
      </w:r>
    </w:p>
    <w:p w14:paraId="0AF7BB45"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трудове виховання; </w:t>
      </w:r>
    </w:p>
    <w:p w14:paraId="5CD80335"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lastRenderedPageBreak/>
        <w:t>✓</w:t>
      </w:r>
      <w:r w:rsidRPr="001E3E41">
        <w:rPr>
          <w:rFonts w:ascii="Times New Roman" w:eastAsia="Times New Roman" w:hAnsi="Times New Roman" w:cs="Times New Roman"/>
          <w:color w:val="333333"/>
          <w:sz w:val="28"/>
          <w:szCs w:val="28"/>
          <w:bdr w:val="none" w:sz="0" w:space="0" w:color="auto" w:frame="1"/>
          <w:lang w:eastAsia="uk-UA"/>
        </w:rPr>
        <w:t> художньо-естетичне виховання; </w:t>
      </w:r>
    </w:p>
    <w:p w14:paraId="65FFEA7C"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морально-правове виховання; </w:t>
      </w:r>
    </w:p>
    <w:p w14:paraId="25D375E8"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екологічне виховання; </w:t>
      </w:r>
    </w:p>
    <w:p w14:paraId="3C5F1D79"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формування здорового способу життя; </w:t>
      </w:r>
    </w:p>
    <w:p w14:paraId="27FA7CC8"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Segoe UI Symbol" w:eastAsia="Times New Roman" w:hAnsi="Segoe UI Symbol" w:cs="Segoe UI Symbol"/>
          <w:color w:val="333333"/>
          <w:sz w:val="28"/>
          <w:szCs w:val="28"/>
          <w:bdr w:val="none" w:sz="0" w:space="0" w:color="auto" w:frame="1"/>
          <w:lang w:eastAsia="uk-UA"/>
        </w:rPr>
        <w:t>✓</w:t>
      </w:r>
      <w:r w:rsidRPr="001E3E41">
        <w:rPr>
          <w:rFonts w:ascii="Times New Roman" w:eastAsia="Times New Roman" w:hAnsi="Times New Roman" w:cs="Times New Roman"/>
          <w:color w:val="333333"/>
          <w:sz w:val="28"/>
          <w:szCs w:val="28"/>
          <w:bdr w:val="none" w:sz="0" w:space="0" w:color="auto" w:frame="1"/>
          <w:lang w:eastAsia="uk-UA"/>
        </w:rPr>
        <w:t> превентивне виховання. </w:t>
      </w:r>
    </w:p>
    <w:p w14:paraId="4F91C59E" w14:textId="77777777"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Times New Roman" w:eastAsia="Times New Roman" w:hAnsi="Times New Roman" w:cs="Times New Roman"/>
          <w:color w:val="333333"/>
          <w:sz w:val="28"/>
          <w:szCs w:val="28"/>
          <w:bdr w:val="none" w:sz="0" w:space="0" w:color="auto" w:frame="1"/>
          <w:lang w:eastAsia="uk-UA"/>
        </w:rPr>
        <w:t>Пріоритетними напрямками виховної роботи були національно-патріотичне виховання та духовний розвиток дитини.</w:t>
      </w:r>
    </w:p>
    <w:p w14:paraId="26572ABF" w14:textId="18F63163" w:rsidR="001E3E41" w:rsidRPr="001E3E41" w:rsidRDefault="001E3E41" w:rsidP="001E3E41">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1E3E41">
        <w:rPr>
          <w:rFonts w:ascii="Times New Roman" w:eastAsia="Times New Roman" w:hAnsi="Times New Roman" w:cs="Times New Roman"/>
          <w:color w:val="333333"/>
          <w:sz w:val="28"/>
          <w:szCs w:val="28"/>
          <w:bdr w:val="none" w:sz="0" w:space="0" w:color="auto" w:frame="1"/>
          <w:lang w:eastAsia="uk-UA"/>
        </w:rPr>
        <w:t xml:space="preserve">В основу організації системи виховної роботи </w:t>
      </w:r>
      <w:r>
        <w:rPr>
          <w:rFonts w:ascii="Times New Roman" w:eastAsia="Times New Roman" w:hAnsi="Times New Roman" w:cs="Times New Roman"/>
          <w:color w:val="333333"/>
          <w:sz w:val="28"/>
          <w:szCs w:val="28"/>
          <w:bdr w:val="none" w:sz="0" w:space="0" w:color="auto" w:frame="1"/>
          <w:lang w:eastAsia="uk-UA"/>
        </w:rPr>
        <w:t>ліцею</w:t>
      </w:r>
      <w:r w:rsidRPr="001E3E41">
        <w:rPr>
          <w:rFonts w:ascii="Times New Roman" w:eastAsia="Times New Roman" w:hAnsi="Times New Roman" w:cs="Times New Roman"/>
          <w:color w:val="333333"/>
          <w:sz w:val="28"/>
          <w:szCs w:val="28"/>
          <w:bdr w:val="none" w:sz="0" w:space="0" w:color="auto" w:frame="1"/>
          <w:lang w:eastAsia="uk-UA"/>
        </w:rPr>
        <w:t xml:space="preserve"> покладено Програму «Основні орієнтири виховання учнів 1-11 класів», Концепцію національно-патріотичного виховання учнівської молоді. 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14:paraId="698EC8C3" w14:textId="6576BEFA"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Times New Roman" w:eastAsia="Times New Roman" w:hAnsi="Times New Roman" w:cs="Times New Roman"/>
          <w:color w:val="333333"/>
          <w:sz w:val="28"/>
          <w:szCs w:val="28"/>
          <w:bdr w:val="none" w:sz="0" w:space="0" w:color="auto" w:frame="1"/>
          <w:lang w:eastAsia="uk-UA"/>
        </w:rPr>
        <w:t>​</w:t>
      </w:r>
      <w:r>
        <w:rPr>
          <w:rFonts w:ascii="Times New Roman" w:eastAsia="Times New Roman" w:hAnsi="Times New Roman" w:cs="Times New Roman"/>
          <w:color w:val="333333"/>
          <w:sz w:val="28"/>
          <w:szCs w:val="28"/>
          <w:lang w:eastAsia="uk-UA"/>
        </w:rPr>
        <w:t xml:space="preserve">    </w:t>
      </w:r>
      <w:r w:rsidRPr="001E3E41">
        <w:rPr>
          <w:rFonts w:ascii="Times New Roman" w:eastAsia="Times New Roman" w:hAnsi="Times New Roman" w:cs="Times New Roman"/>
          <w:color w:val="333333"/>
          <w:sz w:val="28"/>
          <w:szCs w:val="28"/>
          <w:bdr w:val="none" w:sz="0" w:space="0" w:color="auto" w:frame="1"/>
          <w:lang w:eastAsia="uk-UA"/>
        </w:rPr>
        <w:t>Виходячи із вище сказаного, вважаю виховну роботу у 202</w:t>
      </w:r>
      <w:r>
        <w:rPr>
          <w:rFonts w:ascii="Times New Roman" w:eastAsia="Times New Roman" w:hAnsi="Times New Roman" w:cs="Times New Roman"/>
          <w:color w:val="333333"/>
          <w:sz w:val="28"/>
          <w:szCs w:val="28"/>
          <w:bdr w:val="none" w:sz="0" w:space="0" w:color="auto" w:frame="1"/>
          <w:lang w:eastAsia="uk-UA"/>
        </w:rPr>
        <w:t>4</w:t>
      </w:r>
      <w:r w:rsidRPr="001E3E41">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5</w:t>
      </w:r>
      <w:r w:rsidRPr="001E3E41">
        <w:rPr>
          <w:rFonts w:ascii="Times New Roman" w:eastAsia="Times New Roman" w:hAnsi="Times New Roman" w:cs="Times New Roman"/>
          <w:color w:val="333333"/>
          <w:sz w:val="28"/>
          <w:szCs w:val="28"/>
          <w:bdr w:val="none" w:sz="0" w:space="0" w:color="auto" w:frame="1"/>
          <w:lang w:eastAsia="uk-UA"/>
        </w:rPr>
        <w:t> навчальному році такою, що відповідає плану та реалізації концепції національної школи в педагогічному процесі.</w:t>
      </w:r>
    </w:p>
    <w:p w14:paraId="25B8BEE0" w14:textId="098EABE0" w:rsidR="001E3E41" w:rsidRPr="001E3E41" w:rsidRDefault="001E3E41" w:rsidP="001E3E41">
      <w:pPr>
        <w:spacing w:after="0" w:line="240" w:lineRule="auto"/>
        <w:rPr>
          <w:rFonts w:ascii="Times New Roman" w:eastAsia="Times New Roman" w:hAnsi="Times New Roman" w:cs="Times New Roman"/>
          <w:color w:val="333333"/>
          <w:sz w:val="28"/>
          <w:szCs w:val="28"/>
          <w:lang w:eastAsia="uk-UA"/>
        </w:rPr>
      </w:pPr>
      <w:r w:rsidRPr="001E3E41">
        <w:rPr>
          <w:rFonts w:ascii="Times New Roman" w:eastAsia="Times New Roman" w:hAnsi="Times New Roman" w:cs="Times New Roman"/>
          <w:color w:val="333333"/>
          <w:sz w:val="28"/>
          <w:szCs w:val="28"/>
          <w:bdr w:val="none" w:sz="0" w:space="0" w:color="auto" w:frame="1"/>
          <w:lang w:eastAsia="uk-UA"/>
        </w:rPr>
        <w:t>Педагогічний колектив </w:t>
      </w:r>
      <w:r>
        <w:rPr>
          <w:rFonts w:ascii="Times New Roman" w:eastAsia="Times New Roman" w:hAnsi="Times New Roman" w:cs="Times New Roman"/>
          <w:color w:val="333333"/>
          <w:sz w:val="28"/>
          <w:szCs w:val="28"/>
          <w:bdr w:val="none" w:sz="0" w:space="0" w:color="auto" w:frame="1"/>
          <w:lang w:eastAsia="uk-UA"/>
        </w:rPr>
        <w:t xml:space="preserve">ліцею </w:t>
      </w:r>
      <w:r w:rsidRPr="001E3E41">
        <w:rPr>
          <w:rFonts w:ascii="Times New Roman" w:eastAsia="Times New Roman" w:hAnsi="Times New Roman" w:cs="Times New Roman"/>
          <w:color w:val="333333"/>
          <w:sz w:val="28"/>
          <w:szCs w:val="28"/>
          <w:bdr w:val="none" w:sz="0" w:space="0" w:color="auto" w:frame="1"/>
          <w:lang w:eastAsia="uk-UA"/>
        </w:rPr>
        <w:t>застосовує різноманітні підходи до виховання учня як особистості, 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14:paraId="3B7F6FA4" w14:textId="45183403" w:rsidR="001E3E41" w:rsidRDefault="001E3E41" w:rsidP="001E3E41">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1E3E41">
        <w:rPr>
          <w:rFonts w:ascii="Times New Roman" w:eastAsia="Times New Roman" w:hAnsi="Times New Roman" w:cs="Times New Roman"/>
          <w:color w:val="333333"/>
          <w:sz w:val="28"/>
          <w:szCs w:val="28"/>
          <w:bdr w:val="none" w:sz="0" w:space="0" w:color="auto" w:frame="1"/>
          <w:lang w:eastAsia="uk-UA"/>
        </w:rPr>
        <w:t>Отже, вся наша робота спрямована на виховання молодої людини, яка б уміла вчитися, жити, працювати, була соціально зрілою, а головне – патріотом своєї держави.</w:t>
      </w:r>
    </w:p>
    <w:p w14:paraId="4C9032BA" w14:textId="77777777" w:rsidR="00FB13A6" w:rsidRDefault="00FB13A6" w:rsidP="001E3E41">
      <w:pPr>
        <w:spacing w:after="0" w:line="240" w:lineRule="auto"/>
        <w:rPr>
          <w:rFonts w:ascii="Times New Roman" w:eastAsia="Times New Roman" w:hAnsi="Times New Roman" w:cs="Times New Roman"/>
          <w:color w:val="333333"/>
          <w:sz w:val="28"/>
          <w:szCs w:val="28"/>
          <w:bdr w:val="none" w:sz="0" w:space="0" w:color="auto" w:frame="1"/>
          <w:lang w:eastAsia="uk-UA"/>
        </w:rPr>
      </w:pPr>
    </w:p>
    <w:p w14:paraId="43C522F9" w14:textId="17A6998B"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FB13A6">
        <w:rPr>
          <w:rFonts w:ascii="Times New Roman" w:eastAsia="Times New Roman" w:hAnsi="Times New Roman" w:cs="Times New Roman"/>
          <w:color w:val="333333"/>
          <w:sz w:val="28"/>
          <w:szCs w:val="28"/>
          <w:bdr w:val="none" w:sz="0" w:space="0" w:color="auto" w:frame="1"/>
          <w:lang w:eastAsia="uk-UA"/>
        </w:rPr>
        <w:t>РОЗДІЛ ІІІ. ПЕДАГОГІЧНА ДІЯЛЬНІСТЬ</w:t>
      </w:r>
    </w:p>
    <w:p w14:paraId="7CDB8AD0" w14:textId="0449A0B3"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МЕТА</w:t>
      </w:r>
      <w:r w:rsidRPr="00FB13A6">
        <w:rPr>
          <w:rFonts w:ascii="Times New Roman" w:eastAsia="Times New Roman" w:hAnsi="Times New Roman" w:cs="Times New Roman"/>
          <w:color w:val="333333"/>
          <w:sz w:val="28"/>
          <w:szCs w:val="28"/>
          <w:bdr w:val="none" w:sz="0" w:space="0" w:color="auto" w:frame="1"/>
          <w:lang w:eastAsia="uk-UA"/>
        </w:rPr>
        <w:t>: ЗАБЕЗПЕЧЕННЯ ВИКОНАННЯ ДЕРЖАВНИХ СТАНДАРТІВ – ЯКІСТЬ ОСВІТИ. ЗАДОВОЛЕННЯ ОСВІТНІХ ПОТРЕБ​</w:t>
      </w:r>
    </w:p>
    <w:p w14:paraId="0D693E09" w14:textId="606D9227"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FB13A6">
        <w:rPr>
          <w:rFonts w:ascii="Times New Roman" w:eastAsia="Times New Roman" w:hAnsi="Times New Roman" w:cs="Times New Roman"/>
          <w:color w:val="333333"/>
          <w:sz w:val="28"/>
          <w:szCs w:val="28"/>
          <w:bdr w:val="none" w:sz="0" w:space="0" w:color="auto" w:frame="1"/>
          <w:lang w:eastAsia="uk-UA"/>
        </w:rPr>
        <w:t xml:space="preserve">Головне завдання вчителя – забезпечити рівень навчальних досягнень і розвитку </w:t>
      </w:r>
      <w:proofErr w:type="spellStart"/>
      <w:r w:rsidRPr="00FB13A6">
        <w:rPr>
          <w:rFonts w:ascii="Times New Roman" w:eastAsia="Times New Roman" w:hAnsi="Times New Roman" w:cs="Times New Roman"/>
          <w:color w:val="333333"/>
          <w:sz w:val="28"/>
          <w:szCs w:val="28"/>
          <w:bdr w:val="none" w:sz="0" w:space="0" w:color="auto" w:frame="1"/>
          <w:lang w:eastAsia="uk-UA"/>
        </w:rPr>
        <w:t>компетентностей</w:t>
      </w:r>
      <w:proofErr w:type="spellEnd"/>
      <w:r w:rsidRPr="00FB13A6">
        <w:rPr>
          <w:rFonts w:ascii="Times New Roman" w:eastAsia="Times New Roman" w:hAnsi="Times New Roman" w:cs="Times New Roman"/>
          <w:color w:val="333333"/>
          <w:sz w:val="28"/>
          <w:szCs w:val="28"/>
          <w:bdr w:val="none" w:sz="0" w:space="0" w:color="auto" w:frame="1"/>
          <w:lang w:eastAsia="uk-UA"/>
        </w:rPr>
        <w:t xml:space="preserve">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w:t>
      </w:r>
      <w:r>
        <w:rPr>
          <w:rFonts w:ascii="Times New Roman" w:eastAsia="Times New Roman" w:hAnsi="Times New Roman" w:cs="Times New Roman"/>
          <w:color w:val="333333"/>
          <w:sz w:val="28"/>
          <w:szCs w:val="28"/>
          <w:bdr w:val="none" w:sz="0" w:space="0" w:color="auto" w:frame="1"/>
          <w:lang w:eastAsia="uk-UA"/>
        </w:rPr>
        <w:t>ліцею</w:t>
      </w:r>
      <w:r w:rsidRPr="00FB13A6">
        <w:rPr>
          <w:rFonts w:ascii="Times New Roman" w:eastAsia="Times New Roman" w:hAnsi="Times New Roman" w:cs="Times New Roman"/>
          <w:color w:val="333333"/>
          <w:sz w:val="28"/>
          <w:szCs w:val="28"/>
          <w:bdr w:val="none" w:sz="0" w:space="0" w:color="auto" w:frame="1"/>
          <w:lang w:eastAsia="uk-UA"/>
        </w:rPr>
        <w:t> ми вважаємо: </w:t>
      </w:r>
    </w:p>
    <w:p w14:paraId="197D851C" w14:textId="77777777"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bdr w:val="none" w:sz="0" w:space="0" w:color="auto" w:frame="1"/>
          <w:lang w:eastAsia="uk-UA"/>
        </w:rPr>
        <w:t>Підвищення ефективності уроку як основної можливості діалогу учня та вчителя; </w:t>
      </w:r>
    </w:p>
    <w:p w14:paraId="7F685298" w14:textId="42880E35"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bdr w:val="none" w:sz="0" w:space="0" w:color="auto" w:frame="1"/>
          <w:lang w:eastAsia="uk-UA"/>
        </w:rPr>
        <w:t>Розвиток системи позаурочних форм освітньої діяльності, зорієнтованих на пошуковий, дослідницький, проблемний характер засвоєння змісту освіти</w:t>
      </w:r>
      <w:r>
        <w:rPr>
          <w:rFonts w:ascii="Times New Roman" w:eastAsia="Times New Roman" w:hAnsi="Times New Roman" w:cs="Times New Roman"/>
          <w:color w:val="333333"/>
          <w:sz w:val="28"/>
          <w:szCs w:val="28"/>
          <w:bdr w:val="none" w:sz="0" w:space="0" w:color="auto" w:frame="1"/>
          <w:lang w:eastAsia="uk-UA"/>
        </w:rPr>
        <w:t>,</w:t>
      </w:r>
    </w:p>
    <w:p w14:paraId="60357FBD" w14:textId="2670C3D8"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р</w:t>
      </w:r>
      <w:r w:rsidRPr="00FB13A6">
        <w:rPr>
          <w:rFonts w:ascii="Times New Roman" w:eastAsia="Times New Roman" w:hAnsi="Times New Roman" w:cs="Times New Roman"/>
          <w:color w:val="333333"/>
          <w:sz w:val="28"/>
          <w:szCs w:val="28"/>
          <w:bdr w:val="none" w:sz="0" w:space="0" w:color="auto" w:frame="1"/>
          <w:lang w:eastAsia="uk-UA"/>
        </w:rPr>
        <w:t>іст професійної майстерності педагогічних кадрів; </w:t>
      </w:r>
    </w:p>
    <w:p w14:paraId="7F724C80" w14:textId="77777777"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bdr w:val="none" w:sz="0" w:space="0" w:color="auto" w:frame="1"/>
          <w:lang w:eastAsia="uk-UA"/>
        </w:rPr>
        <w:t>Орієнтацію педагогів на особисті досягнення учнів в освітній взаємодії; </w:t>
      </w:r>
    </w:p>
    <w:p w14:paraId="5EEDB858" w14:textId="77777777"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bdr w:val="none" w:sz="0" w:space="0" w:color="auto" w:frame="1"/>
          <w:lang w:eastAsia="uk-UA"/>
        </w:rPr>
        <w:t>Забезпечення принципів відкритості й комфортності освіти в усіх її аспектах; </w:t>
      </w:r>
    </w:p>
    <w:p w14:paraId="0DCD74EA" w14:textId="4C4CA611" w:rsidR="00AD1481" w:rsidRPr="00AD1481" w:rsidRDefault="00FB13A6" w:rsidP="00AD1481">
      <w:pPr>
        <w:spacing w:after="0" w:line="240" w:lineRule="auto"/>
        <w:rPr>
          <w:rFonts w:ascii="Times New Roman" w:eastAsia="Times New Roman" w:hAnsi="Times New Roman" w:cs="Times New Roman"/>
          <w:color w:val="333333"/>
          <w:sz w:val="28"/>
          <w:szCs w:val="28"/>
          <w:bdr w:val="none" w:sz="0" w:space="0" w:color="auto" w:frame="1"/>
          <w:lang w:eastAsia="uk-UA"/>
        </w:rPr>
      </w:pPr>
      <w:r w:rsidRPr="00FB13A6">
        <w:rPr>
          <w:rFonts w:ascii="Times New Roman" w:eastAsia="Times New Roman" w:hAnsi="Times New Roman" w:cs="Times New Roman"/>
          <w:color w:val="333333"/>
          <w:sz w:val="28"/>
          <w:szCs w:val="28"/>
          <w:bdr w:val="none" w:sz="0" w:space="0" w:color="auto" w:frame="1"/>
          <w:lang w:eastAsia="uk-UA"/>
        </w:rPr>
        <w:t>Комплексний супровід педагогами освітнього та професійного вибору здобувачів освіти.</w:t>
      </w:r>
    </w:p>
    <w:p w14:paraId="1E0AF97F" w14:textId="5D432DA9" w:rsidR="00AD1481" w:rsidRPr="0061279A" w:rsidRDefault="00AD1481" w:rsidP="00AD1481">
      <w:pPr>
        <w:spacing w:after="200" w:line="276" w:lineRule="auto"/>
        <w:ind w:left="360"/>
        <w:rPr>
          <w:rFonts w:ascii="Times New Roman" w:eastAsia="Calibri" w:hAnsi="Times New Roman" w:cs="Times New Roman"/>
          <w:bCs/>
          <w:color w:val="000000" w:themeColor="text1"/>
          <w:sz w:val="36"/>
          <w:szCs w:val="36"/>
        </w:rPr>
      </w:pPr>
      <w:r w:rsidRPr="0061279A">
        <w:rPr>
          <w:rFonts w:ascii="Times New Roman" w:eastAsia="Calibri" w:hAnsi="Times New Roman" w:cs="Times New Roman"/>
          <w:bCs/>
          <w:color w:val="000000" w:themeColor="text1"/>
          <w:sz w:val="36"/>
          <w:szCs w:val="36"/>
        </w:rPr>
        <w:t>Виконання ст. 53 Конституції України</w:t>
      </w:r>
    </w:p>
    <w:p w14:paraId="2612315D" w14:textId="0C57C518" w:rsidR="00AD1481" w:rsidRPr="004E18FC" w:rsidRDefault="00AD1481" w:rsidP="00AD1481">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Відповідно  до </w:t>
      </w:r>
      <w:r w:rsidRPr="004E18FC">
        <w:rPr>
          <w:rFonts w:ascii="Times New Roman" w:eastAsia="Calibri" w:hAnsi="Times New Roman" w:cs="Times New Roman"/>
          <w:b/>
          <w:color w:val="000000" w:themeColor="text1"/>
          <w:sz w:val="28"/>
          <w:szCs w:val="28"/>
        </w:rPr>
        <w:t xml:space="preserve"> </w:t>
      </w:r>
      <w:r w:rsidRPr="004E18FC">
        <w:rPr>
          <w:rFonts w:ascii="Times New Roman" w:eastAsia="Calibri" w:hAnsi="Times New Roman" w:cs="Times New Roman"/>
          <w:color w:val="000000" w:themeColor="text1"/>
          <w:sz w:val="28"/>
          <w:szCs w:val="28"/>
        </w:rPr>
        <w:t xml:space="preserve"> «Звіту про кількість дітей шкільного віку» було організовано роботу щодо</w:t>
      </w:r>
      <w:r w:rsidRPr="004E18FC">
        <w:rPr>
          <w:rFonts w:ascii="Times New Roman" w:eastAsia="Calibri" w:hAnsi="Times New Roman" w:cs="Times New Roman"/>
          <w:b/>
          <w:color w:val="000000" w:themeColor="text1"/>
          <w:sz w:val="28"/>
          <w:szCs w:val="28"/>
        </w:rPr>
        <w:t xml:space="preserve"> </w:t>
      </w:r>
      <w:r w:rsidRPr="004E18FC">
        <w:rPr>
          <w:rFonts w:ascii="Times New Roman" w:eastAsia="Calibri" w:hAnsi="Times New Roman" w:cs="Times New Roman"/>
          <w:color w:val="000000" w:themeColor="text1"/>
          <w:sz w:val="28"/>
          <w:szCs w:val="28"/>
        </w:rPr>
        <w:t xml:space="preserve">охоплення навчанням дітей шкільного та дошкільного віку, які </w:t>
      </w:r>
      <w:r w:rsidRPr="004E18FC">
        <w:rPr>
          <w:rFonts w:ascii="Times New Roman" w:eastAsia="Calibri" w:hAnsi="Times New Roman" w:cs="Times New Roman"/>
          <w:color w:val="000000" w:themeColor="text1"/>
          <w:sz w:val="28"/>
          <w:szCs w:val="28"/>
        </w:rPr>
        <w:lastRenderedPageBreak/>
        <w:t>проживають у</w:t>
      </w:r>
      <w:r w:rsidRPr="004E18FC">
        <w:rPr>
          <w:rFonts w:ascii="Times New Roman" w:eastAsia="Calibri" w:hAnsi="Times New Roman" w:cs="Times New Roman"/>
          <w:b/>
          <w:color w:val="000000" w:themeColor="text1"/>
          <w:sz w:val="28"/>
          <w:szCs w:val="28"/>
        </w:rPr>
        <w:t xml:space="preserve"> </w:t>
      </w:r>
      <w:r w:rsidRPr="004E18FC">
        <w:rPr>
          <w:rFonts w:ascii="Times New Roman" w:eastAsia="Calibri" w:hAnsi="Times New Roman" w:cs="Times New Roman"/>
          <w:color w:val="000000" w:themeColor="text1"/>
          <w:sz w:val="28"/>
          <w:szCs w:val="28"/>
        </w:rPr>
        <w:t>мікрорайоні ліцею. Усього таких дітей – 250, з них шкільного віку – 192 ,</w:t>
      </w:r>
      <w:r w:rsidRPr="004E18FC">
        <w:rPr>
          <w:rFonts w:ascii="Times New Roman" w:eastAsia="Calibri" w:hAnsi="Times New Roman" w:cs="Times New Roman"/>
          <w:b/>
          <w:color w:val="000000" w:themeColor="text1"/>
          <w:sz w:val="28"/>
          <w:szCs w:val="28"/>
        </w:rPr>
        <w:t xml:space="preserve"> </w:t>
      </w:r>
      <w:r w:rsidRPr="004E18FC">
        <w:rPr>
          <w:rFonts w:ascii="Times New Roman" w:eastAsia="Calibri" w:hAnsi="Times New Roman" w:cs="Times New Roman"/>
          <w:color w:val="000000" w:themeColor="text1"/>
          <w:sz w:val="28"/>
          <w:szCs w:val="28"/>
        </w:rPr>
        <w:t>дошкільного віку –46 . Навчались  в ліцеї– 2</w:t>
      </w:r>
      <w:r>
        <w:rPr>
          <w:rFonts w:ascii="Times New Roman" w:eastAsia="Calibri" w:hAnsi="Times New Roman" w:cs="Times New Roman"/>
          <w:color w:val="000000" w:themeColor="text1"/>
          <w:sz w:val="28"/>
          <w:szCs w:val="28"/>
        </w:rPr>
        <w:t>12</w:t>
      </w:r>
      <w:r w:rsidRPr="004E18FC">
        <w:rPr>
          <w:rFonts w:ascii="Times New Roman" w:eastAsia="Calibri" w:hAnsi="Times New Roman" w:cs="Times New Roman"/>
          <w:color w:val="000000" w:themeColor="text1"/>
          <w:sz w:val="28"/>
          <w:szCs w:val="28"/>
        </w:rPr>
        <w:t xml:space="preserve"> учнів, в інших школах – 1</w:t>
      </w:r>
      <w:r>
        <w:rPr>
          <w:rFonts w:ascii="Times New Roman" w:eastAsia="Calibri" w:hAnsi="Times New Roman" w:cs="Times New Roman"/>
          <w:color w:val="000000" w:themeColor="text1"/>
          <w:sz w:val="28"/>
          <w:szCs w:val="28"/>
        </w:rPr>
        <w:t>9</w:t>
      </w:r>
      <w:r w:rsidRPr="004E18FC">
        <w:rPr>
          <w:rFonts w:ascii="Times New Roman" w:eastAsia="Calibri" w:hAnsi="Times New Roman" w:cs="Times New Roman"/>
          <w:color w:val="000000" w:themeColor="text1"/>
          <w:sz w:val="28"/>
          <w:szCs w:val="28"/>
        </w:rPr>
        <w:t xml:space="preserve"> учнів,  у технікумах і ПТНЗ – 1</w:t>
      </w:r>
      <w:r>
        <w:rPr>
          <w:rFonts w:ascii="Times New Roman" w:eastAsia="Calibri" w:hAnsi="Times New Roman" w:cs="Times New Roman"/>
          <w:color w:val="000000" w:themeColor="text1"/>
          <w:sz w:val="28"/>
          <w:szCs w:val="28"/>
        </w:rPr>
        <w:t>7</w:t>
      </w:r>
      <w:r w:rsidRPr="004E18FC">
        <w:rPr>
          <w:rFonts w:ascii="Times New Roman" w:eastAsia="Calibri" w:hAnsi="Times New Roman" w:cs="Times New Roman"/>
          <w:color w:val="000000" w:themeColor="text1"/>
          <w:sz w:val="28"/>
          <w:szCs w:val="28"/>
        </w:rPr>
        <w:t xml:space="preserve">, в інститутах – </w:t>
      </w:r>
      <w:r>
        <w:rPr>
          <w:rFonts w:ascii="Times New Roman" w:eastAsia="Calibri" w:hAnsi="Times New Roman" w:cs="Times New Roman"/>
          <w:color w:val="000000" w:themeColor="text1"/>
          <w:sz w:val="28"/>
          <w:szCs w:val="28"/>
        </w:rPr>
        <w:t>11</w:t>
      </w:r>
      <w:r w:rsidRPr="004E18FC">
        <w:rPr>
          <w:rFonts w:ascii="Times New Roman" w:eastAsia="Calibri" w:hAnsi="Times New Roman" w:cs="Times New Roman"/>
          <w:color w:val="000000" w:themeColor="text1"/>
          <w:sz w:val="28"/>
          <w:szCs w:val="28"/>
        </w:rPr>
        <w:t xml:space="preserve">, п’ятирічки – </w:t>
      </w:r>
      <w:r>
        <w:rPr>
          <w:rFonts w:ascii="Times New Roman" w:eastAsia="Calibri" w:hAnsi="Times New Roman" w:cs="Times New Roman"/>
          <w:color w:val="000000" w:themeColor="text1"/>
          <w:sz w:val="28"/>
          <w:szCs w:val="28"/>
        </w:rPr>
        <w:t>8</w:t>
      </w:r>
      <w:r w:rsidRPr="004E18FC">
        <w:rPr>
          <w:rFonts w:ascii="Times New Roman" w:eastAsia="Calibri" w:hAnsi="Times New Roman" w:cs="Times New Roman"/>
          <w:color w:val="000000" w:themeColor="text1"/>
          <w:sz w:val="28"/>
          <w:szCs w:val="28"/>
        </w:rPr>
        <w:t>.</w:t>
      </w:r>
    </w:p>
    <w:p w14:paraId="22FC876A" w14:textId="24EC7F74" w:rsidR="00AD1481" w:rsidRPr="004E18FC" w:rsidRDefault="00AD1481" w:rsidP="00AD1481">
      <w:pPr>
        <w:spacing w:after="200" w:line="276" w:lineRule="auto"/>
        <w:ind w:left="720"/>
        <w:contextualSpacing/>
        <w:rPr>
          <w:rFonts w:ascii="Times New Roman" w:eastAsia="Calibri" w:hAnsi="Times New Roman" w:cs="Times New Roman"/>
          <w:color w:val="000000" w:themeColor="text1"/>
          <w:sz w:val="28"/>
          <w:szCs w:val="28"/>
          <w:lang w:val="ru-RU"/>
        </w:rPr>
      </w:pPr>
      <w:proofErr w:type="spellStart"/>
      <w:r w:rsidRPr="004E18FC">
        <w:rPr>
          <w:rFonts w:ascii="Times New Roman" w:eastAsia="Calibri" w:hAnsi="Times New Roman" w:cs="Times New Roman"/>
          <w:color w:val="000000" w:themeColor="text1"/>
          <w:sz w:val="28"/>
          <w:szCs w:val="28"/>
          <w:lang w:val="ru-RU"/>
        </w:rPr>
        <w:t>Усі</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випускники</w:t>
      </w:r>
      <w:proofErr w:type="spellEnd"/>
      <w:r w:rsidRPr="004E18FC">
        <w:rPr>
          <w:rFonts w:ascii="Times New Roman" w:eastAsia="Calibri" w:hAnsi="Times New Roman" w:cs="Times New Roman"/>
          <w:color w:val="000000" w:themeColor="text1"/>
          <w:sz w:val="28"/>
          <w:szCs w:val="28"/>
          <w:lang w:val="ru-RU"/>
        </w:rPr>
        <w:t xml:space="preserve"> 9</w:t>
      </w:r>
      <w:r w:rsidRPr="004E18FC">
        <w:rPr>
          <w:rFonts w:ascii="Times New Roman" w:eastAsia="Calibri" w:hAnsi="Times New Roman" w:cs="Times New Roman"/>
          <w:color w:val="000000" w:themeColor="text1"/>
          <w:sz w:val="28"/>
          <w:szCs w:val="28"/>
        </w:rPr>
        <w:t>-го</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класу</w:t>
      </w:r>
      <w:proofErr w:type="spellEnd"/>
      <w:r w:rsidRPr="004E18FC">
        <w:rPr>
          <w:rFonts w:ascii="Times New Roman" w:eastAsia="Calibri" w:hAnsi="Times New Roman" w:cs="Times New Roman"/>
          <w:color w:val="000000" w:themeColor="text1"/>
          <w:sz w:val="28"/>
          <w:szCs w:val="28"/>
          <w:lang w:val="ru-RU"/>
        </w:rPr>
        <w:t xml:space="preserve"> 20</w:t>
      </w:r>
      <w:r>
        <w:rPr>
          <w:rFonts w:ascii="Times New Roman" w:eastAsia="Calibri" w:hAnsi="Times New Roman" w:cs="Times New Roman"/>
          <w:color w:val="000000" w:themeColor="text1"/>
          <w:sz w:val="28"/>
          <w:szCs w:val="28"/>
        </w:rPr>
        <w:t>24</w:t>
      </w:r>
      <w:r w:rsidRPr="004E18FC">
        <w:rPr>
          <w:rFonts w:ascii="Times New Roman" w:eastAsia="Calibri" w:hAnsi="Times New Roman" w:cs="Times New Roman"/>
          <w:color w:val="000000" w:themeColor="text1"/>
          <w:sz w:val="28"/>
          <w:szCs w:val="28"/>
          <w:lang w:val="ru-RU"/>
        </w:rPr>
        <w:t>-20</w:t>
      </w:r>
      <w:r w:rsidRPr="004E18FC">
        <w:rPr>
          <w:rFonts w:ascii="Times New Roman" w:eastAsia="Calibri" w:hAnsi="Times New Roman" w:cs="Times New Roman"/>
          <w:color w:val="000000" w:themeColor="text1"/>
          <w:sz w:val="28"/>
          <w:szCs w:val="28"/>
        </w:rPr>
        <w:t>2</w:t>
      </w:r>
      <w:r>
        <w:rPr>
          <w:rFonts w:ascii="Times New Roman" w:eastAsia="Calibri" w:hAnsi="Times New Roman" w:cs="Times New Roman"/>
          <w:color w:val="000000" w:themeColor="text1"/>
          <w:sz w:val="28"/>
          <w:szCs w:val="28"/>
        </w:rPr>
        <w:t>5</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навчального</w:t>
      </w:r>
      <w:proofErr w:type="spellEnd"/>
      <w:r w:rsidRPr="004E18FC">
        <w:rPr>
          <w:rFonts w:ascii="Times New Roman" w:eastAsia="Calibri" w:hAnsi="Times New Roman" w:cs="Times New Roman"/>
          <w:color w:val="000000" w:themeColor="text1"/>
          <w:sz w:val="28"/>
          <w:szCs w:val="28"/>
          <w:lang w:val="ru-RU"/>
        </w:rPr>
        <w:t xml:space="preserve"> року </w:t>
      </w:r>
      <w:proofErr w:type="spellStart"/>
      <w:r w:rsidRPr="004E18FC">
        <w:rPr>
          <w:rFonts w:ascii="Times New Roman" w:eastAsia="Calibri" w:hAnsi="Times New Roman" w:cs="Times New Roman"/>
          <w:color w:val="000000" w:themeColor="text1"/>
          <w:sz w:val="28"/>
          <w:szCs w:val="28"/>
          <w:lang w:val="ru-RU"/>
        </w:rPr>
        <w:t>працевлаштовані</w:t>
      </w:r>
      <w:proofErr w:type="spellEnd"/>
      <w:r w:rsidRPr="004E18FC">
        <w:rPr>
          <w:rFonts w:ascii="Times New Roman" w:eastAsia="Calibri" w:hAnsi="Times New Roman" w:cs="Times New Roman"/>
          <w:color w:val="000000" w:themeColor="text1"/>
          <w:sz w:val="28"/>
          <w:szCs w:val="28"/>
          <w:lang w:val="ru-RU"/>
        </w:rPr>
        <w:t>, про</w:t>
      </w: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що</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свідчать</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результати</w:t>
      </w:r>
      <w:proofErr w:type="spellEnd"/>
      <w:r w:rsidRPr="004E18FC">
        <w:rPr>
          <w:rFonts w:ascii="Times New Roman" w:eastAsia="Calibri" w:hAnsi="Times New Roman" w:cs="Times New Roman"/>
          <w:color w:val="000000" w:themeColor="text1"/>
          <w:sz w:val="28"/>
          <w:szCs w:val="28"/>
          <w:lang w:val="ru-RU"/>
        </w:rPr>
        <w:t xml:space="preserve"> наведен</w:t>
      </w:r>
      <w:proofErr w:type="spellStart"/>
      <w:r w:rsidRPr="004E18FC">
        <w:rPr>
          <w:rFonts w:ascii="Times New Roman" w:eastAsia="Calibri" w:hAnsi="Times New Roman" w:cs="Times New Roman"/>
          <w:color w:val="000000" w:themeColor="text1"/>
          <w:sz w:val="28"/>
          <w:szCs w:val="28"/>
        </w:rPr>
        <w:t>ої</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нижче</w:t>
      </w:r>
      <w:proofErr w:type="spellEnd"/>
      <w:r w:rsidRPr="004E18FC">
        <w:rPr>
          <w:rFonts w:ascii="Times New Roman" w:eastAsia="Calibri" w:hAnsi="Times New Roman" w:cs="Times New Roman"/>
          <w:color w:val="000000" w:themeColor="text1"/>
          <w:sz w:val="28"/>
          <w:szCs w:val="28"/>
          <w:lang w:val="ru-RU"/>
        </w:rPr>
        <w:t xml:space="preserve"> таблиц</w:t>
      </w:r>
      <w:r w:rsidRPr="004E18FC">
        <w:rPr>
          <w:rFonts w:ascii="Times New Roman" w:eastAsia="Calibri" w:hAnsi="Times New Roman" w:cs="Times New Roman"/>
          <w:color w:val="000000" w:themeColor="text1"/>
          <w:sz w:val="28"/>
          <w:szCs w:val="28"/>
        </w:rPr>
        <w:t>і</w:t>
      </w:r>
      <w:r w:rsidRPr="004E18FC">
        <w:rPr>
          <w:rFonts w:ascii="Times New Roman" w:eastAsia="Calibri" w:hAnsi="Times New Roman" w:cs="Times New Roman"/>
          <w:color w:val="000000" w:themeColor="text1"/>
          <w:sz w:val="28"/>
          <w:szCs w:val="28"/>
          <w:lang w:val="ru-RU"/>
        </w:rPr>
        <w:t>:</w:t>
      </w:r>
    </w:p>
    <w:tbl>
      <w:tblPr>
        <w:tblStyle w:val="a4"/>
        <w:tblpPr w:leftFromText="180" w:rightFromText="180" w:vertAnchor="text" w:horzAnchor="margin" w:tblpY="132"/>
        <w:tblW w:w="0" w:type="auto"/>
        <w:tblInd w:w="0" w:type="dxa"/>
        <w:tblLook w:val="04A0" w:firstRow="1" w:lastRow="0" w:firstColumn="1" w:lastColumn="0" w:noHBand="0" w:noVBand="1"/>
      </w:tblPr>
      <w:tblGrid>
        <w:gridCol w:w="2392"/>
        <w:gridCol w:w="2393"/>
        <w:gridCol w:w="2393"/>
        <w:gridCol w:w="2393"/>
      </w:tblGrid>
      <w:tr w:rsidR="00AD1481" w:rsidRPr="004E18FC" w14:paraId="5779D91F" w14:textId="77777777" w:rsidTr="005A210F">
        <w:tc>
          <w:tcPr>
            <w:tcW w:w="2392" w:type="dxa"/>
            <w:tcBorders>
              <w:top w:val="single" w:sz="4" w:space="0" w:color="auto"/>
              <w:left w:val="single" w:sz="4" w:space="0" w:color="auto"/>
              <w:bottom w:val="single" w:sz="4" w:space="0" w:color="auto"/>
              <w:right w:val="single" w:sz="4" w:space="0" w:color="auto"/>
            </w:tcBorders>
            <w:hideMark/>
          </w:tcPr>
          <w:p w14:paraId="4CE3C40D" w14:textId="77777777" w:rsidR="00AD1481" w:rsidRPr="004E18FC" w:rsidRDefault="00AD1481" w:rsidP="005A210F">
            <w:pPr>
              <w:ind w:left="720"/>
              <w:contextualSpacing/>
              <w:rPr>
                <w:rFonts w:ascii="Times New Roman" w:hAnsi="Times New Roman"/>
                <w:color w:val="000000" w:themeColor="text1"/>
                <w:sz w:val="28"/>
                <w:szCs w:val="28"/>
              </w:rPr>
            </w:pPr>
            <w:r w:rsidRPr="004E18FC">
              <w:rPr>
                <w:rFonts w:ascii="Times New Roman" w:hAnsi="Times New Roman"/>
                <w:color w:val="000000" w:themeColor="text1"/>
                <w:sz w:val="28"/>
                <w:szCs w:val="28"/>
              </w:rPr>
              <w:t>10кл.</w:t>
            </w:r>
          </w:p>
        </w:tc>
        <w:tc>
          <w:tcPr>
            <w:tcW w:w="2393" w:type="dxa"/>
            <w:tcBorders>
              <w:top w:val="single" w:sz="4" w:space="0" w:color="auto"/>
              <w:left w:val="single" w:sz="4" w:space="0" w:color="auto"/>
              <w:bottom w:val="single" w:sz="4" w:space="0" w:color="auto"/>
              <w:right w:val="single" w:sz="4" w:space="0" w:color="auto"/>
            </w:tcBorders>
            <w:hideMark/>
          </w:tcPr>
          <w:p w14:paraId="58E4F8B1" w14:textId="77777777" w:rsidR="00AD1481" w:rsidRPr="004E18FC" w:rsidRDefault="00AD1481" w:rsidP="005A210F">
            <w:pPr>
              <w:ind w:left="720"/>
              <w:contextualSpacing/>
              <w:rPr>
                <w:rFonts w:ascii="Times New Roman" w:hAnsi="Times New Roman"/>
                <w:color w:val="000000" w:themeColor="text1"/>
                <w:sz w:val="28"/>
                <w:szCs w:val="28"/>
              </w:rPr>
            </w:pPr>
            <w:r w:rsidRPr="004E18FC">
              <w:rPr>
                <w:rFonts w:ascii="Times New Roman" w:hAnsi="Times New Roman"/>
                <w:color w:val="000000" w:themeColor="text1"/>
                <w:sz w:val="28"/>
                <w:szCs w:val="28"/>
              </w:rPr>
              <w:t>ПТУ</w:t>
            </w:r>
          </w:p>
        </w:tc>
        <w:tc>
          <w:tcPr>
            <w:tcW w:w="2393" w:type="dxa"/>
            <w:tcBorders>
              <w:top w:val="single" w:sz="4" w:space="0" w:color="auto"/>
              <w:left w:val="single" w:sz="4" w:space="0" w:color="auto"/>
              <w:bottom w:val="single" w:sz="4" w:space="0" w:color="auto"/>
              <w:right w:val="single" w:sz="4" w:space="0" w:color="auto"/>
            </w:tcBorders>
            <w:hideMark/>
          </w:tcPr>
          <w:p w14:paraId="63259390" w14:textId="250C059F" w:rsidR="00AD1481" w:rsidRPr="004E18FC" w:rsidRDefault="00AD1481" w:rsidP="005A210F">
            <w:pPr>
              <w:ind w:left="72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Технікуми</w:t>
            </w:r>
            <w:proofErr w:type="spellEnd"/>
          </w:p>
        </w:tc>
        <w:tc>
          <w:tcPr>
            <w:tcW w:w="2393" w:type="dxa"/>
            <w:tcBorders>
              <w:top w:val="single" w:sz="4" w:space="0" w:color="auto"/>
              <w:left w:val="single" w:sz="4" w:space="0" w:color="auto"/>
              <w:bottom w:val="single" w:sz="4" w:space="0" w:color="auto"/>
              <w:right w:val="single" w:sz="4" w:space="0" w:color="auto"/>
            </w:tcBorders>
          </w:tcPr>
          <w:p w14:paraId="339ADF6B" w14:textId="77777777" w:rsidR="00AD1481" w:rsidRPr="004E18FC" w:rsidRDefault="00AD1481" w:rsidP="005A210F">
            <w:pPr>
              <w:ind w:left="720"/>
              <w:contextualSpacing/>
              <w:rPr>
                <w:rFonts w:ascii="Times New Roman" w:hAnsi="Times New Roman"/>
                <w:color w:val="000000" w:themeColor="text1"/>
                <w:sz w:val="28"/>
                <w:szCs w:val="28"/>
              </w:rPr>
            </w:pPr>
          </w:p>
        </w:tc>
      </w:tr>
      <w:tr w:rsidR="00AD1481" w:rsidRPr="004E18FC" w14:paraId="20C5C81C" w14:textId="77777777" w:rsidTr="005A210F">
        <w:tc>
          <w:tcPr>
            <w:tcW w:w="2392" w:type="dxa"/>
            <w:tcBorders>
              <w:top w:val="single" w:sz="4" w:space="0" w:color="auto"/>
              <w:left w:val="single" w:sz="4" w:space="0" w:color="auto"/>
              <w:bottom w:val="single" w:sz="4" w:space="0" w:color="auto"/>
              <w:right w:val="single" w:sz="4" w:space="0" w:color="auto"/>
            </w:tcBorders>
            <w:hideMark/>
          </w:tcPr>
          <w:p w14:paraId="788B5E83" w14:textId="4E7F421A" w:rsidR="00AD1481" w:rsidRPr="004E18FC" w:rsidRDefault="00AD1481" w:rsidP="005A210F">
            <w:pPr>
              <w:ind w:left="72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18 </w:t>
            </w:r>
            <w:r w:rsidRPr="004E18FC">
              <w:rPr>
                <w:rFonts w:ascii="Times New Roman" w:hAnsi="Times New Roman"/>
                <w:color w:val="000000" w:themeColor="text1"/>
                <w:sz w:val="28"/>
                <w:szCs w:val="28"/>
              </w:rPr>
              <w:t>уч.</w:t>
            </w:r>
          </w:p>
        </w:tc>
        <w:tc>
          <w:tcPr>
            <w:tcW w:w="2393" w:type="dxa"/>
            <w:tcBorders>
              <w:top w:val="single" w:sz="4" w:space="0" w:color="auto"/>
              <w:left w:val="single" w:sz="4" w:space="0" w:color="auto"/>
              <w:bottom w:val="single" w:sz="4" w:space="0" w:color="auto"/>
              <w:right w:val="single" w:sz="4" w:space="0" w:color="auto"/>
            </w:tcBorders>
            <w:hideMark/>
          </w:tcPr>
          <w:p w14:paraId="15B5C925" w14:textId="2D1DD8BD" w:rsidR="00AD1481" w:rsidRPr="004E18FC" w:rsidRDefault="0027258A" w:rsidP="005A210F">
            <w:pPr>
              <w:ind w:left="720"/>
              <w:contextualSpacing/>
              <w:rPr>
                <w:rFonts w:ascii="Times New Roman" w:hAnsi="Times New Roman"/>
                <w:color w:val="000000" w:themeColor="text1"/>
                <w:sz w:val="28"/>
                <w:szCs w:val="28"/>
              </w:rPr>
            </w:pPr>
            <w:r>
              <w:rPr>
                <w:rFonts w:ascii="Times New Roman" w:hAnsi="Times New Roman"/>
                <w:color w:val="000000" w:themeColor="text1"/>
                <w:sz w:val="28"/>
                <w:szCs w:val="28"/>
              </w:rPr>
              <w:t>2</w:t>
            </w:r>
            <w:r w:rsidR="00AD1481">
              <w:rPr>
                <w:rFonts w:ascii="Times New Roman" w:hAnsi="Times New Roman"/>
                <w:color w:val="000000" w:themeColor="text1"/>
                <w:sz w:val="28"/>
                <w:szCs w:val="28"/>
              </w:rPr>
              <w:t>уч.</w:t>
            </w:r>
          </w:p>
        </w:tc>
        <w:tc>
          <w:tcPr>
            <w:tcW w:w="2393" w:type="dxa"/>
            <w:tcBorders>
              <w:top w:val="single" w:sz="4" w:space="0" w:color="auto"/>
              <w:left w:val="single" w:sz="4" w:space="0" w:color="auto"/>
              <w:bottom w:val="single" w:sz="4" w:space="0" w:color="auto"/>
              <w:right w:val="single" w:sz="4" w:space="0" w:color="auto"/>
            </w:tcBorders>
            <w:hideMark/>
          </w:tcPr>
          <w:p w14:paraId="79F24629" w14:textId="0F5CD291" w:rsidR="00AD1481" w:rsidRPr="004E18FC" w:rsidRDefault="00AD1481" w:rsidP="005A210F">
            <w:pPr>
              <w:ind w:left="720"/>
              <w:contextualSpacing/>
              <w:rPr>
                <w:rFonts w:ascii="Times New Roman" w:hAnsi="Times New Roman"/>
                <w:color w:val="000000" w:themeColor="text1"/>
                <w:sz w:val="28"/>
                <w:szCs w:val="28"/>
              </w:rPr>
            </w:pPr>
            <w:r>
              <w:rPr>
                <w:rFonts w:ascii="Times New Roman" w:hAnsi="Times New Roman"/>
                <w:color w:val="000000" w:themeColor="text1"/>
                <w:sz w:val="28"/>
                <w:szCs w:val="28"/>
              </w:rPr>
              <w:t>3уч.</w:t>
            </w:r>
          </w:p>
        </w:tc>
        <w:tc>
          <w:tcPr>
            <w:tcW w:w="2393" w:type="dxa"/>
            <w:tcBorders>
              <w:top w:val="single" w:sz="4" w:space="0" w:color="auto"/>
              <w:left w:val="single" w:sz="4" w:space="0" w:color="auto"/>
              <w:bottom w:val="single" w:sz="4" w:space="0" w:color="auto"/>
              <w:right w:val="single" w:sz="4" w:space="0" w:color="auto"/>
            </w:tcBorders>
          </w:tcPr>
          <w:p w14:paraId="5E7A9C29" w14:textId="77777777" w:rsidR="00AD1481" w:rsidRPr="004E18FC" w:rsidRDefault="00AD1481" w:rsidP="005A210F">
            <w:pPr>
              <w:ind w:left="720"/>
              <w:contextualSpacing/>
              <w:rPr>
                <w:rFonts w:ascii="Times New Roman" w:hAnsi="Times New Roman"/>
                <w:color w:val="000000" w:themeColor="text1"/>
                <w:sz w:val="28"/>
                <w:szCs w:val="28"/>
              </w:rPr>
            </w:pPr>
          </w:p>
        </w:tc>
      </w:tr>
      <w:tr w:rsidR="00AD1481" w:rsidRPr="004E18FC" w14:paraId="021B8875" w14:textId="77777777" w:rsidTr="005A210F">
        <w:tc>
          <w:tcPr>
            <w:tcW w:w="2392" w:type="dxa"/>
            <w:tcBorders>
              <w:top w:val="single" w:sz="4" w:space="0" w:color="auto"/>
              <w:left w:val="single" w:sz="4" w:space="0" w:color="auto"/>
              <w:bottom w:val="single" w:sz="4" w:space="0" w:color="auto"/>
              <w:right w:val="single" w:sz="4" w:space="0" w:color="auto"/>
            </w:tcBorders>
          </w:tcPr>
          <w:p w14:paraId="5E9A8D45" w14:textId="77777777" w:rsidR="00AD1481" w:rsidRPr="004E18FC" w:rsidRDefault="00AD1481" w:rsidP="005A210F">
            <w:pPr>
              <w:numPr>
                <w:ilvl w:val="0"/>
                <w:numId w:val="3"/>
              </w:numPr>
              <w:contextualSpacing/>
              <w:rPr>
                <w:rFonts w:ascii="Times New Roman" w:hAnsi="Times New Roman"/>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14:paraId="6A2A8B9F" w14:textId="77777777" w:rsidR="00AD1481" w:rsidRPr="004E18FC" w:rsidRDefault="00AD1481" w:rsidP="005A210F">
            <w:pPr>
              <w:numPr>
                <w:ilvl w:val="0"/>
                <w:numId w:val="3"/>
              </w:numPr>
              <w:contextualSpacing/>
              <w:rPr>
                <w:rFonts w:ascii="Times New Roman" w:hAnsi="Times New Roman"/>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14:paraId="7D3B40C1" w14:textId="77777777" w:rsidR="00AD1481" w:rsidRPr="004E18FC" w:rsidRDefault="00AD1481" w:rsidP="005A210F">
            <w:pPr>
              <w:numPr>
                <w:ilvl w:val="0"/>
                <w:numId w:val="3"/>
              </w:numPr>
              <w:contextualSpacing/>
              <w:rPr>
                <w:rFonts w:ascii="Times New Roman" w:hAnsi="Times New Roman"/>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14:paraId="65301ED4" w14:textId="77777777" w:rsidR="00AD1481" w:rsidRPr="004E18FC" w:rsidRDefault="00AD1481" w:rsidP="005A210F">
            <w:pPr>
              <w:numPr>
                <w:ilvl w:val="0"/>
                <w:numId w:val="3"/>
              </w:numPr>
              <w:contextualSpacing/>
              <w:rPr>
                <w:rFonts w:ascii="Times New Roman" w:hAnsi="Times New Roman"/>
                <w:color w:val="000000" w:themeColor="text1"/>
                <w:sz w:val="28"/>
                <w:szCs w:val="28"/>
              </w:rPr>
            </w:pPr>
          </w:p>
        </w:tc>
      </w:tr>
    </w:tbl>
    <w:p w14:paraId="754E9105" w14:textId="77777777" w:rsidR="00AD1481" w:rsidRPr="004E18FC" w:rsidRDefault="00AD1481" w:rsidP="00AD1481">
      <w:pPr>
        <w:spacing w:after="200" w:line="276" w:lineRule="auto"/>
        <w:rPr>
          <w:rFonts w:ascii="Times New Roman" w:eastAsia="Calibri" w:hAnsi="Times New Roman" w:cs="Times New Roman"/>
          <w:color w:val="000000" w:themeColor="text1"/>
          <w:sz w:val="28"/>
          <w:szCs w:val="28"/>
        </w:rPr>
      </w:pPr>
    </w:p>
    <w:p w14:paraId="621E6693" w14:textId="77777777" w:rsidR="00AD1481" w:rsidRPr="004E18FC" w:rsidRDefault="00AD1481" w:rsidP="00AD1481">
      <w:pPr>
        <w:numPr>
          <w:ilvl w:val="0"/>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Повну загальну середню освіту отримало </w:t>
      </w:r>
      <w:r>
        <w:rPr>
          <w:rFonts w:ascii="Times New Roman" w:eastAsia="Calibri" w:hAnsi="Times New Roman" w:cs="Times New Roman"/>
          <w:color w:val="000000" w:themeColor="text1"/>
          <w:sz w:val="28"/>
          <w:szCs w:val="28"/>
        </w:rPr>
        <w:t>20</w:t>
      </w:r>
      <w:r w:rsidRPr="004E18FC">
        <w:rPr>
          <w:rFonts w:ascii="Times New Roman" w:eastAsia="Calibri" w:hAnsi="Times New Roman" w:cs="Times New Roman"/>
          <w:color w:val="000000" w:themeColor="text1"/>
          <w:sz w:val="28"/>
          <w:szCs w:val="28"/>
        </w:rPr>
        <w:t xml:space="preserve"> випускників. Результати їхнього працевлаштування:</w:t>
      </w:r>
    </w:p>
    <w:tbl>
      <w:tblPr>
        <w:tblStyle w:val="a4"/>
        <w:tblpPr w:leftFromText="180" w:rightFromText="180" w:vertAnchor="text" w:horzAnchor="margin" w:tblpY="266"/>
        <w:tblW w:w="0" w:type="auto"/>
        <w:tblInd w:w="0" w:type="dxa"/>
        <w:tblLook w:val="04A0" w:firstRow="1" w:lastRow="0" w:firstColumn="1" w:lastColumn="0" w:noHBand="0" w:noVBand="1"/>
      </w:tblPr>
      <w:tblGrid>
        <w:gridCol w:w="2392"/>
        <w:gridCol w:w="2393"/>
        <w:gridCol w:w="2393"/>
        <w:gridCol w:w="2393"/>
      </w:tblGrid>
      <w:tr w:rsidR="00AD1481" w:rsidRPr="004E18FC" w14:paraId="0A845AF7" w14:textId="77777777" w:rsidTr="005A210F">
        <w:tc>
          <w:tcPr>
            <w:tcW w:w="2392" w:type="dxa"/>
            <w:tcBorders>
              <w:top w:val="single" w:sz="4" w:space="0" w:color="auto"/>
              <w:left w:val="single" w:sz="4" w:space="0" w:color="auto"/>
              <w:bottom w:val="single" w:sz="4" w:space="0" w:color="auto"/>
              <w:right w:val="single" w:sz="4" w:space="0" w:color="auto"/>
            </w:tcBorders>
            <w:hideMark/>
          </w:tcPr>
          <w:p w14:paraId="43520C9D" w14:textId="77777777" w:rsidR="00AD1481" w:rsidRPr="004E18FC" w:rsidRDefault="00AD1481" w:rsidP="005A210F">
            <w:pPr>
              <w:ind w:left="720"/>
              <w:contextualSpacing/>
              <w:rPr>
                <w:rFonts w:ascii="Times New Roman" w:hAnsi="Times New Roman"/>
                <w:color w:val="000000" w:themeColor="text1"/>
                <w:sz w:val="28"/>
                <w:szCs w:val="28"/>
              </w:rPr>
            </w:pPr>
            <w:proofErr w:type="spellStart"/>
            <w:r w:rsidRPr="004E18FC">
              <w:rPr>
                <w:rFonts w:ascii="Times New Roman" w:hAnsi="Times New Roman"/>
                <w:color w:val="000000" w:themeColor="text1"/>
                <w:sz w:val="28"/>
                <w:szCs w:val="28"/>
              </w:rPr>
              <w:t>Всього</w:t>
            </w:r>
            <w:proofErr w:type="spellEnd"/>
          </w:p>
        </w:tc>
        <w:tc>
          <w:tcPr>
            <w:tcW w:w="2393" w:type="dxa"/>
            <w:tcBorders>
              <w:top w:val="single" w:sz="4" w:space="0" w:color="auto"/>
              <w:left w:val="single" w:sz="4" w:space="0" w:color="auto"/>
              <w:bottom w:val="single" w:sz="4" w:space="0" w:color="auto"/>
              <w:right w:val="single" w:sz="4" w:space="0" w:color="auto"/>
            </w:tcBorders>
            <w:hideMark/>
          </w:tcPr>
          <w:p w14:paraId="3DBABC80" w14:textId="77777777" w:rsidR="00AD1481" w:rsidRPr="004E18FC" w:rsidRDefault="00AD1481" w:rsidP="005A210F">
            <w:pPr>
              <w:ind w:left="720"/>
              <w:contextualSpacing/>
              <w:rPr>
                <w:rFonts w:ascii="Times New Roman" w:hAnsi="Times New Roman"/>
                <w:color w:val="000000" w:themeColor="text1"/>
                <w:sz w:val="28"/>
                <w:szCs w:val="28"/>
              </w:rPr>
            </w:pPr>
            <w:proofErr w:type="spellStart"/>
            <w:r w:rsidRPr="004E18FC">
              <w:rPr>
                <w:rFonts w:ascii="Times New Roman" w:hAnsi="Times New Roman"/>
                <w:color w:val="000000" w:themeColor="text1"/>
                <w:sz w:val="28"/>
                <w:szCs w:val="28"/>
              </w:rPr>
              <w:t>Вищі</w:t>
            </w:r>
            <w:proofErr w:type="spellEnd"/>
            <w:r w:rsidRPr="004E18FC">
              <w:rPr>
                <w:rFonts w:ascii="Times New Roman" w:hAnsi="Times New Roman"/>
                <w:color w:val="000000" w:themeColor="text1"/>
                <w:sz w:val="28"/>
                <w:szCs w:val="28"/>
              </w:rPr>
              <w:t xml:space="preserve"> </w:t>
            </w:r>
            <w:proofErr w:type="spellStart"/>
            <w:r w:rsidRPr="004E18FC">
              <w:rPr>
                <w:rFonts w:ascii="Times New Roman" w:hAnsi="Times New Roman"/>
                <w:color w:val="000000" w:themeColor="text1"/>
                <w:sz w:val="28"/>
                <w:szCs w:val="28"/>
              </w:rPr>
              <w:t>н.з</w:t>
            </w:r>
            <w:proofErr w:type="spellEnd"/>
            <w:r w:rsidRPr="004E18FC">
              <w:rPr>
                <w:rFonts w:ascii="Times New Roman" w:hAnsi="Times New Roman"/>
                <w:color w:val="000000" w:themeColor="text1"/>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14:paraId="3FDE4FB2" w14:textId="77777777" w:rsidR="00AD1481" w:rsidRPr="004E18FC" w:rsidRDefault="00AD1481" w:rsidP="005A210F">
            <w:pPr>
              <w:ind w:left="360"/>
              <w:rPr>
                <w:rFonts w:ascii="Times New Roman" w:hAnsi="Times New Roman"/>
                <w:color w:val="000000" w:themeColor="text1"/>
                <w:sz w:val="28"/>
                <w:szCs w:val="28"/>
              </w:rPr>
            </w:pPr>
            <w:proofErr w:type="spellStart"/>
            <w:r w:rsidRPr="004E18FC">
              <w:rPr>
                <w:rFonts w:ascii="Times New Roman" w:hAnsi="Times New Roman"/>
                <w:color w:val="000000" w:themeColor="text1"/>
                <w:sz w:val="28"/>
                <w:szCs w:val="28"/>
              </w:rPr>
              <w:t>Середні</w:t>
            </w:r>
            <w:proofErr w:type="spellEnd"/>
            <w:r w:rsidRPr="004E18FC">
              <w:rPr>
                <w:rFonts w:ascii="Times New Roman" w:hAnsi="Times New Roman"/>
                <w:color w:val="000000" w:themeColor="text1"/>
                <w:sz w:val="28"/>
                <w:szCs w:val="28"/>
              </w:rPr>
              <w:t xml:space="preserve"> </w:t>
            </w:r>
            <w:proofErr w:type="spellStart"/>
            <w:r w:rsidRPr="004E18FC">
              <w:rPr>
                <w:rFonts w:ascii="Times New Roman" w:hAnsi="Times New Roman"/>
                <w:color w:val="000000" w:themeColor="text1"/>
                <w:sz w:val="28"/>
                <w:szCs w:val="28"/>
              </w:rPr>
              <w:t>сп.н.з</w:t>
            </w:r>
            <w:proofErr w:type="spellEnd"/>
            <w:r w:rsidRPr="004E18FC">
              <w:rPr>
                <w:rFonts w:ascii="Times New Roman" w:hAnsi="Times New Roman"/>
                <w:color w:val="000000" w:themeColor="text1"/>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14:paraId="4EA4274C" w14:textId="77777777" w:rsidR="00AD1481" w:rsidRPr="004E18FC" w:rsidRDefault="00AD1481" w:rsidP="005A210F">
            <w:pPr>
              <w:ind w:left="720"/>
              <w:contextualSpacing/>
              <w:rPr>
                <w:rFonts w:ascii="Times New Roman" w:hAnsi="Times New Roman"/>
                <w:color w:val="000000" w:themeColor="text1"/>
                <w:sz w:val="28"/>
                <w:szCs w:val="28"/>
              </w:rPr>
            </w:pPr>
            <w:r w:rsidRPr="004E18FC">
              <w:rPr>
                <w:rFonts w:ascii="Times New Roman" w:hAnsi="Times New Roman"/>
                <w:color w:val="000000" w:themeColor="text1"/>
                <w:sz w:val="28"/>
                <w:szCs w:val="28"/>
              </w:rPr>
              <w:t>ПТУ</w:t>
            </w:r>
          </w:p>
        </w:tc>
      </w:tr>
      <w:tr w:rsidR="00AD1481" w:rsidRPr="004E18FC" w14:paraId="1FE81050" w14:textId="77777777" w:rsidTr="005A210F">
        <w:tc>
          <w:tcPr>
            <w:tcW w:w="2392" w:type="dxa"/>
            <w:tcBorders>
              <w:top w:val="single" w:sz="4" w:space="0" w:color="auto"/>
              <w:left w:val="single" w:sz="4" w:space="0" w:color="auto"/>
              <w:bottom w:val="single" w:sz="4" w:space="0" w:color="auto"/>
              <w:right w:val="single" w:sz="4" w:space="0" w:color="auto"/>
            </w:tcBorders>
            <w:hideMark/>
          </w:tcPr>
          <w:p w14:paraId="12A26CBB" w14:textId="77777777" w:rsidR="00AD1481" w:rsidRPr="004E18FC" w:rsidRDefault="00AD1481" w:rsidP="005A210F">
            <w:pPr>
              <w:ind w:left="720"/>
              <w:contextualSpacing/>
              <w:rPr>
                <w:rFonts w:ascii="Times New Roman" w:hAnsi="Times New Roman"/>
                <w:color w:val="000000" w:themeColor="text1"/>
                <w:sz w:val="28"/>
                <w:szCs w:val="28"/>
              </w:rPr>
            </w:pPr>
            <w:r>
              <w:rPr>
                <w:rFonts w:ascii="Times New Roman" w:hAnsi="Times New Roman"/>
                <w:color w:val="000000" w:themeColor="text1"/>
                <w:sz w:val="28"/>
                <w:szCs w:val="28"/>
              </w:rPr>
              <w:t>20</w:t>
            </w:r>
            <w:r w:rsidRPr="004E18FC">
              <w:rPr>
                <w:rFonts w:ascii="Times New Roman" w:hAnsi="Times New Roman"/>
                <w:color w:val="000000" w:themeColor="text1"/>
                <w:sz w:val="28"/>
                <w:szCs w:val="28"/>
              </w:rPr>
              <w:t xml:space="preserve"> уч.</w:t>
            </w:r>
          </w:p>
        </w:tc>
        <w:tc>
          <w:tcPr>
            <w:tcW w:w="2393" w:type="dxa"/>
            <w:tcBorders>
              <w:top w:val="single" w:sz="4" w:space="0" w:color="auto"/>
              <w:left w:val="single" w:sz="4" w:space="0" w:color="auto"/>
              <w:bottom w:val="single" w:sz="4" w:space="0" w:color="auto"/>
              <w:right w:val="single" w:sz="4" w:space="0" w:color="auto"/>
            </w:tcBorders>
            <w:hideMark/>
          </w:tcPr>
          <w:p w14:paraId="7C3201D8" w14:textId="77777777" w:rsidR="00AD1481" w:rsidRPr="004E18FC" w:rsidRDefault="00AD1481" w:rsidP="005A210F">
            <w:pPr>
              <w:ind w:left="720"/>
              <w:contextualSpacing/>
              <w:rPr>
                <w:rFonts w:ascii="Times New Roman" w:hAnsi="Times New Roman"/>
                <w:color w:val="000000" w:themeColor="text1"/>
                <w:sz w:val="28"/>
                <w:szCs w:val="28"/>
              </w:rPr>
            </w:pPr>
            <w:r w:rsidRPr="004E18FC">
              <w:rPr>
                <w:rFonts w:ascii="Times New Roman" w:hAnsi="Times New Roman"/>
                <w:color w:val="000000" w:themeColor="text1"/>
                <w:sz w:val="28"/>
                <w:szCs w:val="28"/>
              </w:rPr>
              <w:t>3</w:t>
            </w:r>
          </w:p>
        </w:tc>
        <w:tc>
          <w:tcPr>
            <w:tcW w:w="2393" w:type="dxa"/>
            <w:tcBorders>
              <w:top w:val="single" w:sz="4" w:space="0" w:color="auto"/>
              <w:left w:val="single" w:sz="4" w:space="0" w:color="auto"/>
              <w:bottom w:val="single" w:sz="4" w:space="0" w:color="auto"/>
              <w:right w:val="single" w:sz="4" w:space="0" w:color="auto"/>
            </w:tcBorders>
            <w:hideMark/>
          </w:tcPr>
          <w:p w14:paraId="257DB95A" w14:textId="77777777" w:rsidR="00AD1481" w:rsidRPr="004E18FC" w:rsidRDefault="00AD1481" w:rsidP="005A210F">
            <w:pPr>
              <w:ind w:left="720"/>
              <w:contextualSpacing/>
              <w:rPr>
                <w:rFonts w:ascii="Times New Roman" w:hAnsi="Times New Roman"/>
                <w:color w:val="000000" w:themeColor="text1"/>
                <w:sz w:val="28"/>
                <w:szCs w:val="28"/>
              </w:rPr>
            </w:pPr>
            <w:r w:rsidRPr="004E18FC">
              <w:rPr>
                <w:rFonts w:ascii="Times New Roman" w:hAnsi="Times New Roman"/>
                <w:color w:val="000000" w:themeColor="text1"/>
                <w:sz w:val="28"/>
                <w:szCs w:val="28"/>
              </w:rPr>
              <w:t>3</w:t>
            </w:r>
          </w:p>
        </w:tc>
        <w:tc>
          <w:tcPr>
            <w:tcW w:w="2393" w:type="dxa"/>
            <w:tcBorders>
              <w:top w:val="single" w:sz="4" w:space="0" w:color="auto"/>
              <w:left w:val="single" w:sz="4" w:space="0" w:color="auto"/>
              <w:bottom w:val="single" w:sz="4" w:space="0" w:color="auto"/>
              <w:right w:val="single" w:sz="4" w:space="0" w:color="auto"/>
            </w:tcBorders>
            <w:hideMark/>
          </w:tcPr>
          <w:p w14:paraId="633C6B2A" w14:textId="77777777" w:rsidR="00AD1481" w:rsidRPr="004E18FC" w:rsidRDefault="00AD1481" w:rsidP="005A210F">
            <w:pPr>
              <w:ind w:left="720"/>
              <w:contextualSpacing/>
              <w:rPr>
                <w:rFonts w:ascii="Times New Roman" w:hAnsi="Times New Roman"/>
                <w:color w:val="000000" w:themeColor="text1"/>
                <w:sz w:val="28"/>
                <w:szCs w:val="28"/>
              </w:rPr>
            </w:pPr>
            <w:r w:rsidRPr="004E18FC">
              <w:rPr>
                <w:rFonts w:ascii="Times New Roman" w:hAnsi="Times New Roman"/>
                <w:color w:val="000000" w:themeColor="text1"/>
                <w:sz w:val="28"/>
                <w:szCs w:val="28"/>
              </w:rPr>
              <w:t>6</w:t>
            </w:r>
          </w:p>
        </w:tc>
      </w:tr>
      <w:tr w:rsidR="00AD1481" w:rsidRPr="004E18FC" w14:paraId="054795C6" w14:textId="77777777" w:rsidTr="005A210F">
        <w:tc>
          <w:tcPr>
            <w:tcW w:w="2392" w:type="dxa"/>
            <w:tcBorders>
              <w:top w:val="single" w:sz="4" w:space="0" w:color="auto"/>
              <w:left w:val="single" w:sz="4" w:space="0" w:color="auto"/>
              <w:bottom w:val="single" w:sz="4" w:space="0" w:color="auto"/>
              <w:right w:val="single" w:sz="4" w:space="0" w:color="auto"/>
            </w:tcBorders>
            <w:hideMark/>
          </w:tcPr>
          <w:p w14:paraId="24C68FAD" w14:textId="77777777" w:rsidR="00AD1481" w:rsidRPr="004E18FC" w:rsidRDefault="00AD1481" w:rsidP="005A210F">
            <w:pPr>
              <w:ind w:left="720"/>
              <w:contextualSpacing/>
              <w:rPr>
                <w:rFonts w:ascii="Times New Roman" w:hAnsi="Times New Roman"/>
                <w:color w:val="000000" w:themeColor="text1"/>
                <w:sz w:val="28"/>
                <w:szCs w:val="28"/>
                <w:lang w:val="en-US"/>
              </w:rPr>
            </w:pPr>
            <w:proofErr w:type="spellStart"/>
            <w:r w:rsidRPr="004E18FC">
              <w:rPr>
                <w:rFonts w:ascii="Times New Roman" w:hAnsi="Times New Roman"/>
                <w:color w:val="000000" w:themeColor="text1"/>
                <w:sz w:val="28"/>
                <w:szCs w:val="28"/>
              </w:rPr>
              <w:t>Виїхали</w:t>
            </w:r>
            <w:proofErr w:type="spellEnd"/>
            <w:r w:rsidRPr="004E18FC">
              <w:rPr>
                <w:rFonts w:ascii="Times New Roman" w:hAnsi="Times New Roman"/>
                <w:color w:val="000000" w:themeColor="text1"/>
                <w:sz w:val="28"/>
                <w:szCs w:val="28"/>
              </w:rPr>
              <w:t xml:space="preserve"> за кордон  -5</w:t>
            </w:r>
          </w:p>
        </w:tc>
        <w:tc>
          <w:tcPr>
            <w:tcW w:w="2393" w:type="dxa"/>
            <w:tcBorders>
              <w:top w:val="single" w:sz="4" w:space="0" w:color="auto"/>
              <w:left w:val="single" w:sz="4" w:space="0" w:color="auto"/>
              <w:bottom w:val="single" w:sz="4" w:space="0" w:color="auto"/>
              <w:right w:val="single" w:sz="4" w:space="0" w:color="auto"/>
            </w:tcBorders>
          </w:tcPr>
          <w:p w14:paraId="7082A5AE" w14:textId="77777777" w:rsidR="00AD1481" w:rsidRPr="004E18FC" w:rsidRDefault="00AD1481" w:rsidP="005A210F">
            <w:pPr>
              <w:numPr>
                <w:ilvl w:val="0"/>
                <w:numId w:val="3"/>
              </w:numPr>
              <w:contextualSpacing/>
              <w:rPr>
                <w:rFonts w:ascii="Times New Roman" w:hAnsi="Times New Roman"/>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14:paraId="5F1AE923" w14:textId="77777777" w:rsidR="00AD1481" w:rsidRPr="004E18FC" w:rsidRDefault="00AD1481" w:rsidP="005A210F">
            <w:pPr>
              <w:numPr>
                <w:ilvl w:val="0"/>
                <w:numId w:val="3"/>
              </w:numPr>
              <w:contextualSpacing/>
              <w:rPr>
                <w:rFonts w:ascii="Times New Roman" w:hAnsi="Times New Roman"/>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14:paraId="266ED755" w14:textId="77777777" w:rsidR="00AD1481" w:rsidRPr="004E18FC" w:rsidRDefault="00AD1481" w:rsidP="005A210F">
            <w:pPr>
              <w:ind w:left="720"/>
              <w:contextualSpacing/>
              <w:rPr>
                <w:rFonts w:ascii="Times New Roman" w:hAnsi="Times New Roman"/>
                <w:color w:val="000000" w:themeColor="text1"/>
                <w:sz w:val="28"/>
                <w:szCs w:val="28"/>
              </w:rPr>
            </w:pPr>
            <w:proofErr w:type="spellStart"/>
            <w:r w:rsidRPr="004E18FC">
              <w:rPr>
                <w:rFonts w:ascii="Times New Roman" w:hAnsi="Times New Roman"/>
                <w:color w:val="000000" w:themeColor="text1"/>
                <w:sz w:val="28"/>
                <w:szCs w:val="28"/>
              </w:rPr>
              <w:t>Працюють</w:t>
            </w:r>
            <w:proofErr w:type="spellEnd"/>
            <w:r w:rsidRPr="004E18FC">
              <w:rPr>
                <w:rFonts w:ascii="Times New Roman" w:hAnsi="Times New Roman"/>
                <w:color w:val="000000" w:themeColor="text1"/>
                <w:sz w:val="28"/>
                <w:szCs w:val="28"/>
              </w:rPr>
              <w:t xml:space="preserve"> -3</w:t>
            </w:r>
          </w:p>
        </w:tc>
      </w:tr>
    </w:tbl>
    <w:p w14:paraId="264981C2" w14:textId="77777777" w:rsidR="00AD1481" w:rsidRPr="00B72723" w:rsidRDefault="00AD1481" w:rsidP="00AD1481">
      <w:pPr>
        <w:spacing w:after="200" w:line="276" w:lineRule="auto"/>
        <w:ind w:left="360"/>
        <w:rPr>
          <w:rFonts w:ascii="Times New Roman" w:eastAsia="Calibri" w:hAnsi="Times New Roman" w:cs="Times New Roman"/>
          <w:b/>
          <w:color w:val="000000" w:themeColor="text1"/>
          <w:sz w:val="28"/>
          <w:szCs w:val="28"/>
          <w:lang w:val="ru-RU"/>
        </w:rPr>
      </w:pPr>
      <w:r>
        <w:rPr>
          <w:rFonts w:ascii="Times New Roman" w:eastAsia="Calibri" w:hAnsi="Times New Roman" w:cs="Times New Roman"/>
          <w:b/>
          <w:color w:val="000000" w:themeColor="text1"/>
          <w:sz w:val="28"/>
          <w:szCs w:val="28"/>
          <w:lang w:val="ru-RU"/>
        </w:rPr>
        <w:t xml:space="preserve">14. </w:t>
      </w:r>
      <w:proofErr w:type="spellStart"/>
      <w:r w:rsidRPr="00B72723">
        <w:rPr>
          <w:rFonts w:ascii="Times New Roman" w:eastAsia="Calibri" w:hAnsi="Times New Roman" w:cs="Times New Roman"/>
          <w:b/>
          <w:color w:val="000000" w:themeColor="text1"/>
          <w:sz w:val="28"/>
          <w:szCs w:val="28"/>
          <w:lang w:val="ru-RU"/>
        </w:rPr>
        <w:t>Результати</w:t>
      </w:r>
      <w:proofErr w:type="spellEnd"/>
      <w:r w:rsidRPr="00B72723">
        <w:rPr>
          <w:rFonts w:ascii="Times New Roman" w:eastAsia="Calibri" w:hAnsi="Times New Roman" w:cs="Times New Roman"/>
          <w:b/>
          <w:color w:val="000000" w:themeColor="text1"/>
          <w:sz w:val="28"/>
          <w:szCs w:val="28"/>
          <w:lang w:val="ru-RU"/>
        </w:rPr>
        <w:t xml:space="preserve"> </w:t>
      </w:r>
      <w:proofErr w:type="spellStart"/>
      <w:r w:rsidRPr="00B72723">
        <w:rPr>
          <w:rFonts w:ascii="Times New Roman" w:eastAsia="Calibri" w:hAnsi="Times New Roman" w:cs="Times New Roman"/>
          <w:b/>
          <w:color w:val="000000" w:themeColor="text1"/>
          <w:sz w:val="28"/>
          <w:szCs w:val="28"/>
          <w:lang w:val="ru-RU"/>
        </w:rPr>
        <w:t>навчального</w:t>
      </w:r>
      <w:proofErr w:type="spellEnd"/>
      <w:r w:rsidRPr="00B72723">
        <w:rPr>
          <w:rFonts w:ascii="Times New Roman" w:eastAsia="Calibri" w:hAnsi="Times New Roman" w:cs="Times New Roman"/>
          <w:b/>
          <w:color w:val="000000" w:themeColor="text1"/>
          <w:sz w:val="28"/>
          <w:szCs w:val="28"/>
          <w:lang w:val="ru-RU"/>
        </w:rPr>
        <w:t xml:space="preserve"> року.</w:t>
      </w:r>
    </w:p>
    <w:p w14:paraId="6D03A51F" w14:textId="77777777" w:rsidR="00AD1481" w:rsidRPr="004E18FC" w:rsidRDefault="00AD1481" w:rsidP="00AD1481">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У 202</w:t>
      </w:r>
      <w:r>
        <w:rPr>
          <w:rFonts w:ascii="Times New Roman" w:eastAsia="Calibri" w:hAnsi="Times New Roman" w:cs="Times New Roman"/>
          <w:color w:val="000000" w:themeColor="text1"/>
          <w:sz w:val="28"/>
          <w:szCs w:val="28"/>
        </w:rPr>
        <w:t>4</w:t>
      </w:r>
      <w:r w:rsidRPr="004E18FC">
        <w:rPr>
          <w:rFonts w:ascii="Times New Roman" w:eastAsia="Calibri" w:hAnsi="Times New Roman" w:cs="Times New Roman"/>
          <w:color w:val="000000" w:themeColor="text1"/>
          <w:sz w:val="28"/>
          <w:szCs w:val="28"/>
        </w:rPr>
        <w:t>-202</w:t>
      </w:r>
      <w:r>
        <w:rPr>
          <w:rFonts w:ascii="Times New Roman" w:eastAsia="Calibri" w:hAnsi="Times New Roman" w:cs="Times New Roman"/>
          <w:color w:val="000000" w:themeColor="text1"/>
          <w:sz w:val="28"/>
          <w:szCs w:val="28"/>
        </w:rPr>
        <w:t>5</w:t>
      </w:r>
      <w:r w:rsidRPr="004E18FC">
        <w:rPr>
          <w:rFonts w:ascii="Times New Roman" w:eastAsia="Calibri" w:hAnsi="Times New Roman" w:cs="Times New Roman"/>
          <w:color w:val="000000" w:themeColor="text1"/>
          <w:sz w:val="28"/>
          <w:szCs w:val="28"/>
        </w:rPr>
        <w:t xml:space="preserve"> н. р. освітній процес було спрямовано на інтелектуальний, соціальний і фізичний розвиток кожної дитини як особистості, здатної самостійно мислити і творчо діяти, використовувати  </w:t>
      </w:r>
      <w:proofErr w:type="spellStart"/>
      <w:r w:rsidRPr="004E18FC">
        <w:rPr>
          <w:rFonts w:ascii="Times New Roman" w:eastAsia="Calibri" w:hAnsi="Times New Roman" w:cs="Times New Roman"/>
          <w:color w:val="000000" w:themeColor="text1"/>
          <w:sz w:val="28"/>
          <w:szCs w:val="28"/>
          <w:lang w:val="ru-RU"/>
        </w:rPr>
        <w:t>знання</w:t>
      </w:r>
      <w:proofErr w:type="spellEnd"/>
      <w:r w:rsidRPr="004E18FC">
        <w:rPr>
          <w:rFonts w:ascii="Times New Roman" w:eastAsia="Calibri" w:hAnsi="Times New Roman" w:cs="Times New Roman"/>
          <w:color w:val="000000" w:themeColor="text1"/>
          <w:sz w:val="28"/>
          <w:szCs w:val="28"/>
          <w:lang w:val="ru-RU"/>
        </w:rPr>
        <w:t xml:space="preserve"> в </w:t>
      </w:r>
      <w:proofErr w:type="spellStart"/>
      <w:r w:rsidRPr="004E18FC">
        <w:rPr>
          <w:rFonts w:ascii="Times New Roman" w:eastAsia="Calibri" w:hAnsi="Times New Roman" w:cs="Times New Roman"/>
          <w:color w:val="000000" w:themeColor="text1"/>
          <w:sz w:val="28"/>
          <w:szCs w:val="28"/>
          <w:lang w:val="ru-RU"/>
        </w:rPr>
        <w:t>нестандартних</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ситуаціях</w:t>
      </w:r>
      <w:proofErr w:type="spellEnd"/>
      <w:r w:rsidRPr="004E18FC">
        <w:rPr>
          <w:rFonts w:ascii="Times New Roman" w:eastAsia="Calibri" w:hAnsi="Times New Roman" w:cs="Times New Roman"/>
          <w:color w:val="000000" w:themeColor="text1"/>
          <w:sz w:val="28"/>
          <w:szCs w:val="28"/>
          <w:lang w:val="ru-RU"/>
        </w:rPr>
        <w:t>.</w:t>
      </w:r>
      <w:r w:rsidRPr="004E18FC">
        <w:rPr>
          <w:rFonts w:ascii="Times New Roman" w:eastAsia="Calibri" w:hAnsi="Times New Roman" w:cs="Times New Roman"/>
          <w:color w:val="000000" w:themeColor="text1"/>
          <w:sz w:val="28"/>
          <w:szCs w:val="28"/>
        </w:rPr>
        <w:t xml:space="preserve"> </w:t>
      </w:r>
      <w:r w:rsidRPr="004E18FC">
        <w:rPr>
          <w:rFonts w:ascii="Times New Roman" w:eastAsia="Calibri" w:hAnsi="Times New Roman" w:cs="Times New Roman"/>
          <w:color w:val="000000" w:themeColor="text1"/>
          <w:sz w:val="28"/>
          <w:szCs w:val="28"/>
          <w:lang w:val="ru-RU"/>
        </w:rPr>
        <w:t xml:space="preserve">Систематично </w:t>
      </w:r>
      <w:proofErr w:type="spellStart"/>
      <w:r w:rsidRPr="004E18FC">
        <w:rPr>
          <w:rFonts w:ascii="Times New Roman" w:eastAsia="Calibri" w:hAnsi="Times New Roman" w:cs="Times New Roman"/>
          <w:color w:val="000000" w:themeColor="text1"/>
          <w:sz w:val="28"/>
          <w:szCs w:val="28"/>
          <w:lang w:val="ru-RU"/>
        </w:rPr>
        <w:t>здійснювався</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моніторинг</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навчальних</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досягнень</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учнів</w:t>
      </w:r>
      <w:proofErr w:type="spellEnd"/>
      <w:r w:rsidRPr="004E18FC">
        <w:rPr>
          <w:rFonts w:ascii="Times New Roman" w:eastAsia="Calibri" w:hAnsi="Times New Roman" w:cs="Times New Roman"/>
          <w:color w:val="000000" w:themeColor="text1"/>
          <w:sz w:val="28"/>
          <w:szCs w:val="28"/>
        </w:rPr>
        <w:t xml:space="preserve"> ліцею</w:t>
      </w:r>
      <w:r w:rsidRPr="004E18FC">
        <w:rPr>
          <w:rFonts w:ascii="Times New Roman" w:eastAsia="Calibri" w:hAnsi="Times New Roman" w:cs="Times New Roman"/>
          <w:color w:val="000000" w:themeColor="text1"/>
          <w:sz w:val="28"/>
          <w:szCs w:val="28"/>
          <w:lang w:val="ru-RU"/>
        </w:rPr>
        <w:t xml:space="preserve"> з метою </w:t>
      </w:r>
      <w:proofErr w:type="spellStart"/>
      <w:r w:rsidRPr="004E18FC">
        <w:rPr>
          <w:rFonts w:ascii="Times New Roman" w:eastAsia="Calibri" w:hAnsi="Times New Roman" w:cs="Times New Roman"/>
          <w:color w:val="000000" w:themeColor="text1"/>
          <w:sz w:val="28"/>
          <w:szCs w:val="28"/>
          <w:lang w:val="ru-RU"/>
        </w:rPr>
        <w:t>запровадження</w:t>
      </w:r>
      <w:proofErr w:type="spellEnd"/>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профільного</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навчання</w:t>
      </w:r>
      <w:proofErr w:type="spellEnd"/>
      <w:r w:rsidRPr="004E18FC">
        <w:rPr>
          <w:rFonts w:ascii="Times New Roman" w:eastAsia="Calibri" w:hAnsi="Times New Roman" w:cs="Times New Roman"/>
          <w:color w:val="000000" w:themeColor="text1"/>
          <w:sz w:val="28"/>
          <w:szCs w:val="28"/>
          <w:lang w:val="ru-RU"/>
        </w:rPr>
        <w:t>.</w:t>
      </w:r>
    </w:p>
    <w:p w14:paraId="3FE29890" w14:textId="77777777" w:rsidR="00AD1481" w:rsidRPr="004E18FC" w:rsidRDefault="00AD1481" w:rsidP="00AD1481">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Загальний</w:t>
      </w:r>
      <w:proofErr w:type="spellEnd"/>
      <w:r w:rsidRPr="004E18FC">
        <w:rPr>
          <w:rFonts w:ascii="Times New Roman" w:eastAsia="Calibri" w:hAnsi="Times New Roman" w:cs="Times New Roman"/>
          <w:color w:val="000000" w:themeColor="text1"/>
          <w:sz w:val="28"/>
          <w:szCs w:val="28"/>
          <w:lang w:val="ru-RU"/>
        </w:rPr>
        <w:t xml:space="preserve"> рейтинг</w:t>
      </w:r>
      <w:r w:rsidRPr="004E18FC">
        <w:rPr>
          <w:rFonts w:ascii="Times New Roman" w:eastAsia="Calibri" w:hAnsi="Times New Roman" w:cs="Times New Roman"/>
          <w:color w:val="000000" w:themeColor="text1"/>
          <w:sz w:val="28"/>
          <w:szCs w:val="28"/>
        </w:rPr>
        <w:t xml:space="preserve"> ліцею:</w:t>
      </w:r>
    </w:p>
    <w:p w14:paraId="7303A15A" w14:textId="59DCE1BB" w:rsidR="00AD1481" w:rsidRPr="004E18FC" w:rsidRDefault="00AD1481" w:rsidP="00AD1481">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За  </w:t>
      </w:r>
      <w:proofErr w:type="spellStart"/>
      <w:r w:rsidRPr="004E18FC">
        <w:rPr>
          <w:rFonts w:ascii="Times New Roman" w:eastAsia="Calibri" w:hAnsi="Times New Roman" w:cs="Times New Roman"/>
          <w:color w:val="000000" w:themeColor="text1"/>
          <w:sz w:val="28"/>
          <w:szCs w:val="28"/>
          <w:lang w:val="ru-RU"/>
        </w:rPr>
        <w:t>підсумками</w:t>
      </w:r>
      <w:proofErr w:type="spellEnd"/>
      <w:r w:rsidRPr="004E18FC">
        <w:rPr>
          <w:rFonts w:ascii="Times New Roman" w:eastAsia="Calibri" w:hAnsi="Times New Roman" w:cs="Times New Roman"/>
          <w:color w:val="000000" w:themeColor="text1"/>
          <w:sz w:val="28"/>
          <w:szCs w:val="28"/>
          <w:lang w:val="ru-RU"/>
        </w:rPr>
        <w:t xml:space="preserve"> 202</w:t>
      </w:r>
      <w:r>
        <w:rPr>
          <w:rFonts w:ascii="Times New Roman" w:eastAsia="Calibri" w:hAnsi="Times New Roman" w:cs="Times New Roman"/>
          <w:color w:val="000000" w:themeColor="text1"/>
          <w:sz w:val="28"/>
          <w:szCs w:val="28"/>
          <w:lang w:val="ru-RU"/>
        </w:rPr>
        <w:t>4</w:t>
      </w:r>
      <w:r w:rsidRPr="004E18FC">
        <w:rPr>
          <w:rFonts w:ascii="Times New Roman" w:eastAsia="Calibri" w:hAnsi="Times New Roman" w:cs="Times New Roman"/>
          <w:color w:val="000000" w:themeColor="text1"/>
          <w:sz w:val="28"/>
          <w:szCs w:val="28"/>
          <w:lang w:val="ru-RU"/>
        </w:rPr>
        <w:t>-20</w:t>
      </w:r>
      <w:r>
        <w:rPr>
          <w:rFonts w:ascii="Times New Roman" w:eastAsia="Calibri" w:hAnsi="Times New Roman" w:cs="Times New Roman"/>
          <w:color w:val="000000" w:themeColor="text1"/>
          <w:sz w:val="28"/>
          <w:szCs w:val="28"/>
        </w:rPr>
        <w:t>5</w:t>
      </w:r>
      <w:r w:rsidRPr="004E18FC">
        <w:rPr>
          <w:rFonts w:ascii="Times New Roman" w:eastAsia="Calibri" w:hAnsi="Times New Roman" w:cs="Times New Roman"/>
          <w:color w:val="000000" w:themeColor="text1"/>
          <w:sz w:val="28"/>
          <w:szCs w:val="28"/>
        </w:rPr>
        <w:t>4</w:t>
      </w:r>
      <w:r w:rsidRPr="004E18FC">
        <w:rPr>
          <w:rFonts w:ascii="Times New Roman" w:eastAsia="Calibri" w:hAnsi="Times New Roman" w:cs="Times New Roman"/>
          <w:color w:val="000000" w:themeColor="text1"/>
          <w:sz w:val="28"/>
          <w:szCs w:val="28"/>
          <w:lang w:val="ru-RU"/>
        </w:rPr>
        <w:t>н. р.</w:t>
      </w:r>
      <w:r w:rsidRPr="004E18FC">
        <w:rPr>
          <w:rFonts w:ascii="Times New Roman" w:eastAsia="Calibri" w:hAnsi="Times New Roman" w:cs="Times New Roman"/>
          <w:color w:val="000000" w:themeColor="text1"/>
          <w:sz w:val="28"/>
          <w:szCs w:val="28"/>
        </w:rPr>
        <w:t>і</w:t>
      </w:r>
      <w:r w:rsidRPr="004E18FC">
        <w:rPr>
          <w:rFonts w:ascii="Times New Roman" w:eastAsia="Calibri" w:hAnsi="Times New Roman" w:cs="Times New Roman"/>
          <w:color w:val="000000" w:themeColor="text1"/>
          <w:sz w:val="28"/>
          <w:szCs w:val="28"/>
          <w:lang w:val="ru-RU"/>
        </w:rPr>
        <w:t xml:space="preserve">з </w:t>
      </w:r>
      <w:r w:rsidRPr="004E18FC">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212 1</w:t>
      </w:r>
      <w:proofErr w:type="spellStart"/>
      <w:r w:rsidRPr="004E18FC">
        <w:rPr>
          <w:rFonts w:ascii="Times New Roman" w:eastAsia="Calibri" w:hAnsi="Times New Roman" w:cs="Times New Roman"/>
          <w:color w:val="000000" w:themeColor="text1"/>
          <w:sz w:val="28"/>
          <w:szCs w:val="28"/>
          <w:lang w:val="ru-RU"/>
        </w:rPr>
        <w:t>учнів</w:t>
      </w:r>
      <w:proofErr w:type="spellEnd"/>
      <w:r w:rsidRPr="004E18FC">
        <w:rPr>
          <w:rFonts w:ascii="Times New Roman" w:eastAsia="Calibri" w:hAnsi="Times New Roman" w:cs="Times New Roman"/>
          <w:color w:val="000000" w:themeColor="text1"/>
          <w:sz w:val="28"/>
          <w:szCs w:val="28"/>
          <w:lang w:val="ru-RU"/>
        </w:rPr>
        <w:t xml:space="preserve"> 1-11 </w:t>
      </w:r>
      <w:proofErr w:type="spellStart"/>
      <w:r w:rsidRPr="004E18FC">
        <w:rPr>
          <w:rFonts w:ascii="Times New Roman" w:eastAsia="Calibri" w:hAnsi="Times New Roman" w:cs="Times New Roman"/>
          <w:color w:val="000000" w:themeColor="text1"/>
          <w:sz w:val="28"/>
          <w:szCs w:val="28"/>
          <w:lang w:val="ru-RU"/>
        </w:rPr>
        <w:t>класів</w:t>
      </w:r>
      <w:proofErr w:type="spellEnd"/>
      <w:r w:rsidRPr="004E18FC">
        <w:rPr>
          <w:rFonts w:ascii="Times New Roman" w:eastAsia="Calibri" w:hAnsi="Times New Roman" w:cs="Times New Roman"/>
          <w:color w:val="000000" w:themeColor="text1"/>
          <w:sz w:val="28"/>
          <w:szCs w:val="28"/>
          <w:lang w:val="ru-RU"/>
        </w:rPr>
        <w:t>:</w:t>
      </w:r>
      <w:r w:rsidRPr="004E18FC">
        <w:rPr>
          <w:rFonts w:ascii="Times New Roman" w:eastAsia="Calibri" w:hAnsi="Times New Roman" w:cs="Times New Roman"/>
          <w:color w:val="000000" w:themeColor="text1"/>
          <w:sz w:val="28"/>
          <w:szCs w:val="28"/>
        </w:rPr>
        <w:t xml:space="preserve">  </w:t>
      </w:r>
    </w:p>
    <w:p w14:paraId="6D52001D" w14:textId="77777777" w:rsidR="00AD1481" w:rsidRPr="004E18FC" w:rsidRDefault="00AD1481" w:rsidP="00AD1481">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Учні  1-4 класів </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клас</w:t>
      </w:r>
      <w:r w:rsidRPr="004E18FC">
        <w:rPr>
          <w:rFonts w:ascii="Times New Roman" w:eastAsia="Calibri" w:hAnsi="Times New Roman" w:cs="Times New Roman"/>
          <w:color w:val="000000" w:themeColor="text1"/>
          <w:sz w:val="28"/>
          <w:szCs w:val="28"/>
        </w:rPr>
        <w:t>ів</w:t>
      </w:r>
      <w:proofErr w:type="spellEnd"/>
      <w:r w:rsidRPr="004E18FC">
        <w:rPr>
          <w:rFonts w:ascii="Times New Roman" w:eastAsia="Calibri" w:hAnsi="Times New Roman" w:cs="Times New Roman"/>
          <w:color w:val="000000" w:themeColor="text1"/>
          <w:sz w:val="28"/>
          <w:szCs w:val="28"/>
          <w:lang w:val="ru-RU"/>
        </w:rPr>
        <w:t xml:space="preserve"> вербально </w:t>
      </w:r>
      <w:proofErr w:type="spellStart"/>
      <w:r w:rsidRPr="004E18FC">
        <w:rPr>
          <w:rFonts w:ascii="Times New Roman" w:eastAsia="Calibri" w:hAnsi="Times New Roman" w:cs="Times New Roman"/>
          <w:color w:val="000000" w:themeColor="text1"/>
          <w:sz w:val="28"/>
          <w:szCs w:val="28"/>
          <w:lang w:val="ru-RU"/>
        </w:rPr>
        <w:t>оцінені</w:t>
      </w:r>
      <w:proofErr w:type="spellEnd"/>
      <w:r w:rsidRPr="004E18FC">
        <w:rPr>
          <w:rFonts w:ascii="Times New Roman" w:eastAsia="Calibri" w:hAnsi="Times New Roman" w:cs="Times New Roman"/>
          <w:color w:val="000000" w:themeColor="text1"/>
          <w:sz w:val="28"/>
          <w:szCs w:val="28"/>
          <w:lang w:val="ru-RU"/>
        </w:rPr>
        <w:t>;</w:t>
      </w:r>
    </w:p>
    <w:p w14:paraId="7DDB53A4" w14:textId="77777777" w:rsidR="00AD1481" w:rsidRPr="004E18FC" w:rsidRDefault="00AD1481" w:rsidP="00AD1481">
      <w:pPr>
        <w:numPr>
          <w:ilvl w:val="0"/>
          <w:numId w:val="3"/>
        </w:numPr>
        <w:spacing w:after="200" w:line="276" w:lineRule="auto"/>
        <w:contextualSpacing/>
        <w:rPr>
          <w:rFonts w:ascii="Times New Roman" w:eastAsia="Calibri" w:hAnsi="Times New Roman" w:cs="Times New Roman"/>
          <w:color w:val="000000" w:themeColor="text1"/>
          <w:sz w:val="28"/>
          <w:szCs w:val="28"/>
          <w:lang w:val="ru-RU"/>
        </w:rPr>
      </w:pPr>
      <w:r w:rsidRPr="004E18FC">
        <w:rPr>
          <w:rFonts w:ascii="Times New Roman" w:eastAsia="Calibri" w:hAnsi="Times New Roman" w:cs="Times New Roman"/>
          <w:color w:val="000000" w:themeColor="text1"/>
          <w:sz w:val="28"/>
          <w:szCs w:val="28"/>
        </w:rPr>
        <w:t xml:space="preserve">Всі </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учні</w:t>
      </w:r>
      <w:proofErr w:type="spellEnd"/>
      <w:r w:rsidRPr="004E18FC">
        <w:rPr>
          <w:rFonts w:ascii="Times New Roman" w:eastAsia="Calibri" w:hAnsi="Times New Roman" w:cs="Times New Roman"/>
          <w:color w:val="000000" w:themeColor="text1"/>
          <w:sz w:val="28"/>
          <w:szCs w:val="28"/>
          <w:lang w:val="ru-RU"/>
        </w:rPr>
        <w:t xml:space="preserve"> 5-11-х </w:t>
      </w:r>
      <w:proofErr w:type="spellStart"/>
      <w:r w:rsidRPr="004E18FC">
        <w:rPr>
          <w:rFonts w:ascii="Times New Roman" w:eastAsia="Calibri" w:hAnsi="Times New Roman" w:cs="Times New Roman"/>
          <w:color w:val="000000" w:themeColor="text1"/>
          <w:sz w:val="28"/>
          <w:szCs w:val="28"/>
          <w:lang w:val="ru-RU"/>
        </w:rPr>
        <w:t>класів</w:t>
      </w:r>
      <w:proofErr w:type="spellEnd"/>
      <w:r w:rsidRPr="004E18FC">
        <w:rPr>
          <w:rFonts w:ascii="Times New Roman" w:eastAsia="Calibri" w:hAnsi="Times New Roman" w:cs="Times New Roman"/>
          <w:color w:val="000000" w:themeColor="text1"/>
          <w:sz w:val="28"/>
          <w:szCs w:val="28"/>
          <w:lang w:val="ru-RU"/>
        </w:rPr>
        <w:t xml:space="preserve"> </w:t>
      </w: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атестовані</w:t>
      </w:r>
      <w:proofErr w:type="spellEnd"/>
      <w:r w:rsidRPr="004E18FC">
        <w:rPr>
          <w:rFonts w:ascii="Times New Roman" w:eastAsia="Calibri" w:hAnsi="Times New Roman" w:cs="Times New Roman"/>
          <w:color w:val="000000" w:themeColor="text1"/>
          <w:sz w:val="28"/>
          <w:szCs w:val="28"/>
          <w:lang w:val="ru-RU"/>
        </w:rPr>
        <w:t>;</w:t>
      </w:r>
    </w:p>
    <w:p w14:paraId="6224A533" w14:textId="0C33AC3F" w:rsidR="00AD1481" w:rsidRPr="004E18FC" w:rsidRDefault="00AD1481" w:rsidP="00AD1481">
      <w:pPr>
        <w:numPr>
          <w:ilvl w:val="0"/>
          <w:numId w:val="3"/>
        </w:numPr>
        <w:spacing w:after="200" w:line="276" w:lineRule="auto"/>
        <w:contextualSpacing/>
        <w:rPr>
          <w:rFonts w:ascii="Times New Roman" w:eastAsia="Calibri" w:hAnsi="Times New Roman" w:cs="Times New Roman"/>
          <w:color w:val="000000" w:themeColor="text1"/>
          <w:sz w:val="28"/>
          <w:szCs w:val="28"/>
          <w:lang w:val="ru-RU"/>
        </w:rPr>
      </w:pPr>
      <w:r w:rsidRPr="004E18FC">
        <w:rPr>
          <w:rFonts w:ascii="Times New Roman" w:eastAsia="Calibri" w:hAnsi="Times New Roman" w:cs="Times New Roman"/>
          <w:color w:val="000000" w:themeColor="text1"/>
          <w:sz w:val="28"/>
          <w:szCs w:val="28"/>
        </w:rPr>
        <w:t>19</w:t>
      </w:r>
      <w:r>
        <w:rPr>
          <w:rFonts w:ascii="Times New Roman" w:eastAsia="Calibri" w:hAnsi="Times New Roman" w:cs="Times New Roman"/>
          <w:color w:val="000000" w:themeColor="text1"/>
          <w:sz w:val="28"/>
          <w:szCs w:val="28"/>
        </w:rPr>
        <w:t>2</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учнів</w:t>
      </w:r>
      <w:proofErr w:type="spellEnd"/>
      <w:r w:rsidRPr="004E18FC">
        <w:rPr>
          <w:rFonts w:ascii="Times New Roman" w:eastAsia="Calibri" w:hAnsi="Times New Roman" w:cs="Times New Roman"/>
          <w:color w:val="000000" w:themeColor="text1"/>
          <w:sz w:val="28"/>
          <w:szCs w:val="28"/>
          <w:lang w:val="ru-RU"/>
        </w:rPr>
        <w:t xml:space="preserve">  переведено до </w:t>
      </w:r>
      <w:proofErr w:type="spellStart"/>
      <w:r w:rsidRPr="004E18FC">
        <w:rPr>
          <w:rFonts w:ascii="Times New Roman" w:eastAsia="Calibri" w:hAnsi="Times New Roman" w:cs="Times New Roman"/>
          <w:color w:val="000000" w:themeColor="text1"/>
          <w:sz w:val="28"/>
          <w:szCs w:val="28"/>
          <w:lang w:val="ru-RU"/>
        </w:rPr>
        <w:t>наступного</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класу</w:t>
      </w:r>
      <w:proofErr w:type="spellEnd"/>
      <w:r w:rsidRPr="004E18FC">
        <w:rPr>
          <w:rFonts w:ascii="Times New Roman" w:eastAsia="Calibri" w:hAnsi="Times New Roman" w:cs="Times New Roman"/>
          <w:color w:val="000000" w:themeColor="text1"/>
          <w:sz w:val="28"/>
          <w:szCs w:val="28"/>
          <w:lang w:val="ru-RU"/>
        </w:rPr>
        <w:t>;</w:t>
      </w:r>
    </w:p>
    <w:p w14:paraId="32E281A6" w14:textId="77777777" w:rsidR="00AD1481" w:rsidRPr="004E18FC" w:rsidRDefault="00AD1481" w:rsidP="00AD1481">
      <w:pPr>
        <w:numPr>
          <w:ilvl w:val="0"/>
          <w:numId w:val="3"/>
        </w:numPr>
        <w:spacing w:after="200" w:line="276" w:lineRule="auto"/>
        <w:contextualSpacing/>
        <w:rPr>
          <w:rFonts w:ascii="Times New Roman" w:eastAsia="Calibri" w:hAnsi="Times New Roman" w:cs="Times New Roman"/>
          <w:color w:val="000000" w:themeColor="text1"/>
          <w:sz w:val="28"/>
          <w:szCs w:val="28"/>
          <w:lang w:val="ru-RU"/>
        </w:rPr>
      </w:pPr>
      <w:r w:rsidRPr="004E18FC">
        <w:rPr>
          <w:rFonts w:ascii="Times New Roman" w:eastAsia="Calibri" w:hAnsi="Times New Roman" w:cs="Times New Roman"/>
          <w:color w:val="000000" w:themeColor="text1"/>
          <w:sz w:val="28"/>
          <w:szCs w:val="28"/>
        </w:rPr>
        <w:t>23</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учні</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здобули</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базову</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середню</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освіту</w:t>
      </w:r>
      <w:proofErr w:type="spellEnd"/>
      <w:r w:rsidRPr="004E18FC">
        <w:rPr>
          <w:rFonts w:ascii="Times New Roman" w:eastAsia="Calibri" w:hAnsi="Times New Roman" w:cs="Times New Roman"/>
          <w:color w:val="000000" w:themeColor="text1"/>
          <w:sz w:val="28"/>
          <w:szCs w:val="28"/>
          <w:lang w:val="ru-RU"/>
        </w:rPr>
        <w:t>;</w:t>
      </w:r>
    </w:p>
    <w:p w14:paraId="36949B44" w14:textId="3A2BD412" w:rsidR="00AD1481" w:rsidRPr="004E18FC" w:rsidRDefault="00AD1481" w:rsidP="00AD1481">
      <w:pPr>
        <w:numPr>
          <w:ilvl w:val="0"/>
          <w:numId w:val="3"/>
        </w:numPr>
        <w:spacing w:after="200" w:line="276" w:lineRule="auto"/>
        <w:contextualSpacing/>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20</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учнів</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здобули</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повну</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загальну</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середню</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освіту</w:t>
      </w:r>
      <w:proofErr w:type="spellEnd"/>
      <w:r w:rsidRPr="004E18FC">
        <w:rPr>
          <w:rFonts w:ascii="Times New Roman" w:eastAsia="Calibri" w:hAnsi="Times New Roman" w:cs="Times New Roman"/>
          <w:color w:val="000000" w:themeColor="text1"/>
          <w:sz w:val="28"/>
          <w:szCs w:val="28"/>
          <w:lang w:val="ru-RU"/>
        </w:rPr>
        <w:t>;</w:t>
      </w:r>
    </w:p>
    <w:p w14:paraId="7E1550FF" w14:textId="5136310E" w:rsidR="00AD1481" w:rsidRPr="004E18FC" w:rsidRDefault="00AD1481" w:rsidP="00AD1481">
      <w:pPr>
        <w:numPr>
          <w:ilvl w:val="0"/>
          <w:numId w:val="3"/>
        </w:numPr>
        <w:spacing w:after="200" w:line="276" w:lineRule="auto"/>
        <w:contextualSpacing/>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7</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учні</w:t>
      </w:r>
      <w:r>
        <w:rPr>
          <w:rFonts w:ascii="Times New Roman" w:eastAsia="Calibri" w:hAnsi="Times New Roman" w:cs="Times New Roman"/>
          <w:color w:val="000000" w:themeColor="text1"/>
          <w:sz w:val="28"/>
          <w:szCs w:val="28"/>
          <w:lang w:val="ru-RU"/>
        </w:rPr>
        <w:t>в</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нагороджено</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Похвальними</w:t>
      </w:r>
      <w:proofErr w:type="spellEnd"/>
      <w:r w:rsidRPr="004E18FC">
        <w:rPr>
          <w:rFonts w:ascii="Times New Roman" w:eastAsia="Calibri" w:hAnsi="Times New Roman" w:cs="Times New Roman"/>
          <w:color w:val="000000" w:themeColor="text1"/>
          <w:sz w:val="28"/>
          <w:szCs w:val="28"/>
          <w:lang w:val="ru-RU"/>
        </w:rPr>
        <w:t xml:space="preserve"> листами «За </w:t>
      </w:r>
      <w:proofErr w:type="spellStart"/>
      <w:r w:rsidRPr="004E18FC">
        <w:rPr>
          <w:rFonts w:ascii="Times New Roman" w:eastAsia="Calibri" w:hAnsi="Times New Roman" w:cs="Times New Roman"/>
          <w:color w:val="000000" w:themeColor="text1"/>
          <w:sz w:val="28"/>
          <w:szCs w:val="28"/>
          <w:lang w:val="ru-RU"/>
        </w:rPr>
        <w:t>високі</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досягнення</w:t>
      </w:r>
      <w:proofErr w:type="spellEnd"/>
      <w:r w:rsidRPr="004E18FC">
        <w:rPr>
          <w:rFonts w:ascii="Times New Roman" w:eastAsia="Calibri" w:hAnsi="Times New Roman" w:cs="Times New Roman"/>
          <w:color w:val="000000" w:themeColor="text1"/>
          <w:sz w:val="28"/>
          <w:szCs w:val="28"/>
          <w:lang w:val="ru-RU"/>
        </w:rPr>
        <w:t xml:space="preserve"> в</w:t>
      </w:r>
    </w:p>
    <w:p w14:paraId="12D149EA" w14:textId="77777777" w:rsidR="00AD1481" w:rsidRPr="004E18FC" w:rsidRDefault="00AD1481" w:rsidP="00AD1481">
      <w:pPr>
        <w:numPr>
          <w:ilvl w:val="0"/>
          <w:numId w:val="3"/>
        </w:numPr>
        <w:spacing w:after="200" w:line="276" w:lineRule="auto"/>
        <w:contextualSpacing/>
        <w:rPr>
          <w:rFonts w:ascii="Times New Roman" w:eastAsia="Calibri" w:hAnsi="Times New Roman" w:cs="Times New Roman"/>
          <w:color w:val="000000" w:themeColor="text1"/>
          <w:sz w:val="28"/>
          <w:szCs w:val="28"/>
          <w:lang w:val="ru-RU"/>
        </w:rPr>
      </w:pPr>
      <w:proofErr w:type="spellStart"/>
      <w:r w:rsidRPr="004E18FC">
        <w:rPr>
          <w:rFonts w:ascii="Times New Roman" w:eastAsia="Calibri" w:hAnsi="Times New Roman" w:cs="Times New Roman"/>
          <w:color w:val="000000" w:themeColor="text1"/>
          <w:sz w:val="28"/>
          <w:szCs w:val="28"/>
          <w:lang w:val="ru-RU"/>
        </w:rPr>
        <w:t>навчанні</w:t>
      </w:r>
      <w:proofErr w:type="spellEnd"/>
      <w:r w:rsidRPr="004E18FC">
        <w:rPr>
          <w:rFonts w:ascii="Times New Roman" w:eastAsia="Calibri" w:hAnsi="Times New Roman" w:cs="Times New Roman"/>
          <w:color w:val="000000" w:themeColor="text1"/>
          <w:sz w:val="28"/>
          <w:szCs w:val="28"/>
          <w:lang w:val="ru-RU"/>
        </w:rPr>
        <w:t>»;</w:t>
      </w:r>
    </w:p>
    <w:p w14:paraId="020D527B" w14:textId="5D83675C" w:rsidR="00AD1481" w:rsidRPr="004E18FC" w:rsidRDefault="00AD1481" w:rsidP="00AD1481">
      <w:pPr>
        <w:spacing w:after="200" w:line="276" w:lineRule="auto"/>
        <w:ind w:left="360"/>
        <w:rPr>
          <w:rFonts w:ascii="Times New Roman" w:eastAsia="Calibri" w:hAnsi="Times New Roman" w:cs="Times New Roman"/>
          <w:color w:val="000000" w:themeColor="text1"/>
          <w:sz w:val="28"/>
          <w:szCs w:val="28"/>
          <w:lang w:val="ru-RU"/>
        </w:rPr>
      </w:pPr>
      <w:r w:rsidRPr="004E18FC">
        <w:rPr>
          <w:rFonts w:ascii="Times New Roman" w:eastAsia="Calibri" w:hAnsi="Times New Roman" w:cs="Times New Roman"/>
          <w:color w:val="000000" w:themeColor="text1"/>
          <w:sz w:val="28"/>
          <w:szCs w:val="28"/>
        </w:rPr>
        <w:t xml:space="preserve">    </w:t>
      </w:r>
      <w:r w:rsidRPr="004E18FC">
        <w:rPr>
          <w:rFonts w:ascii="Times New Roman" w:eastAsia="Calibri" w:hAnsi="Times New Roman" w:cs="Times New Roman"/>
          <w:color w:val="000000" w:themeColor="text1"/>
          <w:sz w:val="28"/>
          <w:szCs w:val="28"/>
          <w:lang w:val="ru-RU"/>
        </w:rPr>
        <w:t xml:space="preserve">За </w:t>
      </w:r>
      <w:proofErr w:type="spellStart"/>
      <w:r w:rsidRPr="004E18FC">
        <w:rPr>
          <w:rFonts w:ascii="Times New Roman" w:eastAsia="Calibri" w:hAnsi="Times New Roman" w:cs="Times New Roman"/>
          <w:color w:val="000000" w:themeColor="text1"/>
          <w:sz w:val="28"/>
          <w:szCs w:val="28"/>
          <w:lang w:val="ru-RU"/>
        </w:rPr>
        <w:t>підсумками</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навчального</w:t>
      </w:r>
      <w:proofErr w:type="spellEnd"/>
      <w:r w:rsidRPr="004E18FC">
        <w:rPr>
          <w:rFonts w:ascii="Times New Roman" w:eastAsia="Calibri" w:hAnsi="Times New Roman" w:cs="Times New Roman"/>
          <w:color w:val="000000" w:themeColor="text1"/>
          <w:sz w:val="28"/>
          <w:szCs w:val="28"/>
          <w:lang w:val="ru-RU"/>
        </w:rPr>
        <w:t xml:space="preserve"> року з </w:t>
      </w:r>
      <w:r w:rsidRPr="004E18FC">
        <w:rPr>
          <w:rFonts w:ascii="Times New Roman" w:eastAsia="Calibri" w:hAnsi="Times New Roman" w:cs="Times New Roman"/>
          <w:color w:val="000000" w:themeColor="text1"/>
          <w:sz w:val="28"/>
          <w:szCs w:val="28"/>
        </w:rPr>
        <w:t>2</w:t>
      </w:r>
      <w:r>
        <w:rPr>
          <w:rFonts w:ascii="Times New Roman" w:eastAsia="Calibri" w:hAnsi="Times New Roman" w:cs="Times New Roman"/>
          <w:color w:val="000000" w:themeColor="text1"/>
          <w:sz w:val="28"/>
          <w:szCs w:val="28"/>
        </w:rPr>
        <w:t>12</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учні</w:t>
      </w:r>
      <w:proofErr w:type="spellEnd"/>
      <w:r w:rsidRPr="004E18FC">
        <w:rPr>
          <w:rFonts w:ascii="Times New Roman" w:eastAsia="Calibri" w:hAnsi="Times New Roman" w:cs="Times New Roman"/>
          <w:color w:val="000000" w:themeColor="text1"/>
          <w:sz w:val="28"/>
          <w:szCs w:val="28"/>
        </w:rPr>
        <w:t>в</w:t>
      </w:r>
      <w:r w:rsidRPr="004E18FC">
        <w:rPr>
          <w:rFonts w:ascii="Times New Roman" w:eastAsia="Calibri" w:hAnsi="Times New Roman" w:cs="Times New Roman"/>
          <w:color w:val="000000" w:themeColor="text1"/>
          <w:sz w:val="28"/>
          <w:szCs w:val="28"/>
          <w:lang w:val="ru-RU"/>
        </w:rPr>
        <w:t xml:space="preserve"> 5-11 </w:t>
      </w:r>
      <w:proofErr w:type="spellStart"/>
      <w:r w:rsidRPr="004E18FC">
        <w:rPr>
          <w:rFonts w:ascii="Times New Roman" w:eastAsia="Calibri" w:hAnsi="Times New Roman" w:cs="Times New Roman"/>
          <w:color w:val="000000" w:themeColor="text1"/>
          <w:sz w:val="28"/>
          <w:szCs w:val="28"/>
          <w:lang w:val="ru-RU"/>
        </w:rPr>
        <w:t>класів</w:t>
      </w:r>
      <w:proofErr w:type="spellEnd"/>
      <w:r w:rsidRPr="004E18FC">
        <w:rPr>
          <w:rFonts w:ascii="Times New Roman" w:eastAsia="Calibri" w:hAnsi="Times New Roman" w:cs="Times New Roman"/>
          <w:color w:val="000000" w:themeColor="text1"/>
          <w:sz w:val="28"/>
          <w:szCs w:val="28"/>
          <w:lang w:val="ru-RU"/>
        </w:rPr>
        <w:t xml:space="preserve"> </w:t>
      </w:r>
      <w:r w:rsidRPr="004E18FC">
        <w:rPr>
          <w:rFonts w:ascii="Times New Roman" w:eastAsia="Calibri" w:hAnsi="Times New Roman" w:cs="Times New Roman"/>
          <w:color w:val="000000" w:themeColor="text1"/>
          <w:sz w:val="28"/>
          <w:szCs w:val="28"/>
        </w:rPr>
        <w:t>ліцею</w:t>
      </w:r>
      <w:r w:rsidRPr="004E18FC">
        <w:rPr>
          <w:rFonts w:ascii="Times New Roman" w:eastAsia="Calibri" w:hAnsi="Times New Roman" w:cs="Times New Roman"/>
          <w:color w:val="000000" w:themeColor="text1"/>
          <w:sz w:val="28"/>
          <w:szCs w:val="28"/>
          <w:lang w:val="ru-RU"/>
        </w:rPr>
        <w:t>:</w:t>
      </w:r>
      <w:r w:rsidRPr="004E18FC">
        <w:rPr>
          <w:rFonts w:ascii="Times New Roman" w:eastAsia="Calibri" w:hAnsi="Times New Roman" w:cs="Times New Roman"/>
          <w:color w:val="000000" w:themeColor="text1"/>
          <w:sz w:val="28"/>
          <w:szCs w:val="28"/>
        </w:rPr>
        <w:t xml:space="preserve"> </w:t>
      </w:r>
    </w:p>
    <w:p w14:paraId="5421DC33" w14:textId="300D5370" w:rsidR="00AD1481" w:rsidRPr="004E18FC" w:rsidRDefault="00AD1481" w:rsidP="00AD1481">
      <w:pPr>
        <w:numPr>
          <w:ilvl w:val="0"/>
          <w:numId w:val="3"/>
        </w:numPr>
        <w:spacing w:after="200" w:line="276" w:lineRule="auto"/>
        <w:contextualSpacing/>
        <w:rPr>
          <w:rFonts w:ascii="Times New Roman" w:eastAsia="Calibri" w:hAnsi="Times New Roman" w:cs="Times New Roman"/>
          <w:color w:val="000000" w:themeColor="text1"/>
          <w:sz w:val="28"/>
          <w:szCs w:val="28"/>
          <w:lang w:val="ru-RU"/>
        </w:rPr>
      </w:pPr>
      <w:r w:rsidRPr="004E18FC">
        <w:rPr>
          <w:rFonts w:ascii="Times New Roman" w:eastAsia="Calibri" w:hAnsi="Times New Roman" w:cs="Times New Roman"/>
          <w:color w:val="000000" w:themeColor="text1"/>
          <w:sz w:val="28"/>
          <w:szCs w:val="28"/>
        </w:rPr>
        <w:t>3</w:t>
      </w:r>
      <w:r>
        <w:rPr>
          <w:rFonts w:ascii="Times New Roman" w:eastAsia="Calibri" w:hAnsi="Times New Roman" w:cs="Times New Roman"/>
          <w:color w:val="000000" w:themeColor="text1"/>
          <w:sz w:val="28"/>
          <w:szCs w:val="28"/>
        </w:rPr>
        <w:t>5</w:t>
      </w:r>
      <w:r w:rsidRPr="004E18FC">
        <w:rPr>
          <w:rFonts w:ascii="Times New Roman" w:eastAsia="Calibri" w:hAnsi="Times New Roman" w:cs="Times New Roman"/>
          <w:color w:val="000000" w:themeColor="text1"/>
          <w:sz w:val="28"/>
          <w:szCs w:val="28"/>
        </w:rPr>
        <w:t>% учнів</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закінчили</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навчальний</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рік</w:t>
      </w:r>
      <w:proofErr w:type="spellEnd"/>
      <w:r w:rsidRPr="004E18FC">
        <w:rPr>
          <w:rFonts w:ascii="Times New Roman" w:eastAsia="Calibri" w:hAnsi="Times New Roman" w:cs="Times New Roman"/>
          <w:color w:val="000000" w:themeColor="text1"/>
          <w:sz w:val="28"/>
          <w:szCs w:val="28"/>
          <w:lang w:val="ru-RU"/>
        </w:rPr>
        <w:t xml:space="preserve"> на </w:t>
      </w:r>
      <w:proofErr w:type="spellStart"/>
      <w:r w:rsidRPr="004E18FC">
        <w:rPr>
          <w:rFonts w:ascii="Times New Roman" w:eastAsia="Calibri" w:hAnsi="Times New Roman" w:cs="Times New Roman"/>
          <w:color w:val="000000" w:themeColor="text1"/>
          <w:sz w:val="28"/>
          <w:szCs w:val="28"/>
          <w:lang w:val="ru-RU"/>
        </w:rPr>
        <w:t>високому</w:t>
      </w:r>
      <w:proofErr w:type="spellEnd"/>
      <w:r w:rsidRPr="004E18FC">
        <w:rPr>
          <w:rFonts w:ascii="Times New Roman" w:eastAsia="Calibri" w:hAnsi="Times New Roman" w:cs="Times New Roman"/>
          <w:color w:val="000000" w:themeColor="text1"/>
          <w:sz w:val="28"/>
          <w:szCs w:val="28"/>
          <w:lang w:val="ru-RU"/>
        </w:rPr>
        <w:t xml:space="preserve"> і </w:t>
      </w:r>
      <w:proofErr w:type="spellStart"/>
      <w:r w:rsidRPr="004E18FC">
        <w:rPr>
          <w:rFonts w:ascii="Times New Roman" w:eastAsia="Calibri" w:hAnsi="Times New Roman" w:cs="Times New Roman"/>
          <w:color w:val="000000" w:themeColor="text1"/>
          <w:sz w:val="28"/>
          <w:szCs w:val="28"/>
          <w:lang w:val="ru-RU"/>
        </w:rPr>
        <w:t>достатньому</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рівнях</w:t>
      </w:r>
      <w:proofErr w:type="spellEnd"/>
      <w:r w:rsidRPr="004E18FC">
        <w:rPr>
          <w:rFonts w:ascii="Times New Roman" w:eastAsia="Calibri" w:hAnsi="Times New Roman" w:cs="Times New Roman"/>
          <w:color w:val="000000" w:themeColor="text1"/>
          <w:sz w:val="28"/>
          <w:szCs w:val="28"/>
          <w:lang w:val="ru-RU"/>
        </w:rPr>
        <w:t xml:space="preserve"> , </w:t>
      </w:r>
    </w:p>
    <w:p w14:paraId="32096E1E" w14:textId="77777777" w:rsidR="00AD1481" w:rsidRPr="004E18FC" w:rsidRDefault="00AD1481" w:rsidP="00AD1481">
      <w:pPr>
        <w:numPr>
          <w:ilvl w:val="0"/>
          <w:numId w:val="3"/>
        </w:numPr>
        <w:spacing w:after="200" w:line="276" w:lineRule="auto"/>
        <w:contextualSpacing/>
        <w:rPr>
          <w:rFonts w:ascii="Times New Roman" w:eastAsia="Calibri" w:hAnsi="Times New Roman" w:cs="Times New Roman"/>
          <w:color w:val="000000" w:themeColor="text1"/>
          <w:sz w:val="28"/>
          <w:szCs w:val="28"/>
          <w:lang w:val="ru-RU"/>
        </w:rPr>
      </w:pPr>
      <w:r w:rsidRPr="004E18FC">
        <w:rPr>
          <w:rFonts w:ascii="Times New Roman" w:eastAsia="Calibri" w:hAnsi="Times New Roman" w:cs="Times New Roman"/>
          <w:color w:val="000000" w:themeColor="text1"/>
          <w:sz w:val="28"/>
          <w:szCs w:val="28"/>
          <w:lang w:val="ru-RU"/>
        </w:rPr>
        <w:t xml:space="preserve">з них </w:t>
      </w:r>
      <w:r w:rsidRPr="004E18FC">
        <w:rPr>
          <w:rFonts w:ascii="Times New Roman" w:eastAsia="Calibri" w:hAnsi="Times New Roman" w:cs="Times New Roman"/>
          <w:color w:val="000000" w:themeColor="text1"/>
          <w:sz w:val="28"/>
          <w:szCs w:val="28"/>
        </w:rPr>
        <w:t>12</w:t>
      </w:r>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w:t>
      </w:r>
      <w:r w:rsidRPr="004E18FC">
        <w:rPr>
          <w:rFonts w:ascii="Times New Roman" w:eastAsia="Calibri" w:hAnsi="Times New Roman" w:cs="Times New Roman"/>
          <w:color w:val="000000" w:themeColor="text1"/>
          <w:sz w:val="28"/>
          <w:szCs w:val="28"/>
        </w:rPr>
        <w:t>ів</w:t>
      </w:r>
      <w:proofErr w:type="spellEnd"/>
      <w:r w:rsidRPr="004E18FC">
        <w:rPr>
          <w:rFonts w:ascii="Times New Roman" w:eastAsia="Calibri" w:hAnsi="Times New Roman" w:cs="Times New Roman"/>
          <w:color w:val="000000" w:themeColor="text1"/>
          <w:sz w:val="28"/>
          <w:szCs w:val="28"/>
        </w:rPr>
        <w:t xml:space="preserve"> </w:t>
      </w:r>
      <w:r w:rsidRPr="004E18FC">
        <w:rPr>
          <w:rFonts w:ascii="Times New Roman" w:eastAsia="Calibri" w:hAnsi="Times New Roman" w:cs="Times New Roman"/>
          <w:color w:val="000000" w:themeColor="text1"/>
          <w:sz w:val="28"/>
          <w:szCs w:val="28"/>
          <w:lang w:val="ru-RU"/>
        </w:rPr>
        <w:t xml:space="preserve">- на </w:t>
      </w:r>
      <w:proofErr w:type="spellStart"/>
      <w:r w:rsidRPr="004E18FC">
        <w:rPr>
          <w:rFonts w:ascii="Times New Roman" w:eastAsia="Calibri" w:hAnsi="Times New Roman" w:cs="Times New Roman"/>
          <w:color w:val="000000" w:themeColor="text1"/>
          <w:sz w:val="28"/>
          <w:szCs w:val="28"/>
          <w:lang w:val="ru-RU"/>
        </w:rPr>
        <w:t>високому</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рівні</w:t>
      </w:r>
      <w:proofErr w:type="spellEnd"/>
      <w:r w:rsidRPr="004E18FC">
        <w:rPr>
          <w:rFonts w:ascii="Times New Roman" w:eastAsia="Calibri" w:hAnsi="Times New Roman" w:cs="Times New Roman"/>
          <w:color w:val="000000" w:themeColor="text1"/>
          <w:sz w:val="28"/>
          <w:szCs w:val="28"/>
          <w:lang w:val="ru-RU"/>
        </w:rPr>
        <w:t xml:space="preserve"> (5%), </w:t>
      </w:r>
    </w:p>
    <w:p w14:paraId="2ED23A5C" w14:textId="77777777" w:rsidR="00AD1481" w:rsidRPr="004E18FC" w:rsidRDefault="00AD1481" w:rsidP="00AD1481">
      <w:pPr>
        <w:spacing w:after="200" w:line="276" w:lineRule="auto"/>
        <w:ind w:left="360"/>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З метою модернізації управління освітнім  процесом і покращення управління  якістю освіти в ліцеї відпрацьована система моніторингу. </w:t>
      </w:r>
      <w:proofErr w:type="spellStart"/>
      <w:r w:rsidRPr="004E18FC">
        <w:rPr>
          <w:rFonts w:ascii="Times New Roman" w:eastAsia="Calibri" w:hAnsi="Times New Roman" w:cs="Times New Roman"/>
          <w:color w:val="000000" w:themeColor="text1"/>
          <w:sz w:val="28"/>
          <w:szCs w:val="28"/>
          <w:lang w:val="ru-RU"/>
        </w:rPr>
        <w:lastRenderedPageBreak/>
        <w:t>Порівняно</w:t>
      </w:r>
      <w:proofErr w:type="spellEnd"/>
      <w:r w:rsidRPr="004E18FC">
        <w:rPr>
          <w:rFonts w:ascii="Times New Roman" w:eastAsia="Calibri" w:hAnsi="Times New Roman" w:cs="Times New Roman"/>
          <w:color w:val="000000" w:themeColor="text1"/>
          <w:sz w:val="28"/>
          <w:szCs w:val="28"/>
          <w:lang w:val="ru-RU"/>
        </w:rPr>
        <w:t xml:space="preserve"> з</w:t>
      </w: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попередніми</w:t>
      </w:r>
      <w:proofErr w:type="spellEnd"/>
      <w:r w:rsidRPr="004E18FC">
        <w:rPr>
          <w:rFonts w:ascii="Times New Roman" w:eastAsia="Calibri" w:hAnsi="Times New Roman" w:cs="Times New Roman"/>
          <w:color w:val="000000" w:themeColor="text1"/>
          <w:sz w:val="28"/>
          <w:szCs w:val="28"/>
          <w:lang w:val="ru-RU"/>
        </w:rPr>
        <w:t xml:space="preserve"> роками </w:t>
      </w:r>
      <w:proofErr w:type="spellStart"/>
      <w:r w:rsidRPr="004E18FC">
        <w:rPr>
          <w:rFonts w:ascii="Times New Roman" w:eastAsia="Calibri" w:hAnsi="Times New Roman" w:cs="Times New Roman"/>
          <w:color w:val="000000" w:themeColor="text1"/>
          <w:sz w:val="28"/>
          <w:szCs w:val="28"/>
          <w:lang w:val="ru-RU"/>
        </w:rPr>
        <w:t>результати</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навчальних</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досягнень</w:t>
      </w:r>
      <w:proofErr w:type="spellEnd"/>
      <w:r w:rsidRPr="004E18FC">
        <w:rPr>
          <w:rFonts w:ascii="Times New Roman" w:eastAsia="Calibri" w:hAnsi="Times New Roman" w:cs="Times New Roman"/>
          <w:color w:val="000000" w:themeColor="text1"/>
          <w:sz w:val="28"/>
          <w:szCs w:val="28"/>
          <w:lang w:val="ru-RU"/>
        </w:rPr>
        <w:t xml:space="preserve"> </w:t>
      </w:r>
      <w:proofErr w:type="spellStart"/>
      <w:r w:rsidRPr="004E18FC">
        <w:rPr>
          <w:rFonts w:ascii="Times New Roman" w:eastAsia="Calibri" w:hAnsi="Times New Roman" w:cs="Times New Roman"/>
          <w:color w:val="000000" w:themeColor="text1"/>
          <w:sz w:val="28"/>
          <w:szCs w:val="28"/>
          <w:lang w:val="ru-RU"/>
        </w:rPr>
        <w:t>учнів</w:t>
      </w:r>
      <w:proofErr w:type="spellEnd"/>
      <w:r w:rsidRPr="004E18FC">
        <w:rPr>
          <w:rFonts w:ascii="Times New Roman" w:eastAsia="Calibri" w:hAnsi="Times New Roman" w:cs="Times New Roman"/>
          <w:color w:val="000000" w:themeColor="text1"/>
          <w:sz w:val="28"/>
          <w:szCs w:val="28"/>
          <w:lang w:val="ru-RU"/>
        </w:rPr>
        <w:t xml:space="preserve"> 5-11 </w:t>
      </w:r>
      <w:proofErr w:type="spellStart"/>
      <w:r w:rsidRPr="004E18FC">
        <w:rPr>
          <w:rFonts w:ascii="Times New Roman" w:eastAsia="Calibri" w:hAnsi="Times New Roman" w:cs="Times New Roman"/>
          <w:color w:val="000000" w:themeColor="text1"/>
          <w:sz w:val="28"/>
          <w:szCs w:val="28"/>
          <w:lang w:val="ru-RU"/>
        </w:rPr>
        <w:t>класів</w:t>
      </w:r>
      <w:proofErr w:type="spellEnd"/>
      <w:r w:rsidRPr="004E18FC">
        <w:rPr>
          <w:rFonts w:ascii="Times New Roman" w:eastAsia="Calibri" w:hAnsi="Times New Roman" w:cs="Times New Roman"/>
          <w:color w:val="000000" w:themeColor="text1"/>
          <w:sz w:val="28"/>
          <w:szCs w:val="28"/>
          <w:lang w:val="ru-RU"/>
        </w:rPr>
        <w:t xml:space="preserve"> </w:t>
      </w: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lang w:val="ru-RU"/>
        </w:rPr>
        <w:t>виявилися</w:t>
      </w:r>
      <w:proofErr w:type="spellEnd"/>
      <w:r w:rsidRPr="004E18FC">
        <w:rPr>
          <w:rFonts w:ascii="Times New Roman" w:eastAsia="Calibri" w:hAnsi="Times New Roman" w:cs="Times New Roman"/>
          <w:color w:val="000000" w:themeColor="text1"/>
          <w:sz w:val="28"/>
          <w:szCs w:val="28"/>
        </w:rPr>
        <w:t xml:space="preserve">  непоганими.  Аналіз отриманих результатів висвітлив недоліки і проблеми в організації  освітнього процесу. Результати навчальних досягнень учнів  розглядались на нараді при директорові, з’ясовувалися причини слабкої успішності. Серед них були названі такі: </w:t>
      </w:r>
    </w:p>
    <w:p w14:paraId="52159D82" w14:textId="77777777" w:rsidR="00AD1481" w:rsidRPr="004E18FC" w:rsidRDefault="00AD1481" w:rsidP="00AD1481">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відсутня система роботи зі  </w:t>
      </w:r>
      <w:proofErr w:type="spellStart"/>
      <w:r w:rsidRPr="004E18FC">
        <w:rPr>
          <w:rFonts w:ascii="Times New Roman" w:eastAsia="Calibri" w:hAnsi="Times New Roman" w:cs="Times New Roman"/>
          <w:color w:val="000000" w:themeColor="text1"/>
          <w:sz w:val="28"/>
          <w:szCs w:val="28"/>
        </w:rPr>
        <w:t>слабовстигаючими</w:t>
      </w:r>
      <w:proofErr w:type="spellEnd"/>
      <w:r w:rsidRPr="004E18FC">
        <w:rPr>
          <w:rFonts w:ascii="Times New Roman" w:eastAsia="Calibri" w:hAnsi="Times New Roman" w:cs="Times New Roman"/>
          <w:color w:val="000000" w:themeColor="text1"/>
          <w:sz w:val="28"/>
          <w:szCs w:val="28"/>
        </w:rPr>
        <w:t xml:space="preserve"> учнями й учнями, які пропускають заняття через хворобу;</w:t>
      </w:r>
    </w:p>
    <w:p w14:paraId="22486603" w14:textId="77777777" w:rsidR="00AD1481" w:rsidRPr="004E18FC" w:rsidRDefault="00AD1481" w:rsidP="00AD1481">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недостатній зв</w:t>
      </w:r>
      <w:r w:rsidRPr="004E18FC">
        <w:rPr>
          <w:rFonts w:ascii="Times New Roman" w:eastAsia="Calibri" w:hAnsi="Times New Roman" w:cs="Times New Roman"/>
          <w:color w:val="000000" w:themeColor="text1"/>
          <w:sz w:val="28"/>
          <w:szCs w:val="28"/>
          <w:lang w:val="en-US"/>
        </w:rPr>
        <w:t>’</w:t>
      </w:r>
      <w:proofErr w:type="spellStart"/>
      <w:r w:rsidRPr="004E18FC">
        <w:rPr>
          <w:rFonts w:ascii="Times New Roman" w:eastAsia="Calibri" w:hAnsi="Times New Roman" w:cs="Times New Roman"/>
          <w:color w:val="000000" w:themeColor="text1"/>
          <w:sz w:val="28"/>
          <w:szCs w:val="28"/>
        </w:rPr>
        <w:t>язок</w:t>
      </w:r>
      <w:proofErr w:type="spellEnd"/>
      <w:r w:rsidRPr="004E18FC">
        <w:rPr>
          <w:rFonts w:ascii="Times New Roman" w:eastAsia="Calibri" w:hAnsi="Times New Roman" w:cs="Times New Roman"/>
          <w:color w:val="000000" w:themeColor="text1"/>
          <w:sz w:val="28"/>
          <w:szCs w:val="28"/>
        </w:rPr>
        <w:t xml:space="preserve"> учителів з батьками, не вчасне повідомлення батьків про рівень успішності дітей; значне ущільнення навчального матеріалу через  хворобу  вчителів та перебування на курсах, не заплановані вихідні.</w:t>
      </w:r>
    </w:p>
    <w:p w14:paraId="4E7E3623" w14:textId="77777777" w:rsidR="00AD1481" w:rsidRPr="004E18FC" w:rsidRDefault="00AD1481" w:rsidP="00AD1481">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Для їх усунення в новому році необхідно:</w:t>
      </w:r>
    </w:p>
    <w:p w14:paraId="5AEFCDA1" w14:textId="77777777" w:rsidR="00AD1481" w:rsidRPr="004E18FC" w:rsidRDefault="00AD1481" w:rsidP="00AD1481">
      <w:pPr>
        <w:numPr>
          <w:ilvl w:val="1"/>
          <w:numId w:val="3"/>
        </w:numPr>
        <w:spacing w:after="200" w:line="276" w:lineRule="auto"/>
        <w:contextualSpacing/>
        <w:rPr>
          <w:rFonts w:ascii="Times New Roman" w:eastAsia="Calibri" w:hAnsi="Times New Roman" w:cs="Times New Roman"/>
          <w:color w:val="000000" w:themeColor="text1"/>
          <w:sz w:val="28"/>
          <w:szCs w:val="28"/>
        </w:rPr>
      </w:pPr>
      <w:proofErr w:type="spellStart"/>
      <w:r w:rsidRPr="004E18FC">
        <w:rPr>
          <w:rFonts w:ascii="Times New Roman" w:eastAsia="Calibri" w:hAnsi="Times New Roman" w:cs="Times New Roman"/>
          <w:color w:val="000000" w:themeColor="text1"/>
          <w:sz w:val="28"/>
          <w:szCs w:val="28"/>
        </w:rPr>
        <w:t>ситематизувати</w:t>
      </w:r>
      <w:proofErr w:type="spellEnd"/>
      <w:r w:rsidRPr="004E18FC">
        <w:rPr>
          <w:rFonts w:ascii="Times New Roman" w:eastAsia="Calibri" w:hAnsi="Times New Roman" w:cs="Times New Roman"/>
          <w:color w:val="000000" w:themeColor="text1"/>
          <w:sz w:val="28"/>
          <w:szCs w:val="28"/>
        </w:rPr>
        <w:t xml:space="preserve"> причини, які гальмують підвищення якості знань,</w:t>
      </w:r>
    </w:p>
    <w:p w14:paraId="3CB08F6D" w14:textId="77777777" w:rsidR="00AD1481" w:rsidRPr="004E18FC" w:rsidRDefault="00AD1481" w:rsidP="00AD1481">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провести ретельний аналіз, створити всі умови для покращення якості освіти;</w:t>
      </w:r>
    </w:p>
    <w:p w14:paraId="5C7B1EB0" w14:textId="77777777" w:rsidR="00AD1481" w:rsidRPr="004E18FC" w:rsidRDefault="00AD1481" w:rsidP="00AD1481">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посилити відповідальність кожного вчителя за якість знань учнів;</w:t>
      </w:r>
    </w:p>
    <w:p w14:paraId="7A553AD3" w14:textId="77777777" w:rsidR="00AD1481" w:rsidRPr="004E18FC" w:rsidRDefault="00AD1481" w:rsidP="00AD1481">
      <w:pPr>
        <w:numPr>
          <w:ilvl w:val="1"/>
          <w:numId w:val="3"/>
        </w:num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враховувати сучасні тенденції розвитку освіти, використовувати у  освітньому   технології особистісно зорієнтованого навчання.</w:t>
      </w:r>
    </w:p>
    <w:p w14:paraId="32BE9848" w14:textId="77777777" w:rsidR="00AD1481" w:rsidRPr="004E18FC" w:rsidRDefault="00AD1481" w:rsidP="00AD1481">
      <w:pPr>
        <w:spacing w:after="200" w:line="276"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праці та техніки безпеки.</w:t>
      </w:r>
    </w:p>
    <w:p w14:paraId="10BA11AC" w14:textId="77777777" w:rsidR="00AD1481" w:rsidRPr="00FB13A6" w:rsidRDefault="00AD1481" w:rsidP="00FB13A6">
      <w:pPr>
        <w:spacing w:after="0" w:line="240" w:lineRule="auto"/>
        <w:rPr>
          <w:rFonts w:ascii="Times New Roman" w:eastAsia="Times New Roman" w:hAnsi="Times New Roman" w:cs="Times New Roman"/>
          <w:color w:val="333333"/>
          <w:sz w:val="28"/>
          <w:szCs w:val="28"/>
          <w:lang w:eastAsia="uk-UA"/>
        </w:rPr>
      </w:pPr>
    </w:p>
    <w:p w14:paraId="241E00BC" w14:textId="56739DF3"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МЕТА</w:t>
      </w:r>
      <w:r w:rsidRPr="00FB13A6">
        <w:rPr>
          <w:rFonts w:ascii="Times New Roman" w:eastAsia="Times New Roman" w:hAnsi="Times New Roman" w:cs="Times New Roman"/>
          <w:color w:val="333333"/>
          <w:sz w:val="28"/>
          <w:szCs w:val="28"/>
          <w:bdr w:val="none" w:sz="0" w:space="0" w:color="auto" w:frame="1"/>
          <w:lang w:eastAsia="uk-UA"/>
        </w:rPr>
        <w:t>:  РЕАЛІЗАЦІЯ КОНЦЕПЦІЇ НУШ</w:t>
      </w:r>
    </w:p>
    <w:p w14:paraId="2E0EE339" w14:textId="060B2301"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FB13A6">
        <w:rPr>
          <w:rFonts w:ascii="Times New Roman" w:eastAsia="Times New Roman" w:hAnsi="Times New Roman" w:cs="Times New Roman"/>
          <w:color w:val="333333"/>
          <w:sz w:val="28"/>
          <w:szCs w:val="28"/>
          <w:bdr w:val="none" w:sz="0" w:space="0" w:color="auto" w:frame="1"/>
          <w:lang w:eastAsia="uk-UA"/>
        </w:rPr>
        <w:t xml:space="preserve">Робота педагогічного колективу була спрямована на забезпечення виконання навчальних програм і вимог Державних стандартів освіти. </w:t>
      </w:r>
      <w:r>
        <w:rPr>
          <w:rFonts w:ascii="Times New Roman" w:eastAsia="Times New Roman" w:hAnsi="Times New Roman" w:cs="Times New Roman"/>
          <w:color w:val="333333"/>
          <w:sz w:val="28"/>
          <w:szCs w:val="28"/>
          <w:bdr w:val="none" w:sz="0" w:space="0" w:color="auto" w:frame="1"/>
          <w:lang w:eastAsia="uk-UA"/>
        </w:rPr>
        <w:t>Ліцей</w:t>
      </w:r>
      <w:r w:rsidRPr="00FB13A6">
        <w:rPr>
          <w:rFonts w:ascii="Times New Roman" w:eastAsia="Times New Roman" w:hAnsi="Times New Roman" w:cs="Times New Roman"/>
          <w:color w:val="333333"/>
          <w:sz w:val="28"/>
          <w:szCs w:val="28"/>
          <w:bdr w:val="none" w:sz="0" w:space="0" w:color="auto" w:frame="1"/>
          <w:lang w:eastAsia="uk-UA"/>
        </w:rPr>
        <w:t xml:space="preserve">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рівні навчання.</w:t>
      </w:r>
    </w:p>
    <w:p w14:paraId="0C2FBAA8" w14:textId="15A7D8CB"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bdr w:val="none" w:sz="0" w:space="0" w:color="auto" w:frame="1"/>
          <w:lang w:eastAsia="uk-UA"/>
        </w:rPr>
        <w:t xml:space="preserve">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w:t>
      </w:r>
      <w:r>
        <w:rPr>
          <w:rFonts w:ascii="Times New Roman" w:eastAsia="Times New Roman" w:hAnsi="Times New Roman" w:cs="Times New Roman"/>
          <w:color w:val="333333"/>
          <w:sz w:val="28"/>
          <w:szCs w:val="28"/>
          <w:bdr w:val="none" w:sz="0" w:space="0" w:color="auto" w:frame="1"/>
          <w:lang w:eastAsia="uk-UA"/>
        </w:rPr>
        <w:t>ліцею</w:t>
      </w:r>
      <w:r w:rsidRPr="00FB13A6">
        <w:rPr>
          <w:rFonts w:ascii="Times New Roman" w:eastAsia="Times New Roman" w:hAnsi="Times New Roman" w:cs="Times New Roman"/>
          <w:color w:val="333333"/>
          <w:sz w:val="28"/>
          <w:szCs w:val="28"/>
          <w:bdr w:val="none" w:sz="0" w:space="0" w:color="auto" w:frame="1"/>
          <w:lang w:eastAsia="uk-UA"/>
        </w:rPr>
        <w:t>. Педагогічний колектив втілює Концепцію нової української школи з 2018 року. Цього року маємо </w:t>
      </w:r>
      <w:r>
        <w:rPr>
          <w:rFonts w:ascii="Times New Roman" w:eastAsia="Times New Roman" w:hAnsi="Times New Roman" w:cs="Times New Roman"/>
          <w:color w:val="333333"/>
          <w:sz w:val="28"/>
          <w:szCs w:val="28"/>
          <w:bdr w:val="none" w:sz="0" w:space="0" w:color="auto" w:frame="1"/>
          <w:lang w:eastAsia="uk-UA"/>
        </w:rPr>
        <w:t xml:space="preserve">нових  </w:t>
      </w:r>
      <w:r w:rsidRPr="00FB13A6">
        <w:rPr>
          <w:rFonts w:ascii="Times New Roman" w:eastAsia="Times New Roman" w:hAnsi="Times New Roman" w:cs="Times New Roman"/>
          <w:color w:val="333333"/>
          <w:sz w:val="28"/>
          <w:szCs w:val="28"/>
          <w:bdr w:val="none" w:sz="0" w:space="0" w:color="auto" w:frame="1"/>
          <w:lang w:eastAsia="uk-UA"/>
        </w:rPr>
        <w:t>випускників Нової української школи, які отримали свідоцтва за чотири роки навчання в початковій школі.   Основними умовами успішного досягнення базової компетентності учнями </w:t>
      </w:r>
      <w:r>
        <w:rPr>
          <w:rFonts w:ascii="Times New Roman" w:eastAsia="Times New Roman" w:hAnsi="Times New Roman" w:cs="Times New Roman"/>
          <w:color w:val="333333"/>
          <w:sz w:val="28"/>
          <w:szCs w:val="28"/>
          <w:bdr w:val="none" w:sz="0" w:space="0" w:color="auto" w:frame="1"/>
          <w:lang w:eastAsia="uk-UA"/>
        </w:rPr>
        <w:t>ліцею</w:t>
      </w:r>
      <w:r w:rsidRPr="00FB13A6">
        <w:rPr>
          <w:rFonts w:ascii="Times New Roman" w:eastAsia="Times New Roman" w:hAnsi="Times New Roman" w:cs="Times New Roman"/>
          <w:color w:val="333333"/>
          <w:sz w:val="28"/>
          <w:szCs w:val="28"/>
          <w:bdr w:val="none" w:sz="0" w:space="0" w:color="auto" w:frame="1"/>
          <w:lang w:eastAsia="uk-UA"/>
        </w:rPr>
        <w:t>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14:paraId="2B32B3CC" w14:textId="67C6E2C3" w:rsidR="00FB13A6" w:rsidRPr="00FB13A6" w:rsidRDefault="00FB13A6" w:rsidP="00FB13A6">
      <w:pPr>
        <w:spacing w:before="225" w:after="225"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lang w:eastAsia="uk-UA"/>
        </w:rPr>
        <w:t> </w:t>
      </w:r>
      <w:r>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bdr w:val="none" w:sz="0" w:space="0" w:color="auto" w:frame="1"/>
          <w:lang w:eastAsia="uk-UA"/>
        </w:rPr>
        <w:t>МЕТА</w:t>
      </w:r>
      <w:r w:rsidRPr="00FB13A6">
        <w:rPr>
          <w:rFonts w:ascii="Times New Roman" w:eastAsia="Times New Roman" w:hAnsi="Times New Roman" w:cs="Times New Roman"/>
          <w:color w:val="333333"/>
          <w:sz w:val="28"/>
          <w:szCs w:val="28"/>
          <w:bdr w:val="none" w:sz="0" w:space="0" w:color="auto" w:frame="1"/>
          <w:lang w:eastAsia="uk-UA"/>
        </w:rPr>
        <w:t>: МЕТОДИЧНА РОБОТА  І КАДРОВЕ ЗАБЕЗПЕЧЕННЯ</w:t>
      </w:r>
    </w:p>
    <w:p w14:paraId="53285C52" w14:textId="4F3BCCE9"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lastRenderedPageBreak/>
        <w:t xml:space="preserve">    </w:t>
      </w:r>
      <w:r w:rsidRPr="00FB13A6">
        <w:rPr>
          <w:rFonts w:ascii="Times New Roman" w:eastAsia="Times New Roman" w:hAnsi="Times New Roman" w:cs="Times New Roman"/>
          <w:color w:val="333333"/>
          <w:sz w:val="28"/>
          <w:szCs w:val="28"/>
          <w:bdr w:val="none" w:sz="0" w:space="0" w:color="auto" w:frame="1"/>
          <w:lang w:eastAsia="uk-UA"/>
        </w:rPr>
        <w:t>Якість освітнього процесу </w:t>
      </w:r>
      <w:r>
        <w:rPr>
          <w:rFonts w:ascii="Times New Roman" w:eastAsia="Times New Roman" w:hAnsi="Times New Roman" w:cs="Times New Roman"/>
          <w:color w:val="333333"/>
          <w:sz w:val="28"/>
          <w:szCs w:val="28"/>
          <w:bdr w:val="none" w:sz="0" w:space="0" w:color="auto" w:frame="1"/>
          <w:lang w:eastAsia="uk-UA"/>
        </w:rPr>
        <w:t>ліцею</w:t>
      </w:r>
      <w:r w:rsidRPr="00FB13A6">
        <w:rPr>
          <w:rFonts w:ascii="Times New Roman" w:eastAsia="Times New Roman" w:hAnsi="Times New Roman" w:cs="Times New Roman"/>
          <w:color w:val="333333"/>
          <w:sz w:val="28"/>
          <w:szCs w:val="28"/>
          <w:bdr w:val="none" w:sz="0" w:space="0" w:color="auto" w:frame="1"/>
          <w:lang w:eastAsia="uk-UA"/>
        </w:rPr>
        <w:t>, його результати значною мірою залежать від учителя, його теоретичної підготовки, педагогічної та методичної майстерності.</w:t>
      </w:r>
    </w:p>
    <w:p w14:paraId="4E6A8D01" w14:textId="200DB459"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FB13A6">
        <w:rPr>
          <w:rFonts w:ascii="Times New Roman" w:eastAsia="Times New Roman" w:hAnsi="Times New Roman" w:cs="Times New Roman"/>
          <w:color w:val="333333"/>
          <w:sz w:val="28"/>
          <w:szCs w:val="28"/>
          <w:bdr w:val="none" w:sz="0" w:space="0" w:color="auto" w:frame="1"/>
          <w:lang w:eastAsia="uk-UA"/>
        </w:rPr>
        <w:t>Методична робота спонукає кожного вчителя до підвищення свого фахового рівня; сприяє взаємному збагаченню членів педагогічного колективу педагогічними знахідками, дає змогу молодим учителям вчитися педагогічної майстерності у старших і досвідченіших колег, забезпечує підтримання в педагогічному колективі духу творчості, прагнення до пошуку.</w:t>
      </w:r>
    </w:p>
    <w:p w14:paraId="68B049AF" w14:textId="77777777"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bdr w:val="none" w:sz="0" w:space="0" w:color="auto" w:frame="1"/>
          <w:lang w:eastAsia="uk-UA"/>
        </w:rPr>
        <w:t xml:space="preserve">У процесі методичної роботи здійснюються підвищення наукового рівня вчителя, його підготовка до засвоєння змісту нових програм і технологій, їх реалізації, постійне ознайомлення з досягненнями психолого-педагогічних дисциплін і </w:t>
      </w:r>
      <w:proofErr w:type="spellStart"/>
      <w:r w:rsidRPr="00FB13A6">
        <w:rPr>
          <w:rFonts w:ascii="Times New Roman" w:eastAsia="Times New Roman" w:hAnsi="Times New Roman" w:cs="Times New Roman"/>
          <w:color w:val="333333"/>
          <w:sz w:val="28"/>
          <w:szCs w:val="28"/>
          <w:bdr w:val="none" w:sz="0" w:space="0" w:color="auto" w:frame="1"/>
          <w:lang w:eastAsia="uk-UA"/>
        </w:rPr>
        <w:t>методик</w:t>
      </w:r>
      <w:proofErr w:type="spellEnd"/>
      <w:r w:rsidRPr="00FB13A6">
        <w:rPr>
          <w:rFonts w:ascii="Times New Roman" w:eastAsia="Times New Roman" w:hAnsi="Times New Roman" w:cs="Times New Roman"/>
          <w:color w:val="333333"/>
          <w:sz w:val="28"/>
          <w:szCs w:val="28"/>
          <w:bdr w:val="none" w:sz="0" w:space="0" w:color="auto" w:frame="1"/>
          <w:lang w:eastAsia="uk-UA"/>
        </w:rPr>
        <w:t xml:space="preserve"> викладання, вивчення і впровадження у шкільну практику передового педагогічного досвіду, творче виконання перевірених рекомендацій, збагачення новими, прогресивними й досконалими методами і засобами навчання, вдосконалення навичок самоосвітньої роботи вчителя, надання йому кваліфікованої допомоги з теорії та практичної діяльності.</w:t>
      </w:r>
    </w:p>
    <w:p w14:paraId="79BFE639" w14:textId="4DA82249"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bdr w:val="none" w:sz="0" w:space="0" w:color="auto" w:frame="1"/>
          <w:lang w:eastAsia="uk-UA"/>
        </w:rPr>
        <w:t>Протягом 202</w:t>
      </w:r>
      <w:r>
        <w:rPr>
          <w:rFonts w:ascii="Times New Roman" w:eastAsia="Times New Roman" w:hAnsi="Times New Roman" w:cs="Times New Roman"/>
          <w:color w:val="333333"/>
          <w:sz w:val="28"/>
          <w:szCs w:val="28"/>
          <w:bdr w:val="none" w:sz="0" w:space="0" w:color="auto" w:frame="1"/>
          <w:lang w:eastAsia="uk-UA"/>
        </w:rPr>
        <w:t>4</w:t>
      </w:r>
      <w:r w:rsidRPr="00FB13A6">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5</w:t>
      </w:r>
      <w:r w:rsidRPr="00FB13A6">
        <w:rPr>
          <w:rFonts w:ascii="Times New Roman" w:eastAsia="Times New Roman" w:hAnsi="Times New Roman" w:cs="Times New Roman"/>
          <w:color w:val="333333"/>
          <w:sz w:val="28"/>
          <w:szCs w:val="28"/>
          <w:bdr w:val="none" w:sz="0" w:space="0" w:color="auto" w:frame="1"/>
          <w:lang w:eastAsia="uk-UA"/>
        </w:rPr>
        <w:t xml:space="preserve"> навчального року педагогічні працівники закладу працювали над загальношкільною науково-методичною проблемою «Особистісно орієнтовані технології навчання  як необхідна умова ефективної роботи вчителя». Педагоги </w:t>
      </w:r>
      <w:r>
        <w:rPr>
          <w:rFonts w:ascii="Times New Roman" w:eastAsia="Times New Roman" w:hAnsi="Times New Roman" w:cs="Times New Roman"/>
          <w:color w:val="333333"/>
          <w:sz w:val="28"/>
          <w:szCs w:val="28"/>
          <w:bdr w:val="none" w:sz="0" w:space="0" w:color="auto" w:frame="1"/>
          <w:lang w:eastAsia="uk-UA"/>
        </w:rPr>
        <w:t>ліцею</w:t>
      </w:r>
      <w:r w:rsidRPr="00FB13A6">
        <w:rPr>
          <w:rFonts w:ascii="Times New Roman" w:eastAsia="Times New Roman" w:hAnsi="Times New Roman" w:cs="Times New Roman"/>
          <w:color w:val="333333"/>
          <w:sz w:val="28"/>
          <w:szCs w:val="28"/>
          <w:bdr w:val="none" w:sz="0" w:space="0" w:color="auto" w:frame="1"/>
          <w:lang w:eastAsia="uk-UA"/>
        </w:rPr>
        <w:t xml:space="preserve"> є активними членами </w:t>
      </w:r>
      <w:proofErr w:type="spellStart"/>
      <w:r w:rsidRPr="00FB13A6">
        <w:rPr>
          <w:rFonts w:ascii="Times New Roman" w:eastAsia="Times New Roman" w:hAnsi="Times New Roman" w:cs="Times New Roman"/>
          <w:color w:val="333333"/>
          <w:sz w:val="28"/>
          <w:szCs w:val="28"/>
          <w:bdr w:val="none" w:sz="0" w:space="0" w:color="auto" w:frame="1"/>
          <w:lang w:eastAsia="uk-UA"/>
        </w:rPr>
        <w:t>вебспільноти</w:t>
      </w:r>
      <w:proofErr w:type="spellEnd"/>
      <w:r w:rsidRPr="00FB13A6">
        <w:rPr>
          <w:rFonts w:ascii="Times New Roman" w:eastAsia="Times New Roman" w:hAnsi="Times New Roman" w:cs="Times New Roman"/>
          <w:color w:val="333333"/>
          <w:sz w:val="28"/>
          <w:szCs w:val="28"/>
          <w:bdr w:val="none" w:sz="0" w:space="0" w:color="auto" w:frame="1"/>
          <w:lang w:eastAsia="uk-UA"/>
        </w:rPr>
        <w:t xml:space="preserve"> освітян, працюючи на таких платформах, як «</w:t>
      </w:r>
      <w:proofErr w:type="spellStart"/>
      <w:r w:rsidRPr="00FB13A6">
        <w:rPr>
          <w:rFonts w:ascii="Times New Roman" w:eastAsia="Times New Roman" w:hAnsi="Times New Roman" w:cs="Times New Roman"/>
          <w:color w:val="333333"/>
          <w:sz w:val="28"/>
          <w:szCs w:val="28"/>
          <w:bdr w:val="none" w:sz="0" w:space="0" w:color="auto" w:frame="1"/>
          <w:lang w:eastAsia="uk-UA"/>
        </w:rPr>
        <w:t>Всеосвіта</w:t>
      </w:r>
      <w:proofErr w:type="spellEnd"/>
      <w:r w:rsidRPr="00FB13A6">
        <w:rPr>
          <w:rFonts w:ascii="Times New Roman" w:eastAsia="Times New Roman" w:hAnsi="Times New Roman" w:cs="Times New Roman"/>
          <w:color w:val="333333"/>
          <w:sz w:val="28"/>
          <w:szCs w:val="28"/>
          <w:bdr w:val="none" w:sz="0" w:space="0" w:color="auto" w:frame="1"/>
          <w:lang w:eastAsia="uk-UA"/>
        </w:rPr>
        <w:t>», «На урок», «</w:t>
      </w:r>
      <w:proofErr w:type="spellStart"/>
      <w:r w:rsidRPr="00FB13A6">
        <w:rPr>
          <w:rFonts w:ascii="Times New Roman" w:eastAsia="Times New Roman" w:hAnsi="Times New Roman" w:cs="Times New Roman"/>
          <w:color w:val="333333"/>
          <w:sz w:val="28"/>
          <w:szCs w:val="28"/>
          <w:bdr w:val="none" w:sz="0" w:space="0" w:color="auto" w:frame="1"/>
          <w:lang w:eastAsia="uk-UA"/>
        </w:rPr>
        <w:t>Прометеус</w:t>
      </w:r>
      <w:proofErr w:type="spellEnd"/>
      <w:r w:rsidRPr="00FB13A6">
        <w:rPr>
          <w:rFonts w:ascii="Times New Roman" w:eastAsia="Times New Roman" w:hAnsi="Times New Roman" w:cs="Times New Roman"/>
          <w:color w:val="333333"/>
          <w:sz w:val="28"/>
          <w:szCs w:val="28"/>
          <w:bdr w:val="none" w:sz="0" w:space="0" w:color="auto" w:frame="1"/>
          <w:lang w:eastAsia="uk-UA"/>
        </w:rPr>
        <w:t>», «</w:t>
      </w:r>
      <w:proofErr w:type="spellStart"/>
      <w:r w:rsidRPr="00FB13A6">
        <w:rPr>
          <w:rFonts w:ascii="Times New Roman" w:eastAsia="Times New Roman" w:hAnsi="Times New Roman" w:cs="Times New Roman"/>
          <w:color w:val="333333"/>
          <w:sz w:val="28"/>
          <w:szCs w:val="28"/>
          <w:bdr w:val="none" w:sz="0" w:space="0" w:color="auto" w:frame="1"/>
          <w:lang w:eastAsia="uk-UA"/>
        </w:rPr>
        <w:t>Ед</w:t>
      </w:r>
      <w:proofErr w:type="spellEnd"/>
      <w:r w:rsidRPr="00FB13A6">
        <w:rPr>
          <w:rFonts w:ascii="Times New Roman" w:eastAsia="Times New Roman" w:hAnsi="Times New Roman" w:cs="Times New Roman"/>
          <w:color w:val="333333"/>
          <w:sz w:val="28"/>
          <w:szCs w:val="28"/>
          <w:bdr w:val="none" w:sz="0" w:space="0" w:color="auto" w:frame="1"/>
          <w:lang w:eastAsia="uk-UA"/>
        </w:rPr>
        <w:t>-ера»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14:paraId="51F00354" w14:textId="77777777"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bdr w:val="none" w:sz="0" w:space="0" w:color="auto" w:frame="1"/>
          <w:lang w:eastAsia="uk-UA"/>
        </w:rPr>
        <w:t>Традиційним у закладі освіти залишилося проведення предметних тижнів та творчих тижнів учителів, які атестуються.</w:t>
      </w:r>
    </w:p>
    <w:p w14:paraId="7FBC99A2" w14:textId="77777777"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bdr w:val="none" w:sz="0" w:space="0" w:color="auto" w:frame="1"/>
          <w:lang w:eastAsia="uk-UA"/>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14:paraId="2FCAEFCC" w14:textId="387ADC7F" w:rsidR="00FB13A6" w:rsidRPr="00FB13A6" w:rsidRDefault="00FB13A6" w:rsidP="00FB13A6">
      <w:pPr>
        <w:spacing w:before="225" w:after="225"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lang w:eastAsia="uk-UA"/>
        </w:rPr>
        <w:t> </w:t>
      </w:r>
      <w:r>
        <w:rPr>
          <w:rFonts w:ascii="Times New Roman" w:eastAsia="Times New Roman" w:hAnsi="Times New Roman" w:cs="Times New Roman"/>
          <w:color w:val="333333"/>
          <w:sz w:val="28"/>
          <w:szCs w:val="28"/>
          <w:bdr w:val="none" w:sz="0" w:space="0" w:color="auto" w:frame="1"/>
          <w:lang w:eastAsia="uk-UA"/>
        </w:rPr>
        <w:t>МЕТА</w:t>
      </w:r>
      <w:r w:rsidRPr="00FB13A6">
        <w:rPr>
          <w:rFonts w:ascii="Times New Roman" w:eastAsia="Times New Roman" w:hAnsi="Times New Roman" w:cs="Times New Roman"/>
          <w:color w:val="333333"/>
          <w:sz w:val="28"/>
          <w:szCs w:val="28"/>
          <w:bdr w:val="none" w:sz="0" w:space="0" w:color="auto" w:frame="1"/>
          <w:lang w:eastAsia="uk-UA"/>
        </w:rPr>
        <w:t>:ПІДВИЩЕННЯ КВАЛІФІКАЦІЇ ТА АТЕСТАЦІЯ ПЕДАГОГІВ</w:t>
      </w:r>
    </w:p>
    <w:p w14:paraId="7583BAF2" w14:textId="77777777" w:rsidR="00FB13A6" w:rsidRDefault="00FB13A6"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Pr="00FB13A6">
        <w:rPr>
          <w:rFonts w:ascii="Times New Roman" w:eastAsia="Times New Roman" w:hAnsi="Times New Roman" w:cs="Times New Roman"/>
          <w:color w:val="333333"/>
          <w:sz w:val="28"/>
          <w:szCs w:val="28"/>
          <w:bdr w:val="none" w:sz="0" w:space="0" w:color="auto" w:frame="1"/>
          <w:lang w:eastAsia="uk-UA"/>
        </w:rPr>
        <w:t>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w:t>
      </w:r>
      <w:r>
        <w:rPr>
          <w:rFonts w:ascii="Times New Roman" w:eastAsia="Times New Roman" w:hAnsi="Times New Roman" w:cs="Times New Roman"/>
          <w:color w:val="333333"/>
          <w:sz w:val="28"/>
          <w:szCs w:val="28"/>
          <w:bdr w:val="none" w:sz="0" w:space="0" w:color="auto" w:frame="1"/>
          <w:lang w:eastAsia="uk-UA"/>
        </w:rPr>
        <w:t xml:space="preserve">  </w:t>
      </w:r>
      <w:r w:rsidRPr="00FB13A6">
        <w:rPr>
          <w:rFonts w:ascii="Times New Roman" w:eastAsia="Times New Roman" w:hAnsi="Times New Roman" w:cs="Times New Roman"/>
          <w:color w:val="333333"/>
          <w:sz w:val="28"/>
          <w:szCs w:val="28"/>
          <w:bdr w:val="none" w:sz="0" w:space="0" w:color="auto" w:frame="1"/>
          <w:lang w:eastAsia="uk-UA"/>
        </w:rPr>
        <w:t>Цікавляться новими тенденціями у розвитку освіти, отримані навички і компетентності застосовують у викладацькій діяльності. Систематично аналізують і оцінюють свою роботу</w:t>
      </w:r>
      <w:r>
        <w:rPr>
          <w:rFonts w:ascii="Times New Roman" w:eastAsia="Times New Roman" w:hAnsi="Times New Roman" w:cs="Times New Roman"/>
          <w:color w:val="333333"/>
          <w:sz w:val="28"/>
          <w:szCs w:val="28"/>
          <w:bdr w:val="none" w:sz="0" w:space="0" w:color="auto" w:frame="1"/>
          <w:lang w:eastAsia="uk-UA"/>
        </w:rPr>
        <w:t xml:space="preserve"> </w:t>
      </w:r>
      <w:r w:rsidRPr="00FB13A6">
        <w:rPr>
          <w:rFonts w:ascii="Times New Roman" w:eastAsia="Times New Roman" w:hAnsi="Times New Roman" w:cs="Times New Roman"/>
          <w:color w:val="333333"/>
          <w:sz w:val="28"/>
          <w:szCs w:val="28"/>
          <w:bdr w:val="none" w:sz="0" w:space="0" w:color="auto" w:frame="1"/>
          <w:lang w:eastAsia="uk-UA"/>
        </w:rPr>
        <w:t>з метою вдосконалення власної педагогічної майстерності. Вдосконалюють свої знання та навички взаємодії з дітьми з особливими освітніми потребами. Керівництвом здійснюється аналіз професійного розвитку педагогічних працівників.</w:t>
      </w:r>
    </w:p>
    <w:p w14:paraId="25BE82C7" w14:textId="1E26928E" w:rsidR="00FB13A6" w:rsidRDefault="00FB13A6" w:rsidP="00FB13A6">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lang w:eastAsia="uk-UA"/>
        </w:rPr>
        <w:t xml:space="preserve">    </w:t>
      </w:r>
      <w:r w:rsidRPr="00FB13A6">
        <w:rPr>
          <w:rFonts w:ascii="Times New Roman" w:eastAsia="Times New Roman" w:hAnsi="Times New Roman" w:cs="Times New Roman"/>
          <w:color w:val="333333"/>
          <w:sz w:val="28"/>
          <w:szCs w:val="28"/>
          <w:bdr w:val="none" w:sz="0" w:space="0" w:color="auto" w:frame="1"/>
          <w:lang w:eastAsia="uk-UA"/>
        </w:rPr>
        <w:t xml:space="preserve">Відповідно до пункту 14 розділу ІІІ Положення про атестацію педагогічних працівників, затвердженого  наказом  Міністерства освіти і науки України від 09.09.2022 р. № 805 “Про затвердження  Положення про атестацію педагогічних працівників”, зареєстрованого в Міністерстві юстиції України 21.12.2022р. за №1649/38985, наказу </w:t>
      </w:r>
      <w:proofErr w:type="spellStart"/>
      <w:r>
        <w:rPr>
          <w:rFonts w:ascii="Times New Roman" w:eastAsia="Times New Roman" w:hAnsi="Times New Roman" w:cs="Times New Roman"/>
          <w:color w:val="333333"/>
          <w:sz w:val="28"/>
          <w:szCs w:val="28"/>
          <w:bdr w:val="none" w:sz="0" w:space="0" w:color="auto" w:frame="1"/>
          <w:lang w:eastAsia="uk-UA"/>
        </w:rPr>
        <w:t>Княждвірського</w:t>
      </w:r>
      <w:proofErr w:type="spellEnd"/>
      <w:r>
        <w:rPr>
          <w:rFonts w:ascii="Times New Roman" w:eastAsia="Times New Roman" w:hAnsi="Times New Roman" w:cs="Times New Roman"/>
          <w:color w:val="333333"/>
          <w:sz w:val="28"/>
          <w:szCs w:val="28"/>
          <w:bdr w:val="none" w:sz="0" w:space="0" w:color="auto" w:frame="1"/>
          <w:lang w:eastAsia="uk-UA"/>
        </w:rPr>
        <w:t xml:space="preserve"> ліцею</w:t>
      </w:r>
      <w:r w:rsidRPr="00FB13A6">
        <w:rPr>
          <w:rFonts w:ascii="Times New Roman" w:eastAsia="Times New Roman" w:hAnsi="Times New Roman" w:cs="Times New Roman"/>
          <w:color w:val="333333"/>
          <w:sz w:val="28"/>
          <w:szCs w:val="28"/>
          <w:bdr w:val="none" w:sz="0" w:space="0" w:color="auto" w:frame="1"/>
          <w:lang w:eastAsia="uk-UA"/>
        </w:rPr>
        <w:t xml:space="preserve"> </w:t>
      </w:r>
      <w:proofErr w:type="spellStart"/>
      <w:r w:rsidRPr="00FB13A6">
        <w:rPr>
          <w:rFonts w:ascii="Times New Roman" w:eastAsia="Times New Roman" w:hAnsi="Times New Roman" w:cs="Times New Roman"/>
          <w:color w:val="333333"/>
          <w:sz w:val="28"/>
          <w:szCs w:val="28"/>
          <w:bdr w:val="none" w:sz="0" w:space="0" w:color="auto" w:frame="1"/>
          <w:lang w:eastAsia="uk-UA"/>
        </w:rPr>
        <w:t>ліцею</w:t>
      </w:r>
      <w:proofErr w:type="spellEnd"/>
      <w:r w:rsidRPr="00FB13A6">
        <w:rPr>
          <w:rFonts w:ascii="Times New Roman" w:eastAsia="Times New Roman" w:hAnsi="Times New Roman" w:cs="Times New Roman"/>
          <w:color w:val="333333"/>
          <w:sz w:val="28"/>
          <w:szCs w:val="28"/>
          <w:bdr w:val="none" w:sz="0" w:space="0" w:color="auto" w:frame="1"/>
          <w:lang w:eastAsia="uk-UA"/>
        </w:rPr>
        <w:t xml:space="preserve"> від 11.10.202</w:t>
      </w:r>
      <w:r>
        <w:rPr>
          <w:rFonts w:ascii="Times New Roman" w:eastAsia="Times New Roman" w:hAnsi="Times New Roman" w:cs="Times New Roman"/>
          <w:color w:val="333333"/>
          <w:sz w:val="28"/>
          <w:szCs w:val="28"/>
          <w:bdr w:val="none" w:sz="0" w:space="0" w:color="auto" w:frame="1"/>
          <w:lang w:eastAsia="uk-UA"/>
        </w:rPr>
        <w:t>4</w:t>
      </w:r>
      <w:r w:rsidRPr="00FB13A6">
        <w:rPr>
          <w:rFonts w:ascii="Times New Roman" w:eastAsia="Times New Roman" w:hAnsi="Times New Roman" w:cs="Times New Roman"/>
          <w:color w:val="333333"/>
          <w:sz w:val="28"/>
          <w:szCs w:val="28"/>
          <w:bdr w:val="none" w:sz="0" w:space="0" w:color="auto" w:frame="1"/>
          <w:lang w:eastAsia="uk-UA"/>
        </w:rPr>
        <w:t xml:space="preserve">р. №95-о «Про проведення атестації педагогічних працівників у </w:t>
      </w:r>
      <w:r w:rsidRPr="00FB13A6">
        <w:rPr>
          <w:rFonts w:ascii="Times New Roman" w:eastAsia="Times New Roman" w:hAnsi="Times New Roman" w:cs="Times New Roman"/>
          <w:color w:val="333333"/>
          <w:sz w:val="28"/>
          <w:szCs w:val="28"/>
          <w:bdr w:val="none" w:sz="0" w:space="0" w:color="auto" w:frame="1"/>
          <w:lang w:eastAsia="uk-UA"/>
        </w:rPr>
        <w:lastRenderedPageBreak/>
        <w:t>202</w:t>
      </w:r>
      <w:r>
        <w:rPr>
          <w:rFonts w:ascii="Times New Roman" w:eastAsia="Times New Roman" w:hAnsi="Times New Roman" w:cs="Times New Roman"/>
          <w:color w:val="333333"/>
          <w:sz w:val="28"/>
          <w:szCs w:val="28"/>
          <w:bdr w:val="none" w:sz="0" w:space="0" w:color="auto" w:frame="1"/>
          <w:lang w:eastAsia="uk-UA"/>
        </w:rPr>
        <w:t>4</w:t>
      </w:r>
      <w:r w:rsidRPr="00FB13A6">
        <w:rPr>
          <w:rFonts w:ascii="Times New Roman" w:eastAsia="Times New Roman" w:hAnsi="Times New Roman" w:cs="Times New Roman"/>
          <w:color w:val="333333"/>
          <w:sz w:val="28"/>
          <w:szCs w:val="28"/>
          <w:bdr w:val="none" w:sz="0" w:space="0" w:color="auto" w:frame="1"/>
          <w:lang w:eastAsia="uk-UA"/>
        </w:rPr>
        <w:t>-202</w:t>
      </w:r>
      <w:r>
        <w:rPr>
          <w:rFonts w:ascii="Times New Roman" w:eastAsia="Times New Roman" w:hAnsi="Times New Roman" w:cs="Times New Roman"/>
          <w:color w:val="333333"/>
          <w:sz w:val="28"/>
          <w:szCs w:val="28"/>
          <w:bdr w:val="none" w:sz="0" w:space="0" w:color="auto" w:frame="1"/>
          <w:lang w:eastAsia="uk-UA"/>
        </w:rPr>
        <w:t>5</w:t>
      </w:r>
      <w:r w:rsidRPr="00FB13A6">
        <w:rPr>
          <w:rFonts w:ascii="Times New Roman" w:eastAsia="Times New Roman" w:hAnsi="Times New Roman" w:cs="Times New Roman"/>
          <w:color w:val="333333"/>
          <w:sz w:val="28"/>
          <w:szCs w:val="28"/>
          <w:bdr w:val="none" w:sz="0" w:space="0" w:color="auto" w:frame="1"/>
          <w:lang w:eastAsia="uk-UA"/>
        </w:rPr>
        <w:t xml:space="preserve"> навчальному році», на підставі  рішення атестаційної комісії І рівня </w:t>
      </w:r>
      <w:proofErr w:type="spellStart"/>
      <w:r>
        <w:rPr>
          <w:rFonts w:ascii="Times New Roman" w:eastAsia="Times New Roman" w:hAnsi="Times New Roman" w:cs="Times New Roman"/>
          <w:color w:val="333333"/>
          <w:sz w:val="28"/>
          <w:szCs w:val="28"/>
          <w:bdr w:val="none" w:sz="0" w:space="0" w:color="auto" w:frame="1"/>
          <w:lang w:eastAsia="uk-UA"/>
        </w:rPr>
        <w:t>Княждвірського</w:t>
      </w:r>
      <w:proofErr w:type="spellEnd"/>
      <w:r w:rsidRPr="00FB13A6">
        <w:rPr>
          <w:rFonts w:ascii="Times New Roman" w:eastAsia="Times New Roman" w:hAnsi="Times New Roman" w:cs="Times New Roman"/>
          <w:color w:val="333333"/>
          <w:sz w:val="28"/>
          <w:szCs w:val="28"/>
          <w:bdr w:val="none" w:sz="0" w:space="0" w:color="auto" w:frame="1"/>
          <w:lang w:eastAsia="uk-UA"/>
        </w:rPr>
        <w:t xml:space="preserve"> ліцею (протокол № 4 від 2</w:t>
      </w:r>
      <w:r>
        <w:rPr>
          <w:rFonts w:ascii="Times New Roman" w:eastAsia="Times New Roman" w:hAnsi="Times New Roman" w:cs="Times New Roman"/>
          <w:color w:val="333333"/>
          <w:sz w:val="28"/>
          <w:szCs w:val="28"/>
          <w:bdr w:val="none" w:sz="0" w:space="0" w:color="auto" w:frame="1"/>
          <w:lang w:eastAsia="uk-UA"/>
        </w:rPr>
        <w:t>6</w:t>
      </w:r>
      <w:r w:rsidRPr="00FB13A6">
        <w:rPr>
          <w:rFonts w:ascii="Times New Roman" w:eastAsia="Times New Roman" w:hAnsi="Times New Roman" w:cs="Times New Roman"/>
          <w:color w:val="333333"/>
          <w:sz w:val="28"/>
          <w:szCs w:val="28"/>
          <w:bdr w:val="none" w:sz="0" w:space="0" w:color="auto" w:frame="1"/>
          <w:lang w:eastAsia="uk-UA"/>
        </w:rPr>
        <w:t>.03.202</w:t>
      </w:r>
      <w:r>
        <w:rPr>
          <w:rFonts w:ascii="Times New Roman" w:eastAsia="Times New Roman" w:hAnsi="Times New Roman" w:cs="Times New Roman"/>
          <w:color w:val="333333"/>
          <w:sz w:val="28"/>
          <w:szCs w:val="28"/>
          <w:bdr w:val="none" w:sz="0" w:space="0" w:color="auto" w:frame="1"/>
          <w:lang w:eastAsia="uk-UA"/>
        </w:rPr>
        <w:t>5</w:t>
      </w:r>
      <w:r w:rsidRPr="00FB13A6">
        <w:rPr>
          <w:rFonts w:ascii="Times New Roman" w:eastAsia="Times New Roman" w:hAnsi="Times New Roman" w:cs="Times New Roman"/>
          <w:color w:val="333333"/>
          <w:sz w:val="28"/>
          <w:szCs w:val="28"/>
          <w:bdr w:val="none" w:sz="0" w:space="0" w:color="auto" w:frame="1"/>
          <w:lang w:eastAsia="uk-UA"/>
        </w:rPr>
        <w:t xml:space="preserve"> р.) цього річ про атестовано </w:t>
      </w:r>
      <w:r>
        <w:rPr>
          <w:rFonts w:ascii="Times New Roman" w:eastAsia="Times New Roman" w:hAnsi="Times New Roman" w:cs="Times New Roman"/>
          <w:color w:val="333333"/>
          <w:sz w:val="28"/>
          <w:szCs w:val="28"/>
          <w:bdr w:val="none" w:sz="0" w:space="0" w:color="auto" w:frame="1"/>
          <w:lang w:eastAsia="uk-UA"/>
        </w:rPr>
        <w:t>6</w:t>
      </w:r>
      <w:r w:rsidRPr="00FB13A6">
        <w:rPr>
          <w:rFonts w:ascii="Times New Roman" w:eastAsia="Times New Roman" w:hAnsi="Times New Roman" w:cs="Times New Roman"/>
          <w:color w:val="333333"/>
          <w:sz w:val="28"/>
          <w:szCs w:val="28"/>
          <w:bdr w:val="none" w:sz="0" w:space="0" w:color="auto" w:frame="1"/>
          <w:lang w:eastAsia="uk-UA"/>
        </w:rPr>
        <w:t xml:space="preserve"> педагогічних працівників ліцею.</w:t>
      </w:r>
    </w:p>
    <w:p w14:paraId="48D10BCE" w14:textId="77777777" w:rsidR="00FB13A6" w:rsidRPr="00FB13A6" w:rsidRDefault="00FB13A6" w:rsidP="00FB13A6">
      <w:pPr>
        <w:spacing w:after="0" w:line="240" w:lineRule="auto"/>
        <w:rPr>
          <w:rFonts w:ascii="Times New Roman" w:eastAsia="Times New Roman" w:hAnsi="Times New Roman" w:cs="Times New Roman"/>
          <w:color w:val="333333"/>
          <w:sz w:val="28"/>
          <w:szCs w:val="28"/>
          <w:lang w:eastAsia="uk-UA"/>
        </w:rPr>
      </w:pPr>
    </w:p>
    <w:p w14:paraId="233B072A" w14:textId="77777777" w:rsidR="00FB13A6" w:rsidRPr="00FB13A6" w:rsidRDefault="00FB13A6" w:rsidP="00FB13A6">
      <w:pPr>
        <w:spacing w:after="200" w:line="276" w:lineRule="auto"/>
        <w:rPr>
          <w:rFonts w:ascii="Times New Roman" w:eastAsia="Calibri" w:hAnsi="Times New Roman" w:cs="Times New Roman"/>
          <w:color w:val="000000" w:themeColor="text1"/>
          <w:sz w:val="28"/>
          <w:szCs w:val="28"/>
        </w:rPr>
      </w:pPr>
      <w:r w:rsidRPr="00FB13A6">
        <w:rPr>
          <w:rFonts w:ascii="Times New Roman" w:eastAsia="Times New Roman" w:hAnsi="Times New Roman" w:cs="Times New Roman"/>
          <w:color w:val="333333"/>
          <w:sz w:val="28"/>
          <w:szCs w:val="28"/>
          <w:lang w:eastAsia="uk-UA"/>
        </w:rPr>
        <w:t> </w:t>
      </w:r>
    </w:p>
    <w:p w14:paraId="2A8E97F9" w14:textId="04217057" w:rsidR="00FB13A6" w:rsidRPr="000844EC" w:rsidRDefault="00FB13A6" w:rsidP="00FB13A6">
      <w:pPr>
        <w:rPr>
          <w:rFonts w:ascii="Times New Roman" w:hAnsi="Times New Roman" w:cs="Times New Roman"/>
          <w:color w:val="000000" w:themeColor="text1"/>
          <w:sz w:val="36"/>
          <w:szCs w:val="36"/>
        </w:rPr>
      </w:pPr>
      <w:r w:rsidRPr="00FB13A6">
        <w:rPr>
          <w:rFonts w:ascii="Times New Roman" w:hAnsi="Times New Roman" w:cs="Times New Roman"/>
          <w:b/>
          <w:bCs/>
          <w:color w:val="000000" w:themeColor="text1"/>
          <w:sz w:val="28"/>
          <w:szCs w:val="28"/>
        </w:rPr>
        <w:t xml:space="preserve"> </w:t>
      </w:r>
      <w:r w:rsidRPr="000844EC">
        <w:rPr>
          <w:rFonts w:ascii="Times New Roman" w:hAnsi="Times New Roman" w:cs="Times New Roman"/>
          <w:color w:val="000000" w:themeColor="text1"/>
          <w:sz w:val="36"/>
          <w:szCs w:val="36"/>
        </w:rPr>
        <w:t xml:space="preserve">Матеріально-технічна база </w:t>
      </w:r>
      <w:r w:rsidR="00DA0CD9" w:rsidRPr="000844EC">
        <w:rPr>
          <w:rFonts w:ascii="Times New Roman" w:hAnsi="Times New Roman" w:cs="Times New Roman"/>
          <w:color w:val="000000" w:themeColor="text1"/>
          <w:sz w:val="36"/>
          <w:szCs w:val="36"/>
        </w:rPr>
        <w:t>ліцею</w:t>
      </w:r>
      <w:r w:rsidRPr="000844EC">
        <w:rPr>
          <w:rFonts w:ascii="Times New Roman" w:hAnsi="Times New Roman" w:cs="Times New Roman"/>
          <w:color w:val="000000" w:themeColor="text1"/>
          <w:sz w:val="36"/>
          <w:szCs w:val="36"/>
        </w:rPr>
        <w:t xml:space="preserve">: </w:t>
      </w:r>
    </w:p>
    <w:p w14:paraId="3B68EA66" w14:textId="77777777" w:rsidR="00FB13A6" w:rsidRPr="00FB13A6" w:rsidRDefault="00FB13A6" w:rsidP="00FB13A6">
      <w:pPr>
        <w:rPr>
          <w:rFonts w:ascii="Times New Roman" w:hAnsi="Times New Roman" w:cs="Times New Roman"/>
          <w:color w:val="000000" w:themeColor="text1"/>
          <w:sz w:val="28"/>
          <w:szCs w:val="28"/>
        </w:rPr>
      </w:pPr>
      <w:r w:rsidRPr="00FB13A6">
        <w:rPr>
          <w:rFonts w:ascii="Times New Roman" w:hAnsi="Times New Roman" w:cs="Times New Roman"/>
          <w:color w:val="000000" w:themeColor="text1"/>
          <w:sz w:val="28"/>
          <w:szCs w:val="28"/>
        </w:rPr>
        <w:t xml:space="preserve">    Для забезпечення результативності освітнього процесу, оволодіння учнями базовими загально-навчальними вміннями і навичками, спрямованих на розвиток індивідуальних здібностей кожної дитини, створюються умови для їх самореалізації. А саме:</w:t>
      </w:r>
    </w:p>
    <w:p w14:paraId="42F514B6" w14:textId="77777777" w:rsidR="00FB13A6" w:rsidRPr="00FB13A6" w:rsidRDefault="00FB13A6" w:rsidP="00FB13A6">
      <w:pPr>
        <w:pStyle w:val="a3"/>
        <w:numPr>
          <w:ilvl w:val="0"/>
          <w:numId w:val="2"/>
        </w:numPr>
        <w:rPr>
          <w:rFonts w:ascii="Times New Roman" w:hAnsi="Times New Roman" w:cs="Times New Roman"/>
          <w:color w:val="000000" w:themeColor="text1"/>
          <w:sz w:val="28"/>
          <w:szCs w:val="28"/>
        </w:rPr>
      </w:pPr>
      <w:r w:rsidRPr="00FB13A6">
        <w:rPr>
          <w:rFonts w:ascii="Times New Roman" w:hAnsi="Times New Roman" w:cs="Times New Roman"/>
          <w:color w:val="000000" w:themeColor="text1"/>
          <w:sz w:val="28"/>
          <w:szCs w:val="28"/>
        </w:rPr>
        <w:t xml:space="preserve"> використовуються можливості предметних кабінетів, майстерні., </w:t>
      </w:r>
      <w:proofErr w:type="spellStart"/>
      <w:r w:rsidRPr="00FB13A6">
        <w:rPr>
          <w:rFonts w:ascii="Times New Roman" w:hAnsi="Times New Roman" w:cs="Times New Roman"/>
          <w:color w:val="000000" w:themeColor="text1"/>
          <w:sz w:val="28"/>
          <w:szCs w:val="28"/>
        </w:rPr>
        <w:t>інклюзивно</w:t>
      </w:r>
      <w:proofErr w:type="spellEnd"/>
      <w:r w:rsidRPr="00FB13A6">
        <w:rPr>
          <w:rFonts w:ascii="Times New Roman" w:hAnsi="Times New Roman" w:cs="Times New Roman"/>
          <w:color w:val="000000" w:themeColor="text1"/>
          <w:sz w:val="28"/>
          <w:szCs w:val="28"/>
        </w:rPr>
        <w:t xml:space="preserve">-ресурсної   кімнати; </w:t>
      </w:r>
    </w:p>
    <w:p w14:paraId="4F2852CC" w14:textId="77777777" w:rsidR="00FB13A6" w:rsidRPr="004E18FC" w:rsidRDefault="00FB13A6" w:rsidP="00FB13A6">
      <w:pPr>
        <w:pStyle w:val="a3"/>
        <w:numPr>
          <w:ilvl w:val="0"/>
          <w:numId w:val="2"/>
        </w:num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спільно з педагогічним колективом, обслуговуючим персоналом та батьками учнів створили належні умови для роботи і навчання дітей, відремонтували та довели до норм та вимог сьогодення  навчальні приміщення та приміщення загального користування.</w:t>
      </w:r>
    </w:p>
    <w:p w14:paraId="58FD3D4A" w14:textId="0DED95AE" w:rsidR="00FB13A6" w:rsidRPr="004E18FC" w:rsidRDefault="00FB13A6" w:rsidP="00FB13A6">
      <w:pPr>
        <w:pStyle w:val="a3"/>
        <w:numPr>
          <w:ilvl w:val="0"/>
          <w:numId w:val="2"/>
        </w:num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працю</w:t>
      </w:r>
      <w:r w:rsidR="00DA0CD9">
        <w:rPr>
          <w:rFonts w:ascii="Times New Roman" w:hAnsi="Times New Roman" w:cs="Times New Roman"/>
          <w:color w:val="000000" w:themeColor="text1"/>
          <w:sz w:val="28"/>
          <w:szCs w:val="28"/>
        </w:rPr>
        <w:t>є</w:t>
      </w:r>
      <w:r w:rsidRPr="004E18FC">
        <w:rPr>
          <w:rFonts w:ascii="Times New Roman" w:hAnsi="Times New Roman" w:cs="Times New Roman"/>
          <w:color w:val="000000" w:themeColor="text1"/>
          <w:sz w:val="28"/>
          <w:szCs w:val="28"/>
        </w:rPr>
        <w:t xml:space="preserve">мо над   впорядкуванням </w:t>
      </w:r>
      <w:r w:rsidR="00DA0CD9">
        <w:rPr>
          <w:rFonts w:ascii="Times New Roman" w:hAnsi="Times New Roman" w:cs="Times New Roman"/>
          <w:color w:val="000000" w:themeColor="text1"/>
          <w:sz w:val="28"/>
          <w:szCs w:val="28"/>
        </w:rPr>
        <w:t>захищеного простору</w:t>
      </w:r>
      <w:r w:rsidRPr="004E18FC">
        <w:rPr>
          <w:rFonts w:ascii="Times New Roman" w:hAnsi="Times New Roman" w:cs="Times New Roman"/>
          <w:color w:val="000000" w:themeColor="text1"/>
          <w:sz w:val="28"/>
          <w:szCs w:val="28"/>
        </w:rPr>
        <w:t xml:space="preserve"> на період повітряних  </w:t>
      </w:r>
      <w:proofErr w:type="spellStart"/>
      <w:r w:rsidRPr="004E18FC">
        <w:rPr>
          <w:rFonts w:ascii="Times New Roman" w:hAnsi="Times New Roman" w:cs="Times New Roman"/>
          <w:color w:val="000000" w:themeColor="text1"/>
          <w:sz w:val="28"/>
          <w:szCs w:val="28"/>
        </w:rPr>
        <w:t>тривог</w:t>
      </w:r>
      <w:proofErr w:type="spellEnd"/>
      <w:r w:rsidRPr="004E18FC">
        <w:rPr>
          <w:rFonts w:ascii="Times New Roman" w:hAnsi="Times New Roman" w:cs="Times New Roman"/>
          <w:color w:val="000000" w:themeColor="text1"/>
          <w:sz w:val="28"/>
          <w:szCs w:val="28"/>
        </w:rPr>
        <w:t>.</w:t>
      </w:r>
    </w:p>
    <w:p w14:paraId="06253047" w14:textId="77777777" w:rsidR="00FB13A6" w:rsidRPr="004E18FC" w:rsidRDefault="00FB13A6" w:rsidP="00FB13A6">
      <w:pPr>
        <w:ind w:left="210"/>
        <w:rPr>
          <w:rFonts w:ascii="Times New Roman" w:hAnsi="Times New Roman" w:cs="Times New Roman"/>
          <w:color w:val="000000" w:themeColor="text1"/>
          <w:sz w:val="28"/>
          <w:szCs w:val="28"/>
        </w:rPr>
      </w:pPr>
    </w:p>
    <w:p w14:paraId="5BB9D8F3" w14:textId="3E5C77E2" w:rsidR="00FB13A6" w:rsidRPr="000844EC" w:rsidRDefault="00FB13A6" w:rsidP="00DA0CD9">
      <w:pPr>
        <w:rPr>
          <w:rFonts w:ascii="Times New Roman" w:hAnsi="Times New Roman" w:cs="Times New Roman"/>
          <w:color w:val="000000" w:themeColor="text1"/>
          <w:sz w:val="36"/>
          <w:szCs w:val="36"/>
        </w:rPr>
      </w:pPr>
      <w:r w:rsidRPr="000844EC">
        <w:rPr>
          <w:rFonts w:ascii="Times New Roman" w:hAnsi="Times New Roman" w:cs="Times New Roman"/>
          <w:color w:val="000000" w:themeColor="text1"/>
          <w:sz w:val="36"/>
          <w:szCs w:val="36"/>
        </w:rPr>
        <w:t>Фінансово-господарська діяльність</w:t>
      </w:r>
    </w:p>
    <w:p w14:paraId="03C4D539" w14:textId="1CC8D1D7" w:rsidR="00FB13A6" w:rsidRDefault="00FB13A6" w:rsidP="00FB13A6">
      <w:pPr>
        <w:rPr>
          <w:rFonts w:ascii="Times New Roman" w:hAnsi="Times New Roman" w:cs="Times New Roman"/>
          <w:color w:val="000000" w:themeColor="text1"/>
          <w:sz w:val="28"/>
          <w:szCs w:val="28"/>
        </w:rPr>
      </w:pPr>
      <w:r w:rsidRPr="004E18FC">
        <w:rPr>
          <w:rFonts w:ascii="Times New Roman" w:hAnsi="Times New Roman" w:cs="Times New Roman"/>
          <w:color w:val="000000" w:themeColor="text1"/>
          <w:sz w:val="28"/>
          <w:szCs w:val="28"/>
        </w:rPr>
        <w:t xml:space="preserve">     Фінансування потреб ліцею проводиться бухгалтерією відділу освіти  та  власним головним бухгалтером. Протягом навчального року систематично здійснювалася виплата заробітної плати працівникам закладу, вчасно виплачувалися кошти за спожиту ліцеєм електроенергію, тепло  та інші поточні виплати. Ліміти спожитих   тепла та електрики ми використовуємо згідно норми. За звітний період для проведення ремонтів та утримання ліцею з місцевого бюджету кошти виділялися незначні. З бюджету надійшли кошти за цільовим призначенням:   на перезарядку вогнегасників,   </w:t>
      </w:r>
      <w:proofErr w:type="spellStart"/>
      <w:r w:rsidRPr="004E18FC">
        <w:rPr>
          <w:rFonts w:ascii="Times New Roman" w:hAnsi="Times New Roman" w:cs="Times New Roman"/>
          <w:color w:val="000000" w:themeColor="text1"/>
          <w:sz w:val="28"/>
          <w:szCs w:val="28"/>
        </w:rPr>
        <w:t>дезинфікаційні</w:t>
      </w:r>
      <w:proofErr w:type="spellEnd"/>
      <w:r w:rsidRPr="004E18FC">
        <w:rPr>
          <w:rFonts w:ascii="Times New Roman" w:hAnsi="Times New Roman" w:cs="Times New Roman"/>
          <w:color w:val="000000" w:themeColor="text1"/>
          <w:sz w:val="28"/>
          <w:szCs w:val="28"/>
        </w:rPr>
        <w:t xml:space="preserve"> та противірусні матеріали,   медикаменти,    миючі  та </w:t>
      </w:r>
      <w:proofErr w:type="spellStart"/>
      <w:r w:rsidRPr="004E18FC">
        <w:rPr>
          <w:rFonts w:ascii="Times New Roman" w:hAnsi="Times New Roman" w:cs="Times New Roman"/>
          <w:color w:val="000000" w:themeColor="text1"/>
          <w:sz w:val="28"/>
          <w:szCs w:val="28"/>
        </w:rPr>
        <w:t>дезинфікуючі</w:t>
      </w:r>
      <w:proofErr w:type="spellEnd"/>
      <w:r w:rsidRPr="004E18FC">
        <w:rPr>
          <w:rFonts w:ascii="Times New Roman" w:hAnsi="Times New Roman" w:cs="Times New Roman"/>
          <w:color w:val="000000" w:themeColor="text1"/>
          <w:sz w:val="28"/>
          <w:szCs w:val="28"/>
        </w:rPr>
        <w:t xml:space="preserve"> засоби,   вивіз  сміття, обслуговування  пожежної  сигналізації. Матеріальна  допомога від батьків  складала:  матеріали на суму 16000 гривень.</w:t>
      </w:r>
    </w:p>
    <w:p w14:paraId="5F26D3DC" w14:textId="7E423679" w:rsidR="00DA0CD9" w:rsidRDefault="00DA0CD9" w:rsidP="00FB13A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державну субвенцію   в розмірі 84 тисячі гривень закуплено:</w:t>
      </w:r>
    </w:p>
    <w:p w14:paraId="4D30C0E8" w14:textId="220899D3" w:rsidR="00DA0CD9" w:rsidRDefault="00DA0CD9" w:rsidP="00DA0CD9">
      <w:pPr>
        <w:pStyle w:val="a3"/>
        <w:numPr>
          <w:ilvl w:val="0"/>
          <w:numId w:val="1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DA0CD9">
        <w:rPr>
          <w:rFonts w:ascii="Times New Roman" w:hAnsi="Times New Roman" w:cs="Times New Roman"/>
          <w:color w:val="000000" w:themeColor="text1"/>
          <w:sz w:val="28"/>
          <w:szCs w:val="28"/>
        </w:rPr>
        <w:t>телевізори</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Акаі</w:t>
      </w:r>
      <w:proofErr w:type="spellEnd"/>
      <w:r>
        <w:rPr>
          <w:rFonts w:ascii="Times New Roman" w:hAnsi="Times New Roman" w:cs="Times New Roman"/>
          <w:color w:val="000000" w:themeColor="text1"/>
          <w:sz w:val="28"/>
          <w:szCs w:val="28"/>
        </w:rPr>
        <w:t>» по 10500.00гр.  та 1 телевізор на суму 5800.00гр.</w:t>
      </w:r>
    </w:p>
    <w:p w14:paraId="3F01F24B" w14:textId="15AE2BCC" w:rsidR="00DA0CD9" w:rsidRDefault="00DA0CD9" w:rsidP="00DA0CD9">
      <w:pPr>
        <w:pStyle w:val="a3"/>
        <w:numPr>
          <w:ilvl w:val="0"/>
          <w:numId w:val="1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ноутбуки по</w:t>
      </w:r>
    </w:p>
    <w:p w14:paraId="55D2FA17" w14:textId="3F396667" w:rsidR="00DA0CD9" w:rsidRDefault="00DA0CD9" w:rsidP="00DA0CD9">
      <w:pPr>
        <w:pStyle w:val="a3"/>
        <w:numPr>
          <w:ilvl w:val="0"/>
          <w:numId w:val="11"/>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принтери  по</w:t>
      </w:r>
    </w:p>
    <w:p w14:paraId="4675666E" w14:textId="47BBE4EE" w:rsidR="00DA0CD9" w:rsidRPr="004E18FC" w:rsidRDefault="00DA0CD9" w:rsidP="00DA0CD9">
      <w:p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Для того, щоб ліцей </w:t>
      </w:r>
      <w:proofErr w:type="spellStart"/>
      <w:r w:rsidRPr="004E18FC">
        <w:rPr>
          <w:rFonts w:ascii="Times New Roman" w:eastAsia="Calibri" w:hAnsi="Times New Roman" w:cs="Times New Roman"/>
          <w:color w:val="000000" w:themeColor="text1"/>
          <w:sz w:val="28"/>
          <w:szCs w:val="28"/>
        </w:rPr>
        <w:t>справно</w:t>
      </w:r>
      <w:proofErr w:type="spellEnd"/>
      <w:r w:rsidRPr="004E18FC">
        <w:rPr>
          <w:rFonts w:ascii="Times New Roman" w:eastAsia="Calibri" w:hAnsi="Times New Roman" w:cs="Times New Roman"/>
          <w:color w:val="000000" w:themeColor="text1"/>
          <w:sz w:val="28"/>
          <w:szCs w:val="28"/>
        </w:rPr>
        <w:t xml:space="preserve">  працював, щороку проводиться ремонт шкільних приміщень. Ось наводжу вам  інформацію про проведену  роботу по підготовці  </w:t>
      </w:r>
      <w:proofErr w:type="spellStart"/>
      <w:r w:rsidRPr="004E18FC">
        <w:rPr>
          <w:rFonts w:ascii="Times New Roman" w:eastAsia="Calibri" w:hAnsi="Times New Roman" w:cs="Times New Roman"/>
          <w:color w:val="000000" w:themeColor="text1"/>
          <w:sz w:val="28"/>
          <w:szCs w:val="28"/>
        </w:rPr>
        <w:t>Княждвірського</w:t>
      </w:r>
      <w:proofErr w:type="spellEnd"/>
      <w:r w:rsidRPr="004E18FC">
        <w:rPr>
          <w:rFonts w:ascii="Times New Roman" w:eastAsia="Calibri" w:hAnsi="Times New Roman" w:cs="Times New Roman"/>
          <w:color w:val="000000" w:themeColor="text1"/>
          <w:sz w:val="28"/>
          <w:szCs w:val="28"/>
        </w:rPr>
        <w:t xml:space="preserve">  ліцею до     202</w:t>
      </w:r>
      <w:r>
        <w:rPr>
          <w:rFonts w:ascii="Times New Roman" w:eastAsia="Calibri" w:hAnsi="Times New Roman" w:cs="Times New Roman"/>
          <w:color w:val="000000" w:themeColor="text1"/>
          <w:sz w:val="28"/>
          <w:szCs w:val="28"/>
        </w:rPr>
        <w:t>5</w:t>
      </w:r>
      <w:r w:rsidRPr="004E18FC">
        <w:rPr>
          <w:rFonts w:ascii="Times New Roman" w:eastAsia="Calibri" w:hAnsi="Times New Roman" w:cs="Times New Roman"/>
          <w:color w:val="000000" w:themeColor="text1"/>
          <w:sz w:val="28"/>
          <w:szCs w:val="28"/>
        </w:rPr>
        <w:t>-202</w:t>
      </w:r>
      <w:r>
        <w:rPr>
          <w:rFonts w:ascii="Times New Roman" w:eastAsia="Calibri" w:hAnsi="Times New Roman" w:cs="Times New Roman"/>
          <w:color w:val="000000" w:themeColor="text1"/>
          <w:sz w:val="28"/>
          <w:szCs w:val="28"/>
        </w:rPr>
        <w:t>6</w:t>
      </w:r>
      <w:r w:rsidRPr="004E18FC">
        <w:rPr>
          <w:rFonts w:ascii="Times New Roman" w:eastAsia="Calibri" w:hAnsi="Times New Roman" w:cs="Times New Roman"/>
          <w:color w:val="000000" w:themeColor="text1"/>
          <w:sz w:val="28"/>
          <w:szCs w:val="28"/>
        </w:rPr>
        <w:t xml:space="preserve">  навчального року:</w:t>
      </w:r>
    </w:p>
    <w:p w14:paraId="20E7770F" w14:textId="77777777" w:rsidR="00DA0CD9" w:rsidRPr="004E18FC" w:rsidRDefault="00DA0CD9" w:rsidP="00DA0CD9">
      <w:pPr>
        <w:pStyle w:val="a3"/>
        <w:numPr>
          <w:ilvl w:val="0"/>
          <w:numId w:val="7"/>
        </w:numPr>
        <w:spacing w:after="200" w:line="276"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lastRenderedPageBreak/>
        <w:t>Пробілено та помальовано у всіх приміщеннях ліцею.</w:t>
      </w:r>
    </w:p>
    <w:p w14:paraId="6ACF3FE8" w14:textId="77777777" w:rsidR="00DA0CD9" w:rsidRPr="004E18FC" w:rsidRDefault="00DA0CD9" w:rsidP="00DA0CD9">
      <w:pPr>
        <w:numPr>
          <w:ilvl w:val="0"/>
          <w:numId w:val="7"/>
        </w:numPr>
        <w:spacing w:line="252"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Наведено  порядок біля приміщення ліцею та дошкільного підрозділу.    </w:t>
      </w:r>
    </w:p>
    <w:p w14:paraId="2BD38FBC" w14:textId="77777777" w:rsidR="00DA0CD9" w:rsidRPr="004E18FC" w:rsidRDefault="00DA0CD9" w:rsidP="00DA0CD9">
      <w:pPr>
        <w:spacing w:line="254" w:lineRule="auto"/>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w:t>
      </w:r>
      <w:proofErr w:type="spellStart"/>
      <w:r w:rsidRPr="004E18FC">
        <w:rPr>
          <w:rFonts w:ascii="Times New Roman" w:eastAsia="Calibri" w:hAnsi="Times New Roman" w:cs="Times New Roman"/>
          <w:color w:val="000000" w:themeColor="text1"/>
          <w:sz w:val="28"/>
          <w:szCs w:val="28"/>
        </w:rPr>
        <w:t>покошено</w:t>
      </w:r>
      <w:proofErr w:type="spellEnd"/>
      <w:r w:rsidRPr="004E18FC">
        <w:rPr>
          <w:rFonts w:ascii="Times New Roman" w:eastAsia="Calibri" w:hAnsi="Times New Roman" w:cs="Times New Roman"/>
          <w:color w:val="000000" w:themeColor="text1"/>
          <w:sz w:val="28"/>
          <w:szCs w:val="28"/>
        </w:rPr>
        <w:t>,    просапано клумби, подвір</w:t>
      </w:r>
      <w:r w:rsidRPr="004E18FC">
        <w:rPr>
          <w:rFonts w:ascii="Times New Roman" w:eastAsia="Calibri" w:hAnsi="Times New Roman" w:cs="Times New Roman"/>
          <w:color w:val="000000" w:themeColor="text1"/>
          <w:sz w:val="28"/>
          <w:szCs w:val="28"/>
          <w:lang w:val="ru-RU"/>
        </w:rPr>
        <w:t>’</w:t>
      </w:r>
      <w:r w:rsidRPr="004E18FC">
        <w:rPr>
          <w:rFonts w:ascii="Times New Roman" w:eastAsia="Calibri" w:hAnsi="Times New Roman" w:cs="Times New Roman"/>
          <w:color w:val="000000" w:themeColor="text1"/>
          <w:sz w:val="28"/>
          <w:szCs w:val="28"/>
        </w:rPr>
        <w:t xml:space="preserve">я прибирається регулярно).  </w:t>
      </w:r>
    </w:p>
    <w:p w14:paraId="6E3DDADD" w14:textId="77777777" w:rsidR="00DA0CD9" w:rsidRPr="004E18FC" w:rsidRDefault="00DA0CD9" w:rsidP="00DA0CD9">
      <w:pPr>
        <w:spacing w:line="254" w:lineRule="auto"/>
        <w:ind w:left="60"/>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3. Паливна до роботи готова.     </w:t>
      </w:r>
    </w:p>
    <w:p w14:paraId="560239A2" w14:textId="77777777" w:rsidR="00DA0CD9" w:rsidRPr="004E18FC" w:rsidRDefault="00DA0CD9" w:rsidP="00DA0CD9">
      <w:pPr>
        <w:spacing w:line="254" w:lineRule="auto"/>
        <w:ind w:left="60"/>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4. </w:t>
      </w:r>
      <w:proofErr w:type="spellStart"/>
      <w:r w:rsidRPr="004E18FC">
        <w:rPr>
          <w:rFonts w:ascii="Times New Roman" w:eastAsia="Calibri" w:hAnsi="Times New Roman" w:cs="Times New Roman"/>
          <w:color w:val="000000" w:themeColor="text1"/>
          <w:sz w:val="28"/>
          <w:szCs w:val="28"/>
        </w:rPr>
        <w:t>Перезаряджено</w:t>
      </w:r>
      <w:proofErr w:type="spellEnd"/>
      <w:r w:rsidRPr="004E18FC">
        <w:rPr>
          <w:rFonts w:ascii="Times New Roman" w:eastAsia="Calibri" w:hAnsi="Times New Roman" w:cs="Times New Roman"/>
          <w:color w:val="000000" w:themeColor="text1"/>
          <w:sz w:val="28"/>
          <w:szCs w:val="28"/>
        </w:rPr>
        <w:t xml:space="preserve"> вогнегасники.</w:t>
      </w:r>
    </w:p>
    <w:p w14:paraId="2E69E4AD" w14:textId="77777777" w:rsidR="00DA0CD9" w:rsidRPr="004E18FC" w:rsidRDefault="00DA0CD9" w:rsidP="00DA0CD9">
      <w:pPr>
        <w:numPr>
          <w:ilvl w:val="0"/>
          <w:numId w:val="8"/>
        </w:numPr>
        <w:spacing w:line="252" w:lineRule="auto"/>
        <w:contextualSpacing/>
        <w:rPr>
          <w:rFonts w:ascii="Times New Roman" w:eastAsia="Calibri" w:hAnsi="Times New Roman" w:cs="Times New Roman"/>
          <w:color w:val="000000" w:themeColor="text1"/>
          <w:sz w:val="28"/>
          <w:szCs w:val="28"/>
        </w:rPr>
      </w:pPr>
      <w:proofErr w:type="spellStart"/>
      <w:r w:rsidRPr="004E18FC">
        <w:rPr>
          <w:rFonts w:ascii="Times New Roman" w:eastAsia="Calibri" w:hAnsi="Times New Roman" w:cs="Times New Roman"/>
          <w:color w:val="000000" w:themeColor="text1"/>
          <w:sz w:val="28"/>
          <w:szCs w:val="28"/>
        </w:rPr>
        <w:t>Обслуговуться</w:t>
      </w:r>
      <w:proofErr w:type="spellEnd"/>
      <w:r w:rsidRPr="004E18FC">
        <w:rPr>
          <w:rFonts w:ascii="Times New Roman" w:eastAsia="Calibri" w:hAnsi="Times New Roman" w:cs="Times New Roman"/>
          <w:color w:val="000000" w:themeColor="text1"/>
          <w:sz w:val="28"/>
          <w:szCs w:val="28"/>
        </w:rPr>
        <w:t xml:space="preserve">  протипожежна  сигналізація  фірмою «Флоріан» (</w:t>
      </w:r>
      <w:proofErr w:type="spellStart"/>
      <w:r w:rsidRPr="004E18FC">
        <w:rPr>
          <w:rFonts w:ascii="Times New Roman" w:eastAsia="Calibri" w:hAnsi="Times New Roman" w:cs="Times New Roman"/>
          <w:color w:val="000000" w:themeColor="text1"/>
          <w:sz w:val="28"/>
          <w:szCs w:val="28"/>
        </w:rPr>
        <w:t>підпр</w:t>
      </w:r>
      <w:proofErr w:type="spellEnd"/>
      <w:r w:rsidRPr="004E18FC">
        <w:rPr>
          <w:rFonts w:ascii="Times New Roman" w:eastAsia="Calibri" w:hAnsi="Times New Roman" w:cs="Times New Roman"/>
          <w:color w:val="000000" w:themeColor="text1"/>
          <w:sz w:val="28"/>
          <w:szCs w:val="28"/>
        </w:rPr>
        <w:t>. Дячук В.Д.)</w:t>
      </w:r>
    </w:p>
    <w:p w14:paraId="2F769F1C" w14:textId="77777777" w:rsidR="00DA0CD9" w:rsidRPr="004E18FC" w:rsidRDefault="00DA0CD9" w:rsidP="00DA0CD9">
      <w:pPr>
        <w:numPr>
          <w:ilvl w:val="0"/>
          <w:numId w:val="8"/>
        </w:numPr>
        <w:spacing w:line="252"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Впорядковано клумби перед приміщенням школи.</w:t>
      </w:r>
    </w:p>
    <w:p w14:paraId="74C2BBFA" w14:textId="146A44A0" w:rsidR="00DA0CD9" w:rsidRPr="004E18FC" w:rsidRDefault="00DA0CD9" w:rsidP="00DA0CD9">
      <w:pPr>
        <w:numPr>
          <w:ilvl w:val="0"/>
          <w:numId w:val="8"/>
        </w:numPr>
        <w:spacing w:line="252"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Розмітка в </w:t>
      </w:r>
      <w:r>
        <w:rPr>
          <w:rFonts w:ascii="Times New Roman" w:eastAsia="Calibri" w:hAnsi="Times New Roman" w:cs="Times New Roman"/>
          <w:color w:val="000000" w:themeColor="text1"/>
          <w:sz w:val="28"/>
          <w:szCs w:val="28"/>
        </w:rPr>
        <w:t>захищеному просторі</w:t>
      </w:r>
      <w:r w:rsidRPr="004E18FC">
        <w:rPr>
          <w:rFonts w:ascii="Times New Roman" w:eastAsia="Calibri" w:hAnsi="Times New Roman" w:cs="Times New Roman"/>
          <w:color w:val="000000" w:themeColor="text1"/>
          <w:sz w:val="28"/>
          <w:szCs w:val="28"/>
        </w:rPr>
        <w:t xml:space="preserve"> зроблена.</w:t>
      </w:r>
    </w:p>
    <w:p w14:paraId="6DB2589C" w14:textId="77777777" w:rsidR="00DA0CD9" w:rsidRPr="004E18FC" w:rsidRDefault="00DA0CD9" w:rsidP="00DA0CD9">
      <w:pPr>
        <w:numPr>
          <w:ilvl w:val="0"/>
          <w:numId w:val="8"/>
        </w:numPr>
        <w:spacing w:line="252"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Опір ізоляції   зроблений.</w:t>
      </w:r>
    </w:p>
    <w:p w14:paraId="6DFE3D00" w14:textId="77777777" w:rsidR="00DA0CD9" w:rsidRPr="004E18FC" w:rsidRDefault="00DA0CD9" w:rsidP="00DA0CD9">
      <w:pPr>
        <w:numPr>
          <w:ilvl w:val="0"/>
          <w:numId w:val="8"/>
        </w:numPr>
        <w:spacing w:line="252"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Медичний огляд вчителі проходять.</w:t>
      </w:r>
    </w:p>
    <w:p w14:paraId="4D770B3B" w14:textId="77777777" w:rsidR="00DA0CD9" w:rsidRPr="004E18FC" w:rsidRDefault="00DA0CD9" w:rsidP="00DA0CD9">
      <w:pPr>
        <w:numPr>
          <w:ilvl w:val="0"/>
          <w:numId w:val="8"/>
        </w:numPr>
        <w:spacing w:line="252"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План евакуації наявний.</w:t>
      </w:r>
    </w:p>
    <w:p w14:paraId="6AF6B55E" w14:textId="77777777" w:rsidR="00DA0CD9" w:rsidRPr="004E18FC" w:rsidRDefault="00DA0CD9" w:rsidP="00DA0CD9">
      <w:pPr>
        <w:numPr>
          <w:ilvl w:val="0"/>
          <w:numId w:val="8"/>
        </w:numPr>
        <w:spacing w:line="252"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Пожежний щит наявний.</w:t>
      </w:r>
    </w:p>
    <w:p w14:paraId="1598B64F" w14:textId="1571B492" w:rsidR="00DA0CD9" w:rsidRDefault="00DA0CD9" w:rsidP="00DA0CD9">
      <w:pPr>
        <w:numPr>
          <w:ilvl w:val="0"/>
          <w:numId w:val="8"/>
        </w:numPr>
        <w:spacing w:line="252" w:lineRule="auto"/>
        <w:contextualSpacing/>
        <w:rPr>
          <w:rFonts w:ascii="Times New Roman" w:eastAsia="Calibri" w:hAnsi="Times New Roman" w:cs="Times New Roman"/>
          <w:color w:val="000000" w:themeColor="text1"/>
          <w:sz w:val="28"/>
          <w:szCs w:val="28"/>
        </w:rPr>
      </w:pPr>
      <w:r w:rsidRPr="004E18FC">
        <w:rPr>
          <w:rFonts w:ascii="Times New Roman" w:eastAsia="Calibri" w:hAnsi="Times New Roman" w:cs="Times New Roman"/>
          <w:color w:val="000000" w:themeColor="text1"/>
          <w:sz w:val="28"/>
          <w:szCs w:val="28"/>
        </w:rPr>
        <w:t xml:space="preserve"> Медикаментами забезпечені.</w:t>
      </w:r>
    </w:p>
    <w:p w14:paraId="46291403" w14:textId="43E1E5E5" w:rsidR="00DA0CD9" w:rsidRDefault="00DA0CD9" w:rsidP="00DA0CD9">
      <w:pPr>
        <w:numPr>
          <w:ilvl w:val="0"/>
          <w:numId w:val="8"/>
        </w:numPr>
        <w:spacing w:line="252" w:lineRule="auto"/>
        <w:contextualSpacing/>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Закуплено насос для викачування нечистот.</w:t>
      </w:r>
    </w:p>
    <w:p w14:paraId="4C3D4A1F" w14:textId="0E97E3B3" w:rsidR="00DA0CD9" w:rsidRDefault="00DA0CD9" w:rsidP="00DA0CD9">
      <w:pPr>
        <w:spacing w:line="252" w:lineRule="auto"/>
        <w:ind w:left="60"/>
        <w:contextualSpacing/>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Ліцей повністю готовий до роботи в новому навчальному році.</w:t>
      </w:r>
    </w:p>
    <w:p w14:paraId="74070EE2" w14:textId="77777777" w:rsidR="00CC79C0" w:rsidRDefault="00CC79C0" w:rsidP="00DA0CD9">
      <w:pPr>
        <w:spacing w:line="252" w:lineRule="auto"/>
        <w:ind w:left="60"/>
        <w:contextualSpacing/>
        <w:rPr>
          <w:rFonts w:ascii="Times New Roman" w:eastAsia="Calibri" w:hAnsi="Times New Roman" w:cs="Times New Roman"/>
          <w:color w:val="000000" w:themeColor="text1"/>
          <w:sz w:val="28"/>
          <w:szCs w:val="28"/>
        </w:rPr>
      </w:pPr>
    </w:p>
    <w:p w14:paraId="65234998" w14:textId="5EF06095" w:rsidR="00DA0CD9" w:rsidRPr="000844EC" w:rsidRDefault="00CC79C0" w:rsidP="00DA0CD9">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DA0CD9" w:rsidRPr="000844EC">
        <w:rPr>
          <w:rFonts w:ascii="Times New Roman" w:eastAsia="Times New Roman" w:hAnsi="Times New Roman" w:cs="Times New Roman"/>
          <w:color w:val="333333"/>
          <w:sz w:val="28"/>
          <w:szCs w:val="28"/>
          <w:bdr w:val="none" w:sz="0" w:space="0" w:color="auto" w:frame="1"/>
          <w:lang w:eastAsia="uk-UA"/>
        </w:rPr>
        <w:t xml:space="preserve">МЕТА: ДОВІРА ДО ДІЯЛЬНОСТІ </w:t>
      </w:r>
      <w:r w:rsidR="000844EC">
        <w:rPr>
          <w:rFonts w:ascii="Times New Roman" w:eastAsia="Times New Roman" w:hAnsi="Times New Roman" w:cs="Times New Roman"/>
          <w:color w:val="333333"/>
          <w:sz w:val="28"/>
          <w:szCs w:val="28"/>
          <w:bdr w:val="none" w:sz="0" w:space="0" w:color="auto" w:frame="1"/>
          <w:lang w:eastAsia="uk-UA"/>
        </w:rPr>
        <w:t>ЛІЦЕЮ</w:t>
      </w:r>
    </w:p>
    <w:p w14:paraId="15CB32E0" w14:textId="7DE39B0D" w:rsidR="00DA0CD9" w:rsidRPr="00FB13A6" w:rsidRDefault="00CC79C0" w:rsidP="00DA0CD9">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DA0CD9" w:rsidRPr="00FB13A6">
        <w:rPr>
          <w:rFonts w:ascii="Times New Roman" w:eastAsia="Times New Roman" w:hAnsi="Times New Roman" w:cs="Times New Roman"/>
          <w:color w:val="333333"/>
          <w:sz w:val="28"/>
          <w:szCs w:val="28"/>
          <w:bdr w:val="none" w:sz="0" w:space="0" w:color="auto" w:frame="1"/>
          <w:lang w:eastAsia="uk-UA"/>
        </w:rPr>
        <w:t xml:space="preserve">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w:t>
      </w:r>
      <w:proofErr w:type="spellStart"/>
      <w:r w:rsidR="00DA0CD9" w:rsidRPr="00FB13A6">
        <w:rPr>
          <w:rFonts w:ascii="Times New Roman" w:eastAsia="Times New Roman" w:hAnsi="Times New Roman" w:cs="Times New Roman"/>
          <w:color w:val="333333"/>
          <w:sz w:val="28"/>
          <w:szCs w:val="28"/>
          <w:bdr w:val="none" w:sz="0" w:space="0" w:color="auto" w:frame="1"/>
          <w:lang w:eastAsia="uk-UA"/>
        </w:rPr>
        <w:t>офіційноїFacebook</w:t>
      </w:r>
      <w:proofErr w:type="spellEnd"/>
      <w:r w:rsidR="00DA0CD9" w:rsidRPr="00FB13A6">
        <w:rPr>
          <w:rFonts w:ascii="Times New Roman" w:eastAsia="Times New Roman" w:hAnsi="Times New Roman" w:cs="Times New Roman"/>
          <w:color w:val="333333"/>
          <w:sz w:val="28"/>
          <w:szCs w:val="28"/>
          <w:bdr w:val="none" w:sz="0" w:space="0" w:color="auto" w:frame="1"/>
          <w:lang w:eastAsia="uk-UA"/>
        </w:rPr>
        <w:t>-сторінки закладу освіти.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14:paraId="2F6B6902" w14:textId="1F571DF7" w:rsidR="00DA0CD9" w:rsidRPr="00FB13A6" w:rsidRDefault="00CC79C0" w:rsidP="00DA0CD9">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DA0CD9" w:rsidRPr="00FB13A6">
        <w:rPr>
          <w:rFonts w:ascii="Times New Roman" w:eastAsia="Times New Roman" w:hAnsi="Times New Roman" w:cs="Times New Roman"/>
          <w:color w:val="333333"/>
          <w:sz w:val="28"/>
          <w:szCs w:val="28"/>
          <w:bdr w:val="none" w:sz="0" w:space="0" w:color="auto" w:frame="1"/>
          <w:lang w:eastAsia="uk-UA"/>
        </w:rPr>
        <w:t>Педагоги залучаються до виставок передового педагогічного досвіду. </w:t>
      </w:r>
    </w:p>
    <w:p w14:paraId="46A83CF4" w14:textId="77777777" w:rsidR="00DA0CD9" w:rsidRPr="00FB13A6" w:rsidRDefault="00DA0CD9" w:rsidP="00DA0CD9">
      <w:pPr>
        <w:spacing w:after="0" w:line="240" w:lineRule="auto"/>
        <w:rPr>
          <w:rFonts w:ascii="Times New Roman" w:eastAsia="Times New Roman" w:hAnsi="Times New Roman" w:cs="Times New Roman"/>
          <w:color w:val="333333"/>
          <w:sz w:val="28"/>
          <w:szCs w:val="28"/>
          <w:lang w:eastAsia="uk-UA"/>
        </w:rPr>
      </w:pPr>
      <w:r w:rsidRPr="00FB13A6">
        <w:rPr>
          <w:rFonts w:ascii="Times New Roman" w:eastAsia="Times New Roman" w:hAnsi="Times New Roman" w:cs="Times New Roman"/>
          <w:color w:val="333333"/>
          <w:sz w:val="28"/>
          <w:szCs w:val="28"/>
          <w:bdr w:val="none" w:sz="0" w:space="0" w:color="auto" w:frame="1"/>
          <w:lang w:eastAsia="uk-UA"/>
        </w:rPr>
        <w:t>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14:paraId="3F374491" w14:textId="46B62CC3" w:rsidR="00DA0CD9" w:rsidRDefault="00DA0CD9" w:rsidP="00DA0CD9">
      <w:pPr>
        <w:spacing w:after="0" w:line="240" w:lineRule="auto"/>
        <w:rPr>
          <w:rFonts w:ascii="Times New Roman" w:eastAsia="Times New Roman" w:hAnsi="Times New Roman" w:cs="Times New Roman"/>
          <w:color w:val="333333"/>
          <w:sz w:val="28"/>
          <w:szCs w:val="28"/>
          <w:bdr w:val="none" w:sz="0" w:space="0" w:color="auto" w:frame="1"/>
          <w:lang w:eastAsia="uk-UA"/>
        </w:rPr>
      </w:pPr>
      <w:r w:rsidRPr="00FB13A6">
        <w:rPr>
          <w:rFonts w:ascii="Times New Roman" w:eastAsia="Times New Roman" w:hAnsi="Times New Roman" w:cs="Times New Roman"/>
          <w:color w:val="333333"/>
          <w:sz w:val="28"/>
          <w:szCs w:val="28"/>
          <w:bdr w:val="none" w:sz="0" w:space="0" w:color="auto" w:frame="1"/>
          <w:lang w:eastAsia="uk-UA"/>
        </w:rPr>
        <w:t>Як директор закладу освіти у роботі з працівниками дотримуюсь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Моніторинг здійснюється не заради пошуку винних, а заради позитивного кінцевого результату. На моє переконання, завдяки такому стилю керівництва у закладі освіти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w:t>
      </w:r>
      <w:r w:rsidR="00CC79C0">
        <w:rPr>
          <w:rFonts w:ascii="Times New Roman" w:eastAsia="Times New Roman" w:hAnsi="Times New Roman" w:cs="Times New Roman"/>
          <w:color w:val="333333"/>
          <w:sz w:val="28"/>
          <w:szCs w:val="28"/>
          <w:bdr w:val="none" w:sz="0" w:space="0" w:color="auto" w:frame="1"/>
          <w:lang w:eastAsia="uk-UA"/>
        </w:rPr>
        <w:t>.</w:t>
      </w:r>
    </w:p>
    <w:p w14:paraId="55E01F9D" w14:textId="77777777" w:rsidR="000844EC" w:rsidRDefault="000844EC" w:rsidP="00DA0CD9">
      <w:pPr>
        <w:spacing w:after="0" w:line="240" w:lineRule="auto"/>
        <w:rPr>
          <w:rFonts w:ascii="Times New Roman" w:eastAsia="Times New Roman" w:hAnsi="Times New Roman" w:cs="Times New Roman"/>
          <w:color w:val="333333"/>
          <w:sz w:val="28"/>
          <w:szCs w:val="28"/>
          <w:bdr w:val="none" w:sz="0" w:space="0" w:color="auto" w:frame="1"/>
          <w:lang w:eastAsia="uk-UA"/>
        </w:rPr>
      </w:pPr>
    </w:p>
    <w:p w14:paraId="5AD05945" w14:textId="18B26FA5" w:rsidR="00D83E4D" w:rsidRDefault="00D83E4D" w:rsidP="00DA0CD9">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МЕТА:  ПАРТНЕРСТВО  В  ОСВІТІ. РОЗБУДОВА ГРОМАДСЬКО-АКТИВНОГО  </w:t>
      </w:r>
      <w:r w:rsidR="000844EC">
        <w:rPr>
          <w:rFonts w:ascii="Times New Roman" w:eastAsia="Times New Roman" w:hAnsi="Times New Roman" w:cs="Times New Roman"/>
          <w:color w:val="333333"/>
          <w:sz w:val="28"/>
          <w:szCs w:val="28"/>
          <w:bdr w:val="none" w:sz="0" w:space="0" w:color="auto" w:frame="1"/>
          <w:lang w:eastAsia="uk-UA"/>
        </w:rPr>
        <w:t>ЛІЦЕЮ</w:t>
      </w:r>
      <w:r>
        <w:rPr>
          <w:rFonts w:ascii="Times New Roman" w:eastAsia="Times New Roman" w:hAnsi="Times New Roman" w:cs="Times New Roman"/>
          <w:color w:val="333333"/>
          <w:sz w:val="28"/>
          <w:szCs w:val="28"/>
          <w:bdr w:val="none" w:sz="0" w:space="0" w:color="auto" w:frame="1"/>
          <w:lang w:eastAsia="uk-UA"/>
        </w:rPr>
        <w:t>.</w:t>
      </w:r>
    </w:p>
    <w:p w14:paraId="3A2E5E4D" w14:textId="1071CE35" w:rsidR="00D83E4D" w:rsidRDefault="00D83E4D" w:rsidP="00DA0CD9">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Отже, ми пере</w:t>
      </w:r>
      <w:r w:rsidR="000844EC">
        <w:rPr>
          <w:rFonts w:ascii="Times New Roman" w:eastAsia="Times New Roman" w:hAnsi="Times New Roman" w:cs="Times New Roman"/>
          <w:color w:val="333333"/>
          <w:sz w:val="28"/>
          <w:szCs w:val="28"/>
          <w:bdr w:val="none" w:sz="0" w:space="0" w:color="auto" w:frame="1"/>
          <w:lang w:eastAsia="uk-UA"/>
        </w:rPr>
        <w:t>г</w:t>
      </w:r>
      <w:r>
        <w:rPr>
          <w:rFonts w:ascii="Times New Roman" w:eastAsia="Times New Roman" w:hAnsi="Times New Roman" w:cs="Times New Roman"/>
          <w:color w:val="333333"/>
          <w:sz w:val="28"/>
          <w:szCs w:val="28"/>
          <w:bdr w:val="none" w:sz="0" w:space="0" w:color="auto" w:frame="1"/>
          <w:lang w:eastAsia="uk-UA"/>
        </w:rPr>
        <w:t>ортаємо ще одну сторінку нашого шкільног8о життя і зараз підводимо підсумки 2024-2025т навчального року. Ми  знаємо, що він був не простий. Але найбільшим досягненням є те, що ми цей непростий рік пропрацювали в очному режимі. Ми добре розуміємо, що основним нашим завданням зараз є безпека наших вихованців. Тож дякую учням та батькам за розуміння, підтримку, здорову критику, допомогу. Дуже дякую всім педагогам, які все робили для того, щоб наші учні здобули якнайкращі знання, які працюють заради майбутнього наших учнів, заради нашого з вами майбутнього.</w:t>
      </w:r>
    </w:p>
    <w:p w14:paraId="305F8C1F" w14:textId="03A40307" w:rsidR="00D83E4D" w:rsidRDefault="00D83E4D" w:rsidP="00DA0CD9">
      <w:pPr>
        <w:spacing w:after="0" w:line="240" w:lineRule="auto"/>
        <w:rPr>
          <w:rFonts w:ascii="Times New Roman" w:eastAsia="Times New Roman" w:hAnsi="Times New Roman" w:cs="Times New Roman"/>
          <w:color w:val="333333"/>
          <w:sz w:val="28"/>
          <w:szCs w:val="28"/>
          <w:bdr w:val="none" w:sz="0" w:space="0" w:color="auto" w:frame="1"/>
          <w:lang w:eastAsia="uk-UA"/>
        </w:rPr>
      </w:pPr>
      <w:r>
        <w:rPr>
          <w:rFonts w:ascii="Times New Roman" w:eastAsia="Times New Roman" w:hAnsi="Times New Roman" w:cs="Times New Roman"/>
          <w:color w:val="333333"/>
          <w:sz w:val="28"/>
          <w:szCs w:val="28"/>
          <w:bdr w:val="none" w:sz="0" w:space="0" w:color="auto" w:frame="1"/>
          <w:lang w:eastAsia="uk-UA"/>
        </w:rPr>
        <w:t xml:space="preserve">    Висловлюю щиру подяку за співпрацю: учням – за бажання вчитися, учителям – за творчість, витримку та любов до своєї професії,  батькам – за допомогу,</w:t>
      </w:r>
      <w:r w:rsidR="00894705">
        <w:rPr>
          <w:rFonts w:ascii="Times New Roman" w:eastAsia="Times New Roman" w:hAnsi="Times New Roman" w:cs="Times New Roman"/>
          <w:color w:val="333333"/>
          <w:sz w:val="28"/>
          <w:szCs w:val="28"/>
          <w:bdr w:val="none" w:sz="0" w:space="0" w:color="auto" w:frame="1"/>
          <w:lang w:eastAsia="uk-UA"/>
        </w:rPr>
        <w:t xml:space="preserve">  розуміння і підтримку, сподіваюсь на подальшу плідну співпрацю;  технічному персоналу – за їх щоденну працю, за чистоту в ліцеї  та на території, хоча їх </w:t>
      </w:r>
      <w:proofErr w:type="spellStart"/>
      <w:r w:rsidR="00894705">
        <w:rPr>
          <w:rFonts w:ascii="Times New Roman" w:eastAsia="Times New Roman" w:hAnsi="Times New Roman" w:cs="Times New Roman"/>
          <w:color w:val="333333"/>
          <w:sz w:val="28"/>
          <w:szCs w:val="28"/>
          <w:bdr w:val="none" w:sz="0" w:space="0" w:color="auto" w:frame="1"/>
          <w:lang w:eastAsia="uk-UA"/>
        </w:rPr>
        <w:t>заробітня</w:t>
      </w:r>
      <w:proofErr w:type="spellEnd"/>
      <w:r w:rsidR="00894705">
        <w:rPr>
          <w:rFonts w:ascii="Times New Roman" w:eastAsia="Times New Roman" w:hAnsi="Times New Roman" w:cs="Times New Roman"/>
          <w:color w:val="333333"/>
          <w:sz w:val="28"/>
          <w:szCs w:val="28"/>
          <w:bdr w:val="none" w:sz="0" w:space="0" w:color="auto" w:frame="1"/>
          <w:lang w:eastAsia="uk-UA"/>
        </w:rPr>
        <w:t xml:space="preserve"> плата не компенсує вкладених зусиль.  Я вірю в наш ліцей, Захоплююся його талановитими особистостями, які примножують справу нашого ліцею.</w:t>
      </w:r>
    </w:p>
    <w:p w14:paraId="783974B4" w14:textId="77777777" w:rsidR="00D83E4D" w:rsidRDefault="00D83E4D" w:rsidP="00DA0CD9">
      <w:pPr>
        <w:spacing w:after="0" w:line="240" w:lineRule="auto"/>
        <w:rPr>
          <w:rFonts w:ascii="Times New Roman" w:eastAsia="Times New Roman" w:hAnsi="Times New Roman" w:cs="Times New Roman"/>
          <w:color w:val="333333"/>
          <w:sz w:val="28"/>
          <w:szCs w:val="28"/>
          <w:bdr w:val="none" w:sz="0" w:space="0" w:color="auto" w:frame="1"/>
          <w:lang w:eastAsia="uk-UA"/>
        </w:rPr>
      </w:pPr>
    </w:p>
    <w:p w14:paraId="1AB32A53" w14:textId="1A47327F" w:rsidR="00FB13A6" w:rsidRPr="00AD1481" w:rsidRDefault="00FB13A6" w:rsidP="0061279A">
      <w:pPr>
        <w:spacing w:before="225" w:after="225"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МЕТА:РЕАЛІЗАЦІЯ ЗАВДАНЬ ПЕДАГОГІЧНОГО КОЛЕКТИВУ НА 202</w:t>
      </w:r>
      <w:r w:rsidR="000844EC">
        <w:rPr>
          <w:rFonts w:ascii="Times New Roman" w:eastAsia="Times New Roman" w:hAnsi="Times New Roman" w:cs="Times New Roman"/>
          <w:color w:val="333333"/>
          <w:sz w:val="28"/>
          <w:szCs w:val="28"/>
          <w:bdr w:val="none" w:sz="0" w:space="0" w:color="auto" w:frame="1"/>
          <w:lang w:eastAsia="uk-UA"/>
        </w:rPr>
        <w:t>5</w:t>
      </w:r>
      <w:r w:rsidRPr="00AD1481">
        <w:rPr>
          <w:rFonts w:ascii="Times New Roman" w:eastAsia="Times New Roman" w:hAnsi="Times New Roman" w:cs="Times New Roman"/>
          <w:color w:val="333333"/>
          <w:sz w:val="28"/>
          <w:szCs w:val="28"/>
          <w:bdr w:val="none" w:sz="0" w:space="0" w:color="auto" w:frame="1"/>
          <w:lang w:eastAsia="uk-UA"/>
        </w:rPr>
        <w:t>-</w:t>
      </w:r>
      <w:r w:rsidR="000844EC">
        <w:rPr>
          <w:rFonts w:ascii="Times New Roman" w:eastAsia="Times New Roman" w:hAnsi="Times New Roman" w:cs="Times New Roman"/>
          <w:color w:val="333333"/>
          <w:sz w:val="28"/>
          <w:szCs w:val="28"/>
          <w:bdr w:val="none" w:sz="0" w:space="0" w:color="auto" w:frame="1"/>
          <w:lang w:eastAsia="uk-UA"/>
        </w:rPr>
        <w:t xml:space="preserve">2026 </w:t>
      </w:r>
      <w:r w:rsidRPr="00AD1481">
        <w:rPr>
          <w:rFonts w:ascii="Times New Roman" w:eastAsia="Times New Roman" w:hAnsi="Times New Roman" w:cs="Times New Roman"/>
          <w:color w:val="333333"/>
          <w:sz w:val="28"/>
          <w:szCs w:val="28"/>
          <w:bdr w:val="none" w:sz="0" w:space="0" w:color="auto" w:frame="1"/>
          <w:lang w:eastAsia="uk-UA"/>
        </w:rPr>
        <w:t>Н. Р.</w:t>
      </w:r>
    </w:p>
    <w:p w14:paraId="666B8120" w14:textId="2907D2C2" w:rsidR="00FB13A6" w:rsidRPr="00AD1481" w:rsidRDefault="00AD1481"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 xml:space="preserve">    </w:t>
      </w:r>
      <w:r w:rsidR="00FB13A6" w:rsidRPr="00AD1481">
        <w:rPr>
          <w:rFonts w:ascii="Times New Roman" w:eastAsia="Times New Roman" w:hAnsi="Times New Roman" w:cs="Times New Roman"/>
          <w:color w:val="333333"/>
          <w:sz w:val="28"/>
          <w:szCs w:val="28"/>
          <w:bdr w:val="none" w:sz="0" w:space="0" w:color="auto" w:frame="1"/>
          <w:lang w:eastAsia="uk-UA"/>
        </w:rPr>
        <w:t>202</w:t>
      </w:r>
      <w:r w:rsidR="000844EC">
        <w:rPr>
          <w:rFonts w:ascii="Times New Roman" w:eastAsia="Times New Roman" w:hAnsi="Times New Roman" w:cs="Times New Roman"/>
          <w:color w:val="333333"/>
          <w:sz w:val="28"/>
          <w:szCs w:val="28"/>
          <w:bdr w:val="none" w:sz="0" w:space="0" w:color="auto" w:frame="1"/>
          <w:lang w:eastAsia="uk-UA"/>
        </w:rPr>
        <w:t>5</w:t>
      </w:r>
      <w:r w:rsidR="00FB13A6" w:rsidRPr="00AD1481">
        <w:rPr>
          <w:rFonts w:ascii="Times New Roman" w:eastAsia="Times New Roman" w:hAnsi="Times New Roman" w:cs="Times New Roman"/>
          <w:color w:val="333333"/>
          <w:sz w:val="28"/>
          <w:szCs w:val="28"/>
          <w:bdr w:val="none" w:sz="0" w:space="0" w:color="auto" w:frame="1"/>
          <w:lang w:eastAsia="uk-UA"/>
        </w:rPr>
        <w:t>/202</w:t>
      </w:r>
      <w:r w:rsidR="000844EC">
        <w:rPr>
          <w:rFonts w:ascii="Times New Roman" w:eastAsia="Times New Roman" w:hAnsi="Times New Roman" w:cs="Times New Roman"/>
          <w:color w:val="333333"/>
          <w:sz w:val="28"/>
          <w:szCs w:val="28"/>
          <w:bdr w:val="none" w:sz="0" w:space="0" w:color="auto" w:frame="1"/>
          <w:lang w:eastAsia="uk-UA"/>
        </w:rPr>
        <w:t>6</w:t>
      </w:r>
      <w:r w:rsidR="00FB13A6" w:rsidRPr="00AD1481">
        <w:rPr>
          <w:rFonts w:ascii="Times New Roman" w:eastAsia="Times New Roman" w:hAnsi="Times New Roman" w:cs="Times New Roman"/>
          <w:color w:val="333333"/>
          <w:sz w:val="28"/>
          <w:szCs w:val="28"/>
          <w:bdr w:val="none" w:sz="0" w:space="0" w:color="auto" w:frame="1"/>
          <w:lang w:eastAsia="uk-UA"/>
        </w:rPr>
        <w:t xml:space="preserve"> навчальний рік є особливим з точки зору ведення виховної роботи через соціально-політичну та економічну кризу в Україні. В контексті нових викликів, що постали перед країною, необхідно переглянути практику виховної роботи та захисту дітей </w:t>
      </w:r>
      <w:r w:rsidR="000844EC">
        <w:rPr>
          <w:rFonts w:ascii="Times New Roman" w:eastAsia="Times New Roman" w:hAnsi="Times New Roman" w:cs="Times New Roman"/>
          <w:color w:val="333333"/>
          <w:sz w:val="28"/>
          <w:szCs w:val="28"/>
          <w:bdr w:val="none" w:sz="0" w:space="0" w:color="auto" w:frame="1"/>
          <w:lang w:eastAsia="uk-UA"/>
        </w:rPr>
        <w:t>в ліцеї</w:t>
      </w:r>
      <w:r w:rsidR="00FB13A6" w:rsidRPr="00AD1481">
        <w:rPr>
          <w:rFonts w:ascii="Times New Roman" w:eastAsia="Times New Roman" w:hAnsi="Times New Roman" w:cs="Times New Roman"/>
          <w:color w:val="333333"/>
          <w:sz w:val="28"/>
          <w:szCs w:val="28"/>
          <w:bdr w:val="none" w:sz="0" w:space="0" w:color="auto" w:frame="1"/>
          <w:lang w:eastAsia="uk-UA"/>
        </w:rPr>
        <w:t>.</w:t>
      </w:r>
    </w:p>
    <w:p w14:paraId="454593B3" w14:textId="466B7479" w:rsidR="00FB13A6" w:rsidRPr="00AD1481" w:rsidRDefault="000844EC"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FB13A6" w:rsidRPr="00AD1481">
        <w:rPr>
          <w:rFonts w:ascii="Times New Roman" w:eastAsia="Times New Roman" w:hAnsi="Times New Roman" w:cs="Times New Roman"/>
          <w:color w:val="333333"/>
          <w:sz w:val="28"/>
          <w:szCs w:val="28"/>
          <w:bdr w:val="none" w:sz="0" w:space="0" w:color="auto" w:frame="1"/>
          <w:lang w:eastAsia="uk-UA"/>
        </w:rPr>
        <w:t>Керуючись Законом України «Про повну загальну середню освіту», Програмою «Основні орієнтири виховання учнів 1-11-х класів загальноосвітніх навчальних закладів України», Концепції національно-патріотичного виховання та Програмами в галузі освіти, де визначені завдання загальної середньої освіти, наш ліцей головну увагу у виховній роботі акцентує на вихованні громадянина – патріота своєї Батьківщини, готового до подальшої освіти і трудової діяльності, з вільними політичними і світоглядними переконаннями, з свідомим ставленням до обов’язків; на формуванні особистості учня; вихованні поваги до національних цінностей нашого народу; вироблення навичок здорового способу життя;</w:t>
      </w:r>
      <w:r>
        <w:rPr>
          <w:rFonts w:ascii="Times New Roman" w:eastAsia="Times New Roman" w:hAnsi="Times New Roman" w:cs="Times New Roman"/>
          <w:color w:val="333333"/>
          <w:sz w:val="28"/>
          <w:szCs w:val="28"/>
          <w:bdr w:val="none" w:sz="0" w:space="0" w:color="auto" w:frame="1"/>
          <w:lang w:eastAsia="uk-UA"/>
        </w:rPr>
        <w:t xml:space="preserve">  </w:t>
      </w:r>
      <w:r w:rsidR="00FB13A6" w:rsidRPr="00AD1481">
        <w:rPr>
          <w:rFonts w:ascii="Times New Roman" w:eastAsia="Times New Roman" w:hAnsi="Times New Roman" w:cs="Times New Roman"/>
          <w:color w:val="333333"/>
          <w:sz w:val="28"/>
          <w:szCs w:val="28"/>
          <w:bdr w:val="none" w:sz="0" w:space="0" w:color="auto" w:frame="1"/>
          <w:lang w:eastAsia="uk-UA"/>
        </w:rPr>
        <w:t>готовності до подальшої соціалізації.</w:t>
      </w:r>
    </w:p>
    <w:p w14:paraId="19400329" w14:textId="6C767C85" w:rsidR="00FB13A6" w:rsidRPr="00AD1481" w:rsidRDefault="000844EC"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FB13A6" w:rsidRPr="00AD1481">
        <w:rPr>
          <w:rFonts w:ascii="Times New Roman" w:eastAsia="Times New Roman" w:hAnsi="Times New Roman" w:cs="Times New Roman"/>
          <w:color w:val="333333"/>
          <w:sz w:val="28"/>
          <w:szCs w:val="28"/>
          <w:bdr w:val="none" w:sz="0" w:space="0" w:color="auto" w:frame="1"/>
          <w:lang w:eastAsia="uk-UA"/>
        </w:rPr>
        <w:t>Беручи до уваги Концепцію національно-патріотичного виховання, наказ Міністерства «Про затвердження Плану заходів Міністерства освіти, молоді та спорту щодо профілактики правопорушень серед дітей та учнівської молоді »,</w:t>
      </w:r>
      <w:r>
        <w:rPr>
          <w:rFonts w:ascii="Times New Roman" w:eastAsia="Times New Roman" w:hAnsi="Times New Roman" w:cs="Times New Roman"/>
          <w:color w:val="333333"/>
          <w:sz w:val="28"/>
          <w:szCs w:val="28"/>
          <w:bdr w:val="none" w:sz="0" w:space="0" w:color="auto" w:frame="1"/>
          <w:lang w:eastAsia="uk-UA"/>
        </w:rPr>
        <w:t xml:space="preserve">  </w:t>
      </w:r>
      <w:r w:rsidR="00FB13A6" w:rsidRPr="00AD1481">
        <w:rPr>
          <w:rFonts w:ascii="Times New Roman" w:eastAsia="Times New Roman" w:hAnsi="Times New Roman" w:cs="Times New Roman"/>
          <w:color w:val="333333"/>
          <w:sz w:val="28"/>
          <w:szCs w:val="28"/>
          <w:bdr w:val="none" w:sz="0" w:space="0" w:color="auto" w:frame="1"/>
          <w:lang w:eastAsia="uk-UA"/>
        </w:rPr>
        <w:t>Цільову соціальну програму</w:t>
      </w:r>
      <w:r>
        <w:rPr>
          <w:rFonts w:ascii="Times New Roman" w:eastAsia="Times New Roman" w:hAnsi="Times New Roman" w:cs="Times New Roman"/>
          <w:color w:val="333333"/>
          <w:sz w:val="28"/>
          <w:szCs w:val="28"/>
          <w:bdr w:val="none" w:sz="0" w:space="0" w:color="auto" w:frame="1"/>
          <w:lang w:eastAsia="uk-UA"/>
        </w:rPr>
        <w:t xml:space="preserve">  </w:t>
      </w:r>
      <w:r w:rsidR="00FB13A6" w:rsidRPr="00AD1481">
        <w:rPr>
          <w:rFonts w:ascii="Times New Roman" w:eastAsia="Times New Roman" w:hAnsi="Times New Roman" w:cs="Times New Roman"/>
          <w:color w:val="333333"/>
          <w:sz w:val="28"/>
          <w:szCs w:val="28"/>
          <w:bdr w:val="none" w:sz="0" w:space="0" w:color="auto" w:frame="1"/>
          <w:lang w:eastAsia="uk-UA"/>
        </w:rPr>
        <w:t>національно-патріотичного виховання</w:t>
      </w:r>
      <w:r w:rsidR="0061279A">
        <w:rPr>
          <w:rFonts w:ascii="Times New Roman" w:eastAsia="Times New Roman" w:hAnsi="Times New Roman" w:cs="Times New Roman"/>
          <w:color w:val="333333"/>
          <w:sz w:val="28"/>
          <w:szCs w:val="28"/>
          <w:bdr w:val="none" w:sz="0" w:space="0" w:color="auto" w:frame="1"/>
          <w:lang w:eastAsia="uk-UA"/>
        </w:rPr>
        <w:t>,</w:t>
      </w:r>
      <w:r w:rsidR="00FB13A6" w:rsidRPr="00AD1481">
        <w:rPr>
          <w:rFonts w:ascii="Times New Roman" w:eastAsia="Times New Roman" w:hAnsi="Times New Roman" w:cs="Times New Roman"/>
          <w:color w:val="333333"/>
          <w:sz w:val="28"/>
          <w:szCs w:val="28"/>
          <w:bdr w:val="none" w:sz="0" w:space="0" w:color="auto" w:frame="1"/>
          <w:lang w:eastAsia="uk-UA"/>
        </w:rPr>
        <w:t xml:space="preserve">   пріоритетними в роботі педагогічних працівників із означеної проблеми залишаються:</w:t>
      </w:r>
    </w:p>
    <w:p w14:paraId="47C5FA29"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14:paraId="111ACE90" w14:textId="04B531BA"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lastRenderedPageBreak/>
        <w:t>✓</w:t>
      </w:r>
      <w:r w:rsidRPr="00AD1481">
        <w:rPr>
          <w:rFonts w:ascii="Times New Roman" w:eastAsia="Times New Roman" w:hAnsi="Times New Roman" w:cs="Times New Roman"/>
          <w:color w:val="333333"/>
          <w:sz w:val="28"/>
          <w:szCs w:val="28"/>
          <w:bdr w:val="none" w:sz="0" w:space="0" w:color="auto" w:frame="1"/>
          <w:lang w:eastAsia="uk-UA"/>
        </w:rPr>
        <w:t xml:space="preserve"> 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w:t>
      </w:r>
      <w:proofErr w:type="spellStart"/>
      <w:r w:rsidRPr="00AD1481">
        <w:rPr>
          <w:rFonts w:ascii="Times New Roman" w:eastAsia="Times New Roman" w:hAnsi="Times New Roman" w:cs="Times New Roman"/>
          <w:color w:val="333333"/>
          <w:sz w:val="28"/>
          <w:szCs w:val="28"/>
          <w:bdr w:val="none" w:sz="0" w:space="0" w:color="auto" w:frame="1"/>
          <w:lang w:eastAsia="uk-UA"/>
        </w:rPr>
        <w:t>уроках</w:t>
      </w:r>
      <w:proofErr w:type="spellEnd"/>
      <w:r w:rsidRPr="00AD1481">
        <w:rPr>
          <w:rFonts w:ascii="Times New Roman" w:eastAsia="Times New Roman" w:hAnsi="Times New Roman" w:cs="Times New Roman"/>
          <w:color w:val="333333"/>
          <w:sz w:val="28"/>
          <w:szCs w:val="28"/>
          <w:bdr w:val="none" w:sz="0" w:space="0" w:color="auto" w:frame="1"/>
          <w:lang w:eastAsia="uk-UA"/>
        </w:rPr>
        <w:t xml:space="preserve">  та в позакласній</w:t>
      </w:r>
      <w:r w:rsidR="0061279A">
        <w:rPr>
          <w:rFonts w:ascii="Times New Roman" w:eastAsia="Times New Roman" w:hAnsi="Times New Roman" w:cs="Times New Roman"/>
          <w:color w:val="333333"/>
          <w:sz w:val="28"/>
          <w:szCs w:val="28"/>
          <w:bdr w:val="none" w:sz="0" w:space="0" w:color="auto" w:frame="1"/>
          <w:lang w:eastAsia="uk-UA"/>
        </w:rPr>
        <w:t xml:space="preserve">  </w:t>
      </w:r>
      <w:r w:rsidRPr="00AD1481">
        <w:rPr>
          <w:rFonts w:ascii="Times New Roman" w:eastAsia="Times New Roman" w:hAnsi="Times New Roman" w:cs="Times New Roman"/>
          <w:color w:val="333333"/>
          <w:sz w:val="28"/>
          <w:szCs w:val="28"/>
          <w:bdr w:val="none" w:sz="0" w:space="0" w:color="auto" w:frame="1"/>
          <w:lang w:eastAsia="uk-UA"/>
        </w:rPr>
        <w:t>діяльності;</w:t>
      </w:r>
    </w:p>
    <w:p w14:paraId="4C7331B8"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впровадження дієвого шкільного самоврядування в освітній процес;</w:t>
      </w:r>
    </w:p>
    <w:p w14:paraId="7A473DA7" w14:textId="078121D8"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ужиття заходів, спрямованих на підвищення моральності в суспільстві, правової культури</w:t>
      </w:r>
      <w:r w:rsidR="0061279A">
        <w:rPr>
          <w:rFonts w:ascii="Times New Roman" w:eastAsia="Times New Roman" w:hAnsi="Times New Roman" w:cs="Times New Roman"/>
          <w:color w:val="333333"/>
          <w:sz w:val="28"/>
          <w:szCs w:val="28"/>
          <w:bdr w:val="none" w:sz="0" w:space="0" w:color="auto" w:frame="1"/>
          <w:lang w:eastAsia="uk-UA"/>
        </w:rPr>
        <w:t xml:space="preserve">  </w:t>
      </w:r>
      <w:r w:rsidRPr="00AD1481">
        <w:rPr>
          <w:rFonts w:ascii="Times New Roman" w:eastAsia="Times New Roman" w:hAnsi="Times New Roman" w:cs="Times New Roman"/>
          <w:color w:val="333333"/>
          <w:sz w:val="28"/>
          <w:szCs w:val="28"/>
          <w:bdr w:val="none" w:sz="0" w:space="0" w:color="auto" w:frame="1"/>
          <w:lang w:eastAsia="uk-UA"/>
        </w:rPr>
        <w:t>громадян, утвердження здорового способу життя;</w:t>
      </w:r>
    </w:p>
    <w:p w14:paraId="1A151965"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запобігання проявам екстремізму, расової та релігійної та національної нетерпимості;</w:t>
      </w:r>
    </w:p>
    <w:p w14:paraId="367BF68F"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впровадження нових педагогічних комунікацій між усіма учасниками освітнього процесу;</w:t>
      </w:r>
    </w:p>
    <w:p w14:paraId="4CAE8EA3" w14:textId="2FFA0C40"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xml:space="preserve"> перетворення </w:t>
      </w:r>
      <w:r w:rsidR="0061279A">
        <w:rPr>
          <w:rFonts w:ascii="Times New Roman" w:eastAsia="Times New Roman" w:hAnsi="Times New Roman" w:cs="Times New Roman"/>
          <w:color w:val="333333"/>
          <w:sz w:val="28"/>
          <w:szCs w:val="28"/>
          <w:bdr w:val="none" w:sz="0" w:space="0" w:color="auto" w:frame="1"/>
          <w:lang w:eastAsia="uk-UA"/>
        </w:rPr>
        <w:t>ліцею</w:t>
      </w:r>
      <w:r w:rsidRPr="00AD1481">
        <w:rPr>
          <w:rFonts w:ascii="Times New Roman" w:eastAsia="Times New Roman" w:hAnsi="Times New Roman" w:cs="Times New Roman"/>
          <w:color w:val="333333"/>
          <w:sz w:val="28"/>
          <w:szCs w:val="28"/>
          <w:bdr w:val="none" w:sz="0" w:space="0" w:color="auto" w:frame="1"/>
          <w:lang w:eastAsia="uk-UA"/>
        </w:rPr>
        <w:t xml:space="preserve"> на зразок демократичного правового простору та позитивного мікроклімату тощо.</w:t>
      </w:r>
    </w:p>
    <w:p w14:paraId="5FA2D004" w14:textId="0898DF31" w:rsidR="00FB13A6" w:rsidRPr="00AD1481" w:rsidRDefault="0061279A"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FB13A6" w:rsidRPr="00AD1481">
        <w:rPr>
          <w:rFonts w:ascii="Times New Roman" w:eastAsia="Times New Roman" w:hAnsi="Times New Roman" w:cs="Times New Roman"/>
          <w:color w:val="333333"/>
          <w:sz w:val="28"/>
          <w:szCs w:val="28"/>
          <w:bdr w:val="none" w:sz="0" w:space="0" w:color="auto" w:frame="1"/>
          <w:lang w:eastAsia="uk-UA"/>
        </w:rPr>
        <w:t>Педагогічним працівникам необхідно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«Про затвердження Порядку розгляду звернень та повідомлень з приводу жорстокого поводження з дітьми або реальної загрози його вчинення».</w:t>
      </w:r>
    </w:p>
    <w:p w14:paraId="04130A44" w14:textId="14E922FD" w:rsidR="00FB13A6" w:rsidRPr="00AD1481" w:rsidRDefault="0061279A"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FB13A6" w:rsidRPr="00AD1481">
        <w:rPr>
          <w:rFonts w:ascii="Times New Roman" w:eastAsia="Times New Roman" w:hAnsi="Times New Roman" w:cs="Times New Roman"/>
          <w:color w:val="333333"/>
          <w:sz w:val="28"/>
          <w:szCs w:val="28"/>
          <w:bdr w:val="none" w:sz="0" w:space="0" w:color="auto" w:frame="1"/>
          <w:lang w:eastAsia="uk-UA"/>
        </w:rPr>
        <w:t>Велику увагу необхідно приділяти учням, які виховуються у сім’ях, що опинились у складних життєвих обставинах, внутрішньо переміщеним родинам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Педагогічному колективу необхідно здійснювати:</w:t>
      </w:r>
    </w:p>
    <w:p w14:paraId="697D79E3"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внутрішній облік дітей, які потребують посиленої уваги з боку педагогічного працівника, соціального педагога;</w:t>
      </w:r>
    </w:p>
    <w:p w14:paraId="0DB9F998"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інформувати службу у справах дітей;</w:t>
      </w:r>
    </w:p>
    <w:p w14:paraId="32A906EC"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здійснювати психолого-педагогічний супровід таких дітей;</w:t>
      </w:r>
    </w:p>
    <w:p w14:paraId="197B693F" w14:textId="4EF00E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контролювати відвідування ними навчальних занять та якість</w:t>
      </w:r>
      <w:r w:rsidR="0061279A">
        <w:rPr>
          <w:rFonts w:ascii="Times New Roman" w:eastAsia="Times New Roman" w:hAnsi="Times New Roman" w:cs="Times New Roman"/>
          <w:color w:val="333333"/>
          <w:sz w:val="28"/>
          <w:szCs w:val="28"/>
          <w:bdr w:val="none" w:sz="0" w:space="0" w:color="auto" w:frame="1"/>
          <w:lang w:eastAsia="uk-UA"/>
        </w:rPr>
        <w:t xml:space="preserve"> </w:t>
      </w:r>
      <w:r w:rsidRPr="00AD1481">
        <w:rPr>
          <w:rFonts w:ascii="Times New Roman" w:eastAsia="Times New Roman" w:hAnsi="Times New Roman" w:cs="Times New Roman"/>
          <w:color w:val="333333"/>
          <w:sz w:val="28"/>
          <w:szCs w:val="28"/>
          <w:bdr w:val="none" w:sz="0" w:space="0" w:color="auto" w:frame="1"/>
          <w:lang w:eastAsia="uk-UA"/>
        </w:rPr>
        <w:t>навчання;</w:t>
      </w:r>
    </w:p>
    <w:p w14:paraId="2E8163BD"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Segoe UI Symbol" w:eastAsia="Times New Roman" w:hAnsi="Segoe UI Symbol" w:cs="Segoe UI Symbol"/>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активно залучати до громадської та гурткової роботи тощо.</w:t>
      </w:r>
    </w:p>
    <w:p w14:paraId="34DC18EF" w14:textId="2CBEACCB" w:rsidR="00FB13A6" w:rsidRPr="00AD1481" w:rsidRDefault="0061279A" w:rsidP="00FB13A6">
      <w:pPr>
        <w:spacing w:after="0" w:line="240" w:lineRule="auto"/>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bdr w:val="none" w:sz="0" w:space="0" w:color="auto" w:frame="1"/>
          <w:lang w:eastAsia="uk-UA"/>
        </w:rPr>
        <w:t xml:space="preserve">    </w:t>
      </w:r>
      <w:r w:rsidR="00FB13A6" w:rsidRPr="00AD1481">
        <w:rPr>
          <w:rFonts w:ascii="Times New Roman" w:eastAsia="Times New Roman" w:hAnsi="Times New Roman" w:cs="Times New Roman"/>
          <w:color w:val="333333"/>
          <w:sz w:val="28"/>
          <w:szCs w:val="28"/>
          <w:bdr w:val="none" w:sz="0" w:space="0" w:color="auto" w:frame="1"/>
          <w:lang w:eastAsia="uk-UA"/>
        </w:rPr>
        <w:t>Особливої ваги набуває питання патріотичного</w:t>
      </w:r>
      <w:r>
        <w:rPr>
          <w:rFonts w:ascii="Times New Roman" w:eastAsia="Times New Roman" w:hAnsi="Times New Roman" w:cs="Times New Roman"/>
          <w:color w:val="333333"/>
          <w:sz w:val="28"/>
          <w:szCs w:val="28"/>
          <w:bdr w:val="none" w:sz="0" w:space="0" w:color="auto" w:frame="1"/>
          <w:lang w:eastAsia="uk-UA"/>
        </w:rPr>
        <w:t xml:space="preserve"> </w:t>
      </w:r>
      <w:r w:rsidR="00FB13A6" w:rsidRPr="00AD1481">
        <w:rPr>
          <w:rFonts w:ascii="Times New Roman" w:eastAsia="Times New Roman" w:hAnsi="Times New Roman" w:cs="Times New Roman"/>
          <w:color w:val="333333"/>
          <w:sz w:val="28"/>
          <w:szCs w:val="28"/>
          <w:bdr w:val="none" w:sz="0" w:space="0" w:color="auto" w:frame="1"/>
          <w:lang w:eastAsia="uk-UA"/>
        </w:rPr>
        <w:t xml:space="preserve">виховання учнів, особливо необхідно посилити національно-патріотичний характер навчання та виховання, передбачивши використання у виховній роботі з учнями кращих традицій та </w:t>
      </w:r>
      <w:proofErr w:type="spellStart"/>
      <w:r w:rsidR="00FB13A6" w:rsidRPr="00AD1481">
        <w:rPr>
          <w:rFonts w:ascii="Times New Roman" w:eastAsia="Times New Roman" w:hAnsi="Times New Roman" w:cs="Times New Roman"/>
          <w:color w:val="333333"/>
          <w:sz w:val="28"/>
          <w:szCs w:val="28"/>
          <w:bdr w:val="none" w:sz="0" w:space="0" w:color="auto" w:frame="1"/>
          <w:lang w:eastAsia="uk-UA"/>
        </w:rPr>
        <w:t>звичаїву</w:t>
      </w:r>
      <w:proofErr w:type="spellEnd"/>
      <w:r>
        <w:rPr>
          <w:rFonts w:ascii="Times New Roman" w:eastAsia="Times New Roman" w:hAnsi="Times New Roman" w:cs="Times New Roman"/>
          <w:color w:val="333333"/>
          <w:sz w:val="28"/>
          <w:szCs w:val="28"/>
          <w:bdr w:val="none" w:sz="0" w:space="0" w:color="auto" w:frame="1"/>
          <w:lang w:eastAsia="uk-UA"/>
        </w:rPr>
        <w:t xml:space="preserve"> </w:t>
      </w:r>
      <w:proofErr w:type="spellStart"/>
      <w:r w:rsidR="00FB13A6" w:rsidRPr="00AD1481">
        <w:rPr>
          <w:rFonts w:ascii="Times New Roman" w:eastAsia="Times New Roman" w:hAnsi="Times New Roman" w:cs="Times New Roman"/>
          <w:color w:val="333333"/>
          <w:sz w:val="28"/>
          <w:szCs w:val="28"/>
          <w:bdr w:val="none" w:sz="0" w:space="0" w:color="auto" w:frame="1"/>
          <w:lang w:eastAsia="uk-UA"/>
        </w:rPr>
        <w:t>країн</w:t>
      </w:r>
      <w:r>
        <w:rPr>
          <w:rFonts w:ascii="Times New Roman" w:eastAsia="Times New Roman" w:hAnsi="Times New Roman" w:cs="Times New Roman"/>
          <w:color w:val="333333"/>
          <w:sz w:val="28"/>
          <w:szCs w:val="28"/>
          <w:bdr w:val="none" w:sz="0" w:space="0" w:color="auto" w:frame="1"/>
          <w:lang w:eastAsia="uk-UA"/>
        </w:rPr>
        <w:t>ського</w:t>
      </w:r>
      <w:proofErr w:type="spellEnd"/>
      <w:r>
        <w:rPr>
          <w:rFonts w:ascii="Times New Roman" w:eastAsia="Times New Roman" w:hAnsi="Times New Roman" w:cs="Times New Roman"/>
          <w:color w:val="333333"/>
          <w:sz w:val="28"/>
          <w:szCs w:val="28"/>
          <w:bdr w:val="none" w:sz="0" w:space="0" w:color="auto" w:frame="1"/>
          <w:lang w:eastAsia="uk-UA"/>
        </w:rPr>
        <w:t xml:space="preserve"> народу</w:t>
      </w:r>
      <w:r w:rsidR="00FB13A6" w:rsidRPr="00AD1481">
        <w:rPr>
          <w:rFonts w:ascii="Times New Roman" w:eastAsia="Times New Roman" w:hAnsi="Times New Roman" w:cs="Times New Roman"/>
          <w:color w:val="333333"/>
          <w:sz w:val="28"/>
          <w:szCs w:val="28"/>
          <w:bdr w:val="none" w:sz="0" w:space="0" w:color="auto" w:frame="1"/>
          <w:lang w:eastAsia="uk-UA"/>
        </w:rPr>
        <w:t xml:space="preserve">                                                                         </w:t>
      </w:r>
    </w:p>
    <w:p w14:paraId="7AB56967"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Перед колективом  поставлено  такі виховні завдання:</w:t>
      </w:r>
    </w:p>
    <w:p w14:paraId="1C9999CB"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1. Продовжувати роботу над проблемною темою: «Впровадження інноваційних форм та методів навчання і виховання учнів у практику роботи ліцею».</w:t>
      </w:r>
    </w:p>
    <w:p w14:paraId="2BBB3571" w14:textId="77777777" w:rsidR="0061279A" w:rsidRDefault="00FB13A6" w:rsidP="00FB13A6">
      <w:pPr>
        <w:spacing w:after="0" w:line="240" w:lineRule="auto"/>
        <w:rPr>
          <w:rFonts w:ascii="Times New Roman" w:eastAsia="Times New Roman" w:hAnsi="Times New Roman" w:cs="Times New Roman"/>
          <w:color w:val="333333"/>
          <w:sz w:val="28"/>
          <w:szCs w:val="28"/>
          <w:bdr w:val="none" w:sz="0" w:space="0" w:color="auto" w:frame="1"/>
          <w:lang w:eastAsia="uk-UA"/>
        </w:rPr>
      </w:pPr>
      <w:r w:rsidRPr="00AD1481">
        <w:rPr>
          <w:rFonts w:ascii="Times New Roman" w:eastAsia="Times New Roman" w:hAnsi="Times New Roman" w:cs="Times New Roman"/>
          <w:color w:val="333333"/>
          <w:sz w:val="28"/>
          <w:szCs w:val="28"/>
          <w:bdr w:val="none" w:sz="0" w:space="0" w:color="auto" w:frame="1"/>
          <w:lang w:eastAsia="uk-UA"/>
        </w:rPr>
        <w:t xml:space="preserve">2.Впроваджувати  в  освітній  процес  інноваційні  технології, </w:t>
      </w:r>
    </w:p>
    <w:p w14:paraId="4BADC082" w14:textId="575324E4"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 продовжувати  </w:t>
      </w:r>
      <w:r w:rsidR="0061279A">
        <w:rPr>
          <w:rFonts w:ascii="Times New Roman" w:eastAsia="Times New Roman" w:hAnsi="Times New Roman" w:cs="Times New Roman"/>
          <w:color w:val="333333"/>
          <w:sz w:val="28"/>
          <w:szCs w:val="28"/>
          <w:bdr w:val="none" w:sz="0" w:space="0" w:color="auto" w:frame="1"/>
          <w:lang w:eastAsia="uk-UA"/>
        </w:rPr>
        <w:t>р</w:t>
      </w:r>
      <w:r w:rsidRPr="00AD1481">
        <w:rPr>
          <w:rFonts w:ascii="Times New Roman" w:eastAsia="Times New Roman" w:hAnsi="Times New Roman" w:cs="Times New Roman"/>
          <w:color w:val="333333"/>
          <w:sz w:val="28"/>
          <w:szCs w:val="28"/>
          <w:bdr w:val="none" w:sz="0" w:space="0" w:color="auto" w:frame="1"/>
          <w:lang w:eastAsia="uk-UA"/>
        </w:rPr>
        <w:t>оботу  над  проектними  технологіями.     </w:t>
      </w:r>
    </w:p>
    <w:p w14:paraId="63BF2B2B"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3. Впроваджувати  сучасні   методи навчання і виховання у педагогічну практику на основі соціалізації, в контексті подій, що постали перед країною.</w:t>
      </w:r>
    </w:p>
    <w:p w14:paraId="37E7F8B3" w14:textId="6C5EF245"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 xml:space="preserve">4. Створювати умови для постійного професійного вдосконалення педагогічних працівників, підвищення їх майстерності, вивчення та впровадження в </w:t>
      </w:r>
      <w:r w:rsidR="0061279A">
        <w:rPr>
          <w:rFonts w:ascii="Times New Roman" w:eastAsia="Times New Roman" w:hAnsi="Times New Roman" w:cs="Times New Roman"/>
          <w:color w:val="333333"/>
          <w:sz w:val="28"/>
          <w:szCs w:val="28"/>
          <w:bdr w:val="none" w:sz="0" w:space="0" w:color="auto" w:frame="1"/>
          <w:lang w:eastAsia="uk-UA"/>
        </w:rPr>
        <w:t xml:space="preserve">освітній </w:t>
      </w:r>
      <w:r w:rsidRPr="00AD1481">
        <w:rPr>
          <w:rFonts w:ascii="Times New Roman" w:eastAsia="Times New Roman" w:hAnsi="Times New Roman" w:cs="Times New Roman"/>
          <w:color w:val="333333"/>
          <w:sz w:val="28"/>
          <w:szCs w:val="28"/>
          <w:bdr w:val="none" w:sz="0" w:space="0" w:color="auto" w:frame="1"/>
          <w:lang w:eastAsia="uk-UA"/>
        </w:rPr>
        <w:t xml:space="preserve"> процес кращого  педагогічного досвіду .</w:t>
      </w:r>
    </w:p>
    <w:p w14:paraId="593CA9F7" w14:textId="24955E21"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lastRenderedPageBreak/>
        <w:t xml:space="preserve">5. Продовжувати роботу з питань виховання громадської свідомості учнів, патріотизму, національних </w:t>
      </w:r>
      <w:proofErr w:type="spellStart"/>
      <w:r w:rsidRPr="00AD1481">
        <w:rPr>
          <w:rFonts w:ascii="Times New Roman" w:eastAsia="Times New Roman" w:hAnsi="Times New Roman" w:cs="Times New Roman"/>
          <w:color w:val="333333"/>
          <w:sz w:val="28"/>
          <w:szCs w:val="28"/>
          <w:bdr w:val="none" w:sz="0" w:space="0" w:color="auto" w:frame="1"/>
          <w:lang w:eastAsia="uk-UA"/>
        </w:rPr>
        <w:t>традиці</w:t>
      </w:r>
      <w:proofErr w:type="spellEnd"/>
      <w:r w:rsidR="0061279A">
        <w:rPr>
          <w:rFonts w:ascii="Times New Roman" w:eastAsia="Times New Roman" w:hAnsi="Times New Roman" w:cs="Times New Roman"/>
          <w:color w:val="333333"/>
          <w:sz w:val="28"/>
          <w:szCs w:val="28"/>
          <w:bdr w:val="none" w:sz="0" w:space="0" w:color="auto" w:frame="1"/>
          <w:lang w:eastAsia="uk-UA"/>
        </w:rPr>
        <w:t>,</w:t>
      </w:r>
      <w:r w:rsidRPr="00AD1481">
        <w:rPr>
          <w:rFonts w:ascii="Times New Roman" w:eastAsia="Times New Roman" w:hAnsi="Times New Roman" w:cs="Times New Roman"/>
          <w:color w:val="333333"/>
          <w:sz w:val="28"/>
          <w:szCs w:val="28"/>
          <w:bdr w:val="none" w:sz="0" w:space="0" w:color="auto" w:frame="1"/>
          <w:lang w:eastAsia="uk-UA"/>
        </w:rPr>
        <w:t> моралі, поваги до державних символів України.</w:t>
      </w:r>
    </w:p>
    <w:p w14:paraId="075158C1"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6. Активізувати роботу шкільного самоврядування шляхом залучення учнів до управління ліцеєм, проведення лінійок, активно залучати учнів до участі у позаурочному житті.</w:t>
      </w:r>
    </w:p>
    <w:p w14:paraId="19200B25" w14:textId="5F66928D"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7. Забезпечити безумовне виконання всіх норм законодавства із захисту дітей пільгових категорій та інших</w:t>
      </w:r>
      <w:r w:rsidR="0061279A">
        <w:rPr>
          <w:rFonts w:ascii="Times New Roman" w:eastAsia="Times New Roman" w:hAnsi="Times New Roman" w:cs="Times New Roman"/>
          <w:color w:val="333333"/>
          <w:sz w:val="28"/>
          <w:szCs w:val="28"/>
          <w:bdr w:val="none" w:sz="0" w:space="0" w:color="auto" w:frame="1"/>
          <w:lang w:eastAsia="uk-UA"/>
        </w:rPr>
        <w:t xml:space="preserve">  </w:t>
      </w:r>
      <w:r w:rsidRPr="00AD1481">
        <w:rPr>
          <w:rFonts w:ascii="Times New Roman" w:eastAsia="Times New Roman" w:hAnsi="Times New Roman" w:cs="Times New Roman"/>
          <w:color w:val="333333"/>
          <w:sz w:val="28"/>
          <w:szCs w:val="28"/>
          <w:bdr w:val="none" w:sz="0" w:space="0" w:color="auto" w:frame="1"/>
          <w:lang w:eastAsia="uk-UA"/>
        </w:rPr>
        <w:t>учасників освітнього процесу.                                                                                     8. Продовжувати профілактичну роботу з правового виховання. </w:t>
      </w:r>
    </w:p>
    <w:p w14:paraId="7D585478"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9. Впроваджувати в освітній процес Концепцію національно-патріотичного виховання.</w:t>
      </w:r>
    </w:p>
    <w:p w14:paraId="40AD6B1E" w14:textId="15461716"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 xml:space="preserve">10. Активізувати роботу серед учнівського колективу з протидії </w:t>
      </w:r>
      <w:proofErr w:type="spellStart"/>
      <w:r w:rsidRPr="00AD1481">
        <w:rPr>
          <w:rFonts w:ascii="Times New Roman" w:eastAsia="Times New Roman" w:hAnsi="Times New Roman" w:cs="Times New Roman"/>
          <w:color w:val="333333"/>
          <w:sz w:val="28"/>
          <w:szCs w:val="28"/>
          <w:bdr w:val="none" w:sz="0" w:space="0" w:color="auto" w:frame="1"/>
          <w:lang w:eastAsia="uk-UA"/>
        </w:rPr>
        <w:t>булінгу</w:t>
      </w:r>
      <w:proofErr w:type="spellEnd"/>
      <w:r w:rsidRPr="00AD1481">
        <w:rPr>
          <w:rFonts w:ascii="Times New Roman" w:eastAsia="Times New Roman" w:hAnsi="Times New Roman" w:cs="Times New Roman"/>
          <w:color w:val="333333"/>
          <w:sz w:val="28"/>
          <w:szCs w:val="28"/>
          <w:bdr w:val="none" w:sz="0" w:space="0" w:color="auto" w:frame="1"/>
          <w:lang w:eastAsia="uk-UA"/>
        </w:rPr>
        <w:t> </w:t>
      </w:r>
      <w:r w:rsidR="0061279A">
        <w:rPr>
          <w:rFonts w:ascii="Times New Roman" w:eastAsia="Times New Roman" w:hAnsi="Times New Roman" w:cs="Times New Roman"/>
          <w:color w:val="333333"/>
          <w:sz w:val="28"/>
          <w:szCs w:val="28"/>
          <w:bdr w:val="none" w:sz="0" w:space="0" w:color="auto" w:frame="1"/>
          <w:lang w:eastAsia="uk-UA"/>
        </w:rPr>
        <w:t>т</w:t>
      </w:r>
      <w:r w:rsidRPr="00AD1481">
        <w:rPr>
          <w:rFonts w:ascii="Times New Roman" w:eastAsia="Times New Roman" w:hAnsi="Times New Roman" w:cs="Times New Roman"/>
          <w:color w:val="333333"/>
          <w:sz w:val="28"/>
          <w:szCs w:val="28"/>
          <w:bdr w:val="none" w:sz="0" w:space="0" w:color="auto" w:frame="1"/>
          <w:lang w:eastAsia="uk-UA"/>
        </w:rPr>
        <w:t>а насилля.</w:t>
      </w:r>
    </w:p>
    <w:p w14:paraId="57F32A8D"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Психологічна допомога учасникам освітнього процесу  у воєнний період</w:t>
      </w:r>
    </w:p>
    <w:p w14:paraId="26B43618" w14:textId="77777777"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У результаті військової інтервенції російської федерації до України, постало гостре питання стану психологічного здоров'я здобувачів освіти та їхніх батьків, що впливає на освітній процес.</w:t>
      </w:r>
    </w:p>
    <w:p w14:paraId="7F9D5B71" w14:textId="1BCF1942" w:rsidR="00FB13A6" w:rsidRPr="00AD1481" w:rsidRDefault="00FB13A6" w:rsidP="00FB13A6">
      <w:pPr>
        <w:spacing w:after="0"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bdr w:val="none" w:sz="0" w:space="0" w:color="auto" w:frame="1"/>
          <w:lang w:eastAsia="uk-UA"/>
        </w:rPr>
        <w:t>​Одним із головних завдань закладу є повсякденна психологічна допомога та емоційна підтримка учасників освітнього процесу.</w:t>
      </w:r>
      <w:r w:rsidR="0061279A">
        <w:rPr>
          <w:rFonts w:ascii="Times New Roman" w:eastAsia="Times New Roman" w:hAnsi="Times New Roman" w:cs="Times New Roman"/>
          <w:color w:val="333333"/>
          <w:sz w:val="28"/>
          <w:szCs w:val="28"/>
          <w:lang w:eastAsia="uk-UA"/>
        </w:rPr>
        <w:t xml:space="preserve"> </w:t>
      </w:r>
      <w:r w:rsidRPr="00AD1481">
        <w:rPr>
          <w:rFonts w:ascii="Times New Roman" w:eastAsia="Times New Roman" w:hAnsi="Times New Roman" w:cs="Times New Roman"/>
          <w:color w:val="333333"/>
          <w:sz w:val="28"/>
          <w:szCs w:val="28"/>
          <w:bdr w:val="none" w:sz="0" w:space="0" w:color="auto" w:frame="1"/>
          <w:lang w:eastAsia="uk-UA"/>
        </w:rPr>
        <w:t>Профілактична робота</w:t>
      </w:r>
      <w:r w:rsidR="0061279A">
        <w:rPr>
          <w:rFonts w:ascii="Times New Roman" w:eastAsia="Times New Roman" w:hAnsi="Times New Roman" w:cs="Times New Roman"/>
          <w:color w:val="333333"/>
          <w:sz w:val="28"/>
          <w:szCs w:val="28"/>
          <w:bdr w:val="none" w:sz="0" w:space="0" w:color="auto" w:frame="1"/>
          <w:lang w:eastAsia="uk-UA"/>
        </w:rPr>
        <w:t xml:space="preserve"> повинна бути </w:t>
      </w:r>
      <w:r w:rsidRPr="00AD1481">
        <w:rPr>
          <w:rFonts w:ascii="Times New Roman" w:eastAsia="Times New Roman" w:hAnsi="Times New Roman" w:cs="Times New Roman"/>
          <w:color w:val="333333"/>
          <w:sz w:val="28"/>
          <w:szCs w:val="28"/>
          <w:bdr w:val="none" w:sz="0" w:space="0" w:color="auto" w:frame="1"/>
          <w:lang w:eastAsia="uk-UA"/>
        </w:rPr>
        <w:t xml:space="preserve"> спрямована на створення у </w:t>
      </w:r>
      <w:r w:rsidR="0061279A">
        <w:rPr>
          <w:rFonts w:ascii="Times New Roman" w:eastAsia="Times New Roman" w:hAnsi="Times New Roman" w:cs="Times New Roman"/>
          <w:color w:val="333333"/>
          <w:sz w:val="28"/>
          <w:szCs w:val="28"/>
          <w:bdr w:val="none" w:sz="0" w:space="0" w:color="auto" w:frame="1"/>
          <w:lang w:eastAsia="uk-UA"/>
        </w:rPr>
        <w:t>ліцеї</w:t>
      </w:r>
      <w:r w:rsidRPr="00AD1481">
        <w:rPr>
          <w:rFonts w:ascii="Times New Roman" w:eastAsia="Times New Roman" w:hAnsi="Times New Roman" w:cs="Times New Roman"/>
          <w:color w:val="333333"/>
          <w:sz w:val="28"/>
          <w:szCs w:val="28"/>
          <w:bdr w:val="none" w:sz="0" w:space="0" w:color="auto" w:frame="1"/>
          <w:lang w:eastAsia="uk-UA"/>
        </w:rPr>
        <w:t xml:space="preserve"> таких умов, які сприятимуть гармонійному психічному та особистісному розвитку здобувачів освіти.</w:t>
      </w:r>
    </w:p>
    <w:p w14:paraId="52C9EE84" w14:textId="46EDE778" w:rsidR="00FB13A6" w:rsidRDefault="00FB13A6" w:rsidP="00FB13A6">
      <w:pPr>
        <w:spacing w:before="225" w:after="225"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lang w:eastAsia="uk-UA"/>
        </w:rPr>
        <w:t> </w:t>
      </w:r>
    </w:p>
    <w:p w14:paraId="2FD5B86B" w14:textId="3510A1D6"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5A1D54B9" w14:textId="32483013"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16690DD7" w14:textId="5744A8C7"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000BB290" w14:textId="5BCDF0BD"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069965DF" w14:textId="45E5C9A5"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1B758A2C" w14:textId="07427B8D"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1C8A813A" w14:textId="088C5FF8"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0C4A7507" w14:textId="1F784F68"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658B15A8" w14:textId="23CAB5CF"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32AD8FA1" w14:textId="476BEDA0"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128800AC" w14:textId="068E8F65"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261FBF0E" w14:textId="2AF139C1"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03416766" w14:textId="7F287610"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4E4644FE" w14:textId="78D19485"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1B3BA0C3" w14:textId="599328C9"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7D909FF3" w14:textId="305533ED"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4FB5CE4F" w14:textId="0CB883EB"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1DA99255" w14:textId="0D5F970E"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2732B533" w14:textId="5F5E3972"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3CCEB50A" w14:textId="61040650"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7273286A" w14:textId="46E2664A"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767B016B" w14:textId="67F24C39"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55630557" w14:textId="52D0C441"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2E05CFCD" w14:textId="3001AB50"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4B15EC9C" w14:textId="232300A1" w:rsidR="00E326C2"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10DBDFCE" w14:textId="77777777" w:rsidR="00E326C2" w:rsidRPr="00AD1481" w:rsidRDefault="00E326C2" w:rsidP="00FB13A6">
      <w:pPr>
        <w:spacing w:before="225" w:after="225" w:line="240" w:lineRule="auto"/>
        <w:rPr>
          <w:rFonts w:ascii="Times New Roman" w:eastAsia="Times New Roman" w:hAnsi="Times New Roman" w:cs="Times New Roman"/>
          <w:color w:val="333333"/>
          <w:sz w:val="28"/>
          <w:szCs w:val="28"/>
          <w:lang w:eastAsia="uk-UA"/>
        </w:rPr>
      </w:pPr>
    </w:p>
    <w:p w14:paraId="27D03085" w14:textId="77777777" w:rsidR="00FB13A6" w:rsidRPr="00AD1481" w:rsidRDefault="00FB13A6" w:rsidP="00FB13A6">
      <w:pPr>
        <w:spacing w:before="225" w:after="225"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lang w:eastAsia="uk-UA"/>
        </w:rPr>
        <w:t> </w:t>
      </w:r>
    </w:p>
    <w:p w14:paraId="2EF488D6" w14:textId="12D802F3" w:rsidR="00933543" w:rsidRPr="00AD1481" w:rsidRDefault="00FB13A6" w:rsidP="00CC79C0">
      <w:pPr>
        <w:spacing w:before="225" w:after="225" w:line="240" w:lineRule="auto"/>
        <w:rPr>
          <w:rFonts w:ascii="Times New Roman" w:eastAsia="Times New Roman" w:hAnsi="Times New Roman" w:cs="Times New Roman"/>
          <w:color w:val="333333"/>
          <w:sz w:val="28"/>
          <w:szCs w:val="28"/>
          <w:lang w:eastAsia="uk-UA"/>
        </w:rPr>
      </w:pPr>
      <w:r w:rsidRPr="00AD1481">
        <w:rPr>
          <w:rFonts w:ascii="Times New Roman" w:eastAsia="Times New Roman" w:hAnsi="Times New Roman" w:cs="Times New Roman"/>
          <w:color w:val="333333"/>
          <w:sz w:val="28"/>
          <w:szCs w:val="28"/>
          <w:lang w:eastAsia="uk-UA"/>
        </w:rPr>
        <w:t> </w:t>
      </w:r>
    </w:p>
    <w:p w14:paraId="38DDAED0" w14:textId="77777777" w:rsidR="00A55BA8" w:rsidRPr="00AD1481" w:rsidRDefault="00A55BA8" w:rsidP="000D19DD">
      <w:pPr>
        <w:spacing w:after="200" w:line="276" w:lineRule="auto"/>
        <w:rPr>
          <w:rFonts w:ascii="Times New Roman" w:eastAsia="Calibri" w:hAnsi="Times New Roman" w:cs="Times New Roman"/>
          <w:color w:val="000000" w:themeColor="text1"/>
          <w:sz w:val="28"/>
          <w:szCs w:val="28"/>
        </w:rPr>
      </w:pPr>
      <w:bookmarkStart w:id="12" w:name="_Hlk205897025"/>
    </w:p>
    <w:bookmarkEnd w:id="12"/>
    <w:p w14:paraId="1D757961" w14:textId="77777777" w:rsidR="00B72723" w:rsidRPr="00AD1481" w:rsidRDefault="00B72723" w:rsidP="001E2BDF">
      <w:pPr>
        <w:rPr>
          <w:rFonts w:ascii="Times New Roman" w:hAnsi="Times New Roman" w:cs="Times New Roman"/>
          <w:color w:val="000000" w:themeColor="text1"/>
          <w:sz w:val="28"/>
          <w:szCs w:val="28"/>
        </w:rPr>
      </w:pPr>
    </w:p>
    <w:p w14:paraId="51CD6230" w14:textId="4F3CA2BA" w:rsidR="003A18D8" w:rsidRPr="00AD1481" w:rsidRDefault="003A18D8" w:rsidP="001E2BDF">
      <w:pPr>
        <w:rPr>
          <w:rFonts w:ascii="Times New Roman" w:hAnsi="Times New Roman" w:cs="Times New Roman"/>
          <w:color w:val="000000" w:themeColor="text1"/>
          <w:sz w:val="28"/>
          <w:szCs w:val="28"/>
        </w:rPr>
      </w:pPr>
    </w:p>
    <w:p w14:paraId="574CEA1D" w14:textId="05453B78" w:rsidR="00B77ACA" w:rsidRPr="00B77ACA" w:rsidRDefault="00B77ACA" w:rsidP="00AD1481">
      <w:pPr>
        <w:spacing w:before="225" w:after="225" w:line="240" w:lineRule="auto"/>
        <w:rPr>
          <w:rFonts w:ascii="Roboto" w:eastAsia="Times New Roman" w:hAnsi="Roboto" w:cs="Times New Roman"/>
          <w:color w:val="333333"/>
          <w:sz w:val="21"/>
          <w:szCs w:val="21"/>
          <w:lang w:eastAsia="uk-UA"/>
        </w:rPr>
      </w:pPr>
      <w:bookmarkStart w:id="13" w:name="_Hlk205896421"/>
      <w:r w:rsidRPr="00B77ACA">
        <w:rPr>
          <w:rFonts w:ascii="Roboto" w:eastAsia="Times New Roman" w:hAnsi="Roboto" w:cs="Times New Roman"/>
          <w:color w:val="333333"/>
          <w:sz w:val="21"/>
          <w:szCs w:val="21"/>
          <w:lang w:eastAsia="uk-UA"/>
        </w:rPr>
        <w:t> </w:t>
      </w:r>
      <w:bookmarkEnd w:id="13"/>
    </w:p>
    <w:p w14:paraId="3CBE4CA7" w14:textId="77777777" w:rsidR="00B77ACA" w:rsidRPr="00B77ACA" w:rsidRDefault="00B77ACA" w:rsidP="00B77ACA">
      <w:pPr>
        <w:spacing w:before="225" w:after="225" w:line="240" w:lineRule="auto"/>
        <w:rPr>
          <w:rFonts w:ascii="Roboto" w:eastAsia="Times New Roman" w:hAnsi="Roboto" w:cs="Times New Roman"/>
          <w:color w:val="333333"/>
          <w:sz w:val="21"/>
          <w:szCs w:val="21"/>
          <w:lang w:eastAsia="uk-UA"/>
        </w:rPr>
      </w:pPr>
      <w:r w:rsidRPr="00B77ACA">
        <w:rPr>
          <w:rFonts w:ascii="Roboto" w:eastAsia="Times New Roman" w:hAnsi="Roboto" w:cs="Times New Roman"/>
          <w:color w:val="333333"/>
          <w:sz w:val="21"/>
          <w:szCs w:val="21"/>
          <w:lang w:eastAsia="uk-UA"/>
        </w:rPr>
        <w:t> </w:t>
      </w:r>
    </w:p>
    <w:p w14:paraId="625BFD3A" w14:textId="77777777" w:rsidR="00810EDF" w:rsidRDefault="00810EDF" w:rsidP="003A18D8">
      <w:pPr>
        <w:spacing w:after="200" w:line="276" w:lineRule="auto"/>
        <w:rPr>
          <w:rFonts w:ascii="Times New Roman" w:eastAsia="Calibri" w:hAnsi="Times New Roman" w:cs="Times New Roman"/>
          <w:color w:val="000000" w:themeColor="text1"/>
          <w:sz w:val="28"/>
          <w:szCs w:val="28"/>
          <w:shd w:val="clear" w:color="auto" w:fill="FFFFFF"/>
          <w:lang w:val="ru-RU"/>
        </w:rPr>
      </w:pPr>
    </w:p>
    <w:p w14:paraId="10BD070E" w14:textId="77777777" w:rsidR="00810EDF" w:rsidRDefault="00810EDF" w:rsidP="003A18D8">
      <w:pPr>
        <w:spacing w:after="200" w:line="276" w:lineRule="auto"/>
        <w:rPr>
          <w:rFonts w:ascii="Times New Roman" w:eastAsia="Calibri" w:hAnsi="Times New Roman" w:cs="Times New Roman"/>
          <w:color w:val="000000" w:themeColor="text1"/>
          <w:sz w:val="28"/>
          <w:szCs w:val="28"/>
          <w:shd w:val="clear" w:color="auto" w:fill="FFFFFF"/>
          <w:lang w:val="ru-RU"/>
        </w:rPr>
      </w:pPr>
    </w:p>
    <w:p w14:paraId="0CF885A5" w14:textId="77777777" w:rsidR="00810EDF" w:rsidRDefault="00810EDF" w:rsidP="003A18D8">
      <w:pPr>
        <w:spacing w:after="200" w:line="276" w:lineRule="auto"/>
        <w:rPr>
          <w:rFonts w:ascii="Times New Roman" w:eastAsia="Calibri" w:hAnsi="Times New Roman" w:cs="Times New Roman"/>
          <w:color w:val="000000" w:themeColor="text1"/>
          <w:sz w:val="28"/>
          <w:szCs w:val="28"/>
          <w:shd w:val="clear" w:color="auto" w:fill="FFFFFF"/>
          <w:lang w:val="ru-RU"/>
        </w:rPr>
      </w:pPr>
    </w:p>
    <w:p w14:paraId="69602A1C" w14:textId="77777777" w:rsidR="00810EDF" w:rsidRDefault="00810EDF" w:rsidP="003A18D8">
      <w:pPr>
        <w:spacing w:after="200" w:line="276" w:lineRule="auto"/>
        <w:rPr>
          <w:rFonts w:ascii="Times New Roman" w:eastAsia="Calibri" w:hAnsi="Times New Roman" w:cs="Times New Roman"/>
          <w:color w:val="000000" w:themeColor="text1"/>
          <w:sz w:val="28"/>
          <w:szCs w:val="28"/>
          <w:shd w:val="clear" w:color="auto" w:fill="FFFFFF"/>
          <w:lang w:val="ru-RU"/>
        </w:rPr>
      </w:pPr>
    </w:p>
    <w:p w14:paraId="58A7F5C8" w14:textId="6B0F99A6" w:rsidR="003A18D8" w:rsidRPr="004E18FC" w:rsidRDefault="00810EDF" w:rsidP="00304420">
      <w:pPr>
        <w:spacing w:after="200" w:line="276" w:lineRule="auto"/>
        <w:rPr>
          <w:rFonts w:ascii="Times New Roman" w:eastAsia="Calibri" w:hAnsi="Times New Roman" w:cs="Times New Roman"/>
          <w:color w:val="000000" w:themeColor="text1"/>
          <w:sz w:val="96"/>
          <w:szCs w:val="96"/>
        </w:rPr>
      </w:pPr>
      <w:r>
        <w:rPr>
          <w:rFonts w:ascii="Times New Roman" w:eastAsia="Calibri" w:hAnsi="Times New Roman" w:cs="Times New Roman"/>
          <w:color w:val="000000" w:themeColor="text1"/>
          <w:sz w:val="28"/>
          <w:szCs w:val="28"/>
          <w:shd w:val="clear" w:color="auto" w:fill="FFFFFF"/>
          <w:lang w:val="ru-RU"/>
        </w:rPr>
        <w:t xml:space="preserve"> </w:t>
      </w:r>
    </w:p>
    <w:bookmarkEnd w:id="2"/>
    <w:bookmarkEnd w:id="0"/>
    <w:sectPr w:rsidR="003A18D8" w:rsidRPr="004E18FC" w:rsidSect="00743989">
      <w:pgSz w:w="11906" w:h="16838" w:code="9"/>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A748" w14:textId="77777777" w:rsidR="003A18D8" w:rsidRDefault="003A18D8" w:rsidP="003A18D8">
      <w:pPr>
        <w:spacing w:after="0" w:line="240" w:lineRule="auto"/>
      </w:pPr>
      <w:r>
        <w:separator/>
      </w:r>
    </w:p>
  </w:endnote>
  <w:endnote w:type="continuationSeparator" w:id="0">
    <w:p w14:paraId="1991AEB2" w14:textId="77777777" w:rsidR="003A18D8" w:rsidRDefault="003A18D8" w:rsidP="003A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1F30" w14:textId="77777777" w:rsidR="003A18D8" w:rsidRDefault="003A18D8" w:rsidP="003A18D8">
      <w:pPr>
        <w:spacing w:after="0" w:line="240" w:lineRule="auto"/>
      </w:pPr>
      <w:r>
        <w:separator/>
      </w:r>
    </w:p>
  </w:footnote>
  <w:footnote w:type="continuationSeparator" w:id="0">
    <w:p w14:paraId="67F15411" w14:textId="77777777" w:rsidR="003A18D8" w:rsidRDefault="003A18D8" w:rsidP="003A1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C4A12"/>
    <w:multiLevelType w:val="hybridMultilevel"/>
    <w:tmpl w:val="3B48A3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9F4552"/>
    <w:multiLevelType w:val="multilevel"/>
    <w:tmpl w:val="3914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132ED2"/>
    <w:multiLevelType w:val="hybridMultilevel"/>
    <w:tmpl w:val="954E55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3B0092F"/>
    <w:multiLevelType w:val="hybridMultilevel"/>
    <w:tmpl w:val="8A52D548"/>
    <w:lvl w:ilvl="0" w:tplc="04190001">
      <w:start w:val="1"/>
      <w:numFmt w:val="bullet"/>
      <w:lvlText w:val=""/>
      <w:lvlJc w:val="left"/>
      <w:pPr>
        <w:ind w:left="720" w:hanging="360"/>
      </w:pPr>
      <w:rPr>
        <w:rFonts w:ascii="Symbol" w:hAnsi="Symbol" w:hint="default"/>
      </w:rPr>
    </w:lvl>
    <w:lvl w:ilvl="1" w:tplc="E0BAD756">
      <w:start w:val="2"/>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5BF740D"/>
    <w:multiLevelType w:val="hybridMultilevel"/>
    <w:tmpl w:val="A0F0B794"/>
    <w:lvl w:ilvl="0" w:tplc="0422000F">
      <w:start w:val="6"/>
      <w:numFmt w:val="decimal"/>
      <w:lvlText w:val="%1."/>
      <w:lvlJc w:val="left"/>
      <w:pPr>
        <w:ind w:left="720" w:hanging="360"/>
      </w:pPr>
      <w:rPr>
        <w:rFonts w:hint="default"/>
      </w:rPr>
    </w:lvl>
    <w:lvl w:ilvl="1" w:tplc="04220019">
      <w:start w:val="1"/>
      <w:numFmt w:val="lowerLetter"/>
      <w:lvlText w:val="%2."/>
      <w:lvlJc w:val="left"/>
      <w:pPr>
        <w:ind w:left="1352"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6160BD"/>
    <w:multiLevelType w:val="hybridMultilevel"/>
    <w:tmpl w:val="0890C59A"/>
    <w:lvl w:ilvl="0" w:tplc="3FC24150">
      <w:start w:val="5"/>
      <w:numFmt w:val="decimal"/>
      <w:lvlText w:val="%1."/>
      <w:lvlJc w:val="left"/>
      <w:pPr>
        <w:ind w:left="420" w:hanging="360"/>
      </w:pPr>
    </w:lvl>
    <w:lvl w:ilvl="1" w:tplc="04220019">
      <w:start w:val="1"/>
      <w:numFmt w:val="lowerLetter"/>
      <w:lvlText w:val="%2."/>
      <w:lvlJc w:val="left"/>
      <w:pPr>
        <w:ind w:left="1140" w:hanging="360"/>
      </w:pPr>
    </w:lvl>
    <w:lvl w:ilvl="2" w:tplc="0422001B">
      <w:start w:val="1"/>
      <w:numFmt w:val="lowerRoman"/>
      <w:lvlText w:val="%3."/>
      <w:lvlJc w:val="right"/>
      <w:pPr>
        <w:ind w:left="1860" w:hanging="180"/>
      </w:pPr>
    </w:lvl>
    <w:lvl w:ilvl="3" w:tplc="0422000F">
      <w:start w:val="1"/>
      <w:numFmt w:val="decimal"/>
      <w:lvlText w:val="%4."/>
      <w:lvlJc w:val="left"/>
      <w:pPr>
        <w:ind w:left="2580" w:hanging="360"/>
      </w:pPr>
    </w:lvl>
    <w:lvl w:ilvl="4" w:tplc="04220019">
      <w:start w:val="1"/>
      <w:numFmt w:val="lowerLetter"/>
      <w:lvlText w:val="%5."/>
      <w:lvlJc w:val="left"/>
      <w:pPr>
        <w:ind w:left="3300" w:hanging="360"/>
      </w:pPr>
    </w:lvl>
    <w:lvl w:ilvl="5" w:tplc="0422001B">
      <w:start w:val="1"/>
      <w:numFmt w:val="lowerRoman"/>
      <w:lvlText w:val="%6."/>
      <w:lvlJc w:val="right"/>
      <w:pPr>
        <w:ind w:left="4020" w:hanging="180"/>
      </w:pPr>
    </w:lvl>
    <w:lvl w:ilvl="6" w:tplc="0422000F">
      <w:start w:val="1"/>
      <w:numFmt w:val="decimal"/>
      <w:lvlText w:val="%7."/>
      <w:lvlJc w:val="left"/>
      <w:pPr>
        <w:ind w:left="4740" w:hanging="360"/>
      </w:pPr>
    </w:lvl>
    <w:lvl w:ilvl="7" w:tplc="04220019">
      <w:start w:val="1"/>
      <w:numFmt w:val="lowerLetter"/>
      <w:lvlText w:val="%8."/>
      <w:lvlJc w:val="left"/>
      <w:pPr>
        <w:ind w:left="5460" w:hanging="360"/>
      </w:pPr>
    </w:lvl>
    <w:lvl w:ilvl="8" w:tplc="0422001B">
      <w:start w:val="1"/>
      <w:numFmt w:val="lowerRoman"/>
      <w:lvlText w:val="%9."/>
      <w:lvlJc w:val="right"/>
      <w:pPr>
        <w:ind w:left="6180" w:hanging="180"/>
      </w:pPr>
    </w:lvl>
  </w:abstractNum>
  <w:abstractNum w:abstractNumId="6" w15:restartNumberingAfterBreak="0">
    <w:nsid w:val="4E9C010D"/>
    <w:multiLevelType w:val="hybridMultilevel"/>
    <w:tmpl w:val="33EAFF12"/>
    <w:lvl w:ilvl="0" w:tplc="DC58D724">
      <w:start w:val="1"/>
      <w:numFmt w:val="decimal"/>
      <w:lvlText w:val="%1."/>
      <w:lvlJc w:val="left"/>
      <w:pPr>
        <w:ind w:left="420" w:hanging="360"/>
      </w:pPr>
      <w:rPr>
        <w:rFonts w:ascii="Times New Roman" w:eastAsia="Calibri" w:hAnsi="Times New Roman" w:cs="Times New Roman"/>
      </w:rPr>
    </w:lvl>
    <w:lvl w:ilvl="1" w:tplc="04220019">
      <w:start w:val="1"/>
      <w:numFmt w:val="lowerLetter"/>
      <w:lvlText w:val="%2."/>
      <w:lvlJc w:val="left"/>
      <w:pPr>
        <w:ind w:left="1140" w:hanging="360"/>
      </w:pPr>
    </w:lvl>
    <w:lvl w:ilvl="2" w:tplc="0422001B">
      <w:start w:val="1"/>
      <w:numFmt w:val="lowerRoman"/>
      <w:lvlText w:val="%3."/>
      <w:lvlJc w:val="right"/>
      <w:pPr>
        <w:ind w:left="1860" w:hanging="180"/>
      </w:pPr>
    </w:lvl>
    <w:lvl w:ilvl="3" w:tplc="0422000F">
      <w:start w:val="1"/>
      <w:numFmt w:val="decimal"/>
      <w:lvlText w:val="%4."/>
      <w:lvlJc w:val="left"/>
      <w:pPr>
        <w:ind w:left="2580" w:hanging="360"/>
      </w:pPr>
    </w:lvl>
    <w:lvl w:ilvl="4" w:tplc="04220019">
      <w:start w:val="1"/>
      <w:numFmt w:val="lowerLetter"/>
      <w:lvlText w:val="%5."/>
      <w:lvlJc w:val="left"/>
      <w:pPr>
        <w:ind w:left="3300" w:hanging="360"/>
      </w:pPr>
    </w:lvl>
    <w:lvl w:ilvl="5" w:tplc="0422001B">
      <w:start w:val="1"/>
      <w:numFmt w:val="lowerRoman"/>
      <w:lvlText w:val="%6."/>
      <w:lvlJc w:val="right"/>
      <w:pPr>
        <w:ind w:left="4020" w:hanging="180"/>
      </w:pPr>
    </w:lvl>
    <w:lvl w:ilvl="6" w:tplc="0422000F">
      <w:start w:val="1"/>
      <w:numFmt w:val="decimal"/>
      <w:lvlText w:val="%7."/>
      <w:lvlJc w:val="left"/>
      <w:pPr>
        <w:ind w:left="4740" w:hanging="360"/>
      </w:pPr>
    </w:lvl>
    <w:lvl w:ilvl="7" w:tplc="04220019">
      <w:start w:val="1"/>
      <w:numFmt w:val="lowerLetter"/>
      <w:lvlText w:val="%8."/>
      <w:lvlJc w:val="left"/>
      <w:pPr>
        <w:ind w:left="5460" w:hanging="360"/>
      </w:pPr>
    </w:lvl>
    <w:lvl w:ilvl="8" w:tplc="0422001B">
      <w:start w:val="1"/>
      <w:numFmt w:val="lowerRoman"/>
      <w:lvlText w:val="%9."/>
      <w:lvlJc w:val="right"/>
      <w:pPr>
        <w:ind w:left="6180" w:hanging="180"/>
      </w:pPr>
    </w:lvl>
  </w:abstractNum>
  <w:abstractNum w:abstractNumId="7" w15:restartNumberingAfterBreak="0">
    <w:nsid w:val="65A8302D"/>
    <w:multiLevelType w:val="hybridMultilevel"/>
    <w:tmpl w:val="AC4C938E"/>
    <w:lvl w:ilvl="0" w:tplc="0F6C008E">
      <w:start w:val="2"/>
      <w:numFmt w:val="bullet"/>
      <w:lvlText w:val="-"/>
      <w:lvlJc w:val="left"/>
      <w:pPr>
        <w:ind w:left="570" w:hanging="360"/>
      </w:pPr>
      <w:rPr>
        <w:rFonts w:ascii="Times New Roman" w:eastAsiaTheme="minorHAnsi" w:hAnsi="Times New Roman" w:cs="Times New Roman" w:hint="default"/>
      </w:rPr>
    </w:lvl>
    <w:lvl w:ilvl="1" w:tplc="04220003" w:tentative="1">
      <w:start w:val="1"/>
      <w:numFmt w:val="bullet"/>
      <w:lvlText w:val="o"/>
      <w:lvlJc w:val="left"/>
      <w:pPr>
        <w:ind w:left="1290" w:hanging="360"/>
      </w:pPr>
      <w:rPr>
        <w:rFonts w:ascii="Courier New" w:hAnsi="Courier New" w:cs="Courier New" w:hint="default"/>
      </w:rPr>
    </w:lvl>
    <w:lvl w:ilvl="2" w:tplc="04220005" w:tentative="1">
      <w:start w:val="1"/>
      <w:numFmt w:val="bullet"/>
      <w:lvlText w:val=""/>
      <w:lvlJc w:val="left"/>
      <w:pPr>
        <w:ind w:left="2010" w:hanging="360"/>
      </w:pPr>
      <w:rPr>
        <w:rFonts w:ascii="Wingdings" w:hAnsi="Wingdings" w:hint="default"/>
      </w:rPr>
    </w:lvl>
    <w:lvl w:ilvl="3" w:tplc="04220001" w:tentative="1">
      <w:start w:val="1"/>
      <w:numFmt w:val="bullet"/>
      <w:lvlText w:val=""/>
      <w:lvlJc w:val="left"/>
      <w:pPr>
        <w:ind w:left="2730" w:hanging="360"/>
      </w:pPr>
      <w:rPr>
        <w:rFonts w:ascii="Symbol" w:hAnsi="Symbol" w:hint="default"/>
      </w:rPr>
    </w:lvl>
    <w:lvl w:ilvl="4" w:tplc="04220003" w:tentative="1">
      <w:start w:val="1"/>
      <w:numFmt w:val="bullet"/>
      <w:lvlText w:val="o"/>
      <w:lvlJc w:val="left"/>
      <w:pPr>
        <w:ind w:left="3450" w:hanging="360"/>
      </w:pPr>
      <w:rPr>
        <w:rFonts w:ascii="Courier New" w:hAnsi="Courier New" w:cs="Courier New" w:hint="default"/>
      </w:rPr>
    </w:lvl>
    <w:lvl w:ilvl="5" w:tplc="04220005" w:tentative="1">
      <w:start w:val="1"/>
      <w:numFmt w:val="bullet"/>
      <w:lvlText w:val=""/>
      <w:lvlJc w:val="left"/>
      <w:pPr>
        <w:ind w:left="4170" w:hanging="360"/>
      </w:pPr>
      <w:rPr>
        <w:rFonts w:ascii="Wingdings" w:hAnsi="Wingdings" w:hint="default"/>
      </w:rPr>
    </w:lvl>
    <w:lvl w:ilvl="6" w:tplc="04220001" w:tentative="1">
      <w:start w:val="1"/>
      <w:numFmt w:val="bullet"/>
      <w:lvlText w:val=""/>
      <w:lvlJc w:val="left"/>
      <w:pPr>
        <w:ind w:left="4890" w:hanging="360"/>
      </w:pPr>
      <w:rPr>
        <w:rFonts w:ascii="Symbol" w:hAnsi="Symbol" w:hint="default"/>
      </w:rPr>
    </w:lvl>
    <w:lvl w:ilvl="7" w:tplc="04220003" w:tentative="1">
      <w:start w:val="1"/>
      <w:numFmt w:val="bullet"/>
      <w:lvlText w:val="o"/>
      <w:lvlJc w:val="left"/>
      <w:pPr>
        <w:ind w:left="5610" w:hanging="360"/>
      </w:pPr>
      <w:rPr>
        <w:rFonts w:ascii="Courier New" w:hAnsi="Courier New" w:cs="Courier New" w:hint="default"/>
      </w:rPr>
    </w:lvl>
    <w:lvl w:ilvl="8" w:tplc="04220005" w:tentative="1">
      <w:start w:val="1"/>
      <w:numFmt w:val="bullet"/>
      <w:lvlText w:val=""/>
      <w:lvlJc w:val="left"/>
      <w:pPr>
        <w:ind w:left="6330" w:hanging="360"/>
      </w:pPr>
      <w:rPr>
        <w:rFonts w:ascii="Wingdings" w:hAnsi="Wingdings" w:hint="default"/>
      </w:rPr>
    </w:lvl>
  </w:abstractNum>
  <w:abstractNum w:abstractNumId="8" w15:restartNumberingAfterBreak="0">
    <w:nsid w:val="752F59C6"/>
    <w:multiLevelType w:val="hybridMultilevel"/>
    <w:tmpl w:val="F6909360"/>
    <w:lvl w:ilvl="0" w:tplc="A3B047EE">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9" w15:restartNumberingAfterBreak="0">
    <w:nsid w:val="7A821D4A"/>
    <w:multiLevelType w:val="hybridMultilevel"/>
    <w:tmpl w:val="C5BC6A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AD74E5B"/>
    <w:multiLevelType w:val="multilevel"/>
    <w:tmpl w:val="8498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3"/>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D2"/>
    <w:rsid w:val="00033985"/>
    <w:rsid w:val="00071A1C"/>
    <w:rsid w:val="000844EC"/>
    <w:rsid w:val="000D19DD"/>
    <w:rsid w:val="000E3B8D"/>
    <w:rsid w:val="00156124"/>
    <w:rsid w:val="00171FBD"/>
    <w:rsid w:val="00181F4F"/>
    <w:rsid w:val="001B10FF"/>
    <w:rsid w:val="001E2BDF"/>
    <w:rsid w:val="001E3E41"/>
    <w:rsid w:val="00265A30"/>
    <w:rsid w:val="0027258A"/>
    <w:rsid w:val="002A669E"/>
    <w:rsid w:val="002B1DC9"/>
    <w:rsid w:val="00304420"/>
    <w:rsid w:val="003174AF"/>
    <w:rsid w:val="00381A0D"/>
    <w:rsid w:val="00391147"/>
    <w:rsid w:val="00393A73"/>
    <w:rsid w:val="003A18D8"/>
    <w:rsid w:val="003D2DA7"/>
    <w:rsid w:val="003D38F8"/>
    <w:rsid w:val="003E7B85"/>
    <w:rsid w:val="00432C24"/>
    <w:rsid w:val="004C7B6C"/>
    <w:rsid w:val="004D6793"/>
    <w:rsid w:val="004E18FC"/>
    <w:rsid w:val="004F0302"/>
    <w:rsid w:val="004F17B3"/>
    <w:rsid w:val="0054317C"/>
    <w:rsid w:val="0054660E"/>
    <w:rsid w:val="00551822"/>
    <w:rsid w:val="00565440"/>
    <w:rsid w:val="005E1FA8"/>
    <w:rsid w:val="0061279A"/>
    <w:rsid w:val="00651B53"/>
    <w:rsid w:val="006B2012"/>
    <w:rsid w:val="00743989"/>
    <w:rsid w:val="00783C41"/>
    <w:rsid w:val="0078424B"/>
    <w:rsid w:val="007E5E28"/>
    <w:rsid w:val="007F0265"/>
    <w:rsid w:val="00810EDF"/>
    <w:rsid w:val="00894705"/>
    <w:rsid w:val="00933543"/>
    <w:rsid w:val="00946587"/>
    <w:rsid w:val="00A17200"/>
    <w:rsid w:val="00A55BA8"/>
    <w:rsid w:val="00AD1481"/>
    <w:rsid w:val="00AD289F"/>
    <w:rsid w:val="00AF04DF"/>
    <w:rsid w:val="00B41116"/>
    <w:rsid w:val="00B72723"/>
    <w:rsid w:val="00B77ACA"/>
    <w:rsid w:val="00BB1412"/>
    <w:rsid w:val="00BD559F"/>
    <w:rsid w:val="00CC79C0"/>
    <w:rsid w:val="00D24F61"/>
    <w:rsid w:val="00D4458D"/>
    <w:rsid w:val="00D45039"/>
    <w:rsid w:val="00D83E4D"/>
    <w:rsid w:val="00DA0CD9"/>
    <w:rsid w:val="00DD26CC"/>
    <w:rsid w:val="00E326C2"/>
    <w:rsid w:val="00E641BE"/>
    <w:rsid w:val="00EE09BC"/>
    <w:rsid w:val="00F34649"/>
    <w:rsid w:val="00FA4AB0"/>
    <w:rsid w:val="00FB13A6"/>
    <w:rsid w:val="00FC20D2"/>
    <w:rsid w:val="00FD0B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367C"/>
  <w15:chartTrackingRefBased/>
  <w15:docId w15:val="{68B41B2D-90BB-44FB-AE69-DC0624C8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1F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0FF"/>
    <w:pPr>
      <w:ind w:left="720"/>
      <w:contextualSpacing/>
    </w:pPr>
  </w:style>
  <w:style w:type="table" w:styleId="a4">
    <w:name w:val="Table Grid"/>
    <w:basedOn w:val="a1"/>
    <w:uiPriority w:val="59"/>
    <w:rsid w:val="003A18D8"/>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A18D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A18D8"/>
  </w:style>
  <w:style w:type="paragraph" w:styleId="a7">
    <w:name w:val="footer"/>
    <w:basedOn w:val="a"/>
    <w:link w:val="a8"/>
    <w:uiPriority w:val="99"/>
    <w:unhideWhenUsed/>
    <w:rsid w:val="003A18D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A18D8"/>
  </w:style>
  <w:style w:type="character" w:styleId="a9">
    <w:name w:val="annotation reference"/>
    <w:basedOn w:val="a0"/>
    <w:uiPriority w:val="99"/>
    <w:semiHidden/>
    <w:unhideWhenUsed/>
    <w:rsid w:val="00071A1C"/>
    <w:rPr>
      <w:sz w:val="16"/>
      <w:szCs w:val="16"/>
    </w:rPr>
  </w:style>
  <w:style w:type="paragraph" w:styleId="aa">
    <w:name w:val="annotation text"/>
    <w:basedOn w:val="a"/>
    <w:link w:val="ab"/>
    <w:uiPriority w:val="99"/>
    <w:semiHidden/>
    <w:unhideWhenUsed/>
    <w:rsid w:val="00071A1C"/>
    <w:pPr>
      <w:spacing w:line="240" w:lineRule="auto"/>
    </w:pPr>
    <w:rPr>
      <w:sz w:val="20"/>
      <w:szCs w:val="20"/>
    </w:rPr>
  </w:style>
  <w:style w:type="character" w:customStyle="1" w:styleId="ab">
    <w:name w:val="Текст примітки Знак"/>
    <w:basedOn w:val="a0"/>
    <w:link w:val="aa"/>
    <w:uiPriority w:val="99"/>
    <w:semiHidden/>
    <w:rsid w:val="00071A1C"/>
    <w:rPr>
      <w:sz w:val="20"/>
      <w:szCs w:val="20"/>
    </w:rPr>
  </w:style>
  <w:style w:type="paragraph" w:styleId="ac">
    <w:name w:val="annotation subject"/>
    <w:basedOn w:val="aa"/>
    <w:next w:val="aa"/>
    <w:link w:val="ad"/>
    <w:uiPriority w:val="99"/>
    <w:semiHidden/>
    <w:unhideWhenUsed/>
    <w:rsid w:val="00071A1C"/>
    <w:rPr>
      <w:b/>
      <w:bCs/>
    </w:rPr>
  </w:style>
  <w:style w:type="character" w:customStyle="1" w:styleId="ad">
    <w:name w:val="Тема примітки Знак"/>
    <w:basedOn w:val="ab"/>
    <w:link w:val="ac"/>
    <w:uiPriority w:val="99"/>
    <w:semiHidden/>
    <w:rsid w:val="00071A1C"/>
    <w:rPr>
      <w:b/>
      <w:bCs/>
      <w:sz w:val="20"/>
      <w:szCs w:val="20"/>
    </w:rPr>
  </w:style>
  <w:style w:type="paragraph" w:styleId="ae">
    <w:name w:val="No Spacing"/>
    <w:uiPriority w:val="1"/>
    <w:qFormat/>
    <w:rsid w:val="00181F4F"/>
    <w:pPr>
      <w:spacing w:after="0" w:line="240" w:lineRule="auto"/>
    </w:pPr>
  </w:style>
  <w:style w:type="character" w:customStyle="1" w:styleId="10">
    <w:name w:val="Заголовок 1 Знак"/>
    <w:basedOn w:val="a0"/>
    <w:link w:val="1"/>
    <w:uiPriority w:val="9"/>
    <w:rsid w:val="00181F4F"/>
    <w:rPr>
      <w:rFonts w:asciiTheme="majorHAnsi" w:eastAsiaTheme="majorEastAsia" w:hAnsiTheme="majorHAnsi" w:cstheme="majorBidi"/>
      <w:color w:val="2F5496" w:themeColor="accent1" w:themeShade="BF"/>
      <w:sz w:val="32"/>
      <w:szCs w:val="32"/>
    </w:rPr>
  </w:style>
  <w:style w:type="paragraph" w:styleId="af">
    <w:name w:val="Normal (Web)"/>
    <w:basedOn w:val="a"/>
    <w:uiPriority w:val="99"/>
    <w:semiHidden/>
    <w:unhideWhenUsed/>
    <w:rsid w:val="00B7272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2998">
      <w:bodyDiv w:val="1"/>
      <w:marLeft w:val="0"/>
      <w:marRight w:val="0"/>
      <w:marTop w:val="0"/>
      <w:marBottom w:val="0"/>
      <w:divBdr>
        <w:top w:val="none" w:sz="0" w:space="0" w:color="auto"/>
        <w:left w:val="none" w:sz="0" w:space="0" w:color="auto"/>
        <w:bottom w:val="none" w:sz="0" w:space="0" w:color="auto"/>
        <w:right w:val="none" w:sz="0" w:space="0" w:color="auto"/>
      </w:divBdr>
    </w:div>
    <w:div w:id="292833057">
      <w:bodyDiv w:val="1"/>
      <w:marLeft w:val="0"/>
      <w:marRight w:val="0"/>
      <w:marTop w:val="0"/>
      <w:marBottom w:val="0"/>
      <w:divBdr>
        <w:top w:val="none" w:sz="0" w:space="0" w:color="auto"/>
        <w:left w:val="none" w:sz="0" w:space="0" w:color="auto"/>
        <w:bottom w:val="none" w:sz="0" w:space="0" w:color="auto"/>
        <w:right w:val="none" w:sz="0" w:space="0" w:color="auto"/>
      </w:divBdr>
    </w:div>
    <w:div w:id="494305099">
      <w:bodyDiv w:val="1"/>
      <w:marLeft w:val="0"/>
      <w:marRight w:val="0"/>
      <w:marTop w:val="0"/>
      <w:marBottom w:val="0"/>
      <w:divBdr>
        <w:top w:val="none" w:sz="0" w:space="0" w:color="auto"/>
        <w:left w:val="none" w:sz="0" w:space="0" w:color="auto"/>
        <w:bottom w:val="none" w:sz="0" w:space="0" w:color="auto"/>
        <w:right w:val="none" w:sz="0" w:space="0" w:color="auto"/>
      </w:divBdr>
    </w:div>
    <w:div w:id="562714443">
      <w:bodyDiv w:val="1"/>
      <w:marLeft w:val="0"/>
      <w:marRight w:val="0"/>
      <w:marTop w:val="0"/>
      <w:marBottom w:val="0"/>
      <w:divBdr>
        <w:top w:val="none" w:sz="0" w:space="0" w:color="auto"/>
        <w:left w:val="none" w:sz="0" w:space="0" w:color="auto"/>
        <w:bottom w:val="none" w:sz="0" w:space="0" w:color="auto"/>
        <w:right w:val="none" w:sz="0" w:space="0" w:color="auto"/>
      </w:divBdr>
    </w:div>
    <w:div w:id="830408748">
      <w:bodyDiv w:val="1"/>
      <w:marLeft w:val="0"/>
      <w:marRight w:val="0"/>
      <w:marTop w:val="0"/>
      <w:marBottom w:val="0"/>
      <w:divBdr>
        <w:top w:val="none" w:sz="0" w:space="0" w:color="auto"/>
        <w:left w:val="none" w:sz="0" w:space="0" w:color="auto"/>
        <w:bottom w:val="none" w:sz="0" w:space="0" w:color="auto"/>
        <w:right w:val="none" w:sz="0" w:space="0" w:color="auto"/>
      </w:divBdr>
      <w:divsChild>
        <w:div w:id="1065489553">
          <w:marLeft w:val="0"/>
          <w:marRight w:val="0"/>
          <w:marTop w:val="0"/>
          <w:marBottom w:val="0"/>
          <w:divBdr>
            <w:top w:val="none" w:sz="0" w:space="0" w:color="auto"/>
            <w:left w:val="none" w:sz="0" w:space="0" w:color="auto"/>
            <w:bottom w:val="none" w:sz="0" w:space="0" w:color="auto"/>
            <w:right w:val="none" w:sz="0" w:space="0" w:color="auto"/>
          </w:divBdr>
          <w:divsChild>
            <w:div w:id="706758913">
              <w:marLeft w:val="-225"/>
              <w:marRight w:val="-225"/>
              <w:marTop w:val="0"/>
              <w:marBottom w:val="0"/>
              <w:divBdr>
                <w:top w:val="none" w:sz="0" w:space="0" w:color="auto"/>
                <w:left w:val="none" w:sz="0" w:space="0" w:color="auto"/>
                <w:bottom w:val="none" w:sz="0" w:space="0" w:color="auto"/>
                <w:right w:val="none" w:sz="0" w:space="0" w:color="auto"/>
              </w:divBdr>
              <w:divsChild>
                <w:div w:id="1690109476">
                  <w:marLeft w:val="0"/>
                  <w:marRight w:val="0"/>
                  <w:marTop w:val="0"/>
                  <w:marBottom w:val="0"/>
                  <w:divBdr>
                    <w:top w:val="none" w:sz="0" w:space="0" w:color="auto"/>
                    <w:left w:val="none" w:sz="0" w:space="0" w:color="auto"/>
                    <w:bottom w:val="none" w:sz="0" w:space="0" w:color="auto"/>
                    <w:right w:val="none" w:sz="0" w:space="0" w:color="auto"/>
                  </w:divBdr>
                  <w:divsChild>
                    <w:div w:id="896553088">
                      <w:marLeft w:val="0"/>
                      <w:marRight w:val="0"/>
                      <w:marTop w:val="0"/>
                      <w:marBottom w:val="0"/>
                      <w:divBdr>
                        <w:top w:val="none" w:sz="0" w:space="0" w:color="auto"/>
                        <w:left w:val="none" w:sz="0" w:space="0" w:color="auto"/>
                        <w:bottom w:val="none" w:sz="0" w:space="0" w:color="auto"/>
                        <w:right w:val="none" w:sz="0" w:space="0" w:color="auto"/>
                      </w:divBdr>
                    </w:div>
                  </w:divsChild>
                </w:div>
                <w:div w:id="1554341445">
                  <w:marLeft w:val="0"/>
                  <w:marRight w:val="0"/>
                  <w:marTop w:val="0"/>
                  <w:marBottom w:val="0"/>
                  <w:divBdr>
                    <w:top w:val="none" w:sz="0" w:space="0" w:color="auto"/>
                    <w:left w:val="none" w:sz="0" w:space="0" w:color="auto"/>
                    <w:bottom w:val="none" w:sz="0" w:space="0" w:color="auto"/>
                    <w:right w:val="none" w:sz="0" w:space="0" w:color="auto"/>
                  </w:divBdr>
                  <w:divsChild>
                    <w:div w:id="2137209601">
                      <w:marLeft w:val="0"/>
                      <w:marRight w:val="0"/>
                      <w:marTop w:val="0"/>
                      <w:marBottom w:val="600"/>
                      <w:divBdr>
                        <w:top w:val="none" w:sz="0" w:space="0" w:color="auto"/>
                        <w:left w:val="none" w:sz="0" w:space="0" w:color="auto"/>
                        <w:bottom w:val="none" w:sz="0" w:space="0" w:color="auto"/>
                        <w:right w:val="none" w:sz="0" w:space="0" w:color="auto"/>
                      </w:divBdr>
                      <w:divsChild>
                        <w:div w:id="660043998">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63564209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845512060">
          <w:marLeft w:val="0"/>
          <w:marRight w:val="0"/>
          <w:marTop w:val="0"/>
          <w:marBottom w:val="0"/>
          <w:divBdr>
            <w:top w:val="none" w:sz="0" w:space="0" w:color="auto"/>
            <w:left w:val="none" w:sz="0" w:space="0" w:color="auto"/>
            <w:bottom w:val="none" w:sz="0" w:space="0" w:color="auto"/>
            <w:right w:val="none" w:sz="0" w:space="0" w:color="auto"/>
          </w:divBdr>
          <w:divsChild>
            <w:div w:id="330641696">
              <w:marLeft w:val="0"/>
              <w:marRight w:val="0"/>
              <w:marTop w:val="0"/>
              <w:marBottom w:val="0"/>
              <w:divBdr>
                <w:top w:val="none" w:sz="0" w:space="0" w:color="auto"/>
                <w:left w:val="none" w:sz="0" w:space="0" w:color="auto"/>
                <w:bottom w:val="none" w:sz="0" w:space="0" w:color="auto"/>
                <w:right w:val="none" w:sz="0" w:space="0" w:color="auto"/>
              </w:divBdr>
              <w:divsChild>
                <w:div w:id="265504800">
                  <w:marLeft w:val="-225"/>
                  <w:marRight w:val="-225"/>
                  <w:marTop w:val="0"/>
                  <w:marBottom w:val="0"/>
                  <w:divBdr>
                    <w:top w:val="none" w:sz="0" w:space="0" w:color="auto"/>
                    <w:left w:val="none" w:sz="0" w:space="0" w:color="auto"/>
                    <w:bottom w:val="none" w:sz="0" w:space="0" w:color="auto"/>
                    <w:right w:val="none" w:sz="0" w:space="0" w:color="auto"/>
                  </w:divBdr>
                  <w:divsChild>
                    <w:div w:id="13015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820706">
      <w:bodyDiv w:val="1"/>
      <w:marLeft w:val="0"/>
      <w:marRight w:val="0"/>
      <w:marTop w:val="0"/>
      <w:marBottom w:val="0"/>
      <w:divBdr>
        <w:top w:val="none" w:sz="0" w:space="0" w:color="auto"/>
        <w:left w:val="none" w:sz="0" w:space="0" w:color="auto"/>
        <w:bottom w:val="none" w:sz="0" w:space="0" w:color="auto"/>
        <w:right w:val="none" w:sz="0" w:space="0" w:color="auto"/>
      </w:divBdr>
    </w:div>
    <w:div w:id="923564315">
      <w:bodyDiv w:val="1"/>
      <w:marLeft w:val="0"/>
      <w:marRight w:val="0"/>
      <w:marTop w:val="0"/>
      <w:marBottom w:val="0"/>
      <w:divBdr>
        <w:top w:val="none" w:sz="0" w:space="0" w:color="auto"/>
        <w:left w:val="none" w:sz="0" w:space="0" w:color="auto"/>
        <w:bottom w:val="none" w:sz="0" w:space="0" w:color="auto"/>
        <w:right w:val="none" w:sz="0" w:space="0" w:color="auto"/>
      </w:divBdr>
    </w:div>
    <w:div w:id="1806897082">
      <w:bodyDiv w:val="1"/>
      <w:marLeft w:val="0"/>
      <w:marRight w:val="0"/>
      <w:marTop w:val="0"/>
      <w:marBottom w:val="0"/>
      <w:divBdr>
        <w:top w:val="none" w:sz="0" w:space="0" w:color="auto"/>
        <w:left w:val="none" w:sz="0" w:space="0" w:color="auto"/>
        <w:bottom w:val="none" w:sz="0" w:space="0" w:color="auto"/>
        <w:right w:val="none" w:sz="0" w:space="0" w:color="auto"/>
      </w:divBdr>
    </w:div>
    <w:div w:id="203838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8E241-A460-47CA-A7BD-E76F784C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34</Pages>
  <Words>53264</Words>
  <Characters>30361</Characters>
  <Application>Microsoft Office Word</Application>
  <DocSecurity>0</DocSecurity>
  <Lines>253</Lines>
  <Paragraphs>166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Бакай СМ</dc:creator>
  <cp:keywords/>
  <dc:description/>
  <cp:lastModifiedBy>Ганна Василівна</cp:lastModifiedBy>
  <cp:revision>46</cp:revision>
  <cp:lastPrinted>2024-09-05T09:53:00Z</cp:lastPrinted>
  <dcterms:created xsi:type="dcterms:W3CDTF">2024-08-28T09:55:00Z</dcterms:created>
  <dcterms:modified xsi:type="dcterms:W3CDTF">2025-09-22T12:41:00Z</dcterms:modified>
</cp:coreProperties>
</file>