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34A8" w14:textId="77777777" w:rsidR="00A36A8D" w:rsidRPr="00111DE4" w:rsidRDefault="00811271" w:rsidP="0081127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C16BFF" w:rsidRPr="00111DE4">
        <w:rPr>
          <w:rFonts w:ascii="Times New Roman" w:hAnsi="Times New Roman" w:cs="Times New Roman"/>
          <w:b/>
          <w:sz w:val="36"/>
          <w:szCs w:val="36"/>
        </w:rPr>
        <w:t>Акт</w:t>
      </w:r>
    </w:p>
    <w:p w14:paraId="0D97D6B8" w14:textId="77777777" w:rsidR="00811271" w:rsidRDefault="00811271" w:rsidP="0081127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C16BFF" w:rsidRPr="00111DE4">
        <w:rPr>
          <w:rFonts w:ascii="Times New Roman" w:hAnsi="Times New Roman" w:cs="Times New Roman"/>
          <w:b/>
          <w:sz w:val="36"/>
          <w:szCs w:val="36"/>
        </w:rPr>
        <w:t>прийому готовності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C16BFF" w:rsidRPr="00073785">
        <w:rPr>
          <w:rFonts w:ascii="Times New Roman" w:hAnsi="Times New Roman" w:cs="Times New Roman"/>
          <w:b/>
          <w:sz w:val="36"/>
          <w:szCs w:val="36"/>
        </w:rPr>
        <w:t>К</w:t>
      </w:r>
      <w:r w:rsidR="00073785" w:rsidRPr="00073785">
        <w:rPr>
          <w:rFonts w:ascii="Times New Roman" w:hAnsi="Times New Roman" w:cs="Times New Roman"/>
          <w:b/>
          <w:sz w:val="36"/>
          <w:szCs w:val="36"/>
        </w:rPr>
        <w:t>няждвірського</w:t>
      </w:r>
      <w:proofErr w:type="spellEnd"/>
      <w:r w:rsidR="00073785" w:rsidRPr="00073785">
        <w:rPr>
          <w:rFonts w:ascii="Times New Roman" w:hAnsi="Times New Roman" w:cs="Times New Roman"/>
          <w:b/>
          <w:sz w:val="36"/>
          <w:szCs w:val="36"/>
        </w:rPr>
        <w:t xml:space="preserve"> ліцею</w:t>
      </w:r>
    </w:p>
    <w:p w14:paraId="1515017A" w14:textId="3F41D686" w:rsidR="00C16BFF" w:rsidRDefault="00A03BAC" w:rsidP="0081127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до нового 202</w:t>
      </w:r>
      <w:r w:rsidR="00945E19">
        <w:rPr>
          <w:rFonts w:ascii="Times New Roman" w:hAnsi="Times New Roman" w:cs="Times New Roman"/>
          <w:b/>
          <w:sz w:val="36"/>
          <w:szCs w:val="36"/>
        </w:rPr>
        <w:t>3</w:t>
      </w:r>
      <w:r w:rsidR="00C16BFF" w:rsidRPr="00111DE4">
        <w:rPr>
          <w:rFonts w:ascii="Times New Roman" w:hAnsi="Times New Roman" w:cs="Times New Roman"/>
          <w:b/>
          <w:sz w:val="36"/>
          <w:szCs w:val="36"/>
        </w:rPr>
        <w:t>-</w:t>
      </w:r>
      <w:r w:rsidR="000F2427" w:rsidRPr="00111DE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945E19">
        <w:rPr>
          <w:rFonts w:ascii="Times New Roman" w:hAnsi="Times New Roman" w:cs="Times New Roman"/>
          <w:b/>
          <w:sz w:val="36"/>
          <w:szCs w:val="36"/>
        </w:rPr>
        <w:t>4</w:t>
      </w:r>
      <w:r w:rsidR="00C16BFF" w:rsidRPr="00111DE4">
        <w:rPr>
          <w:rFonts w:ascii="Times New Roman" w:hAnsi="Times New Roman" w:cs="Times New Roman"/>
          <w:b/>
          <w:sz w:val="36"/>
          <w:szCs w:val="36"/>
        </w:rPr>
        <w:t xml:space="preserve"> навчального року</w:t>
      </w:r>
    </w:p>
    <w:p w14:paraId="61E65460" w14:textId="77777777" w:rsidR="00073785" w:rsidRPr="00111DE4" w:rsidRDefault="00073785" w:rsidP="0081127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5C3FC369" w14:textId="77777777" w:rsidR="00C16BFF" w:rsidRPr="0077500F" w:rsidRDefault="00C16BFF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Повна адреса:</w:t>
      </w:r>
      <w:r w:rsidRPr="0077500F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77500F">
        <w:rPr>
          <w:rFonts w:ascii="Times New Roman" w:hAnsi="Times New Roman" w:cs="Times New Roman"/>
          <w:b/>
          <w:sz w:val="28"/>
          <w:szCs w:val="28"/>
        </w:rPr>
        <w:t>Княждвір</w:t>
      </w:r>
      <w:proofErr w:type="spellEnd"/>
      <w:r w:rsidRPr="0077500F">
        <w:rPr>
          <w:rFonts w:ascii="Times New Roman" w:hAnsi="Times New Roman" w:cs="Times New Roman"/>
          <w:b/>
          <w:sz w:val="28"/>
          <w:szCs w:val="28"/>
        </w:rPr>
        <w:t>, вул. Шевченка, 64.</w:t>
      </w:r>
    </w:p>
    <w:p w14:paraId="15387980" w14:textId="77777777" w:rsidR="00C16BFF" w:rsidRPr="0077500F" w:rsidRDefault="00610EEE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b/>
          <w:sz w:val="28"/>
          <w:szCs w:val="28"/>
        </w:rPr>
        <w:t>Телефон: 63-0-15; 0675885516.</w:t>
      </w:r>
    </w:p>
    <w:p w14:paraId="3299DB9F" w14:textId="77777777" w:rsidR="00C16BFF" w:rsidRPr="0077500F" w:rsidRDefault="00C16BFF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Прізвище, </w:t>
      </w:r>
      <w:proofErr w:type="spellStart"/>
      <w:r w:rsidRPr="0077500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750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7500F">
        <w:rPr>
          <w:rFonts w:ascii="Times New Roman" w:hAnsi="Times New Roman" w:cs="Times New Roman"/>
          <w:sz w:val="28"/>
          <w:szCs w:val="28"/>
        </w:rPr>
        <w:t>я, по батькові керівника навчального закладу</w:t>
      </w:r>
      <w:r w:rsidRPr="0077500F">
        <w:rPr>
          <w:rFonts w:ascii="Times New Roman" w:hAnsi="Times New Roman" w:cs="Times New Roman"/>
          <w:b/>
          <w:sz w:val="28"/>
          <w:szCs w:val="28"/>
        </w:rPr>
        <w:t>:</w:t>
      </w:r>
    </w:p>
    <w:p w14:paraId="538B3E79" w14:textId="77777777" w:rsidR="00C16BFF" w:rsidRPr="0077500F" w:rsidRDefault="00C16BFF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b/>
          <w:sz w:val="28"/>
          <w:szCs w:val="28"/>
        </w:rPr>
        <w:t>Рогозіна Ганна Василівна</w:t>
      </w:r>
    </w:p>
    <w:p w14:paraId="1FE88E63" w14:textId="77777777" w:rsidR="00811271" w:rsidRPr="0077500F" w:rsidRDefault="00F2127B" w:rsidP="00811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Перевірку проводила </w:t>
      </w:r>
      <w:r w:rsidR="00B16667" w:rsidRPr="0077500F">
        <w:rPr>
          <w:rFonts w:ascii="Times New Roman" w:hAnsi="Times New Roman" w:cs="Times New Roman"/>
          <w:b/>
          <w:sz w:val="28"/>
          <w:szCs w:val="28"/>
        </w:rPr>
        <w:t>комісія</w:t>
      </w:r>
      <w:r w:rsidR="00B16667" w:rsidRPr="0077500F">
        <w:rPr>
          <w:rFonts w:ascii="Times New Roman" w:hAnsi="Times New Roman" w:cs="Times New Roman"/>
          <w:sz w:val="28"/>
          <w:szCs w:val="28"/>
        </w:rPr>
        <w:t xml:space="preserve"> в складі</w:t>
      </w:r>
      <w:r w:rsidR="00B16667" w:rsidRPr="0077500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746"/>
        <w:gridCol w:w="5632"/>
      </w:tblGrid>
      <w:tr w:rsidR="00087229" w:rsidRPr="0077500F" w14:paraId="526CB03C" w14:textId="77777777" w:rsidTr="00087229">
        <w:tc>
          <w:tcPr>
            <w:tcW w:w="3369" w:type="dxa"/>
            <w:hideMark/>
          </w:tcPr>
          <w:p w14:paraId="37AB2B0E" w14:textId="6D224253" w:rsidR="00087229" w:rsidRPr="0077500F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ДУДІНЧУК Олександра Василівна</w:t>
            </w:r>
          </w:p>
        </w:tc>
        <w:tc>
          <w:tcPr>
            <w:tcW w:w="746" w:type="dxa"/>
            <w:hideMark/>
          </w:tcPr>
          <w:p w14:paraId="3C9F8FAD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2" w:type="dxa"/>
            <w:hideMark/>
          </w:tcPr>
          <w:p w14:paraId="5057C6A6" w14:textId="77D22BDA" w:rsidR="00087229" w:rsidRPr="0077500F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Секретар селищної ради</w:t>
            </w:r>
            <w:r w:rsidR="00087229" w:rsidRPr="0077500F">
              <w:rPr>
                <w:rFonts w:eastAsia="Calibri"/>
                <w:sz w:val="28"/>
                <w:szCs w:val="28"/>
                <w:lang w:eastAsia="ru-RU"/>
              </w:rPr>
              <w:t>, голова комісії</w:t>
            </w:r>
          </w:p>
        </w:tc>
      </w:tr>
    </w:tbl>
    <w:p w14:paraId="2EB1D726" w14:textId="77777777" w:rsidR="00087229" w:rsidRPr="0077500F" w:rsidRDefault="00087229" w:rsidP="00087229">
      <w:pPr>
        <w:pStyle w:val="a9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746"/>
        <w:gridCol w:w="5632"/>
      </w:tblGrid>
      <w:tr w:rsidR="00087229" w:rsidRPr="0077500F" w14:paraId="30B90528" w14:textId="77777777" w:rsidTr="00087229">
        <w:tc>
          <w:tcPr>
            <w:tcW w:w="3369" w:type="dxa"/>
            <w:hideMark/>
          </w:tcPr>
          <w:p w14:paraId="77978F1D" w14:textId="77777777" w:rsidR="00087229" w:rsidRPr="0077500F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ЯВОРСЬКИЙ</w:t>
            </w:r>
            <w:r w:rsidR="00087229" w:rsidRPr="0077500F">
              <w:rPr>
                <w:rFonts w:eastAsia="Calibri"/>
                <w:sz w:val="28"/>
                <w:szCs w:val="28"/>
                <w:lang w:eastAsia="ru-RU"/>
              </w:rPr>
              <w:t xml:space="preserve"> Михайло Тарасович</w:t>
            </w:r>
          </w:p>
        </w:tc>
        <w:tc>
          <w:tcPr>
            <w:tcW w:w="746" w:type="dxa"/>
            <w:hideMark/>
          </w:tcPr>
          <w:p w14:paraId="0C5A423A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2" w:type="dxa"/>
            <w:hideMark/>
          </w:tcPr>
          <w:p w14:paraId="7DAB53C1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Начальник відділу освіти, молоді та спорту, заступник голови комісії</w:t>
            </w:r>
          </w:p>
        </w:tc>
      </w:tr>
    </w:tbl>
    <w:p w14:paraId="450794B1" w14:textId="77777777" w:rsidR="00087229" w:rsidRPr="0077500F" w:rsidRDefault="00087229" w:rsidP="00087229">
      <w:pPr>
        <w:pStyle w:val="a9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746"/>
        <w:gridCol w:w="5632"/>
      </w:tblGrid>
      <w:tr w:rsidR="00087229" w:rsidRPr="0077500F" w14:paraId="2EB29C6A" w14:textId="77777777" w:rsidTr="00087229">
        <w:tc>
          <w:tcPr>
            <w:tcW w:w="3369" w:type="dxa"/>
            <w:hideMark/>
          </w:tcPr>
          <w:p w14:paraId="4EE016E0" w14:textId="77777777" w:rsidR="00087229" w:rsidRPr="0077500F" w:rsidRDefault="005B2261">
            <w:pPr>
              <w:pStyle w:val="a9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ШОВГЕНЮК</w:t>
            </w:r>
            <w:r w:rsidR="00526C61">
              <w:rPr>
                <w:rFonts w:eastAsia="Calibri"/>
                <w:sz w:val="28"/>
                <w:szCs w:val="28"/>
                <w:lang w:eastAsia="ru-RU"/>
              </w:rPr>
              <w:t xml:space="preserve"> Степан Степанович</w:t>
            </w:r>
          </w:p>
        </w:tc>
        <w:tc>
          <w:tcPr>
            <w:tcW w:w="746" w:type="dxa"/>
            <w:hideMark/>
          </w:tcPr>
          <w:p w14:paraId="05DA81A5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2" w:type="dxa"/>
            <w:hideMark/>
          </w:tcPr>
          <w:p w14:paraId="2AAC4A7E" w14:textId="77777777" w:rsidR="00087229" w:rsidRPr="0077500F" w:rsidRDefault="00526C61">
            <w:pPr>
              <w:pStyle w:val="a9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Спеціаліст І категорії (з охорони праці, цивільного захисту та техногенної безпеки), секретар комісії</w:t>
            </w:r>
          </w:p>
        </w:tc>
      </w:tr>
    </w:tbl>
    <w:p w14:paraId="152763C7" w14:textId="77777777" w:rsidR="00087229" w:rsidRDefault="00087229" w:rsidP="00087229">
      <w:pPr>
        <w:pStyle w:val="a9"/>
        <w:jc w:val="both"/>
        <w:rPr>
          <w:b/>
        </w:rPr>
      </w:pPr>
    </w:p>
    <w:p w14:paraId="232B97E5" w14:textId="77777777" w:rsidR="00526C61" w:rsidRPr="0077500F" w:rsidRDefault="00526C61" w:rsidP="00087229">
      <w:pPr>
        <w:pStyle w:val="a9"/>
        <w:jc w:val="both"/>
        <w:rPr>
          <w:b/>
        </w:rPr>
      </w:pPr>
    </w:p>
    <w:p w14:paraId="5A6EF46C" w14:textId="77777777" w:rsidR="00087229" w:rsidRPr="00827C1E" w:rsidRDefault="00087229" w:rsidP="00087229">
      <w:pPr>
        <w:pStyle w:val="a9"/>
        <w:ind w:left="3540" w:firstLine="708"/>
        <w:jc w:val="left"/>
        <w:rPr>
          <w:b/>
          <w:bCs/>
          <w:sz w:val="28"/>
        </w:rPr>
      </w:pPr>
      <w:r w:rsidRPr="00827C1E">
        <w:rPr>
          <w:b/>
          <w:bCs/>
          <w:sz w:val="28"/>
        </w:rPr>
        <w:t>Члени комісії:</w:t>
      </w:r>
    </w:p>
    <w:tbl>
      <w:tblPr>
        <w:tblW w:w="10045" w:type="dxa"/>
        <w:tblLook w:val="04A0" w:firstRow="1" w:lastRow="0" w:firstColumn="1" w:lastColumn="0" w:noHBand="0" w:noVBand="1"/>
      </w:tblPr>
      <w:tblGrid>
        <w:gridCol w:w="3472"/>
        <w:gridCol w:w="768"/>
        <w:gridCol w:w="5805"/>
      </w:tblGrid>
      <w:tr w:rsidR="00087229" w:rsidRPr="0077500F" w14:paraId="5DA5D351" w14:textId="77777777" w:rsidTr="00827C1E">
        <w:trPr>
          <w:trHeight w:val="94"/>
        </w:trPr>
        <w:tc>
          <w:tcPr>
            <w:tcW w:w="3472" w:type="dxa"/>
          </w:tcPr>
          <w:p w14:paraId="42455B23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14:paraId="79C615DE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14:paraId="3F41E2C7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87229" w:rsidRPr="0077500F" w14:paraId="5B36CF66" w14:textId="77777777" w:rsidTr="00827C1E">
        <w:trPr>
          <w:trHeight w:val="170"/>
        </w:trPr>
        <w:tc>
          <w:tcPr>
            <w:tcW w:w="3472" w:type="dxa"/>
            <w:hideMark/>
          </w:tcPr>
          <w:p w14:paraId="3DA8C143" w14:textId="57CC480D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hideMark/>
          </w:tcPr>
          <w:p w14:paraId="0E0B0454" w14:textId="54E93BC9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hideMark/>
          </w:tcPr>
          <w:p w14:paraId="57B1CDF3" w14:textId="240441DD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87229" w:rsidRPr="0077500F" w14:paraId="71BDB60B" w14:textId="77777777" w:rsidTr="00827C1E">
        <w:trPr>
          <w:trHeight w:val="2390"/>
        </w:trPr>
        <w:tc>
          <w:tcPr>
            <w:tcW w:w="3472" w:type="dxa"/>
          </w:tcPr>
          <w:p w14:paraId="27ED1CC1" w14:textId="77777777" w:rsidR="005B2261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КОТЮК Арсен Васильович</w:t>
            </w:r>
          </w:p>
          <w:p w14:paraId="4E74CEA9" w14:textId="77777777" w:rsidR="005B2261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B559C62" w14:textId="77777777" w:rsidR="00827C1E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ГАЄВИЙ Ігор </w:t>
            </w:r>
          </w:p>
          <w:p w14:paraId="72290C39" w14:textId="25BBA92B" w:rsidR="005B2261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Степанович</w:t>
            </w:r>
          </w:p>
          <w:p w14:paraId="2BC6D6F4" w14:textId="77777777" w:rsidR="005B2261" w:rsidRPr="0077500F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</w:tcPr>
          <w:p w14:paraId="21C083D9" w14:textId="77777777" w:rsidR="005B2261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14:paraId="718EDEBE" w14:textId="77777777" w:rsidR="005B2261" w:rsidRDefault="005B2261" w:rsidP="005B2261">
            <w:pPr>
              <w:rPr>
                <w:lang w:eastAsia="ru-RU"/>
              </w:rPr>
            </w:pPr>
          </w:p>
          <w:p w14:paraId="110400BC" w14:textId="77777777" w:rsidR="005B2261" w:rsidRPr="00827C1E" w:rsidRDefault="005B2261" w:rsidP="005B2261">
            <w:pPr>
              <w:rPr>
                <w:b/>
                <w:bCs/>
                <w:lang w:eastAsia="ru-RU"/>
              </w:rPr>
            </w:pPr>
            <w:r w:rsidRPr="00827C1E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5" w:type="dxa"/>
          </w:tcPr>
          <w:p w14:paraId="597289E9" w14:textId="77777777" w:rsidR="005B2261" w:rsidRDefault="005B2261" w:rsidP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Провідний інспектор ВЗНС Коломийського РУ ГУ ДСНС в Івано-Франківській області</w:t>
            </w:r>
          </w:p>
          <w:p w14:paraId="1A21A536" w14:textId="77777777" w:rsidR="005B2261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DF316C6" w14:textId="0E5D1334" w:rsidR="005B2261" w:rsidRPr="00827C1E" w:rsidRDefault="00827C1E" w:rsidP="00827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5B2261">
              <w:rPr>
                <w:rFonts w:ascii="Times New Roman" w:hAnsi="Times New Roman" w:cs="Times New Roman"/>
                <w:sz w:val="28"/>
                <w:szCs w:val="28"/>
              </w:rPr>
              <w:t xml:space="preserve">Коломийського управління ГУДПСС в Івано-Франківській області                        </w:t>
            </w:r>
          </w:p>
        </w:tc>
      </w:tr>
      <w:tr w:rsidR="00087229" w:rsidRPr="0077500F" w14:paraId="4010FB9F" w14:textId="77777777" w:rsidTr="00827C1E">
        <w:trPr>
          <w:trHeight w:val="1223"/>
        </w:trPr>
        <w:tc>
          <w:tcPr>
            <w:tcW w:w="3472" w:type="dxa"/>
            <w:hideMark/>
          </w:tcPr>
          <w:p w14:paraId="3187A4AB" w14:textId="77777777" w:rsidR="00087229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МИХАЙЛЮК Петро Васильович</w:t>
            </w:r>
          </w:p>
          <w:p w14:paraId="15FDB79D" w14:textId="0F119B83" w:rsidR="00827C1E" w:rsidRPr="0077500F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hideMark/>
          </w:tcPr>
          <w:p w14:paraId="4179C000" w14:textId="77777777" w:rsidR="00087229" w:rsidRPr="0077500F" w:rsidRDefault="00087229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05" w:type="dxa"/>
            <w:hideMark/>
          </w:tcPr>
          <w:p w14:paraId="76C7A227" w14:textId="493054DA" w:rsidR="00087229" w:rsidRDefault="005B22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 сектору ювенальної превенції ВП Коломийського РВП, капітан поліції</w:t>
            </w:r>
          </w:p>
          <w:p w14:paraId="5E3414DF" w14:textId="77777777" w:rsidR="00827C1E" w:rsidRDefault="00827C1E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3A4B06C" w14:textId="77777777" w:rsidR="00526C61" w:rsidRPr="0077500F" w:rsidRDefault="00526C61">
            <w:pPr>
              <w:pStyle w:val="a9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4FDEA448" w14:textId="242E0FF0" w:rsidR="00827C1E" w:rsidRDefault="00827C1E" w:rsidP="00811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Олексій             -            інспектор сектору ювенальної превенції ВП     </w:t>
      </w:r>
    </w:p>
    <w:p w14:paraId="6691DB2D" w14:textId="19BC05A5" w:rsidR="00F36696" w:rsidRPr="00827C1E" w:rsidRDefault="00827C1E" w:rsidP="00811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Коломийського РВП</w:t>
      </w:r>
      <w:r w:rsidR="005B226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4577A5D" w14:textId="77777777" w:rsidR="00827C1E" w:rsidRDefault="00827C1E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F4AF7" w14:textId="1976572A" w:rsidR="00827C1E" w:rsidRDefault="00827C1E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91236" w14:textId="77777777" w:rsidR="00DB7AD2" w:rsidRDefault="00DB7AD2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23414" w14:textId="3AFE1242" w:rsidR="00863F29" w:rsidRPr="0077500F" w:rsidRDefault="00863F29" w:rsidP="000F2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b/>
          <w:sz w:val="28"/>
          <w:szCs w:val="28"/>
        </w:rPr>
        <w:lastRenderedPageBreak/>
        <w:t>Комісією встановлено:</w:t>
      </w:r>
    </w:p>
    <w:p w14:paraId="77E497DD" w14:textId="77777777" w:rsidR="00863F29" w:rsidRPr="0077500F" w:rsidRDefault="00863F2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копій первинних списків дітей 6-річного віку, одержаних від виконавчої влади – наявні.</w:t>
      </w:r>
    </w:p>
    <w:p w14:paraId="17A2E6C2" w14:textId="77777777" w:rsidR="00863F29" w:rsidRPr="0077500F" w:rsidRDefault="00863F2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Обладнано для </w:t>
      </w:r>
      <w:proofErr w:type="spellStart"/>
      <w:r w:rsidRPr="0077500F">
        <w:rPr>
          <w:rFonts w:ascii="Times New Roman" w:hAnsi="Times New Roman" w:cs="Times New Roman"/>
          <w:sz w:val="28"/>
          <w:szCs w:val="28"/>
        </w:rPr>
        <w:t>шестирічок</w:t>
      </w:r>
      <w:proofErr w:type="spellEnd"/>
      <w:r w:rsidRPr="0077500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7B627D" w14:textId="77777777" w:rsidR="00863F29" w:rsidRPr="0077500F" w:rsidRDefault="00DE205B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00F">
        <w:rPr>
          <w:rFonts w:ascii="Times New Roman" w:hAnsi="Times New Roman" w:cs="Times New Roman"/>
          <w:sz w:val="28"/>
          <w:szCs w:val="28"/>
        </w:rPr>
        <w:t>Спален</w:t>
      </w:r>
      <w:proofErr w:type="spellEnd"/>
      <w:r w:rsidRPr="0077500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D21751" w:rsidRPr="0077500F">
        <w:rPr>
          <w:rFonts w:ascii="Times New Roman" w:hAnsi="Times New Roman" w:cs="Times New Roman"/>
          <w:sz w:val="28"/>
          <w:szCs w:val="28"/>
        </w:rPr>
        <w:t xml:space="preserve"> – 0</w:t>
      </w:r>
      <w:r w:rsidR="00863F29" w:rsidRPr="0077500F">
        <w:rPr>
          <w:rFonts w:ascii="Times New Roman" w:hAnsi="Times New Roman" w:cs="Times New Roman"/>
          <w:sz w:val="28"/>
          <w:szCs w:val="28"/>
        </w:rPr>
        <w:t>, кімнат для</w:t>
      </w:r>
      <w:r w:rsidR="00D21751" w:rsidRPr="0077500F">
        <w:rPr>
          <w:rFonts w:ascii="Times New Roman" w:hAnsi="Times New Roman" w:cs="Times New Roman"/>
          <w:sz w:val="28"/>
          <w:szCs w:val="28"/>
        </w:rPr>
        <w:t xml:space="preserve"> від</w:t>
      </w:r>
      <w:r w:rsidR="00111DE4" w:rsidRPr="0077500F">
        <w:rPr>
          <w:rFonts w:ascii="Times New Roman" w:hAnsi="Times New Roman" w:cs="Times New Roman"/>
          <w:sz w:val="28"/>
          <w:szCs w:val="28"/>
        </w:rPr>
        <w:t>починку – 0, спортмайданчиків -1</w:t>
      </w:r>
      <w:r w:rsidR="00863F29" w:rsidRPr="0077500F">
        <w:rPr>
          <w:rFonts w:ascii="Times New Roman" w:hAnsi="Times New Roman" w:cs="Times New Roman"/>
          <w:sz w:val="28"/>
          <w:szCs w:val="28"/>
        </w:rPr>
        <w:t>.</w:t>
      </w:r>
    </w:p>
    <w:p w14:paraId="1B7E303A" w14:textId="77777777" w:rsidR="00863F29" w:rsidRPr="0077500F" w:rsidRDefault="00863F2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Кількість:</w:t>
      </w:r>
    </w:p>
    <w:p w14:paraId="530CDA3D" w14:textId="77777777" w:rsidR="00863F29" w:rsidRPr="0077500F" w:rsidRDefault="00863F29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груп продовженого дня – 0, у них дітей – 0;</w:t>
      </w:r>
    </w:p>
    <w:p w14:paraId="2F1D46B4" w14:textId="77777777" w:rsidR="00863F29" w:rsidRPr="0077500F" w:rsidRDefault="00863F29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кімнат для відпочинку – 0.</w:t>
      </w:r>
    </w:p>
    <w:p w14:paraId="112E3A7D" w14:textId="51BA42F9" w:rsidR="00863F29" w:rsidRPr="0077500F" w:rsidRDefault="00A03BAC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</w:t>
      </w:r>
      <w:r w:rsidR="00945E19">
        <w:rPr>
          <w:rFonts w:ascii="Times New Roman" w:hAnsi="Times New Roman" w:cs="Times New Roman"/>
          <w:sz w:val="28"/>
          <w:szCs w:val="28"/>
        </w:rPr>
        <w:t>3</w:t>
      </w:r>
      <w:r w:rsidR="00863F29" w:rsidRPr="0077500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5E19">
        <w:rPr>
          <w:rFonts w:ascii="Times New Roman" w:hAnsi="Times New Roman" w:cs="Times New Roman"/>
          <w:sz w:val="28"/>
          <w:szCs w:val="28"/>
        </w:rPr>
        <w:t>4</w:t>
      </w:r>
      <w:r w:rsidR="00863F29" w:rsidRPr="0077500F">
        <w:rPr>
          <w:rFonts w:ascii="Times New Roman" w:hAnsi="Times New Roman" w:cs="Times New Roman"/>
          <w:sz w:val="28"/>
          <w:szCs w:val="28"/>
        </w:rPr>
        <w:t xml:space="preserve"> навчальному році в навчал</w:t>
      </w:r>
      <w:r w:rsidR="00D21751" w:rsidRPr="0077500F">
        <w:rPr>
          <w:rFonts w:ascii="Times New Roman" w:hAnsi="Times New Roman" w:cs="Times New Roman"/>
          <w:sz w:val="28"/>
          <w:szCs w:val="28"/>
        </w:rPr>
        <w:t>ьному закладі буде навчатися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E3079" w:rsidRPr="0077500F">
        <w:rPr>
          <w:rFonts w:ascii="Times New Roman" w:hAnsi="Times New Roman" w:cs="Times New Roman"/>
          <w:sz w:val="28"/>
          <w:szCs w:val="28"/>
        </w:rPr>
        <w:t xml:space="preserve"> учні</w:t>
      </w:r>
      <w:r w:rsidR="00610EEE" w:rsidRPr="0077500F">
        <w:rPr>
          <w:rFonts w:ascii="Times New Roman" w:hAnsi="Times New Roman" w:cs="Times New Roman"/>
          <w:sz w:val="28"/>
          <w:szCs w:val="28"/>
        </w:rPr>
        <w:t xml:space="preserve">в </w:t>
      </w:r>
      <w:r w:rsidR="00863F29" w:rsidRPr="0077500F">
        <w:rPr>
          <w:rFonts w:ascii="Times New Roman" w:hAnsi="Times New Roman" w:cs="Times New Roman"/>
          <w:sz w:val="28"/>
          <w:szCs w:val="28"/>
        </w:rPr>
        <w:t xml:space="preserve"> у</w:t>
      </w:r>
      <w:r w:rsidR="00DF107F" w:rsidRPr="0077500F">
        <w:rPr>
          <w:rFonts w:ascii="Times New Roman" w:hAnsi="Times New Roman" w:cs="Times New Roman"/>
          <w:sz w:val="28"/>
          <w:szCs w:val="28"/>
        </w:rPr>
        <w:t xml:space="preserve"> 1-</w:t>
      </w:r>
      <w:r w:rsidR="00863F29" w:rsidRPr="0077500F">
        <w:rPr>
          <w:rFonts w:ascii="Times New Roman" w:hAnsi="Times New Roman" w:cs="Times New Roman"/>
          <w:sz w:val="28"/>
          <w:szCs w:val="28"/>
        </w:rPr>
        <w:t>11 класах.</w:t>
      </w:r>
    </w:p>
    <w:p w14:paraId="358691BF" w14:textId="5932188A" w:rsidR="00863F29" w:rsidRPr="0077500F" w:rsidRDefault="00863F29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Середня наповнюваність класів 1-9 к</w:t>
      </w:r>
      <w:r w:rsidR="00A03BAC">
        <w:rPr>
          <w:rFonts w:ascii="Times New Roman" w:hAnsi="Times New Roman" w:cs="Times New Roman"/>
          <w:sz w:val="28"/>
          <w:szCs w:val="28"/>
        </w:rPr>
        <w:t>ласи- 20 учнів, 10-11 класи – 1</w:t>
      </w:r>
      <w:r w:rsidR="00945E19">
        <w:rPr>
          <w:rFonts w:ascii="Times New Roman" w:hAnsi="Times New Roman" w:cs="Times New Roman"/>
          <w:sz w:val="28"/>
          <w:szCs w:val="28"/>
        </w:rPr>
        <w:t>5</w:t>
      </w:r>
      <w:r w:rsidRPr="0077500F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14:paraId="0692190B" w14:textId="77777777" w:rsidR="00863F29" w:rsidRPr="0077500F" w:rsidRDefault="00863F2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прое</w:t>
      </w:r>
      <w:r w:rsidR="006F3734" w:rsidRPr="0077500F">
        <w:rPr>
          <w:rFonts w:ascii="Times New Roman" w:hAnsi="Times New Roman" w:cs="Times New Roman"/>
          <w:sz w:val="28"/>
          <w:szCs w:val="28"/>
        </w:rPr>
        <w:t>к</w:t>
      </w:r>
      <w:r w:rsidRPr="0077500F">
        <w:rPr>
          <w:rFonts w:ascii="Times New Roman" w:hAnsi="Times New Roman" w:cs="Times New Roman"/>
          <w:sz w:val="28"/>
          <w:szCs w:val="28"/>
        </w:rPr>
        <w:t>ту плану роботи навчального закладу на новий начальний рік – наявний.</w:t>
      </w:r>
    </w:p>
    <w:p w14:paraId="2DD76781" w14:textId="77777777" w:rsidR="00863F29" w:rsidRPr="0077500F" w:rsidRDefault="00863F2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Стан та якість ремонту приміщень:</w:t>
      </w:r>
    </w:p>
    <w:p w14:paraId="3BAA95A8" w14:textId="77777777" w:rsidR="006F3734" w:rsidRPr="0077500F" w:rsidRDefault="006F3734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Капітального – не було.</w:t>
      </w:r>
    </w:p>
    <w:p w14:paraId="1A3C270C" w14:textId="77777777" w:rsidR="006F3734" w:rsidRPr="0077500F" w:rsidRDefault="006F3734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Поточного – добрий.</w:t>
      </w:r>
    </w:p>
    <w:p w14:paraId="10B2C91C" w14:textId="77777777" w:rsidR="00BF041A" w:rsidRPr="0077500F" w:rsidRDefault="00BF041A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Хто виконував роботи з р</w:t>
      </w:r>
      <w:r w:rsidR="00073785" w:rsidRPr="0077500F">
        <w:rPr>
          <w:rFonts w:ascii="Times New Roman" w:hAnsi="Times New Roman" w:cs="Times New Roman"/>
          <w:sz w:val="28"/>
          <w:szCs w:val="28"/>
        </w:rPr>
        <w:t>емонту будівель – працівники ліцею</w:t>
      </w:r>
      <w:r w:rsidRPr="0077500F">
        <w:rPr>
          <w:rFonts w:ascii="Times New Roman" w:hAnsi="Times New Roman" w:cs="Times New Roman"/>
          <w:sz w:val="28"/>
          <w:szCs w:val="28"/>
        </w:rPr>
        <w:t>.</w:t>
      </w:r>
    </w:p>
    <w:p w14:paraId="35D9F12B" w14:textId="77777777" w:rsidR="00BF041A" w:rsidRPr="0077500F" w:rsidRDefault="00BF041A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Стан території та її площа: 2</w:t>
      </w:r>
      <w:r w:rsidR="00C34E76" w:rsidRPr="0077500F">
        <w:rPr>
          <w:rFonts w:ascii="Times New Roman" w:hAnsi="Times New Roman" w:cs="Times New Roman"/>
          <w:sz w:val="28"/>
          <w:szCs w:val="28"/>
        </w:rPr>
        <w:t>,9</w:t>
      </w:r>
      <w:r w:rsidRPr="0077500F">
        <w:rPr>
          <w:rFonts w:ascii="Times New Roman" w:hAnsi="Times New Roman" w:cs="Times New Roman"/>
          <w:sz w:val="28"/>
          <w:szCs w:val="28"/>
        </w:rPr>
        <w:t xml:space="preserve"> га., стан – задовільний, кількість дерев 189, в тому числі фруктових – 163,</w:t>
      </w:r>
    </w:p>
    <w:p w14:paraId="0505C8BB" w14:textId="60485928" w:rsidR="00BF041A" w:rsidRPr="0077500F" w:rsidRDefault="00BF041A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Ягідних кущів – 7, квітників – </w:t>
      </w:r>
      <w:r w:rsidR="00945E19">
        <w:rPr>
          <w:rFonts w:ascii="Times New Roman" w:hAnsi="Times New Roman" w:cs="Times New Roman"/>
          <w:sz w:val="28"/>
          <w:szCs w:val="28"/>
        </w:rPr>
        <w:t>2</w:t>
      </w:r>
      <w:r w:rsidRPr="0077500F">
        <w:rPr>
          <w:rFonts w:ascii="Times New Roman" w:hAnsi="Times New Roman" w:cs="Times New Roman"/>
          <w:sz w:val="28"/>
          <w:szCs w:val="28"/>
        </w:rPr>
        <w:t>,</w:t>
      </w:r>
    </w:p>
    <w:p w14:paraId="49F253B2" w14:textId="77777777" w:rsidR="00BF041A" w:rsidRPr="0077500F" w:rsidRDefault="00BF041A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теплиця (оранжерея) – немає.</w:t>
      </w:r>
    </w:p>
    <w:p w14:paraId="7081C27B" w14:textId="61E2253E" w:rsidR="00BF041A" w:rsidRPr="0077500F" w:rsidRDefault="00BF041A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Кількість і стан допоміжних споруд: паливна</w:t>
      </w:r>
      <w:r w:rsidR="00945E19">
        <w:rPr>
          <w:rFonts w:ascii="Times New Roman" w:hAnsi="Times New Roman" w:cs="Times New Roman"/>
          <w:sz w:val="28"/>
          <w:szCs w:val="28"/>
        </w:rPr>
        <w:t xml:space="preserve">  стара</w:t>
      </w:r>
      <w:r w:rsidRPr="0077500F">
        <w:rPr>
          <w:rFonts w:ascii="Times New Roman" w:hAnsi="Times New Roman" w:cs="Times New Roman"/>
          <w:sz w:val="28"/>
          <w:szCs w:val="28"/>
        </w:rPr>
        <w:t xml:space="preserve">, </w:t>
      </w:r>
      <w:r w:rsidR="00945E19">
        <w:rPr>
          <w:rFonts w:ascii="Times New Roman" w:hAnsi="Times New Roman" w:cs="Times New Roman"/>
          <w:sz w:val="28"/>
          <w:szCs w:val="28"/>
        </w:rPr>
        <w:t xml:space="preserve">паливна нова на дровах, </w:t>
      </w:r>
      <w:r w:rsidRPr="0077500F">
        <w:rPr>
          <w:rFonts w:ascii="Times New Roman" w:hAnsi="Times New Roman" w:cs="Times New Roman"/>
          <w:sz w:val="28"/>
          <w:szCs w:val="28"/>
        </w:rPr>
        <w:t>насосна – в доброму стані.</w:t>
      </w:r>
    </w:p>
    <w:p w14:paraId="3D0EDB53" w14:textId="77777777" w:rsidR="00BF041A" w:rsidRPr="0077500F" w:rsidRDefault="00BF041A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Наявність цементованих майданчиків для сміттєзбиральників, їх стан: </w:t>
      </w:r>
      <w:r w:rsidR="006633E0" w:rsidRPr="0077500F">
        <w:rPr>
          <w:rFonts w:ascii="Times New Roman" w:hAnsi="Times New Roman" w:cs="Times New Roman"/>
          <w:sz w:val="28"/>
          <w:szCs w:val="28"/>
        </w:rPr>
        <w:t xml:space="preserve">залізні бачки, сміття забирає комунальне підприємство з </w:t>
      </w:r>
      <w:proofErr w:type="spellStart"/>
      <w:r w:rsidR="00610EEE" w:rsidRPr="0077500F">
        <w:rPr>
          <w:rFonts w:ascii="Times New Roman" w:hAnsi="Times New Roman" w:cs="Times New Roman"/>
          <w:sz w:val="28"/>
          <w:szCs w:val="28"/>
        </w:rPr>
        <w:t>смт.Печеніжин</w:t>
      </w:r>
      <w:proofErr w:type="spellEnd"/>
      <w:r w:rsidR="006633E0" w:rsidRPr="0077500F">
        <w:rPr>
          <w:rFonts w:ascii="Times New Roman" w:hAnsi="Times New Roman" w:cs="Times New Roman"/>
          <w:sz w:val="28"/>
          <w:szCs w:val="28"/>
        </w:rPr>
        <w:t>.</w:t>
      </w:r>
    </w:p>
    <w:p w14:paraId="7E00D5B1" w14:textId="77777777" w:rsidR="006633E0" w:rsidRPr="0077500F" w:rsidRDefault="006633E0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Огорожа навколо території начального закладу та її стан – живопліт, обрізаний.</w:t>
      </w:r>
    </w:p>
    <w:p w14:paraId="0112DFA4" w14:textId="77777777" w:rsidR="006633E0" w:rsidRPr="0077500F" w:rsidRDefault="006633E0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</w:t>
      </w:r>
      <w:r w:rsidR="002F7DDE" w:rsidRPr="0077500F">
        <w:rPr>
          <w:rFonts w:ascii="Times New Roman" w:hAnsi="Times New Roman" w:cs="Times New Roman"/>
          <w:sz w:val="28"/>
          <w:szCs w:val="28"/>
        </w:rPr>
        <w:t>в</w:t>
      </w:r>
      <w:r w:rsidRPr="0077500F">
        <w:rPr>
          <w:rFonts w:ascii="Times New Roman" w:hAnsi="Times New Roman" w:cs="Times New Roman"/>
          <w:sz w:val="28"/>
          <w:szCs w:val="28"/>
        </w:rPr>
        <w:t xml:space="preserve">чально-дослідна ділянка та її характеристика: </w:t>
      </w:r>
      <w:r w:rsidR="002F7DDE" w:rsidRPr="0077500F">
        <w:rPr>
          <w:rFonts w:ascii="Times New Roman" w:hAnsi="Times New Roman" w:cs="Times New Roman"/>
          <w:sz w:val="28"/>
          <w:szCs w:val="28"/>
        </w:rPr>
        <w:t>0, 44 га, орної землі</w:t>
      </w:r>
      <w:r w:rsidR="00004E30" w:rsidRPr="0077500F">
        <w:rPr>
          <w:rFonts w:ascii="Times New Roman" w:hAnsi="Times New Roman" w:cs="Times New Roman"/>
          <w:sz w:val="28"/>
          <w:szCs w:val="28"/>
        </w:rPr>
        <w:t xml:space="preserve"> немає, так як земельна ділянка непр</w:t>
      </w:r>
      <w:r w:rsidR="00073785" w:rsidRPr="0077500F">
        <w:rPr>
          <w:rFonts w:ascii="Times New Roman" w:hAnsi="Times New Roman" w:cs="Times New Roman"/>
          <w:sz w:val="28"/>
          <w:szCs w:val="28"/>
        </w:rPr>
        <w:t>идатна для обробітку (невжитки)</w:t>
      </w:r>
      <w:r w:rsidR="007D12E5" w:rsidRPr="0077500F">
        <w:rPr>
          <w:rFonts w:ascii="Times New Roman" w:hAnsi="Times New Roman" w:cs="Times New Roman"/>
          <w:sz w:val="28"/>
          <w:szCs w:val="28"/>
        </w:rPr>
        <w:t>.</w:t>
      </w:r>
    </w:p>
    <w:p w14:paraId="4C1A3F44" w14:textId="77777777" w:rsidR="007D12E5" w:rsidRPr="0077500F" w:rsidRDefault="007D12E5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77500F">
        <w:rPr>
          <w:rFonts w:ascii="Times New Roman" w:hAnsi="Times New Roman" w:cs="Times New Roman"/>
          <w:sz w:val="28"/>
          <w:szCs w:val="28"/>
        </w:rPr>
        <w:t>Спортспоруди</w:t>
      </w:r>
      <w:proofErr w:type="spellEnd"/>
      <w:r w:rsidRPr="0077500F">
        <w:rPr>
          <w:rFonts w:ascii="Times New Roman" w:hAnsi="Times New Roman" w:cs="Times New Roman"/>
          <w:sz w:val="28"/>
          <w:szCs w:val="28"/>
        </w:rPr>
        <w:t xml:space="preserve"> і майданчики, їх розміри та технічний стан: спортивний майданчик, 560 кв. м., ігровий майданчик. В доброму стані.</w:t>
      </w:r>
      <w:r w:rsidR="00610EEE" w:rsidRPr="0077500F">
        <w:rPr>
          <w:rFonts w:ascii="Times New Roman" w:hAnsi="Times New Roman" w:cs="Times New Roman"/>
          <w:sz w:val="28"/>
          <w:szCs w:val="28"/>
        </w:rPr>
        <w:t xml:space="preserve"> Поле з твердим покриттям –нове.</w:t>
      </w:r>
    </w:p>
    <w:p w14:paraId="25F9DF62" w14:textId="77777777" w:rsidR="00DA36D8" w:rsidRPr="0077500F" w:rsidRDefault="007D12E5" w:rsidP="00DA36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та стан готовності до нового навчального року кабінетів:</w:t>
      </w:r>
    </w:p>
    <w:p w14:paraId="7DFB8312" w14:textId="77777777" w:rsidR="00DA36D8" w:rsidRPr="0077500F" w:rsidRDefault="00DA36D8" w:rsidP="00DA3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04CE4" w14:textId="77777777" w:rsidR="00C34E76" w:rsidRPr="0077500F" w:rsidRDefault="00C34E76" w:rsidP="00DA3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06"/>
        <w:gridCol w:w="884"/>
        <w:gridCol w:w="1418"/>
        <w:gridCol w:w="1579"/>
        <w:gridCol w:w="812"/>
        <w:gridCol w:w="869"/>
        <w:gridCol w:w="1667"/>
      </w:tblGrid>
      <w:tr w:rsidR="00564186" w:rsidRPr="0077500F" w14:paraId="43286532" w14:textId="77777777" w:rsidTr="00883589">
        <w:tc>
          <w:tcPr>
            <w:tcW w:w="1906" w:type="dxa"/>
          </w:tcPr>
          <w:p w14:paraId="1BF28A57" w14:textId="77777777" w:rsidR="00564186" w:rsidRPr="0077500F" w:rsidRDefault="00564186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 xml:space="preserve">Кабінети </w:t>
            </w:r>
            <w:r w:rsidR="00DF107F" w:rsidRPr="00775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лабораторії</w:t>
            </w:r>
            <w:r w:rsidR="00DF107F" w:rsidRPr="00775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dxa"/>
          </w:tcPr>
          <w:p w14:paraId="42B1F855" w14:textId="77777777" w:rsidR="00564186" w:rsidRPr="0077500F" w:rsidRDefault="00564186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2997" w:type="dxa"/>
            <w:gridSpan w:val="2"/>
          </w:tcPr>
          <w:p w14:paraId="4090AEB8" w14:textId="77777777" w:rsidR="00564186" w:rsidRPr="0077500F" w:rsidRDefault="00564186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681" w:type="dxa"/>
            <w:gridSpan w:val="2"/>
          </w:tcPr>
          <w:p w14:paraId="098B9A85" w14:textId="77777777" w:rsidR="00564186" w:rsidRPr="0077500F" w:rsidRDefault="0088358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перспективного </w:t>
            </w:r>
            <w:r w:rsidR="00DF107F" w:rsidRPr="0077500F">
              <w:rPr>
                <w:rFonts w:ascii="Times New Roman" w:hAnsi="Times New Roman" w:cs="Times New Roman"/>
                <w:sz w:val="24"/>
                <w:szCs w:val="24"/>
              </w:rPr>
              <w:t>плану обладнання кабінету</w:t>
            </w:r>
          </w:p>
        </w:tc>
        <w:tc>
          <w:tcPr>
            <w:tcW w:w="1667" w:type="dxa"/>
          </w:tcPr>
          <w:p w14:paraId="4BB39358" w14:textId="77777777" w:rsidR="00564186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правил безпеки і </w:t>
            </w:r>
            <w:proofErr w:type="spellStart"/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775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яток для кабінетів навчальних закладів, їх виконання</w:t>
            </w:r>
          </w:p>
        </w:tc>
      </w:tr>
      <w:tr w:rsidR="00DF107F" w:rsidRPr="0077500F" w14:paraId="05A7F660" w14:textId="77777777" w:rsidTr="00883589">
        <w:trPr>
          <w:trHeight w:val="705"/>
        </w:trPr>
        <w:tc>
          <w:tcPr>
            <w:tcW w:w="1906" w:type="dxa"/>
            <w:vMerge w:val="restart"/>
          </w:tcPr>
          <w:p w14:paraId="7FBEFAEA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D559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985D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 xml:space="preserve">Біології, </w:t>
            </w:r>
          </w:p>
          <w:p w14:paraId="1FBF0A3E" w14:textId="77777777" w:rsidR="00DF107F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фізики, хімії, укр. мови та літ., математики, історії</w:t>
            </w:r>
          </w:p>
          <w:p w14:paraId="7EF8BA12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</w:p>
          <w:p w14:paraId="270744AB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світової літ.</w:t>
            </w:r>
          </w:p>
          <w:p w14:paraId="5CE21EF9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іноземної мови</w:t>
            </w:r>
          </w:p>
          <w:p w14:paraId="69CB21E7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884" w:type="dxa"/>
            <w:vMerge w:val="restart"/>
          </w:tcPr>
          <w:p w14:paraId="30E086E4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A8DA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8CBD" w14:textId="77777777" w:rsidR="00DF107F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D0E476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D94661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6DC3F8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B491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3316B7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FB290C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627E8A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D2B0E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899765" w14:textId="77777777" w:rsidR="005E29DE" w:rsidRPr="0077500F" w:rsidRDefault="005E29D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81E7B7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</w:p>
          <w:p w14:paraId="00A33239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FCA66EA" w14:textId="77777777" w:rsidR="00DF107F" w:rsidRPr="0077500F" w:rsidRDefault="00DF107F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</w:p>
          <w:p w14:paraId="62DAC6F2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E0F1022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</w:p>
        </w:tc>
        <w:tc>
          <w:tcPr>
            <w:tcW w:w="869" w:type="dxa"/>
          </w:tcPr>
          <w:p w14:paraId="22EAE52F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  <w:tc>
          <w:tcPr>
            <w:tcW w:w="1667" w:type="dxa"/>
            <w:vMerge w:val="restart"/>
          </w:tcPr>
          <w:p w14:paraId="2867073B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1D08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7108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2AC0116E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746A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59A3DCF9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2DD2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7127CAAC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1E970C37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6AD5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0E5B207C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58F9E3E0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DF107F" w:rsidRPr="0077500F" w14:paraId="547291A0" w14:textId="77777777" w:rsidTr="00883589">
        <w:trPr>
          <w:trHeight w:val="904"/>
        </w:trPr>
        <w:tc>
          <w:tcPr>
            <w:tcW w:w="1906" w:type="dxa"/>
            <w:vMerge/>
          </w:tcPr>
          <w:p w14:paraId="17A366DE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14:paraId="72AE09A5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4E539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6CEF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F3A1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EAC230F" w14:textId="77777777" w:rsidR="00DF107F" w:rsidRPr="0077500F" w:rsidRDefault="005E29DE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6CC9B96F" w14:textId="77777777" w:rsidR="00A40F9A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C001" w14:textId="77777777" w:rsidR="00A40F9A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36619066" w14:textId="77777777" w:rsidR="00A40F9A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6F12" w14:textId="77777777" w:rsidR="00A40F9A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4ACAF375" w14:textId="77777777" w:rsidR="00A40F9A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66EABB40" w14:textId="77777777" w:rsidR="005E29DE" w:rsidRPr="0077500F" w:rsidRDefault="005E29DE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E67BB" w14:textId="77777777" w:rsidR="00DF107F" w:rsidRPr="0077500F" w:rsidRDefault="00A40F9A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677E56D6" w14:textId="77777777" w:rsidR="00DF107F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74D62AC7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812" w:type="dxa"/>
          </w:tcPr>
          <w:p w14:paraId="573408BB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023FD244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367E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69A17E07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C5DB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2EEF514E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2E0EE2CC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6E33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2CD355F2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  <w:p w14:paraId="42950054" w14:textId="77777777" w:rsidR="00A40F9A" w:rsidRPr="0077500F" w:rsidRDefault="00A40F9A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869" w:type="dxa"/>
          </w:tcPr>
          <w:p w14:paraId="693A6111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FAABF1C" w14:textId="77777777" w:rsidR="00DF107F" w:rsidRPr="0077500F" w:rsidRDefault="00DF107F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99C16" w14:textId="77777777" w:rsidR="007D12E5" w:rsidRPr="0077500F" w:rsidRDefault="007D12E5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5E697" w14:textId="77777777" w:rsidR="00C16BFF" w:rsidRPr="0077500F" w:rsidRDefault="00AB107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Готовність до занять навчальних майстерень, їх характеристика: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188"/>
        <w:gridCol w:w="1260"/>
        <w:gridCol w:w="1570"/>
        <w:gridCol w:w="1068"/>
        <w:gridCol w:w="1636"/>
        <w:gridCol w:w="1324"/>
      </w:tblGrid>
      <w:tr w:rsidR="00AB1078" w:rsidRPr="0077500F" w14:paraId="0BC50D36" w14:textId="77777777" w:rsidTr="00AB1078">
        <w:tc>
          <w:tcPr>
            <w:tcW w:w="1449" w:type="dxa"/>
          </w:tcPr>
          <w:p w14:paraId="689BE63A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Вид майстерень</w:t>
            </w:r>
          </w:p>
        </w:tc>
        <w:tc>
          <w:tcPr>
            <w:tcW w:w="1188" w:type="dxa"/>
          </w:tcPr>
          <w:p w14:paraId="3FDC21D3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</w:p>
          <w:p w14:paraId="7B0A84EC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60" w:type="dxa"/>
          </w:tcPr>
          <w:p w14:paraId="5D9A59CD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05740849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Робочих місць</w:t>
            </w:r>
          </w:p>
        </w:tc>
        <w:tc>
          <w:tcPr>
            <w:tcW w:w="1570" w:type="dxa"/>
          </w:tcPr>
          <w:p w14:paraId="4F6E80D5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</w:p>
          <w:p w14:paraId="5D513A94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Обладнання та інструмента за нормою</w:t>
            </w:r>
          </w:p>
        </w:tc>
        <w:tc>
          <w:tcPr>
            <w:tcW w:w="1068" w:type="dxa"/>
          </w:tcPr>
          <w:p w14:paraId="10411962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14:paraId="2C77815F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підлоги</w:t>
            </w:r>
          </w:p>
        </w:tc>
        <w:tc>
          <w:tcPr>
            <w:tcW w:w="1636" w:type="dxa"/>
          </w:tcPr>
          <w:p w14:paraId="7FAAD8E6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Освітленість</w:t>
            </w:r>
          </w:p>
        </w:tc>
        <w:tc>
          <w:tcPr>
            <w:tcW w:w="1324" w:type="dxa"/>
          </w:tcPr>
          <w:p w14:paraId="584FE305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0F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</w:p>
        </w:tc>
      </w:tr>
      <w:tr w:rsidR="00AB1078" w:rsidRPr="0077500F" w14:paraId="20A008F3" w14:textId="77777777" w:rsidTr="00AB1078">
        <w:tc>
          <w:tcPr>
            <w:tcW w:w="1449" w:type="dxa"/>
          </w:tcPr>
          <w:p w14:paraId="219894A7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Комбіно</w:t>
            </w:r>
            <w:r w:rsidR="00073785" w:rsidRPr="00775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вана</w:t>
            </w:r>
            <w:proofErr w:type="spellEnd"/>
          </w:p>
        </w:tc>
        <w:tc>
          <w:tcPr>
            <w:tcW w:w="1188" w:type="dxa"/>
          </w:tcPr>
          <w:p w14:paraId="758BA1CE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0" w:type="dxa"/>
          </w:tcPr>
          <w:p w14:paraId="08CB658F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0" w:type="dxa"/>
          </w:tcPr>
          <w:p w14:paraId="7E03CD07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8" w:type="dxa"/>
          </w:tcPr>
          <w:p w14:paraId="72DD7A94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636" w:type="dxa"/>
          </w:tcPr>
          <w:p w14:paraId="35B4757B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Природне</w:t>
            </w:r>
            <w:r w:rsidRPr="0077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 xml:space="preserve"> Штучне</w:t>
            </w:r>
          </w:p>
        </w:tc>
        <w:tc>
          <w:tcPr>
            <w:tcW w:w="1324" w:type="dxa"/>
          </w:tcPr>
          <w:p w14:paraId="670BB0F2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69015C5" w14:textId="77777777" w:rsidR="00AB1078" w:rsidRPr="0077500F" w:rsidRDefault="00AB1078" w:rsidP="000F24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418B6" w14:textId="77777777" w:rsidR="00AB1078" w:rsidRPr="0077500F" w:rsidRDefault="00AB107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lastRenderedPageBreak/>
        <w:t xml:space="preserve">Наявність кабінету профорієнтації – </w:t>
      </w:r>
      <w:r w:rsidRPr="0077500F">
        <w:rPr>
          <w:rFonts w:ascii="Times New Roman" w:hAnsi="Times New Roman" w:cs="Times New Roman"/>
          <w:i/>
          <w:sz w:val="28"/>
          <w:szCs w:val="28"/>
        </w:rPr>
        <w:t>немає, наявний куток</w:t>
      </w:r>
    </w:p>
    <w:p w14:paraId="04B4CE12" w14:textId="77777777" w:rsidR="00AB1078" w:rsidRPr="0077500F" w:rsidRDefault="00AB107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Наявність методичного кабінету – </w:t>
      </w:r>
      <w:r w:rsidRPr="0077500F">
        <w:rPr>
          <w:rFonts w:ascii="Times New Roman" w:hAnsi="Times New Roman" w:cs="Times New Roman"/>
          <w:i/>
          <w:sz w:val="28"/>
          <w:szCs w:val="28"/>
        </w:rPr>
        <w:t>наявний</w:t>
      </w:r>
    </w:p>
    <w:p w14:paraId="275234C0" w14:textId="77777777" w:rsidR="00AB1078" w:rsidRPr="0077500F" w:rsidRDefault="00AB107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Наявність кабінету відпочинку </w:t>
      </w:r>
      <w:r w:rsidR="008375C0" w:rsidRPr="0077500F">
        <w:rPr>
          <w:rFonts w:ascii="Times New Roman" w:hAnsi="Times New Roman" w:cs="Times New Roman"/>
          <w:sz w:val="28"/>
          <w:szCs w:val="28"/>
        </w:rPr>
        <w:t>педагогічних працівників  -</w:t>
      </w:r>
      <w:r w:rsidR="008375C0" w:rsidRPr="0077500F">
        <w:rPr>
          <w:rFonts w:ascii="Times New Roman" w:hAnsi="Times New Roman" w:cs="Times New Roman"/>
          <w:i/>
          <w:sz w:val="28"/>
          <w:szCs w:val="28"/>
        </w:rPr>
        <w:t xml:space="preserve"> наявний</w:t>
      </w:r>
    </w:p>
    <w:p w14:paraId="17BE63AC" w14:textId="77777777" w:rsidR="008375C0" w:rsidRPr="0077500F" w:rsidRDefault="008375C0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технічних засобів навчання (ТНЗ), їх стан і зберігання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97"/>
        <w:gridCol w:w="3901"/>
        <w:gridCol w:w="2219"/>
        <w:gridCol w:w="1115"/>
        <w:gridCol w:w="1389"/>
      </w:tblGrid>
      <w:tr w:rsidR="000F2427" w:rsidRPr="0077500F" w14:paraId="2C902066" w14:textId="77777777" w:rsidTr="008375C0">
        <w:tc>
          <w:tcPr>
            <w:tcW w:w="708" w:type="dxa"/>
          </w:tcPr>
          <w:p w14:paraId="7E02809E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10D2403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7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45" w:type="dxa"/>
          </w:tcPr>
          <w:p w14:paraId="302B4F3F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Назва ТНЗ</w:t>
            </w:r>
          </w:p>
        </w:tc>
        <w:tc>
          <w:tcPr>
            <w:tcW w:w="2284" w:type="dxa"/>
          </w:tcPr>
          <w:p w14:paraId="088BFAA8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284" w:type="dxa"/>
            <w:gridSpan w:val="2"/>
          </w:tcPr>
          <w:p w14:paraId="7D1BBF8B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</w:tr>
      <w:tr w:rsidR="008375C0" w:rsidRPr="0077500F" w14:paraId="40F378B1" w14:textId="77777777" w:rsidTr="008375C0">
        <w:tc>
          <w:tcPr>
            <w:tcW w:w="708" w:type="dxa"/>
          </w:tcPr>
          <w:p w14:paraId="3037A7EC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14:paraId="6231CB6B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</w:tcPr>
          <w:p w14:paraId="2B55BB0A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14:paraId="12F52914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справні</w:t>
            </w:r>
          </w:p>
        </w:tc>
        <w:tc>
          <w:tcPr>
            <w:tcW w:w="1181" w:type="dxa"/>
          </w:tcPr>
          <w:p w14:paraId="6235B1D1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несправні</w:t>
            </w:r>
          </w:p>
        </w:tc>
      </w:tr>
      <w:tr w:rsidR="008375C0" w:rsidRPr="0077500F" w14:paraId="7BC7725F" w14:textId="77777777" w:rsidTr="008375C0">
        <w:tc>
          <w:tcPr>
            <w:tcW w:w="708" w:type="dxa"/>
          </w:tcPr>
          <w:p w14:paraId="5769E901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14:paraId="151CA8E0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Pr="00775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A3390E" w:rsidRPr="0077500F">
              <w:rPr>
                <w:rFonts w:ascii="Times New Roman" w:hAnsi="Times New Roman" w:cs="Times New Roman"/>
                <w:sz w:val="28"/>
                <w:szCs w:val="28"/>
              </w:rPr>
              <w:t>ютери</w:t>
            </w:r>
            <w:proofErr w:type="spellEnd"/>
          </w:p>
          <w:p w14:paraId="0787673B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Магнітофони</w:t>
            </w:r>
          </w:p>
          <w:p w14:paraId="708FEB58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Телевізори</w:t>
            </w:r>
          </w:p>
          <w:p w14:paraId="5C446F8D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Радіовузол</w:t>
            </w:r>
          </w:p>
          <w:p w14:paraId="4878534E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 xml:space="preserve">Пристрій для </w:t>
            </w:r>
            <w:proofErr w:type="spellStart"/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зашторювання</w:t>
            </w:r>
            <w:proofErr w:type="spellEnd"/>
          </w:p>
          <w:p w14:paraId="4B20C46E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Екрани</w:t>
            </w:r>
          </w:p>
          <w:p w14:paraId="431C9BC8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3B91301B" w14:textId="77777777" w:rsidR="00A3390E" w:rsidRPr="0077500F" w:rsidRDefault="00A3390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14:paraId="4BEF5D97" w14:textId="77777777" w:rsidR="00087229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Інтерактивна дошка</w:t>
            </w:r>
          </w:p>
          <w:p w14:paraId="38E64545" w14:textId="77777777" w:rsidR="00610EEE" w:rsidRPr="0077500F" w:rsidRDefault="00610EE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74FC329E" w14:textId="77777777" w:rsidR="005B09F5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A2ECD57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088327C" w14:textId="77777777" w:rsidR="005B09F5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4059B82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62BA99D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16A846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428722" w14:textId="77777777" w:rsidR="005B09F5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46E703" w14:textId="77777777" w:rsidR="00A3390E" w:rsidRPr="0077500F" w:rsidRDefault="00610EE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61938C0" w14:textId="77777777" w:rsidR="00087229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70A315B5" w14:textId="77777777" w:rsidR="008375C0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84B98A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DCEB57A" w14:textId="77777777" w:rsidR="005B09F5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E14FB10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F06475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4ADFEE" w14:textId="77777777" w:rsidR="005B09F5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7D7804" w14:textId="77777777" w:rsidR="00D54A1D" w:rsidRPr="0077500F" w:rsidRDefault="005B09F5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720107" w14:textId="77777777" w:rsidR="00A3390E" w:rsidRPr="0077500F" w:rsidRDefault="00610EEE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9E3FA3" w14:textId="77777777" w:rsidR="00087229" w:rsidRPr="0077500F" w:rsidRDefault="00087229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14:paraId="4AFC1EBD" w14:textId="77777777" w:rsidR="008375C0" w:rsidRPr="0077500F" w:rsidRDefault="008375C0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42049" w14:textId="77777777" w:rsidR="00D54A1D" w:rsidRPr="0077500F" w:rsidRDefault="00D54A1D" w:rsidP="000F2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BAF42" w14:textId="77777777" w:rsidR="008375C0" w:rsidRPr="0077500F" w:rsidRDefault="00D54A1D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Розміри спортивного залу, наявність та стан обладнання , інвентарю за норм</w:t>
      </w:r>
      <w:r w:rsidR="00610EEE" w:rsidRPr="0077500F">
        <w:rPr>
          <w:rFonts w:ascii="Times New Roman" w:hAnsi="Times New Roman" w:cs="Times New Roman"/>
          <w:sz w:val="28"/>
          <w:szCs w:val="28"/>
        </w:rPr>
        <w:t>ами – 200 кв. м., обладнання – 7</w:t>
      </w:r>
      <w:r w:rsidRPr="0077500F">
        <w:rPr>
          <w:rFonts w:ascii="Times New Roman" w:hAnsi="Times New Roman" w:cs="Times New Roman"/>
          <w:sz w:val="28"/>
          <w:szCs w:val="28"/>
        </w:rPr>
        <w:t>0 %</w:t>
      </w:r>
    </w:p>
    <w:p w14:paraId="7CFF3D7B" w14:textId="77777777" w:rsidR="00E27BBB" w:rsidRPr="0077500F" w:rsidRDefault="00D54A1D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 та розміри актового залу та забезпечення пожежної безпеки – 100 кв. м., є вогнегасник</w:t>
      </w:r>
      <w:r w:rsidR="00E27BBB" w:rsidRPr="0077500F">
        <w:rPr>
          <w:rFonts w:ascii="Times New Roman" w:hAnsi="Times New Roman" w:cs="Times New Roman"/>
          <w:sz w:val="28"/>
          <w:szCs w:val="28"/>
        </w:rPr>
        <w:t>.</w:t>
      </w:r>
      <w:r w:rsidRPr="007750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694F6" w14:textId="77777777" w:rsidR="00D54A1D" w:rsidRPr="0077500F" w:rsidRDefault="00D54A1D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Стан меблів ( у</w:t>
      </w:r>
      <w:r w:rsidR="00BB27B6" w:rsidRPr="0077500F">
        <w:rPr>
          <w:rFonts w:ascii="Times New Roman" w:hAnsi="Times New Roman" w:cs="Times New Roman"/>
          <w:sz w:val="28"/>
          <w:szCs w:val="28"/>
        </w:rPr>
        <w:t xml:space="preserve"> </w:t>
      </w:r>
      <w:r w:rsidRPr="0077500F">
        <w:rPr>
          <w:rFonts w:ascii="Times New Roman" w:hAnsi="Times New Roman" w:cs="Times New Roman"/>
          <w:sz w:val="28"/>
          <w:szCs w:val="28"/>
        </w:rPr>
        <w:t>класни</w:t>
      </w:r>
      <w:r w:rsidR="00BB27B6" w:rsidRPr="0077500F">
        <w:rPr>
          <w:rFonts w:ascii="Times New Roman" w:hAnsi="Times New Roman" w:cs="Times New Roman"/>
          <w:sz w:val="28"/>
          <w:szCs w:val="28"/>
        </w:rPr>
        <w:t>х</w:t>
      </w:r>
      <w:r w:rsidRPr="0077500F">
        <w:rPr>
          <w:rFonts w:ascii="Times New Roman" w:hAnsi="Times New Roman" w:cs="Times New Roman"/>
          <w:sz w:val="28"/>
          <w:szCs w:val="28"/>
        </w:rPr>
        <w:t xml:space="preserve">, </w:t>
      </w:r>
      <w:r w:rsidR="00BB27B6" w:rsidRPr="0077500F">
        <w:rPr>
          <w:rFonts w:ascii="Times New Roman" w:hAnsi="Times New Roman" w:cs="Times New Roman"/>
          <w:sz w:val="28"/>
          <w:szCs w:val="28"/>
        </w:rPr>
        <w:t>групових кімнатах, кабінетах тощо) – добрий.</w:t>
      </w:r>
    </w:p>
    <w:p w14:paraId="36ED962E" w14:textId="77777777" w:rsidR="00BB27B6" w:rsidRPr="0077500F" w:rsidRDefault="00BB27B6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їдальні або буфету – їдальня.</w:t>
      </w:r>
    </w:p>
    <w:p w14:paraId="53A7435E" w14:textId="77777777" w:rsidR="00BB27B6" w:rsidRPr="0077500F" w:rsidRDefault="00BB27B6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Кількість посадочних місць  - 60, забезпеченість та стан меблів – потребують заміни, забезпеченість техноло</w:t>
      </w:r>
      <w:r w:rsidR="00610EEE" w:rsidRPr="0077500F">
        <w:rPr>
          <w:rFonts w:ascii="Times New Roman" w:hAnsi="Times New Roman" w:cs="Times New Roman"/>
          <w:sz w:val="28"/>
          <w:szCs w:val="28"/>
        </w:rPr>
        <w:t>гічним обладнанням – забезпечено</w:t>
      </w:r>
      <w:r w:rsidRPr="0077500F">
        <w:rPr>
          <w:rFonts w:ascii="Times New Roman" w:hAnsi="Times New Roman" w:cs="Times New Roman"/>
          <w:sz w:val="28"/>
          <w:szCs w:val="28"/>
        </w:rPr>
        <w:t>, санітарний стан – добрий, умови для миття рук – умивальники в санвузлі та їдальні.</w:t>
      </w:r>
    </w:p>
    <w:p w14:paraId="52D05320" w14:textId="77777777" w:rsidR="001D6328" w:rsidRPr="0077500F" w:rsidRDefault="00BB27B6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проточної вод</w:t>
      </w:r>
      <w:r w:rsidR="001D6328" w:rsidRPr="0077500F">
        <w:rPr>
          <w:rFonts w:ascii="Times New Roman" w:hAnsi="Times New Roman" w:cs="Times New Roman"/>
          <w:sz w:val="28"/>
          <w:szCs w:val="28"/>
        </w:rPr>
        <w:t>и: холодна – є, гаряча – є.</w:t>
      </w:r>
    </w:p>
    <w:p w14:paraId="1D11D4A2" w14:textId="77777777" w:rsidR="00BB27B6" w:rsidRPr="0077500F" w:rsidRDefault="001D632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Організація питного режиму – питні фонтанчики та бак з кип</w:t>
      </w:r>
      <w:r w:rsidRPr="0077500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7500F">
        <w:rPr>
          <w:rFonts w:ascii="Times New Roman" w:hAnsi="Times New Roman" w:cs="Times New Roman"/>
          <w:sz w:val="28"/>
          <w:szCs w:val="28"/>
        </w:rPr>
        <w:t>яченою</w:t>
      </w:r>
      <w:proofErr w:type="spellEnd"/>
      <w:r w:rsidRPr="0077500F">
        <w:rPr>
          <w:rFonts w:ascii="Times New Roman" w:hAnsi="Times New Roman" w:cs="Times New Roman"/>
          <w:sz w:val="28"/>
          <w:szCs w:val="28"/>
        </w:rPr>
        <w:t xml:space="preserve"> водою.</w:t>
      </w:r>
    </w:p>
    <w:p w14:paraId="501714CE" w14:textId="77777777" w:rsidR="001D6328" w:rsidRPr="0077500F" w:rsidRDefault="001D6328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lastRenderedPageBreak/>
        <w:t>Наявність медичн</w:t>
      </w:r>
      <w:r w:rsidR="00C7209C" w:rsidRPr="0077500F">
        <w:rPr>
          <w:rFonts w:ascii="Times New Roman" w:hAnsi="Times New Roman" w:cs="Times New Roman"/>
          <w:sz w:val="28"/>
          <w:szCs w:val="28"/>
        </w:rPr>
        <w:t>ого, стоматологічного кабінетів, хто здійснює медичний контроль за станом здоров</w:t>
      </w:r>
      <w:r w:rsidR="00C7209C" w:rsidRPr="0077500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87229" w:rsidRPr="0077500F">
        <w:rPr>
          <w:rFonts w:ascii="Times New Roman" w:hAnsi="Times New Roman" w:cs="Times New Roman"/>
          <w:sz w:val="28"/>
          <w:szCs w:val="28"/>
        </w:rPr>
        <w:t>я дітей:  медичний кабінет</w:t>
      </w:r>
      <w:r w:rsidR="00C7209C" w:rsidRPr="0077500F">
        <w:rPr>
          <w:rFonts w:ascii="Times New Roman" w:hAnsi="Times New Roman" w:cs="Times New Roman"/>
          <w:sz w:val="28"/>
          <w:szCs w:val="28"/>
        </w:rPr>
        <w:t xml:space="preserve"> наявний, в доброму стані, шкільна медсестра та </w:t>
      </w:r>
      <w:proofErr w:type="spellStart"/>
      <w:r w:rsidR="00C7209C" w:rsidRPr="0077500F">
        <w:rPr>
          <w:rFonts w:ascii="Times New Roman" w:hAnsi="Times New Roman" w:cs="Times New Roman"/>
          <w:sz w:val="28"/>
          <w:szCs w:val="28"/>
        </w:rPr>
        <w:t>Княждвірська</w:t>
      </w:r>
      <w:proofErr w:type="spellEnd"/>
      <w:r w:rsidR="00C7209C" w:rsidRPr="0077500F">
        <w:rPr>
          <w:rFonts w:ascii="Times New Roman" w:hAnsi="Times New Roman" w:cs="Times New Roman"/>
          <w:sz w:val="28"/>
          <w:szCs w:val="28"/>
        </w:rPr>
        <w:t xml:space="preserve"> амбулаторія.</w:t>
      </w:r>
    </w:p>
    <w:p w14:paraId="20860764" w14:textId="77777777" w:rsidR="00C7209C" w:rsidRPr="0077500F" w:rsidRDefault="00C7209C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Наявність і стан бібліотеки </w:t>
      </w:r>
      <w:r w:rsidR="000F6FAA" w:rsidRPr="0077500F">
        <w:rPr>
          <w:rFonts w:ascii="Times New Roman" w:hAnsi="Times New Roman" w:cs="Times New Roman"/>
          <w:sz w:val="28"/>
          <w:szCs w:val="28"/>
        </w:rPr>
        <w:t>–</w:t>
      </w:r>
      <w:r w:rsidRPr="0077500F">
        <w:rPr>
          <w:rFonts w:ascii="Times New Roman" w:hAnsi="Times New Roman" w:cs="Times New Roman"/>
          <w:sz w:val="28"/>
          <w:szCs w:val="28"/>
        </w:rPr>
        <w:t xml:space="preserve"> наявна</w:t>
      </w:r>
      <w:r w:rsidR="000F6FAA" w:rsidRPr="0077500F">
        <w:rPr>
          <w:rFonts w:ascii="Times New Roman" w:hAnsi="Times New Roman" w:cs="Times New Roman"/>
          <w:sz w:val="28"/>
          <w:szCs w:val="28"/>
        </w:rPr>
        <w:t>. В доброму стані.</w:t>
      </w:r>
    </w:p>
    <w:p w14:paraId="50D65806" w14:textId="77777777" w:rsidR="000F6FAA" w:rsidRPr="0077500F" w:rsidRDefault="000F6FAA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Фо</w:t>
      </w:r>
      <w:r w:rsidR="00B05EF9" w:rsidRPr="0077500F">
        <w:rPr>
          <w:rFonts w:ascii="Times New Roman" w:hAnsi="Times New Roman" w:cs="Times New Roman"/>
          <w:sz w:val="28"/>
          <w:szCs w:val="28"/>
        </w:rPr>
        <w:t>нд підручників: 1-4 класи – 1795</w:t>
      </w:r>
      <w:r w:rsidRPr="0077500F">
        <w:rPr>
          <w:rFonts w:ascii="Times New Roman" w:hAnsi="Times New Roman" w:cs="Times New Roman"/>
          <w:sz w:val="28"/>
          <w:szCs w:val="28"/>
        </w:rPr>
        <w:t>, 5-9 класи – 2660, 10-11 класи</w:t>
      </w:r>
      <w:r w:rsidR="00CE3574" w:rsidRPr="0077500F">
        <w:rPr>
          <w:rFonts w:ascii="Times New Roman" w:hAnsi="Times New Roman" w:cs="Times New Roman"/>
          <w:sz w:val="28"/>
          <w:szCs w:val="28"/>
        </w:rPr>
        <w:t>-</w:t>
      </w:r>
      <w:r w:rsidRPr="0077500F">
        <w:rPr>
          <w:rFonts w:ascii="Times New Roman" w:hAnsi="Times New Roman" w:cs="Times New Roman"/>
          <w:sz w:val="28"/>
          <w:szCs w:val="28"/>
        </w:rPr>
        <w:t xml:space="preserve"> 883, художньої літератури – 5176, </w:t>
      </w:r>
      <w:r w:rsidR="00C34E76" w:rsidRPr="0077500F">
        <w:rPr>
          <w:rFonts w:ascii="Times New Roman" w:hAnsi="Times New Roman" w:cs="Times New Roman"/>
          <w:sz w:val="28"/>
          <w:szCs w:val="28"/>
        </w:rPr>
        <w:t>періодичних видань – 5</w:t>
      </w:r>
      <w:r w:rsidR="00E94ED6" w:rsidRPr="0077500F">
        <w:rPr>
          <w:rFonts w:ascii="Times New Roman" w:hAnsi="Times New Roman" w:cs="Times New Roman"/>
          <w:sz w:val="28"/>
          <w:szCs w:val="28"/>
        </w:rPr>
        <w:t>.</w:t>
      </w:r>
    </w:p>
    <w:p w14:paraId="49FBD012" w14:textId="77777777" w:rsidR="00E94ED6" w:rsidRPr="0077500F" w:rsidRDefault="00E94ED6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Забезпеченість освітлення в класах, кабінетах згідно з нормами – забезпечено,</w:t>
      </w:r>
      <w:r w:rsidR="00B05EF9" w:rsidRPr="0077500F">
        <w:rPr>
          <w:rFonts w:ascii="Times New Roman" w:hAnsi="Times New Roman" w:cs="Times New Roman"/>
          <w:sz w:val="28"/>
          <w:szCs w:val="28"/>
        </w:rPr>
        <w:t xml:space="preserve"> поміняно денне світло у всіх</w:t>
      </w:r>
      <w:r w:rsidR="000F43BD" w:rsidRPr="0077500F">
        <w:rPr>
          <w:rFonts w:ascii="Times New Roman" w:hAnsi="Times New Roman" w:cs="Times New Roman"/>
          <w:sz w:val="28"/>
          <w:szCs w:val="28"/>
        </w:rPr>
        <w:t xml:space="preserve"> кабінетах.</w:t>
      </w:r>
    </w:p>
    <w:p w14:paraId="5C6A1FF9" w14:textId="77777777" w:rsidR="000F43BD" w:rsidRPr="0077500F" w:rsidRDefault="000F43BD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актів перевірки опору ізоляції електромереж і заземлення – наявна.</w:t>
      </w:r>
    </w:p>
    <w:p w14:paraId="6E5980B3" w14:textId="77777777" w:rsidR="000F43BD" w:rsidRPr="0077500F" w:rsidRDefault="000F43BD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і стан протипожежного обладнання:</w:t>
      </w:r>
    </w:p>
    <w:p w14:paraId="7AAB4CC8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протипожежні щити – наявні;</w:t>
      </w:r>
    </w:p>
    <w:p w14:paraId="18AD9B4E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вогнегасники – наявні;</w:t>
      </w:r>
    </w:p>
    <w:p w14:paraId="572BC28C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блискавко захист – наявний;</w:t>
      </w:r>
    </w:p>
    <w:p w14:paraId="44D34C13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пожежні водойми (гідранти) – немає;</w:t>
      </w:r>
    </w:p>
    <w:p w14:paraId="791A5F39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пожежні рукави – немає;</w:t>
      </w:r>
    </w:p>
    <w:p w14:paraId="03C4043F" w14:textId="77777777" w:rsidR="000F43BD" w:rsidRPr="0077500F" w:rsidRDefault="000F43BD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інструкції з пожежної безпеки та плану евакуації – наявна.</w:t>
      </w:r>
    </w:p>
    <w:p w14:paraId="11E3A627" w14:textId="77777777" w:rsidR="000F43BD" w:rsidRPr="0077500F" w:rsidRDefault="006E3079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Стан покрівлі – нове перекриття  профілем.</w:t>
      </w:r>
    </w:p>
    <w:p w14:paraId="6569E1A9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і стан інженерних комунікацій:</w:t>
      </w:r>
    </w:p>
    <w:p w14:paraId="2A02F2C7" w14:textId="77777777" w:rsidR="00EE1251" w:rsidRPr="0077500F" w:rsidRDefault="00EE1251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водопостачання – наявне,</w:t>
      </w:r>
    </w:p>
    <w:p w14:paraId="4E2882BA" w14:textId="77777777" w:rsidR="00EE1251" w:rsidRPr="0077500F" w:rsidRDefault="00EE1251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газопостачання – наявне,</w:t>
      </w:r>
    </w:p>
    <w:p w14:paraId="032BE986" w14:textId="77777777" w:rsidR="00EE1251" w:rsidRPr="0077500F" w:rsidRDefault="00EE1251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каналізація – наявна.</w:t>
      </w:r>
    </w:p>
    <w:p w14:paraId="46AA65E3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Стан центральної вентиляції, можливості дотримання повітро</w:t>
      </w:r>
      <w:r w:rsidR="00692D91" w:rsidRPr="0077500F">
        <w:rPr>
          <w:rFonts w:ascii="Times New Roman" w:hAnsi="Times New Roman" w:cs="Times New Roman"/>
          <w:sz w:val="28"/>
          <w:szCs w:val="28"/>
        </w:rPr>
        <w:t>о</w:t>
      </w:r>
      <w:r w:rsidRPr="0077500F">
        <w:rPr>
          <w:rFonts w:ascii="Times New Roman" w:hAnsi="Times New Roman" w:cs="Times New Roman"/>
          <w:sz w:val="28"/>
          <w:szCs w:val="28"/>
        </w:rPr>
        <w:t>бміну в навчальному закладі – наявна, стан задовільний.</w:t>
      </w:r>
    </w:p>
    <w:p w14:paraId="121395C1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Потреба підвезення дітей до навчального закладу:</w:t>
      </w:r>
    </w:p>
    <w:p w14:paraId="1464C0E4" w14:textId="77777777" w:rsidR="00EE1251" w:rsidRPr="0077500F" w:rsidRDefault="00EE1251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вирішена – так.</w:t>
      </w:r>
    </w:p>
    <w:p w14:paraId="7848B202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Наявність підсобного господарства та його стан – немає.</w:t>
      </w:r>
    </w:p>
    <w:p w14:paraId="17E1E5FF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Забезпеченість безпеки життєдіяльності учасників навчально-виховного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</w:t>
      </w:r>
      <w:r w:rsidRPr="0077500F">
        <w:rPr>
          <w:rFonts w:ascii="Times New Roman" w:hAnsi="Times New Roman" w:cs="Times New Roman"/>
          <w:sz w:val="28"/>
          <w:szCs w:val="28"/>
        </w:rPr>
        <w:lastRenderedPageBreak/>
        <w:t>життєдіяльності, інструкції з безпеки в кабінетах (лабораторіях) тощо) – наявні.</w:t>
      </w:r>
    </w:p>
    <w:p w14:paraId="5041376F" w14:textId="0A2394EA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Готовність навчального закладу до зими, наявність планів підготовки до зими. Характер опалювальної системи, її стан – повністю готова до роботи в зимових умовах, паливна на </w:t>
      </w:r>
      <w:r w:rsidR="00945E19">
        <w:rPr>
          <w:rFonts w:ascii="Times New Roman" w:hAnsi="Times New Roman" w:cs="Times New Roman"/>
          <w:sz w:val="28"/>
          <w:szCs w:val="28"/>
        </w:rPr>
        <w:t>дровах</w:t>
      </w:r>
      <w:r w:rsidRPr="0077500F">
        <w:rPr>
          <w:rFonts w:ascii="Times New Roman" w:hAnsi="Times New Roman" w:cs="Times New Roman"/>
          <w:sz w:val="28"/>
          <w:szCs w:val="28"/>
        </w:rPr>
        <w:t>, водяне опалення.</w:t>
      </w:r>
    </w:p>
    <w:p w14:paraId="70F88852" w14:textId="77777777" w:rsidR="00EE1251" w:rsidRPr="0077500F" w:rsidRDefault="00EE1251" w:rsidP="000F24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Забезпеченість педагогічними кадрами та техперсоналом – повністю забезпечені.</w:t>
      </w:r>
    </w:p>
    <w:p w14:paraId="09929A51" w14:textId="77777777" w:rsidR="00EE1251" w:rsidRPr="0077500F" w:rsidRDefault="00EE1251" w:rsidP="000F2427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Н</w:t>
      </w:r>
      <w:r w:rsidR="00E66E16" w:rsidRPr="0077500F">
        <w:rPr>
          <w:rFonts w:ascii="Times New Roman" w:hAnsi="Times New Roman" w:cs="Times New Roman"/>
          <w:sz w:val="28"/>
          <w:szCs w:val="28"/>
        </w:rPr>
        <w:t>аявність та реєстрація колективного договору – наявний.</w:t>
      </w:r>
    </w:p>
    <w:p w14:paraId="5836D7E3" w14:textId="77777777" w:rsidR="00073785" w:rsidRPr="0077500F" w:rsidRDefault="00073785" w:rsidP="000F2427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3DC85" w14:textId="77777777" w:rsidR="00DB7AD2" w:rsidRDefault="00DB7AD2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88C42" w14:textId="77777777" w:rsidR="00DB7AD2" w:rsidRDefault="00DB7AD2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A3D2D" w14:textId="77777777" w:rsidR="00DB7AD2" w:rsidRDefault="00DB7AD2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4FDB9" w14:textId="0DEDD2BC" w:rsidR="00811271" w:rsidRPr="0077500F" w:rsidRDefault="00E66E16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>Висновок комісії про готовність навчального закладу до нового</w:t>
      </w:r>
    </w:p>
    <w:p w14:paraId="19868F61" w14:textId="1A5B5648" w:rsidR="006E3079" w:rsidRPr="0077500F" w:rsidRDefault="00E66E16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 </w:t>
      </w:r>
      <w:r w:rsidR="00A03BAC">
        <w:rPr>
          <w:rFonts w:ascii="Times New Roman" w:hAnsi="Times New Roman" w:cs="Times New Roman"/>
          <w:sz w:val="28"/>
          <w:szCs w:val="28"/>
        </w:rPr>
        <w:t>202</w:t>
      </w:r>
      <w:r w:rsidR="00945E19">
        <w:rPr>
          <w:rFonts w:ascii="Times New Roman" w:hAnsi="Times New Roman" w:cs="Times New Roman"/>
          <w:sz w:val="28"/>
          <w:szCs w:val="28"/>
        </w:rPr>
        <w:t>3</w:t>
      </w:r>
      <w:r w:rsidR="00A03BAC">
        <w:rPr>
          <w:rFonts w:ascii="Times New Roman" w:hAnsi="Times New Roman" w:cs="Times New Roman"/>
          <w:sz w:val="28"/>
          <w:szCs w:val="28"/>
        </w:rPr>
        <w:t>-2</w:t>
      </w:r>
      <w:r w:rsidR="00945E19">
        <w:rPr>
          <w:rFonts w:ascii="Times New Roman" w:hAnsi="Times New Roman" w:cs="Times New Roman"/>
          <w:sz w:val="28"/>
          <w:szCs w:val="28"/>
        </w:rPr>
        <w:t>4</w:t>
      </w:r>
      <w:r w:rsidR="00811271" w:rsidRPr="0077500F">
        <w:rPr>
          <w:rFonts w:ascii="Times New Roman" w:hAnsi="Times New Roman" w:cs="Times New Roman"/>
          <w:sz w:val="28"/>
          <w:szCs w:val="28"/>
        </w:rPr>
        <w:t xml:space="preserve">  </w:t>
      </w:r>
      <w:r w:rsidRPr="0077500F">
        <w:rPr>
          <w:rFonts w:ascii="Times New Roman" w:hAnsi="Times New Roman" w:cs="Times New Roman"/>
          <w:sz w:val="28"/>
          <w:szCs w:val="28"/>
        </w:rPr>
        <w:t>навчального</w:t>
      </w:r>
      <w:r w:rsidR="00811271" w:rsidRPr="0077500F">
        <w:rPr>
          <w:rFonts w:ascii="Times New Roman" w:hAnsi="Times New Roman" w:cs="Times New Roman"/>
          <w:sz w:val="28"/>
          <w:szCs w:val="28"/>
        </w:rPr>
        <w:t xml:space="preserve">  </w:t>
      </w:r>
      <w:r w:rsidR="00A3390E" w:rsidRPr="0077500F">
        <w:rPr>
          <w:rFonts w:ascii="Times New Roman" w:hAnsi="Times New Roman" w:cs="Times New Roman"/>
          <w:sz w:val="28"/>
          <w:szCs w:val="28"/>
        </w:rPr>
        <w:t xml:space="preserve"> року :</w:t>
      </w:r>
    </w:p>
    <w:p w14:paraId="61CDA917" w14:textId="77777777" w:rsidR="00DB7AD2" w:rsidRDefault="00DB7AD2" w:rsidP="00DB7AD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95DBC" w14:textId="3EC9E11B" w:rsidR="00DB7AD2" w:rsidRDefault="00A3390E" w:rsidP="00DB7A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500F">
        <w:rPr>
          <w:rFonts w:ascii="Times New Roman" w:hAnsi="Times New Roman" w:cs="Times New Roman"/>
          <w:b/>
          <w:sz w:val="28"/>
          <w:szCs w:val="28"/>
        </w:rPr>
        <w:t>Княждвірський</w:t>
      </w:r>
      <w:proofErr w:type="spellEnd"/>
      <w:r w:rsidRPr="0077500F">
        <w:rPr>
          <w:rFonts w:ascii="Times New Roman" w:hAnsi="Times New Roman" w:cs="Times New Roman"/>
          <w:b/>
          <w:sz w:val="28"/>
          <w:szCs w:val="28"/>
        </w:rPr>
        <w:t xml:space="preserve"> ліцей</w:t>
      </w:r>
      <w:r w:rsidR="00E66E16" w:rsidRPr="0077500F">
        <w:rPr>
          <w:rFonts w:ascii="Times New Roman" w:hAnsi="Times New Roman" w:cs="Times New Roman"/>
          <w:sz w:val="28"/>
          <w:szCs w:val="28"/>
        </w:rPr>
        <w:t xml:space="preserve"> </w:t>
      </w:r>
      <w:r w:rsidR="00C34E76" w:rsidRPr="007750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3748AA" w14:textId="736ABCC9" w:rsidR="006E3079" w:rsidRPr="0077500F" w:rsidRDefault="004D72CD" w:rsidP="00DB7AD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0F">
        <w:rPr>
          <w:rFonts w:ascii="Times New Roman" w:hAnsi="Times New Roman" w:cs="Times New Roman"/>
          <w:sz w:val="28"/>
          <w:szCs w:val="28"/>
        </w:rPr>
        <w:t xml:space="preserve"> </w:t>
      </w:r>
      <w:r w:rsidRPr="0077500F">
        <w:rPr>
          <w:rFonts w:ascii="Times New Roman" w:hAnsi="Times New Roman" w:cs="Times New Roman"/>
          <w:b/>
          <w:sz w:val="28"/>
          <w:szCs w:val="28"/>
        </w:rPr>
        <w:t>готовий</w:t>
      </w:r>
      <w:r w:rsidR="00C34E76" w:rsidRPr="0077500F">
        <w:rPr>
          <w:rFonts w:ascii="Times New Roman" w:hAnsi="Times New Roman" w:cs="Times New Roman"/>
          <w:b/>
          <w:sz w:val="28"/>
          <w:szCs w:val="28"/>
        </w:rPr>
        <w:t xml:space="preserve"> до роботи</w:t>
      </w:r>
      <w:r w:rsidR="006E3079" w:rsidRPr="00775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BAC">
        <w:rPr>
          <w:rFonts w:ascii="Times New Roman" w:hAnsi="Times New Roman" w:cs="Times New Roman"/>
          <w:b/>
          <w:sz w:val="28"/>
          <w:szCs w:val="28"/>
        </w:rPr>
        <w:t>в 202</w:t>
      </w:r>
      <w:r w:rsidR="00945E19">
        <w:rPr>
          <w:rFonts w:ascii="Times New Roman" w:hAnsi="Times New Roman" w:cs="Times New Roman"/>
          <w:b/>
          <w:sz w:val="28"/>
          <w:szCs w:val="28"/>
        </w:rPr>
        <w:t>3</w:t>
      </w:r>
      <w:r w:rsidR="00A03BAC">
        <w:rPr>
          <w:rFonts w:ascii="Times New Roman" w:hAnsi="Times New Roman" w:cs="Times New Roman"/>
          <w:b/>
          <w:sz w:val="28"/>
          <w:szCs w:val="28"/>
        </w:rPr>
        <w:t>-2</w:t>
      </w:r>
      <w:r w:rsidR="00945E19">
        <w:rPr>
          <w:rFonts w:ascii="Times New Roman" w:hAnsi="Times New Roman" w:cs="Times New Roman"/>
          <w:b/>
          <w:sz w:val="28"/>
          <w:szCs w:val="28"/>
        </w:rPr>
        <w:t>4</w:t>
      </w:r>
      <w:r w:rsidR="00A3390E" w:rsidRPr="0077500F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  <w:r w:rsidR="0077500F">
        <w:rPr>
          <w:rFonts w:ascii="Times New Roman" w:hAnsi="Times New Roman" w:cs="Times New Roman"/>
          <w:b/>
          <w:sz w:val="28"/>
          <w:szCs w:val="28"/>
        </w:rPr>
        <w:t>:</w:t>
      </w:r>
    </w:p>
    <w:p w14:paraId="15EB8617" w14:textId="77777777" w:rsidR="00811271" w:rsidRPr="0077500F" w:rsidRDefault="00811271" w:rsidP="00811271">
      <w:pPr>
        <w:pStyle w:val="a9"/>
        <w:rPr>
          <w:b/>
          <w:sz w:val="28"/>
          <w:szCs w:val="28"/>
        </w:rPr>
      </w:pPr>
    </w:p>
    <w:p w14:paraId="0783DC27" w14:textId="77777777" w:rsidR="00811271" w:rsidRPr="0077500F" w:rsidRDefault="00811271" w:rsidP="00811271">
      <w:pPr>
        <w:pStyle w:val="a9"/>
        <w:jc w:val="both"/>
        <w:rPr>
          <w:sz w:val="28"/>
          <w:szCs w:val="28"/>
        </w:rPr>
      </w:pPr>
    </w:p>
    <w:p w14:paraId="68A175B2" w14:textId="0B823298" w:rsidR="00087229" w:rsidRPr="0077500F" w:rsidRDefault="00DB7AD2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 селищної ради,</w:t>
      </w:r>
      <w:r w:rsidR="00087229"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14:paraId="152D09FB" w14:textId="6C33F649" w:rsidR="0077500F" w:rsidRPr="0077500F" w:rsidRDefault="00087229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голова комісії                                    _________________ </w:t>
      </w:r>
      <w:r w:rsidR="00DB7AD2">
        <w:rPr>
          <w:rFonts w:ascii="Times New Roman" w:eastAsia="Calibri" w:hAnsi="Times New Roman" w:cs="Times New Roman"/>
          <w:sz w:val="28"/>
          <w:szCs w:val="28"/>
          <w:lang w:eastAsia="ru-RU"/>
        </w:rPr>
        <w:t>ДУДІНЧУК</w:t>
      </w: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7AD2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Олександра</w:t>
      </w: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500F"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BE48D44" w14:textId="41735504" w:rsidR="00A3390E" w:rsidRPr="0077500F" w:rsidRDefault="0077500F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087229"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>Васил</w:t>
      </w:r>
      <w:r w:rsidR="00DB7AD2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087229"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B7AD2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</w:p>
    <w:p w14:paraId="0A0C548E" w14:textId="77777777" w:rsidR="007407B1" w:rsidRPr="0077500F" w:rsidRDefault="007407B1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52DE43" w14:textId="77777777" w:rsidR="00DB7AD2" w:rsidRDefault="007407B1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відділу освіти, молоді</w:t>
      </w:r>
    </w:p>
    <w:p w14:paraId="2B7DD8EF" w14:textId="61FF970E" w:rsidR="007407B1" w:rsidRPr="0077500F" w:rsidRDefault="007407B1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спорту, заступник голови комісії ________________  </w:t>
      </w:r>
      <w:r w:rsidR="00081A70">
        <w:rPr>
          <w:rFonts w:ascii="Times New Roman" w:eastAsia="Calibri" w:hAnsi="Times New Roman" w:cs="Times New Roman"/>
          <w:sz w:val="28"/>
          <w:szCs w:val="28"/>
          <w:lang w:eastAsia="ru-RU"/>
        </w:rPr>
        <w:t>ЯВОРСЬКИЙ</w:t>
      </w: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Михайло</w:t>
      </w:r>
    </w:p>
    <w:p w14:paraId="15F81721" w14:textId="77777777" w:rsidR="007407B1" w:rsidRPr="0077500F" w:rsidRDefault="007407B1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7500F"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7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Тарасович</w:t>
      </w:r>
    </w:p>
    <w:p w14:paraId="699BF958" w14:textId="77777777" w:rsidR="00081A70" w:rsidRDefault="00081A70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Спеціаліст І категорії (з охорони праці, </w:t>
      </w:r>
    </w:p>
    <w:p w14:paraId="1FB99331" w14:textId="77777777" w:rsidR="00081A70" w:rsidRDefault="00081A70" w:rsidP="00A339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A70">
        <w:rPr>
          <w:rFonts w:ascii="Times New Roman" w:eastAsia="Calibri" w:hAnsi="Times New Roman" w:cs="Times New Roman"/>
          <w:sz w:val="28"/>
          <w:szCs w:val="28"/>
          <w:lang w:eastAsia="ru-RU"/>
        </w:rPr>
        <w:t>цивільного захисту та техногенної безпеки),</w:t>
      </w:r>
    </w:p>
    <w:p w14:paraId="2D5079B2" w14:textId="737C1DB9" w:rsidR="007407B1" w:rsidRPr="0077500F" w:rsidRDefault="00081A70" w:rsidP="00081A7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 комісії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775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7B1" w:rsidRPr="0077500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ШОВГ</w:t>
      </w:r>
      <w:r w:rsidR="00DB7A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НЮК Степан  Степанович</w:t>
      </w:r>
    </w:p>
    <w:p w14:paraId="14DF61CF" w14:textId="77777777" w:rsidR="00DB7AD2" w:rsidRDefault="00DB7AD2" w:rsidP="00081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F3BF5" w14:textId="77777777" w:rsidR="00DB7AD2" w:rsidRDefault="00DB7AD2" w:rsidP="00081A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0A4CC" w14:textId="038AAD1C" w:rsidR="00081A70" w:rsidRPr="00DB7AD2" w:rsidRDefault="007407B1" w:rsidP="00DB7A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81A70" w:rsidRPr="00DB7AD2" w:rsidSect="00954C0B">
          <w:pgSz w:w="11906" w:h="16838"/>
          <w:pgMar w:top="709" w:right="850" w:bottom="709" w:left="1417" w:header="708" w:footer="708" w:gutter="0"/>
          <w:cols w:space="708"/>
          <w:docGrid w:linePitch="360"/>
        </w:sectPr>
      </w:pPr>
      <w:r w:rsidRPr="0077500F">
        <w:rPr>
          <w:rFonts w:ascii="Times New Roman" w:hAnsi="Times New Roman" w:cs="Times New Roman"/>
          <w:sz w:val="28"/>
          <w:szCs w:val="28"/>
        </w:rPr>
        <w:lastRenderedPageBreak/>
        <w:t>Члени комісії:</w:t>
      </w:r>
    </w:p>
    <w:p w14:paraId="218F7532" w14:textId="71DB4A73" w:rsidR="00DB7AD2" w:rsidRPr="00DB7AD2" w:rsidRDefault="00DB7AD2" w:rsidP="00DB7AD2">
      <w:pPr>
        <w:tabs>
          <w:tab w:val="center" w:pos="4819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B7AD2" w:rsidRPr="00DB7AD2" w:rsidSect="00081A70">
          <w:type w:val="continuous"/>
          <w:pgSz w:w="11906" w:h="16838"/>
          <w:pgMar w:top="709" w:right="850" w:bottom="709" w:left="1417" w:header="708" w:footer="708" w:gutter="0"/>
          <w:cols w:space="708"/>
          <w:docGrid w:linePitch="360"/>
        </w:sectPr>
      </w:pPr>
    </w:p>
    <w:p w14:paraId="6E5D559D" w14:textId="77777777" w:rsidR="00081A70" w:rsidRDefault="00081A70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Провідний інспектор ВЗНС Коломийського РУ ГУ ДСНС в Івано-Франківській області</w:t>
      </w:r>
    </w:p>
    <w:p w14:paraId="0DAA6911" w14:textId="77777777" w:rsidR="00081A70" w:rsidRDefault="00081A70" w:rsidP="00081A70">
      <w:pPr>
        <w:pStyle w:val="a9"/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           КОТЮК Арсен Васильович</w:t>
      </w:r>
    </w:p>
    <w:p w14:paraId="5D8D67F2" w14:textId="77777777" w:rsidR="00081A70" w:rsidRDefault="00081A70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223B7022" w14:textId="77777777" w:rsidR="00DB7AD2" w:rsidRDefault="00DB7AD2" w:rsidP="0008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B122E" w14:textId="041B1A2D" w:rsidR="00081A70" w:rsidRPr="005B2261" w:rsidRDefault="00DB7AD2" w:rsidP="0008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081A70">
        <w:rPr>
          <w:rFonts w:ascii="Times New Roman" w:hAnsi="Times New Roman" w:cs="Times New Roman"/>
          <w:sz w:val="28"/>
          <w:szCs w:val="28"/>
        </w:rPr>
        <w:t xml:space="preserve">Коломийського управління ГУДПСС в Івано-Франківській області                        </w:t>
      </w:r>
    </w:p>
    <w:p w14:paraId="7B5573C8" w14:textId="176375E2" w:rsidR="00081A70" w:rsidRDefault="00081A70" w:rsidP="00081A70">
      <w:pPr>
        <w:pStyle w:val="a9"/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_________________________          </w:t>
      </w:r>
      <w:r w:rsidR="00DB7AD2">
        <w:rPr>
          <w:rFonts w:eastAsia="Calibri"/>
          <w:sz w:val="28"/>
          <w:szCs w:val="28"/>
          <w:lang w:eastAsia="ru-RU"/>
        </w:rPr>
        <w:t>ГАЄВИЙ</w:t>
      </w:r>
      <w:r>
        <w:rPr>
          <w:rFonts w:eastAsia="Calibri"/>
          <w:sz w:val="28"/>
          <w:szCs w:val="28"/>
          <w:lang w:eastAsia="ru-RU"/>
        </w:rPr>
        <w:t xml:space="preserve"> Ігор </w:t>
      </w:r>
      <w:r w:rsidR="00DB7AD2">
        <w:rPr>
          <w:rFonts w:eastAsia="Calibri"/>
          <w:sz w:val="28"/>
          <w:szCs w:val="28"/>
          <w:lang w:eastAsia="ru-RU"/>
        </w:rPr>
        <w:t>Степанович</w:t>
      </w:r>
    </w:p>
    <w:p w14:paraId="5DAE1D5E" w14:textId="77777777" w:rsidR="00DB7AD2" w:rsidRDefault="00DB7AD2" w:rsidP="00081A70">
      <w:pPr>
        <w:pStyle w:val="a9"/>
        <w:spacing w:line="256" w:lineRule="auto"/>
        <w:jc w:val="left"/>
        <w:rPr>
          <w:rFonts w:eastAsia="Calibri"/>
          <w:sz w:val="28"/>
          <w:szCs w:val="28"/>
          <w:lang w:eastAsia="ru-RU"/>
        </w:rPr>
      </w:pPr>
    </w:p>
    <w:p w14:paraId="1847B047" w14:textId="77777777" w:rsidR="00081A70" w:rsidRDefault="00081A70" w:rsidP="00081A70">
      <w:pPr>
        <w:pStyle w:val="a9"/>
        <w:spacing w:line="256" w:lineRule="auto"/>
        <w:jc w:val="left"/>
        <w:rPr>
          <w:rFonts w:eastAsia="Calibri"/>
          <w:sz w:val="28"/>
          <w:szCs w:val="28"/>
          <w:lang w:eastAsia="ru-RU"/>
        </w:rPr>
      </w:pPr>
    </w:p>
    <w:p w14:paraId="11424792" w14:textId="77777777" w:rsidR="00081A70" w:rsidRDefault="00081A70" w:rsidP="00081A70">
      <w:pPr>
        <w:pStyle w:val="a9"/>
        <w:spacing w:line="256" w:lineRule="auto"/>
        <w:jc w:val="lef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Начальник сектору ювенальної превенції ВП Коломийського РВП, капітан поліції</w:t>
      </w:r>
    </w:p>
    <w:p w14:paraId="36C07339" w14:textId="06266A07" w:rsidR="00081A70" w:rsidRDefault="00081A70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          МИХАЙЛЮК Петро Васильович</w:t>
      </w:r>
    </w:p>
    <w:p w14:paraId="2F3FF755" w14:textId="440055C4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5BE70A88" w14:textId="498BE470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16C77F25" w14:textId="22BB81CC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Інспектор сектору ювенальної превенції ВП Коломийського РВП</w:t>
      </w:r>
    </w:p>
    <w:p w14:paraId="0E6F2762" w14:textId="59469DE3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0523EBA7" w14:textId="74E4BCA8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__________________________     </w:t>
      </w:r>
      <w:r w:rsidR="005A4738">
        <w:rPr>
          <w:rFonts w:eastAsia="Calibri"/>
          <w:sz w:val="28"/>
          <w:szCs w:val="28"/>
          <w:lang w:eastAsia="ru-RU"/>
        </w:rPr>
        <w:t xml:space="preserve">   </w:t>
      </w:r>
      <w:r>
        <w:rPr>
          <w:rFonts w:eastAsia="Calibri"/>
          <w:sz w:val="28"/>
          <w:szCs w:val="28"/>
          <w:lang w:eastAsia="ru-RU"/>
        </w:rPr>
        <w:t>ПОЛІЩУК Олексій Васильович</w:t>
      </w:r>
    </w:p>
    <w:p w14:paraId="5DE4AC77" w14:textId="28B94692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66D513BF" w14:textId="77777777" w:rsidR="00DB7AD2" w:rsidRDefault="00DB7AD2" w:rsidP="00081A70">
      <w:pPr>
        <w:pStyle w:val="a9"/>
        <w:spacing w:line="256" w:lineRule="auto"/>
        <w:jc w:val="both"/>
        <w:rPr>
          <w:rFonts w:eastAsia="Calibri"/>
          <w:sz w:val="28"/>
          <w:szCs w:val="28"/>
          <w:lang w:eastAsia="ru-RU"/>
        </w:rPr>
      </w:pPr>
    </w:p>
    <w:p w14:paraId="10111A9E" w14:textId="77777777" w:rsidR="00081A70" w:rsidRDefault="00081A70" w:rsidP="007407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36C8C1" w14:textId="77777777" w:rsidR="007407B1" w:rsidRPr="007407B1" w:rsidRDefault="007407B1" w:rsidP="007407B1">
      <w:pPr>
        <w:spacing w:after="0" w:line="360" w:lineRule="auto"/>
        <w:jc w:val="both"/>
        <w:rPr>
          <w:rFonts w:eastAsia="Calibri"/>
          <w:sz w:val="28"/>
          <w:szCs w:val="28"/>
          <w:lang w:eastAsia="ru-RU"/>
        </w:rPr>
      </w:pPr>
    </w:p>
    <w:p w14:paraId="7FC09E81" w14:textId="77777777" w:rsidR="007407B1" w:rsidRDefault="007407B1" w:rsidP="00A3390E">
      <w:pPr>
        <w:spacing w:after="0" w:line="360" w:lineRule="auto"/>
        <w:jc w:val="both"/>
        <w:rPr>
          <w:rFonts w:eastAsia="Calibri"/>
          <w:sz w:val="28"/>
          <w:szCs w:val="28"/>
          <w:lang w:eastAsia="ru-RU"/>
        </w:rPr>
      </w:pPr>
    </w:p>
    <w:p w14:paraId="1B8DA796" w14:textId="77777777" w:rsidR="007407B1" w:rsidRDefault="007407B1" w:rsidP="00A339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2EE8D" w14:textId="77777777" w:rsidR="00A3390E" w:rsidRPr="00073785" w:rsidRDefault="00A3390E" w:rsidP="00A3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3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2664E86" w14:textId="77777777" w:rsidR="00811271" w:rsidRPr="00A3390E" w:rsidRDefault="00811271" w:rsidP="000F242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DF201B" w14:textId="77777777" w:rsidR="00AF08BE" w:rsidRDefault="00AF08BE" w:rsidP="00AF0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8BE" w:rsidSect="00081A70">
      <w:type w:val="continuous"/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5C37"/>
    <w:multiLevelType w:val="hybridMultilevel"/>
    <w:tmpl w:val="7D48A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FF"/>
    <w:rsid w:val="00004E30"/>
    <w:rsid w:val="00073785"/>
    <w:rsid w:val="00081A70"/>
    <w:rsid w:val="00087229"/>
    <w:rsid w:val="000F2427"/>
    <w:rsid w:val="000F43BD"/>
    <w:rsid w:val="000F6FAA"/>
    <w:rsid w:val="00111DE4"/>
    <w:rsid w:val="00114AED"/>
    <w:rsid w:val="0012161D"/>
    <w:rsid w:val="0017386C"/>
    <w:rsid w:val="001D6328"/>
    <w:rsid w:val="002B7B99"/>
    <w:rsid w:val="002F7DDE"/>
    <w:rsid w:val="002F7FC3"/>
    <w:rsid w:val="00353EDC"/>
    <w:rsid w:val="00437277"/>
    <w:rsid w:val="00471C4F"/>
    <w:rsid w:val="004D72CD"/>
    <w:rsid w:val="00526C61"/>
    <w:rsid w:val="00537D5F"/>
    <w:rsid w:val="00564186"/>
    <w:rsid w:val="005A4738"/>
    <w:rsid w:val="005A73C2"/>
    <w:rsid w:val="005B09F5"/>
    <w:rsid w:val="005B2261"/>
    <w:rsid w:val="005C7074"/>
    <w:rsid w:val="005D4648"/>
    <w:rsid w:val="005D70EA"/>
    <w:rsid w:val="005E29DE"/>
    <w:rsid w:val="00610EEE"/>
    <w:rsid w:val="00616E6A"/>
    <w:rsid w:val="006633E0"/>
    <w:rsid w:val="00692D91"/>
    <w:rsid w:val="006A3AAD"/>
    <w:rsid w:val="006E3079"/>
    <w:rsid w:val="006F3734"/>
    <w:rsid w:val="00703DC4"/>
    <w:rsid w:val="00734A2C"/>
    <w:rsid w:val="007407B1"/>
    <w:rsid w:val="00766B6D"/>
    <w:rsid w:val="0077500F"/>
    <w:rsid w:val="007D12E5"/>
    <w:rsid w:val="00807DF8"/>
    <w:rsid w:val="00811271"/>
    <w:rsid w:val="00827C1E"/>
    <w:rsid w:val="008375C0"/>
    <w:rsid w:val="00863F29"/>
    <w:rsid w:val="00883589"/>
    <w:rsid w:val="00945E19"/>
    <w:rsid w:val="00954C0B"/>
    <w:rsid w:val="00A03BAC"/>
    <w:rsid w:val="00A3390E"/>
    <w:rsid w:val="00A36A8D"/>
    <w:rsid w:val="00A40F9A"/>
    <w:rsid w:val="00AB1078"/>
    <w:rsid w:val="00AF08BE"/>
    <w:rsid w:val="00B05EF9"/>
    <w:rsid w:val="00B16667"/>
    <w:rsid w:val="00B32ADC"/>
    <w:rsid w:val="00B94940"/>
    <w:rsid w:val="00BB27B6"/>
    <w:rsid w:val="00BF041A"/>
    <w:rsid w:val="00C16BFF"/>
    <w:rsid w:val="00C34E76"/>
    <w:rsid w:val="00C7209C"/>
    <w:rsid w:val="00CE3574"/>
    <w:rsid w:val="00D21751"/>
    <w:rsid w:val="00D54A1D"/>
    <w:rsid w:val="00DA36D8"/>
    <w:rsid w:val="00DB41D3"/>
    <w:rsid w:val="00DB7AD2"/>
    <w:rsid w:val="00DE205B"/>
    <w:rsid w:val="00DF107F"/>
    <w:rsid w:val="00E27BBB"/>
    <w:rsid w:val="00E3668B"/>
    <w:rsid w:val="00E4489D"/>
    <w:rsid w:val="00E62F67"/>
    <w:rsid w:val="00E66E16"/>
    <w:rsid w:val="00E94ED6"/>
    <w:rsid w:val="00EE1251"/>
    <w:rsid w:val="00F2127B"/>
    <w:rsid w:val="00F36696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9A70"/>
  <w15:docId w15:val="{6C07B190-987F-4818-ADD0-E4006680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29"/>
    <w:pPr>
      <w:ind w:left="720"/>
      <w:contextualSpacing/>
    </w:pPr>
  </w:style>
  <w:style w:type="table" w:styleId="a4">
    <w:name w:val="Table Grid"/>
    <w:basedOn w:val="a1"/>
    <w:uiPriority w:val="59"/>
    <w:rsid w:val="0056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05EF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B05EF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08BE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811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a">
    <w:name w:val="Назва Знак"/>
    <w:basedOn w:val="a0"/>
    <w:link w:val="a9"/>
    <w:rsid w:val="00811271"/>
    <w:rPr>
      <w:rFonts w:ascii="Times New Roman" w:eastAsia="Times New Roman" w:hAnsi="Times New Roman" w:cs="Times New Roman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95A6-783F-428D-912C-7EDBA1B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5049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Христинка</dc:creator>
  <cp:keywords/>
  <dc:description/>
  <cp:lastModifiedBy>Бакай СМ</cp:lastModifiedBy>
  <cp:revision>22</cp:revision>
  <cp:lastPrinted>2021-08-19T11:18:00Z</cp:lastPrinted>
  <dcterms:created xsi:type="dcterms:W3CDTF">2015-08-10T19:11:00Z</dcterms:created>
  <dcterms:modified xsi:type="dcterms:W3CDTF">2023-08-15T06:57:00Z</dcterms:modified>
</cp:coreProperties>
</file>