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F449D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-6985</wp:posOffset>
                </wp:positionV>
                <wp:extent cx="5454650" cy="2627630"/>
                <wp:effectExtent l="38100" t="0" r="69850" b="20320"/>
                <wp:wrapNone/>
                <wp:docPr id="26" name="Групувати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0" cy="2627630"/>
                          <a:chOff x="3675" y="435"/>
                          <a:chExt cx="9615" cy="4500"/>
                        </a:xfrm>
                      </wpg:grpSpPr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25" y="4425"/>
                            <a:ext cx="388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449D" w:rsidRPr="00981F1F" w:rsidRDefault="00AF449D" w:rsidP="00AF449D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</w:rPr>
                                <w:t xml:space="preserve">Заступники директора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8490" y="2564"/>
                            <a:ext cx="0" cy="18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3675" y="435"/>
                            <a:ext cx="9615" cy="3750"/>
                            <a:chOff x="3675" y="435"/>
                            <a:chExt cx="9615" cy="3750"/>
                          </a:xfrm>
                        </wpg:grpSpPr>
                        <wps:wsp>
                          <wps:cNvPr id="30" name="AutoShap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60" y="2564"/>
                              <a:ext cx="1230" cy="8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0" y="2564"/>
                              <a:ext cx="1265" cy="8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85" y="2564"/>
                              <a:ext cx="3405" cy="11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0" y="2564"/>
                              <a:ext cx="3705" cy="11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45" y="1605"/>
                              <a:ext cx="2745" cy="6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45" y="2190"/>
                              <a:ext cx="2745" cy="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45" y="2280"/>
                              <a:ext cx="2745" cy="5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675" y="1485"/>
                              <a:ext cx="2850" cy="7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675" y="2084"/>
                              <a:ext cx="2850" cy="1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75" y="2280"/>
                              <a:ext cx="2850" cy="49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75" y="2280"/>
                              <a:ext cx="2850" cy="1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1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3870" y="435"/>
                              <a:ext cx="9190" cy="3750"/>
                              <a:chOff x="3870" y="435"/>
                              <a:chExt cx="9190" cy="3750"/>
                            </a:xfrm>
                          </wpg:grpSpPr>
                          <wps:wsp>
                            <wps:cNvPr id="42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0" y="435"/>
                                <a:ext cx="8089" cy="9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49D" w:rsidRPr="007E52D5" w:rsidRDefault="001A2790" w:rsidP="00AF449D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sz w:val="32"/>
                                      <w:szCs w:val="32"/>
                                    </w:rPr>
                                    <w:t>СТРУКТУРА ТА ОРГАНИ УПРАВЛІННЯ КНЯЖДВІРСЬКОГО ЛІЦЕЮ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25" y="2084"/>
                                <a:ext cx="402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49D" w:rsidRPr="007378B4" w:rsidRDefault="00AF449D" w:rsidP="00AF449D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sz w:val="26"/>
                                      <w:szCs w:val="26"/>
                                    </w:rPr>
                                    <w:t xml:space="preserve">ДИРЕКТОР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0" y="3720"/>
                                <a:ext cx="2175" cy="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49D" w:rsidRPr="004D2687" w:rsidRDefault="00AF449D" w:rsidP="00AF449D">
                                  <w:pPr>
                                    <w:jc w:val="center"/>
                                  </w:pPr>
                                  <w:r w:rsidRPr="004D2687">
                                    <w:t>Батьків. збори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65" y="3435"/>
                                <a:ext cx="2205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49D" w:rsidRPr="004D2687" w:rsidRDefault="00AF449D" w:rsidP="00AF449D">
                                  <w:pPr>
                                    <w:jc w:val="center"/>
                                  </w:pPr>
                                  <w:r w:rsidRPr="004D2687">
                                    <w:t>Рада закладу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65" y="3720"/>
                                <a:ext cx="1995" cy="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49D" w:rsidRPr="004D2687" w:rsidRDefault="00AF449D" w:rsidP="00AF449D">
                                  <w:pPr>
                                    <w:jc w:val="center"/>
                                  </w:pPr>
                                  <w:r w:rsidRPr="004D2687">
                                    <w:t>Загальні збори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25" y="3435"/>
                                <a:ext cx="2325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49D" w:rsidRPr="004D2687" w:rsidRDefault="00AF449D" w:rsidP="00AF449D">
                                  <w:pPr>
                                    <w:jc w:val="center"/>
                                  </w:pPr>
                                  <w:r w:rsidRPr="004D2687">
                                    <w:t>Педагогічна рада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26" o:spid="_x0000_s1026" style="position:absolute;left:0;text-align:left;margin-left:173.5pt;margin-top:-.55pt;width:429.5pt;height:206.9pt;z-index:251657216" coordorigin="3675,435" coordsize="9615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">
                <v:rect id="Rectangle 28" o:spid="_x0000_s1027" style="position:absolute;left:6525;top:4425;width:388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AF449D" w:rsidRPr="00981F1F" w:rsidRDefault="00AF449D" w:rsidP="00AF449D">
                        <w:pPr>
                          <w:jc w:val="center"/>
                          <w:rPr>
                            <w:rFonts w:ascii="Georgia" w:hAnsi="Georgia"/>
                            <w:b/>
                          </w:rPr>
                        </w:pPr>
                        <w:r>
                          <w:rPr>
                            <w:rFonts w:ascii="Georgia" w:hAnsi="Georgia"/>
                            <w:b/>
                          </w:rPr>
                          <w:t xml:space="preserve">Заступники директора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28" type="#_x0000_t32" style="position:absolute;left:8490;top:2564;width:0;height:1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group id="Group 30" o:spid="_x0000_s1029" style="position:absolute;left:3675;top:435;width:9615;height:3750" coordorigin="3675,435" coordsize="9615,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AutoShape 31" o:spid="_x0000_s1030" type="#_x0000_t32" style="position:absolute;left:7260;top:2564;width:1230;height:8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  <v:stroke endarrow="block"/>
                  </v:shape>
                  <v:shape id="AutoShape 32" o:spid="_x0000_s1031" type="#_x0000_t32" style="position:absolute;left:8490;top:2564;width:1265;height:8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  <v:stroke endarrow="block"/>
                  </v:shape>
                  <v:shape id="AutoShape 33" o:spid="_x0000_s1032" type="#_x0000_t32" style="position:absolute;left:5085;top:2564;width:3405;height:11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  <v:stroke endarrow="block"/>
                  </v:shape>
                  <v:shape id="AutoShape 34" o:spid="_x0000_s1033" type="#_x0000_t32" style="position:absolute;left:8490;top:2564;width:3705;height:1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  <v:stroke endarrow="block"/>
                  </v:shape>
                  <v:shape id="AutoShape 35" o:spid="_x0000_s1034" type="#_x0000_t32" style="position:absolute;left:10545;top:1605;width:2745;height:6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  <v:stroke endarrow="block"/>
                  </v:shape>
                  <v:shape id="AutoShape 36" o:spid="_x0000_s1035" type="#_x0000_t32" style="position:absolute;left:10545;top:2190;width:2745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  <v:stroke endarrow="block"/>
                  </v:shape>
                  <v:shape id="AutoShape 37" o:spid="_x0000_s1036" type="#_x0000_t32" style="position:absolute;left:10545;top:2280;width:2745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  <v:stroke endarrow="block"/>
                  </v:shape>
                  <v:shape id="AutoShape 38" o:spid="_x0000_s1037" type="#_x0000_t32" style="position:absolute;left:3675;top:1485;width:2850;height:7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">
                    <v:stroke endarrow="block"/>
                  </v:shape>
                  <v:shape id="AutoShape 39" o:spid="_x0000_s1038" type="#_x0000_t32" style="position:absolute;left:3675;top:2084;width:2850;height:1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">
                    <v:stroke endarrow="block"/>
                  </v:shape>
                  <v:shape id="AutoShape 40" o:spid="_x0000_s1039" type="#_x0000_t32" style="position:absolute;left:3675;top:2280;width:2850;height:4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  <v:stroke endarrow="block"/>
                  </v:shape>
                  <v:shape id="AutoShape 41" o:spid="_x0000_s1040" type="#_x0000_t32" style="position:absolute;left:3675;top:2280;width:2850;height:13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9G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KTJP0a+AAAA2wAAAA8AAAAAAAAA&#10;AAAAAAAABwIAAGRycy9kb3ducmV2LnhtbFBLBQYAAAAAAwADALcAAADyAgAAAAA=&#10;">
                    <v:stroke endarrow="block"/>
                  </v:shape>
                  <v:group id="Group 42" o:spid="_x0000_s1041" style="position:absolute;left:3870;top:435;width:9190;height:3750" coordorigin="3870,435" coordsize="9190,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43" o:spid="_x0000_s1042" style="position:absolute;left:4770;top:435;width:8089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>
                      <v:textbox>
                        <w:txbxContent>
                          <w:p w:rsidR="00AF449D" w:rsidRPr="007E52D5" w:rsidRDefault="001A2790" w:rsidP="00AF449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СТРУКТУРА ТА ОРГАНИ УПРАВЛІННЯ КНЯЖДВІРСЬКОГО ЛІЦЕЮ</w:t>
                            </w:r>
                          </w:p>
                        </w:txbxContent>
                      </v:textbox>
                    </v:rect>
                    <v:rect id="Rectangle 44" o:spid="_x0000_s1043" style="position:absolute;left:6525;top:2084;width:40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    <v:textbox>
                        <w:txbxContent>
                          <w:p w:rsidR="00AF449D" w:rsidRPr="007378B4" w:rsidRDefault="00AF449D" w:rsidP="00AF449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</w:rPr>
                              <w:t xml:space="preserve">ДИРЕКТОР </w:t>
                            </w:r>
                          </w:p>
                        </w:txbxContent>
                      </v:textbox>
                    </v:rect>
                    <v:rect id="Rectangle 45" o:spid="_x0000_s1044" style="position:absolute;left:3870;top:3720;width:21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    <v:textbox>
                        <w:txbxContent>
                          <w:p w:rsidR="00AF449D" w:rsidRPr="004D2687" w:rsidRDefault="00AF449D" w:rsidP="00AF449D">
                            <w:pPr>
                              <w:jc w:val="center"/>
                            </w:pPr>
                            <w:r w:rsidRPr="004D2687">
                              <w:t>Батьків. збори</w:t>
                            </w:r>
                          </w:p>
                        </w:txbxContent>
                      </v:textbox>
                    </v:rect>
                    <v:rect id="Rectangle 46" o:spid="_x0000_s1045" style="position:absolute;left:6165;top:3435;width:220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    <v:textbox>
                        <w:txbxContent>
                          <w:p w:rsidR="00AF449D" w:rsidRPr="004D2687" w:rsidRDefault="00AF449D" w:rsidP="00AF449D">
                            <w:pPr>
                              <w:jc w:val="center"/>
                            </w:pPr>
                            <w:r w:rsidRPr="004D2687">
                              <w:t>Рада закладу</w:t>
                            </w:r>
                          </w:p>
                        </w:txbxContent>
                      </v:textbox>
                    </v:rect>
                    <v:rect id="Rectangle 47" o:spid="_x0000_s1046" style="position:absolute;left:11065;top:3720;width:199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    <v:textbox>
                        <w:txbxContent>
                          <w:p w:rsidR="00AF449D" w:rsidRPr="004D2687" w:rsidRDefault="00AF449D" w:rsidP="00AF449D">
                            <w:pPr>
                              <w:jc w:val="center"/>
                            </w:pPr>
                            <w:r w:rsidRPr="004D2687">
                              <w:t>Загальні збори</w:t>
                            </w:r>
                          </w:p>
                        </w:txbxContent>
                      </v:textbox>
                    </v:rect>
                    <v:rect id="Rectangle 48" o:spid="_x0000_s1047" style="position:absolute;left:8625;top:3435;width:232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    <v:textbox>
                        <w:txbxContent>
                          <w:p w:rsidR="00AF449D" w:rsidRPr="004D2687" w:rsidRDefault="00AF449D" w:rsidP="00AF449D">
                            <w:pPr>
                              <w:jc w:val="center"/>
                            </w:pPr>
                            <w:r w:rsidRPr="004D2687">
                              <w:t>Педагогічна рада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AF449D" w:rsidRPr="00AF449D" w:rsidTr="000F4A05">
        <w:trPr>
          <w:trHeight w:val="561"/>
        </w:trPr>
        <w:tc>
          <w:tcPr>
            <w:tcW w:w="3369" w:type="dxa"/>
            <w:shd w:val="clear" w:color="auto" w:fill="auto"/>
          </w:tcPr>
          <w:p w:rsidR="00AF449D" w:rsidRPr="00AF449D" w:rsidRDefault="00AF449D" w:rsidP="00AF44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Громадськість села</w:t>
            </w:r>
          </w:p>
        </w:tc>
      </w:tr>
      <w:tr w:rsidR="00AF449D" w:rsidRPr="00AF449D" w:rsidTr="000F4A05">
        <w:trPr>
          <w:trHeight w:val="541"/>
        </w:trPr>
        <w:tc>
          <w:tcPr>
            <w:tcW w:w="3369" w:type="dxa"/>
            <w:shd w:val="clear" w:color="auto" w:fill="auto"/>
          </w:tcPr>
          <w:p w:rsidR="00AF449D" w:rsidRPr="00AF449D" w:rsidRDefault="00AF449D" w:rsidP="00AF44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Служба в справах дітей  </w:t>
            </w:r>
          </w:p>
        </w:tc>
      </w:tr>
      <w:tr w:rsidR="00AF449D" w:rsidRPr="00AF449D" w:rsidTr="000F4A05">
        <w:tc>
          <w:tcPr>
            <w:tcW w:w="3369" w:type="dxa"/>
            <w:shd w:val="clear" w:color="auto" w:fill="auto"/>
          </w:tcPr>
          <w:p w:rsidR="00AF449D" w:rsidRPr="00AF449D" w:rsidRDefault="00AF449D" w:rsidP="00AF44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  кримінальної поліції у справах дітей</w:t>
            </w:r>
          </w:p>
        </w:tc>
      </w:tr>
      <w:tr w:rsidR="00AF449D" w:rsidRPr="00AF449D" w:rsidTr="000F4A05">
        <w:tc>
          <w:tcPr>
            <w:tcW w:w="3369" w:type="dxa"/>
            <w:shd w:val="clear" w:color="auto" w:fill="auto"/>
          </w:tcPr>
          <w:p w:rsidR="00AF449D" w:rsidRPr="00AF449D" w:rsidRDefault="00AF449D" w:rsidP="00AF44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соціальних служб для сім</w:t>
            </w:r>
            <w:r w:rsidRPr="00AF44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AF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ї, дітей та молоді</w:t>
            </w:r>
          </w:p>
        </w:tc>
      </w:tr>
    </w:tbl>
    <w:p w:rsidR="00AF449D" w:rsidRPr="00AF449D" w:rsidRDefault="00AF449D" w:rsidP="00AF449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page" w:tblpX="13028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</w:tblGrid>
      <w:tr w:rsidR="00AF449D" w:rsidRPr="00AF449D" w:rsidTr="000F4A05">
        <w:trPr>
          <w:trHeight w:val="278"/>
        </w:trPr>
        <w:tc>
          <w:tcPr>
            <w:tcW w:w="3294" w:type="dxa"/>
            <w:shd w:val="clear" w:color="auto" w:fill="auto"/>
          </w:tcPr>
          <w:p w:rsidR="00AF449D" w:rsidRPr="00AF449D" w:rsidRDefault="00AF449D" w:rsidP="00AF44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Міністерство освіти і науки України</w:t>
            </w:r>
          </w:p>
        </w:tc>
      </w:tr>
      <w:tr w:rsidR="00AF449D" w:rsidRPr="00AF449D" w:rsidTr="000F4A05">
        <w:trPr>
          <w:trHeight w:val="560"/>
        </w:trPr>
        <w:tc>
          <w:tcPr>
            <w:tcW w:w="3294" w:type="dxa"/>
            <w:shd w:val="clear" w:color="auto" w:fill="auto"/>
          </w:tcPr>
          <w:p w:rsidR="00AF449D" w:rsidRPr="00AF449D" w:rsidRDefault="00AF449D" w:rsidP="00AF44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освіти </w:t>
            </w:r>
          </w:p>
        </w:tc>
      </w:tr>
      <w:tr w:rsidR="00AF449D" w:rsidRPr="00AF449D" w:rsidTr="000F4A05">
        <w:trPr>
          <w:trHeight w:val="553"/>
        </w:trPr>
        <w:tc>
          <w:tcPr>
            <w:tcW w:w="3294" w:type="dxa"/>
            <w:shd w:val="clear" w:color="auto" w:fill="auto"/>
          </w:tcPr>
          <w:p w:rsidR="00AF449D" w:rsidRPr="00AF449D" w:rsidRDefault="00AF449D" w:rsidP="00AF44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Відділ освіти </w:t>
            </w:r>
          </w:p>
          <w:p w:rsidR="00AF449D" w:rsidRPr="00AF449D" w:rsidRDefault="00AF449D" w:rsidP="00AF44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Печеніжинської</w:t>
            </w:r>
            <w:proofErr w:type="spellEnd"/>
            <w:r w:rsidRPr="00AF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селищної ради </w:t>
            </w:r>
          </w:p>
        </w:tc>
      </w:tr>
    </w:tbl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D" w:rsidRPr="00AF449D" w:rsidRDefault="00AF449D" w:rsidP="00AF449D">
      <w:pPr>
        <w:tabs>
          <w:tab w:val="left" w:pos="6030"/>
        </w:tabs>
        <w:spacing w:before="240"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49D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200025</wp:posOffset>
                </wp:positionV>
                <wp:extent cx="9284970" cy="3248116"/>
                <wp:effectExtent l="0" t="0" r="11430" b="2857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970" cy="3248116"/>
                          <a:chOff x="785" y="5400"/>
                          <a:chExt cx="15405" cy="647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85" y="5400"/>
                            <a:ext cx="15405" cy="6474"/>
                            <a:chOff x="785" y="5400"/>
                            <a:chExt cx="15405" cy="6474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5" y="5400"/>
                              <a:ext cx="2635" cy="7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449D" w:rsidRPr="004D2687" w:rsidRDefault="00AF449D" w:rsidP="00AF449D">
                                <w:pPr>
                                  <w:jc w:val="center"/>
                                </w:pPr>
                                <w:r>
                                  <w:t>Голова ради ліцею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80" y="5400"/>
                              <a:ext cx="305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449D" w:rsidRPr="001C252C" w:rsidRDefault="00AF449D" w:rsidP="00AF449D">
                                <w:pPr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6"/>
                                    <w:szCs w:val="16"/>
                                  </w:rPr>
                                  <w:t>Голова батьківського самоврядування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5400"/>
                              <a:ext cx="3720" cy="7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449D" w:rsidRPr="004D2687" w:rsidRDefault="00AF449D" w:rsidP="00AF449D">
                                <w:pPr>
                                  <w:jc w:val="center"/>
                                </w:pPr>
                                <w:r w:rsidRPr="004D2687">
                                  <w:t>Керівники</w:t>
                                </w:r>
                              </w:p>
                              <w:p w:rsidR="00AF449D" w:rsidRPr="004D2687" w:rsidRDefault="00AF449D" w:rsidP="00AF449D">
                                <w:r>
                                  <w:t xml:space="preserve">           </w:t>
                                </w:r>
                                <w:r w:rsidRPr="004D2687">
                                  <w:t>методичних об</w:t>
                                </w:r>
                                <w:r w:rsidRPr="004D2687">
                                  <w:rPr>
                                    <w:lang w:val="en-US"/>
                                  </w:rPr>
                                  <w:t>’</w:t>
                                </w:r>
                                <w:r w:rsidRPr="004D2687">
                                  <w:t>єднань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6562"/>
                              <a:ext cx="2320" cy="36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449D" w:rsidRPr="004D2687" w:rsidRDefault="00AF449D" w:rsidP="00AF449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D2687">
                                  <w:rPr>
                                    <w:b/>
                                  </w:rPr>
                                  <w:t>МО вчителів початкових класів</w:t>
                                </w:r>
                              </w:p>
                              <w:p w:rsidR="00AF449D" w:rsidRPr="004D2687" w:rsidRDefault="00AF449D" w:rsidP="00AF449D"/>
                              <w:p w:rsidR="00AF449D" w:rsidRPr="004D2687" w:rsidRDefault="00AF449D" w:rsidP="00AF449D">
                                <w:r w:rsidRPr="004D2687">
                                  <w:t>Початкове навчання</w:t>
                                </w:r>
                              </w:p>
                              <w:p w:rsidR="00AF449D" w:rsidRPr="004D2687" w:rsidRDefault="00AF449D" w:rsidP="00AF449D">
                                <w:r>
                                  <w:t>вихователі ЗДО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5" y="6562"/>
                              <a:ext cx="3405" cy="36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449D" w:rsidRPr="004D2687" w:rsidRDefault="00AF449D" w:rsidP="00AF449D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D2687">
                                  <w:rPr>
                                    <w:b/>
                                  </w:rPr>
                                  <w:t>МО вчителів суспільно - гуманітарного циклу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Українська мова та література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Зарубіжна література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Англійська мова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Історія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Правознавство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Людина і світ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Основи християнської етики</w:t>
                                </w:r>
                              </w:p>
                              <w:p w:rsidR="00AF449D" w:rsidRPr="00BF1EE9" w:rsidRDefault="00AF449D" w:rsidP="00AF449D">
                                <w:pPr>
                                  <w:rPr>
                                    <w:rFonts w:ascii="Georgia" w:hAnsi="Georgia"/>
                                  </w:rPr>
                                </w:pPr>
                              </w:p>
                              <w:p w:rsidR="00AF449D" w:rsidRPr="00D4411C" w:rsidRDefault="00AF449D" w:rsidP="00AF44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0" y="6562"/>
                              <a:ext cx="3300" cy="36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449D" w:rsidRPr="004D2687" w:rsidRDefault="00AF449D" w:rsidP="00AF449D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4D2687">
                                  <w:rPr>
                                    <w:b/>
                                  </w:rPr>
                                  <w:t xml:space="preserve">МО вчителів </w:t>
                                </w:r>
                                <w:r>
                                  <w:rPr>
                                    <w:b/>
                                  </w:rPr>
                                  <w:t>природничо-математичного циклу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Математика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Фізика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Інформатика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Природознавство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Географія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Біологія</w:t>
                                </w:r>
                              </w:p>
                              <w:p w:rsidR="00AF449D" w:rsidRPr="004D2687" w:rsidRDefault="00AF449D" w:rsidP="00AF449D">
                                <w:r w:rsidRPr="004D2687">
                                  <w:t>Хімія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0" y="6562"/>
                              <a:ext cx="3130" cy="36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449D" w:rsidRDefault="00AF449D" w:rsidP="00AF449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МО вчителів фізичної культури і художньо – естетичного циклу</w:t>
                                </w:r>
                              </w:p>
                              <w:p w:rsidR="00AF449D" w:rsidRDefault="00AF449D" w:rsidP="00AF449D">
                                <w:r w:rsidRPr="004927C9">
                                  <w:t xml:space="preserve">Фізична культура </w:t>
                                </w:r>
                              </w:p>
                              <w:p w:rsidR="00AF449D" w:rsidRDefault="00AF449D" w:rsidP="00AF449D">
                                <w:r>
                                  <w:t>Основи здоров</w:t>
                                </w:r>
                                <w:r w:rsidRPr="004927C9">
                                  <w:t>’</w:t>
                                </w:r>
                                <w:r>
                                  <w:t>я</w:t>
                                </w:r>
                              </w:p>
                              <w:p w:rsidR="00AF449D" w:rsidRDefault="00AF449D" w:rsidP="00AF449D">
                                <w:r>
                                  <w:t>Трудове навчання</w:t>
                                </w:r>
                              </w:p>
                              <w:p w:rsidR="00AF449D" w:rsidRDefault="00AF449D" w:rsidP="00AF449D">
                                <w:r>
                                  <w:t>Музичне мистецтво</w:t>
                                </w:r>
                              </w:p>
                              <w:p w:rsidR="00AF449D" w:rsidRDefault="00AF449D" w:rsidP="00AF449D">
                                <w:r>
                                  <w:t>Образотворче мистецтво</w:t>
                                </w:r>
                              </w:p>
                              <w:p w:rsidR="00AF449D" w:rsidRPr="004927C9" w:rsidRDefault="00AF449D" w:rsidP="00AF449D">
                                <w:r>
                                  <w:t>Мистецтво</w:t>
                                </w:r>
                              </w:p>
                              <w:p w:rsidR="00AF449D" w:rsidRPr="004927C9" w:rsidRDefault="00AF449D" w:rsidP="00AF449D"/>
                              <w:p w:rsidR="00AF449D" w:rsidRPr="001C252C" w:rsidRDefault="00AF449D" w:rsidP="00AF449D">
                                <w:pPr>
                                  <w:rPr>
                                    <w:rFonts w:ascii="Georgia" w:hAnsi="Georg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65" y="6562"/>
                              <a:ext cx="2325" cy="36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449D" w:rsidRPr="001C252C" w:rsidRDefault="00AF449D" w:rsidP="00AF449D">
                                <w:pPr>
                                  <w:jc w:val="center"/>
                                  <w:rPr>
                                    <w:rFonts w:ascii="Georgia" w:hAnsi="Georgia"/>
                                    <w:b/>
                                  </w:rPr>
                                </w:pPr>
                                <w:r w:rsidRPr="001C252C">
                                  <w:rPr>
                                    <w:rFonts w:ascii="Georgia" w:hAnsi="Georgia"/>
                                    <w:b/>
                                  </w:rPr>
                                  <w:t>МО класних керівників</w:t>
                                </w:r>
                              </w:p>
                              <w:p w:rsidR="00AF449D" w:rsidRPr="001C252C" w:rsidRDefault="00AF449D" w:rsidP="00AF449D">
                                <w:pPr>
                                  <w:rPr>
                                    <w:rFonts w:ascii="Georgia" w:hAnsi="Georgia"/>
                                  </w:rPr>
                                </w:pPr>
                              </w:p>
                              <w:p w:rsidR="00AF449D" w:rsidRPr="004927C9" w:rsidRDefault="00AF449D" w:rsidP="00AF449D">
                                <w:r w:rsidRPr="004927C9">
                                  <w:t>-1-4-х класів;</w:t>
                                </w:r>
                              </w:p>
                              <w:p w:rsidR="00AF449D" w:rsidRPr="004927C9" w:rsidRDefault="00AF449D" w:rsidP="00AF449D">
                                <w:r w:rsidRPr="004927C9">
                                  <w:t>- 5-11-х класів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10410"/>
                              <a:ext cx="15405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449D" w:rsidRPr="004D2687" w:rsidRDefault="00AF449D" w:rsidP="00AF449D">
                                <w:pPr>
                                  <w:jc w:val="center"/>
                                </w:pPr>
                                <w:r>
                                  <w:t>Вчителі</w:t>
                                </w:r>
                                <w:r w:rsidRPr="004D2687">
                                  <w:t>, керівники гуртків, вихователі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11115"/>
                              <a:ext cx="15377" cy="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449D" w:rsidRPr="004927C9" w:rsidRDefault="00AF449D" w:rsidP="00AF449D">
                                <w:pPr>
                                  <w:jc w:val="center"/>
                                </w:pPr>
                                <w:r w:rsidRPr="004927C9">
                                  <w:t>Органи самоврядування, учнівський колектив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410" y="5775"/>
                            <a:ext cx="16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450" y="5775"/>
                            <a:ext cx="2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8490" y="6146"/>
                            <a:ext cx="0" cy="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0" y="6146"/>
                            <a:ext cx="3720" cy="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5" y="6146"/>
                            <a:ext cx="6675" cy="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8490" y="6146"/>
                            <a:ext cx="3450" cy="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8490" y="6146"/>
                            <a:ext cx="6645" cy="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815" y="10211"/>
                            <a:ext cx="0" cy="1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920" y="10211"/>
                            <a:ext cx="15" cy="1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8490" y="10211"/>
                            <a:ext cx="0" cy="1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1940" y="10211"/>
                            <a:ext cx="0" cy="1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5045" y="10211"/>
                            <a:ext cx="0" cy="1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8490" y="10890"/>
                            <a:ext cx="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48" style="position:absolute;left:0;text-align:left;margin-left:21.25pt;margin-top:15.75pt;width:731.1pt;height:255.75pt;z-index:251658240" coordorigin="785,5400" coordsize="15405,6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">
                <v:group id="Group 3" o:spid="_x0000_s1049" style="position:absolute;left:785;top:5400;width:15405;height:6474" coordorigin="785,5400" coordsize="15405,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50" style="position:absolute;left:1815;top:5400;width:263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<v:textbox>
                      <w:txbxContent>
                        <w:p w:rsidR="00AF449D" w:rsidRPr="004D2687" w:rsidRDefault="00AF449D" w:rsidP="00AF449D">
                          <w:pPr>
                            <w:jc w:val="center"/>
                          </w:pPr>
                          <w:r>
                            <w:t>Голова ради ліцею</w:t>
                          </w:r>
                        </w:p>
                      </w:txbxContent>
                    </v:textbox>
                  </v:rect>
                  <v:rect id="Rectangle 5" o:spid="_x0000_s1051" style="position:absolute;left:12080;top:5400;width:305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<v:textbox>
                      <w:txbxContent>
                        <w:p w:rsidR="00AF449D" w:rsidRPr="001C252C" w:rsidRDefault="00AF449D" w:rsidP="00AF449D">
                          <w:pPr>
                            <w:jc w:val="center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Голова батьківського самоврядування</w:t>
                          </w:r>
                        </w:p>
                      </w:txbxContent>
                    </v:textbox>
                  </v:rect>
                  <v:rect id="Rectangle 6" o:spid="_x0000_s1052" style="position:absolute;left:6690;top:5400;width:3720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<v:textbox>
                      <w:txbxContent>
                        <w:p w:rsidR="00AF449D" w:rsidRPr="004D2687" w:rsidRDefault="00AF449D" w:rsidP="00AF449D">
                          <w:pPr>
                            <w:jc w:val="center"/>
                          </w:pPr>
                          <w:r w:rsidRPr="004D2687">
                            <w:t>Керівники</w:t>
                          </w:r>
                        </w:p>
                        <w:p w:rsidR="00AF449D" w:rsidRPr="004D2687" w:rsidRDefault="00AF449D" w:rsidP="00AF449D">
                          <w:r>
                            <w:t xml:space="preserve">           </w:t>
                          </w:r>
                          <w:r w:rsidRPr="004D2687">
                            <w:t>методичних об</w:t>
                          </w:r>
                          <w:r w:rsidRPr="004D2687">
                            <w:rPr>
                              <w:lang w:val="en-US"/>
                            </w:rPr>
                            <w:t>’</w:t>
                          </w:r>
                          <w:r w:rsidRPr="004D2687">
                            <w:t>єднань</w:t>
                          </w:r>
                        </w:p>
                      </w:txbxContent>
                    </v:textbox>
                  </v:rect>
                  <v:rect id="Rectangle 7" o:spid="_x0000_s1053" style="position:absolute;left:785;top:6562;width:2320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<v:textbox>
                      <w:txbxContent>
                        <w:p w:rsidR="00AF449D" w:rsidRPr="004D2687" w:rsidRDefault="00AF449D" w:rsidP="00AF449D">
                          <w:pPr>
                            <w:jc w:val="center"/>
                            <w:rPr>
                              <w:b/>
                            </w:rPr>
                          </w:pPr>
                          <w:r w:rsidRPr="004D2687">
                            <w:rPr>
                              <w:b/>
                            </w:rPr>
                            <w:t>МО вчителів початкових класів</w:t>
                          </w:r>
                        </w:p>
                        <w:p w:rsidR="00AF449D" w:rsidRPr="004D2687" w:rsidRDefault="00AF449D" w:rsidP="00AF449D"/>
                        <w:p w:rsidR="00AF449D" w:rsidRPr="004D2687" w:rsidRDefault="00AF449D" w:rsidP="00AF449D">
                          <w:r w:rsidRPr="004D2687">
                            <w:t>Початкове навчання</w:t>
                          </w:r>
                        </w:p>
                        <w:p w:rsidR="00AF449D" w:rsidRPr="004D2687" w:rsidRDefault="00AF449D" w:rsidP="00AF449D">
                          <w:r>
                            <w:t>вихователі ЗДО</w:t>
                          </w:r>
                        </w:p>
                      </w:txbxContent>
                    </v:textbox>
                  </v:rect>
                  <v:rect id="Rectangle 8" o:spid="_x0000_s1054" style="position:absolute;left:3285;top:6562;width:3405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<v:textbox>
                      <w:txbxContent>
                        <w:p w:rsidR="00AF449D" w:rsidRPr="004D2687" w:rsidRDefault="00AF449D" w:rsidP="00AF449D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4D2687">
                            <w:rPr>
                              <w:b/>
                            </w:rPr>
                            <w:t>МО вчителів суспільно - гуманітарного циклу</w:t>
                          </w:r>
                        </w:p>
                        <w:p w:rsidR="00AF449D" w:rsidRPr="004D2687" w:rsidRDefault="00AF449D" w:rsidP="00AF449D">
                          <w:r w:rsidRPr="004D2687">
                            <w:t>Українська мова та література</w:t>
                          </w:r>
                        </w:p>
                        <w:p w:rsidR="00AF449D" w:rsidRPr="004D2687" w:rsidRDefault="00AF449D" w:rsidP="00AF449D">
                          <w:r w:rsidRPr="004D2687">
                            <w:t>Зарубіжна література</w:t>
                          </w:r>
                        </w:p>
                        <w:p w:rsidR="00AF449D" w:rsidRPr="004D2687" w:rsidRDefault="00AF449D" w:rsidP="00AF449D">
                          <w:r w:rsidRPr="004D2687">
                            <w:t>Англійська мова</w:t>
                          </w:r>
                        </w:p>
                        <w:p w:rsidR="00AF449D" w:rsidRPr="004D2687" w:rsidRDefault="00AF449D" w:rsidP="00AF449D">
                          <w:r w:rsidRPr="004D2687">
                            <w:t>Історія</w:t>
                          </w:r>
                        </w:p>
                        <w:p w:rsidR="00AF449D" w:rsidRPr="004D2687" w:rsidRDefault="00AF449D" w:rsidP="00AF449D">
                          <w:r w:rsidRPr="004D2687">
                            <w:t>Правознавство</w:t>
                          </w:r>
                        </w:p>
                        <w:p w:rsidR="00AF449D" w:rsidRPr="004D2687" w:rsidRDefault="00AF449D" w:rsidP="00AF449D">
                          <w:r w:rsidRPr="004D2687">
                            <w:t>Людина і світ</w:t>
                          </w:r>
                        </w:p>
                        <w:p w:rsidR="00AF449D" w:rsidRPr="004D2687" w:rsidRDefault="00AF449D" w:rsidP="00AF449D">
                          <w:r w:rsidRPr="004D2687">
                            <w:t>Основи християнської етики</w:t>
                          </w:r>
                        </w:p>
                        <w:p w:rsidR="00AF449D" w:rsidRPr="00BF1EE9" w:rsidRDefault="00AF449D" w:rsidP="00AF449D">
                          <w:pPr>
                            <w:rPr>
                              <w:rFonts w:ascii="Georgia" w:hAnsi="Georgia"/>
                            </w:rPr>
                          </w:pPr>
                        </w:p>
                        <w:p w:rsidR="00AF449D" w:rsidRPr="00D4411C" w:rsidRDefault="00AF449D" w:rsidP="00AF449D"/>
                      </w:txbxContent>
                    </v:textbox>
                  </v:rect>
                  <v:rect id="Rectangle 9" o:spid="_x0000_s1055" style="position:absolute;left:6900;top:6562;width:3300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<v:textbox>
                      <w:txbxContent>
                        <w:p w:rsidR="00AF449D" w:rsidRPr="004D2687" w:rsidRDefault="00AF449D" w:rsidP="00AF449D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4D2687">
                            <w:rPr>
                              <w:b/>
                            </w:rPr>
                            <w:t xml:space="preserve">МО вчителів </w:t>
                          </w:r>
                          <w:r>
                            <w:rPr>
                              <w:b/>
                            </w:rPr>
                            <w:t>природничо-математичного циклу</w:t>
                          </w:r>
                        </w:p>
                        <w:p w:rsidR="00AF449D" w:rsidRPr="004D2687" w:rsidRDefault="00AF449D" w:rsidP="00AF449D">
                          <w:r w:rsidRPr="004D2687">
                            <w:t>Математика</w:t>
                          </w:r>
                        </w:p>
                        <w:p w:rsidR="00AF449D" w:rsidRPr="004D2687" w:rsidRDefault="00AF449D" w:rsidP="00AF449D">
                          <w:r w:rsidRPr="004D2687">
                            <w:t>Фізика</w:t>
                          </w:r>
                        </w:p>
                        <w:p w:rsidR="00AF449D" w:rsidRPr="004D2687" w:rsidRDefault="00AF449D" w:rsidP="00AF449D">
                          <w:r w:rsidRPr="004D2687">
                            <w:t>Інформатика</w:t>
                          </w:r>
                        </w:p>
                        <w:p w:rsidR="00AF449D" w:rsidRPr="004D2687" w:rsidRDefault="00AF449D" w:rsidP="00AF449D">
                          <w:r w:rsidRPr="004D2687">
                            <w:t>Природознавство</w:t>
                          </w:r>
                        </w:p>
                        <w:p w:rsidR="00AF449D" w:rsidRPr="004D2687" w:rsidRDefault="00AF449D" w:rsidP="00AF449D">
                          <w:r w:rsidRPr="004D2687">
                            <w:t>Географія</w:t>
                          </w:r>
                        </w:p>
                        <w:p w:rsidR="00AF449D" w:rsidRPr="004D2687" w:rsidRDefault="00AF449D" w:rsidP="00AF449D">
                          <w:r w:rsidRPr="004D2687">
                            <w:t>Біологія</w:t>
                          </w:r>
                        </w:p>
                        <w:p w:rsidR="00AF449D" w:rsidRPr="004D2687" w:rsidRDefault="00AF449D" w:rsidP="00AF449D">
                          <w:r w:rsidRPr="004D2687">
                            <w:t>Хімія</w:t>
                          </w:r>
                        </w:p>
                      </w:txbxContent>
                    </v:textbox>
                  </v:rect>
                  <v:rect id="Rectangle 10" o:spid="_x0000_s1056" style="position:absolute;left:10410;top:6562;width:3130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<v:textbox>
                      <w:txbxContent>
                        <w:p w:rsidR="00AF449D" w:rsidRDefault="00AF449D" w:rsidP="00AF449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МО вчителів фізичної культури і художньо – естетичного циклу</w:t>
                          </w:r>
                        </w:p>
                        <w:p w:rsidR="00AF449D" w:rsidRDefault="00AF449D" w:rsidP="00AF449D">
                          <w:r w:rsidRPr="004927C9">
                            <w:t xml:space="preserve">Фізична культура </w:t>
                          </w:r>
                        </w:p>
                        <w:p w:rsidR="00AF449D" w:rsidRDefault="00AF449D" w:rsidP="00AF449D">
                          <w:r>
                            <w:t>Основи здоров</w:t>
                          </w:r>
                          <w:r w:rsidRPr="004927C9">
                            <w:t>’</w:t>
                          </w:r>
                          <w:r>
                            <w:t>я</w:t>
                          </w:r>
                        </w:p>
                        <w:p w:rsidR="00AF449D" w:rsidRDefault="00AF449D" w:rsidP="00AF449D">
                          <w:r>
                            <w:t>Трудове навчання</w:t>
                          </w:r>
                        </w:p>
                        <w:p w:rsidR="00AF449D" w:rsidRDefault="00AF449D" w:rsidP="00AF449D">
                          <w:r>
                            <w:t>Музичне мистецтво</w:t>
                          </w:r>
                        </w:p>
                        <w:p w:rsidR="00AF449D" w:rsidRDefault="00AF449D" w:rsidP="00AF449D">
                          <w:r>
                            <w:t>Образотворче мистецтво</w:t>
                          </w:r>
                        </w:p>
                        <w:p w:rsidR="00AF449D" w:rsidRPr="004927C9" w:rsidRDefault="00AF449D" w:rsidP="00AF449D">
                          <w:r>
                            <w:t>Мистецтво</w:t>
                          </w:r>
                        </w:p>
                        <w:p w:rsidR="00AF449D" w:rsidRPr="004927C9" w:rsidRDefault="00AF449D" w:rsidP="00AF449D"/>
                        <w:p w:rsidR="00AF449D" w:rsidRPr="001C252C" w:rsidRDefault="00AF449D" w:rsidP="00AF449D">
                          <w:pPr>
                            <w:rPr>
                              <w:rFonts w:ascii="Georgia" w:hAnsi="Georgia"/>
                            </w:rPr>
                          </w:pPr>
                        </w:p>
                      </w:txbxContent>
                    </v:textbox>
                  </v:rect>
                  <v:rect id="Rectangle 11" o:spid="_x0000_s1057" style="position:absolute;left:13865;top:6562;width:2325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<v:textbox>
                      <w:txbxContent>
                        <w:p w:rsidR="00AF449D" w:rsidRPr="001C252C" w:rsidRDefault="00AF449D" w:rsidP="00AF449D">
                          <w:pPr>
                            <w:jc w:val="center"/>
                            <w:rPr>
                              <w:rFonts w:ascii="Georgia" w:hAnsi="Georgia"/>
                              <w:b/>
                            </w:rPr>
                          </w:pPr>
                          <w:r w:rsidRPr="001C252C">
                            <w:rPr>
                              <w:rFonts w:ascii="Georgia" w:hAnsi="Georgia"/>
                              <w:b/>
                            </w:rPr>
                            <w:t>МО класних керівників</w:t>
                          </w:r>
                        </w:p>
                        <w:p w:rsidR="00AF449D" w:rsidRPr="001C252C" w:rsidRDefault="00AF449D" w:rsidP="00AF449D">
                          <w:pPr>
                            <w:rPr>
                              <w:rFonts w:ascii="Georgia" w:hAnsi="Georgia"/>
                            </w:rPr>
                          </w:pPr>
                        </w:p>
                        <w:p w:rsidR="00AF449D" w:rsidRPr="004927C9" w:rsidRDefault="00AF449D" w:rsidP="00AF449D">
                          <w:r w:rsidRPr="004927C9">
                            <w:t>-1-4-х класів;</w:t>
                          </w:r>
                        </w:p>
                        <w:p w:rsidR="00AF449D" w:rsidRPr="004927C9" w:rsidRDefault="00AF449D" w:rsidP="00AF449D">
                          <w:r w:rsidRPr="004927C9">
                            <w:t>- 5-11-х класів</w:t>
                          </w:r>
                        </w:p>
                      </w:txbxContent>
                    </v:textbox>
                  </v:rect>
                  <v:rect id="Rectangle 12" o:spid="_x0000_s1058" style="position:absolute;left:785;top:10410;width:154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<v:textbox>
                      <w:txbxContent>
                        <w:p w:rsidR="00AF449D" w:rsidRPr="004D2687" w:rsidRDefault="00AF449D" w:rsidP="00AF449D">
                          <w:pPr>
                            <w:jc w:val="center"/>
                          </w:pPr>
                          <w:r>
                            <w:t>Вчителі</w:t>
                          </w:r>
                          <w:r w:rsidRPr="004D2687">
                            <w:t>, керівники гуртків, вихователі</w:t>
                          </w:r>
                        </w:p>
                      </w:txbxContent>
                    </v:textbox>
                  </v:rect>
                  <v:rect id="Rectangle 13" o:spid="_x0000_s1059" style="position:absolute;left:785;top:11115;width:1537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  <v:textbox>
                      <w:txbxContent>
                        <w:p w:rsidR="00AF449D" w:rsidRPr="004927C9" w:rsidRDefault="00AF449D" w:rsidP="00AF449D">
                          <w:pPr>
                            <w:jc w:val="center"/>
                          </w:pPr>
                          <w:r w:rsidRPr="004927C9">
                            <w:t>Органи самоврядування, учнівський колектив</w:t>
                          </w:r>
                        </w:p>
                      </w:txbxContent>
                    </v:textbox>
                  </v:rect>
                </v:group>
                <v:shape id="AutoShape 14" o:spid="_x0000_s1060" type="#_x0000_t32" style="position:absolute;left:10410;top:5775;width:16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15" o:spid="_x0000_s1061" type="#_x0000_t32" style="position:absolute;left:4450;top:5775;width:2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<v:stroke endarrow="block"/>
                </v:shape>
                <v:shape id="AutoShape 16" o:spid="_x0000_s1062" type="#_x0000_t32" style="position:absolute;left:8490;top:6146;width:0;height:4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17" o:spid="_x0000_s1063" type="#_x0000_t32" style="position:absolute;left:4770;top:6146;width:3720;height:4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    <v:stroke endarrow="block"/>
                </v:shape>
                <v:shape id="AutoShape 18" o:spid="_x0000_s1064" type="#_x0000_t32" style="position:absolute;left:1815;top:6146;width:6675;height:4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shape id="AutoShape 19" o:spid="_x0000_s1065" type="#_x0000_t32" style="position:absolute;left:8490;top:6146;width:3450;height:4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20" o:spid="_x0000_s1066" type="#_x0000_t32" style="position:absolute;left:8490;top:6146;width:6645;height:4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AutoShape 21" o:spid="_x0000_s1067" type="#_x0000_t32" style="position:absolute;left:1815;top:10211;width:0;height:1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2" o:spid="_x0000_s1068" type="#_x0000_t32" style="position:absolute;left:4920;top:10211;width:15;height:1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3" o:spid="_x0000_s1069" type="#_x0000_t32" style="position:absolute;left:8490;top:10211;width:0;height:1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24" o:spid="_x0000_s1070" type="#_x0000_t32" style="position:absolute;left:11940;top:10211;width:0;height:1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5" o:spid="_x0000_s1071" type="#_x0000_t32" style="position:absolute;left:15045;top:10211;width:0;height:1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26" o:spid="_x0000_s1072" type="#_x0000_t32" style="position:absolute;left:8490;top:10890;width: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D" w:rsidRPr="00AF449D" w:rsidRDefault="00AF449D" w:rsidP="00AF449D">
      <w:pPr>
        <w:spacing w:before="240"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B26" w:rsidRDefault="000C7B26"/>
    <w:sectPr w:rsidR="000C7B26" w:rsidSect="00AF449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F6"/>
    <w:rsid w:val="000C7B26"/>
    <w:rsid w:val="001A2790"/>
    <w:rsid w:val="00AF449D"/>
    <w:rsid w:val="00B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9380"/>
  <w15:chartTrackingRefBased/>
  <w15:docId w15:val="{C9FD72A6-083A-48FC-945C-E27ABFC1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</Characters>
  <Application>Microsoft Office Word</Application>
  <DocSecurity>0</DocSecurity>
  <Lines>1</Lines>
  <Paragraphs>1</Paragraphs>
  <ScaleCrop>false</ScaleCrop>
  <Company>diakov.net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2021-04-14T08:32:00Z</dcterms:created>
  <dcterms:modified xsi:type="dcterms:W3CDTF">2021-04-14T08:37:00Z</dcterms:modified>
</cp:coreProperties>
</file>