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36D01" w14:textId="77777777" w:rsidR="006E1245" w:rsidRDefault="006E1245" w:rsidP="00110239">
      <w:pPr>
        <w:pStyle w:val="6"/>
        <w:numPr>
          <w:ilvl w:val="0"/>
          <w:numId w:val="0"/>
        </w:numPr>
        <w:ind w:left="1152"/>
        <w:jc w:val="left"/>
      </w:pPr>
    </w:p>
    <w:p w14:paraId="12396C2C" w14:textId="77777777" w:rsidR="006E1245" w:rsidRDefault="006E1245" w:rsidP="006E1245">
      <w:pPr>
        <w:rPr>
          <w:b/>
          <w:sz w:val="28"/>
          <w:szCs w:val="28"/>
          <w:lang w:val="uk-UA"/>
        </w:rPr>
      </w:pPr>
      <w:r>
        <w:rPr>
          <w:b/>
          <w:sz w:val="28"/>
          <w:szCs w:val="28"/>
          <w:lang w:val="uk-UA"/>
        </w:rPr>
        <w:t>Затверджено на засіданні                                                                      Погоджено</w:t>
      </w:r>
    </w:p>
    <w:p w14:paraId="3FF79F4A" w14:textId="29341A65" w:rsidR="006E1245" w:rsidRDefault="00C119B7" w:rsidP="006E1245">
      <w:pPr>
        <w:rPr>
          <w:b/>
          <w:sz w:val="28"/>
          <w:szCs w:val="28"/>
          <w:lang w:val="uk-UA"/>
        </w:rPr>
      </w:pPr>
      <w:r>
        <w:rPr>
          <w:b/>
          <w:sz w:val="28"/>
          <w:szCs w:val="28"/>
          <w:lang w:val="uk-UA"/>
        </w:rPr>
        <w:t>педагогічної ради 3</w:t>
      </w:r>
      <w:r w:rsidR="00D80FB2">
        <w:rPr>
          <w:b/>
          <w:sz w:val="28"/>
          <w:szCs w:val="28"/>
          <w:lang w:val="uk-UA"/>
        </w:rPr>
        <w:t>0</w:t>
      </w:r>
      <w:r w:rsidR="00764F83">
        <w:rPr>
          <w:b/>
          <w:sz w:val="28"/>
          <w:szCs w:val="28"/>
          <w:lang w:val="uk-UA"/>
        </w:rPr>
        <w:t xml:space="preserve"> </w:t>
      </w:r>
      <w:r w:rsidR="006E1245">
        <w:rPr>
          <w:b/>
          <w:sz w:val="28"/>
          <w:szCs w:val="28"/>
          <w:lang w:val="uk-UA"/>
        </w:rPr>
        <w:t>серпня 20</w:t>
      </w:r>
      <w:r w:rsidR="00D80FB2">
        <w:rPr>
          <w:b/>
          <w:sz w:val="28"/>
          <w:szCs w:val="28"/>
          <w:lang w:val="uk-UA"/>
        </w:rPr>
        <w:t>22</w:t>
      </w:r>
      <w:r w:rsidR="006E1245">
        <w:rPr>
          <w:b/>
          <w:sz w:val="28"/>
          <w:szCs w:val="28"/>
          <w:lang w:val="uk-UA"/>
        </w:rPr>
        <w:t xml:space="preserve"> року                                              Голова ПК                      С.В. Розвадовська</w:t>
      </w:r>
    </w:p>
    <w:p w14:paraId="19A6A26B" w14:textId="77777777" w:rsidR="006E1245" w:rsidRDefault="006E1245" w:rsidP="006E1245">
      <w:pPr>
        <w:rPr>
          <w:b/>
          <w:sz w:val="28"/>
          <w:szCs w:val="28"/>
          <w:lang w:val="uk-UA"/>
        </w:rPr>
      </w:pPr>
      <w:r>
        <w:rPr>
          <w:b/>
          <w:sz w:val="28"/>
          <w:szCs w:val="28"/>
          <w:lang w:val="uk-UA"/>
        </w:rPr>
        <w:t xml:space="preserve"> Директ</w:t>
      </w:r>
      <w:r w:rsidR="00C119B7">
        <w:rPr>
          <w:b/>
          <w:sz w:val="28"/>
          <w:szCs w:val="28"/>
          <w:lang w:val="uk-UA"/>
        </w:rPr>
        <w:t>ор ліцею</w:t>
      </w:r>
      <w:r w:rsidR="006E70B8">
        <w:rPr>
          <w:b/>
          <w:sz w:val="28"/>
          <w:szCs w:val="28"/>
          <w:lang w:val="uk-UA"/>
        </w:rPr>
        <w:t xml:space="preserve">                 </w:t>
      </w:r>
      <w:r>
        <w:rPr>
          <w:b/>
          <w:sz w:val="28"/>
          <w:szCs w:val="28"/>
          <w:lang w:val="uk-UA"/>
        </w:rPr>
        <w:t xml:space="preserve"> Г.В.Рогозіна</w:t>
      </w:r>
    </w:p>
    <w:p w14:paraId="28B18FC1" w14:textId="77777777" w:rsidR="006E1245" w:rsidRDefault="006E1245" w:rsidP="006E1245">
      <w:pPr>
        <w:rPr>
          <w:b/>
          <w:sz w:val="28"/>
          <w:szCs w:val="28"/>
          <w:lang w:val="uk-UA"/>
        </w:rPr>
      </w:pPr>
      <w:r>
        <w:rPr>
          <w:b/>
          <w:sz w:val="32"/>
          <w:szCs w:val="32"/>
          <w:lang w:val="uk-UA"/>
        </w:rPr>
        <w:t xml:space="preserve">                                                                                                   </w:t>
      </w:r>
    </w:p>
    <w:p w14:paraId="3EE4B163" w14:textId="77777777" w:rsidR="006E1245" w:rsidRDefault="006E1245" w:rsidP="006E1245">
      <w:pPr>
        <w:pStyle w:val="a7"/>
        <w:rPr>
          <w:b/>
          <w:sz w:val="28"/>
          <w:szCs w:val="28"/>
          <w:lang w:val="uk-UA"/>
        </w:rPr>
      </w:pPr>
      <w:r>
        <w:rPr>
          <w:b/>
          <w:szCs w:val="28"/>
        </w:rPr>
        <w:t xml:space="preserve">                                               </w:t>
      </w:r>
    </w:p>
    <w:p w14:paraId="6675E75F" w14:textId="77777777" w:rsidR="006E1245" w:rsidRDefault="006E1245" w:rsidP="006E1245">
      <w:pPr>
        <w:pStyle w:val="a7"/>
        <w:rPr>
          <w:b/>
          <w:szCs w:val="28"/>
        </w:rPr>
      </w:pPr>
    </w:p>
    <w:p w14:paraId="543A217E" w14:textId="77777777" w:rsidR="006E1245" w:rsidRDefault="006E1245" w:rsidP="006E1245">
      <w:pPr>
        <w:pStyle w:val="a7"/>
        <w:rPr>
          <w:b/>
          <w:szCs w:val="28"/>
        </w:rPr>
      </w:pPr>
    </w:p>
    <w:p w14:paraId="5523D3E3" w14:textId="77777777" w:rsidR="006E1245" w:rsidRDefault="006E1245" w:rsidP="006E1245">
      <w:pPr>
        <w:pStyle w:val="a7"/>
        <w:rPr>
          <w:b/>
          <w:szCs w:val="28"/>
        </w:rPr>
      </w:pPr>
    </w:p>
    <w:p w14:paraId="5A8481A2" w14:textId="4F22F09E" w:rsidR="006E1245" w:rsidRDefault="006E1245" w:rsidP="006E1245">
      <w:pPr>
        <w:pStyle w:val="a7"/>
        <w:rPr>
          <w:b/>
          <w:sz w:val="36"/>
          <w:szCs w:val="36"/>
        </w:rPr>
      </w:pPr>
      <w:r>
        <w:rPr>
          <w:b/>
          <w:szCs w:val="28"/>
        </w:rPr>
        <w:t xml:space="preserve">                                      </w:t>
      </w:r>
      <w:r>
        <w:rPr>
          <w:b/>
          <w:sz w:val="36"/>
          <w:szCs w:val="36"/>
        </w:rPr>
        <w:t>Проблемне пита</w:t>
      </w:r>
      <w:r w:rsidR="00C119B7">
        <w:rPr>
          <w:b/>
          <w:sz w:val="36"/>
          <w:szCs w:val="36"/>
        </w:rPr>
        <w:t>ння ліцею</w:t>
      </w:r>
      <w:r w:rsidR="00371BF0">
        <w:rPr>
          <w:b/>
          <w:sz w:val="36"/>
          <w:szCs w:val="36"/>
        </w:rPr>
        <w:t xml:space="preserve"> на 20</w:t>
      </w:r>
      <w:r w:rsidR="00D80FB2">
        <w:rPr>
          <w:b/>
          <w:sz w:val="36"/>
          <w:szCs w:val="36"/>
          <w:lang w:val="uk-UA"/>
        </w:rPr>
        <w:t>22</w:t>
      </w:r>
      <w:r w:rsidR="00C54E9C">
        <w:rPr>
          <w:b/>
          <w:sz w:val="36"/>
          <w:szCs w:val="36"/>
          <w:lang w:val="uk-UA"/>
        </w:rPr>
        <w:t xml:space="preserve"> </w:t>
      </w:r>
      <w:r w:rsidR="00C119B7">
        <w:rPr>
          <w:b/>
          <w:sz w:val="36"/>
          <w:szCs w:val="36"/>
        </w:rPr>
        <w:t>-</w:t>
      </w:r>
      <w:r w:rsidR="00C54E9C">
        <w:rPr>
          <w:b/>
          <w:sz w:val="36"/>
          <w:szCs w:val="36"/>
          <w:lang w:val="uk-UA"/>
        </w:rPr>
        <w:t xml:space="preserve"> </w:t>
      </w:r>
      <w:r w:rsidR="00C119B7">
        <w:rPr>
          <w:b/>
          <w:sz w:val="36"/>
          <w:szCs w:val="36"/>
        </w:rPr>
        <w:t>202</w:t>
      </w:r>
      <w:r w:rsidR="00D80FB2">
        <w:rPr>
          <w:b/>
          <w:sz w:val="36"/>
          <w:szCs w:val="36"/>
        </w:rPr>
        <w:t>3</w:t>
      </w:r>
      <w:r>
        <w:rPr>
          <w:b/>
          <w:sz w:val="36"/>
          <w:szCs w:val="36"/>
        </w:rPr>
        <w:t>навчальний рік</w:t>
      </w:r>
    </w:p>
    <w:p w14:paraId="286DF959" w14:textId="77777777" w:rsidR="006E1245" w:rsidRDefault="006E1245" w:rsidP="006E1245">
      <w:pPr>
        <w:pStyle w:val="a7"/>
        <w:rPr>
          <w:b/>
          <w:sz w:val="32"/>
          <w:szCs w:val="32"/>
          <w:lang w:val="uk-UA"/>
        </w:rPr>
      </w:pPr>
      <w:r>
        <w:rPr>
          <w:b/>
          <w:sz w:val="32"/>
          <w:szCs w:val="32"/>
        </w:rPr>
        <w:t xml:space="preserve">                        </w:t>
      </w:r>
    </w:p>
    <w:p w14:paraId="1E03887A" w14:textId="77777777" w:rsidR="006E1245" w:rsidRDefault="006E1245" w:rsidP="006E1245">
      <w:pPr>
        <w:pStyle w:val="a7"/>
        <w:rPr>
          <w:b/>
          <w:sz w:val="32"/>
          <w:szCs w:val="32"/>
        </w:rPr>
      </w:pPr>
    </w:p>
    <w:p w14:paraId="0DAD6566" w14:textId="411C0A87" w:rsidR="00C54E9C" w:rsidRDefault="006E1245" w:rsidP="006E1245">
      <w:pPr>
        <w:pStyle w:val="a7"/>
        <w:spacing w:line="360" w:lineRule="auto"/>
        <w:rPr>
          <w:b/>
          <w:bCs/>
          <w:sz w:val="40"/>
          <w:szCs w:val="40"/>
          <w:lang w:val="uk-UA"/>
        </w:rPr>
      </w:pPr>
      <w:r w:rsidRPr="00C54E9C">
        <w:rPr>
          <w:b/>
          <w:sz w:val="40"/>
          <w:szCs w:val="40"/>
        </w:rPr>
        <w:t xml:space="preserve">  </w:t>
      </w:r>
      <w:r w:rsidR="00764F83">
        <w:rPr>
          <w:b/>
          <w:sz w:val="40"/>
          <w:szCs w:val="40"/>
          <w:lang w:val="uk-UA"/>
        </w:rPr>
        <w:t xml:space="preserve">        </w:t>
      </w:r>
      <w:r w:rsidRPr="00C54E9C">
        <w:rPr>
          <w:b/>
          <w:sz w:val="40"/>
          <w:szCs w:val="40"/>
        </w:rPr>
        <w:t xml:space="preserve"> </w:t>
      </w:r>
      <w:r w:rsidR="00EB1FF2">
        <w:rPr>
          <w:b/>
          <w:sz w:val="40"/>
          <w:szCs w:val="40"/>
          <w:lang w:val="uk-UA"/>
        </w:rPr>
        <w:t xml:space="preserve">      </w:t>
      </w:r>
      <w:r w:rsidRPr="00C54E9C">
        <w:rPr>
          <w:b/>
          <w:sz w:val="40"/>
          <w:szCs w:val="40"/>
        </w:rPr>
        <w:t>«</w:t>
      </w:r>
      <w:r w:rsidR="00C54E9C" w:rsidRPr="00C54E9C">
        <w:rPr>
          <w:b/>
          <w:bCs/>
          <w:sz w:val="40"/>
          <w:szCs w:val="40"/>
          <w:lang w:val="uk-UA"/>
        </w:rPr>
        <w:t xml:space="preserve">Створення умов для розвитку творчого потенціалу та </w:t>
      </w:r>
    </w:p>
    <w:p w14:paraId="08976C31" w14:textId="30788B92" w:rsidR="006E1245" w:rsidRPr="00737297" w:rsidRDefault="00C54E9C" w:rsidP="006E1245">
      <w:pPr>
        <w:pStyle w:val="a7"/>
        <w:spacing w:line="360" w:lineRule="auto"/>
        <w:rPr>
          <w:b/>
          <w:sz w:val="40"/>
          <w:szCs w:val="40"/>
          <w:lang w:val="uk-UA"/>
        </w:rPr>
      </w:pPr>
      <w:r>
        <w:rPr>
          <w:b/>
          <w:bCs/>
          <w:sz w:val="40"/>
          <w:szCs w:val="40"/>
          <w:lang w:val="uk-UA"/>
        </w:rPr>
        <w:t xml:space="preserve">                          </w:t>
      </w:r>
      <w:r w:rsidRPr="00C54E9C">
        <w:rPr>
          <w:b/>
          <w:bCs/>
          <w:sz w:val="40"/>
          <w:szCs w:val="40"/>
          <w:lang w:val="uk-UA"/>
        </w:rPr>
        <w:t>самореалізації інноваційної особистості</w:t>
      </w:r>
      <w:r w:rsidR="006E1245" w:rsidRPr="00737297">
        <w:rPr>
          <w:b/>
          <w:sz w:val="40"/>
          <w:szCs w:val="40"/>
          <w:lang w:val="uk-UA"/>
        </w:rPr>
        <w:t>»</w:t>
      </w:r>
    </w:p>
    <w:p w14:paraId="341E4C4C" w14:textId="77777777" w:rsidR="006E1245" w:rsidRDefault="006E1245" w:rsidP="00D27E3F">
      <w:pPr>
        <w:pStyle w:val="21"/>
        <w:jc w:val="center"/>
        <w:rPr>
          <w:sz w:val="28"/>
          <w:szCs w:val="28"/>
          <w:lang w:val="uk-UA"/>
        </w:rPr>
      </w:pPr>
    </w:p>
    <w:p w14:paraId="0961D7CE" w14:textId="77777777" w:rsidR="006E1245" w:rsidRDefault="006E1245" w:rsidP="00D27E3F">
      <w:pPr>
        <w:pStyle w:val="21"/>
        <w:jc w:val="center"/>
        <w:rPr>
          <w:sz w:val="28"/>
          <w:szCs w:val="28"/>
          <w:lang w:val="uk-UA"/>
        </w:rPr>
      </w:pPr>
    </w:p>
    <w:p w14:paraId="09A0A54C" w14:textId="77777777" w:rsidR="006E1245" w:rsidRDefault="006E1245" w:rsidP="00D27E3F">
      <w:pPr>
        <w:pStyle w:val="21"/>
        <w:jc w:val="center"/>
        <w:rPr>
          <w:sz w:val="28"/>
          <w:szCs w:val="28"/>
          <w:lang w:val="uk-UA"/>
        </w:rPr>
      </w:pPr>
    </w:p>
    <w:p w14:paraId="4C326E63" w14:textId="77777777" w:rsidR="00E24FA8" w:rsidRDefault="00E24FA8" w:rsidP="00764F83">
      <w:pPr>
        <w:pStyle w:val="21"/>
        <w:rPr>
          <w:b/>
          <w:sz w:val="28"/>
          <w:szCs w:val="28"/>
          <w:lang w:val="uk-UA"/>
        </w:rPr>
      </w:pPr>
    </w:p>
    <w:p w14:paraId="45C1989E" w14:textId="77777777" w:rsidR="00D27E3F" w:rsidRPr="00331C07" w:rsidRDefault="00D27E3F" w:rsidP="00D27E3F">
      <w:pPr>
        <w:pStyle w:val="21"/>
        <w:jc w:val="center"/>
        <w:rPr>
          <w:b/>
          <w:sz w:val="28"/>
          <w:szCs w:val="28"/>
          <w:lang w:val="uk-UA"/>
        </w:rPr>
      </w:pPr>
      <w:r w:rsidRPr="00331C07">
        <w:rPr>
          <w:b/>
          <w:sz w:val="28"/>
          <w:szCs w:val="28"/>
          <w:lang w:val="uk-UA"/>
        </w:rPr>
        <w:lastRenderedPageBreak/>
        <w:t>З</w:t>
      </w:r>
      <w:r w:rsidRPr="00737297">
        <w:rPr>
          <w:b/>
          <w:sz w:val="28"/>
          <w:szCs w:val="28"/>
          <w:lang w:val="uk-UA"/>
        </w:rPr>
        <w:t xml:space="preserve"> М І С 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
        <w:gridCol w:w="12553"/>
        <w:gridCol w:w="1418"/>
      </w:tblGrid>
      <w:tr w:rsidR="00D27E3F" w:rsidRPr="004927C9" w14:paraId="611BBD2E" w14:textId="77777777" w:rsidTr="00764F83">
        <w:trPr>
          <w:trHeight w:val="231"/>
        </w:trPr>
        <w:tc>
          <w:tcPr>
            <w:tcW w:w="1242" w:type="dxa"/>
            <w:tcBorders>
              <w:top w:val="single" w:sz="4" w:space="0" w:color="auto"/>
              <w:left w:val="single" w:sz="4" w:space="0" w:color="auto"/>
              <w:bottom w:val="single" w:sz="4" w:space="0" w:color="auto"/>
              <w:right w:val="single" w:sz="4" w:space="0" w:color="auto"/>
            </w:tcBorders>
            <w:hideMark/>
          </w:tcPr>
          <w:p w14:paraId="7C9204DB" w14:textId="42177D71" w:rsidR="00D27E3F" w:rsidRPr="00764F83" w:rsidRDefault="00D27E3F" w:rsidP="00764F83">
            <w:pPr>
              <w:keepLines/>
              <w:widowControl w:val="0"/>
              <w:ind w:left="-1101" w:firstLine="1101"/>
              <w:jc w:val="center"/>
              <w:rPr>
                <w:b/>
                <w:sz w:val="28"/>
                <w:szCs w:val="28"/>
                <w:lang w:val="uk-UA"/>
              </w:rPr>
            </w:pPr>
            <w:r w:rsidRPr="004927C9">
              <w:rPr>
                <w:b/>
                <w:sz w:val="28"/>
                <w:szCs w:val="28"/>
              </w:rPr>
              <w:t xml:space="preserve">№ </w:t>
            </w:r>
            <w:r w:rsidRPr="004927C9">
              <w:rPr>
                <w:b/>
                <w:sz w:val="28"/>
                <w:szCs w:val="28"/>
                <w:lang w:val="uk-UA"/>
              </w:rPr>
              <w:t>з</w:t>
            </w:r>
            <w:r w:rsidRPr="004927C9">
              <w:rPr>
                <w:b/>
                <w:sz w:val="28"/>
                <w:szCs w:val="28"/>
              </w:rPr>
              <w:sym w:font="Symbol" w:char="F02F"/>
            </w:r>
            <w:r w:rsidRPr="004927C9">
              <w:rPr>
                <w:b/>
                <w:sz w:val="28"/>
                <w:szCs w:val="28"/>
              </w:rPr>
              <w:t>п</w:t>
            </w:r>
          </w:p>
        </w:tc>
        <w:tc>
          <w:tcPr>
            <w:tcW w:w="12616" w:type="dxa"/>
            <w:gridSpan w:val="2"/>
            <w:tcBorders>
              <w:top w:val="single" w:sz="4" w:space="0" w:color="auto"/>
              <w:left w:val="single" w:sz="4" w:space="0" w:color="auto"/>
              <w:bottom w:val="single" w:sz="4" w:space="0" w:color="auto"/>
              <w:right w:val="single" w:sz="4" w:space="0" w:color="auto"/>
            </w:tcBorders>
            <w:hideMark/>
          </w:tcPr>
          <w:p w14:paraId="08D144F1" w14:textId="77777777" w:rsidR="00D27E3F" w:rsidRPr="004927C9" w:rsidRDefault="00D27E3F" w:rsidP="00E8219E">
            <w:pPr>
              <w:keepLines/>
              <w:widowControl w:val="0"/>
              <w:ind w:left="-1101" w:firstLine="1101"/>
              <w:jc w:val="center"/>
              <w:rPr>
                <w:b/>
                <w:sz w:val="28"/>
                <w:szCs w:val="28"/>
              </w:rPr>
            </w:pPr>
            <w:r w:rsidRPr="004927C9">
              <w:rPr>
                <w:b/>
                <w:sz w:val="28"/>
                <w:szCs w:val="28"/>
              </w:rPr>
              <w:t>Назва розділів</w:t>
            </w:r>
          </w:p>
        </w:tc>
        <w:tc>
          <w:tcPr>
            <w:tcW w:w="1418" w:type="dxa"/>
            <w:tcBorders>
              <w:top w:val="single" w:sz="4" w:space="0" w:color="auto"/>
              <w:left w:val="single" w:sz="4" w:space="0" w:color="auto"/>
              <w:bottom w:val="single" w:sz="4" w:space="0" w:color="auto"/>
              <w:right w:val="single" w:sz="4" w:space="0" w:color="auto"/>
            </w:tcBorders>
          </w:tcPr>
          <w:p w14:paraId="5F4E7CEF" w14:textId="77777777" w:rsidR="00D27E3F" w:rsidRPr="004927C9" w:rsidRDefault="00331C07" w:rsidP="00E8219E">
            <w:pPr>
              <w:keepLines/>
              <w:widowControl w:val="0"/>
              <w:ind w:left="34" w:hanging="34"/>
              <w:jc w:val="center"/>
              <w:rPr>
                <w:b/>
                <w:sz w:val="28"/>
                <w:szCs w:val="28"/>
                <w:lang w:val="uk-UA"/>
              </w:rPr>
            </w:pPr>
            <w:r>
              <w:rPr>
                <w:b/>
                <w:sz w:val="28"/>
                <w:szCs w:val="28"/>
                <w:lang w:val="uk-UA"/>
              </w:rPr>
              <w:t>С</w:t>
            </w:r>
            <w:r w:rsidR="00D27E3F" w:rsidRPr="004927C9">
              <w:rPr>
                <w:b/>
                <w:sz w:val="28"/>
                <w:szCs w:val="28"/>
                <w:lang w:val="uk-UA"/>
              </w:rPr>
              <w:t>тор.</w:t>
            </w:r>
          </w:p>
        </w:tc>
      </w:tr>
      <w:tr w:rsidR="00D27E3F" w:rsidRPr="004927C9" w14:paraId="0779DE91" w14:textId="77777777" w:rsidTr="00443E3E">
        <w:trPr>
          <w:trHeight w:val="712"/>
        </w:trPr>
        <w:tc>
          <w:tcPr>
            <w:tcW w:w="13858" w:type="dxa"/>
            <w:gridSpan w:val="3"/>
            <w:tcBorders>
              <w:top w:val="single" w:sz="4" w:space="0" w:color="auto"/>
              <w:left w:val="single" w:sz="4" w:space="0" w:color="auto"/>
              <w:bottom w:val="single" w:sz="4" w:space="0" w:color="auto"/>
              <w:right w:val="single" w:sz="4" w:space="0" w:color="auto"/>
            </w:tcBorders>
          </w:tcPr>
          <w:p w14:paraId="00357E2F" w14:textId="0099203A" w:rsidR="00D27E3F" w:rsidRPr="0094149D" w:rsidRDefault="00443E3E" w:rsidP="0094149D">
            <w:pPr>
              <w:rPr>
                <w:b/>
                <w:sz w:val="28"/>
                <w:szCs w:val="28"/>
                <w:lang w:val="uk-UA"/>
              </w:rPr>
            </w:pPr>
            <w:r>
              <w:rPr>
                <w:b/>
                <w:bCs/>
                <w:sz w:val="28"/>
                <w:szCs w:val="28"/>
                <w:lang w:val="uk-UA"/>
              </w:rPr>
              <w:t xml:space="preserve"> </w:t>
            </w:r>
            <w:r w:rsidR="0094149D">
              <w:rPr>
                <w:b/>
                <w:bCs/>
                <w:sz w:val="28"/>
                <w:szCs w:val="28"/>
                <w:lang w:val="uk-UA"/>
              </w:rPr>
              <w:t>Розділ1. Організаційна робота з виконання навчальним закладом нормативно – правових документів в галузі освіти України</w:t>
            </w:r>
            <w:r w:rsidR="008371A7">
              <w:rPr>
                <w:b/>
                <w:bCs/>
                <w:sz w:val="28"/>
                <w:szCs w:val="28"/>
                <w:lang w:val="uk-UA"/>
              </w:rPr>
              <w:t>.Пріоритет</w:t>
            </w:r>
            <w:r w:rsidR="00E81B74">
              <w:rPr>
                <w:b/>
                <w:bCs/>
                <w:sz w:val="28"/>
                <w:szCs w:val="28"/>
                <w:lang w:val="uk-UA"/>
              </w:rPr>
              <w:t>ні напрямки роботи ліцею на 2022-2023</w:t>
            </w:r>
            <w:r w:rsidR="008371A7">
              <w:rPr>
                <w:b/>
                <w:bCs/>
                <w:sz w:val="28"/>
                <w:szCs w:val="28"/>
                <w:lang w:val="uk-UA"/>
              </w:rPr>
              <w:t>н.р.</w:t>
            </w:r>
          </w:p>
        </w:tc>
        <w:tc>
          <w:tcPr>
            <w:tcW w:w="1418" w:type="dxa"/>
            <w:tcBorders>
              <w:top w:val="single" w:sz="4" w:space="0" w:color="auto"/>
              <w:left w:val="single" w:sz="4" w:space="0" w:color="auto"/>
              <w:bottom w:val="single" w:sz="4" w:space="0" w:color="auto"/>
              <w:right w:val="single" w:sz="4" w:space="0" w:color="auto"/>
            </w:tcBorders>
          </w:tcPr>
          <w:p w14:paraId="1F3676D7" w14:textId="77777777" w:rsidR="00D27E3F" w:rsidRPr="004927C9" w:rsidRDefault="00D27E3F" w:rsidP="00E8219E">
            <w:pPr>
              <w:pStyle w:val="21"/>
              <w:spacing w:after="0" w:line="240" w:lineRule="auto"/>
              <w:rPr>
                <w:sz w:val="28"/>
                <w:szCs w:val="28"/>
                <w:lang w:val="uk-UA"/>
              </w:rPr>
            </w:pPr>
          </w:p>
        </w:tc>
      </w:tr>
      <w:tr w:rsidR="00443E3E" w:rsidRPr="004927C9" w14:paraId="69248A97" w14:textId="77777777" w:rsidTr="00443E3E">
        <w:trPr>
          <w:trHeight w:val="330"/>
        </w:trPr>
        <w:tc>
          <w:tcPr>
            <w:tcW w:w="1305" w:type="dxa"/>
            <w:gridSpan w:val="2"/>
            <w:tcBorders>
              <w:top w:val="single" w:sz="4" w:space="0" w:color="auto"/>
              <w:left w:val="single" w:sz="4" w:space="0" w:color="auto"/>
              <w:bottom w:val="single" w:sz="4" w:space="0" w:color="auto"/>
              <w:right w:val="single" w:sz="4" w:space="0" w:color="auto"/>
            </w:tcBorders>
          </w:tcPr>
          <w:p w14:paraId="695C14F9" w14:textId="77777777" w:rsidR="00443E3E" w:rsidRPr="00443E3E" w:rsidRDefault="00443E3E" w:rsidP="00443E3E">
            <w:pPr>
              <w:pStyle w:val="21"/>
              <w:spacing w:after="0" w:line="240" w:lineRule="auto"/>
              <w:rPr>
                <w:bCs/>
                <w:sz w:val="28"/>
                <w:szCs w:val="28"/>
                <w:lang w:val="uk-UA"/>
              </w:rPr>
            </w:pPr>
            <w:r w:rsidRPr="00443E3E">
              <w:rPr>
                <w:bCs/>
                <w:sz w:val="28"/>
                <w:szCs w:val="28"/>
                <w:lang w:val="uk-UA"/>
              </w:rPr>
              <w:t>1.1</w:t>
            </w:r>
          </w:p>
        </w:tc>
        <w:tc>
          <w:tcPr>
            <w:tcW w:w="12553" w:type="dxa"/>
            <w:tcBorders>
              <w:top w:val="single" w:sz="4" w:space="0" w:color="auto"/>
              <w:left w:val="single" w:sz="4" w:space="0" w:color="auto"/>
              <w:bottom w:val="single" w:sz="4" w:space="0" w:color="auto"/>
              <w:right w:val="single" w:sz="4" w:space="0" w:color="auto"/>
            </w:tcBorders>
          </w:tcPr>
          <w:p w14:paraId="0C9D8C6C" w14:textId="03A3DDDE" w:rsidR="00443E3E" w:rsidRPr="00443E3E" w:rsidRDefault="00B821BB" w:rsidP="00443E3E">
            <w:pPr>
              <w:pStyle w:val="21"/>
              <w:spacing w:after="0" w:line="240" w:lineRule="auto"/>
              <w:rPr>
                <w:sz w:val="28"/>
                <w:szCs w:val="28"/>
                <w:lang w:val="uk-UA"/>
              </w:rPr>
            </w:pPr>
            <w:r>
              <w:rPr>
                <w:sz w:val="28"/>
                <w:szCs w:val="28"/>
                <w:lang w:val="uk-UA"/>
              </w:rPr>
              <w:t>Підсумки діяльності Княждвірського  ліцею</w:t>
            </w:r>
            <w:r w:rsidR="008371A7">
              <w:rPr>
                <w:sz w:val="28"/>
                <w:szCs w:val="28"/>
                <w:lang w:val="uk-UA"/>
              </w:rPr>
              <w:t xml:space="preserve"> у 2020 </w:t>
            </w:r>
            <w:r w:rsidR="00443E3E" w:rsidRPr="00443E3E">
              <w:rPr>
                <w:sz w:val="28"/>
                <w:szCs w:val="28"/>
                <w:lang w:val="uk-UA"/>
              </w:rPr>
              <w:t>-20</w:t>
            </w:r>
            <w:r w:rsidR="008371A7">
              <w:rPr>
                <w:sz w:val="28"/>
                <w:szCs w:val="28"/>
                <w:lang w:val="uk-UA"/>
              </w:rPr>
              <w:t>21</w:t>
            </w:r>
            <w:r w:rsidR="00C119B7">
              <w:rPr>
                <w:sz w:val="28"/>
                <w:szCs w:val="28"/>
              </w:rPr>
              <w:t xml:space="preserve"> </w:t>
            </w:r>
            <w:r w:rsidR="00443E3E">
              <w:rPr>
                <w:sz w:val="28"/>
                <w:szCs w:val="28"/>
                <w:lang w:val="uk-UA"/>
              </w:rPr>
              <w:t xml:space="preserve">навчальному році та </w:t>
            </w:r>
            <w:r w:rsidR="00443E3E" w:rsidRPr="00443E3E">
              <w:rPr>
                <w:sz w:val="28"/>
                <w:szCs w:val="28"/>
                <w:lang w:val="uk-UA"/>
              </w:rPr>
              <w:t xml:space="preserve"> </w:t>
            </w:r>
            <w:r w:rsidR="00443E3E">
              <w:rPr>
                <w:sz w:val="28"/>
                <w:szCs w:val="28"/>
                <w:lang w:val="uk-UA"/>
              </w:rPr>
              <w:t>з</w:t>
            </w:r>
            <w:r w:rsidR="00443E3E" w:rsidRPr="00443E3E">
              <w:rPr>
                <w:sz w:val="28"/>
                <w:szCs w:val="28"/>
                <w:lang w:val="uk-UA"/>
              </w:rPr>
              <w:t>авдання          педагогічного колективу на 20</w:t>
            </w:r>
            <w:r w:rsidR="00D80FB2">
              <w:rPr>
                <w:sz w:val="28"/>
                <w:szCs w:val="28"/>
                <w:lang w:val="uk-UA"/>
              </w:rPr>
              <w:t>22</w:t>
            </w:r>
            <w:r w:rsidR="00443E3E">
              <w:rPr>
                <w:sz w:val="28"/>
                <w:szCs w:val="28"/>
                <w:lang w:val="uk-UA"/>
              </w:rPr>
              <w:t>-</w:t>
            </w:r>
            <w:r w:rsidR="00C119B7">
              <w:rPr>
                <w:sz w:val="28"/>
                <w:szCs w:val="28"/>
                <w:lang w:val="uk-UA"/>
              </w:rPr>
              <w:t>202</w:t>
            </w:r>
            <w:r w:rsidR="00D80FB2">
              <w:rPr>
                <w:sz w:val="28"/>
                <w:szCs w:val="28"/>
                <w:lang w:val="uk-UA"/>
              </w:rPr>
              <w:t>3</w:t>
            </w:r>
            <w:r w:rsidR="00443E3E" w:rsidRPr="00443E3E">
              <w:rPr>
                <w:sz w:val="28"/>
                <w:szCs w:val="28"/>
                <w:lang w:val="uk-UA"/>
              </w:rPr>
              <w:t xml:space="preserve"> навчальний рік</w:t>
            </w:r>
            <w:r w:rsidR="00331C07">
              <w:rP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14:paraId="1320B74C" w14:textId="77777777" w:rsidR="00443E3E" w:rsidRPr="004927C9" w:rsidRDefault="00443E3E" w:rsidP="00E8219E">
            <w:pPr>
              <w:pStyle w:val="21"/>
              <w:spacing w:after="0" w:line="240" w:lineRule="auto"/>
              <w:rPr>
                <w:sz w:val="28"/>
                <w:szCs w:val="28"/>
                <w:lang w:val="uk-UA"/>
              </w:rPr>
            </w:pPr>
          </w:p>
        </w:tc>
      </w:tr>
      <w:tr w:rsidR="00443E3E" w:rsidRPr="004927C9" w14:paraId="74E24BC2" w14:textId="77777777" w:rsidTr="00443E3E">
        <w:trPr>
          <w:trHeight w:val="270"/>
        </w:trPr>
        <w:tc>
          <w:tcPr>
            <w:tcW w:w="1305" w:type="dxa"/>
            <w:gridSpan w:val="2"/>
            <w:tcBorders>
              <w:top w:val="single" w:sz="4" w:space="0" w:color="auto"/>
              <w:left w:val="single" w:sz="4" w:space="0" w:color="auto"/>
              <w:bottom w:val="single" w:sz="4" w:space="0" w:color="auto"/>
              <w:right w:val="single" w:sz="4" w:space="0" w:color="auto"/>
            </w:tcBorders>
          </w:tcPr>
          <w:p w14:paraId="39E5B499" w14:textId="77777777" w:rsidR="00443E3E" w:rsidRPr="00443E3E" w:rsidRDefault="00443E3E" w:rsidP="00443E3E">
            <w:pPr>
              <w:pStyle w:val="21"/>
              <w:spacing w:after="0" w:line="240" w:lineRule="auto"/>
              <w:rPr>
                <w:bCs/>
                <w:sz w:val="28"/>
                <w:szCs w:val="28"/>
                <w:lang w:val="uk-UA"/>
              </w:rPr>
            </w:pPr>
            <w:r w:rsidRPr="00443E3E">
              <w:rPr>
                <w:bCs/>
                <w:sz w:val="28"/>
                <w:szCs w:val="28"/>
                <w:lang w:val="uk-UA"/>
              </w:rPr>
              <w:t>1.2.</w:t>
            </w:r>
          </w:p>
        </w:tc>
        <w:tc>
          <w:tcPr>
            <w:tcW w:w="12553" w:type="dxa"/>
            <w:tcBorders>
              <w:top w:val="single" w:sz="4" w:space="0" w:color="auto"/>
              <w:left w:val="single" w:sz="4" w:space="0" w:color="auto"/>
              <w:bottom w:val="single" w:sz="4" w:space="0" w:color="auto"/>
              <w:right w:val="single" w:sz="4" w:space="0" w:color="auto"/>
            </w:tcBorders>
          </w:tcPr>
          <w:p w14:paraId="3C4E2115" w14:textId="19DF34F9" w:rsidR="00443E3E" w:rsidRPr="00443E3E" w:rsidRDefault="00B821BB" w:rsidP="00371BF0">
            <w:pPr>
              <w:shd w:val="clear" w:color="auto" w:fill="FFFFFF"/>
              <w:spacing w:before="100" w:beforeAutospacing="1"/>
              <w:rPr>
                <w:bCs/>
                <w:sz w:val="28"/>
                <w:szCs w:val="28"/>
                <w:lang w:val="uk-UA"/>
              </w:rPr>
            </w:pPr>
            <w:r>
              <w:rPr>
                <w:bCs/>
                <w:iCs/>
                <w:sz w:val="28"/>
                <w:szCs w:val="28"/>
                <w:lang w:val="uk-UA" w:eastAsia="uk-UA"/>
              </w:rPr>
              <w:t>Аналіз роботи ліцею</w:t>
            </w:r>
            <w:r w:rsidR="00443E3E">
              <w:rPr>
                <w:bCs/>
                <w:iCs/>
                <w:sz w:val="28"/>
                <w:szCs w:val="28"/>
                <w:lang w:val="uk-UA" w:eastAsia="uk-UA"/>
              </w:rPr>
              <w:t xml:space="preserve"> </w:t>
            </w:r>
            <w:r w:rsidR="00371BF0">
              <w:rPr>
                <w:bCs/>
                <w:iCs/>
                <w:sz w:val="28"/>
                <w:szCs w:val="28"/>
                <w:lang w:val="uk-UA" w:eastAsia="uk-UA"/>
              </w:rPr>
              <w:t>щодо виконання ст.53 К</w:t>
            </w:r>
            <w:r w:rsidR="00443E3E">
              <w:rPr>
                <w:bCs/>
                <w:iCs/>
                <w:sz w:val="28"/>
                <w:szCs w:val="28"/>
                <w:lang w:val="uk-UA" w:eastAsia="uk-UA"/>
              </w:rPr>
              <w:t xml:space="preserve">онституції України, Закону України «Про освіту», Закону України </w:t>
            </w:r>
            <w:r w:rsidR="00371BF0">
              <w:rPr>
                <w:bCs/>
                <w:iCs/>
                <w:sz w:val="28"/>
                <w:szCs w:val="28"/>
                <w:lang w:val="uk-UA" w:eastAsia="uk-UA"/>
              </w:rPr>
              <w:t>« Про загальну середню освіту».</w:t>
            </w:r>
          </w:p>
        </w:tc>
        <w:tc>
          <w:tcPr>
            <w:tcW w:w="1418" w:type="dxa"/>
            <w:tcBorders>
              <w:top w:val="single" w:sz="4" w:space="0" w:color="auto"/>
              <w:left w:val="single" w:sz="4" w:space="0" w:color="auto"/>
              <w:bottom w:val="single" w:sz="4" w:space="0" w:color="auto"/>
              <w:right w:val="single" w:sz="4" w:space="0" w:color="auto"/>
            </w:tcBorders>
          </w:tcPr>
          <w:p w14:paraId="1C57F1C1" w14:textId="77777777" w:rsidR="00443E3E" w:rsidRPr="004927C9" w:rsidRDefault="00443E3E" w:rsidP="00E8219E">
            <w:pPr>
              <w:pStyle w:val="21"/>
              <w:spacing w:after="0" w:line="240" w:lineRule="auto"/>
              <w:rPr>
                <w:sz w:val="28"/>
                <w:szCs w:val="28"/>
                <w:lang w:val="uk-UA"/>
              </w:rPr>
            </w:pPr>
          </w:p>
        </w:tc>
      </w:tr>
      <w:tr w:rsidR="00443E3E" w:rsidRPr="001D134D" w14:paraId="35364443" w14:textId="77777777" w:rsidTr="00443E3E">
        <w:trPr>
          <w:trHeight w:val="345"/>
        </w:trPr>
        <w:tc>
          <w:tcPr>
            <w:tcW w:w="1305" w:type="dxa"/>
            <w:gridSpan w:val="2"/>
            <w:tcBorders>
              <w:top w:val="single" w:sz="4" w:space="0" w:color="auto"/>
              <w:left w:val="single" w:sz="4" w:space="0" w:color="auto"/>
              <w:bottom w:val="single" w:sz="4" w:space="0" w:color="auto"/>
              <w:right w:val="single" w:sz="4" w:space="0" w:color="auto"/>
            </w:tcBorders>
          </w:tcPr>
          <w:p w14:paraId="288138BB" w14:textId="77777777" w:rsidR="00443E3E" w:rsidRPr="00331C07" w:rsidRDefault="00331C07" w:rsidP="00443E3E">
            <w:pPr>
              <w:pStyle w:val="21"/>
              <w:spacing w:after="0" w:line="240" w:lineRule="auto"/>
              <w:rPr>
                <w:bCs/>
                <w:sz w:val="28"/>
                <w:szCs w:val="28"/>
                <w:lang w:val="uk-UA"/>
              </w:rPr>
            </w:pPr>
            <w:r w:rsidRPr="00331C07">
              <w:rPr>
                <w:bCs/>
                <w:sz w:val="28"/>
                <w:szCs w:val="28"/>
                <w:lang w:val="uk-UA"/>
              </w:rPr>
              <w:t>1.3.</w:t>
            </w:r>
          </w:p>
        </w:tc>
        <w:tc>
          <w:tcPr>
            <w:tcW w:w="12553" w:type="dxa"/>
            <w:tcBorders>
              <w:top w:val="single" w:sz="4" w:space="0" w:color="auto"/>
              <w:left w:val="single" w:sz="4" w:space="0" w:color="auto"/>
              <w:bottom w:val="single" w:sz="4" w:space="0" w:color="auto"/>
              <w:right w:val="single" w:sz="4" w:space="0" w:color="auto"/>
            </w:tcBorders>
          </w:tcPr>
          <w:p w14:paraId="006A1D1A" w14:textId="77777777" w:rsidR="00443E3E" w:rsidRPr="00331C07" w:rsidRDefault="00331C07" w:rsidP="00443E3E">
            <w:pPr>
              <w:pStyle w:val="21"/>
              <w:spacing w:after="0" w:line="240" w:lineRule="auto"/>
              <w:rPr>
                <w:bCs/>
                <w:sz w:val="28"/>
                <w:szCs w:val="28"/>
                <w:lang w:val="uk-UA"/>
              </w:rPr>
            </w:pPr>
            <w:r w:rsidRPr="00331C07">
              <w:rPr>
                <w:bCs/>
                <w:sz w:val="28"/>
                <w:szCs w:val="28"/>
                <w:lang w:val="uk-UA"/>
              </w:rPr>
              <w:t xml:space="preserve">Організаційно </w:t>
            </w:r>
            <w:r>
              <w:rPr>
                <w:bCs/>
                <w:sz w:val="28"/>
                <w:szCs w:val="28"/>
                <w:lang w:val="uk-UA"/>
              </w:rPr>
              <w:t>–</w:t>
            </w:r>
            <w:r w:rsidRPr="00331C07">
              <w:rPr>
                <w:bCs/>
                <w:sz w:val="28"/>
                <w:szCs w:val="28"/>
                <w:lang w:val="uk-UA"/>
              </w:rPr>
              <w:t xml:space="preserve"> педагогічна</w:t>
            </w:r>
            <w:r w:rsidR="00DB7754">
              <w:rPr>
                <w:bCs/>
                <w:sz w:val="28"/>
                <w:szCs w:val="28"/>
                <w:lang w:val="uk-UA"/>
              </w:rPr>
              <w:t xml:space="preserve"> діяльність адміністрації ліцею</w:t>
            </w:r>
            <w:r>
              <w:rPr>
                <w:bCs/>
                <w:sz w:val="28"/>
                <w:szCs w:val="28"/>
                <w:lang w:val="uk-UA"/>
              </w:rPr>
              <w:t xml:space="preserve"> та колегіальних органів громадського самоврядування</w:t>
            </w:r>
          </w:p>
        </w:tc>
        <w:tc>
          <w:tcPr>
            <w:tcW w:w="1418" w:type="dxa"/>
            <w:tcBorders>
              <w:top w:val="single" w:sz="4" w:space="0" w:color="auto"/>
              <w:left w:val="single" w:sz="4" w:space="0" w:color="auto"/>
              <w:bottom w:val="single" w:sz="4" w:space="0" w:color="auto"/>
              <w:right w:val="single" w:sz="4" w:space="0" w:color="auto"/>
            </w:tcBorders>
          </w:tcPr>
          <w:p w14:paraId="01EB26A5" w14:textId="77777777" w:rsidR="00443E3E" w:rsidRPr="004927C9" w:rsidRDefault="00443E3E" w:rsidP="00E8219E">
            <w:pPr>
              <w:pStyle w:val="21"/>
              <w:spacing w:after="0" w:line="240" w:lineRule="auto"/>
              <w:rPr>
                <w:sz w:val="28"/>
                <w:szCs w:val="28"/>
                <w:lang w:val="uk-UA"/>
              </w:rPr>
            </w:pPr>
          </w:p>
        </w:tc>
      </w:tr>
      <w:tr w:rsidR="00D27E3F" w:rsidRPr="004927C9" w14:paraId="5CCBFA93" w14:textId="77777777" w:rsidTr="00764F83">
        <w:trPr>
          <w:trHeight w:val="406"/>
        </w:trPr>
        <w:tc>
          <w:tcPr>
            <w:tcW w:w="13858" w:type="dxa"/>
            <w:gridSpan w:val="3"/>
            <w:tcBorders>
              <w:top w:val="single" w:sz="4" w:space="0" w:color="auto"/>
              <w:left w:val="single" w:sz="4" w:space="0" w:color="auto"/>
              <w:bottom w:val="single" w:sz="4" w:space="0" w:color="auto"/>
              <w:right w:val="single" w:sz="4" w:space="0" w:color="auto"/>
            </w:tcBorders>
          </w:tcPr>
          <w:p w14:paraId="7DE585C7" w14:textId="1E8198F8" w:rsidR="00764F83" w:rsidRPr="004927C9" w:rsidRDefault="00D27E3F" w:rsidP="00764F83">
            <w:pPr>
              <w:ind w:left="1025" w:hanging="1025"/>
              <w:rPr>
                <w:b/>
                <w:sz w:val="28"/>
                <w:szCs w:val="28"/>
                <w:lang w:val="uk-UA"/>
              </w:rPr>
            </w:pPr>
            <w:r w:rsidRPr="004927C9">
              <w:rPr>
                <w:b/>
                <w:sz w:val="28"/>
                <w:szCs w:val="28"/>
                <w:lang w:val="uk-UA"/>
              </w:rPr>
              <w:t>Розділ 2. Організація роботи навчального закладу</w:t>
            </w:r>
          </w:p>
        </w:tc>
        <w:tc>
          <w:tcPr>
            <w:tcW w:w="1418" w:type="dxa"/>
            <w:tcBorders>
              <w:top w:val="single" w:sz="4" w:space="0" w:color="auto"/>
              <w:left w:val="single" w:sz="4" w:space="0" w:color="auto"/>
              <w:bottom w:val="single" w:sz="4" w:space="0" w:color="auto"/>
              <w:right w:val="single" w:sz="4" w:space="0" w:color="auto"/>
            </w:tcBorders>
          </w:tcPr>
          <w:p w14:paraId="694A2721" w14:textId="77777777" w:rsidR="00D27E3F" w:rsidRPr="004927C9" w:rsidRDefault="00D27E3F" w:rsidP="00E8219E">
            <w:pPr>
              <w:ind w:left="1025" w:hanging="1025"/>
              <w:rPr>
                <w:sz w:val="28"/>
                <w:szCs w:val="28"/>
                <w:lang w:val="uk-UA"/>
              </w:rPr>
            </w:pPr>
          </w:p>
        </w:tc>
      </w:tr>
      <w:tr w:rsidR="00D27E3F" w:rsidRPr="004927C9" w14:paraId="63122E39" w14:textId="77777777" w:rsidTr="00374944">
        <w:trPr>
          <w:trHeight w:val="347"/>
        </w:trPr>
        <w:tc>
          <w:tcPr>
            <w:tcW w:w="1242" w:type="dxa"/>
            <w:tcBorders>
              <w:top w:val="single" w:sz="4" w:space="0" w:color="auto"/>
              <w:left w:val="single" w:sz="4" w:space="0" w:color="auto"/>
              <w:bottom w:val="single" w:sz="4" w:space="0" w:color="auto"/>
              <w:right w:val="single" w:sz="4" w:space="0" w:color="auto"/>
            </w:tcBorders>
          </w:tcPr>
          <w:p w14:paraId="1858AE39" w14:textId="77777777" w:rsidR="00D27E3F" w:rsidRPr="004927C9" w:rsidRDefault="00D27E3F" w:rsidP="00E8219E">
            <w:pPr>
              <w:rPr>
                <w:sz w:val="28"/>
                <w:szCs w:val="28"/>
                <w:lang w:val="uk-UA"/>
              </w:rPr>
            </w:pPr>
            <w:r w:rsidRPr="004927C9">
              <w:rPr>
                <w:sz w:val="28"/>
                <w:szCs w:val="28"/>
                <w:lang w:val="uk-UA"/>
              </w:rPr>
              <w:t>2.1.</w:t>
            </w:r>
          </w:p>
        </w:tc>
        <w:tc>
          <w:tcPr>
            <w:tcW w:w="12616" w:type="dxa"/>
            <w:gridSpan w:val="2"/>
            <w:tcBorders>
              <w:top w:val="single" w:sz="4" w:space="0" w:color="auto"/>
              <w:left w:val="single" w:sz="4" w:space="0" w:color="auto"/>
              <w:bottom w:val="single" w:sz="4" w:space="0" w:color="auto"/>
              <w:right w:val="single" w:sz="4" w:space="0" w:color="auto"/>
            </w:tcBorders>
          </w:tcPr>
          <w:p w14:paraId="1D208BDD" w14:textId="67DE376C" w:rsidR="00D27E3F" w:rsidRPr="004927C9" w:rsidRDefault="00D27E3F" w:rsidP="00E8219E">
            <w:pPr>
              <w:rPr>
                <w:sz w:val="28"/>
                <w:szCs w:val="28"/>
                <w:lang w:val="uk-UA"/>
              </w:rPr>
            </w:pPr>
            <w:r w:rsidRPr="004927C9">
              <w:rPr>
                <w:sz w:val="28"/>
                <w:szCs w:val="28"/>
                <w:lang w:val="uk-UA"/>
              </w:rPr>
              <w:t>Органі</w:t>
            </w:r>
            <w:r w:rsidR="00B821BB">
              <w:rPr>
                <w:sz w:val="28"/>
                <w:szCs w:val="28"/>
                <w:lang w:val="uk-UA"/>
              </w:rPr>
              <w:t>зація роботи ліцею</w:t>
            </w:r>
            <w:r w:rsidRPr="004927C9">
              <w:rPr>
                <w:sz w:val="28"/>
                <w:szCs w:val="28"/>
                <w:lang w:val="uk-UA"/>
              </w:rPr>
              <w:t>. Циклограма дня</w:t>
            </w:r>
          </w:p>
        </w:tc>
        <w:tc>
          <w:tcPr>
            <w:tcW w:w="1418" w:type="dxa"/>
            <w:tcBorders>
              <w:top w:val="single" w:sz="4" w:space="0" w:color="auto"/>
              <w:left w:val="single" w:sz="4" w:space="0" w:color="auto"/>
              <w:bottom w:val="single" w:sz="4" w:space="0" w:color="auto"/>
              <w:right w:val="single" w:sz="4" w:space="0" w:color="auto"/>
            </w:tcBorders>
          </w:tcPr>
          <w:p w14:paraId="04A257E2" w14:textId="77777777" w:rsidR="00D27E3F" w:rsidRPr="004927C9" w:rsidRDefault="00D27E3F" w:rsidP="00E8219E">
            <w:pPr>
              <w:rPr>
                <w:sz w:val="28"/>
                <w:szCs w:val="28"/>
                <w:lang w:val="uk-UA"/>
              </w:rPr>
            </w:pPr>
          </w:p>
        </w:tc>
      </w:tr>
      <w:tr w:rsidR="00D27E3F" w:rsidRPr="004927C9" w14:paraId="206CC1A5"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4B843898" w14:textId="77777777" w:rsidR="00D27E3F" w:rsidRPr="004927C9" w:rsidRDefault="00D27E3F" w:rsidP="00E8219E">
            <w:pPr>
              <w:autoSpaceDE w:val="0"/>
              <w:autoSpaceDN w:val="0"/>
              <w:adjustRightInd w:val="0"/>
              <w:rPr>
                <w:rFonts w:eastAsia="Calibri"/>
                <w:bCs/>
                <w:color w:val="000000"/>
                <w:sz w:val="28"/>
                <w:szCs w:val="28"/>
                <w:lang w:val="uk-UA" w:eastAsia="en-US"/>
              </w:rPr>
            </w:pPr>
            <w:r w:rsidRPr="004927C9">
              <w:rPr>
                <w:sz w:val="28"/>
                <w:szCs w:val="28"/>
                <w:lang w:val="uk-UA"/>
              </w:rPr>
              <w:t>2.2.</w:t>
            </w:r>
          </w:p>
        </w:tc>
        <w:tc>
          <w:tcPr>
            <w:tcW w:w="12616" w:type="dxa"/>
            <w:gridSpan w:val="2"/>
            <w:tcBorders>
              <w:top w:val="single" w:sz="4" w:space="0" w:color="auto"/>
              <w:left w:val="single" w:sz="4" w:space="0" w:color="auto"/>
              <w:bottom w:val="single" w:sz="4" w:space="0" w:color="auto"/>
              <w:right w:val="single" w:sz="4" w:space="0" w:color="auto"/>
            </w:tcBorders>
          </w:tcPr>
          <w:p w14:paraId="2A7BEAAC" w14:textId="77777777" w:rsidR="00D27E3F" w:rsidRPr="004927C9" w:rsidRDefault="00D27E3F" w:rsidP="00C119B7">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 xml:space="preserve">Циклограма щомісячної діяльності </w:t>
            </w:r>
            <w:r w:rsidR="00C119B7">
              <w:rPr>
                <w:rFonts w:eastAsia="Calibri"/>
                <w:bCs/>
                <w:color w:val="000000"/>
                <w:sz w:val="28"/>
                <w:szCs w:val="28"/>
                <w:lang w:val="uk-UA" w:eastAsia="en-US"/>
              </w:rPr>
              <w:t>ліцею</w:t>
            </w:r>
          </w:p>
        </w:tc>
        <w:tc>
          <w:tcPr>
            <w:tcW w:w="1418" w:type="dxa"/>
            <w:tcBorders>
              <w:top w:val="single" w:sz="4" w:space="0" w:color="auto"/>
              <w:left w:val="single" w:sz="4" w:space="0" w:color="auto"/>
              <w:bottom w:val="single" w:sz="4" w:space="0" w:color="auto"/>
              <w:right w:val="single" w:sz="4" w:space="0" w:color="auto"/>
            </w:tcBorders>
          </w:tcPr>
          <w:p w14:paraId="6EE69EF3"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D27E3F" w:rsidRPr="001D134D" w14:paraId="18D1BD43"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074DAA0A" w14:textId="77777777" w:rsidR="00D27E3F" w:rsidRPr="004927C9" w:rsidRDefault="00D27E3F" w:rsidP="00E8219E">
            <w:pPr>
              <w:autoSpaceDE w:val="0"/>
              <w:autoSpaceDN w:val="0"/>
              <w:adjustRightInd w:val="0"/>
              <w:rPr>
                <w:sz w:val="28"/>
                <w:szCs w:val="28"/>
                <w:lang w:val="uk-UA"/>
              </w:rPr>
            </w:pPr>
            <w:r w:rsidRPr="004927C9">
              <w:rPr>
                <w:sz w:val="28"/>
                <w:szCs w:val="28"/>
                <w:lang w:val="uk-UA"/>
              </w:rPr>
              <w:t>2.3.</w:t>
            </w:r>
          </w:p>
        </w:tc>
        <w:tc>
          <w:tcPr>
            <w:tcW w:w="12616" w:type="dxa"/>
            <w:gridSpan w:val="2"/>
            <w:tcBorders>
              <w:top w:val="single" w:sz="4" w:space="0" w:color="auto"/>
              <w:left w:val="single" w:sz="4" w:space="0" w:color="auto"/>
              <w:bottom w:val="single" w:sz="4" w:space="0" w:color="auto"/>
              <w:right w:val="single" w:sz="4" w:space="0" w:color="auto"/>
            </w:tcBorders>
          </w:tcPr>
          <w:p w14:paraId="498105F8" w14:textId="77777777" w:rsidR="00D27E3F" w:rsidRPr="004927C9" w:rsidRDefault="00D27E3F" w:rsidP="00E8219E">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Роз</w:t>
            </w:r>
            <w:r w:rsidR="00687A13" w:rsidRPr="004927C9">
              <w:rPr>
                <w:rFonts w:eastAsia="Calibri"/>
                <w:bCs/>
                <w:color w:val="000000"/>
                <w:sz w:val="28"/>
                <w:szCs w:val="28"/>
                <w:lang w:val="uk-UA" w:eastAsia="en-US"/>
              </w:rPr>
              <w:t>поділ обов’язків між адміністрацією</w:t>
            </w:r>
            <w:r w:rsidR="00C119B7">
              <w:rPr>
                <w:rFonts w:eastAsia="Calibri"/>
                <w:bCs/>
                <w:color w:val="000000"/>
                <w:sz w:val="28"/>
                <w:szCs w:val="28"/>
                <w:lang w:val="uk-UA" w:eastAsia="en-US"/>
              </w:rPr>
              <w:t xml:space="preserve"> ліцею</w:t>
            </w:r>
          </w:p>
        </w:tc>
        <w:tc>
          <w:tcPr>
            <w:tcW w:w="1418" w:type="dxa"/>
            <w:tcBorders>
              <w:top w:val="single" w:sz="4" w:space="0" w:color="auto"/>
              <w:left w:val="single" w:sz="4" w:space="0" w:color="auto"/>
              <w:bottom w:val="single" w:sz="4" w:space="0" w:color="auto"/>
              <w:right w:val="single" w:sz="4" w:space="0" w:color="auto"/>
            </w:tcBorders>
          </w:tcPr>
          <w:p w14:paraId="75CEC7BE"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D27E3F" w:rsidRPr="001D134D" w14:paraId="7BF33B23"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415662EB" w14:textId="77777777" w:rsidR="00D27E3F" w:rsidRPr="004927C9" w:rsidRDefault="00D27E3F" w:rsidP="00E8219E">
            <w:pPr>
              <w:autoSpaceDE w:val="0"/>
              <w:autoSpaceDN w:val="0"/>
              <w:adjustRightInd w:val="0"/>
              <w:rPr>
                <w:sz w:val="28"/>
                <w:szCs w:val="28"/>
                <w:lang w:val="uk-UA"/>
              </w:rPr>
            </w:pPr>
            <w:r w:rsidRPr="004927C9">
              <w:rPr>
                <w:sz w:val="28"/>
                <w:szCs w:val="28"/>
                <w:lang w:val="uk-UA"/>
              </w:rPr>
              <w:t>2.4.</w:t>
            </w:r>
          </w:p>
        </w:tc>
        <w:tc>
          <w:tcPr>
            <w:tcW w:w="12616" w:type="dxa"/>
            <w:gridSpan w:val="2"/>
            <w:tcBorders>
              <w:top w:val="single" w:sz="4" w:space="0" w:color="auto"/>
              <w:left w:val="single" w:sz="4" w:space="0" w:color="auto"/>
              <w:bottom w:val="single" w:sz="4" w:space="0" w:color="auto"/>
              <w:right w:val="single" w:sz="4" w:space="0" w:color="auto"/>
            </w:tcBorders>
          </w:tcPr>
          <w:p w14:paraId="2A1DB853" w14:textId="77777777" w:rsidR="00D27E3F" w:rsidRPr="004927C9" w:rsidRDefault="00D27E3F" w:rsidP="00E8219E">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Зміст організаційно-педагогічної діяльності та розподі</w:t>
            </w:r>
            <w:r w:rsidR="00C119B7">
              <w:rPr>
                <w:rFonts w:eastAsia="Calibri"/>
                <w:bCs/>
                <w:color w:val="000000"/>
                <w:sz w:val="28"/>
                <w:szCs w:val="28"/>
                <w:lang w:val="uk-UA" w:eastAsia="en-US"/>
              </w:rPr>
              <w:t>л обов’язків між керівниками ліцею</w:t>
            </w:r>
          </w:p>
        </w:tc>
        <w:tc>
          <w:tcPr>
            <w:tcW w:w="1418" w:type="dxa"/>
            <w:tcBorders>
              <w:top w:val="single" w:sz="4" w:space="0" w:color="auto"/>
              <w:left w:val="single" w:sz="4" w:space="0" w:color="auto"/>
              <w:bottom w:val="single" w:sz="4" w:space="0" w:color="auto"/>
              <w:right w:val="single" w:sz="4" w:space="0" w:color="auto"/>
            </w:tcBorders>
          </w:tcPr>
          <w:p w14:paraId="513511A8"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D27E3F" w:rsidRPr="001D134D" w14:paraId="70586570"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3D309724" w14:textId="77777777" w:rsidR="00D27E3F" w:rsidRPr="004927C9" w:rsidRDefault="00D27E3F" w:rsidP="00E8219E">
            <w:pPr>
              <w:autoSpaceDE w:val="0"/>
              <w:autoSpaceDN w:val="0"/>
              <w:adjustRightInd w:val="0"/>
              <w:rPr>
                <w:sz w:val="28"/>
                <w:szCs w:val="28"/>
                <w:lang w:val="uk-UA"/>
              </w:rPr>
            </w:pPr>
            <w:r w:rsidRPr="004927C9">
              <w:rPr>
                <w:sz w:val="28"/>
                <w:szCs w:val="28"/>
                <w:lang w:val="uk-UA"/>
              </w:rPr>
              <w:t>2.5.</w:t>
            </w:r>
          </w:p>
        </w:tc>
        <w:tc>
          <w:tcPr>
            <w:tcW w:w="12616" w:type="dxa"/>
            <w:gridSpan w:val="2"/>
            <w:tcBorders>
              <w:top w:val="single" w:sz="4" w:space="0" w:color="auto"/>
              <w:left w:val="single" w:sz="4" w:space="0" w:color="auto"/>
              <w:bottom w:val="single" w:sz="4" w:space="0" w:color="auto"/>
              <w:right w:val="single" w:sz="4" w:space="0" w:color="auto"/>
            </w:tcBorders>
          </w:tcPr>
          <w:p w14:paraId="0C230970" w14:textId="77777777" w:rsidR="00D27E3F" w:rsidRPr="004927C9" w:rsidRDefault="00D27E3F" w:rsidP="00E8219E">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Розподіл обов’язків між різними рівнями управління</w:t>
            </w:r>
          </w:p>
        </w:tc>
        <w:tc>
          <w:tcPr>
            <w:tcW w:w="1418" w:type="dxa"/>
            <w:tcBorders>
              <w:top w:val="single" w:sz="4" w:space="0" w:color="auto"/>
              <w:left w:val="single" w:sz="4" w:space="0" w:color="auto"/>
              <w:bottom w:val="single" w:sz="4" w:space="0" w:color="auto"/>
              <w:right w:val="single" w:sz="4" w:space="0" w:color="auto"/>
            </w:tcBorders>
          </w:tcPr>
          <w:p w14:paraId="372DBA7F"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D27E3F" w:rsidRPr="004927C9" w14:paraId="55915E37"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0A386896" w14:textId="77777777" w:rsidR="00D27E3F" w:rsidRPr="004927C9" w:rsidRDefault="00D27E3F" w:rsidP="00E8219E">
            <w:pPr>
              <w:autoSpaceDE w:val="0"/>
              <w:autoSpaceDN w:val="0"/>
              <w:adjustRightInd w:val="0"/>
              <w:rPr>
                <w:sz w:val="28"/>
                <w:szCs w:val="28"/>
                <w:lang w:val="uk-UA"/>
              </w:rPr>
            </w:pPr>
            <w:r w:rsidRPr="004927C9">
              <w:rPr>
                <w:sz w:val="28"/>
                <w:szCs w:val="28"/>
                <w:lang w:val="uk-UA"/>
              </w:rPr>
              <w:t>2.6.</w:t>
            </w:r>
          </w:p>
        </w:tc>
        <w:tc>
          <w:tcPr>
            <w:tcW w:w="12616" w:type="dxa"/>
            <w:gridSpan w:val="2"/>
            <w:tcBorders>
              <w:top w:val="single" w:sz="4" w:space="0" w:color="auto"/>
              <w:left w:val="single" w:sz="4" w:space="0" w:color="auto"/>
              <w:bottom w:val="single" w:sz="4" w:space="0" w:color="auto"/>
              <w:right w:val="single" w:sz="4" w:space="0" w:color="auto"/>
            </w:tcBorders>
          </w:tcPr>
          <w:p w14:paraId="3110EF60" w14:textId="725B2DB9" w:rsidR="00D27E3F" w:rsidRPr="004927C9" w:rsidRDefault="00D27E3F" w:rsidP="00C119B7">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Циклограма управлінсь</w:t>
            </w:r>
            <w:r w:rsidR="00921E28" w:rsidRPr="004927C9">
              <w:rPr>
                <w:rFonts w:eastAsia="Calibri"/>
                <w:bCs/>
                <w:color w:val="000000"/>
                <w:sz w:val="28"/>
                <w:szCs w:val="28"/>
                <w:lang w:val="uk-UA" w:eastAsia="en-US"/>
              </w:rPr>
              <w:t xml:space="preserve">кої діяльності адміністрації </w:t>
            </w:r>
            <w:r w:rsidR="005F4683">
              <w:rPr>
                <w:rFonts w:eastAsia="Calibri"/>
                <w:bCs/>
                <w:color w:val="000000"/>
                <w:sz w:val="28"/>
                <w:szCs w:val="28"/>
                <w:lang w:val="uk-UA" w:eastAsia="en-US"/>
              </w:rPr>
              <w:t xml:space="preserve">ліцею на кожен день </w:t>
            </w:r>
            <w:r w:rsidR="00D80FB2">
              <w:rPr>
                <w:rFonts w:eastAsia="Calibri"/>
                <w:bCs/>
                <w:color w:val="000000"/>
                <w:sz w:val="28"/>
                <w:szCs w:val="28"/>
                <w:lang w:val="uk-UA" w:eastAsia="en-US"/>
              </w:rPr>
              <w:t>2022</w:t>
            </w:r>
            <w:r w:rsidR="00374944" w:rsidRPr="004927C9">
              <w:rPr>
                <w:rFonts w:eastAsia="Calibri"/>
                <w:bCs/>
                <w:color w:val="000000"/>
                <w:sz w:val="28"/>
                <w:szCs w:val="28"/>
                <w:lang w:val="uk-UA" w:eastAsia="en-US"/>
              </w:rPr>
              <w:t>-</w:t>
            </w:r>
            <w:r w:rsidR="00D80FB2">
              <w:rPr>
                <w:rFonts w:eastAsia="Calibri"/>
                <w:bCs/>
                <w:color w:val="000000"/>
                <w:sz w:val="28"/>
                <w:szCs w:val="28"/>
                <w:lang w:val="uk-UA" w:eastAsia="en-US"/>
              </w:rPr>
              <w:t>2023</w:t>
            </w:r>
            <w:r w:rsidRPr="004927C9">
              <w:rPr>
                <w:rFonts w:eastAsia="Calibri"/>
                <w:bCs/>
                <w:color w:val="000000"/>
                <w:sz w:val="28"/>
                <w:szCs w:val="28"/>
                <w:lang w:val="uk-UA" w:eastAsia="en-US"/>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14:paraId="71BC0825"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D27E3F" w:rsidRPr="004927C9" w14:paraId="5C56D013" w14:textId="77777777" w:rsidTr="00374944">
        <w:trPr>
          <w:trHeight w:val="414"/>
        </w:trPr>
        <w:tc>
          <w:tcPr>
            <w:tcW w:w="1242" w:type="dxa"/>
            <w:tcBorders>
              <w:top w:val="single" w:sz="4" w:space="0" w:color="auto"/>
              <w:left w:val="single" w:sz="4" w:space="0" w:color="auto"/>
              <w:bottom w:val="single" w:sz="4" w:space="0" w:color="auto"/>
              <w:right w:val="single" w:sz="4" w:space="0" w:color="auto"/>
            </w:tcBorders>
          </w:tcPr>
          <w:p w14:paraId="44D837AD" w14:textId="77777777" w:rsidR="00D27E3F" w:rsidRPr="004927C9" w:rsidRDefault="00D27E3F" w:rsidP="00E8219E">
            <w:pPr>
              <w:autoSpaceDE w:val="0"/>
              <w:autoSpaceDN w:val="0"/>
              <w:adjustRightInd w:val="0"/>
              <w:rPr>
                <w:sz w:val="28"/>
                <w:szCs w:val="28"/>
                <w:lang w:val="uk-UA"/>
              </w:rPr>
            </w:pPr>
            <w:r w:rsidRPr="004927C9">
              <w:rPr>
                <w:sz w:val="28"/>
                <w:szCs w:val="28"/>
                <w:lang w:val="uk-UA"/>
              </w:rPr>
              <w:t>2.7</w:t>
            </w:r>
          </w:p>
        </w:tc>
        <w:tc>
          <w:tcPr>
            <w:tcW w:w="12616" w:type="dxa"/>
            <w:gridSpan w:val="2"/>
            <w:tcBorders>
              <w:top w:val="single" w:sz="4" w:space="0" w:color="auto"/>
              <w:left w:val="single" w:sz="4" w:space="0" w:color="auto"/>
              <w:bottom w:val="single" w:sz="4" w:space="0" w:color="auto"/>
              <w:right w:val="single" w:sz="4" w:space="0" w:color="auto"/>
            </w:tcBorders>
          </w:tcPr>
          <w:p w14:paraId="35DCBD91" w14:textId="6F7D07ED" w:rsidR="00D27E3F" w:rsidRPr="004927C9" w:rsidRDefault="00D27E3F" w:rsidP="00C119B7">
            <w:pPr>
              <w:autoSpaceDE w:val="0"/>
              <w:autoSpaceDN w:val="0"/>
              <w:adjustRightInd w:val="0"/>
              <w:rPr>
                <w:rFonts w:eastAsia="Calibri"/>
                <w:bCs/>
                <w:color w:val="000000"/>
                <w:sz w:val="28"/>
                <w:szCs w:val="28"/>
                <w:lang w:val="uk-UA" w:eastAsia="en-US"/>
              </w:rPr>
            </w:pPr>
            <w:r w:rsidRPr="004927C9">
              <w:rPr>
                <w:rFonts w:eastAsia="Calibri"/>
                <w:bCs/>
                <w:color w:val="000000"/>
                <w:sz w:val="28"/>
                <w:szCs w:val="28"/>
                <w:lang w:val="uk-UA" w:eastAsia="en-US"/>
              </w:rPr>
              <w:t xml:space="preserve">Циклограма управлінської діяльності адміністрації </w:t>
            </w:r>
            <w:r w:rsidR="00374944" w:rsidRPr="004927C9">
              <w:rPr>
                <w:rFonts w:eastAsia="Calibri"/>
                <w:bCs/>
                <w:color w:val="000000"/>
                <w:sz w:val="28"/>
                <w:szCs w:val="28"/>
                <w:lang w:val="uk-UA" w:eastAsia="en-US"/>
              </w:rPr>
              <w:t>Княдвірс</w:t>
            </w:r>
            <w:r w:rsidR="00371BF0">
              <w:rPr>
                <w:rFonts w:eastAsia="Calibri"/>
                <w:bCs/>
                <w:color w:val="000000"/>
                <w:sz w:val="28"/>
                <w:szCs w:val="28"/>
                <w:lang w:val="uk-UA" w:eastAsia="en-US"/>
              </w:rPr>
              <w:t xml:space="preserve">ького </w:t>
            </w:r>
            <w:r w:rsidR="00D80FB2">
              <w:rPr>
                <w:rFonts w:eastAsia="Calibri"/>
                <w:bCs/>
                <w:color w:val="000000"/>
                <w:sz w:val="28"/>
                <w:szCs w:val="28"/>
                <w:lang w:val="uk-UA" w:eastAsia="en-US"/>
              </w:rPr>
              <w:t>ліцею на кожен  тиждень 2022</w:t>
            </w:r>
            <w:r w:rsidR="00374944" w:rsidRPr="004927C9">
              <w:rPr>
                <w:rFonts w:eastAsia="Calibri"/>
                <w:bCs/>
                <w:color w:val="000000"/>
                <w:sz w:val="28"/>
                <w:szCs w:val="28"/>
                <w:lang w:val="uk-UA" w:eastAsia="en-US"/>
              </w:rPr>
              <w:t>-</w:t>
            </w:r>
            <w:r w:rsidR="00D80FB2">
              <w:rPr>
                <w:rFonts w:eastAsia="Calibri"/>
                <w:bCs/>
                <w:color w:val="000000"/>
                <w:sz w:val="28"/>
                <w:szCs w:val="28"/>
                <w:lang w:val="uk-UA" w:eastAsia="en-US"/>
              </w:rPr>
              <w:t>2023</w:t>
            </w:r>
            <w:r w:rsidR="00C119B7">
              <w:rPr>
                <w:rFonts w:eastAsia="Calibri"/>
                <w:bCs/>
                <w:color w:val="000000"/>
                <w:sz w:val="28"/>
                <w:szCs w:val="28"/>
                <w:lang w:val="uk-UA" w:eastAsia="en-US"/>
              </w:rPr>
              <w:t xml:space="preserve"> </w:t>
            </w:r>
            <w:r w:rsidRPr="004927C9">
              <w:rPr>
                <w:rFonts w:eastAsia="Calibri"/>
                <w:bCs/>
                <w:color w:val="000000"/>
                <w:sz w:val="28"/>
                <w:szCs w:val="28"/>
                <w:lang w:val="uk-UA" w:eastAsia="en-US"/>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14:paraId="706135B8" w14:textId="77777777" w:rsidR="00D27E3F" w:rsidRPr="004927C9" w:rsidRDefault="00D27E3F" w:rsidP="00E8219E">
            <w:pPr>
              <w:autoSpaceDE w:val="0"/>
              <w:autoSpaceDN w:val="0"/>
              <w:adjustRightInd w:val="0"/>
              <w:rPr>
                <w:rFonts w:eastAsia="Calibri"/>
                <w:bCs/>
                <w:color w:val="000000"/>
                <w:sz w:val="28"/>
                <w:szCs w:val="28"/>
                <w:lang w:val="uk-UA" w:eastAsia="en-US"/>
              </w:rPr>
            </w:pPr>
          </w:p>
        </w:tc>
      </w:tr>
      <w:tr w:rsidR="002A66F1" w:rsidRPr="00E24FA8" w14:paraId="41544A58" w14:textId="77777777" w:rsidTr="00764F83">
        <w:trPr>
          <w:trHeight w:val="154"/>
        </w:trPr>
        <w:tc>
          <w:tcPr>
            <w:tcW w:w="13858" w:type="dxa"/>
            <w:gridSpan w:val="3"/>
            <w:tcBorders>
              <w:top w:val="single" w:sz="4" w:space="0" w:color="auto"/>
              <w:left w:val="single" w:sz="4" w:space="0" w:color="auto"/>
              <w:bottom w:val="single" w:sz="4" w:space="0" w:color="auto"/>
              <w:right w:val="single" w:sz="4" w:space="0" w:color="auto"/>
            </w:tcBorders>
          </w:tcPr>
          <w:p w14:paraId="0CF3B9D6" w14:textId="2AA607F5" w:rsidR="002A66F1" w:rsidRPr="004927C9" w:rsidRDefault="002A66F1" w:rsidP="00C119B7">
            <w:pPr>
              <w:autoSpaceDE w:val="0"/>
              <w:autoSpaceDN w:val="0"/>
              <w:adjustRightInd w:val="0"/>
              <w:rPr>
                <w:rFonts w:eastAsia="Calibri"/>
                <w:b/>
                <w:bCs/>
                <w:color w:val="000000"/>
                <w:sz w:val="28"/>
                <w:szCs w:val="28"/>
                <w:lang w:val="uk-UA" w:eastAsia="en-US"/>
              </w:rPr>
            </w:pPr>
            <w:r w:rsidRPr="004927C9">
              <w:rPr>
                <w:b/>
                <w:sz w:val="28"/>
                <w:szCs w:val="28"/>
                <w:lang w:val="uk-UA"/>
              </w:rPr>
              <w:t xml:space="preserve">Розділ 3.Циклограма щомісячної діяльності  </w:t>
            </w:r>
            <w:r w:rsidR="00C119B7">
              <w:rPr>
                <w:b/>
                <w:sz w:val="28"/>
                <w:szCs w:val="28"/>
                <w:lang w:val="uk-UA"/>
              </w:rPr>
              <w:t>ліцею</w:t>
            </w:r>
          </w:p>
        </w:tc>
        <w:tc>
          <w:tcPr>
            <w:tcW w:w="1418" w:type="dxa"/>
            <w:tcBorders>
              <w:top w:val="single" w:sz="4" w:space="0" w:color="auto"/>
              <w:left w:val="single" w:sz="4" w:space="0" w:color="auto"/>
              <w:bottom w:val="single" w:sz="4" w:space="0" w:color="auto"/>
              <w:right w:val="single" w:sz="4" w:space="0" w:color="auto"/>
            </w:tcBorders>
          </w:tcPr>
          <w:p w14:paraId="7D2CF8DE" w14:textId="311382C7" w:rsidR="00764F83" w:rsidRPr="004927C9" w:rsidRDefault="00764F83" w:rsidP="00E8219E">
            <w:pPr>
              <w:autoSpaceDE w:val="0"/>
              <w:autoSpaceDN w:val="0"/>
              <w:adjustRightInd w:val="0"/>
              <w:rPr>
                <w:rFonts w:eastAsia="Calibri"/>
                <w:bCs/>
                <w:color w:val="000000"/>
                <w:sz w:val="28"/>
                <w:szCs w:val="28"/>
                <w:lang w:val="uk-UA" w:eastAsia="en-US"/>
              </w:rPr>
            </w:pPr>
          </w:p>
        </w:tc>
      </w:tr>
      <w:tr w:rsidR="00B6390D" w:rsidRPr="00E24FA8" w14:paraId="4CBDD375" w14:textId="77777777" w:rsidTr="00D80FB2">
        <w:trPr>
          <w:trHeight w:val="386"/>
        </w:trPr>
        <w:tc>
          <w:tcPr>
            <w:tcW w:w="13858" w:type="dxa"/>
            <w:gridSpan w:val="3"/>
            <w:tcBorders>
              <w:top w:val="single" w:sz="4" w:space="0" w:color="auto"/>
              <w:left w:val="single" w:sz="4" w:space="0" w:color="auto"/>
              <w:right w:val="single" w:sz="4" w:space="0" w:color="auto"/>
            </w:tcBorders>
          </w:tcPr>
          <w:p w14:paraId="7AA00687" w14:textId="3E8C1B65" w:rsidR="00B6390D" w:rsidRPr="00EA6687" w:rsidRDefault="00B6390D" w:rsidP="00E8219E">
            <w:pPr>
              <w:autoSpaceDE w:val="0"/>
              <w:autoSpaceDN w:val="0"/>
              <w:adjustRightInd w:val="0"/>
              <w:rPr>
                <w:b/>
                <w:bCs/>
                <w:sz w:val="28"/>
                <w:szCs w:val="28"/>
                <w:lang w:val="uk-UA"/>
              </w:rPr>
            </w:pPr>
            <w:r w:rsidRPr="004927C9">
              <w:rPr>
                <w:b/>
                <w:bCs/>
                <w:sz w:val="28"/>
                <w:szCs w:val="28"/>
                <w:lang w:val="uk-UA"/>
              </w:rPr>
              <w:t>Розділ 4. Управлінська діяльність щодо розвитку загальної середньої освіти</w:t>
            </w:r>
          </w:p>
        </w:tc>
        <w:tc>
          <w:tcPr>
            <w:tcW w:w="1418" w:type="dxa"/>
            <w:tcBorders>
              <w:top w:val="single" w:sz="4" w:space="0" w:color="auto"/>
              <w:left w:val="single" w:sz="4" w:space="0" w:color="auto"/>
              <w:right w:val="single" w:sz="4" w:space="0" w:color="auto"/>
            </w:tcBorders>
          </w:tcPr>
          <w:p w14:paraId="682774EF" w14:textId="77777777" w:rsidR="00B6390D" w:rsidRPr="004927C9" w:rsidRDefault="00B6390D" w:rsidP="00E8219E">
            <w:pPr>
              <w:autoSpaceDE w:val="0"/>
              <w:autoSpaceDN w:val="0"/>
              <w:adjustRightInd w:val="0"/>
              <w:rPr>
                <w:bCs/>
                <w:sz w:val="28"/>
                <w:szCs w:val="28"/>
                <w:lang w:val="uk-UA"/>
              </w:rPr>
            </w:pPr>
          </w:p>
        </w:tc>
      </w:tr>
      <w:tr w:rsidR="00D27E3F" w:rsidRPr="001D134D" w14:paraId="67E6451A" w14:textId="77777777" w:rsidTr="00DF55DB">
        <w:trPr>
          <w:trHeight w:val="584"/>
        </w:trPr>
        <w:tc>
          <w:tcPr>
            <w:tcW w:w="1242" w:type="dxa"/>
            <w:tcBorders>
              <w:top w:val="single" w:sz="4" w:space="0" w:color="auto"/>
              <w:left w:val="single" w:sz="4" w:space="0" w:color="auto"/>
              <w:bottom w:val="single" w:sz="4" w:space="0" w:color="auto"/>
              <w:right w:val="single" w:sz="4" w:space="0" w:color="auto"/>
            </w:tcBorders>
            <w:vAlign w:val="center"/>
            <w:hideMark/>
          </w:tcPr>
          <w:p w14:paraId="29661928" w14:textId="77777777" w:rsidR="00D27E3F" w:rsidRPr="004927C9" w:rsidRDefault="00D27E3F" w:rsidP="00E8219E">
            <w:pPr>
              <w:keepLines/>
              <w:widowControl w:val="0"/>
              <w:rPr>
                <w:sz w:val="28"/>
                <w:szCs w:val="28"/>
                <w:lang w:val="uk-UA"/>
              </w:rPr>
            </w:pPr>
            <w:r w:rsidRPr="004927C9">
              <w:rPr>
                <w:sz w:val="28"/>
                <w:szCs w:val="28"/>
                <w:lang w:val="uk-UA"/>
              </w:rPr>
              <w:t>4.1.</w:t>
            </w: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4CDFCB5A" w14:textId="79A81095" w:rsidR="00D27E3F" w:rsidRPr="004927C9" w:rsidRDefault="00D27E3F" w:rsidP="00C119B7">
            <w:pPr>
              <w:keepLines/>
              <w:widowControl w:val="0"/>
              <w:rPr>
                <w:sz w:val="28"/>
                <w:szCs w:val="28"/>
                <w:lang w:val="uk-UA"/>
              </w:rPr>
            </w:pPr>
            <w:r w:rsidRPr="004927C9">
              <w:rPr>
                <w:sz w:val="28"/>
                <w:szCs w:val="28"/>
                <w:lang w:val="uk-UA"/>
              </w:rPr>
              <w:t xml:space="preserve"> </w:t>
            </w:r>
            <w:r w:rsidR="00B6390D" w:rsidRPr="004927C9">
              <w:rPr>
                <w:sz w:val="28"/>
                <w:szCs w:val="28"/>
                <w:lang w:val="uk-UA"/>
              </w:rPr>
              <w:t xml:space="preserve">Організація роботи </w:t>
            </w:r>
            <w:r w:rsidR="00DF55DB">
              <w:rPr>
                <w:sz w:val="28"/>
                <w:szCs w:val="28"/>
                <w:lang w:val="uk-UA"/>
              </w:rPr>
              <w:t xml:space="preserve">закладу дошкільної освіти </w:t>
            </w:r>
            <w:r w:rsidR="00374944" w:rsidRPr="004927C9">
              <w:rPr>
                <w:sz w:val="28"/>
                <w:szCs w:val="28"/>
                <w:lang w:val="uk-UA"/>
              </w:rPr>
              <w:t xml:space="preserve">Княждвірського </w:t>
            </w:r>
            <w:r w:rsidR="00C119B7">
              <w:rPr>
                <w:sz w:val="28"/>
                <w:szCs w:val="28"/>
                <w:lang w:val="uk-UA"/>
              </w:rPr>
              <w:t>ліцею</w:t>
            </w:r>
          </w:p>
        </w:tc>
        <w:tc>
          <w:tcPr>
            <w:tcW w:w="1418" w:type="dxa"/>
            <w:tcBorders>
              <w:top w:val="single" w:sz="4" w:space="0" w:color="auto"/>
              <w:left w:val="single" w:sz="4" w:space="0" w:color="auto"/>
              <w:bottom w:val="single" w:sz="4" w:space="0" w:color="auto"/>
              <w:right w:val="single" w:sz="4" w:space="0" w:color="auto"/>
            </w:tcBorders>
          </w:tcPr>
          <w:p w14:paraId="408921E6" w14:textId="77777777" w:rsidR="00D27E3F" w:rsidRPr="004927C9" w:rsidRDefault="00D27E3F" w:rsidP="00E8219E">
            <w:pPr>
              <w:keepLines/>
              <w:widowControl w:val="0"/>
              <w:rPr>
                <w:sz w:val="28"/>
                <w:szCs w:val="28"/>
                <w:lang w:val="uk-UA"/>
              </w:rPr>
            </w:pPr>
          </w:p>
        </w:tc>
      </w:tr>
      <w:tr w:rsidR="00753245" w:rsidRPr="004927C9" w14:paraId="5E1CA066" w14:textId="77777777" w:rsidTr="00374944">
        <w:trPr>
          <w:trHeight w:val="505"/>
        </w:trPr>
        <w:tc>
          <w:tcPr>
            <w:tcW w:w="1242" w:type="dxa"/>
            <w:tcBorders>
              <w:top w:val="single" w:sz="4" w:space="0" w:color="auto"/>
              <w:left w:val="single" w:sz="4" w:space="0" w:color="auto"/>
              <w:bottom w:val="single" w:sz="4" w:space="0" w:color="auto"/>
              <w:right w:val="single" w:sz="4" w:space="0" w:color="auto"/>
            </w:tcBorders>
            <w:vAlign w:val="center"/>
            <w:hideMark/>
          </w:tcPr>
          <w:p w14:paraId="07F5DA67" w14:textId="77777777" w:rsidR="00753245" w:rsidRPr="004927C9" w:rsidRDefault="00753245" w:rsidP="00E8219E">
            <w:pPr>
              <w:keepLines/>
              <w:widowControl w:val="0"/>
              <w:rPr>
                <w:sz w:val="28"/>
                <w:szCs w:val="28"/>
                <w:lang w:val="uk-UA"/>
              </w:rPr>
            </w:pPr>
            <w:r w:rsidRPr="004927C9">
              <w:rPr>
                <w:sz w:val="28"/>
                <w:szCs w:val="28"/>
                <w:lang w:val="uk-UA"/>
              </w:rPr>
              <w:t>4.2</w:t>
            </w: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7DC860BB" w14:textId="69683F84" w:rsidR="00753245" w:rsidRPr="004927C9" w:rsidRDefault="00753245" w:rsidP="00D80FB2">
            <w:pPr>
              <w:keepLines/>
              <w:widowControl w:val="0"/>
              <w:rPr>
                <w:sz w:val="28"/>
                <w:szCs w:val="28"/>
                <w:lang w:val="uk-UA"/>
              </w:rPr>
            </w:pPr>
            <w:r w:rsidRPr="004927C9">
              <w:rPr>
                <w:sz w:val="28"/>
                <w:szCs w:val="28"/>
                <w:lang w:val="uk-UA"/>
              </w:rPr>
              <w:t xml:space="preserve">Організація  роботи </w:t>
            </w:r>
            <w:r w:rsidR="00D80FB2">
              <w:rPr>
                <w:sz w:val="28"/>
                <w:szCs w:val="28"/>
                <w:lang w:val="uk-UA"/>
              </w:rPr>
              <w:t xml:space="preserve">з </w:t>
            </w:r>
            <w:r w:rsidR="00DF55DB">
              <w:rPr>
                <w:sz w:val="28"/>
                <w:szCs w:val="28"/>
                <w:lang w:val="uk-UA"/>
              </w:rPr>
              <w:t>впровадження реформи НУШ</w:t>
            </w:r>
            <w:r w:rsidRPr="004927C9">
              <w:rPr>
                <w:sz w:val="28"/>
                <w:szCs w:val="28"/>
                <w:lang w:val="uk-UA"/>
              </w:rPr>
              <w:t xml:space="preserve"> </w:t>
            </w:r>
            <w:r w:rsidR="00D80FB2">
              <w:rPr>
                <w:sz w:val="28"/>
                <w:szCs w:val="28"/>
                <w:lang w:val="uk-UA"/>
              </w:rPr>
              <w:t>в основній школі</w:t>
            </w:r>
          </w:p>
        </w:tc>
        <w:tc>
          <w:tcPr>
            <w:tcW w:w="1418" w:type="dxa"/>
            <w:tcBorders>
              <w:top w:val="single" w:sz="4" w:space="0" w:color="auto"/>
              <w:left w:val="single" w:sz="4" w:space="0" w:color="auto"/>
              <w:bottom w:val="single" w:sz="4" w:space="0" w:color="auto"/>
              <w:right w:val="single" w:sz="4" w:space="0" w:color="auto"/>
            </w:tcBorders>
          </w:tcPr>
          <w:p w14:paraId="0B33D26F" w14:textId="77777777" w:rsidR="00753245" w:rsidRPr="004927C9" w:rsidRDefault="00753245" w:rsidP="00E8219E">
            <w:pPr>
              <w:keepLines/>
              <w:widowControl w:val="0"/>
              <w:rPr>
                <w:sz w:val="28"/>
                <w:szCs w:val="28"/>
                <w:lang w:val="uk-UA"/>
              </w:rPr>
            </w:pPr>
          </w:p>
        </w:tc>
      </w:tr>
      <w:tr w:rsidR="00753245" w:rsidRPr="004927C9" w14:paraId="4724FB03" w14:textId="77777777" w:rsidTr="00374944">
        <w:trPr>
          <w:trHeight w:val="505"/>
        </w:trPr>
        <w:tc>
          <w:tcPr>
            <w:tcW w:w="1242" w:type="dxa"/>
            <w:tcBorders>
              <w:top w:val="single" w:sz="4" w:space="0" w:color="auto"/>
              <w:left w:val="single" w:sz="4" w:space="0" w:color="auto"/>
              <w:bottom w:val="single" w:sz="4" w:space="0" w:color="auto"/>
              <w:right w:val="single" w:sz="4" w:space="0" w:color="auto"/>
            </w:tcBorders>
            <w:vAlign w:val="center"/>
            <w:hideMark/>
          </w:tcPr>
          <w:p w14:paraId="0B424C1D" w14:textId="77777777" w:rsidR="00753245" w:rsidRPr="004927C9" w:rsidRDefault="00753245" w:rsidP="00E8219E">
            <w:pPr>
              <w:keepLines/>
              <w:widowControl w:val="0"/>
              <w:rPr>
                <w:sz w:val="28"/>
                <w:szCs w:val="28"/>
                <w:lang w:val="uk-UA"/>
              </w:rPr>
            </w:pPr>
            <w:r w:rsidRPr="004927C9">
              <w:rPr>
                <w:sz w:val="28"/>
                <w:szCs w:val="28"/>
                <w:lang w:val="uk-UA"/>
              </w:rPr>
              <w:lastRenderedPageBreak/>
              <w:t>4.3.</w:t>
            </w: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096EACF6" w14:textId="2856CFB8" w:rsidR="00753245" w:rsidRPr="00DF55DB" w:rsidRDefault="00753245" w:rsidP="00DF55DB">
            <w:pPr>
              <w:keepLines/>
              <w:widowControl w:val="0"/>
              <w:rPr>
                <w:sz w:val="28"/>
                <w:szCs w:val="28"/>
                <w:lang w:val="uk-UA"/>
              </w:rPr>
            </w:pPr>
            <w:r w:rsidRPr="004927C9">
              <w:rPr>
                <w:b/>
                <w:sz w:val="28"/>
                <w:szCs w:val="28"/>
                <w:lang w:val="uk-UA"/>
              </w:rPr>
              <w:t xml:space="preserve"> </w:t>
            </w:r>
            <w:r w:rsidR="00B6390D" w:rsidRPr="004927C9">
              <w:rPr>
                <w:sz w:val="28"/>
                <w:szCs w:val="28"/>
                <w:lang w:val="uk-UA"/>
              </w:rPr>
              <w:t xml:space="preserve">Інформаційно-роз‘яснювальна робота щодо підготовки </w:t>
            </w:r>
            <w:r w:rsidR="00D80FB2">
              <w:rPr>
                <w:sz w:val="28"/>
                <w:szCs w:val="28"/>
              </w:rPr>
              <w:t>та проведення у 2023</w:t>
            </w:r>
            <w:r w:rsidR="00C119B7">
              <w:rPr>
                <w:sz w:val="28"/>
                <w:szCs w:val="28"/>
              </w:rPr>
              <w:t xml:space="preserve"> </w:t>
            </w:r>
            <w:r w:rsidR="00B6390D" w:rsidRPr="004927C9">
              <w:rPr>
                <w:sz w:val="28"/>
                <w:szCs w:val="28"/>
              </w:rPr>
              <w:t xml:space="preserve">році </w:t>
            </w:r>
            <w:r w:rsidR="00DF55DB">
              <w:rPr>
                <w:sz w:val="28"/>
                <w:szCs w:val="28"/>
                <w:lang w:val="uk-UA"/>
              </w:rPr>
              <w:t>ДПА і ЗНО</w:t>
            </w:r>
          </w:p>
        </w:tc>
        <w:tc>
          <w:tcPr>
            <w:tcW w:w="1418" w:type="dxa"/>
            <w:tcBorders>
              <w:top w:val="single" w:sz="4" w:space="0" w:color="auto"/>
              <w:left w:val="single" w:sz="4" w:space="0" w:color="auto"/>
              <w:bottom w:val="single" w:sz="4" w:space="0" w:color="auto"/>
              <w:right w:val="single" w:sz="4" w:space="0" w:color="auto"/>
            </w:tcBorders>
          </w:tcPr>
          <w:p w14:paraId="75EE0439" w14:textId="77777777" w:rsidR="00753245" w:rsidRPr="004927C9" w:rsidRDefault="00753245" w:rsidP="00E8219E">
            <w:pPr>
              <w:keepLines/>
              <w:widowControl w:val="0"/>
              <w:rPr>
                <w:sz w:val="28"/>
                <w:szCs w:val="28"/>
                <w:lang w:val="uk-UA"/>
              </w:rPr>
            </w:pPr>
          </w:p>
        </w:tc>
      </w:tr>
      <w:tr w:rsidR="00D27E3F" w:rsidRPr="004927C9" w14:paraId="6C5E7AAD" w14:textId="77777777" w:rsidTr="00374944">
        <w:trPr>
          <w:trHeight w:val="505"/>
        </w:trPr>
        <w:tc>
          <w:tcPr>
            <w:tcW w:w="1242" w:type="dxa"/>
            <w:tcBorders>
              <w:top w:val="single" w:sz="4" w:space="0" w:color="auto"/>
              <w:left w:val="single" w:sz="4" w:space="0" w:color="auto"/>
              <w:bottom w:val="single" w:sz="4" w:space="0" w:color="auto"/>
              <w:right w:val="single" w:sz="4" w:space="0" w:color="auto"/>
            </w:tcBorders>
            <w:vAlign w:val="center"/>
          </w:tcPr>
          <w:p w14:paraId="70BE891D" w14:textId="77777777" w:rsidR="00D27E3F" w:rsidRPr="004927C9" w:rsidRDefault="00753245" w:rsidP="00E8219E">
            <w:pPr>
              <w:keepLines/>
              <w:widowControl w:val="0"/>
              <w:rPr>
                <w:sz w:val="28"/>
                <w:szCs w:val="28"/>
                <w:lang w:val="uk-UA"/>
              </w:rPr>
            </w:pPr>
            <w:r w:rsidRPr="004927C9">
              <w:rPr>
                <w:sz w:val="28"/>
                <w:szCs w:val="28"/>
                <w:lang w:val="uk-UA"/>
              </w:rPr>
              <w:t>4.4</w:t>
            </w:r>
            <w:r w:rsidR="00D27E3F" w:rsidRPr="004927C9">
              <w:rPr>
                <w:sz w:val="28"/>
                <w:szCs w:val="28"/>
                <w:lang w:val="uk-UA"/>
              </w:rPr>
              <w:t>.</w:t>
            </w: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589F145F" w14:textId="2A135B3F" w:rsidR="00D27E3F" w:rsidRPr="00D80FB2" w:rsidRDefault="00B6390D" w:rsidP="00DF55DB">
            <w:pPr>
              <w:keepLines/>
              <w:widowControl w:val="0"/>
              <w:rPr>
                <w:sz w:val="28"/>
                <w:szCs w:val="28"/>
                <w:lang w:val="uk-UA"/>
              </w:rPr>
            </w:pPr>
            <w:r w:rsidRPr="004927C9">
              <w:rPr>
                <w:sz w:val="28"/>
                <w:szCs w:val="28"/>
              </w:rPr>
              <w:t xml:space="preserve">Профілактична робота із запобігання всім видам </w:t>
            </w:r>
            <w:r w:rsidR="00B821BB">
              <w:rPr>
                <w:sz w:val="28"/>
                <w:szCs w:val="28"/>
              </w:rPr>
              <w:t>дитячого травматизму серед здобувачів  освіти</w:t>
            </w:r>
            <w:r w:rsidRPr="004927C9">
              <w:rPr>
                <w:sz w:val="28"/>
                <w:szCs w:val="28"/>
              </w:rPr>
              <w:t xml:space="preserve">. Охорона життя та здоров`я учасників </w:t>
            </w:r>
            <w:r w:rsidR="00DF55DB">
              <w:rPr>
                <w:sz w:val="28"/>
                <w:szCs w:val="28"/>
                <w:lang w:val="uk-UA"/>
              </w:rPr>
              <w:t xml:space="preserve">освітнього </w:t>
            </w:r>
            <w:r w:rsidRPr="004927C9">
              <w:rPr>
                <w:sz w:val="28"/>
                <w:szCs w:val="28"/>
              </w:rPr>
              <w:t>процесу</w:t>
            </w:r>
            <w:r w:rsidR="00D80FB2">
              <w:rPr>
                <w:sz w:val="28"/>
                <w:szCs w:val="28"/>
                <w:lang w:val="uk-UA"/>
              </w:rPr>
              <w:t xml:space="preserve"> в умовах воєнного стану</w:t>
            </w:r>
          </w:p>
        </w:tc>
        <w:tc>
          <w:tcPr>
            <w:tcW w:w="1418" w:type="dxa"/>
            <w:tcBorders>
              <w:top w:val="single" w:sz="4" w:space="0" w:color="auto"/>
              <w:left w:val="single" w:sz="4" w:space="0" w:color="auto"/>
              <w:bottom w:val="single" w:sz="4" w:space="0" w:color="auto"/>
              <w:right w:val="single" w:sz="4" w:space="0" w:color="auto"/>
            </w:tcBorders>
          </w:tcPr>
          <w:p w14:paraId="69DD5DA5" w14:textId="77777777" w:rsidR="00D27E3F" w:rsidRPr="004927C9" w:rsidRDefault="001E7F4E" w:rsidP="00E8219E">
            <w:pPr>
              <w:keepLines/>
              <w:widowControl w:val="0"/>
              <w:rPr>
                <w:sz w:val="28"/>
                <w:szCs w:val="28"/>
                <w:lang w:val="uk-UA"/>
              </w:rPr>
            </w:pPr>
            <w:r w:rsidRPr="004927C9">
              <w:rPr>
                <w:sz w:val="28"/>
                <w:szCs w:val="28"/>
                <w:lang w:val="uk-UA"/>
              </w:rPr>
              <w:t xml:space="preserve"> </w:t>
            </w:r>
          </w:p>
        </w:tc>
      </w:tr>
      <w:tr w:rsidR="00D27E3F" w:rsidRPr="004927C9" w14:paraId="10AB7BF9"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7F9522B9" w14:textId="77777777" w:rsidR="00D27E3F" w:rsidRPr="004927C9" w:rsidRDefault="00753245" w:rsidP="00E8219E">
            <w:pPr>
              <w:keepLines/>
              <w:widowControl w:val="0"/>
              <w:rPr>
                <w:sz w:val="28"/>
                <w:szCs w:val="28"/>
              </w:rPr>
            </w:pPr>
            <w:r w:rsidRPr="004927C9">
              <w:rPr>
                <w:sz w:val="28"/>
                <w:szCs w:val="28"/>
                <w:lang w:val="uk-UA"/>
              </w:rPr>
              <w:t>4.5</w:t>
            </w:r>
            <w:r w:rsidR="00D27E3F" w:rsidRPr="004927C9">
              <w:rPr>
                <w:sz w:val="28"/>
                <w:szCs w:val="28"/>
                <w:lang w:val="uk-UA"/>
              </w:rPr>
              <w:t>.</w:t>
            </w:r>
          </w:p>
        </w:tc>
        <w:tc>
          <w:tcPr>
            <w:tcW w:w="12616" w:type="dxa"/>
            <w:gridSpan w:val="2"/>
            <w:tcBorders>
              <w:top w:val="single" w:sz="4" w:space="0" w:color="auto"/>
              <w:left w:val="single" w:sz="4" w:space="0" w:color="auto"/>
              <w:bottom w:val="single" w:sz="4" w:space="0" w:color="auto"/>
              <w:right w:val="single" w:sz="4" w:space="0" w:color="auto"/>
            </w:tcBorders>
            <w:hideMark/>
          </w:tcPr>
          <w:p w14:paraId="1762185B" w14:textId="77777777" w:rsidR="00D27E3F" w:rsidRPr="004927C9" w:rsidRDefault="00B6390D" w:rsidP="00E8219E">
            <w:pPr>
              <w:keepLines/>
              <w:widowControl w:val="0"/>
              <w:rPr>
                <w:sz w:val="28"/>
                <w:szCs w:val="28"/>
              </w:rPr>
            </w:pPr>
            <w:r w:rsidRPr="004927C9">
              <w:rPr>
                <w:sz w:val="28"/>
                <w:szCs w:val="28"/>
                <w:lang w:val="uk-UA"/>
              </w:rPr>
              <w:t>Організація харчування</w:t>
            </w:r>
          </w:p>
        </w:tc>
        <w:tc>
          <w:tcPr>
            <w:tcW w:w="1418" w:type="dxa"/>
            <w:tcBorders>
              <w:top w:val="single" w:sz="4" w:space="0" w:color="auto"/>
              <w:left w:val="single" w:sz="4" w:space="0" w:color="auto"/>
              <w:bottom w:val="single" w:sz="4" w:space="0" w:color="auto"/>
              <w:right w:val="single" w:sz="4" w:space="0" w:color="auto"/>
            </w:tcBorders>
          </w:tcPr>
          <w:p w14:paraId="294D2C5C" w14:textId="77777777" w:rsidR="00D27E3F" w:rsidRPr="004927C9" w:rsidRDefault="001E7F4E" w:rsidP="00E8219E">
            <w:pPr>
              <w:keepLines/>
              <w:widowControl w:val="0"/>
              <w:rPr>
                <w:sz w:val="28"/>
                <w:szCs w:val="28"/>
                <w:lang w:val="uk-UA"/>
              </w:rPr>
            </w:pPr>
            <w:r w:rsidRPr="004927C9">
              <w:rPr>
                <w:sz w:val="28"/>
                <w:szCs w:val="28"/>
                <w:lang w:val="uk-UA"/>
              </w:rPr>
              <w:t xml:space="preserve"> </w:t>
            </w:r>
          </w:p>
        </w:tc>
      </w:tr>
      <w:tr w:rsidR="00D27E3F" w:rsidRPr="004927C9" w14:paraId="70D2C41E"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63988119" w14:textId="77777777" w:rsidR="00D27E3F" w:rsidRPr="004927C9" w:rsidRDefault="00D27E3F" w:rsidP="00E8219E">
            <w:pPr>
              <w:spacing w:line="312" w:lineRule="auto"/>
              <w:ind w:right="-426"/>
              <w:rPr>
                <w:sz w:val="28"/>
                <w:szCs w:val="28"/>
                <w:lang w:val="uk-UA"/>
              </w:rPr>
            </w:pPr>
            <w:r w:rsidRPr="004927C9">
              <w:rPr>
                <w:b/>
                <w:sz w:val="28"/>
                <w:szCs w:val="28"/>
                <w:lang w:val="uk-UA"/>
              </w:rPr>
              <w:t>Розділ 5.</w:t>
            </w:r>
            <w:r w:rsidRPr="004927C9">
              <w:rPr>
                <w:sz w:val="28"/>
                <w:szCs w:val="28"/>
                <w:lang w:val="uk-UA"/>
              </w:rPr>
              <w:t xml:space="preserve"> </w:t>
            </w:r>
            <w:r w:rsidRPr="004927C9">
              <w:rPr>
                <w:b/>
                <w:sz w:val="28"/>
                <w:szCs w:val="28"/>
                <w:lang w:val="uk-UA"/>
              </w:rPr>
              <w:t>Методична робота</w:t>
            </w:r>
          </w:p>
        </w:tc>
        <w:tc>
          <w:tcPr>
            <w:tcW w:w="1418" w:type="dxa"/>
            <w:tcBorders>
              <w:top w:val="single" w:sz="4" w:space="0" w:color="auto"/>
              <w:left w:val="single" w:sz="4" w:space="0" w:color="auto"/>
              <w:bottom w:val="single" w:sz="4" w:space="0" w:color="auto"/>
              <w:right w:val="single" w:sz="4" w:space="0" w:color="auto"/>
            </w:tcBorders>
          </w:tcPr>
          <w:p w14:paraId="6C9D7D09" w14:textId="77777777" w:rsidR="00D27E3F" w:rsidRPr="004927C9" w:rsidRDefault="001E7F4E" w:rsidP="00E8219E">
            <w:pPr>
              <w:spacing w:line="312" w:lineRule="auto"/>
              <w:ind w:right="-426"/>
              <w:rPr>
                <w:sz w:val="28"/>
                <w:szCs w:val="28"/>
                <w:lang w:val="uk-UA"/>
              </w:rPr>
            </w:pPr>
            <w:r w:rsidRPr="004927C9">
              <w:rPr>
                <w:sz w:val="28"/>
                <w:szCs w:val="28"/>
                <w:lang w:val="uk-UA"/>
              </w:rPr>
              <w:t xml:space="preserve"> </w:t>
            </w:r>
          </w:p>
        </w:tc>
      </w:tr>
      <w:tr w:rsidR="00D27E3F" w:rsidRPr="004927C9" w14:paraId="6FA8FEB1"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60BAAADB" w14:textId="77777777" w:rsidR="00D27E3F" w:rsidRPr="004927C9" w:rsidRDefault="00D27E3F" w:rsidP="00E8219E">
            <w:pPr>
              <w:spacing w:line="312" w:lineRule="auto"/>
              <w:ind w:right="-426"/>
              <w:rPr>
                <w:sz w:val="28"/>
                <w:szCs w:val="28"/>
              </w:rPr>
            </w:pPr>
            <w:r w:rsidRPr="004927C9">
              <w:rPr>
                <w:sz w:val="28"/>
                <w:szCs w:val="28"/>
                <w:lang w:val="uk-UA"/>
              </w:rPr>
              <w:t>5.1</w:t>
            </w:r>
          </w:p>
        </w:tc>
        <w:tc>
          <w:tcPr>
            <w:tcW w:w="12616" w:type="dxa"/>
            <w:gridSpan w:val="2"/>
            <w:tcBorders>
              <w:top w:val="single" w:sz="4" w:space="0" w:color="auto"/>
              <w:left w:val="single" w:sz="4" w:space="0" w:color="auto"/>
              <w:bottom w:val="single" w:sz="4" w:space="0" w:color="auto"/>
              <w:right w:val="single" w:sz="4" w:space="0" w:color="auto"/>
            </w:tcBorders>
          </w:tcPr>
          <w:p w14:paraId="74398C6A" w14:textId="77777777" w:rsidR="00D27E3F" w:rsidRPr="004927C9" w:rsidRDefault="00D27E3F" w:rsidP="00E8219E">
            <w:pPr>
              <w:spacing w:line="312" w:lineRule="auto"/>
              <w:ind w:right="-426"/>
              <w:rPr>
                <w:sz w:val="28"/>
                <w:szCs w:val="28"/>
                <w:lang w:val="uk-UA"/>
              </w:rPr>
            </w:pPr>
            <w:r w:rsidRPr="004927C9">
              <w:rPr>
                <w:sz w:val="28"/>
                <w:szCs w:val="28"/>
              </w:rPr>
              <w:t xml:space="preserve">Робота педколективу по реалізації </w:t>
            </w:r>
            <w:r w:rsidRPr="004927C9">
              <w:rPr>
                <w:sz w:val="28"/>
                <w:szCs w:val="28"/>
                <w:lang w:val="uk-UA"/>
              </w:rPr>
              <w:t>єдиної методичної теми</w:t>
            </w:r>
            <w:r w:rsidR="00A94D3F" w:rsidRPr="004927C9">
              <w:rPr>
                <w:sz w:val="28"/>
                <w:szCs w:val="28"/>
                <w:lang w:val="uk-UA"/>
              </w:rPr>
              <w:t>.</w:t>
            </w:r>
            <w:r w:rsidR="00374944" w:rsidRPr="004927C9">
              <w:rPr>
                <w:sz w:val="28"/>
                <w:szCs w:val="28"/>
                <w:lang w:val="uk-UA"/>
              </w:rPr>
              <w:t xml:space="preserve"> </w:t>
            </w:r>
            <w:r w:rsidR="00A94D3F" w:rsidRPr="004927C9">
              <w:rPr>
                <w:sz w:val="28"/>
                <w:szCs w:val="28"/>
                <w:lang w:val="uk-UA"/>
              </w:rPr>
              <w:t>Проведення засідань  педради</w:t>
            </w:r>
          </w:p>
        </w:tc>
        <w:tc>
          <w:tcPr>
            <w:tcW w:w="1418" w:type="dxa"/>
            <w:tcBorders>
              <w:top w:val="single" w:sz="4" w:space="0" w:color="auto"/>
              <w:left w:val="single" w:sz="4" w:space="0" w:color="auto"/>
              <w:bottom w:val="single" w:sz="4" w:space="0" w:color="auto"/>
              <w:right w:val="single" w:sz="4" w:space="0" w:color="auto"/>
            </w:tcBorders>
          </w:tcPr>
          <w:p w14:paraId="5ECCBE2F" w14:textId="77777777" w:rsidR="00D27E3F" w:rsidRPr="004927C9" w:rsidRDefault="001E7F4E" w:rsidP="00E8219E">
            <w:pPr>
              <w:spacing w:line="312" w:lineRule="auto"/>
              <w:ind w:right="-426"/>
              <w:rPr>
                <w:sz w:val="28"/>
                <w:szCs w:val="28"/>
                <w:lang w:val="uk-UA"/>
              </w:rPr>
            </w:pPr>
            <w:r w:rsidRPr="004927C9">
              <w:rPr>
                <w:sz w:val="28"/>
                <w:szCs w:val="28"/>
                <w:lang w:val="uk-UA"/>
              </w:rPr>
              <w:t xml:space="preserve"> </w:t>
            </w:r>
          </w:p>
        </w:tc>
      </w:tr>
      <w:tr w:rsidR="00D27E3F" w:rsidRPr="004927C9" w14:paraId="346B2AEF"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413FC28A" w14:textId="77777777" w:rsidR="00D27E3F" w:rsidRPr="004927C9" w:rsidRDefault="00D27E3F" w:rsidP="00E8219E">
            <w:pPr>
              <w:ind w:right="-425"/>
              <w:rPr>
                <w:sz w:val="28"/>
                <w:szCs w:val="28"/>
              </w:rPr>
            </w:pPr>
            <w:r w:rsidRPr="004927C9">
              <w:rPr>
                <w:sz w:val="28"/>
                <w:szCs w:val="28"/>
                <w:lang w:val="uk-UA"/>
              </w:rPr>
              <w:t>5.2</w:t>
            </w:r>
          </w:p>
        </w:tc>
        <w:tc>
          <w:tcPr>
            <w:tcW w:w="12616" w:type="dxa"/>
            <w:gridSpan w:val="2"/>
            <w:tcBorders>
              <w:top w:val="single" w:sz="4" w:space="0" w:color="auto"/>
              <w:left w:val="single" w:sz="4" w:space="0" w:color="auto"/>
              <w:bottom w:val="single" w:sz="4" w:space="0" w:color="auto"/>
              <w:right w:val="single" w:sz="4" w:space="0" w:color="auto"/>
            </w:tcBorders>
          </w:tcPr>
          <w:p w14:paraId="4616F3E3" w14:textId="173FBADD" w:rsidR="00D27E3F" w:rsidRPr="004927C9" w:rsidRDefault="001876EC" w:rsidP="00C119B7">
            <w:pPr>
              <w:ind w:right="-425"/>
              <w:rPr>
                <w:sz w:val="28"/>
                <w:szCs w:val="28"/>
                <w:lang w:val="uk-UA"/>
              </w:rPr>
            </w:pPr>
            <w:r w:rsidRPr="004927C9">
              <w:rPr>
                <w:sz w:val="28"/>
                <w:szCs w:val="28"/>
                <w:lang w:val="uk-UA"/>
              </w:rPr>
              <w:t xml:space="preserve"> </w:t>
            </w:r>
            <w:r w:rsidR="00687A13" w:rsidRPr="004927C9">
              <w:rPr>
                <w:sz w:val="28"/>
                <w:szCs w:val="28"/>
                <w:lang w:val="uk-UA"/>
              </w:rPr>
              <w:t xml:space="preserve">Засідання  Ради </w:t>
            </w:r>
            <w:r w:rsidR="00B821BB">
              <w:rPr>
                <w:sz w:val="28"/>
                <w:szCs w:val="28"/>
                <w:lang w:val="uk-UA"/>
              </w:rPr>
              <w:t>ліцею</w:t>
            </w:r>
          </w:p>
        </w:tc>
        <w:tc>
          <w:tcPr>
            <w:tcW w:w="1418" w:type="dxa"/>
            <w:tcBorders>
              <w:top w:val="single" w:sz="4" w:space="0" w:color="auto"/>
              <w:left w:val="single" w:sz="4" w:space="0" w:color="auto"/>
              <w:bottom w:val="single" w:sz="4" w:space="0" w:color="auto"/>
              <w:right w:val="single" w:sz="4" w:space="0" w:color="auto"/>
            </w:tcBorders>
          </w:tcPr>
          <w:p w14:paraId="79971770" w14:textId="77777777" w:rsidR="00D27E3F" w:rsidRPr="004927C9" w:rsidRDefault="001E7F4E" w:rsidP="00E8219E">
            <w:pPr>
              <w:ind w:right="-425"/>
              <w:rPr>
                <w:sz w:val="28"/>
                <w:szCs w:val="28"/>
                <w:lang w:val="uk-UA"/>
              </w:rPr>
            </w:pPr>
            <w:r w:rsidRPr="004927C9">
              <w:rPr>
                <w:sz w:val="28"/>
                <w:szCs w:val="28"/>
                <w:lang w:val="uk-UA"/>
              </w:rPr>
              <w:t xml:space="preserve"> </w:t>
            </w:r>
          </w:p>
        </w:tc>
      </w:tr>
      <w:tr w:rsidR="00D27E3F" w:rsidRPr="004927C9" w14:paraId="4818BCBA"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0E5AE76C" w14:textId="77777777" w:rsidR="00D27E3F" w:rsidRPr="004927C9" w:rsidRDefault="00D27E3F" w:rsidP="00E8219E">
            <w:pPr>
              <w:ind w:right="-425"/>
              <w:rPr>
                <w:sz w:val="28"/>
                <w:szCs w:val="28"/>
                <w:lang w:val="uk-UA"/>
              </w:rPr>
            </w:pPr>
            <w:r w:rsidRPr="004927C9">
              <w:rPr>
                <w:sz w:val="28"/>
                <w:szCs w:val="28"/>
                <w:lang w:val="uk-UA"/>
              </w:rPr>
              <w:t>5.3.</w:t>
            </w:r>
          </w:p>
        </w:tc>
        <w:tc>
          <w:tcPr>
            <w:tcW w:w="12616" w:type="dxa"/>
            <w:gridSpan w:val="2"/>
            <w:tcBorders>
              <w:top w:val="single" w:sz="4" w:space="0" w:color="auto"/>
              <w:left w:val="single" w:sz="4" w:space="0" w:color="auto"/>
              <w:bottom w:val="single" w:sz="4" w:space="0" w:color="auto"/>
              <w:right w:val="single" w:sz="4" w:space="0" w:color="auto"/>
            </w:tcBorders>
          </w:tcPr>
          <w:p w14:paraId="506CD07B" w14:textId="77777777" w:rsidR="00D27E3F" w:rsidRPr="004927C9" w:rsidRDefault="00687A13" w:rsidP="00E8219E">
            <w:pPr>
              <w:ind w:right="-425"/>
              <w:rPr>
                <w:sz w:val="28"/>
                <w:szCs w:val="28"/>
              </w:rPr>
            </w:pPr>
            <w:r w:rsidRPr="004927C9">
              <w:rPr>
                <w:sz w:val="28"/>
                <w:szCs w:val="28"/>
                <w:lang w:val="uk-UA"/>
              </w:rPr>
              <w:t xml:space="preserve">Атестація педагогічних працівників та курсова перепідготовка </w:t>
            </w:r>
          </w:p>
        </w:tc>
        <w:tc>
          <w:tcPr>
            <w:tcW w:w="1418" w:type="dxa"/>
            <w:tcBorders>
              <w:top w:val="single" w:sz="4" w:space="0" w:color="auto"/>
              <w:left w:val="single" w:sz="4" w:space="0" w:color="auto"/>
              <w:bottom w:val="single" w:sz="4" w:space="0" w:color="auto"/>
              <w:right w:val="single" w:sz="4" w:space="0" w:color="auto"/>
            </w:tcBorders>
          </w:tcPr>
          <w:p w14:paraId="7986EC00" w14:textId="77777777" w:rsidR="00D27E3F" w:rsidRPr="004927C9" w:rsidRDefault="001E7F4E" w:rsidP="00E8219E">
            <w:pPr>
              <w:ind w:right="-425"/>
              <w:rPr>
                <w:sz w:val="28"/>
                <w:szCs w:val="28"/>
                <w:lang w:val="uk-UA"/>
              </w:rPr>
            </w:pPr>
            <w:r w:rsidRPr="004927C9">
              <w:rPr>
                <w:sz w:val="28"/>
                <w:szCs w:val="28"/>
                <w:lang w:val="uk-UA"/>
              </w:rPr>
              <w:t xml:space="preserve"> </w:t>
            </w:r>
          </w:p>
        </w:tc>
      </w:tr>
      <w:tr w:rsidR="00D27E3F" w:rsidRPr="004927C9" w14:paraId="14308DF8"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780D07CE" w14:textId="2C7008FA" w:rsidR="00D27E3F" w:rsidRPr="004927C9" w:rsidRDefault="00D27E3F" w:rsidP="00D80FB2">
            <w:pPr>
              <w:ind w:right="-425"/>
              <w:rPr>
                <w:b/>
                <w:sz w:val="28"/>
                <w:szCs w:val="28"/>
                <w:lang w:val="uk-UA"/>
              </w:rPr>
            </w:pPr>
            <w:r w:rsidRPr="004927C9">
              <w:rPr>
                <w:b/>
                <w:sz w:val="28"/>
                <w:szCs w:val="28"/>
                <w:lang w:val="uk-UA"/>
              </w:rPr>
              <w:t xml:space="preserve">Розділ </w:t>
            </w:r>
            <w:r w:rsidRPr="004927C9">
              <w:rPr>
                <w:b/>
                <w:sz w:val="28"/>
                <w:szCs w:val="28"/>
              </w:rPr>
              <w:t>6</w:t>
            </w:r>
            <w:r w:rsidRPr="004927C9">
              <w:rPr>
                <w:b/>
                <w:sz w:val="28"/>
                <w:szCs w:val="28"/>
                <w:lang w:val="uk-UA"/>
              </w:rPr>
              <w:t xml:space="preserve">. </w:t>
            </w:r>
            <w:r w:rsidR="00A55682" w:rsidRPr="004927C9">
              <w:rPr>
                <w:b/>
                <w:sz w:val="28"/>
                <w:szCs w:val="28"/>
                <w:lang w:val="uk-UA"/>
              </w:rPr>
              <w:t xml:space="preserve">Система </w:t>
            </w:r>
            <w:r w:rsidR="00D80FB2">
              <w:rPr>
                <w:b/>
                <w:sz w:val="28"/>
                <w:szCs w:val="28"/>
                <w:lang w:val="uk-UA"/>
              </w:rPr>
              <w:t>роботи з національно – патріотичного виховання</w:t>
            </w:r>
          </w:p>
        </w:tc>
        <w:tc>
          <w:tcPr>
            <w:tcW w:w="1418" w:type="dxa"/>
            <w:tcBorders>
              <w:top w:val="single" w:sz="4" w:space="0" w:color="auto"/>
              <w:left w:val="single" w:sz="4" w:space="0" w:color="auto"/>
              <w:bottom w:val="single" w:sz="4" w:space="0" w:color="auto"/>
              <w:right w:val="single" w:sz="4" w:space="0" w:color="auto"/>
            </w:tcBorders>
          </w:tcPr>
          <w:p w14:paraId="26F15AAE" w14:textId="77777777" w:rsidR="00D27E3F" w:rsidRPr="004927C9" w:rsidRDefault="001E7F4E" w:rsidP="00E8219E">
            <w:pPr>
              <w:ind w:right="-425"/>
              <w:rPr>
                <w:sz w:val="28"/>
                <w:szCs w:val="28"/>
                <w:lang w:val="uk-UA"/>
              </w:rPr>
            </w:pPr>
            <w:r w:rsidRPr="004927C9">
              <w:rPr>
                <w:sz w:val="28"/>
                <w:szCs w:val="28"/>
                <w:lang w:val="uk-UA"/>
              </w:rPr>
              <w:t xml:space="preserve"> </w:t>
            </w:r>
          </w:p>
        </w:tc>
      </w:tr>
      <w:tr w:rsidR="00D27E3F" w:rsidRPr="004927C9" w14:paraId="64E4932E"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25C324E2" w14:textId="77777777" w:rsidR="00D27E3F" w:rsidRPr="004927C9" w:rsidRDefault="00B6390D" w:rsidP="00E8219E">
            <w:pPr>
              <w:rPr>
                <w:sz w:val="28"/>
                <w:szCs w:val="28"/>
                <w:lang w:val="uk-UA"/>
              </w:rPr>
            </w:pPr>
            <w:r w:rsidRPr="004927C9">
              <w:rPr>
                <w:sz w:val="28"/>
                <w:szCs w:val="28"/>
                <w:lang w:val="en-US"/>
              </w:rPr>
              <w:t>6</w:t>
            </w:r>
            <w:r w:rsidRPr="004927C9">
              <w:rPr>
                <w:sz w:val="28"/>
                <w:szCs w:val="28"/>
                <w:lang w:val="uk-UA"/>
              </w:rPr>
              <w:t>.</w:t>
            </w:r>
            <w:r w:rsidRPr="004927C9">
              <w:rPr>
                <w:sz w:val="28"/>
                <w:szCs w:val="28"/>
                <w:lang w:val="en-US"/>
              </w:rPr>
              <w:t>1</w:t>
            </w:r>
            <w:r w:rsidR="00D27E3F" w:rsidRPr="004927C9">
              <w:rPr>
                <w:sz w:val="28"/>
                <w:szCs w:val="28"/>
                <w:lang w:val="uk-UA"/>
              </w:rPr>
              <w:t>.</w:t>
            </w:r>
          </w:p>
        </w:tc>
        <w:tc>
          <w:tcPr>
            <w:tcW w:w="12616" w:type="dxa"/>
            <w:gridSpan w:val="2"/>
            <w:tcBorders>
              <w:top w:val="single" w:sz="4" w:space="0" w:color="auto"/>
              <w:left w:val="single" w:sz="4" w:space="0" w:color="auto"/>
              <w:bottom w:val="single" w:sz="4" w:space="0" w:color="auto"/>
              <w:right w:val="single" w:sz="4" w:space="0" w:color="auto"/>
            </w:tcBorders>
          </w:tcPr>
          <w:p w14:paraId="4A6AB802" w14:textId="77777777" w:rsidR="00D27E3F" w:rsidRPr="004927C9" w:rsidRDefault="00A55682" w:rsidP="00E8219E">
            <w:pPr>
              <w:rPr>
                <w:sz w:val="28"/>
                <w:szCs w:val="28"/>
                <w:lang w:val="uk-UA"/>
              </w:rPr>
            </w:pPr>
            <w:r w:rsidRPr="004927C9">
              <w:rPr>
                <w:sz w:val="28"/>
                <w:szCs w:val="28"/>
              </w:rPr>
              <w:t>Цивільн</w:t>
            </w:r>
            <w:r w:rsidRPr="004927C9">
              <w:rPr>
                <w:sz w:val="28"/>
                <w:szCs w:val="28"/>
                <w:lang w:val="uk-UA"/>
              </w:rPr>
              <w:t>ий</w:t>
            </w:r>
            <w:r w:rsidRPr="004927C9">
              <w:rPr>
                <w:sz w:val="28"/>
                <w:szCs w:val="28"/>
              </w:rPr>
              <w:t xml:space="preserve"> </w:t>
            </w:r>
            <w:r w:rsidRPr="004927C9">
              <w:rPr>
                <w:sz w:val="28"/>
                <w:szCs w:val="28"/>
                <w:lang w:val="uk-UA"/>
              </w:rPr>
              <w:t>захист</w:t>
            </w:r>
          </w:p>
        </w:tc>
        <w:tc>
          <w:tcPr>
            <w:tcW w:w="1418" w:type="dxa"/>
            <w:tcBorders>
              <w:top w:val="single" w:sz="4" w:space="0" w:color="auto"/>
              <w:left w:val="single" w:sz="4" w:space="0" w:color="auto"/>
              <w:bottom w:val="single" w:sz="4" w:space="0" w:color="auto"/>
              <w:right w:val="single" w:sz="4" w:space="0" w:color="auto"/>
            </w:tcBorders>
          </w:tcPr>
          <w:p w14:paraId="7B22109F" w14:textId="77777777" w:rsidR="00D27E3F" w:rsidRPr="004927C9" w:rsidRDefault="00D27E3F" w:rsidP="00E8219E">
            <w:pPr>
              <w:rPr>
                <w:sz w:val="28"/>
                <w:szCs w:val="28"/>
                <w:lang w:val="uk-UA"/>
              </w:rPr>
            </w:pPr>
          </w:p>
        </w:tc>
      </w:tr>
      <w:tr w:rsidR="00D80FB2" w:rsidRPr="004927C9" w14:paraId="77666985"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0601BA3F" w14:textId="67ABD0D1" w:rsidR="00D80FB2" w:rsidRPr="00D80FB2" w:rsidRDefault="00D80FB2" w:rsidP="00E8219E">
            <w:pPr>
              <w:rPr>
                <w:sz w:val="28"/>
                <w:szCs w:val="28"/>
                <w:lang w:val="uk-UA"/>
              </w:rPr>
            </w:pPr>
            <w:r>
              <w:rPr>
                <w:sz w:val="28"/>
                <w:szCs w:val="28"/>
                <w:lang w:val="uk-UA"/>
              </w:rPr>
              <w:t>6.2.</w:t>
            </w:r>
          </w:p>
        </w:tc>
        <w:tc>
          <w:tcPr>
            <w:tcW w:w="12616" w:type="dxa"/>
            <w:gridSpan w:val="2"/>
            <w:tcBorders>
              <w:top w:val="single" w:sz="4" w:space="0" w:color="auto"/>
              <w:left w:val="single" w:sz="4" w:space="0" w:color="auto"/>
              <w:bottom w:val="single" w:sz="4" w:space="0" w:color="auto"/>
              <w:right w:val="single" w:sz="4" w:space="0" w:color="auto"/>
            </w:tcBorders>
          </w:tcPr>
          <w:p w14:paraId="0B52BE29" w14:textId="2EEFBAAA" w:rsidR="00D80FB2" w:rsidRPr="00D80FB2" w:rsidRDefault="00D80FB2" w:rsidP="00E8219E">
            <w:pPr>
              <w:rPr>
                <w:sz w:val="28"/>
                <w:szCs w:val="28"/>
                <w:lang w:val="uk-UA"/>
              </w:rPr>
            </w:pPr>
            <w:r>
              <w:rPr>
                <w:sz w:val="28"/>
                <w:szCs w:val="28"/>
                <w:lang w:val="uk-UA"/>
              </w:rPr>
              <w:t>Реалізація Концепції національно – патріотичного виховання</w:t>
            </w:r>
          </w:p>
        </w:tc>
        <w:tc>
          <w:tcPr>
            <w:tcW w:w="1418" w:type="dxa"/>
            <w:tcBorders>
              <w:top w:val="single" w:sz="4" w:space="0" w:color="auto"/>
              <w:left w:val="single" w:sz="4" w:space="0" w:color="auto"/>
              <w:bottom w:val="single" w:sz="4" w:space="0" w:color="auto"/>
              <w:right w:val="single" w:sz="4" w:space="0" w:color="auto"/>
            </w:tcBorders>
          </w:tcPr>
          <w:p w14:paraId="0055D203" w14:textId="77777777" w:rsidR="00D80FB2" w:rsidRPr="004927C9" w:rsidRDefault="00D80FB2" w:rsidP="00E8219E">
            <w:pPr>
              <w:rPr>
                <w:sz w:val="28"/>
                <w:szCs w:val="28"/>
                <w:lang w:val="uk-UA"/>
              </w:rPr>
            </w:pPr>
          </w:p>
        </w:tc>
      </w:tr>
      <w:tr w:rsidR="00D27E3F" w:rsidRPr="004927C9" w14:paraId="32D2A3E5"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hideMark/>
          </w:tcPr>
          <w:p w14:paraId="2FEF2973" w14:textId="77777777" w:rsidR="00D27E3F" w:rsidRPr="004927C9" w:rsidRDefault="00B6390D" w:rsidP="00101A1F">
            <w:pPr>
              <w:autoSpaceDE w:val="0"/>
              <w:autoSpaceDN w:val="0"/>
              <w:adjustRightInd w:val="0"/>
              <w:rPr>
                <w:rFonts w:eastAsia="Calibri"/>
                <w:b/>
                <w:sz w:val="28"/>
                <w:szCs w:val="28"/>
                <w:lang w:val="uk-UA" w:eastAsia="en-US"/>
              </w:rPr>
            </w:pPr>
            <w:r w:rsidRPr="004927C9">
              <w:rPr>
                <w:rFonts w:eastAsia="Calibri"/>
                <w:b/>
                <w:sz w:val="28"/>
                <w:szCs w:val="28"/>
                <w:lang w:val="uk-UA" w:eastAsia="en-US"/>
              </w:rPr>
              <w:t xml:space="preserve">Розділ </w:t>
            </w:r>
            <w:r w:rsidRPr="004927C9">
              <w:rPr>
                <w:rFonts w:eastAsia="Calibri"/>
                <w:b/>
                <w:sz w:val="28"/>
                <w:szCs w:val="28"/>
                <w:lang w:eastAsia="en-US"/>
              </w:rPr>
              <w:t>7</w:t>
            </w:r>
            <w:r w:rsidR="00D27E3F" w:rsidRPr="004927C9">
              <w:rPr>
                <w:rFonts w:eastAsia="Calibri"/>
                <w:b/>
                <w:sz w:val="28"/>
                <w:szCs w:val="28"/>
                <w:lang w:val="uk-UA" w:eastAsia="en-US"/>
              </w:rPr>
              <w:t xml:space="preserve">. Соціально-психологічний супровід </w:t>
            </w:r>
            <w:r w:rsidR="00101A1F">
              <w:rPr>
                <w:rFonts w:eastAsia="Calibri"/>
                <w:b/>
                <w:sz w:val="28"/>
                <w:szCs w:val="28"/>
                <w:lang w:val="uk-UA" w:eastAsia="en-US"/>
              </w:rPr>
              <w:t xml:space="preserve">освітнього </w:t>
            </w:r>
            <w:r w:rsidR="00D27E3F" w:rsidRPr="004927C9">
              <w:rPr>
                <w:rFonts w:eastAsia="Calibri"/>
                <w:b/>
                <w:sz w:val="28"/>
                <w:szCs w:val="28"/>
                <w:lang w:val="uk-UA" w:eastAsia="en-US"/>
              </w:rPr>
              <w:t>процесу</w:t>
            </w:r>
          </w:p>
        </w:tc>
        <w:tc>
          <w:tcPr>
            <w:tcW w:w="1418" w:type="dxa"/>
            <w:tcBorders>
              <w:top w:val="single" w:sz="4" w:space="0" w:color="auto"/>
              <w:left w:val="single" w:sz="4" w:space="0" w:color="auto"/>
              <w:bottom w:val="single" w:sz="4" w:space="0" w:color="auto"/>
              <w:right w:val="single" w:sz="4" w:space="0" w:color="auto"/>
            </w:tcBorders>
          </w:tcPr>
          <w:p w14:paraId="0515DD2C" w14:textId="77777777" w:rsidR="00D27E3F" w:rsidRPr="004927C9" w:rsidRDefault="00D27E3F" w:rsidP="00E8219E">
            <w:pPr>
              <w:autoSpaceDE w:val="0"/>
              <w:autoSpaceDN w:val="0"/>
              <w:adjustRightInd w:val="0"/>
              <w:rPr>
                <w:rFonts w:eastAsia="Calibri"/>
                <w:sz w:val="28"/>
                <w:szCs w:val="28"/>
                <w:lang w:val="uk-UA" w:eastAsia="en-US"/>
              </w:rPr>
            </w:pPr>
          </w:p>
        </w:tc>
      </w:tr>
      <w:tr w:rsidR="00D27E3F" w:rsidRPr="004927C9" w14:paraId="64F0DBAC"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hideMark/>
          </w:tcPr>
          <w:p w14:paraId="55E669E6" w14:textId="77777777" w:rsidR="00D27E3F" w:rsidRPr="004927C9" w:rsidRDefault="00B6390D" w:rsidP="00E8219E">
            <w:pPr>
              <w:keepLines/>
              <w:widowControl w:val="0"/>
              <w:spacing w:line="312" w:lineRule="auto"/>
              <w:rPr>
                <w:b/>
                <w:sz w:val="28"/>
                <w:szCs w:val="28"/>
              </w:rPr>
            </w:pPr>
            <w:r w:rsidRPr="004927C9">
              <w:rPr>
                <w:b/>
                <w:sz w:val="28"/>
                <w:szCs w:val="28"/>
                <w:lang w:val="uk-UA"/>
              </w:rPr>
              <w:t xml:space="preserve">Розділ </w:t>
            </w:r>
            <w:r w:rsidRPr="004927C9">
              <w:rPr>
                <w:b/>
                <w:sz w:val="28"/>
                <w:szCs w:val="28"/>
              </w:rPr>
              <w:t>8</w:t>
            </w:r>
            <w:r w:rsidRPr="004927C9">
              <w:rPr>
                <w:b/>
                <w:sz w:val="28"/>
                <w:szCs w:val="28"/>
                <w:lang w:val="uk-UA"/>
              </w:rPr>
              <w:t>. Інформаційні та комунікаційні технології в освіті</w:t>
            </w:r>
          </w:p>
        </w:tc>
        <w:tc>
          <w:tcPr>
            <w:tcW w:w="1418" w:type="dxa"/>
            <w:tcBorders>
              <w:top w:val="single" w:sz="4" w:space="0" w:color="auto"/>
              <w:left w:val="single" w:sz="4" w:space="0" w:color="auto"/>
              <w:bottom w:val="single" w:sz="4" w:space="0" w:color="auto"/>
              <w:right w:val="single" w:sz="4" w:space="0" w:color="auto"/>
            </w:tcBorders>
          </w:tcPr>
          <w:p w14:paraId="03797101" w14:textId="77777777" w:rsidR="00D27E3F" w:rsidRPr="004927C9" w:rsidRDefault="00D27E3F" w:rsidP="00E8219E">
            <w:pPr>
              <w:keepLines/>
              <w:widowControl w:val="0"/>
              <w:spacing w:line="312" w:lineRule="auto"/>
              <w:rPr>
                <w:sz w:val="28"/>
                <w:szCs w:val="28"/>
                <w:lang w:val="uk-UA"/>
              </w:rPr>
            </w:pPr>
          </w:p>
        </w:tc>
      </w:tr>
      <w:tr w:rsidR="00B6390D" w:rsidRPr="004927C9" w14:paraId="6F040796"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07284B0D" w14:textId="77777777" w:rsidR="00B6390D" w:rsidRPr="004927C9" w:rsidRDefault="00A55682" w:rsidP="00E8219E">
            <w:pPr>
              <w:rPr>
                <w:b/>
                <w:sz w:val="28"/>
                <w:szCs w:val="28"/>
                <w:lang w:val="uk-UA"/>
              </w:rPr>
            </w:pPr>
            <w:r w:rsidRPr="004927C9">
              <w:rPr>
                <w:b/>
                <w:sz w:val="28"/>
                <w:szCs w:val="28"/>
                <w:lang w:val="uk-UA"/>
              </w:rPr>
              <w:t xml:space="preserve">Розділ </w:t>
            </w:r>
            <w:r w:rsidRPr="004927C9">
              <w:rPr>
                <w:b/>
                <w:sz w:val="28"/>
                <w:szCs w:val="28"/>
              </w:rPr>
              <w:t>9</w:t>
            </w:r>
            <w:r w:rsidR="00B6390D" w:rsidRPr="004927C9">
              <w:rPr>
                <w:b/>
                <w:sz w:val="28"/>
                <w:szCs w:val="28"/>
                <w:lang w:val="uk-UA"/>
              </w:rPr>
              <w:t xml:space="preserve">. Моніторингові дослідження якості освіти </w:t>
            </w:r>
          </w:p>
        </w:tc>
        <w:tc>
          <w:tcPr>
            <w:tcW w:w="1418" w:type="dxa"/>
            <w:tcBorders>
              <w:top w:val="single" w:sz="4" w:space="0" w:color="auto"/>
              <w:left w:val="single" w:sz="4" w:space="0" w:color="auto"/>
              <w:bottom w:val="single" w:sz="4" w:space="0" w:color="auto"/>
              <w:right w:val="single" w:sz="4" w:space="0" w:color="auto"/>
            </w:tcBorders>
          </w:tcPr>
          <w:p w14:paraId="2FD3E4FA" w14:textId="77777777" w:rsidR="00B6390D" w:rsidRPr="004927C9" w:rsidRDefault="00B6390D" w:rsidP="00E8219E">
            <w:pPr>
              <w:keepLines/>
              <w:widowControl w:val="0"/>
              <w:spacing w:line="312" w:lineRule="auto"/>
              <w:rPr>
                <w:sz w:val="28"/>
                <w:szCs w:val="28"/>
                <w:lang w:val="uk-UA"/>
              </w:rPr>
            </w:pPr>
          </w:p>
        </w:tc>
      </w:tr>
      <w:tr w:rsidR="00B6390D" w:rsidRPr="004927C9" w14:paraId="618D2BF8"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08A3EB40" w14:textId="77777777" w:rsidR="00B6390D" w:rsidRPr="004927C9" w:rsidRDefault="00B6390D" w:rsidP="00E8219E">
            <w:pPr>
              <w:keepLines/>
              <w:widowControl w:val="0"/>
              <w:spacing w:line="312" w:lineRule="auto"/>
              <w:rPr>
                <w:sz w:val="28"/>
                <w:szCs w:val="28"/>
                <w:lang w:val="uk-UA"/>
              </w:rPr>
            </w:pPr>
            <w:r w:rsidRPr="004927C9">
              <w:rPr>
                <w:b/>
                <w:sz w:val="28"/>
                <w:szCs w:val="28"/>
                <w:lang w:val="uk-UA"/>
              </w:rPr>
              <w:t xml:space="preserve">Розділ </w:t>
            </w:r>
            <w:r w:rsidR="00732FB7" w:rsidRPr="004927C9">
              <w:rPr>
                <w:b/>
                <w:sz w:val="28"/>
                <w:szCs w:val="28"/>
                <w:lang w:val="uk-UA"/>
              </w:rPr>
              <w:t xml:space="preserve"> 1</w:t>
            </w:r>
            <w:r w:rsidR="00A55682" w:rsidRPr="004927C9">
              <w:rPr>
                <w:b/>
                <w:sz w:val="28"/>
                <w:szCs w:val="28"/>
                <w:lang w:val="en-US"/>
              </w:rPr>
              <w:t>0</w:t>
            </w:r>
            <w:r w:rsidRPr="004927C9">
              <w:rPr>
                <w:sz w:val="28"/>
                <w:szCs w:val="28"/>
                <w:lang w:val="uk-UA"/>
              </w:rPr>
              <w:t xml:space="preserve"> </w:t>
            </w:r>
            <w:r w:rsidR="00374944" w:rsidRPr="004927C9">
              <w:rPr>
                <w:b/>
                <w:sz w:val="28"/>
                <w:szCs w:val="28"/>
                <w:lang w:val="uk-UA"/>
              </w:rPr>
              <w:t>Внутрішні</w:t>
            </w:r>
            <w:r w:rsidRPr="004927C9">
              <w:rPr>
                <w:b/>
                <w:sz w:val="28"/>
                <w:szCs w:val="28"/>
                <w:lang w:val="uk-UA"/>
              </w:rPr>
              <w:t>й контроль</w:t>
            </w:r>
          </w:p>
        </w:tc>
        <w:tc>
          <w:tcPr>
            <w:tcW w:w="1418" w:type="dxa"/>
            <w:tcBorders>
              <w:top w:val="single" w:sz="4" w:space="0" w:color="auto"/>
              <w:left w:val="single" w:sz="4" w:space="0" w:color="auto"/>
              <w:bottom w:val="single" w:sz="4" w:space="0" w:color="auto"/>
              <w:right w:val="single" w:sz="4" w:space="0" w:color="auto"/>
            </w:tcBorders>
          </w:tcPr>
          <w:p w14:paraId="13849D24" w14:textId="77777777" w:rsidR="00B6390D" w:rsidRPr="004927C9" w:rsidRDefault="00B6390D" w:rsidP="00E8219E">
            <w:pPr>
              <w:keepLines/>
              <w:widowControl w:val="0"/>
              <w:spacing w:line="312" w:lineRule="auto"/>
              <w:rPr>
                <w:sz w:val="28"/>
                <w:szCs w:val="28"/>
                <w:lang w:val="uk-UA"/>
              </w:rPr>
            </w:pPr>
          </w:p>
        </w:tc>
      </w:tr>
      <w:tr w:rsidR="00B6390D" w:rsidRPr="004927C9" w14:paraId="6F21C5EA"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7FDCA447" w14:textId="77777777" w:rsidR="00B6390D" w:rsidRPr="004927C9" w:rsidRDefault="004927C9" w:rsidP="00E8219E">
            <w:pPr>
              <w:keepLines/>
              <w:widowControl w:val="0"/>
              <w:spacing w:line="312" w:lineRule="auto"/>
              <w:rPr>
                <w:sz w:val="28"/>
                <w:szCs w:val="28"/>
                <w:lang w:val="uk-UA"/>
              </w:rPr>
            </w:pPr>
            <w:r>
              <w:rPr>
                <w:sz w:val="28"/>
                <w:szCs w:val="28"/>
                <w:lang w:val="uk-UA"/>
              </w:rPr>
              <w:t xml:space="preserve"> </w:t>
            </w:r>
            <w:r w:rsidR="00371BF0">
              <w:rPr>
                <w:sz w:val="28"/>
                <w:szCs w:val="28"/>
                <w:lang w:val="uk-UA"/>
              </w:rPr>
              <w:t>10.1.</w:t>
            </w:r>
          </w:p>
        </w:tc>
        <w:tc>
          <w:tcPr>
            <w:tcW w:w="12616" w:type="dxa"/>
            <w:gridSpan w:val="2"/>
            <w:tcBorders>
              <w:top w:val="single" w:sz="4" w:space="0" w:color="auto"/>
              <w:left w:val="single" w:sz="4" w:space="0" w:color="auto"/>
              <w:bottom w:val="single" w:sz="4" w:space="0" w:color="auto"/>
              <w:right w:val="single" w:sz="4" w:space="0" w:color="auto"/>
            </w:tcBorders>
          </w:tcPr>
          <w:p w14:paraId="4E973A2B"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Оглядовий контроль</w:t>
            </w:r>
          </w:p>
        </w:tc>
        <w:tc>
          <w:tcPr>
            <w:tcW w:w="1418" w:type="dxa"/>
            <w:tcBorders>
              <w:top w:val="single" w:sz="4" w:space="0" w:color="auto"/>
              <w:left w:val="single" w:sz="4" w:space="0" w:color="auto"/>
              <w:bottom w:val="single" w:sz="4" w:space="0" w:color="auto"/>
              <w:right w:val="single" w:sz="4" w:space="0" w:color="auto"/>
            </w:tcBorders>
          </w:tcPr>
          <w:p w14:paraId="1A9F5F90" w14:textId="77777777" w:rsidR="00B6390D" w:rsidRPr="004927C9" w:rsidRDefault="00B6390D" w:rsidP="00E8219E">
            <w:pPr>
              <w:keepLines/>
              <w:widowControl w:val="0"/>
              <w:spacing w:line="312" w:lineRule="auto"/>
              <w:rPr>
                <w:sz w:val="28"/>
                <w:szCs w:val="28"/>
                <w:lang w:val="uk-UA"/>
              </w:rPr>
            </w:pPr>
          </w:p>
        </w:tc>
      </w:tr>
      <w:tr w:rsidR="00B6390D" w:rsidRPr="004927C9" w14:paraId="6134BE63"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7DB2A175"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.2.</w:t>
            </w:r>
          </w:p>
        </w:tc>
        <w:tc>
          <w:tcPr>
            <w:tcW w:w="12616" w:type="dxa"/>
            <w:gridSpan w:val="2"/>
            <w:tcBorders>
              <w:top w:val="single" w:sz="4" w:space="0" w:color="auto"/>
              <w:left w:val="single" w:sz="4" w:space="0" w:color="auto"/>
              <w:bottom w:val="single" w:sz="4" w:space="0" w:color="auto"/>
              <w:right w:val="single" w:sz="4" w:space="0" w:color="auto"/>
            </w:tcBorders>
          </w:tcPr>
          <w:p w14:paraId="48E904A8"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Загальношкільний контроль</w:t>
            </w:r>
          </w:p>
        </w:tc>
        <w:tc>
          <w:tcPr>
            <w:tcW w:w="1418" w:type="dxa"/>
            <w:tcBorders>
              <w:top w:val="single" w:sz="4" w:space="0" w:color="auto"/>
              <w:left w:val="single" w:sz="4" w:space="0" w:color="auto"/>
              <w:bottom w:val="single" w:sz="4" w:space="0" w:color="auto"/>
              <w:right w:val="single" w:sz="4" w:space="0" w:color="auto"/>
            </w:tcBorders>
          </w:tcPr>
          <w:p w14:paraId="2E648450" w14:textId="77777777" w:rsidR="00B6390D" w:rsidRPr="004927C9" w:rsidRDefault="00B6390D" w:rsidP="00E8219E">
            <w:pPr>
              <w:keepLines/>
              <w:widowControl w:val="0"/>
              <w:spacing w:line="312" w:lineRule="auto"/>
              <w:rPr>
                <w:sz w:val="28"/>
                <w:szCs w:val="28"/>
                <w:lang w:val="uk-UA"/>
              </w:rPr>
            </w:pPr>
          </w:p>
        </w:tc>
      </w:tr>
      <w:tr w:rsidR="00B6390D" w:rsidRPr="004927C9" w14:paraId="5F8467AA"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3F78C730"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.3.</w:t>
            </w:r>
          </w:p>
        </w:tc>
        <w:tc>
          <w:tcPr>
            <w:tcW w:w="12616" w:type="dxa"/>
            <w:gridSpan w:val="2"/>
            <w:tcBorders>
              <w:top w:val="single" w:sz="4" w:space="0" w:color="auto"/>
              <w:left w:val="single" w:sz="4" w:space="0" w:color="auto"/>
              <w:bottom w:val="single" w:sz="4" w:space="0" w:color="auto"/>
              <w:right w:val="single" w:sz="4" w:space="0" w:color="auto"/>
            </w:tcBorders>
          </w:tcPr>
          <w:p w14:paraId="177E5382"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Класно-узагальнюючий контроль</w:t>
            </w:r>
          </w:p>
        </w:tc>
        <w:tc>
          <w:tcPr>
            <w:tcW w:w="1418" w:type="dxa"/>
            <w:tcBorders>
              <w:top w:val="single" w:sz="4" w:space="0" w:color="auto"/>
              <w:left w:val="single" w:sz="4" w:space="0" w:color="auto"/>
              <w:bottom w:val="single" w:sz="4" w:space="0" w:color="auto"/>
              <w:right w:val="single" w:sz="4" w:space="0" w:color="auto"/>
            </w:tcBorders>
          </w:tcPr>
          <w:p w14:paraId="6456583F" w14:textId="77777777" w:rsidR="00B6390D" w:rsidRPr="004927C9" w:rsidRDefault="00B6390D" w:rsidP="00E8219E">
            <w:pPr>
              <w:keepLines/>
              <w:widowControl w:val="0"/>
              <w:spacing w:line="312" w:lineRule="auto"/>
              <w:rPr>
                <w:sz w:val="28"/>
                <w:szCs w:val="28"/>
                <w:lang w:val="uk-UA"/>
              </w:rPr>
            </w:pPr>
          </w:p>
        </w:tc>
      </w:tr>
      <w:tr w:rsidR="00B6390D" w:rsidRPr="004927C9" w14:paraId="3A2C1F35"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7589CB7B"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.4.</w:t>
            </w:r>
          </w:p>
        </w:tc>
        <w:tc>
          <w:tcPr>
            <w:tcW w:w="12616" w:type="dxa"/>
            <w:gridSpan w:val="2"/>
            <w:tcBorders>
              <w:top w:val="single" w:sz="4" w:space="0" w:color="auto"/>
              <w:left w:val="single" w:sz="4" w:space="0" w:color="auto"/>
              <w:bottom w:val="single" w:sz="4" w:space="0" w:color="auto"/>
              <w:right w:val="single" w:sz="4" w:space="0" w:color="auto"/>
            </w:tcBorders>
          </w:tcPr>
          <w:p w14:paraId="42502F03"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Персональний контроль</w:t>
            </w:r>
          </w:p>
        </w:tc>
        <w:tc>
          <w:tcPr>
            <w:tcW w:w="1418" w:type="dxa"/>
            <w:tcBorders>
              <w:top w:val="single" w:sz="4" w:space="0" w:color="auto"/>
              <w:left w:val="single" w:sz="4" w:space="0" w:color="auto"/>
              <w:bottom w:val="single" w:sz="4" w:space="0" w:color="auto"/>
              <w:right w:val="single" w:sz="4" w:space="0" w:color="auto"/>
            </w:tcBorders>
          </w:tcPr>
          <w:p w14:paraId="19284D59" w14:textId="77777777" w:rsidR="00B6390D" w:rsidRPr="004927C9" w:rsidRDefault="00B6390D" w:rsidP="00E8219E">
            <w:pPr>
              <w:keepLines/>
              <w:widowControl w:val="0"/>
              <w:spacing w:line="312" w:lineRule="auto"/>
              <w:rPr>
                <w:sz w:val="28"/>
                <w:szCs w:val="28"/>
                <w:lang w:val="uk-UA"/>
              </w:rPr>
            </w:pPr>
          </w:p>
        </w:tc>
      </w:tr>
      <w:tr w:rsidR="00B6390D" w:rsidRPr="004927C9" w14:paraId="39334A8A"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1ED353EF"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.5.</w:t>
            </w:r>
          </w:p>
        </w:tc>
        <w:tc>
          <w:tcPr>
            <w:tcW w:w="12616" w:type="dxa"/>
            <w:gridSpan w:val="2"/>
            <w:tcBorders>
              <w:top w:val="single" w:sz="4" w:space="0" w:color="auto"/>
              <w:left w:val="single" w:sz="4" w:space="0" w:color="auto"/>
              <w:bottom w:val="single" w:sz="4" w:space="0" w:color="auto"/>
              <w:right w:val="single" w:sz="4" w:space="0" w:color="auto"/>
            </w:tcBorders>
          </w:tcPr>
          <w:p w14:paraId="2C47B411"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Фронтальний контроль</w:t>
            </w:r>
          </w:p>
        </w:tc>
        <w:tc>
          <w:tcPr>
            <w:tcW w:w="1418" w:type="dxa"/>
            <w:tcBorders>
              <w:top w:val="single" w:sz="4" w:space="0" w:color="auto"/>
              <w:left w:val="single" w:sz="4" w:space="0" w:color="auto"/>
              <w:bottom w:val="single" w:sz="4" w:space="0" w:color="auto"/>
              <w:right w:val="single" w:sz="4" w:space="0" w:color="auto"/>
            </w:tcBorders>
          </w:tcPr>
          <w:p w14:paraId="55D3CB83" w14:textId="77777777" w:rsidR="00B6390D" w:rsidRPr="004927C9" w:rsidRDefault="00B6390D" w:rsidP="00E8219E">
            <w:pPr>
              <w:keepLines/>
              <w:widowControl w:val="0"/>
              <w:spacing w:line="312" w:lineRule="auto"/>
              <w:rPr>
                <w:sz w:val="28"/>
                <w:szCs w:val="28"/>
                <w:lang w:val="uk-UA"/>
              </w:rPr>
            </w:pPr>
          </w:p>
        </w:tc>
      </w:tr>
      <w:tr w:rsidR="00B6390D" w:rsidRPr="004927C9" w14:paraId="557E24E9"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7FBF63D3"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.6.</w:t>
            </w:r>
          </w:p>
        </w:tc>
        <w:tc>
          <w:tcPr>
            <w:tcW w:w="12616" w:type="dxa"/>
            <w:gridSpan w:val="2"/>
            <w:tcBorders>
              <w:top w:val="single" w:sz="4" w:space="0" w:color="auto"/>
              <w:left w:val="single" w:sz="4" w:space="0" w:color="auto"/>
              <w:bottom w:val="single" w:sz="4" w:space="0" w:color="auto"/>
              <w:right w:val="single" w:sz="4" w:space="0" w:color="auto"/>
            </w:tcBorders>
          </w:tcPr>
          <w:p w14:paraId="6C6591BB" w14:textId="77777777" w:rsidR="00B6390D" w:rsidRPr="004927C9" w:rsidRDefault="00B6390D" w:rsidP="00E8219E">
            <w:pPr>
              <w:keepLines/>
              <w:widowControl w:val="0"/>
              <w:spacing w:line="312" w:lineRule="auto"/>
              <w:rPr>
                <w:sz w:val="28"/>
                <w:szCs w:val="28"/>
                <w:lang w:val="uk-UA"/>
              </w:rPr>
            </w:pPr>
            <w:r w:rsidRPr="004927C9">
              <w:rPr>
                <w:sz w:val="28"/>
                <w:szCs w:val="28"/>
                <w:lang w:val="uk-UA"/>
              </w:rPr>
              <w:t>Перспективний план перевірки стану навчання з предметів інваріантної та варіативної частини робочого навчального</w:t>
            </w:r>
            <w:r w:rsidR="00374944" w:rsidRPr="004927C9">
              <w:rPr>
                <w:sz w:val="28"/>
                <w:szCs w:val="28"/>
                <w:lang w:val="uk-UA"/>
              </w:rPr>
              <w:t xml:space="preserve"> </w:t>
            </w:r>
            <w:r w:rsidRPr="004927C9">
              <w:rPr>
                <w:sz w:val="28"/>
                <w:szCs w:val="28"/>
                <w:lang w:val="uk-UA"/>
              </w:rPr>
              <w:t>плану</w:t>
            </w:r>
          </w:p>
        </w:tc>
        <w:tc>
          <w:tcPr>
            <w:tcW w:w="1418" w:type="dxa"/>
            <w:tcBorders>
              <w:top w:val="single" w:sz="4" w:space="0" w:color="auto"/>
              <w:left w:val="single" w:sz="4" w:space="0" w:color="auto"/>
              <w:bottom w:val="single" w:sz="4" w:space="0" w:color="auto"/>
              <w:right w:val="single" w:sz="4" w:space="0" w:color="auto"/>
            </w:tcBorders>
          </w:tcPr>
          <w:p w14:paraId="0F94AB59" w14:textId="77777777" w:rsidR="00B6390D" w:rsidRPr="004927C9" w:rsidRDefault="00B6390D" w:rsidP="00E8219E">
            <w:pPr>
              <w:keepLines/>
              <w:widowControl w:val="0"/>
              <w:spacing w:line="312" w:lineRule="auto"/>
              <w:rPr>
                <w:sz w:val="28"/>
                <w:szCs w:val="28"/>
                <w:lang w:val="uk-UA"/>
              </w:rPr>
            </w:pPr>
          </w:p>
        </w:tc>
      </w:tr>
      <w:tr w:rsidR="00B6390D" w:rsidRPr="004927C9" w14:paraId="3F732982" w14:textId="77777777" w:rsidTr="00374944">
        <w:trPr>
          <w:trHeight w:val="57"/>
        </w:trPr>
        <w:tc>
          <w:tcPr>
            <w:tcW w:w="1242" w:type="dxa"/>
            <w:tcBorders>
              <w:top w:val="single" w:sz="4" w:space="0" w:color="auto"/>
              <w:left w:val="single" w:sz="4" w:space="0" w:color="auto"/>
              <w:bottom w:val="single" w:sz="4" w:space="0" w:color="auto"/>
              <w:right w:val="single" w:sz="4" w:space="0" w:color="auto"/>
            </w:tcBorders>
          </w:tcPr>
          <w:p w14:paraId="635AE598" w14:textId="77777777" w:rsidR="00B6390D" w:rsidRPr="004927C9" w:rsidRDefault="00371BF0" w:rsidP="00E8219E">
            <w:pPr>
              <w:keepLines/>
              <w:widowControl w:val="0"/>
              <w:spacing w:line="312" w:lineRule="auto"/>
              <w:rPr>
                <w:sz w:val="28"/>
                <w:szCs w:val="28"/>
                <w:lang w:val="uk-UA"/>
              </w:rPr>
            </w:pPr>
            <w:r>
              <w:rPr>
                <w:sz w:val="28"/>
                <w:szCs w:val="28"/>
                <w:lang w:val="uk-UA"/>
              </w:rPr>
              <w:t>10</w:t>
            </w:r>
            <w:r w:rsidR="00B6390D" w:rsidRPr="004927C9">
              <w:rPr>
                <w:sz w:val="28"/>
                <w:szCs w:val="28"/>
                <w:lang w:val="uk-UA"/>
              </w:rPr>
              <w:t>.7.</w:t>
            </w:r>
          </w:p>
        </w:tc>
        <w:tc>
          <w:tcPr>
            <w:tcW w:w="12616" w:type="dxa"/>
            <w:gridSpan w:val="2"/>
            <w:tcBorders>
              <w:top w:val="single" w:sz="4" w:space="0" w:color="auto"/>
              <w:left w:val="single" w:sz="4" w:space="0" w:color="auto"/>
              <w:bottom w:val="single" w:sz="4" w:space="0" w:color="auto"/>
              <w:right w:val="single" w:sz="4" w:space="0" w:color="auto"/>
            </w:tcBorders>
          </w:tcPr>
          <w:p w14:paraId="3126E817" w14:textId="783C2A1F" w:rsidR="00B6390D" w:rsidRPr="004927C9" w:rsidRDefault="00B6390D" w:rsidP="00DF55DB">
            <w:pPr>
              <w:keepLines/>
              <w:widowControl w:val="0"/>
              <w:spacing w:line="312" w:lineRule="auto"/>
              <w:rPr>
                <w:sz w:val="28"/>
                <w:szCs w:val="28"/>
                <w:lang w:val="uk-UA"/>
              </w:rPr>
            </w:pPr>
            <w:r w:rsidRPr="004927C9">
              <w:rPr>
                <w:sz w:val="28"/>
                <w:szCs w:val="28"/>
                <w:lang w:val="uk-UA"/>
              </w:rPr>
              <w:t>Програма здійс</w:t>
            </w:r>
            <w:r w:rsidR="00C119B7">
              <w:rPr>
                <w:sz w:val="28"/>
                <w:szCs w:val="28"/>
                <w:lang w:val="uk-UA"/>
              </w:rPr>
              <w:t>нення внутріш</w:t>
            </w:r>
            <w:r w:rsidR="00DF55DB">
              <w:rPr>
                <w:sz w:val="28"/>
                <w:szCs w:val="28"/>
                <w:lang w:val="uk-UA"/>
              </w:rPr>
              <w:t>н</w:t>
            </w:r>
            <w:r w:rsidR="00C119B7">
              <w:rPr>
                <w:sz w:val="28"/>
                <w:szCs w:val="28"/>
                <w:lang w:val="uk-UA"/>
              </w:rPr>
              <w:t>ь</w:t>
            </w:r>
            <w:r w:rsidR="00DF55DB">
              <w:rPr>
                <w:sz w:val="28"/>
                <w:szCs w:val="28"/>
                <w:lang w:val="uk-UA"/>
              </w:rPr>
              <w:t>ого контролю за впровадженням реформи НУШ</w:t>
            </w:r>
            <w:r w:rsidR="00D80FB2">
              <w:rPr>
                <w:sz w:val="28"/>
                <w:szCs w:val="28"/>
                <w:lang w:val="uk-UA"/>
              </w:rPr>
              <w:t xml:space="preserve"> в основній школі</w:t>
            </w:r>
          </w:p>
        </w:tc>
        <w:tc>
          <w:tcPr>
            <w:tcW w:w="1418" w:type="dxa"/>
            <w:tcBorders>
              <w:top w:val="single" w:sz="4" w:space="0" w:color="auto"/>
              <w:left w:val="single" w:sz="4" w:space="0" w:color="auto"/>
              <w:bottom w:val="single" w:sz="4" w:space="0" w:color="auto"/>
              <w:right w:val="single" w:sz="4" w:space="0" w:color="auto"/>
            </w:tcBorders>
          </w:tcPr>
          <w:p w14:paraId="3CA2751A" w14:textId="77777777" w:rsidR="00B6390D" w:rsidRPr="004927C9" w:rsidRDefault="00B6390D" w:rsidP="00E8219E">
            <w:pPr>
              <w:keepLines/>
              <w:widowControl w:val="0"/>
              <w:spacing w:line="312" w:lineRule="auto"/>
              <w:rPr>
                <w:sz w:val="28"/>
                <w:szCs w:val="28"/>
                <w:lang w:val="uk-UA"/>
              </w:rPr>
            </w:pPr>
          </w:p>
        </w:tc>
      </w:tr>
      <w:tr w:rsidR="00B6390D" w:rsidRPr="004927C9" w14:paraId="1B324763"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400C2982" w14:textId="2E93759D" w:rsidR="00B6390D" w:rsidRPr="004927C9" w:rsidRDefault="00B6390D" w:rsidP="00D80FB2">
            <w:pPr>
              <w:autoSpaceDE w:val="0"/>
              <w:autoSpaceDN w:val="0"/>
              <w:adjustRightInd w:val="0"/>
              <w:rPr>
                <w:rFonts w:eastAsia="Calibri"/>
                <w:color w:val="000000"/>
                <w:sz w:val="28"/>
                <w:szCs w:val="28"/>
                <w:highlight w:val="yellow"/>
                <w:lang w:val="uk-UA" w:eastAsia="en-US"/>
              </w:rPr>
            </w:pPr>
            <w:r w:rsidRPr="004927C9">
              <w:rPr>
                <w:rFonts w:eastAsia="Calibri"/>
                <w:b/>
                <w:sz w:val="28"/>
                <w:szCs w:val="28"/>
                <w:lang w:val="uk-UA" w:eastAsia="en-US"/>
              </w:rPr>
              <w:lastRenderedPageBreak/>
              <w:t>Додаток №1.</w:t>
            </w:r>
            <w:r w:rsidRPr="004927C9">
              <w:rPr>
                <w:rFonts w:eastAsia="Calibri"/>
                <w:sz w:val="28"/>
                <w:szCs w:val="28"/>
                <w:lang w:val="uk-UA" w:eastAsia="en-US"/>
              </w:rPr>
              <w:t xml:space="preserve"> </w:t>
            </w:r>
            <w:r w:rsidRPr="004927C9">
              <w:rPr>
                <w:rFonts w:eastAsia="Calibri"/>
                <w:color w:val="000000"/>
                <w:sz w:val="28"/>
                <w:szCs w:val="28"/>
                <w:lang w:val="uk-UA" w:eastAsia="en-US"/>
              </w:rPr>
              <w:t xml:space="preserve">План </w:t>
            </w:r>
            <w:r w:rsidR="00D80FB2">
              <w:rPr>
                <w:rFonts w:eastAsia="Calibri"/>
                <w:color w:val="000000"/>
                <w:sz w:val="28"/>
                <w:szCs w:val="28"/>
                <w:lang w:val="uk-UA" w:eastAsia="en-US"/>
              </w:rPr>
              <w:t>роботи ЗДО на 2022-2023 н.р.</w:t>
            </w:r>
          </w:p>
        </w:tc>
        <w:tc>
          <w:tcPr>
            <w:tcW w:w="1418" w:type="dxa"/>
            <w:tcBorders>
              <w:top w:val="single" w:sz="4" w:space="0" w:color="auto"/>
              <w:left w:val="single" w:sz="4" w:space="0" w:color="auto"/>
              <w:bottom w:val="single" w:sz="4" w:space="0" w:color="auto"/>
              <w:right w:val="single" w:sz="4" w:space="0" w:color="auto"/>
            </w:tcBorders>
          </w:tcPr>
          <w:p w14:paraId="2DA12C6E" w14:textId="77777777" w:rsidR="00B6390D" w:rsidRPr="004927C9" w:rsidRDefault="00B6390D" w:rsidP="00E8219E">
            <w:pPr>
              <w:autoSpaceDE w:val="0"/>
              <w:autoSpaceDN w:val="0"/>
              <w:adjustRightInd w:val="0"/>
              <w:rPr>
                <w:rFonts w:eastAsia="Calibri"/>
                <w:sz w:val="28"/>
                <w:szCs w:val="28"/>
                <w:lang w:val="uk-UA" w:eastAsia="en-US"/>
              </w:rPr>
            </w:pPr>
            <w:r w:rsidRPr="004927C9">
              <w:rPr>
                <w:rFonts w:eastAsia="Calibri"/>
                <w:sz w:val="28"/>
                <w:szCs w:val="28"/>
                <w:lang w:val="uk-UA" w:eastAsia="en-US"/>
              </w:rPr>
              <w:t xml:space="preserve"> </w:t>
            </w:r>
          </w:p>
        </w:tc>
      </w:tr>
      <w:tr w:rsidR="00B6390D" w:rsidRPr="004927C9" w14:paraId="6B987091"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72E9691E" w14:textId="46F0C501" w:rsidR="00B6390D" w:rsidRPr="004927C9" w:rsidRDefault="00B6390D" w:rsidP="00D80FB2">
            <w:pPr>
              <w:autoSpaceDE w:val="0"/>
              <w:autoSpaceDN w:val="0"/>
              <w:adjustRightInd w:val="0"/>
              <w:rPr>
                <w:rFonts w:eastAsia="Calibri"/>
                <w:color w:val="000000"/>
                <w:sz w:val="28"/>
                <w:szCs w:val="28"/>
                <w:lang w:eastAsia="en-US"/>
              </w:rPr>
            </w:pPr>
            <w:r w:rsidRPr="004927C9">
              <w:rPr>
                <w:rFonts w:eastAsia="Calibri"/>
                <w:b/>
                <w:color w:val="000000"/>
                <w:sz w:val="28"/>
                <w:szCs w:val="28"/>
                <w:lang w:val="uk-UA" w:eastAsia="en-US"/>
              </w:rPr>
              <w:t>Додаток №2.</w:t>
            </w:r>
            <w:r w:rsidRPr="004927C9">
              <w:rPr>
                <w:rFonts w:eastAsia="Calibri"/>
                <w:color w:val="000000"/>
                <w:sz w:val="28"/>
                <w:szCs w:val="28"/>
                <w:lang w:val="uk-UA" w:eastAsia="en-US"/>
              </w:rPr>
              <w:t xml:space="preserve"> План </w:t>
            </w:r>
            <w:r w:rsidR="00D80FB2">
              <w:rPr>
                <w:rFonts w:eastAsia="Calibri"/>
                <w:color w:val="000000"/>
                <w:sz w:val="28"/>
                <w:szCs w:val="28"/>
                <w:lang w:val="uk-UA" w:eastAsia="en-US"/>
              </w:rPr>
              <w:t>виховної роботи на 2022 – 2023н.р.</w:t>
            </w:r>
          </w:p>
        </w:tc>
        <w:tc>
          <w:tcPr>
            <w:tcW w:w="1418" w:type="dxa"/>
            <w:tcBorders>
              <w:top w:val="single" w:sz="4" w:space="0" w:color="auto"/>
              <w:left w:val="single" w:sz="4" w:space="0" w:color="auto"/>
              <w:bottom w:val="single" w:sz="4" w:space="0" w:color="auto"/>
              <w:right w:val="single" w:sz="4" w:space="0" w:color="auto"/>
            </w:tcBorders>
          </w:tcPr>
          <w:p w14:paraId="7F72A106" w14:textId="77777777" w:rsidR="00B6390D" w:rsidRPr="004927C9" w:rsidRDefault="00B6390D" w:rsidP="00E8219E">
            <w:pPr>
              <w:autoSpaceDE w:val="0"/>
              <w:autoSpaceDN w:val="0"/>
              <w:adjustRightInd w:val="0"/>
              <w:rPr>
                <w:rFonts w:eastAsia="Calibri"/>
                <w:color w:val="000000"/>
                <w:sz w:val="28"/>
                <w:szCs w:val="28"/>
                <w:lang w:val="uk-UA" w:eastAsia="en-US"/>
              </w:rPr>
            </w:pPr>
            <w:r w:rsidRPr="004927C9">
              <w:rPr>
                <w:rFonts w:eastAsia="Calibri"/>
                <w:color w:val="000000"/>
                <w:sz w:val="28"/>
                <w:szCs w:val="28"/>
                <w:lang w:val="uk-UA" w:eastAsia="en-US"/>
              </w:rPr>
              <w:t xml:space="preserve"> </w:t>
            </w:r>
          </w:p>
        </w:tc>
      </w:tr>
      <w:tr w:rsidR="00B6390D" w:rsidRPr="004927C9" w14:paraId="325229F7"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52236196" w14:textId="709C9281" w:rsidR="00B6390D" w:rsidRPr="00D80FB2" w:rsidRDefault="00B6390D" w:rsidP="00D80FB2">
            <w:pPr>
              <w:autoSpaceDE w:val="0"/>
              <w:autoSpaceDN w:val="0"/>
              <w:adjustRightInd w:val="0"/>
              <w:rPr>
                <w:rFonts w:eastAsia="Calibri"/>
                <w:color w:val="000000"/>
                <w:sz w:val="28"/>
                <w:szCs w:val="28"/>
                <w:lang w:val="uk-UA" w:eastAsia="en-US"/>
              </w:rPr>
            </w:pPr>
            <w:r w:rsidRPr="004927C9">
              <w:rPr>
                <w:rFonts w:eastAsia="Calibri"/>
                <w:b/>
                <w:color w:val="000000"/>
                <w:sz w:val="28"/>
                <w:szCs w:val="28"/>
                <w:lang w:val="uk-UA" w:eastAsia="en-US"/>
              </w:rPr>
              <w:t>Додаток №3</w:t>
            </w:r>
            <w:r w:rsidRPr="004927C9">
              <w:rPr>
                <w:rFonts w:eastAsia="Calibri"/>
                <w:color w:val="000000"/>
                <w:sz w:val="28"/>
                <w:szCs w:val="28"/>
                <w:lang w:val="uk-UA" w:eastAsia="en-US"/>
              </w:rPr>
              <w:t xml:space="preserve">.  </w:t>
            </w:r>
            <w:r w:rsidR="00D80FB2">
              <w:rPr>
                <w:rFonts w:eastAsia="Calibri"/>
                <w:sz w:val="28"/>
                <w:szCs w:val="28"/>
                <w:lang w:val="uk-UA" w:eastAsia="en-US"/>
              </w:rPr>
              <w:t>План роботи педагога – організатора на 2022-2023 н.р.</w:t>
            </w:r>
          </w:p>
        </w:tc>
        <w:tc>
          <w:tcPr>
            <w:tcW w:w="1418" w:type="dxa"/>
            <w:tcBorders>
              <w:top w:val="single" w:sz="4" w:space="0" w:color="auto"/>
              <w:left w:val="single" w:sz="4" w:space="0" w:color="auto"/>
              <w:bottom w:val="single" w:sz="4" w:space="0" w:color="auto"/>
              <w:right w:val="single" w:sz="4" w:space="0" w:color="auto"/>
            </w:tcBorders>
          </w:tcPr>
          <w:p w14:paraId="32639B86" w14:textId="77777777" w:rsidR="00B6390D" w:rsidRPr="004927C9" w:rsidRDefault="00B6390D" w:rsidP="00E8219E">
            <w:pPr>
              <w:autoSpaceDE w:val="0"/>
              <w:autoSpaceDN w:val="0"/>
              <w:adjustRightInd w:val="0"/>
              <w:rPr>
                <w:rFonts w:eastAsia="Calibri"/>
                <w:color w:val="000000"/>
                <w:sz w:val="28"/>
                <w:szCs w:val="28"/>
                <w:lang w:val="uk-UA" w:eastAsia="en-US"/>
              </w:rPr>
            </w:pPr>
            <w:r w:rsidRPr="004927C9">
              <w:rPr>
                <w:rFonts w:eastAsia="Calibri"/>
                <w:color w:val="000000"/>
                <w:sz w:val="28"/>
                <w:szCs w:val="28"/>
                <w:lang w:val="uk-UA" w:eastAsia="en-US"/>
              </w:rPr>
              <w:t xml:space="preserve"> </w:t>
            </w:r>
          </w:p>
        </w:tc>
      </w:tr>
      <w:tr w:rsidR="00D80FB2" w:rsidRPr="004927C9" w14:paraId="456FC0B4"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054634A4" w14:textId="32372CB3" w:rsidR="00D80FB2" w:rsidRPr="004927C9" w:rsidRDefault="00D80FB2" w:rsidP="00D80FB2">
            <w:pPr>
              <w:autoSpaceDE w:val="0"/>
              <w:autoSpaceDN w:val="0"/>
              <w:adjustRightInd w:val="0"/>
              <w:rPr>
                <w:rFonts w:eastAsia="Calibri"/>
                <w:b/>
                <w:color w:val="000000"/>
                <w:sz w:val="28"/>
                <w:szCs w:val="28"/>
                <w:lang w:val="uk-UA" w:eastAsia="en-US"/>
              </w:rPr>
            </w:pPr>
            <w:r>
              <w:rPr>
                <w:rFonts w:eastAsia="Calibri"/>
                <w:b/>
                <w:color w:val="000000"/>
                <w:sz w:val="28"/>
                <w:szCs w:val="28"/>
                <w:lang w:val="uk-UA" w:eastAsia="en-US"/>
              </w:rPr>
              <w:t>Додаток №4</w:t>
            </w:r>
            <w:r w:rsidRPr="004927C9">
              <w:rPr>
                <w:rFonts w:eastAsia="Calibri"/>
                <w:color w:val="000000"/>
                <w:sz w:val="28"/>
                <w:szCs w:val="28"/>
                <w:lang w:val="uk-UA" w:eastAsia="en-US"/>
              </w:rPr>
              <w:t xml:space="preserve">.  </w:t>
            </w:r>
            <w:r>
              <w:rPr>
                <w:rFonts w:eastAsia="Calibri"/>
                <w:color w:val="000000"/>
                <w:sz w:val="28"/>
                <w:szCs w:val="28"/>
                <w:lang w:val="uk-UA" w:eastAsia="en-US"/>
              </w:rPr>
              <w:t>План роботи психолога на 2022-2023 н.р.</w:t>
            </w:r>
          </w:p>
        </w:tc>
        <w:tc>
          <w:tcPr>
            <w:tcW w:w="1418" w:type="dxa"/>
            <w:tcBorders>
              <w:top w:val="single" w:sz="4" w:space="0" w:color="auto"/>
              <w:left w:val="single" w:sz="4" w:space="0" w:color="auto"/>
              <w:bottom w:val="single" w:sz="4" w:space="0" w:color="auto"/>
              <w:right w:val="single" w:sz="4" w:space="0" w:color="auto"/>
            </w:tcBorders>
          </w:tcPr>
          <w:p w14:paraId="715E304C" w14:textId="77777777" w:rsidR="00D80FB2" w:rsidRPr="004927C9" w:rsidRDefault="00D80FB2" w:rsidP="00E8219E">
            <w:pPr>
              <w:autoSpaceDE w:val="0"/>
              <w:autoSpaceDN w:val="0"/>
              <w:adjustRightInd w:val="0"/>
              <w:rPr>
                <w:rFonts w:eastAsia="Calibri"/>
                <w:color w:val="000000"/>
                <w:sz w:val="28"/>
                <w:szCs w:val="28"/>
                <w:lang w:val="uk-UA" w:eastAsia="en-US"/>
              </w:rPr>
            </w:pPr>
          </w:p>
        </w:tc>
      </w:tr>
      <w:tr w:rsidR="00D80FB2" w:rsidRPr="004927C9" w14:paraId="7FA51450" w14:textId="77777777" w:rsidTr="007614CD">
        <w:trPr>
          <w:trHeight w:val="57"/>
        </w:trPr>
        <w:tc>
          <w:tcPr>
            <w:tcW w:w="13858" w:type="dxa"/>
            <w:gridSpan w:val="3"/>
            <w:tcBorders>
              <w:top w:val="single" w:sz="4" w:space="0" w:color="auto"/>
              <w:left w:val="single" w:sz="4" w:space="0" w:color="auto"/>
              <w:bottom w:val="single" w:sz="4" w:space="0" w:color="auto"/>
              <w:right w:val="single" w:sz="4" w:space="0" w:color="auto"/>
            </w:tcBorders>
          </w:tcPr>
          <w:p w14:paraId="0F1E2CD1" w14:textId="327B2D8F" w:rsidR="00D80FB2" w:rsidRPr="004927C9" w:rsidRDefault="00D80FB2" w:rsidP="00D80FB2">
            <w:pPr>
              <w:autoSpaceDE w:val="0"/>
              <w:autoSpaceDN w:val="0"/>
              <w:adjustRightInd w:val="0"/>
              <w:rPr>
                <w:rFonts w:eastAsia="Calibri"/>
                <w:b/>
                <w:color w:val="000000"/>
                <w:sz w:val="28"/>
                <w:szCs w:val="28"/>
                <w:lang w:val="uk-UA" w:eastAsia="en-US"/>
              </w:rPr>
            </w:pPr>
            <w:r>
              <w:rPr>
                <w:rFonts w:eastAsia="Calibri"/>
                <w:b/>
                <w:color w:val="000000"/>
                <w:sz w:val="28"/>
                <w:szCs w:val="28"/>
                <w:lang w:val="uk-UA" w:eastAsia="en-US"/>
              </w:rPr>
              <w:t>Додаток №5</w:t>
            </w:r>
            <w:r w:rsidRPr="004927C9">
              <w:rPr>
                <w:rFonts w:eastAsia="Calibri"/>
                <w:color w:val="000000"/>
                <w:sz w:val="28"/>
                <w:szCs w:val="28"/>
                <w:lang w:val="uk-UA" w:eastAsia="en-US"/>
              </w:rPr>
              <w:t xml:space="preserve">.  </w:t>
            </w:r>
            <w:r>
              <w:rPr>
                <w:rFonts w:eastAsia="Calibri"/>
                <w:color w:val="000000"/>
                <w:sz w:val="28"/>
                <w:szCs w:val="28"/>
                <w:lang w:val="uk-UA" w:eastAsia="en-US"/>
              </w:rPr>
              <w:t>План роботи біблітекаря на 2022-2023 н.р.</w:t>
            </w:r>
          </w:p>
        </w:tc>
        <w:tc>
          <w:tcPr>
            <w:tcW w:w="1418" w:type="dxa"/>
            <w:tcBorders>
              <w:top w:val="single" w:sz="4" w:space="0" w:color="auto"/>
              <w:left w:val="single" w:sz="4" w:space="0" w:color="auto"/>
              <w:bottom w:val="single" w:sz="4" w:space="0" w:color="auto"/>
              <w:right w:val="single" w:sz="4" w:space="0" w:color="auto"/>
            </w:tcBorders>
          </w:tcPr>
          <w:p w14:paraId="13AA199B" w14:textId="77777777" w:rsidR="00D80FB2" w:rsidRPr="004927C9" w:rsidRDefault="00D80FB2" w:rsidP="00E8219E">
            <w:pPr>
              <w:autoSpaceDE w:val="0"/>
              <w:autoSpaceDN w:val="0"/>
              <w:adjustRightInd w:val="0"/>
              <w:rPr>
                <w:rFonts w:eastAsia="Calibri"/>
                <w:color w:val="000000"/>
                <w:sz w:val="28"/>
                <w:szCs w:val="28"/>
                <w:lang w:val="uk-UA" w:eastAsia="en-US"/>
              </w:rPr>
            </w:pPr>
          </w:p>
        </w:tc>
      </w:tr>
    </w:tbl>
    <w:p w14:paraId="1520AABF" w14:textId="77777777" w:rsidR="00E8219E" w:rsidRPr="004927C9" w:rsidRDefault="00E8219E" w:rsidP="00AD5970">
      <w:pPr>
        <w:spacing w:before="120"/>
        <w:ind w:left="1418" w:hanging="1418"/>
        <w:jc w:val="center"/>
        <w:rPr>
          <w:b/>
          <w:sz w:val="28"/>
          <w:szCs w:val="28"/>
          <w:lang w:val="uk-UA"/>
        </w:rPr>
      </w:pPr>
    </w:p>
    <w:p w14:paraId="214315D7" w14:textId="77777777" w:rsidR="00E8219E" w:rsidRPr="004927C9" w:rsidRDefault="00E8219E" w:rsidP="00AD5970">
      <w:pPr>
        <w:spacing w:before="120"/>
        <w:ind w:left="1418" w:hanging="1418"/>
        <w:jc w:val="center"/>
        <w:rPr>
          <w:b/>
          <w:sz w:val="28"/>
          <w:szCs w:val="28"/>
          <w:lang w:val="uk-UA"/>
        </w:rPr>
      </w:pPr>
    </w:p>
    <w:p w14:paraId="25A99247" w14:textId="77777777" w:rsidR="00E8219E" w:rsidRPr="004927C9" w:rsidRDefault="00E8219E" w:rsidP="00AD5970">
      <w:pPr>
        <w:spacing w:before="120"/>
        <w:ind w:left="1418" w:hanging="1418"/>
        <w:jc w:val="center"/>
        <w:rPr>
          <w:b/>
          <w:sz w:val="28"/>
          <w:szCs w:val="28"/>
          <w:lang w:val="uk-UA"/>
        </w:rPr>
      </w:pPr>
    </w:p>
    <w:p w14:paraId="755D77F8" w14:textId="77777777" w:rsidR="00E8219E" w:rsidRPr="004927C9" w:rsidRDefault="00E8219E" w:rsidP="00AD5970">
      <w:pPr>
        <w:spacing w:before="120"/>
        <w:ind w:left="1418" w:hanging="1418"/>
        <w:jc w:val="center"/>
        <w:rPr>
          <w:b/>
          <w:sz w:val="28"/>
          <w:szCs w:val="28"/>
          <w:lang w:val="uk-UA"/>
        </w:rPr>
      </w:pPr>
    </w:p>
    <w:p w14:paraId="1DD05E8E" w14:textId="77777777" w:rsidR="00E8219E" w:rsidRPr="004927C9" w:rsidRDefault="00E8219E" w:rsidP="00AD5970">
      <w:pPr>
        <w:spacing w:before="120"/>
        <w:ind w:left="1418" w:hanging="1418"/>
        <w:jc w:val="center"/>
        <w:rPr>
          <w:b/>
          <w:sz w:val="28"/>
          <w:szCs w:val="28"/>
          <w:lang w:val="uk-UA"/>
        </w:rPr>
      </w:pPr>
    </w:p>
    <w:p w14:paraId="5DC831FE" w14:textId="77777777" w:rsidR="00E8219E" w:rsidRPr="004927C9" w:rsidRDefault="00E8219E" w:rsidP="00AD5970">
      <w:pPr>
        <w:spacing w:before="120"/>
        <w:ind w:left="1418" w:hanging="1418"/>
        <w:jc w:val="center"/>
        <w:rPr>
          <w:b/>
          <w:sz w:val="28"/>
          <w:szCs w:val="28"/>
          <w:lang w:val="uk-UA"/>
        </w:rPr>
      </w:pPr>
    </w:p>
    <w:p w14:paraId="6432D741" w14:textId="77777777" w:rsidR="00E8219E" w:rsidRPr="004927C9" w:rsidRDefault="00E8219E" w:rsidP="00AD5970">
      <w:pPr>
        <w:spacing w:before="120"/>
        <w:ind w:left="1418" w:hanging="1418"/>
        <w:jc w:val="center"/>
        <w:rPr>
          <w:b/>
          <w:sz w:val="28"/>
          <w:szCs w:val="28"/>
          <w:lang w:val="uk-UA"/>
        </w:rPr>
      </w:pPr>
    </w:p>
    <w:p w14:paraId="3A02DE27" w14:textId="0E0B078D" w:rsidR="00C119B7" w:rsidRDefault="00C119B7" w:rsidP="00C54E9C">
      <w:pPr>
        <w:shd w:val="clear" w:color="auto" w:fill="FFFFFF"/>
        <w:spacing w:before="100" w:beforeAutospacing="1"/>
        <w:ind w:right="-163"/>
        <w:rPr>
          <w:color w:val="000000"/>
          <w:sz w:val="28"/>
          <w:szCs w:val="28"/>
          <w:lang w:val="uk-UA" w:eastAsia="uk-UA"/>
        </w:rPr>
      </w:pPr>
    </w:p>
    <w:p w14:paraId="1B1161C0" w14:textId="77777777" w:rsidR="00C119B7" w:rsidRDefault="00C119B7" w:rsidP="00331C07">
      <w:pPr>
        <w:shd w:val="clear" w:color="auto" w:fill="FFFFFF"/>
        <w:spacing w:before="100" w:beforeAutospacing="1"/>
        <w:ind w:left="38" w:right="-163"/>
        <w:rPr>
          <w:color w:val="000000"/>
          <w:sz w:val="28"/>
          <w:szCs w:val="28"/>
          <w:lang w:val="uk-UA" w:eastAsia="uk-UA"/>
        </w:rPr>
      </w:pPr>
    </w:p>
    <w:p w14:paraId="4BAEE222" w14:textId="77777777" w:rsidR="00764F83" w:rsidRDefault="00764F83" w:rsidP="00331C07">
      <w:pPr>
        <w:shd w:val="clear" w:color="auto" w:fill="FFFFFF"/>
        <w:spacing w:before="100" w:beforeAutospacing="1"/>
        <w:ind w:left="38" w:right="-163"/>
        <w:rPr>
          <w:b/>
          <w:bCs/>
          <w:sz w:val="28"/>
          <w:szCs w:val="28"/>
          <w:lang w:val="uk-UA"/>
        </w:rPr>
      </w:pPr>
    </w:p>
    <w:p w14:paraId="421BC08F" w14:textId="77777777" w:rsidR="00764F83" w:rsidRDefault="00764F83" w:rsidP="00331C07">
      <w:pPr>
        <w:shd w:val="clear" w:color="auto" w:fill="FFFFFF"/>
        <w:spacing w:before="100" w:beforeAutospacing="1"/>
        <w:ind w:left="38" w:right="-163"/>
        <w:rPr>
          <w:b/>
          <w:bCs/>
          <w:sz w:val="28"/>
          <w:szCs w:val="28"/>
          <w:lang w:val="uk-UA"/>
        </w:rPr>
      </w:pPr>
    </w:p>
    <w:p w14:paraId="185CD995" w14:textId="77777777" w:rsidR="00D80FB2" w:rsidRDefault="00D80FB2" w:rsidP="008371A7">
      <w:pPr>
        <w:shd w:val="clear" w:color="auto" w:fill="FFFFFF"/>
        <w:spacing w:before="100" w:beforeAutospacing="1"/>
        <w:ind w:left="38" w:right="-163"/>
        <w:rPr>
          <w:b/>
          <w:bCs/>
          <w:sz w:val="28"/>
          <w:szCs w:val="28"/>
          <w:lang w:val="uk-UA"/>
        </w:rPr>
      </w:pPr>
    </w:p>
    <w:p w14:paraId="418F4F1D" w14:textId="77777777" w:rsidR="00D80FB2" w:rsidRDefault="00D80FB2" w:rsidP="008371A7">
      <w:pPr>
        <w:shd w:val="clear" w:color="auto" w:fill="FFFFFF"/>
        <w:spacing w:before="100" w:beforeAutospacing="1"/>
        <w:ind w:left="38" w:right="-163"/>
        <w:rPr>
          <w:b/>
          <w:bCs/>
          <w:sz w:val="28"/>
          <w:szCs w:val="28"/>
          <w:lang w:val="uk-UA"/>
        </w:rPr>
      </w:pPr>
    </w:p>
    <w:p w14:paraId="35DDA2B4" w14:textId="77777777" w:rsidR="00D80FB2" w:rsidRDefault="00D80FB2" w:rsidP="008371A7">
      <w:pPr>
        <w:shd w:val="clear" w:color="auto" w:fill="FFFFFF"/>
        <w:spacing w:before="100" w:beforeAutospacing="1"/>
        <w:ind w:left="38" w:right="-163"/>
        <w:rPr>
          <w:b/>
          <w:bCs/>
          <w:sz w:val="28"/>
          <w:szCs w:val="28"/>
          <w:lang w:val="uk-UA"/>
        </w:rPr>
      </w:pPr>
    </w:p>
    <w:p w14:paraId="6C6789A9" w14:textId="25CFD044" w:rsidR="008371A7" w:rsidRPr="00E928A1" w:rsidRDefault="0094149D" w:rsidP="008371A7">
      <w:pPr>
        <w:shd w:val="clear" w:color="auto" w:fill="FFFFFF"/>
        <w:spacing w:before="100" w:beforeAutospacing="1"/>
        <w:ind w:left="38" w:right="-163"/>
        <w:rPr>
          <w:b/>
          <w:sz w:val="28"/>
          <w:szCs w:val="28"/>
          <w:lang w:val="uk-UA"/>
        </w:rPr>
      </w:pPr>
      <w:r>
        <w:rPr>
          <w:b/>
          <w:bCs/>
          <w:sz w:val="28"/>
          <w:szCs w:val="28"/>
          <w:lang w:val="uk-UA"/>
        </w:rPr>
        <w:lastRenderedPageBreak/>
        <w:t>Розділ1. Організацій</w:t>
      </w:r>
      <w:r w:rsidR="00C119B7">
        <w:rPr>
          <w:b/>
          <w:bCs/>
          <w:sz w:val="28"/>
          <w:szCs w:val="28"/>
          <w:lang w:val="uk-UA"/>
        </w:rPr>
        <w:t xml:space="preserve">на робота з виконання </w:t>
      </w:r>
      <w:r>
        <w:rPr>
          <w:b/>
          <w:bCs/>
          <w:sz w:val="28"/>
          <w:szCs w:val="28"/>
          <w:lang w:val="uk-UA"/>
        </w:rPr>
        <w:t xml:space="preserve"> закладом </w:t>
      </w:r>
      <w:r w:rsidR="00C119B7">
        <w:rPr>
          <w:b/>
          <w:bCs/>
          <w:sz w:val="28"/>
          <w:szCs w:val="28"/>
          <w:lang w:val="uk-UA"/>
        </w:rPr>
        <w:t xml:space="preserve">загальної середньої освіти </w:t>
      </w:r>
      <w:r>
        <w:rPr>
          <w:b/>
          <w:bCs/>
          <w:sz w:val="28"/>
          <w:szCs w:val="28"/>
          <w:lang w:val="uk-UA"/>
        </w:rPr>
        <w:t>нормативно – правових документів в галузі освіти України</w:t>
      </w:r>
      <w:r w:rsidR="008371A7">
        <w:rPr>
          <w:b/>
          <w:bCs/>
          <w:sz w:val="28"/>
          <w:szCs w:val="28"/>
          <w:lang w:val="uk-UA"/>
        </w:rPr>
        <w:t xml:space="preserve">. </w:t>
      </w:r>
      <w:r w:rsidR="008371A7">
        <w:rPr>
          <w:b/>
          <w:sz w:val="28"/>
          <w:szCs w:val="28"/>
          <w:lang w:val="uk-UA"/>
        </w:rPr>
        <w:t>Пр</w:t>
      </w:r>
      <w:r w:rsidR="00D80FB2">
        <w:rPr>
          <w:b/>
          <w:sz w:val="28"/>
          <w:szCs w:val="28"/>
          <w:lang w:val="uk-UA"/>
        </w:rPr>
        <w:t>іоритетні напрямки роботи у 2022-2023</w:t>
      </w:r>
      <w:r w:rsidR="008371A7">
        <w:rPr>
          <w:b/>
          <w:sz w:val="28"/>
          <w:szCs w:val="28"/>
          <w:lang w:val="uk-UA"/>
        </w:rPr>
        <w:t>н.р.</w:t>
      </w:r>
    </w:p>
    <w:p w14:paraId="2C9B6777" w14:textId="77777777" w:rsidR="00D03F55" w:rsidRDefault="00D03F55" w:rsidP="008371A7">
      <w:pPr>
        <w:contextualSpacing/>
        <w:jc w:val="both"/>
        <w:rPr>
          <w:sz w:val="28"/>
          <w:szCs w:val="28"/>
          <w:lang w:val="uk-UA"/>
        </w:rPr>
      </w:pPr>
    </w:p>
    <w:p w14:paraId="330142DD" w14:textId="57AD40CA" w:rsidR="008371A7" w:rsidRDefault="008371A7" w:rsidP="008371A7">
      <w:pPr>
        <w:contextualSpacing/>
        <w:jc w:val="both"/>
        <w:rPr>
          <w:sz w:val="28"/>
          <w:szCs w:val="28"/>
          <w:lang w:val="uk-UA"/>
        </w:rPr>
      </w:pPr>
      <w:r>
        <w:rPr>
          <w:sz w:val="28"/>
          <w:szCs w:val="28"/>
          <w:lang w:val="uk-UA"/>
        </w:rPr>
        <w:t xml:space="preserve">- </w:t>
      </w:r>
      <w:r w:rsidRPr="008371A7">
        <w:rPr>
          <w:sz w:val="28"/>
          <w:szCs w:val="28"/>
          <w:lang w:val="uk-UA"/>
        </w:rPr>
        <w:t xml:space="preserve">Продовжити впровадження в освітньому середовищі </w:t>
      </w:r>
      <w:r>
        <w:rPr>
          <w:sz w:val="28"/>
          <w:szCs w:val="28"/>
          <w:lang w:val="uk-UA"/>
        </w:rPr>
        <w:t xml:space="preserve">освітнього закладу </w:t>
      </w:r>
      <w:r w:rsidRPr="008371A7">
        <w:rPr>
          <w:sz w:val="28"/>
          <w:szCs w:val="28"/>
          <w:lang w:val="uk-UA"/>
        </w:rPr>
        <w:t>Конституції України, Законів України «Про освіту», «Про загальну</w:t>
      </w:r>
      <w:r>
        <w:rPr>
          <w:sz w:val="28"/>
          <w:szCs w:val="28"/>
          <w:lang w:val="uk-UA"/>
        </w:rPr>
        <w:t xml:space="preserve"> середню</w:t>
      </w:r>
      <w:r w:rsidRPr="008371A7">
        <w:rPr>
          <w:sz w:val="28"/>
          <w:szCs w:val="28"/>
          <w:lang w:val="uk-UA"/>
        </w:rPr>
        <w:t xml:space="preserve"> освіту», </w:t>
      </w:r>
      <w:r>
        <w:rPr>
          <w:sz w:val="28"/>
          <w:szCs w:val="28"/>
          <w:lang w:val="uk-UA"/>
        </w:rPr>
        <w:t>«</w:t>
      </w:r>
      <w:r w:rsidRPr="008371A7">
        <w:rPr>
          <w:sz w:val="28"/>
          <w:szCs w:val="28"/>
          <w:lang w:val="uk-UA"/>
        </w:rPr>
        <w:t>Про забезпечення санітарного та епідемічного благополуччя населення</w:t>
      </w:r>
      <w:r>
        <w:rPr>
          <w:sz w:val="28"/>
          <w:szCs w:val="28"/>
          <w:lang w:val="uk-UA"/>
        </w:rPr>
        <w:t>»</w:t>
      </w:r>
      <w:r w:rsidRPr="008371A7">
        <w:rPr>
          <w:sz w:val="28"/>
          <w:szCs w:val="28"/>
          <w:lang w:val="uk-UA"/>
        </w:rPr>
        <w:t>,  «Про забезпечення функціонування</w:t>
      </w:r>
      <w:r>
        <w:rPr>
          <w:sz w:val="28"/>
          <w:szCs w:val="28"/>
          <w:lang w:val="uk-UA"/>
        </w:rPr>
        <w:t xml:space="preserve"> української мови як державної»</w:t>
      </w:r>
    </w:p>
    <w:p w14:paraId="2771DD1A" w14:textId="42D11302" w:rsidR="00D03F55" w:rsidRPr="00D03F55" w:rsidRDefault="00D03F55" w:rsidP="00D03F55">
      <w:pPr>
        <w:spacing w:after="240"/>
        <w:rPr>
          <w:color w:val="000000" w:themeColor="text1"/>
          <w:sz w:val="28"/>
          <w:szCs w:val="28"/>
        </w:rPr>
      </w:pPr>
      <w:r w:rsidRPr="00D03F55">
        <w:rPr>
          <w:sz w:val="28"/>
          <w:szCs w:val="28"/>
          <w:lang w:val="uk-UA"/>
        </w:rPr>
        <w:t xml:space="preserve">- </w:t>
      </w:r>
      <w:hyperlink r:id="rId9" w:tgtFrame="_blank" w:tooltip=" (у новому вікні)" w:history="1">
        <w:r w:rsidRPr="00D03F55">
          <w:rPr>
            <w:rStyle w:val="af3"/>
            <w:color w:val="000000" w:themeColor="text1"/>
            <w:sz w:val="28"/>
            <w:szCs w:val="28"/>
            <w:u w:val="none"/>
            <w:bdr w:val="none" w:sz="0" w:space="0" w:color="auto" w:frame="1"/>
          </w:rPr>
          <w:t>Лист МОН від 06.09.2022 № 1/10258-22</w:t>
        </w:r>
      </w:hyperlink>
      <w:r w:rsidRPr="00D03F55">
        <w:rPr>
          <w:color w:val="000000" w:themeColor="text1"/>
          <w:sz w:val="28"/>
          <w:szCs w:val="28"/>
        </w:rPr>
        <w:t xml:space="preserve"> </w:t>
      </w:r>
      <w:r w:rsidRPr="00D03F55">
        <w:rPr>
          <w:color w:val="000000" w:themeColor="text1"/>
          <w:sz w:val="28"/>
          <w:szCs w:val="28"/>
          <w:lang w:val="uk-UA"/>
        </w:rPr>
        <w:t>«</w:t>
      </w:r>
      <w:r w:rsidRPr="00D03F55">
        <w:rPr>
          <w:color w:val="000000" w:themeColor="text1"/>
          <w:sz w:val="28"/>
          <w:szCs w:val="28"/>
        </w:rPr>
        <w:t>Про організацію освітнього процесу дітей з особливими освітніми потребами у 2022/2023 навчальному році</w:t>
      </w:r>
    </w:p>
    <w:p w14:paraId="4438FC9C" w14:textId="76D61937" w:rsidR="00D03F55" w:rsidRPr="00D03F55" w:rsidRDefault="00D03F55" w:rsidP="00D03F55">
      <w:pPr>
        <w:rPr>
          <w:color w:val="000000" w:themeColor="text1"/>
          <w:sz w:val="28"/>
          <w:szCs w:val="28"/>
        </w:rPr>
      </w:pPr>
      <w:r>
        <w:rPr>
          <w:color w:val="000000" w:themeColor="text1"/>
          <w:sz w:val="28"/>
          <w:szCs w:val="28"/>
          <w:lang w:val="uk-UA"/>
        </w:rPr>
        <w:t xml:space="preserve">- </w:t>
      </w:r>
      <w:hyperlink r:id="rId10" w:tgtFrame="_blank" w:tooltip=" (у новому вікні)" w:history="1">
        <w:r w:rsidRPr="00D03F55">
          <w:rPr>
            <w:rStyle w:val="af3"/>
            <w:color w:val="000000" w:themeColor="text1"/>
            <w:sz w:val="28"/>
            <w:szCs w:val="28"/>
            <w:u w:val="none"/>
            <w:bdr w:val="none" w:sz="0" w:space="0" w:color="auto" w:frame="1"/>
          </w:rPr>
          <w:t>Методичні рекомендації до проведення 01 вересня 2022 р. першого уроку: «МИ УКРАЇНЦІ: ЧЕСТЬ І СЛАВА НЕЗЛАМНИМ!»</w:t>
        </w:r>
        <w:r w:rsidRPr="00D03F55">
          <w:rPr>
            <w:color w:val="000000" w:themeColor="text1"/>
            <w:sz w:val="28"/>
            <w:szCs w:val="28"/>
            <w:bdr w:val="none" w:sz="0" w:space="0" w:color="auto" w:frame="1"/>
          </w:rPr>
          <w:br/>
        </w:r>
        <w:r w:rsidRPr="00D03F55">
          <w:rPr>
            <w:color w:val="000000" w:themeColor="text1"/>
            <w:sz w:val="28"/>
            <w:szCs w:val="28"/>
            <w:bdr w:val="none" w:sz="0" w:space="0" w:color="auto" w:frame="1"/>
          </w:rPr>
          <w:br/>
        </w:r>
      </w:hyperlink>
      <w:r>
        <w:rPr>
          <w:color w:val="000000" w:themeColor="text1"/>
          <w:sz w:val="28"/>
          <w:szCs w:val="28"/>
          <w:lang w:val="uk-UA"/>
        </w:rPr>
        <w:t xml:space="preserve">- </w:t>
      </w:r>
      <w:hyperlink r:id="rId11" w:tgtFrame="_blank" w:tooltip=" (у новому вікні)" w:history="1">
        <w:r w:rsidRPr="00D03F55">
          <w:rPr>
            <w:rStyle w:val="af3"/>
            <w:color w:val="000000" w:themeColor="text1"/>
            <w:sz w:val="28"/>
            <w:szCs w:val="28"/>
            <w:u w:val="none"/>
            <w:bdr w:val="none" w:sz="0" w:space="0" w:color="auto" w:frame="1"/>
          </w:rPr>
          <w:t>Інструктивно-методичні рекомендації щодо організації освітнього процесу і викладання навча</w:t>
        </w:r>
        <w:r>
          <w:rPr>
            <w:rStyle w:val="af3"/>
            <w:color w:val="000000" w:themeColor="text1"/>
            <w:sz w:val="28"/>
            <w:szCs w:val="28"/>
            <w:u w:val="none"/>
            <w:bdr w:val="none" w:sz="0" w:space="0" w:color="auto" w:frame="1"/>
          </w:rPr>
          <w:t>льних предметів у школах у 2022-</w:t>
        </w:r>
        <w:r w:rsidRPr="00D03F55">
          <w:rPr>
            <w:rStyle w:val="af3"/>
            <w:color w:val="000000" w:themeColor="text1"/>
            <w:sz w:val="28"/>
            <w:szCs w:val="28"/>
            <w:u w:val="none"/>
            <w:bdr w:val="none" w:sz="0" w:space="0" w:color="auto" w:frame="1"/>
          </w:rPr>
          <w:t>2023 навчальному році</w:t>
        </w:r>
      </w:hyperlink>
    </w:p>
    <w:p w14:paraId="00502E83" w14:textId="656ADC69" w:rsidR="00D03F55" w:rsidRPr="00D03F55" w:rsidRDefault="00D03F55" w:rsidP="00D03F55">
      <w:pPr>
        <w:spacing w:after="240"/>
        <w:rPr>
          <w:color w:val="000000" w:themeColor="text1"/>
          <w:sz w:val="28"/>
          <w:szCs w:val="28"/>
        </w:rPr>
      </w:pPr>
      <w:r>
        <w:rPr>
          <w:color w:val="000000" w:themeColor="text1"/>
          <w:sz w:val="28"/>
          <w:szCs w:val="28"/>
          <w:lang w:val="uk-UA"/>
        </w:rPr>
        <w:t xml:space="preserve">- </w:t>
      </w:r>
      <w:hyperlink r:id="rId12" w:tgtFrame="_blank" w:tooltip=" (у новому вікні)" w:history="1">
        <w:r w:rsidRPr="00D03F55">
          <w:rPr>
            <w:rStyle w:val="af3"/>
            <w:color w:val="000000" w:themeColor="text1"/>
            <w:sz w:val="28"/>
            <w:szCs w:val="28"/>
            <w:u w:val="none"/>
            <w:bdr w:val="none" w:sz="0" w:space="0" w:color="auto" w:frame="1"/>
          </w:rPr>
          <w:t>Лист</w:t>
        </w:r>
        <w:r>
          <w:rPr>
            <w:rStyle w:val="af3"/>
            <w:color w:val="000000" w:themeColor="text1"/>
            <w:sz w:val="28"/>
            <w:szCs w:val="28"/>
            <w:u w:val="none"/>
            <w:bdr w:val="none" w:sz="0" w:space="0" w:color="auto" w:frame="1"/>
            <w:lang w:val="uk-UA"/>
          </w:rPr>
          <w:t xml:space="preserve"> МОН </w:t>
        </w:r>
        <w:r w:rsidRPr="00D03F55">
          <w:rPr>
            <w:rStyle w:val="af3"/>
            <w:color w:val="000000" w:themeColor="text1"/>
            <w:sz w:val="28"/>
            <w:szCs w:val="28"/>
            <w:u w:val="none"/>
            <w:bdr w:val="none" w:sz="0" w:space="0" w:color="auto" w:frame="1"/>
          </w:rPr>
          <w:t xml:space="preserve"> від 10.08.22 № 01-22/1116/1-22</w:t>
        </w:r>
      </w:hyperlink>
      <w:r w:rsidRPr="00D03F55">
        <w:rPr>
          <w:color w:val="000000" w:themeColor="text1"/>
          <w:sz w:val="28"/>
          <w:szCs w:val="28"/>
        </w:rPr>
        <w:br/>
      </w:r>
      <w:r>
        <w:rPr>
          <w:color w:val="000000" w:themeColor="text1"/>
          <w:sz w:val="28"/>
          <w:szCs w:val="28"/>
          <w:lang w:val="uk-UA"/>
        </w:rPr>
        <w:t>«</w:t>
      </w:r>
      <w:hyperlink r:id="rId13" w:tgtFrame="_blank" w:tooltip=" (у новому вікні)" w:history="1">
        <w:r w:rsidRPr="00D03F55">
          <w:rPr>
            <w:rStyle w:val="af3"/>
            <w:color w:val="000000" w:themeColor="text1"/>
            <w:sz w:val="28"/>
            <w:szCs w:val="28"/>
            <w:u w:val="none"/>
            <w:bdr w:val="none" w:sz="0" w:space="0" w:color="auto" w:frame="1"/>
          </w:rPr>
          <w:t>Методичні рекомендації щодо органі</w:t>
        </w:r>
        <w:r>
          <w:rPr>
            <w:rStyle w:val="af3"/>
            <w:color w:val="000000" w:themeColor="text1"/>
            <w:sz w:val="28"/>
            <w:szCs w:val="28"/>
            <w:u w:val="none"/>
            <w:bdr w:val="none" w:sz="0" w:space="0" w:color="auto" w:frame="1"/>
          </w:rPr>
          <w:t>зації освітнього процесу у 2022-</w:t>
        </w:r>
        <w:r w:rsidRPr="00D03F55">
          <w:rPr>
            <w:rStyle w:val="af3"/>
            <w:color w:val="000000" w:themeColor="text1"/>
            <w:sz w:val="28"/>
            <w:szCs w:val="28"/>
            <w:u w:val="none"/>
            <w:bdr w:val="none" w:sz="0" w:space="0" w:color="auto" w:frame="1"/>
          </w:rPr>
          <w:t>2023 навчальному році в умовах воєнного стану у закладах загальної середньої освіти</w:t>
        </w:r>
        <w:r>
          <w:rPr>
            <w:rStyle w:val="af3"/>
            <w:color w:val="000000" w:themeColor="text1"/>
            <w:sz w:val="28"/>
            <w:szCs w:val="28"/>
            <w:u w:val="none"/>
            <w:bdr w:val="none" w:sz="0" w:space="0" w:color="auto" w:frame="1"/>
            <w:lang w:val="uk-UA"/>
          </w:rPr>
          <w:t>»</w:t>
        </w:r>
        <w:r w:rsidRPr="00D03F55">
          <w:rPr>
            <w:rStyle w:val="af3"/>
            <w:color w:val="000000" w:themeColor="text1"/>
            <w:sz w:val="28"/>
            <w:szCs w:val="28"/>
            <w:u w:val="none"/>
            <w:bdr w:val="none" w:sz="0" w:space="0" w:color="auto" w:frame="1"/>
          </w:rPr>
          <w:t xml:space="preserve"> </w:t>
        </w:r>
      </w:hyperlink>
    </w:p>
    <w:p w14:paraId="1F151AE1" w14:textId="5BE88CF7" w:rsidR="00D03F55" w:rsidRPr="00D03F55" w:rsidRDefault="00D03F55" w:rsidP="00D03F55">
      <w:pPr>
        <w:spacing w:after="240"/>
        <w:rPr>
          <w:color w:val="000000" w:themeColor="text1"/>
          <w:sz w:val="28"/>
          <w:szCs w:val="28"/>
          <w:lang w:val="uk-UA"/>
        </w:rPr>
      </w:pPr>
      <w:r>
        <w:rPr>
          <w:color w:val="000000" w:themeColor="text1"/>
          <w:sz w:val="28"/>
          <w:szCs w:val="28"/>
          <w:lang w:val="uk-UA"/>
        </w:rPr>
        <w:t xml:space="preserve">- </w:t>
      </w:r>
      <w:hyperlink r:id="rId14" w:tgtFrame="_blank" w:tooltip=" (у новому вікні)" w:history="1">
        <w:r w:rsidRPr="00D03F55">
          <w:rPr>
            <w:rStyle w:val="af3"/>
            <w:color w:val="000000" w:themeColor="text1"/>
            <w:sz w:val="28"/>
            <w:szCs w:val="28"/>
            <w:u w:val="none"/>
            <w:bdr w:val="none" w:sz="0" w:space="0" w:color="auto" w:frame="1"/>
          </w:rPr>
          <w:t>Лист МОН від 02.08.22 № 1/8794-22</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Щодо діяльності психологічної</w:t>
      </w:r>
      <w:r>
        <w:rPr>
          <w:color w:val="000000" w:themeColor="text1"/>
          <w:sz w:val="28"/>
          <w:szCs w:val="28"/>
        </w:rPr>
        <w:t xml:space="preserve"> служби у системі освіти в 2022-</w:t>
      </w:r>
      <w:r w:rsidRPr="00D03F55">
        <w:rPr>
          <w:color w:val="000000" w:themeColor="text1"/>
          <w:sz w:val="28"/>
          <w:szCs w:val="28"/>
        </w:rPr>
        <w:t>2023 ​навчальному році</w:t>
      </w:r>
      <w:r>
        <w:rPr>
          <w:color w:val="000000" w:themeColor="text1"/>
          <w:sz w:val="28"/>
          <w:szCs w:val="28"/>
          <w:lang w:val="uk-UA"/>
        </w:rPr>
        <w:t>»</w:t>
      </w:r>
    </w:p>
    <w:p w14:paraId="07B4E191" w14:textId="633B2FA5" w:rsidR="00D03F55" w:rsidRPr="00D03F55" w:rsidRDefault="00D03F55" w:rsidP="00D03F55">
      <w:pPr>
        <w:spacing w:after="240"/>
        <w:rPr>
          <w:color w:val="000000" w:themeColor="text1"/>
          <w:sz w:val="28"/>
          <w:szCs w:val="28"/>
          <w:lang w:val="uk-UA"/>
        </w:rPr>
      </w:pPr>
      <w:r>
        <w:rPr>
          <w:color w:val="000000" w:themeColor="text1"/>
          <w:sz w:val="28"/>
          <w:szCs w:val="28"/>
          <w:lang w:val="uk-UA"/>
        </w:rPr>
        <w:t xml:space="preserve">- </w:t>
      </w:r>
      <w:hyperlink r:id="rId15" w:tgtFrame="_blank" w:tooltip=" (у новому вікні)" w:history="1">
        <w:r w:rsidRPr="00D03F55">
          <w:rPr>
            <w:rStyle w:val="af3"/>
            <w:color w:val="000000" w:themeColor="text1"/>
            <w:sz w:val="28"/>
            <w:szCs w:val="28"/>
            <w:u w:val="none"/>
            <w:bdr w:val="none" w:sz="0" w:space="0" w:color="auto" w:frame="1"/>
          </w:rPr>
          <w:t>Лист МОН від 27.07.22 № 1/8504-22</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Про окремі питання діяльності за</w:t>
      </w:r>
      <w:r>
        <w:rPr>
          <w:color w:val="000000" w:themeColor="text1"/>
          <w:sz w:val="28"/>
          <w:szCs w:val="28"/>
        </w:rPr>
        <w:t>кладів дошкільної освіти у 2022-</w:t>
      </w:r>
      <w:r w:rsidRPr="00D03F55">
        <w:rPr>
          <w:color w:val="000000" w:themeColor="text1"/>
          <w:sz w:val="28"/>
          <w:szCs w:val="28"/>
        </w:rPr>
        <w:t>2023 навчальному році</w:t>
      </w:r>
      <w:r>
        <w:rPr>
          <w:color w:val="000000" w:themeColor="text1"/>
          <w:sz w:val="28"/>
          <w:szCs w:val="28"/>
          <w:lang w:val="uk-UA"/>
        </w:rPr>
        <w:t>»</w:t>
      </w:r>
    </w:p>
    <w:p w14:paraId="074CBCE4" w14:textId="67E59491" w:rsidR="00D03F55" w:rsidRPr="00D03F55" w:rsidRDefault="00D03F55" w:rsidP="00D03F55">
      <w:pPr>
        <w:spacing w:after="240"/>
        <w:rPr>
          <w:color w:val="000000" w:themeColor="text1"/>
          <w:sz w:val="28"/>
          <w:szCs w:val="28"/>
          <w:lang w:val="uk-UA"/>
        </w:rPr>
      </w:pPr>
      <w:r>
        <w:rPr>
          <w:color w:val="000000" w:themeColor="text1"/>
          <w:sz w:val="28"/>
          <w:szCs w:val="28"/>
          <w:lang w:val="uk-UA"/>
        </w:rPr>
        <w:t xml:space="preserve">- </w:t>
      </w:r>
      <w:hyperlink r:id="rId16" w:tgtFrame="_blank" w:tooltip=" (у новому вікні)" w:history="1">
        <w:r w:rsidRPr="00D03F55">
          <w:rPr>
            <w:rStyle w:val="af3"/>
            <w:color w:val="000000" w:themeColor="text1"/>
            <w:sz w:val="28"/>
            <w:szCs w:val="28"/>
            <w:u w:val="none"/>
            <w:bdr w:val="none" w:sz="0" w:space="0" w:color="auto" w:frame="1"/>
          </w:rPr>
          <w:t>Лист МОН від 26.07.22 № 1/8462-22</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Про оптимізацію виконання заходів з підготовки закладів освіти до нового навчального року та опалювального сезону в умовах воєнного стану</w:t>
      </w:r>
      <w:r>
        <w:rPr>
          <w:color w:val="000000" w:themeColor="text1"/>
          <w:sz w:val="28"/>
          <w:szCs w:val="28"/>
          <w:lang w:val="uk-UA"/>
        </w:rPr>
        <w:t>»</w:t>
      </w:r>
    </w:p>
    <w:p w14:paraId="25F71C72" w14:textId="19440E10" w:rsidR="00D03F55" w:rsidRPr="00D03F55" w:rsidRDefault="00D03F55" w:rsidP="00D03F55">
      <w:pPr>
        <w:spacing w:after="240"/>
        <w:ind w:left="240"/>
        <w:rPr>
          <w:color w:val="000000" w:themeColor="text1"/>
          <w:sz w:val="28"/>
          <w:szCs w:val="28"/>
          <w:lang w:val="uk-UA"/>
        </w:rPr>
      </w:pPr>
      <w:r>
        <w:rPr>
          <w:color w:val="000000" w:themeColor="text1"/>
          <w:sz w:val="28"/>
          <w:szCs w:val="28"/>
          <w:lang w:val="uk-UA"/>
        </w:rPr>
        <w:t xml:space="preserve">- </w:t>
      </w:r>
      <w:hyperlink r:id="rId17" w:tgtFrame="_blank" w:tooltip=" (у новому вікні)" w:history="1">
        <w:r w:rsidRPr="00D03F55">
          <w:rPr>
            <w:rStyle w:val="af3"/>
            <w:color w:val="000000" w:themeColor="text1"/>
            <w:sz w:val="28"/>
            <w:szCs w:val="28"/>
            <w:u w:val="none"/>
            <w:bdr w:val="none" w:sz="0" w:space="0" w:color="auto" w:frame="1"/>
          </w:rPr>
          <w:t>Лист МОН від 11.07.22 № 1/7707-22</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Про підготовку закладів освіти до нового навчального року та опалювального сезону в умовах воєнного стану</w:t>
      </w:r>
      <w:r>
        <w:rPr>
          <w:color w:val="000000" w:themeColor="text1"/>
          <w:sz w:val="28"/>
          <w:szCs w:val="28"/>
          <w:lang w:val="uk-UA"/>
        </w:rPr>
        <w:t>»</w:t>
      </w:r>
    </w:p>
    <w:p w14:paraId="140AFBF0" w14:textId="36A41DD0" w:rsidR="00D03F55" w:rsidRPr="00D03F55" w:rsidRDefault="00D03F55" w:rsidP="00D03F55">
      <w:pPr>
        <w:spacing w:after="240"/>
        <w:ind w:left="240"/>
        <w:rPr>
          <w:color w:val="000000" w:themeColor="text1"/>
          <w:sz w:val="28"/>
          <w:szCs w:val="28"/>
          <w:lang w:val="uk-UA"/>
        </w:rPr>
      </w:pPr>
      <w:r>
        <w:rPr>
          <w:color w:val="000000" w:themeColor="text1"/>
          <w:sz w:val="28"/>
          <w:szCs w:val="28"/>
          <w:lang w:val="uk-UA"/>
        </w:rPr>
        <w:lastRenderedPageBreak/>
        <w:t xml:space="preserve">- </w:t>
      </w:r>
      <w:hyperlink r:id="rId18" w:tgtFrame="_blank" w:tooltip=" (у новому вікні)" w:history="1">
        <w:r w:rsidRPr="00D03F55">
          <w:rPr>
            <w:rStyle w:val="af3"/>
            <w:color w:val="000000" w:themeColor="text1"/>
            <w:sz w:val="28"/>
            <w:szCs w:val="28"/>
            <w:u w:val="none"/>
            <w:bdr w:val="none" w:sz="0" w:space="0" w:color="auto" w:frame="1"/>
          </w:rPr>
          <w:t>Лист МОН від 27.06.2022 № 1/7035-22</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Про підготовку до початку та особливості органі</w:t>
      </w:r>
      <w:r>
        <w:rPr>
          <w:color w:val="000000" w:themeColor="text1"/>
          <w:sz w:val="28"/>
          <w:szCs w:val="28"/>
        </w:rPr>
        <w:t>зації освітнього процесу в 2022-20</w:t>
      </w:r>
      <w:r w:rsidRPr="00D03F55">
        <w:rPr>
          <w:color w:val="000000" w:themeColor="text1"/>
          <w:sz w:val="28"/>
          <w:szCs w:val="28"/>
        </w:rPr>
        <w:t>23 навчальному році</w:t>
      </w:r>
      <w:r>
        <w:rPr>
          <w:color w:val="000000" w:themeColor="text1"/>
          <w:sz w:val="28"/>
          <w:szCs w:val="28"/>
          <w:lang w:val="uk-UA"/>
        </w:rPr>
        <w:t>»</w:t>
      </w:r>
    </w:p>
    <w:p w14:paraId="046FD459" w14:textId="31FA06AF" w:rsidR="00D03F55" w:rsidRPr="00D03F55" w:rsidRDefault="00D03F55" w:rsidP="00D03F55">
      <w:pPr>
        <w:spacing w:after="240"/>
        <w:ind w:left="240"/>
        <w:rPr>
          <w:color w:val="000000" w:themeColor="text1"/>
          <w:sz w:val="28"/>
          <w:szCs w:val="28"/>
          <w:lang w:val="uk-UA"/>
        </w:rPr>
      </w:pPr>
      <w:r>
        <w:rPr>
          <w:color w:val="000000" w:themeColor="text1"/>
          <w:sz w:val="28"/>
          <w:szCs w:val="28"/>
          <w:lang w:val="uk-UA"/>
        </w:rPr>
        <w:t xml:space="preserve">- </w:t>
      </w:r>
      <w:hyperlink r:id="rId19" w:tgtFrame="_blank" w:tooltip=" (у новому вікні)" w:history="1">
        <w:r w:rsidRPr="00D03F55">
          <w:rPr>
            <w:rStyle w:val="af3"/>
            <w:color w:val="000000" w:themeColor="text1"/>
            <w:sz w:val="28"/>
            <w:szCs w:val="28"/>
            <w:u w:val="none"/>
            <w:bdr w:val="none" w:sz="0" w:space="0" w:color="auto" w:frame="1"/>
          </w:rPr>
          <w:t>Постанова КМУ від 24.06.2022 № 711</w:t>
        </w:r>
      </w:hyperlink>
      <w:r w:rsidRPr="00D03F55">
        <w:rPr>
          <w:color w:val="000000" w:themeColor="text1"/>
          <w:sz w:val="28"/>
          <w:szCs w:val="28"/>
        </w:rPr>
        <w:br/>
      </w:r>
      <w:r>
        <w:rPr>
          <w:color w:val="000000" w:themeColor="text1"/>
          <w:sz w:val="28"/>
          <w:szCs w:val="28"/>
          <w:lang w:val="uk-UA"/>
        </w:rPr>
        <w:t>«</w:t>
      </w:r>
      <w:r w:rsidRPr="00D03F55">
        <w:rPr>
          <w:color w:val="000000" w:themeColor="text1"/>
          <w:sz w:val="28"/>
          <w:szCs w:val="28"/>
        </w:rPr>
        <w:t>Про початок навчального року під час дії правового режиму воєнного стану в Україні</w:t>
      </w:r>
      <w:r>
        <w:rPr>
          <w:color w:val="000000" w:themeColor="text1"/>
          <w:sz w:val="28"/>
          <w:szCs w:val="28"/>
          <w:lang w:val="uk-UA"/>
        </w:rPr>
        <w:t>»</w:t>
      </w:r>
    </w:p>
    <w:p w14:paraId="5132099C" w14:textId="60DD1127" w:rsidR="00D03F55" w:rsidRDefault="00D03F55" w:rsidP="00D03F55">
      <w:pPr>
        <w:ind w:left="240"/>
        <w:rPr>
          <w:color w:val="000000" w:themeColor="text1"/>
          <w:sz w:val="28"/>
          <w:szCs w:val="28"/>
          <w:lang w:val="uk-UA"/>
        </w:rPr>
      </w:pPr>
      <w:r>
        <w:rPr>
          <w:color w:val="000000" w:themeColor="text1"/>
          <w:sz w:val="28"/>
          <w:szCs w:val="28"/>
          <w:lang w:val="uk-UA"/>
        </w:rPr>
        <w:t xml:space="preserve">- </w:t>
      </w:r>
      <w:hyperlink r:id="rId20" w:tgtFrame="_blank" w:tooltip=" (у новому вікні)" w:history="1">
        <w:r w:rsidRPr="00737297">
          <w:rPr>
            <w:rStyle w:val="af3"/>
            <w:color w:val="000000" w:themeColor="text1"/>
            <w:sz w:val="28"/>
            <w:szCs w:val="28"/>
            <w:u w:val="none"/>
            <w:bdr w:val="none" w:sz="0" w:space="0" w:color="auto" w:frame="1"/>
            <w:lang w:val="uk-UA"/>
          </w:rPr>
          <w:t>Наказ МОН від 01.04.2022 №289</w:t>
        </w:r>
      </w:hyperlink>
      <w:r w:rsidRPr="00737297">
        <w:rPr>
          <w:color w:val="000000" w:themeColor="text1"/>
          <w:sz w:val="28"/>
          <w:szCs w:val="28"/>
          <w:lang w:val="uk-UA"/>
        </w:rPr>
        <w:br/>
      </w:r>
      <w:r>
        <w:rPr>
          <w:color w:val="000000" w:themeColor="text1"/>
          <w:sz w:val="28"/>
          <w:szCs w:val="28"/>
          <w:lang w:val="uk-UA"/>
        </w:rPr>
        <w:t>«</w:t>
      </w:r>
      <w:r w:rsidRPr="00737297">
        <w:rPr>
          <w:color w:val="000000" w:themeColor="text1"/>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Pr>
          <w:color w:val="000000" w:themeColor="text1"/>
          <w:sz w:val="28"/>
          <w:szCs w:val="28"/>
          <w:lang w:val="uk-UA"/>
        </w:rPr>
        <w:t>»</w:t>
      </w:r>
    </w:p>
    <w:p w14:paraId="10CFB87C" w14:textId="77777777" w:rsidR="00D03F55" w:rsidRDefault="00D03F55" w:rsidP="00D03F55">
      <w:pPr>
        <w:ind w:firstLine="567"/>
        <w:jc w:val="both"/>
        <w:rPr>
          <w:sz w:val="28"/>
          <w:szCs w:val="28"/>
          <w:lang w:val="uk-UA"/>
        </w:rPr>
      </w:pPr>
    </w:p>
    <w:p w14:paraId="55044840" w14:textId="59CBC132" w:rsidR="00D03F55" w:rsidRDefault="00D03F55" w:rsidP="004838F8">
      <w:pPr>
        <w:spacing w:line="360" w:lineRule="auto"/>
        <w:ind w:firstLine="567"/>
        <w:jc w:val="both"/>
        <w:rPr>
          <w:sz w:val="28"/>
          <w:szCs w:val="28"/>
          <w:lang w:val="uk-UA"/>
        </w:rPr>
      </w:pPr>
      <w:r w:rsidRPr="008371A7">
        <w:rPr>
          <w:sz w:val="28"/>
          <w:szCs w:val="28"/>
          <w:lang w:val="uk-UA"/>
        </w:rPr>
        <w:t xml:space="preserve">Діяльність педагогічного колективу </w:t>
      </w:r>
      <w:r>
        <w:rPr>
          <w:sz w:val="28"/>
          <w:szCs w:val="28"/>
          <w:lang w:val="uk-UA"/>
        </w:rPr>
        <w:t>ліцею у 2022 - 2023</w:t>
      </w:r>
      <w:r w:rsidRPr="008371A7">
        <w:rPr>
          <w:sz w:val="28"/>
          <w:szCs w:val="28"/>
          <w:lang w:val="uk-UA"/>
        </w:rPr>
        <w:t xml:space="preserve"> навчальному році направити на вирішення пріоритетних</w:t>
      </w:r>
      <w:r>
        <w:rPr>
          <w:sz w:val="28"/>
          <w:szCs w:val="28"/>
          <w:lang w:val="uk-UA"/>
        </w:rPr>
        <w:t xml:space="preserve"> завдань</w:t>
      </w:r>
      <w:r w:rsidRPr="008371A7">
        <w:rPr>
          <w:sz w:val="28"/>
          <w:szCs w:val="28"/>
          <w:lang w:val="uk-UA"/>
        </w:rPr>
        <w:t>:</w:t>
      </w:r>
    </w:p>
    <w:p w14:paraId="3F2BFC48" w14:textId="3207FDF6" w:rsidR="008371A7" w:rsidRPr="008371A7" w:rsidRDefault="004F71BE" w:rsidP="004838F8">
      <w:pPr>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Організувати </w:t>
      </w:r>
      <w:r w:rsidR="00D03F55">
        <w:rPr>
          <w:sz w:val="28"/>
          <w:szCs w:val="28"/>
          <w:lang w:val="uk-UA"/>
        </w:rPr>
        <w:t>навчання здобувачів освіти за інклюзивною, сімейною та індивідуальною</w:t>
      </w:r>
      <w:r w:rsidR="008371A7" w:rsidRPr="008371A7">
        <w:rPr>
          <w:sz w:val="28"/>
          <w:szCs w:val="28"/>
          <w:lang w:val="uk-UA"/>
        </w:rPr>
        <w:t xml:space="preserve"> </w:t>
      </w:r>
      <w:r w:rsidR="00D03F55">
        <w:rPr>
          <w:sz w:val="28"/>
          <w:szCs w:val="28"/>
          <w:lang w:val="uk-UA"/>
        </w:rPr>
        <w:t>формами навчання.</w:t>
      </w:r>
    </w:p>
    <w:p w14:paraId="157A3AA3" w14:textId="3FF05B50" w:rsidR="008371A7" w:rsidRPr="008371A7" w:rsidRDefault="004F71BE" w:rsidP="004838F8">
      <w:pPr>
        <w:spacing w:line="360" w:lineRule="auto"/>
        <w:contextualSpacing/>
        <w:jc w:val="both"/>
        <w:rPr>
          <w:sz w:val="28"/>
          <w:szCs w:val="28"/>
          <w:lang w:val="uk-UA"/>
        </w:rPr>
      </w:pPr>
      <w:r>
        <w:rPr>
          <w:sz w:val="28"/>
          <w:szCs w:val="28"/>
          <w:lang w:val="uk-UA"/>
        </w:rPr>
        <w:t xml:space="preserve">- </w:t>
      </w:r>
      <w:r w:rsidR="00D03F55">
        <w:rPr>
          <w:sz w:val="28"/>
          <w:szCs w:val="28"/>
          <w:lang w:val="uk-UA"/>
        </w:rPr>
        <w:t xml:space="preserve">Дотримуватися </w:t>
      </w:r>
      <w:r w:rsidR="008371A7" w:rsidRPr="008371A7">
        <w:rPr>
          <w:sz w:val="28"/>
          <w:szCs w:val="28"/>
          <w:lang w:val="uk-UA"/>
        </w:rPr>
        <w:t>принцип</w:t>
      </w:r>
      <w:r w:rsidR="00D03F55">
        <w:rPr>
          <w:sz w:val="28"/>
          <w:szCs w:val="28"/>
          <w:lang w:val="uk-UA"/>
        </w:rPr>
        <w:t>у</w:t>
      </w:r>
      <w:r w:rsidR="008371A7" w:rsidRPr="008371A7">
        <w:rPr>
          <w:sz w:val="28"/>
          <w:szCs w:val="28"/>
          <w:lang w:val="uk-UA"/>
        </w:rPr>
        <w:t xml:space="preserve"> педагогіки партнерства, </w:t>
      </w:r>
      <w:r>
        <w:rPr>
          <w:sz w:val="28"/>
          <w:szCs w:val="28"/>
          <w:lang w:val="uk-UA"/>
        </w:rPr>
        <w:t>що грунтується на співпраці здобувачів освіти</w:t>
      </w:r>
      <w:r w:rsidR="008371A7" w:rsidRPr="008371A7">
        <w:rPr>
          <w:sz w:val="28"/>
          <w:szCs w:val="28"/>
          <w:lang w:val="uk-UA"/>
        </w:rPr>
        <w:t>, учите</w:t>
      </w:r>
      <w:r w:rsidR="00D03F55">
        <w:rPr>
          <w:sz w:val="28"/>
          <w:szCs w:val="28"/>
          <w:lang w:val="uk-UA"/>
        </w:rPr>
        <w:t>ля і батьків та принципу дитино</w:t>
      </w:r>
      <w:r w:rsidR="008371A7" w:rsidRPr="008371A7">
        <w:rPr>
          <w:sz w:val="28"/>
          <w:szCs w:val="28"/>
          <w:lang w:val="uk-UA"/>
        </w:rPr>
        <w:t>центриз</w:t>
      </w:r>
      <w:r w:rsidR="00D6694A">
        <w:rPr>
          <w:sz w:val="28"/>
          <w:szCs w:val="28"/>
          <w:lang w:val="uk-UA"/>
        </w:rPr>
        <w:t>му (орієнтація на потреби здобувача освіти).</w:t>
      </w:r>
    </w:p>
    <w:p w14:paraId="1934559F" w14:textId="4BD5BCB0" w:rsidR="00D57F39" w:rsidRDefault="004F71BE" w:rsidP="004838F8">
      <w:pPr>
        <w:spacing w:line="360" w:lineRule="auto"/>
        <w:contextualSpacing/>
        <w:jc w:val="both"/>
        <w:rPr>
          <w:sz w:val="28"/>
          <w:szCs w:val="28"/>
          <w:lang w:val="uk-UA"/>
        </w:rPr>
      </w:pPr>
      <w:r>
        <w:rPr>
          <w:sz w:val="28"/>
          <w:szCs w:val="28"/>
          <w:lang w:val="uk-UA"/>
        </w:rPr>
        <w:t xml:space="preserve">- Продовжити формування в здобувачів освіти </w:t>
      </w:r>
      <w:r w:rsidR="008371A7" w:rsidRPr="008371A7">
        <w:rPr>
          <w:sz w:val="28"/>
          <w:szCs w:val="28"/>
          <w:lang w:val="uk-UA"/>
        </w:rPr>
        <w:t xml:space="preserve"> ключових компетентностей, необхідних сучасній людині для успішної життєдіяльності</w:t>
      </w:r>
      <w:r w:rsidR="004838F8">
        <w:rPr>
          <w:sz w:val="28"/>
          <w:szCs w:val="28"/>
          <w:lang w:val="uk-UA"/>
        </w:rPr>
        <w:t xml:space="preserve"> (</w:t>
      </w:r>
      <w:r w:rsidR="008371A7" w:rsidRPr="008371A7">
        <w:rPr>
          <w:sz w:val="28"/>
          <w:szCs w:val="28"/>
          <w:lang w:val="uk-UA"/>
        </w:rPr>
        <w:t xml:space="preserve">володіння державною мовою, математична, загальнокультурна й екологічна компетентності, підприємливість </w:t>
      </w:r>
      <w:r w:rsidR="004838F8">
        <w:rPr>
          <w:sz w:val="28"/>
          <w:szCs w:val="28"/>
          <w:lang w:val="uk-UA"/>
        </w:rPr>
        <w:t>та фінансова грамотність)</w:t>
      </w:r>
      <w:r>
        <w:rPr>
          <w:sz w:val="28"/>
          <w:szCs w:val="28"/>
          <w:lang w:val="uk-UA"/>
        </w:rPr>
        <w:t xml:space="preserve"> </w:t>
      </w:r>
    </w:p>
    <w:p w14:paraId="5D833B90" w14:textId="102A02C7" w:rsidR="008371A7" w:rsidRDefault="004F71BE" w:rsidP="004838F8">
      <w:pPr>
        <w:spacing w:line="360" w:lineRule="auto"/>
        <w:contextualSpacing/>
        <w:jc w:val="both"/>
        <w:rPr>
          <w:sz w:val="28"/>
          <w:szCs w:val="28"/>
          <w:lang w:val="uk-UA"/>
        </w:rPr>
      </w:pPr>
      <w:r>
        <w:rPr>
          <w:sz w:val="28"/>
          <w:szCs w:val="28"/>
          <w:lang w:val="uk-UA"/>
        </w:rPr>
        <w:t xml:space="preserve">- </w:t>
      </w:r>
      <w:r w:rsidR="004838F8">
        <w:rPr>
          <w:sz w:val="28"/>
          <w:szCs w:val="28"/>
          <w:lang w:val="uk-UA"/>
        </w:rPr>
        <w:t>В</w:t>
      </w:r>
      <w:r>
        <w:rPr>
          <w:sz w:val="28"/>
          <w:szCs w:val="28"/>
          <w:lang w:val="uk-UA"/>
        </w:rPr>
        <w:t>иконання ос</w:t>
      </w:r>
      <w:r w:rsidR="00C90198">
        <w:rPr>
          <w:sz w:val="28"/>
          <w:szCs w:val="28"/>
          <w:lang w:val="uk-UA"/>
        </w:rPr>
        <w:t>новних положень Стратегії розвитку Княждвірського ліцею.</w:t>
      </w:r>
    </w:p>
    <w:p w14:paraId="48F46116" w14:textId="22687573" w:rsidR="00C90198" w:rsidRPr="008371A7" w:rsidRDefault="00C90198" w:rsidP="004838F8">
      <w:pPr>
        <w:spacing w:line="360" w:lineRule="auto"/>
        <w:contextualSpacing/>
        <w:jc w:val="both"/>
        <w:rPr>
          <w:sz w:val="28"/>
          <w:szCs w:val="28"/>
          <w:lang w:val="uk-UA"/>
        </w:rPr>
      </w:pPr>
      <w:r>
        <w:rPr>
          <w:sz w:val="28"/>
          <w:szCs w:val="28"/>
          <w:lang w:val="uk-UA"/>
        </w:rPr>
        <w:t>- Дотримуватися норм Статуту Княждвірського ліцею</w:t>
      </w:r>
      <w:r w:rsidR="00D6694A">
        <w:rPr>
          <w:sz w:val="28"/>
          <w:szCs w:val="28"/>
          <w:lang w:val="uk-UA"/>
        </w:rPr>
        <w:t>.</w:t>
      </w:r>
    </w:p>
    <w:p w14:paraId="382DBE53" w14:textId="77777777" w:rsidR="00C90198" w:rsidRDefault="00C90198" w:rsidP="004838F8">
      <w:pPr>
        <w:spacing w:line="360" w:lineRule="auto"/>
        <w:contextualSpacing/>
        <w:jc w:val="both"/>
        <w:rPr>
          <w:sz w:val="28"/>
          <w:szCs w:val="28"/>
          <w:lang w:val="uk-UA"/>
        </w:rPr>
      </w:pPr>
      <w:r>
        <w:rPr>
          <w:sz w:val="28"/>
          <w:szCs w:val="28"/>
          <w:lang w:val="uk-UA"/>
        </w:rPr>
        <w:t xml:space="preserve">- Дотримуватися Меморандуму про співпрацю учасників освітнього процесу. </w:t>
      </w:r>
    </w:p>
    <w:p w14:paraId="4149FA39" w14:textId="6DF212B7" w:rsidR="00C90198" w:rsidRDefault="00C90198" w:rsidP="004838F8">
      <w:pPr>
        <w:spacing w:line="360" w:lineRule="auto"/>
        <w:contextualSpacing/>
        <w:jc w:val="both"/>
        <w:rPr>
          <w:sz w:val="28"/>
          <w:szCs w:val="28"/>
          <w:lang w:val="uk-UA"/>
        </w:rPr>
      </w:pPr>
      <w:r>
        <w:rPr>
          <w:sz w:val="28"/>
          <w:szCs w:val="28"/>
          <w:lang w:val="uk-UA"/>
        </w:rPr>
        <w:lastRenderedPageBreak/>
        <w:t xml:space="preserve">- </w:t>
      </w:r>
      <w:r w:rsidR="008371A7" w:rsidRPr="008371A7">
        <w:rPr>
          <w:sz w:val="28"/>
          <w:szCs w:val="28"/>
          <w:lang w:val="uk-UA"/>
        </w:rPr>
        <w:t>Створюв</w:t>
      </w:r>
      <w:r w:rsidR="00B821BB">
        <w:rPr>
          <w:sz w:val="28"/>
          <w:szCs w:val="28"/>
          <w:lang w:val="uk-UA"/>
        </w:rPr>
        <w:t>ати умови для формування в здобувачів освіти</w:t>
      </w:r>
      <w:r w:rsidR="008371A7" w:rsidRPr="008371A7">
        <w:rPr>
          <w:sz w:val="28"/>
          <w:szCs w:val="28"/>
          <w:lang w:val="uk-UA"/>
        </w:rPr>
        <w:t xml:space="preserve"> громадянської відповідальності, тобто особистості, що поважає права людини, розуміє особисту відповіда</w:t>
      </w:r>
      <w:r>
        <w:rPr>
          <w:sz w:val="28"/>
          <w:szCs w:val="28"/>
          <w:lang w:val="uk-UA"/>
        </w:rPr>
        <w:t>льність за долю держави, народу, р</w:t>
      </w:r>
      <w:r w:rsidR="008371A7" w:rsidRPr="008371A7">
        <w:rPr>
          <w:sz w:val="28"/>
          <w:szCs w:val="28"/>
          <w:lang w:val="uk-UA"/>
        </w:rPr>
        <w:t>озуміє важливість громадянської участі у процесі вирішення різноманітних проблем місцевої громади</w:t>
      </w:r>
      <w:r>
        <w:rPr>
          <w:sz w:val="28"/>
          <w:szCs w:val="28"/>
          <w:lang w:val="uk-UA"/>
        </w:rPr>
        <w:t xml:space="preserve">. </w:t>
      </w:r>
    </w:p>
    <w:p w14:paraId="27068067" w14:textId="6B5D045A" w:rsidR="002E6FE3" w:rsidRDefault="00C90198" w:rsidP="004838F8">
      <w:pPr>
        <w:spacing w:line="360" w:lineRule="auto"/>
        <w:contextualSpacing/>
        <w:jc w:val="both"/>
        <w:rPr>
          <w:sz w:val="28"/>
          <w:szCs w:val="28"/>
          <w:lang w:val="uk-UA"/>
        </w:rPr>
      </w:pPr>
      <w:r>
        <w:rPr>
          <w:sz w:val="28"/>
          <w:szCs w:val="28"/>
          <w:lang w:val="uk-UA"/>
        </w:rPr>
        <w:t xml:space="preserve">- </w:t>
      </w:r>
      <w:r w:rsidR="002E6FE3">
        <w:rPr>
          <w:sz w:val="28"/>
          <w:szCs w:val="28"/>
          <w:lang w:val="uk-UA"/>
        </w:rPr>
        <w:t>С</w:t>
      </w:r>
      <w:r w:rsidR="002E6FE3" w:rsidRPr="008371A7">
        <w:rPr>
          <w:sz w:val="28"/>
          <w:szCs w:val="28"/>
          <w:lang w:val="uk-UA"/>
        </w:rPr>
        <w:t xml:space="preserve">творити безпечне </w:t>
      </w:r>
      <w:r w:rsidR="002E6FE3">
        <w:rPr>
          <w:sz w:val="28"/>
          <w:szCs w:val="28"/>
          <w:lang w:val="uk-UA"/>
        </w:rPr>
        <w:t>та комфортне освітнє с</w:t>
      </w:r>
      <w:r w:rsidR="00D6694A">
        <w:rPr>
          <w:sz w:val="28"/>
          <w:szCs w:val="28"/>
          <w:lang w:val="uk-UA"/>
        </w:rPr>
        <w:t>ередовище відповідно до Кодексу</w:t>
      </w:r>
      <w:r w:rsidR="004838F8">
        <w:rPr>
          <w:sz w:val="28"/>
          <w:szCs w:val="28"/>
          <w:lang w:val="uk-UA"/>
        </w:rPr>
        <w:t xml:space="preserve"> безпечного середовища Княждвірського ліцею.</w:t>
      </w:r>
    </w:p>
    <w:p w14:paraId="01C4C4CC" w14:textId="013E5FE7" w:rsidR="008371A7" w:rsidRPr="008371A7" w:rsidRDefault="00D6694A" w:rsidP="004838F8">
      <w:pPr>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Створити належні </w:t>
      </w:r>
      <w:r>
        <w:rPr>
          <w:sz w:val="28"/>
          <w:szCs w:val="28"/>
          <w:lang w:val="uk-UA"/>
        </w:rPr>
        <w:t>умови освітнього процесу в ліцеї</w:t>
      </w:r>
      <w:r w:rsidR="004838F8">
        <w:rPr>
          <w:sz w:val="28"/>
          <w:szCs w:val="28"/>
          <w:lang w:val="uk-UA"/>
        </w:rPr>
        <w:t>, забезпечити дотримання правил поведінки під час повітряних тривог в умовах воєнного стану в державі.</w:t>
      </w:r>
    </w:p>
    <w:p w14:paraId="2F1DCD21" w14:textId="64A85E99" w:rsidR="00D6694A" w:rsidRDefault="00D6694A" w:rsidP="004838F8">
      <w:pPr>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Удоск</w:t>
      </w:r>
      <w:r>
        <w:rPr>
          <w:sz w:val="28"/>
          <w:szCs w:val="28"/>
          <w:lang w:val="uk-UA"/>
        </w:rPr>
        <w:t>оналювати навчально-матеріальну базу ліцею.</w:t>
      </w:r>
    </w:p>
    <w:p w14:paraId="74BE7E14" w14:textId="1C2E1107" w:rsidR="008371A7" w:rsidRPr="008371A7" w:rsidRDefault="00D6694A" w:rsidP="004838F8">
      <w:pPr>
        <w:spacing w:line="360" w:lineRule="auto"/>
        <w:contextualSpacing/>
        <w:jc w:val="both"/>
        <w:rPr>
          <w:sz w:val="28"/>
          <w:szCs w:val="28"/>
          <w:lang w:val="uk-UA"/>
        </w:rPr>
      </w:pPr>
      <w:r>
        <w:rPr>
          <w:sz w:val="28"/>
          <w:szCs w:val="28"/>
          <w:lang w:val="uk-UA"/>
        </w:rPr>
        <w:t>- Впроваджувати  сучасні  інформаційно-комунікаційні технології</w:t>
      </w:r>
      <w:r w:rsidR="008371A7" w:rsidRPr="008371A7">
        <w:rPr>
          <w:sz w:val="28"/>
          <w:szCs w:val="28"/>
          <w:lang w:val="uk-UA"/>
        </w:rPr>
        <w:t>, оволодівати і застосовувати на практиці інструментарії дистанційно</w:t>
      </w:r>
      <w:r>
        <w:rPr>
          <w:sz w:val="28"/>
          <w:szCs w:val="28"/>
          <w:lang w:val="uk-UA"/>
        </w:rPr>
        <w:t>го навчання.</w:t>
      </w:r>
    </w:p>
    <w:p w14:paraId="4AF7B968" w14:textId="6B9A4091" w:rsidR="008371A7" w:rsidRDefault="00D6694A" w:rsidP="004838F8">
      <w:pPr>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Сприяти збереженню мережі к</w:t>
      </w:r>
      <w:r>
        <w:rPr>
          <w:sz w:val="28"/>
          <w:szCs w:val="28"/>
          <w:lang w:val="uk-UA"/>
        </w:rPr>
        <w:t>ласів та контингенту здобувачів освіти</w:t>
      </w:r>
      <w:r w:rsidR="008371A7" w:rsidRPr="008371A7">
        <w:rPr>
          <w:sz w:val="28"/>
          <w:szCs w:val="28"/>
          <w:lang w:val="uk-UA"/>
        </w:rPr>
        <w:t>, особливо при переході з початкової до базової основної школи.</w:t>
      </w:r>
    </w:p>
    <w:p w14:paraId="17ABFDF4" w14:textId="384A9C0D" w:rsidR="00D6694A" w:rsidRPr="008371A7" w:rsidRDefault="00D6694A" w:rsidP="004838F8">
      <w:pPr>
        <w:spacing w:line="360" w:lineRule="auto"/>
        <w:contextualSpacing/>
        <w:jc w:val="both"/>
        <w:rPr>
          <w:sz w:val="28"/>
          <w:szCs w:val="28"/>
          <w:lang w:val="uk-UA"/>
        </w:rPr>
      </w:pPr>
      <w:r>
        <w:rPr>
          <w:sz w:val="28"/>
          <w:szCs w:val="28"/>
          <w:lang w:val="uk-UA"/>
        </w:rPr>
        <w:t>- Дотримуватися Положення академічної доброчесності здобувачів освіти і педагогічни</w:t>
      </w:r>
      <w:r w:rsidR="00391DD7">
        <w:rPr>
          <w:sz w:val="28"/>
          <w:szCs w:val="28"/>
          <w:lang w:val="uk-UA"/>
        </w:rPr>
        <w:t>х працівників ліцею</w:t>
      </w:r>
      <w:r>
        <w:rPr>
          <w:sz w:val="28"/>
          <w:szCs w:val="28"/>
          <w:lang w:val="uk-UA"/>
        </w:rPr>
        <w:t>.</w:t>
      </w:r>
    </w:p>
    <w:p w14:paraId="74DCEFDC" w14:textId="5D60969C" w:rsidR="008371A7" w:rsidRPr="008371A7" w:rsidRDefault="008371A7" w:rsidP="004838F8">
      <w:pPr>
        <w:tabs>
          <w:tab w:val="left" w:pos="540"/>
          <w:tab w:val="left" w:pos="851"/>
          <w:tab w:val="left" w:pos="993"/>
          <w:tab w:val="left" w:pos="1276"/>
          <w:tab w:val="left" w:pos="1440"/>
          <w:tab w:val="left" w:pos="1560"/>
        </w:tabs>
        <w:spacing w:line="360" w:lineRule="auto"/>
        <w:jc w:val="both"/>
        <w:rPr>
          <w:sz w:val="28"/>
          <w:szCs w:val="28"/>
          <w:lang w:val="uk-UA"/>
        </w:rPr>
      </w:pPr>
    </w:p>
    <w:p w14:paraId="6A7640F4" w14:textId="77777777" w:rsidR="004838F8" w:rsidRDefault="00953D66" w:rsidP="00953D66">
      <w:pPr>
        <w:tabs>
          <w:tab w:val="left" w:pos="540"/>
          <w:tab w:val="left" w:pos="851"/>
          <w:tab w:val="left" w:pos="1440"/>
        </w:tabs>
        <w:ind w:firstLine="567"/>
        <w:rPr>
          <w:b/>
          <w:sz w:val="28"/>
          <w:szCs w:val="28"/>
          <w:lang w:val="uk-UA"/>
        </w:rPr>
      </w:pPr>
      <w:r>
        <w:rPr>
          <w:b/>
          <w:sz w:val="28"/>
          <w:szCs w:val="28"/>
          <w:lang w:val="uk-UA"/>
        </w:rPr>
        <w:t xml:space="preserve">              </w:t>
      </w:r>
    </w:p>
    <w:p w14:paraId="7AC0CA7C" w14:textId="77777777" w:rsidR="004838F8" w:rsidRDefault="004838F8" w:rsidP="00953D66">
      <w:pPr>
        <w:tabs>
          <w:tab w:val="left" w:pos="540"/>
          <w:tab w:val="left" w:pos="851"/>
          <w:tab w:val="left" w:pos="1440"/>
        </w:tabs>
        <w:ind w:firstLine="567"/>
        <w:rPr>
          <w:b/>
          <w:sz w:val="28"/>
          <w:szCs w:val="28"/>
          <w:lang w:val="uk-UA"/>
        </w:rPr>
      </w:pPr>
    </w:p>
    <w:p w14:paraId="0FC6FFAD" w14:textId="77777777" w:rsidR="004838F8" w:rsidRDefault="004838F8" w:rsidP="00953D66">
      <w:pPr>
        <w:tabs>
          <w:tab w:val="left" w:pos="540"/>
          <w:tab w:val="left" w:pos="851"/>
          <w:tab w:val="left" w:pos="1440"/>
        </w:tabs>
        <w:ind w:firstLine="567"/>
        <w:rPr>
          <w:b/>
          <w:sz w:val="28"/>
          <w:szCs w:val="28"/>
          <w:lang w:val="uk-UA"/>
        </w:rPr>
      </w:pPr>
    </w:p>
    <w:p w14:paraId="434B6E59" w14:textId="77777777" w:rsidR="004838F8" w:rsidRDefault="004838F8" w:rsidP="00953D66">
      <w:pPr>
        <w:tabs>
          <w:tab w:val="left" w:pos="540"/>
          <w:tab w:val="left" w:pos="851"/>
          <w:tab w:val="left" w:pos="1440"/>
        </w:tabs>
        <w:ind w:firstLine="567"/>
        <w:rPr>
          <w:b/>
          <w:sz w:val="28"/>
          <w:szCs w:val="28"/>
          <w:lang w:val="uk-UA"/>
        </w:rPr>
      </w:pPr>
    </w:p>
    <w:p w14:paraId="70CCC4A5" w14:textId="77777777" w:rsidR="004838F8" w:rsidRDefault="004838F8" w:rsidP="00953D66">
      <w:pPr>
        <w:tabs>
          <w:tab w:val="left" w:pos="540"/>
          <w:tab w:val="left" w:pos="851"/>
          <w:tab w:val="left" w:pos="1440"/>
        </w:tabs>
        <w:ind w:firstLine="567"/>
        <w:rPr>
          <w:b/>
          <w:sz w:val="28"/>
          <w:szCs w:val="28"/>
          <w:lang w:val="uk-UA"/>
        </w:rPr>
      </w:pPr>
    </w:p>
    <w:p w14:paraId="063F6845" w14:textId="77777777" w:rsidR="004838F8" w:rsidRDefault="004838F8" w:rsidP="00953D66">
      <w:pPr>
        <w:tabs>
          <w:tab w:val="left" w:pos="540"/>
          <w:tab w:val="left" w:pos="851"/>
          <w:tab w:val="left" w:pos="1440"/>
        </w:tabs>
        <w:ind w:firstLine="567"/>
        <w:rPr>
          <w:b/>
          <w:sz w:val="28"/>
          <w:szCs w:val="28"/>
          <w:lang w:val="uk-UA"/>
        </w:rPr>
      </w:pPr>
    </w:p>
    <w:p w14:paraId="2E5BE6DC" w14:textId="77777777" w:rsidR="004838F8" w:rsidRDefault="004838F8" w:rsidP="00953D66">
      <w:pPr>
        <w:tabs>
          <w:tab w:val="left" w:pos="540"/>
          <w:tab w:val="left" w:pos="851"/>
          <w:tab w:val="left" w:pos="1440"/>
        </w:tabs>
        <w:ind w:firstLine="567"/>
        <w:rPr>
          <w:b/>
          <w:sz w:val="28"/>
          <w:szCs w:val="28"/>
          <w:lang w:val="uk-UA"/>
        </w:rPr>
      </w:pPr>
    </w:p>
    <w:p w14:paraId="1C807EEB" w14:textId="77777777" w:rsidR="004838F8" w:rsidRDefault="004838F8" w:rsidP="00953D66">
      <w:pPr>
        <w:tabs>
          <w:tab w:val="left" w:pos="540"/>
          <w:tab w:val="left" w:pos="851"/>
          <w:tab w:val="left" w:pos="1440"/>
        </w:tabs>
        <w:ind w:firstLine="567"/>
        <w:rPr>
          <w:b/>
          <w:sz w:val="28"/>
          <w:szCs w:val="28"/>
          <w:lang w:val="uk-UA"/>
        </w:rPr>
      </w:pPr>
    </w:p>
    <w:p w14:paraId="7CB8D9C8" w14:textId="0671773B" w:rsidR="008371A7" w:rsidRPr="008371A7" w:rsidRDefault="001D134D" w:rsidP="00953D66">
      <w:pPr>
        <w:tabs>
          <w:tab w:val="left" w:pos="540"/>
          <w:tab w:val="left" w:pos="851"/>
          <w:tab w:val="left" w:pos="1440"/>
        </w:tabs>
        <w:ind w:firstLine="567"/>
        <w:rPr>
          <w:b/>
          <w:sz w:val="28"/>
          <w:szCs w:val="28"/>
          <w:lang w:val="uk-UA"/>
        </w:rPr>
      </w:pPr>
      <w:r>
        <w:rPr>
          <w:b/>
          <w:sz w:val="28"/>
          <w:szCs w:val="28"/>
          <w:lang w:val="uk-UA"/>
        </w:rPr>
        <w:lastRenderedPageBreak/>
        <w:t xml:space="preserve"> Завдання ліцею на 2022-2023</w:t>
      </w:r>
      <w:r w:rsidR="00953D66">
        <w:rPr>
          <w:b/>
          <w:sz w:val="28"/>
          <w:szCs w:val="28"/>
          <w:lang w:val="uk-UA"/>
        </w:rPr>
        <w:t xml:space="preserve"> навчальний рік</w:t>
      </w:r>
    </w:p>
    <w:p w14:paraId="5A87CEAE" w14:textId="2C3D89C0" w:rsidR="008371A7" w:rsidRDefault="00D57F39" w:rsidP="00D57F3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6"/>
        <w:rPr>
          <w:sz w:val="28"/>
          <w:szCs w:val="28"/>
          <w:lang w:val="uk-UA"/>
        </w:rPr>
      </w:pPr>
      <w:r>
        <w:rPr>
          <w:sz w:val="28"/>
          <w:szCs w:val="28"/>
          <w:lang w:val="uk-UA"/>
        </w:rPr>
        <w:t xml:space="preserve"> </w:t>
      </w:r>
      <w:r w:rsidR="004838F8">
        <w:rPr>
          <w:sz w:val="28"/>
          <w:szCs w:val="28"/>
          <w:lang w:val="uk-UA"/>
        </w:rPr>
        <w:t xml:space="preserve"> </w:t>
      </w:r>
      <w:r w:rsidR="008371A7" w:rsidRPr="008371A7">
        <w:rPr>
          <w:sz w:val="28"/>
          <w:szCs w:val="28"/>
          <w:lang w:val="uk-UA"/>
        </w:rPr>
        <w:t xml:space="preserve">Спрямувати зусилля на реалізацію </w:t>
      </w:r>
      <w:r w:rsidR="008371A7" w:rsidRPr="008371A7">
        <w:rPr>
          <w:sz w:val="28"/>
          <w:szCs w:val="28"/>
        </w:rPr>
        <w:t>таких навчально</w:t>
      </w:r>
      <w:r w:rsidR="004838F8">
        <w:rPr>
          <w:sz w:val="28"/>
          <w:szCs w:val="28"/>
          <w:lang w:val="uk-UA"/>
        </w:rPr>
        <w:t xml:space="preserve"> </w:t>
      </w:r>
      <w:r w:rsidR="008371A7" w:rsidRPr="008371A7">
        <w:rPr>
          <w:sz w:val="28"/>
          <w:szCs w:val="28"/>
        </w:rPr>
        <w:t>- методичних пр</w:t>
      </w:r>
      <w:r w:rsidR="008371A7" w:rsidRPr="008371A7">
        <w:rPr>
          <w:sz w:val="28"/>
          <w:szCs w:val="28"/>
          <w:lang w:val="uk-UA"/>
        </w:rPr>
        <w:t>облем</w:t>
      </w:r>
      <w:r w:rsidR="004838F8">
        <w:rPr>
          <w:sz w:val="28"/>
          <w:szCs w:val="28"/>
          <w:lang w:val="uk-UA"/>
        </w:rPr>
        <w:t>и</w:t>
      </w:r>
      <w:r w:rsidR="008371A7" w:rsidRPr="008371A7">
        <w:rPr>
          <w:sz w:val="28"/>
          <w:szCs w:val="28"/>
          <w:lang w:val="uk-UA"/>
        </w:rPr>
        <w:t>:</w:t>
      </w:r>
    </w:p>
    <w:p w14:paraId="4FDA48A4" w14:textId="337161EC" w:rsidR="004838F8" w:rsidRPr="004838F8" w:rsidRDefault="004838F8" w:rsidP="00D57F3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6"/>
        <w:rPr>
          <w:b/>
          <w:sz w:val="28"/>
          <w:szCs w:val="28"/>
          <w:lang w:val="uk-UA"/>
        </w:rPr>
      </w:pPr>
      <w:r w:rsidRPr="004838F8">
        <w:rPr>
          <w:b/>
          <w:sz w:val="28"/>
          <w:szCs w:val="28"/>
          <w:lang w:val="uk-UA"/>
        </w:rPr>
        <w:t>Проблемне питання ліцею</w:t>
      </w:r>
    </w:p>
    <w:p w14:paraId="6C1DA4C6" w14:textId="27657280" w:rsidR="00953D66" w:rsidRDefault="004838F8" w:rsidP="004838F8">
      <w:pPr>
        <w:pStyle w:val="a7"/>
        <w:spacing w:line="360" w:lineRule="auto"/>
        <w:rPr>
          <w:sz w:val="28"/>
          <w:szCs w:val="28"/>
        </w:rPr>
      </w:pPr>
      <w:r w:rsidRPr="004838F8">
        <w:rPr>
          <w:sz w:val="28"/>
          <w:szCs w:val="28"/>
        </w:rPr>
        <w:t>«</w:t>
      </w:r>
      <w:r w:rsidRPr="004838F8">
        <w:rPr>
          <w:bCs/>
          <w:sz w:val="28"/>
          <w:szCs w:val="28"/>
          <w:lang w:val="uk-UA"/>
        </w:rPr>
        <w:t>Створення умов для розвитку творчого потенціалу та самореалізації інноваційної особистості</w:t>
      </w:r>
      <w:r w:rsidRPr="004838F8">
        <w:rPr>
          <w:sz w:val="28"/>
          <w:szCs w:val="28"/>
        </w:rPr>
        <w:t>»</w:t>
      </w:r>
    </w:p>
    <w:p w14:paraId="79E671F6" w14:textId="070708D8" w:rsidR="004838F8" w:rsidRPr="004838F8" w:rsidRDefault="004838F8" w:rsidP="004838F8">
      <w:pPr>
        <w:pStyle w:val="a7"/>
        <w:spacing w:line="360" w:lineRule="auto"/>
        <w:rPr>
          <w:b/>
          <w:bCs/>
          <w:sz w:val="28"/>
          <w:szCs w:val="28"/>
          <w:lang w:val="uk-UA"/>
        </w:rPr>
      </w:pPr>
      <w:r w:rsidRPr="004838F8">
        <w:rPr>
          <w:b/>
          <w:sz w:val="28"/>
          <w:szCs w:val="28"/>
          <w:lang w:val="uk-UA"/>
        </w:rPr>
        <w:t xml:space="preserve">Проблемне питання виховної роботи </w:t>
      </w:r>
    </w:p>
    <w:p w14:paraId="7855AA3D" w14:textId="79FC92F0" w:rsidR="008371A7" w:rsidRPr="00953D66" w:rsidRDefault="008371A7" w:rsidP="00953D66">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sz w:val="28"/>
          <w:szCs w:val="28"/>
          <w:lang w:val="uk-UA"/>
        </w:rPr>
      </w:pPr>
      <w:r w:rsidRPr="008371A7">
        <w:rPr>
          <w:b/>
          <w:spacing w:val="7"/>
          <w:sz w:val="28"/>
          <w:szCs w:val="28"/>
          <w:lang w:val="uk-UA"/>
        </w:rPr>
        <w:t>«</w:t>
      </w:r>
      <w:r w:rsidRPr="008371A7">
        <w:rPr>
          <w:spacing w:val="7"/>
          <w:sz w:val="28"/>
          <w:szCs w:val="28"/>
          <w:lang w:val="uk-UA"/>
        </w:rPr>
        <w:t>Формування патріотичних та громадянських якостей, морально-етичних принципів особистості».</w:t>
      </w:r>
    </w:p>
    <w:p w14:paraId="7470F5F7" w14:textId="77777777" w:rsidR="00D57F39" w:rsidRDefault="00D57F39" w:rsidP="00953D66">
      <w:pPr>
        <w:tabs>
          <w:tab w:val="left" w:pos="851"/>
        </w:tabs>
        <w:contextualSpacing/>
        <w:jc w:val="both"/>
        <w:rPr>
          <w:b/>
          <w:sz w:val="28"/>
          <w:szCs w:val="28"/>
          <w:lang w:val="uk-UA"/>
        </w:rPr>
      </w:pPr>
    </w:p>
    <w:p w14:paraId="0970E2EB" w14:textId="045F4229" w:rsidR="008371A7" w:rsidRPr="008371A7" w:rsidRDefault="00D57F39" w:rsidP="00953D66">
      <w:pPr>
        <w:tabs>
          <w:tab w:val="left" w:pos="851"/>
        </w:tabs>
        <w:contextualSpacing/>
        <w:jc w:val="both"/>
        <w:rPr>
          <w:b/>
          <w:sz w:val="28"/>
          <w:szCs w:val="28"/>
          <w:lang w:val="uk-UA"/>
        </w:rPr>
      </w:pPr>
      <w:r>
        <w:rPr>
          <w:b/>
          <w:sz w:val="28"/>
          <w:szCs w:val="28"/>
          <w:lang w:val="uk-UA"/>
        </w:rPr>
        <w:t xml:space="preserve">  </w:t>
      </w:r>
      <w:r w:rsidR="008371A7" w:rsidRPr="008371A7">
        <w:rPr>
          <w:b/>
          <w:sz w:val="28"/>
          <w:szCs w:val="28"/>
          <w:lang w:val="uk-UA"/>
        </w:rPr>
        <w:t>З цією метою:</w:t>
      </w:r>
    </w:p>
    <w:p w14:paraId="4ABE157B" w14:textId="686DCBB7"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Забезпечити якісну роботу методичної ради, методичних</w:t>
      </w:r>
      <w:r>
        <w:rPr>
          <w:sz w:val="28"/>
          <w:szCs w:val="28"/>
          <w:lang w:val="uk-UA"/>
        </w:rPr>
        <w:t xml:space="preserve"> об’єднань та творчих груп ліцею</w:t>
      </w:r>
      <w:r w:rsidR="008371A7" w:rsidRPr="008371A7">
        <w:rPr>
          <w:sz w:val="28"/>
          <w:szCs w:val="28"/>
          <w:lang w:val="uk-UA"/>
        </w:rPr>
        <w:t>.</w:t>
      </w:r>
    </w:p>
    <w:p w14:paraId="29240F99" w14:textId="77777777" w:rsidR="00953D66"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Сприяти впровадженню в практику роботи </w:t>
      </w:r>
      <w:r>
        <w:rPr>
          <w:sz w:val="28"/>
          <w:szCs w:val="28"/>
          <w:lang w:val="uk-UA"/>
        </w:rPr>
        <w:t xml:space="preserve">ліцею </w:t>
      </w:r>
      <w:r w:rsidR="008371A7" w:rsidRPr="008371A7">
        <w:rPr>
          <w:sz w:val="28"/>
          <w:szCs w:val="28"/>
          <w:lang w:val="uk-UA"/>
        </w:rPr>
        <w:t>сучасних освітніх технологій</w:t>
      </w:r>
      <w:r>
        <w:rPr>
          <w:sz w:val="28"/>
          <w:szCs w:val="28"/>
          <w:lang w:val="uk-UA"/>
        </w:rPr>
        <w:t>.</w:t>
      </w:r>
    </w:p>
    <w:p w14:paraId="4A9163FB" w14:textId="6B297CE4"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 </w:t>
      </w:r>
      <w:r w:rsidR="008371A7" w:rsidRPr="008371A7">
        <w:rPr>
          <w:sz w:val="28"/>
          <w:szCs w:val="28"/>
          <w:lang w:val="uk-UA"/>
        </w:rPr>
        <w:t>Проводити системний, цілеспрямований моніторинг усіх напрямків освітнього процесу</w:t>
      </w:r>
      <w:r>
        <w:rPr>
          <w:sz w:val="28"/>
          <w:szCs w:val="28"/>
          <w:lang w:val="uk-UA"/>
        </w:rPr>
        <w:t xml:space="preserve"> ліцею</w:t>
      </w:r>
      <w:r w:rsidR="008371A7" w:rsidRPr="008371A7">
        <w:rPr>
          <w:sz w:val="28"/>
          <w:szCs w:val="28"/>
          <w:lang w:val="uk-UA"/>
        </w:rPr>
        <w:t>.</w:t>
      </w:r>
    </w:p>
    <w:p w14:paraId="46B568ED" w14:textId="6B479ECD"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Підвищити особисту відповідальність кожно</w:t>
      </w:r>
      <w:r>
        <w:rPr>
          <w:sz w:val="28"/>
          <w:szCs w:val="28"/>
          <w:lang w:val="uk-UA"/>
        </w:rPr>
        <w:t>го члена педагогічного колективу</w:t>
      </w:r>
      <w:r w:rsidR="008371A7" w:rsidRPr="008371A7">
        <w:rPr>
          <w:sz w:val="28"/>
          <w:szCs w:val="28"/>
          <w:lang w:val="uk-UA"/>
        </w:rPr>
        <w:t xml:space="preserve"> за якість та результативність роботи.</w:t>
      </w:r>
    </w:p>
    <w:p w14:paraId="11827C88" w14:textId="77777777" w:rsidR="00953D66"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Продовжити роботу з подальшої інформатизації освітнього процесу, оволодівати інструментами </w:t>
      </w:r>
    </w:p>
    <w:p w14:paraId="1108D9DC" w14:textId="56FD5A0E" w:rsidR="00953D66"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дистанційного навчання. </w:t>
      </w:r>
    </w:p>
    <w:p w14:paraId="388736A5" w14:textId="115C394F"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Забезпечити якісне та своєчасне наповнення необхідною інформацією системи управління освітою (ІСУО).</w:t>
      </w:r>
    </w:p>
    <w:p w14:paraId="265AE499" w14:textId="77777777" w:rsidR="00953D66"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Забезпечити виконання плану проходження вчителями </w:t>
      </w:r>
      <w:r>
        <w:rPr>
          <w:sz w:val="28"/>
          <w:szCs w:val="28"/>
          <w:lang w:val="uk-UA"/>
        </w:rPr>
        <w:t xml:space="preserve">ліцею і вихователями ЗДО </w:t>
      </w:r>
      <w:r w:rsidR="008371A7" w:rsidRPr="008371A7">
        <w:rPr>
          <w:sz w:val="28"/>
          <w:szCs w:val="28"/>
          <w:lang w:val="uk-UA"/>
        </w:rPr>
        <w:t xml:space="preserve">курсів </w:t>
      </w:r>
      <w:r>
        <w:rPr>
          <w:sz w:val="28"/>
          <w:szCs w:val="28"/>
          <w:lang w:val="uk-UA"/>
        </w:rPr>
        <w:t xml:space="preserve">підвищення кваліфікації </w:t>
      </w:r>
    </w:p>
    <w:p w14:paraId="36483D05" w14:textId="655C3228"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на 202</w:t>
      </w:r>
      <w:r w:rsidR="004838F8">
        <w:rPr>
          <w:sz w:val="28"/>
          <w:szCs w:val="28"/>
          <w:lang w:val="uk-UA"/>
        </w:rPr>
        <w:t>2 - 2023</w:t>
      </w:r>
      <w:r w:rsidR="008371A7" w:rsidRPr="008371A7">
        <w:rPr>
          <w:sz w:val="28"/>
          <w:szCs w:val="28"/>
          <w:lang w:val="uk-UA"/>
        </w:rPr>
        <w:t xml:space="preserve"> навчальний рік.</w:t>
      </w:r>
    </w:p>
    <w:p w14:paraId="58F6A418" w14:textId="22B8929D" w:rsidR="00D57F39"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У відповідності з планом атестації педагогічн</w:t>
      </w:r>
      <w:r w:rsidR="004838F8">
        <w:rPr>
          <w:sz w:val="28"/>
          <w:szCs w:val="28"/>
          <w:lang w:val="uk-UA"/>
        </w:rPr>
        <w:t>их працівників на 2022 – 2023</w:t>
      </w:r>
      <w:r>
        <w:rPr>
          <w:sz w:val="28"/>
          <w:szCs w:val="28"/>
          <w:lang w:val="uk-UA"/>
        </w:rPr>
        <w:t xml:space="preserve"> </w:t>
      </w:r>
      <w:r w:rsidR="008371A7" w:rsidRPr="008371A7">
        <w:rPr>
          <w:sz w:val="28"/>
          <w:szCs w:val="28"/>
          <w:lang w:val="uk-UA"/>
        </w:rPr>
        <w:t xml:space="preserve">навчальний рік провести </w:t>
      </w:r>
    </w:p>
    <w:p w14:paraId="7558FF14" w14:textId="4C59D1A1" w:rsidR="00D57F39" w:rsidRDefault="00D57F39" w:rsidP="004838F8">
      <w:pPr>
        <w:tabs>
          <w:tab w:val="left" w:pos="851"/>
        </w:tabs>
        <w:spacing w:line="360" w:lineRule="auto"/>
        <w:contextualSpacing/>
        <w:jc w:val="both"/>
        <w:rPr>
          <w:sz w:val="28"/>
          <w:szCs w:val="28"/>
          <w:lang w:val="uk-UA"/>
        </w:rPr>
      </w:pPr>
      <w:r>
        <w:rPr>
          <w:sz w:val="28"/>
          <w:szCs w:val="28"/>
          <w:lang w:val="uk-UA"/>
        </w:rPr>
        <w:t xml:space="preserve">   </w:t>
      </w:r>
      <w:r w:rsidR="004838F8">
        <w:rPr>
          <w:sz w:val="28"/>
          <w:szCs w:val="28"/>
          <w:lang w:val="uk-UA"/>
        </w:rPr>
        <w:t xml:space="preserve">атестацію педагогічних працівників </w:t>
      </w:r>
      <w:r w:rsidR="008371A7" w:rsidRPr="008371A7">
        <w:rPr>
          <w:sz w:val="28"/>
          <w:szCs w:val="28"/>
          <w:lang w:val="uk-UA"/>
        </w:rPr>
        <w:t xml:space="preserve"> у відповідності до Типового положення про атестацію педагогічних працівників, </w:t>
      </w:r>
    </w:p>
    <w:p w14:paraId="0C59C3EF" w14:textId="46EA44D3"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затвердженого  наказом МОН України від 06.10.2010 №930 зі змінами.</w:t>
      </w:r>
    </w:p>
    <w:p w14:paraId="3A6ABB8A" w14:textId="07C560F9" w:rsidR="00953D66" w:rsidRDefault="00953D66" w:rsidP="004838F8">
      <w:pPr>
        <w:tabs>
          <w:tab w:val="left" w:pos="851"/>
        </w:tabs>
        <w:spacing w:line="360" w:lineRule="auto"/>
        <w:contextualSpacing/>
        <w:jc w:val="both"/>
        <w:rPr>
          <w:sz w:val="28"/>
          <w:szCs w:val="28"/>
          <w:lang w:val="uk-UA"/>
        </w:rPr>
      </w:pPr>
      <w:r>
        <w:rPr>
          <w:sz w:val="28"/>
          <w:szCs w:val="28"/>
          <w:lang w:val="uk-UA"/>
        </w:rPr>
        <w:lastRenderedPageBreak/>
        <w:t xml:space="preserve">- </w:t>
      </w:r>
      <w:r w:rsidR="008371A7" w:rsidRPr="008371A7">
        <w:rPr>
          <w:sz w:val="28"/>
          <w:szCs w:val="28"/>
          <w:lang w:val="uk-UA"/>
        </w:rPr>
        <w:t>Створити необхідні умови для активної роботи з обдарованими</w:t>
      </w:r>
      <w:r w:rsidR="00D57F39">
        <w:rPr>
          <w:sz w:val="28"/>
          <w:szCs w:val="28"/>
          <w:lang w:val="uk-UA"/>
        </w:rPr>
        <w:t xml:space="preserve"> </w:t>
      </w:r>
      <w:r>
        <w:rPr>
          <w:sz w:val="28"/>
          <w:szCs w:val="28"/>
          <w:lang w:val="uk-UA"/>
        </w:rPr>
        <w:t xml:space="preserve">здобувачами освіти </w:t>
      </w:r>
      <w:r w:rsidR="008371A7" w:rsidRPr="008371A7">
        <w:rPr>
          <w:sz w:val="28"/>
          <w:szCs w:val="28"/>
          <w:lang w:val="uk-UA"/>
        </w:rPr>
        <w:t xml:space="preserve">  шляхом залучання їх до участі в інтелектуальних конкурсах, предметних олімпіадах різних рівнів</w:t>
      </w:r>
      <w:r>
        <w:rPr>
          <w:sz w:val="28"/>
          <w:szCs w:val="28"/>
          <w:lang w:val="uk-UA"/>
        </w:rPr>
        <w:t>.</w:t>
      </w:r>
    </w:p>
    <w:p w14:paraId="5027B787" w14:textId="77777777" w:rsidR="00953D66" w:rsidRDefault="00953D66" w:rsidP="004838F8">
      <w:pPr>
        <w:tabs>
          <w:tab w:val="left" w:pos="851"/>
        </w:tabs>
        <w:spacing w:line="360" w:lineRule="auto"/>
        <w:contextualSpacing/>
        <w:jc w:val="both"/>
        <w:rPr>
          <w:sz w:val="28"/>
          <w:szCs w:val="28"/>
          <w:lang w:val="uk-UA"/>
        </w:rPr>
      </w:pPr>
      <w:r>
        <w:rPr>
          <w:sz w:val="28"/>
          <w:szCs w:val="28"/>
          <w:lang w:val="uk-UA"/>
        </w:rPr>
        <w:t xml:space="preserve">- Продовжити роботу з  формування в здобувачів освіти </w:t>
      </w:r>
      <w:r w:rsidR="008371A7" w:rsidRPr="008371A7">
        <w:rPr>
          <w:sz w:val="28"/>
          <w:szCs w:val="28"/>
          <w:lang w:val="uk-UA"/>
        </w:rPr>
        <w:t xml:space="preserve"> навичок здорового способу життя. </w:t>
      </w:r>
    </w:p>
    <w:p w14:paraId="3C8A9C54" w14:textId="359E2FC9" w:rsidR="008371A7" w:rsidRPr="008371A7" w:rsidRDefault="00953D66"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Забезпечити соціальний захист</w:t>
      </w:r>
      <w:r>
        <w:rPr>
          <w:sz w:val="28"/>
          <w:szCs w:val="28"/>
          <w:lang w:val="uk-UA"/>
        </w:rPr>
        <w:t xml:space="preserve"> </w:t>
      </w:r>
      <w:r w:rsidR="008371A7" w:rsidRPr="008371A7">
        <w:rPr>
          <w:sz w:val="28"/>
          <w:szCs w:val="28"/>
          <w:lang w:val="uk-UA"/>
        </w:rPr>
        <w:t xml:space="preserve"> </w:t>
      </w:r>
      <w:r>
        <w:rPr>
          <w:sz w:val="28"/>
          <w:szCs w:val="28"/>
          <w:lang w:val="uk-UA"/>
        </w:rPr>
        <w:t xml:space="preserve">здобувачів освіти </w:t>
      </w:r>
      <w:r w:rsidRPr="008371A7">
        <w:rPr>
          <w:sz w:val="28"/>
          <w:szCs w:val="28"/>
          <w:lang w:val="uk-UA"/>
        </w:rPr>
        <w:t xml:space="preserve"> </w:t>
      </w:r>
      <w:r>
        <w:rPr>
          <w:sz w:val="28"/>
          <w:szCs w:val="28"/>
          <w:lang w:val="uk-UA"/>
        </w:rPr>
        <w:t>та працівників ліцею</w:t>
      </w:r>
      <w:r w:rsidR="008371A7" w:rsidRPr="008371A7">
        <w:rPr>
          <w:sz w:val="28"/>
          <w:szCs w:val="28"/>
          <w:lang w:val="uk-UA"/>
        </w:rPr>
        <w:t>.</w:t>
      </w:r>
    </w:p>
    <w:p w14:paraId="5712491E" w14:textId="77777777" w:rsidR="00D57F39" w:rsidRDefault="00953D66"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Підвищити ефективність роботи з попередження дитячого травматизму як під час освітнього</w:t>
      </w:r>
      <w:r w:rsidR="00D57F39">
        <w:rPr>
          <w:sz w:val="28"/>
          <w:szCs w:val="28"/>
          <w:lang w:val="uk-UA"/>
        </w:rPr>
        <w:t xml:space="preserve"> процесу так і </w:t>
      </w:r>
    </w:p>
    <w:p w14:paraId="2C9C1F21" w14:textId="2834AA73"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391DD7">
        <w:rPr>
          <w:sz w:val="28"/>
          <w:szCs w:val="28"/>
          <w:lang w:val="uk-UA"/>
        </w:rPr>
        <w:t xml:space="preserve">  поза межами ліцею</w:t>
      </w:r>
      <w:r w:rsidR="008371A7" w:rsidRPr="008371A7">
        <w:rPr>
          <w:sz w:val="28"/>
          <w:szCs w:val="28"/>
          <w:lang w:val="uk-UA"/>
        </w:rPr>
        <w:t>.</w:t>
      </w:r>
    </w:p>
    <w:p w14:paraId="19885D55" w14:textId="77777777" w:rsidR="00D57F39"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Забезпечити які</w:t>
      </w:r>
      <w:r>
        <w:rPr>
          <w:sz w:val="28"/>
          <w:szCs w:val="28"/>
          <w:lang w:val="uk-UA"/>
        </w:rPr>
        <w:t>сну підготовку випускників ліцею до складання ЗНО</w:t>
      </w:r>
      <w:r w:rsidR="008371A7" w:rsidRPr="008371A7">
        <w:rPr>
          <w:sz w:val="28"/>
          <w:szCs w:val="28"/>
          <w:lang w:val="uk-UA"/>
        </w:rPr>
        <w:t>.</w:t>
      </w:r>
    </w:p>
    <w:p w14:paraId="7C684D46" w14:textId="361D3509"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 </w:t>
      </w:r>
      <w:r w:rsidR="008371A7" w:rsidRPr="008371A7">
        <w:rPr>
          <w:sz w:val="28"/>
          <w:szCs w:val="28"/>
          <w:lang w:val="uk-UA"/>
        </w:rPr>
        <w:t>Спрямовувати виховну роботу на формування в дітей та молоді любові до Батьківщини, загальнолюдських  якостей.</w:t>
      </w:r>
    </w:p>
    <w:p w14:paraId="235D78B6" w14:textId="77777777" w:rsidR="00D57F39" w:rsidRDefault="00D57F39"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Популяризувати культурне розмаїття, історичну спадщину країни, рідного краю; формувати історичну </w:t>
      </w:r>
    </w:p>
    <w:p w14:paraId="48697908" w14:textId="39743988"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пам’ять підростаючого покоління; забезпечити духовну єдність поколінь.</w:t>
      </w:r>
    </w:p>
    <w:p w14:paraId="559B0717" w14:textId="77777777" w:rsidR="00D57F39" w:rsidRDefault="00D57F39" w:rsidP="004838F8">
      <w:pPr>
        <w:tabs>
          <w:tab w:val="left" w:pos="851"/>
        </w:tabs>
        <w:spacing w:line="360" w:lineRule="auto"/>
        <w:contextualSpacing/>
        <w:jc w:val="both"/>
        <w:rPr>
          <w:sz w:val="28"/>
          <w:szCs w:val="28"/>
          <w:lang w:val="uk-UA"/>
        </w:rPr>
      </w:pPr>
      <w:r>
        <w:rPr>
          <w:sz w:val="28"/>
          <w:szCs w:val="28"/>
          <w:lang w:val="uk-UA"/>
        </w:rPr>
        <w:t xml:space="preserve">- </w:t>
      </w:r>
      <w:r w:rsidR="008371A7" w:rsidRPr="008371A7">
        <w:rPr>
          <w:sz w:val="28"/>
          <w:szCs w:val="28"/>
          <w:lang w:val="uk-UA"/>
        </w:rPr>
        <w:t xml:space="preserve">Сприяти формуванню духовно-моральних взаємин між усіма учасниками освітнього процесу, толерантного </w:t>
      </w:r>
    </w:p>
    <w:p w14:paraId="1154F277" w14:textId="376BD34D"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 xml:space="preserve">ставлення </w:t>
      </w:r>
      <w:r>
        <w:rPr>
          <w:sz w:val="28"/>
          <w:szCs w:val="28"/>
          <w:lang w:val="uk-UA"/>
        </w:rPr>
        <w:t xml:space="preserve">   </w:t>
      </w:r>
      <w:r w:rsidR="008371A7" w:rsidRPr="008371A7">
        <w:rPr>
          <w:sz w:val="28"/>
          <w:szCs w:val="28"/>
          <w:lang w:val="uk-UA"/>
        </w:rPr>
        <w:t>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14:paraId="02E66872" w14:textId="5B7375AC"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t xml:space="preserve">- </w:t>
      </w:r>
      <w:r w:rsidR="008371A7" w:rsidRPr="008371A7">
        <w:rPr>
          <w:sz w:val="28"/>
          <w:szCs w:val="28"/>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5C418D24" w14:textId="01CC71CE" w:rsidR="008371A7" w:rsidRPr="008371A7" w:rsidRDefault="00D57F39" w:rsidP="004838F8">
      <w:pPr>
        <w:tabs>
          <w:tab w:val="left" w:pos="851"/>
        </w:tabs>
        <w:spacing w:line="360" w:lineRule="auto"/>
        <w:contextualSpacing/>
        <w:jc w:val="both"/>
        <w:rPr>
          <w:b/>
          <w:sz w:val="28"/>
          <w:szCs w:val="28"/>
          <w:lang w:val="uk-UA"/>
        </w:rPr>
      </w:pPr>
      <w:r>
        <w:rPr>
          <w:sz w:val="28"/>
          <w:szCs w:val="28"/>
          <w:lang w:val="uk-UA"/>
        </w:rPr>
        <w:lastRenderedPageBreak/>
        <w:t xml:space="preserve">- </w:t>
      </w:r>
      <w:r w:rsidR="008371A7" w:rsidRPr="008371A7">
        <w:rPr>
          <w:sz w:val="28"/>
          <w:szCs w:val="28"/>
          <w:lang w:val="uk-UA"/>
        </w:rPr>
        <w:t xml:space="preserve">Продовжити зміцнювати та вдосконалювати </w:t>
      </w:r>
      <w:r>
        <w:rPr>
          <w:sz w:val="28"/>
          <w:szCs w:val="28"/>
          <w:lang w:val="uk-UA"/>
        </w:rPr>
        <w:t>навчально-матеріальну базу ліцею</w:t>
      </w:r>
      <w:r w:rsidR="008371A7" w:rsidRPr="008371A7">
        <w:rPr>
          <w:sz w:val="28"/>
          <w:szCs w:val="28"/>
          <w:lang w:val="uk-UA"/>
        </w:rPr>
        <w:t>, залучивши як бюд</w:t>
      </w:r>
      <w:r>
        <w:rPr>
          <w:sz w:val="28"/>
          <w:szCs w:val="28"/>
          <w:lang w:val="uk-UA"/>
        </w:rPr>
        <w:t>жетні так і позабюджетні кошти (</w:t>
      </w:r>
      <w:r w:rsidR="008371A7" w:rsidRPr="008371A7">
        <w:rPr>
          <w:sz w:val="28"/>
          <w:szCs w:val="28"/>
          <w:lang w:val="uk-UA"/>
        </w:rPr>
        <w:t xml:space="preserve">спонсорські пожертви, кошти від оренди вільних приміщень, надання додаткових освітніх послуг тощо). </w:t>
      </w:r>
    </w:p>
    <w:p w14:paraId="59D092F8" w14:textId="77777777" w:rsidR="008371A7" w:rsidRPr="008371A7" w:rsidRDefault="008371A7" w:rsidP="004838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414"/>
        <w:rPr>
          <w:b/>
          <w:sz w:val="28"/>
          <w:szCs w:val="28"/>
          <w:lang w:val="uk-UA"/>
        </w:rPr>
      </w:pPr>
    </w:p>
    <w:p w14:paraId="31A30C5C" w14:textId="77777777" w:rsidR="008371A7" w:rsidRPr="008371A7" w:rsidRDefault="008371A7" w:rsidP="004838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rPr>
          <w:b/>
          <w:sz w:val="28"/>
          <w:szCs w:val="28"/>
          <w:lang w:val="uk-UA"/>
        </w:rPr>
      </w:pPr>
    </w:p>
    <w:p w14:paraId="571DFE36" w14:textId="77777777" w:rsidR="008371A7" w:rsidRPr="008371A7" w:rsidRDefault="008371A7" w:rsidP="004838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rPr>
          <w:b/>
          <w:color w:val="548DD4"/>
          <w:sz w:val="28"/>
          <w:szCs w:val="28"/>
          <w:lang w:val="uk-UA"/>
        </w:rPr>
      </w:pPr>
    </w:p>
    <w:p w14:paraId="34AE40D3" w14:textId="77777777" w:rsidR="008371A7" w:rsidRPr="008371A7" w:rsidRDefault="008371A7" w:rsidP="004838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rPr>
          <w:b/>
          <w:color w:val="548DD4" w:themeColor="text2" w:themeTint="99"/>
          <w:sz w:val="28"/>
          <w:szCs w:val="28"/>
          <w:lang w:val="uk-UA"/>
        </w:rPr>
      </w:pPr>
    </w:p>
    <w:p w14:paraId="1BF9A503" w14:textId="77777777" w:rsidR="008371A7" w:rsidRDefault="008371A7" w:rsidP="004838F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rPr>
          <w:b/>
          <w:color w:val="548DD4" w:themeColor="text2" w:themeTint="99"/>
          <w:sz w:val="32"/>
          <w:szCs w:val="32"/>
          <w:lang w:val="uk-UA"/>
        </w:rPr>
      </w:pPr>
    </w:p>
    <w:p w14:paraId="636BE52D" w14:textId="77777777" w:rsidR="008371A7" w:rsidRDefault="008371A7" w:rsidP="004838F8">
      <w:pPr>
        <w:shd w:val="clear" w:color="auto" w:fill="FFFFFF"/>
        <w:spacing w:before="100" w:beforeAutospacing="1" w:line="360" w:lineRule="auto"/>
        <w:ind w:left="38" w:right="-163"/>
        <w:rPr>
          <w:b/>
          <w:sz w:val="28"/>
          <w:szCs w:val="28"/>
          <w:lang w:val="uk-UA"/>
        </w:rPr>
      </w:pPr>
    </w:p>
    <w:p w14:paraId="4055E0B2" w14:textId="645DBD70" w:rsidR="00087F03" w:rsidRPr="00087F03" w:rsidRDefault="00087F03" w:rsidP="004838F8">
      <w:pPr>
        <w:shd w:val="clear" w:color="auto" w:fill="FFFFFF"/>
        <w:spacing w:before="100" w:beforeAutospacing="1" w:line="360" w:lineRule="auto"/>
        <w:ind w:left="38" w:right="-163"/>
        <w:rPr>
          <w:bCs/>
          <w:sz w:val="28"/>
          <w:szCs w:val="28"/>
          <w:lang w:val="uk-UA"/>
        </w:rPr>
      </w:pPr>
      <w:r>
        <w:rPr>
          <w:b/>
          <w:bCs/>
          <w:sz w:val="28"/>
          <w:szCs w:val="28"/>
          <w:lang w:val="uk-UA"/>
        </w:rPr>
        <w:t xml:space="preserve">                                                  </w:t>
      </w:r>
    </w:p>
    <w:p w14:paraId="3999D485" w14:textId="218EFC1D" w:rsidR="00953D66" w:rsidRDefault="0094149D" w:rsidP="004838F8">
      <w:pPr>
        <w:shd w:val="clear" w:color="auto" w:fill="FFFFFF"/>
        <w:spacing w:before="100" w:beforeAutospacing="1" w:line="360" w:lineRule="auto"/>
        <w:ind w:left="38" w:right="-163"/>
        <w:rPr>
          <w:color w:val="000000"/>
          <w:sz w:val="28"/>
          <w:szCs w:val="28"/>
          <w:lang w:val="uk-UA" w:eastAsia="uk-UA"/>
        </w:rPr>
      </w:pPr>
      <w:r>
        <w:rPr>
          <w:b/>
          <w:color w:val="000000"/>
          <w:sz w:val="28"/>
          <w:szCs w:val="28"/>
          <w:lang w:val="uk-UA" w:eastAsia="uk-UA"/>
        </w:rPr>
        <w:t xml:space="preserve"> </w:t>
      </w:r>
      <w:r w:rsidR="00331C07" w:rsidRPr="0094149D">
        <w:rPr>
          <w:b/>
          <w:color w:val="000000"/>
          <w:sz w:val="28"/>
          <w:szCs w:val="28"/>
          <w:lang w:val="uk-UA" w:eastAsia="uk-UA"/>
        </w:rPr>
        <w:t xml:space="preserve"> </w:t>
      </w:r>
    </w:p>
    <w:p w14:paraId="2CA23520" w14:textId="77777777" w:rsidR="00331C07" w:rsidRDefault="00331C07" w:rsidP="004838F8">
      <w:pPr>
        <w:shd w:val="clear" w:color="auto" w:fill="FFFFFF"/>
        <w:spacing w:before="100" w:beforeAutospacing="1" w:line="360" w:lineRule="auto"/>
        <w:rPr>
          <w:b/>
          <w:bCs/>
          <w:i/>
          <w:iCs/>
          <w:sz w:val="28"/>
          <w:szCs w:val="28"/>
          <w:lang w:val="uk-UA" w:eastAsia="uk-UA"/>
        </w:rPr>
      </w:pPr>
    </w:p>
    <w:p w14:paraId="65DCE737" w14:textId="77777777" w:rsidR="00531DBD" w:rsidRDefault="00531DBD" w:rsidP="004838F8">
      <w:pPr>
        <w:shd w:val="clear" w:color="auto" w:fill="FFFFFF"/>
        <w:spacing w:before="100" w:beforeAutospacing="1" w:line="360" w:lineRule="auto"/>
        <w:rPr>
          <w:b/>
          <w:bCs/>
          <w:i/>
          <w:iCs/>
          <w:sz w:val="28"/>
          <w:szCs w:val="28"/>
          <w:lang w:val="uk-UA" w:eastAsia="uk-UA"/>
        </w:rPr>
      </w:pPr>
    </w:p>
    <w:p w14:paraId="669F0A9C" w14:textId="77777777" w:rsidR="00531DBD" w:rsidRDefault="00531DBD" w:rsidP="004838F8">
      <w:pPr>
        <w:shd w:val="clear" w:color="auto" w:fill="FFFFFF"/>
        <w:spacing w:before="100" w:beforeAutospacing="1" w:line="360" w:lineRule="auto"/>
        <w:rPr>
          <w:b/>
          <w:bCs/>
          <w:i/>
          <w:iCs/>
          <w:sz w:val="28"/>
          <w:szCs w:val="28"/>
          <w:lang w:val="uk-UA" w:eastAsia="uk-UA"/>
        </w:rPr>
      </w:pPr>
    </w:p>
    <w:p w14:paraId="7E66F682" w14:textId="77777777" w:rsidR="00531DBD" w:rsidRPr="001659CD" w:rsidRDefault="00531DBD" w:rsidP="004838F8">
      <w:pPr>
        <w:shd w:val="clear" w:color="auto" w:fill="FFFFFF"/>
        <w:spacing w:before="100" w:beforeAutospacing="1" w:line="360" w:lineRule="auto"/>
        <w:rPr>
          <w:b/>
          <w:bCs/>
          <w:i/>
          <w:iCs/>
          <w:sz w:val="28"/>
          <w:szCs w:val="28"/>
          <w:lang w:val="uk-UA" w:eastAsia="uk-UA"/>
        </w:rPr>
      </w:pPr>
    </w:p>
    <w:p w14:paraId="6A1FA1E6" w14:textId="77777777" w:rsidR="00C54E9C" w:rsidRDefault="00C54E9C" w:rsidP="00331C07">
      <w:pPr>
        <w:shd w:val="clear" w:color="auto" w:fill="FFFFFF"/>
        <w:spacing w:before="100" w:beforeAutospacing="1"/>
        <w:rPr>
          <w:b/>
          <w:bCs/>
          <w:iCs/>
          <w:sz w:val="28"/>
          <w:szCs w:val="28"/>
          <w:lang w:val="uk-UA" w:eastAsia="uk-UA"/>
        </w:rPr>
      </w:pPr>
    </w:p>
    <w:p w14:paraId="4F0BD263" w14:textId="0DFD2311" w:rsidR="00331C07" w:rsidRPr="0094149D" w:rsidRDefault="00331C07" w:rsidP="00331C07">
      <w:pPr>
        <w:shd w:val="clear" w:color="auto" w:fill="FFFFFF"/>
        <w:spacing w:before="100" w:beforeAutospacing="1"/>
        <w:rPr>
          <w:b/>
          <w:sz w:val="28"/>
          <w:szCs w:val="28"/>
          <w:lang w:eastAsia="uk-UA"/>
        </w:rPr>
      </w:pPr>
      <w:r w:rsidRPr="001659CD">
        <w:rPr>
          <w:b/>
          <w:bCs/>
          <w:iCs/>
          <w:sz w:val="28"/>
          <w:szCs w:val="28"/>
          <w:lang w:val="uk-UA" w:eastAsia="uk-UA"/>
        </w:rPr>
        <w:t xml:space="preserve"> 1.</w:t>
      </w:r>
      <w:r w:rsidR="0094149D">
        <w:rPr>
          <w:b/>
          <w:bCs/>
          <w:iCs/>
          <w:sz w:val="28"/>
          <w:szCs w:val="28"/>
          <w:lang w:val="uk-UA" w:eastAsia="uk-UA"/>
        </w:rPr>
        <w:t>2</w:t>
      </w:r>
      <w:r w:rsidRPr="00087F03">
        <w:rPr>
          <w:b/>
          <w:bCs/>
          <w:iCs/>
          <w:sz w:val="28"/>
          <w:szCs w:val="28"/>
          <w:lang w:val="uk-UA" w:eastAsia="uk-UA"/>
        </w:rPr>
        <w:t>.</w:t>
      </w:r>
      <w:r w:rsidR="0094149D" w:rsidRPr="0094149D">
        <w:rPr>
          <w:bCs/>
          <w:iCs/>
          <w:sz w:val="28"/>
          <w:szCs w:val="28"/>
          <w:lang w:val="uk-UA" w:eastAsia="uk-UA"/>
        </w:rPr>
        <w:t xml:space="preserve"> </w:t>
      </w:r>
      <w:r w:rsidR="00391DD7">
        <w:rPr>
          <w:b/>
          <w:bCs/>
          <w:iCs/>
          <w:sz w:val="28"/>
          <w:szCs w:val="28"/>
          <w:lang w:val="uk-UA" w:eastAsia="uk-UA"/>
        </w:rPr>
        <w:t>Аналіз роботи ліцею</w:t>
      </w:r>
      <w:r w:rsidR="00C119B7">
        <w:rPr>
          <w:b/>
          <w:bCs/>
          <w:iCs/>
          <w:sz w:val="28"/>
          <w:szCs w:val="28"/>
          <w:lang w:val="uk-UA" w:eastAsia="uk-UA"/>
        </w:rPr>
        <w:t xml:space="preserve"> </w:t>
      </w:r>
      <w:r w:rsidR="005F4683">
        <w:rPr>
          <w:b/>
          <w:bCs/>
          <w:iCs/>
          <w:sz w:val="28"/>
          <w:szCs w:val="28"/>
          <w:lang w:val="uk-UA" w:eastAsia="uk-UA"/>
        </w:rPr>
        <w:t xml:space="preserve"> щодо виконання ст.53 К</w:t>
      </w:r>
      <w:r w:rsidR="0094149D" w:rsidRPr="0094149D">
        <w:rPr>
          <w:b/>
          <w:bCs/>
          <w:iCs/>
          <w:sz w:val="28"/>
          <w:szCs w:val="28"/>
          <w:lang w:val="uk-UA" w:eastAsia="uk-UA"/>
        </w:rPr>
        <w:t>онституції України, ст. 35 Закону України «Про освіту»,</w:t>
      </w:r>
      <w:r w:rsidR="00E81B74">
        <w:rPr>
          <w:b/>
          <w:bCs/>
          <w:iCs/>
          <w:sz w:val="28"/>
          <w:szCs w:val="28"/>
          <w:lang w:val="uk-UA" w:eastAsia="uk-UA"/>
        </w:rPr>
        <w:t xml:space="preserve">              </w:t>
      </w:r>
      <w:r w:rsidR="0094149D" w:rsidRPr="0094149D">
        <w:rPr>
          <w:b/>
          <w:bCs/>
          <w:iCs/>
          <w:sz w:val="28"/>
          <w:szCs w:val="28"/>
          <w:lang w:val="uk-UA" w:eastAsia="uk-UA"/>
        </w:rPr>
        <w:t xml:space="preserve"> ст. 6 Закону України </w:t>
      </w:r>
      <w:r w:rsidR="00371BF0">
        <w:rPr>
          <w:b/>
          <w:bCs/>
          <w:iCs/>
          <w:sz w:val="28"/>
          <w:szCs w:val="28"/>
          <w:lang w:val="uk-UA" w:eastAsia="uk-UA"/>
        </w:rPr>
        <w:t>« Про загальну середню освіту»</w:t>
      </w:r>
    </w:p>
    <w:p w14:paraId="1392EEDE" w14:textId="53B73822" w:rsidR="00331C07" w:rsidRPr="001D3834" w:rsidRDefault="005F4683" w:rsidP="00087F03">
      <w:pPr>
        <w:shd w:val="clear" w:color="auto" w:fill="FFFFFF"/>
        <w:spacing w:before="100" w:beforeAutospacing="1"/>
        <w:rPr>
          <w:color w:val="000000"/>
          <w:sz w:val="28"/>
          <w:szCs w:val="28"/>
          <w:lang w:eastAsia="uk-UA"/>
        </w:rPr>
      </w:pPr>
      <w:r>
        <w:rPr>
          <w:color w:val="000000"/>
          <w:sz w:val="28"/>
          <w:szCs w:val="28"/>
          <w:lang w:val="uk-UA" w:eastAsia="uk-UA"/>
        </w:rPr>
        <w:t xml:space="preserve">      </w:t>
      </w:r>
      <w:r w:rsidR="00331C07" w:rsidRPr="001D3834">
        <w:rPr>
          <w:color w:val="000000"/>
          <w:sz w:val="28"/>
          <w:szCs w:val="28"/>
          <w:lang w:eastAsia="uk-UA"/>
        </w:rPr>
        <w:t xml:space="preserve">Головною метою </w:t>
      </w:r>
      <w:r w:rsidR="00391DD7">
        <w:rPr>
          <w:color w:val="000000"/>
          <w:sz w:val="28"/>
          <w:szCs w:val="28"/>
          <w:lang w:val="uk-UA" w:eastAsia="uk-UA"/>
        </w:rPr>
        <w:t>ліцею</w:t>
      </w:r>
      <w:r w:rsidR="00331C07" w:rsidRPr="001D3834">
        <w:rPr>
          <w:color w:val="000000"/>
          <w:sz w:val="28"/>
          <w:szCs w:val="28"/>
          <w:lang w:eastAsia="uk-UA"/>
        </w:rPr>
        <w:t xml:space="preserve"> є забезпечення реалізації права громадян на здобуття повної загальної середньої освіти.</w:t>
      </w:r>
    </w:p>
    <w:p w14:paraId="06E27865" w14:textId="65A234F1" w:rsidR="00331C07" w:rsidRPr="001D3834" w:rsidRDefault="00331C07" w:rsidP="00087F03">
      <w:pPr>
        <w:shd w:val="clear" w:color="auto" w:fill="FFFFFF"/>
        <w:spacing w:before="100" w:beforeAutospacing="1"/>
        <w:rPr>
          <w:color w:val="000000"/>
          <w:sz w:val="28"/>
          <w:szCs w:val="28"/>
          <w:lang w:eastAsia="uk-UA"/>
        </w:rPr>
      </w:pPr>
      <w:r w:rsidRPr="001D3834">
        <w:rPr>
          <w:color w:val="000000"/>
          <w:sz w:val="28"/>
          <w:szCs w:val="28"/>
          <w:lang w:eastAsia="uk-UA"/>
        </w:rPr>
        <w:t>Діяльність</w:t>
      </w:r>
      <w:r w:rsidR="00391DD7">
        <w:rPr>
          <w:color w:val="000000"/>
          <w:sz w:val="28"/>
          <w:szCs w:val="28"/>
          <w:lang w:val="uk-UA" w:eastAsia="uk-UA"/>
        </w:rPr>
        <w:t xml:space="preserve"> діцею</w:t>
      </w:r>
      <w:r w:rsidRPr="001D3834">
        <w:rPr>
          <w:color w:val="000000"/>
          <w:sz w:val="28"/>
          <w:szCs w:val="28"/>
          <w:lang w:eastAsia="uk-UA"/>
        </w:rPr>
        <w:t xml:space="preserve"> була спрямована на:</w:t>
      </w:r>
    </w:p>
    <w:p w14:paraId="39316194" w14:textId="77777777" w:rsidR="00331C07" w:rsidRPr="001D3834" w:rsidRDefault="00331C07" w:rsidP="00087F03">
      <w:pPr>
        <w:shd w:val="clear" w:color="auto" w:fill="FFFFFF"/>
        <w:spacing w:before="100" w:beforeAutospacing="1"/>
        <w:rPr>
          <w:color w:val="000000"/>
          <w:sz w:val="28"/>
          <w:szCs w:val="28"/>
          <w:lang w:eastAsia="uk-UA"/>
        </w:rPr>
      </w:pPr>
      <w:r w:rsidRPr="001D3834">
        <w:rPr>
          <w:color w:val="000000"/>
          <w:sz w:val="28"/>
          <w:szCs w:val="28"/>
          <w:lang w:eastAsia="uk-UA"/>
        </w:rPr>
        <w:t>- забезпечення реалізації права громадян на повну загальну середню освіту;</w:t>
      </w:r>
    </w:p>
    <w:p w14:paraId="36794F05" w14:textId="77777777" w:rsidR="00331C07" w:rsidRPr="001D3834" w:rsidRDefault="00331C07" w:rsidP="00087F03">
      <w:pPr>
        <w:shd w:val="clear" w:color="auto" w:fill="FFFFFF"/>
        <w:spacing w:before="100" w:beforeAutospacing="1"/>
        <w:rPr>
          <w:color w:val="000000"/>
          <w:sz w:val="28"/>
          <w:szCs w:val="28"/>
          <w:lang w:eastAsia="uk-UA"/>
        </w:rPr>
      </w:pPr>
      <w:r w:rsidRPr="001D3834">
        <w:rPr>
          <w:color w:val="000000"/>
          <w:sz w:val="28"/>
          <w:szCs w:val="28"/>
          <w:lang w:eastAsia="uk-UA"/>
        </w:rPr>
        <w:t>- виховання громадянина України -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66D94E01" w14:textId="77777777" w:rsidR="00331C07" w:rsidRPr="001D3834" w:rsidRDefault="00331C07" w:rsidP="00087F03">
      <w:pPr>
        <w:shd w:val="clear" w:color="auto" w:fill="FFFFFF"/>
        <w:spacing w:before="100" w:beforeAutospacing="1"/>
        <w:rPr>
          <w:color w:val="000000"/>
          <w:sz w:val="28"/>
          <w:szCs w:val="28"/>
          <w:lang w:eastAsia="uk-UA"/>
        </w:rPr>
      </w:pPr>
      <w:r w:rsidRPr="001D3834">
        <w:rPr>
          <w:color w:val="000000"/>
          <w:sz w:val="28"/>
          <w:szCs w:val="28"/>
          <w:lang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39925860" w14:textId="32E64ADC" w:rsidR="00331C07" w:rsidRPr="001D3834" w:rsidRDefault="00391DD7" w:rsidP="00087F03">
      <w:pPr>
        <w:shd w:val="clear" w:color="auto" w:fill="FFFFFF"/>
        <w:spacing w:before="100" w:beforeAutospacing="1"/>
        <w:rPr>
          <w:color w:val="000000"/>
          <w:sz w:val="28"/>
          <w:szCs w:val="28"/>
          <w:lang w:eastAsia="uk-UA"/>
        </w:rPr>
      </w:pPr>
      <w:r>
        <w:rPr>
          <w:color w:val="000000"/>
          <w:sz w:val="28"/>
          <w:szCs w:val="28"/>
          <w:lang w:eastAsia="uk-UA"/>
        </w:rPr>
        <w:t>- виховання в здобувачів освіти</w:t>
      </w:r>
      <w:r w:rsidR="00331C07" w:rsidRPr="001D3834">
        <w:rPr>
          <w:color w:val="000000"/>
          <w:sz w:val="28"/>
          <w:szCs w:val="28"/>
          <w:lang w:eastAsia="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E5536D0" w14:textId="0FCD4B12" w:rsidR="00331C07" w:rsidRPr="001D3834" w:rsidRDefault="00391DD7" w:rsidP="00087F03">
      <w:pPr>
        <w:shd w:val="clear" w:color="auto" w:fill="FFFFFF"/>
        <w:spacing w:before="100" w:beforeAutospacing="1"/>
        <w:rPr>
          <w:color w:val="000000"/>
          <w:sz w:val="28"/>
          <w:szCs w:val="28"/>
          <w:lang w:eastAsia="uk-UA"/>
        </w:rPr>
      </w:pPr>
      <w:r>
        <w:rPr>
          <w:color w:val="000000"/>
          <w:sz w:val="28"/>
          <w:szCs w:val="28"/>
          <w:lang w:eastAsia="uk-UA"/>
        </w:rPr>
        <w:t>- розвиток особистості здобувача освіти</w:t>
      </w:r>
      <w:r w:rsidR="00331C07" w:rsidRPr="001D3834">
        <w:rPr>
          <w:color w:val="000000"/>
          <w:sz w:val="28"/>
          <w:szCs w:val="28"/>
          <w:lang w:eastAsia="uk-UA"/>
        </w:rPr>
        <w:t>, його здібностей і обдарувань, наукового світогляду;</w:t>
      </w:r>
    </w:p>
    <w:p w14:paraId="66249E87" w14:textId="4488F0D6" w:rsidR="00331C07" w:rsidRPr="001D3834" w:rsidRDefault="00391DD7" w:rsidP="00087F03">
      <w:pPr>
        <w:shd w:val="clear" w:color="auto" w:fill="FFFFFF"/>
        <w:spacing w:before="100" w:beforeAutospacing="1"/>
        <w:rPr>
          <w:color w:val="000000"/>
          <w:sz w:val="28"/>
          <w:szCs w:val="28"/>
          <w:lang w:eastAsia="uk-UA"/>
        </w:rPr>
      </w:pPr>
      <w:r>
        <w:rPr>
          <w:color w:val="000000"/>
          <w:sz w:val="28"/>
          <w:szCs w:val="28"/>
          <w:lang w:eastAsia="uk-UA"/>
        </w:rPr>
        <w:t>- реалізація права здобувачів освіти</w:t>
      </w:r>
      <w:r w:rsidR="00331C07" w:rsidRPr="001D3834">
        <w:rPr>
          <w:color w:val="000000"/>
          <w:sz w:val="28"/>
          <w:szCs w:val="28"/>
          <w:lang w:eastAsia="uk-UA"/>
        </w:rPr>
        <w:t xml:space="preserve"> на вільне формування політичних і світоглядних переконань;</w:t>
      </w:r>
    </w:p>
    <w:p w14:paraId="25E2A07F" w14:textId="1AC9F302" w:rsidR="00331C07" w:rsidRPr="001D3834" w:rsidRDefault="00331C07" w:rsidP="00087F03">
      <w:pPr>
        <w:shd w:val="clear" w:color="auto" w:fill="FFFFFF"/>
        <w:spacing w:before="100" w:beforeAutospacing="1"/>
        <w:rPr>
          <w:color w:val="000000"/>
          <w:sz w:val="28"/>
          <w:szCs w:val="28"/>
          <w:lang w:eastAsia="uk-UA"/>
        </w:rPr>
      </w:pPr>
      <w:r w:rsidRPr="001D3834">
        <w:rPr>
          <w:color w:val="000000"/>
          <w:sz w:val="28"/>
          <w:szCs w:val="28"/>
          <w:lang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w:t>
      </w:r>
      <w:r w:rsidR="00391DD7">
        <w:rPr>
          <w:color w:val="000000"/>
          <w:sz w:val="28"/>
          <w:szCs w:val="28"/>
          <w:lang w:eastAsia="uk-UA"/>
        </w:rPr>
        <w:t>ого та психічного здоров’я здобувачів освіти</w:t>
      </w:r>
      <w:r w:rsidRPr="001D3834">
        <w:rPr>
          <w:color w:val="000000"/>
          <w:sz w:val="28"/>
          <w:szCs w:val="28"/>
          <w:lang w:eastAsia="uk-UA"/>
        </w:rPr>
        <w:t>;</w:t>
      </w:r>
    </w:p>
    <w:p w14:paraId="2011876F" w14:textId="1C618CB9" w:rsidR="0094149D" w:rsidRPr="00F053DA" w:rsidRDefault="00331C07" w:rsidP="00F053DA">
      <w:pPr>
        <w:shd w:val="clear" w:color="auto" w:fill="FFFFFF"/>
        <w:spacing w:before="100" w:beforeAutospacing="1"/>
        <w:rPr>
          <w:color w:val="000000"/>
          <w:sz w:val="28"/>
          <w:szCs w:val="28"/>
          <w:lang w:eastAsia="uk-UA"/>
        </w:rPr>
      </w:pPr>
      <w:r w:rsidRPr="001D3834">
        <w:rPr>
          <w:color w:val="000000"/>
          <w:sz w:val="28"/>
          <w:szCs w:val="28"/>
          <w:lang w:eastAsia="uk-UA"/>
        </w:rPr>
        <w:t>- створення умов для оволодіння системою наукових знань про природу, людину і суспільство.Здобуття загальної середньої освіти відповідає вимогам Державного стандарту загальної середньої освіти.</w:t>
      </w:r>
    </w:p>
    <w:p w14:paraId="4E604E1F" w14:textId="77777777" w:rsidR="004838F8" w:rsidRDefault="004838F8" w:rsidP="0094149D">
      <w:pPr>
        <w:rPr>
          <w:b/>
          <w:sz w:val="28"/>
          <w:szCs w:val="28"/>
          <w:lang w:val="uk-UA"/>
        </w:rPr>
      </w:pPr>
    </w:p>
    <w:p w14:paraId="5B8577CE" w14:textId="466FE992" w:rsidR="00331C07" w:rsidRDefault="00331C07" w:rsidP="0094149D">
      <w:pPr>
        <w:rPr>
          <w:b/>
          <w:bCs/>
          <w:sz w:val="28"/>
          <w:szCs w:val="28"/>
          <w:lang w:val="uk-UA"/>
        </w:rPr>
      </w:pPr>
      <w:r w:rsidRPr="004D3E0A">
        <w:rPr>
          <w:b/>
          <w:sz w:val="28"/>
          <w:szCs w:val="28"/>
          <w:lang w:val="uk-UA"/>
        </w:rPr>
        <w:t>1</w:t>
      </w:r>
      <w:r>
        <w:rPr>
          <w:sz w:val="28"/>
          <w:szCs w:val="28"/>
          <w:lang w:val="uk-UA"/>
        </w:rPr>
        <w:t>.</w:t>
      </w:r>
      <w:r w:rsidR="0094149D" w:rsidRPr="0094149D">
        <w:rPr>
          <w:b/>
          <w:sz w:val="28"/>
          <w:szCs w:val="28"/>
          <w:lang w:val="uk-UA"/>
        </w:rPr>
        <w:t>3.</w:t>
      </w:r>
      <w:r w:rsidR="0094149D" w:rsidRPr="0094149D">
        <w:rPr>
          <w:b/>
          <w:bCs/>
          <w:sz w:val="28"/>
          <w:szCs w:val="28"/>
          <w:lang w:val="uk-UA"/>
        </w:rPr>
        <w:t xml:space="preserve"> Організаційно – педагогічна діяльність адміністрації </w:t>
      </w:r>
      <w:r w:rsidR="00C119B7">
        <w:rPr>
          <w:b/>
          <w:bCs/>
          <w:sz w:val="28"/>
          <w:szCs w:val="28"/>
          <w:lang w:val="uk-UA"/>
        </w:rPr>
        <w:t xml:space="preserve"> ліцею </w:t>
      </w:r>
      <w:r w:rsidR="0094149D" w:rsidRPr="0094149D">
        <w:rPr>
          <w:b/>
          <w:bCs/>
          <w:sz w:val="28"/>
          <w:szCs w:val="28"/>
          <w:lang w:val="uk-UA"/>
        </w:rPr>
        <w:t>та органів громадського самоврядування</w:t>
      </w:r>
    </w:p>
    <w:p w14:paraId="17C4C665" w14:textId="77777777" w:rsidR="005F4683" w:rsidRDefault="00331C07" w:rsidP="00331C07">
      <w:pPr>
        <w:jc w:val="both"/>
        <w:rPr>
          <w:b/>
          <w:bCs/>
          <w:sz w:val="28"/>
          <w:szCs w:val="28"/>
          <w:lang w:val="uk-UA"/>
        </w:rPr>
      </w:pPr>
      <w:r>
        <w:rPr>
          <w:b/>
          <w:bCs/>
          <w:sz w:val="28"/>
          <w:szCs w:val="28"/>
          <w:lang w:val="uk-UA"/>
        </w:rPr>
        <w:t xml:space="preserve">          </w:t>
      </w:r>
    </w:p>
    <w:p w14:paraId="2A51F972" w14:textId="6DA2C0A1" w:rsidR="00331C07" w:rsidRPr="0054442B" w:rsidRDefault="00331C07" w:rsidP="00331C07">
      <w:pPr>
        <w:jc w:val="both"/>
        <w:rPr>
          <w:b/>
          <w:bCs/>
          <w:sz w:val="28"/>
          <w:szCs w:val="28"/>
          <w:lang w:val="uk-UA"/>
        </w:rPr>
      </w:pPr>
      <w:r>
        <w:rPr>
          <w:b/>
          <w:bCs/>
          <w:sz w:val="28"/>
          <w:szCs w:val="28"/>
          <w:lang w:val="uk-UA"/>
        </w:rPr>
        <w:t xml:space="preserve"> Серпень </w:t>
      </w:r>
    </w:p>
    <w:p w14:paraId="25DB5B90" w14:textId="4AD2509D" w:rsidR="00331C07" w:rsidRDefault="00331C07" w:rsidP="00331C07">
      <w:pPr>
        <w:jc w:val="both"/>
        <w:rPr>
          <w:sz w:val="28"/>
          <w:szCs w:val="28"/>
          <w:lang w:val="uk-UA"/>
        </w:rPr>
      </w:pPr>
      <w:r>
        <w:rPr>
          <w:sz w:val="28"/>
          <w:szCs w:val="28"/>
          <w:lang w:val="uk-UA"/>
        </w:rPr>
        <w:t xml:space="preserve"> Звіт директора </w:t>
      </w:r>
      <w:r w:rsidR="00C119B7">
        <w:rPr>
          <w:sz w:val="28"/>
          <w:szCs w:val="28"/>
          <w:lang w:val="uk-UA"/>
        </w:rPr>
        <w:t xml:space="preserve">ліцею </w:t>
      </w:r>
      <w:r>
        <w:rPr>
          <w:sz w:val="28"/>
          <w:szCs w:val="28"/>
          <w:lang w:val="uk-UA"/>
        </w:rPr>
        <w:t xml:space="preserve">та голови ради </w:t>
      </w:r>
      <w:r w:rsidR="00531DBD">
        <w:rPr>
          <w:sz w:val="28"/>
          <w:szCs w:val="28"/>
          <w:lang w:val="uk-UA"/>
        </w:rPr>
        <w:t xml:space="preserve">ліцею </w:t>
      </w:r>
      <w:r>
        <w:rPr>
          <w:sz w:val="28"/>
          <w:szCs w:val="28"/>
          <w:lang w:val="uk-UA"/>
        </w:rPr>
        <w:t xml:space="preserve">про роботу </w:t>
      </w:r>
      <w:r w:rsidRPr="0054442B">
        <w:rPr>
          <w:sz w:val="28"/>
          <w:szCs w:val="28"/>
          <w:lang w:val="uk-UA"/>
        </w:rPr>
        <w:t xml:space="preserve">за минулий рік та завдання на наступний </w:t>
      </w:r>
      <w:r w:rsidR="004838F8">
        <w:rPr>
          <w:sz w:val="28"/>
          <w:szCs w:val="28"/>
          <w:lang w:val="uk-UA"/>
        </w:rPr>
        <w:t>2022– 2023</w:t>
      </w:r>
      <w:r w:rsidR="00C119B7">
        <w:rPr>
          <w:sz w:val="28"/>
          <w:szCs w:val="28"/>
          <w:lang w:val="uk-UA"/>
        </w:rPr>
        <w:t xml:space="preserve"> </w:t>
      </w:r>
      <w:r w:rsidR="00DF55DB">
        <w:rPr>
          <w:sz w:val="28"/>
          <w:szCs w:val="28"/>
          <w:lang w:val="uk-UA"/>
        </w:rPr>
        <w:t>н.р.</w:t>
      </w:r>
      <w:r w:rsidRPr="007F33DE">
        <w:rPr>
          <w:sz w:val="28"/>
          <w:szCs w:val="28"/>
          <w:lang w:val="uk-UA"/>
        </w:rPr>
        <w:t xml:space="preserve"> </w:t>
      </w:r>
    </w:p>
    <w:p w14:paraId="6B547249" w14:textId="079EFA56" w:rsidR="00331C07" w:rsidRPr="00F72AEF" w:rsidRDefault="00331C07" w:rsidP="00331C07">
      <w:pPr>
        <w:jc w:val="both"/>
        <w:rPr>
          <w:sz w:val="28"/>
          <w:szCs w:val="28"/>
          <w:lang w:val="uk-UA"/>
        </w:rPr>
      </w:pPr>
      <w:r>
        <w:rPr>
          <w:sz w:val="28"/>
          <w:szCs w:val="28"/>
          <w:lang w:val="uk-UA"/>
        </w:rPr>
        <w:t xml:space="preserve">Ознайомлення вчителів </w:t>
      </w:r>
      <w:r w:rsidR="00C119B7">
        <w:rPr>
          <w:sz w:val="28"/>
          <w:szCs w:val="28"/>
          <w:lang w:val="uk-UA"/>
        </w:rPr>
        <w:t>ліцею</w:t>
      </w:r>
      <w:r w:rsidR="00C119B7" w:rsidRPr="00F72AEF">
        <w:rPr>
          <w:sz w:val="28"/>
          <w:szCs w:val="28"/>
          <w:lang w:val="uk-UA"/>
        </w:rPr>
        <w:t xml:space="preserve"> </w:t>
      </w:r>
      <w:r w:rsidR="00C119B7">
        <w:rPr>
          <w:sz w:val="28"/>
          <w:szCs w:val="28"/>
          <w:lang w:val="uk-UA"/>
        </w:rPr>
        <w:t xml:space="preserve">і вихователів ЗДО </w:t>
      </w:r>
      <w:r w:rsidRPr="00F72AEF">
        <w:rPr>
          <w:sz w:val="28"/>
          <w:szCs w:val="28"/>
          <w:lang w:val="uk-UA"/>
        </w:rPr>
        <w:t>з  правилами внутрішнього трудового розпорядку</w:t>
      </w:r>
      <w:r>
        <w:rPr>
          <w:sz w:val="28"/>
          <w:szCs w:val="28"/>
          <w:lang w:val="uk-UA"/>
        </w:rPr>
        <w:t>, Статутом та  трудовим     договором</w:t>
      </w:r>
      <w:r w:rsidR="004838F8">
        <w:rPr>
          <w:sz w:val="28"/>
          <w:szCs w:val="28"/>
          <w:lang w:val="uk-UA"/>
        </w:rPr>
        <w:t xml:space="preserve"> в умовах воєнного стану в державі.</w:t>
      </w:r>
    </w:p>
    <w:p w14:paraId="21B14598" w14:textId="77777777" w:rsidR="00331C07" w:rsidRPr="0054442B" w:rsidRDefault="00331C07" w:rsidP="00331C07">
      <w:pPr>
        <w:jc w:val="both"/>
        <w:rPr>
          <w:sz w:val="28"/>
          <w:szCs w:val="28"/>
          <w:lang w:val="uk-UA"/>
        </w:rPr>
      </w:pPr>
      <w:r>
        <w:rPr>
          <w:sz w:val="28"/>
          <w:szCs w:val="28"/>
          <w:lang w:val="uk-UA"/>
        </w:rPr>
        <w:t>Вибори</w:t>
      </w:r>
      <w:r w:rsidRPr="0054442B">
        <w:rPr>
          <w:sz w:val="28"/>
          <w:szCs w:val="28"/>
          <w:lang w:val="uk-UA"/>
        </w:rPr>
        <w:t xml:space="preserve"> членів</w:t>
      </w:r>
      <w:r>
        <w:rPr>
          <w:sz w:val="28"/>
          <w:szCs w:val="28"/>
          <w:lang w:val="uk-UA"/>
        </w:rPr>
        <w:t xml:space="preserve"> Ради</w:t>
      </w:r>
      <w:r w:rsidR="00C119B7" w:rsidRPr="00C119B7">
        <w:rPr>
          <w:sz w:val="28"/>
          <w:szCs w:val="28"/>
          <w:lang w:val="uk-UA"/>
        </w:rPr>
        <w:t xml:space="preserve"> </w:t>
      </w:r>
      <w:r w:rsidR="00C119B7">
        <w:rPr>
          <w:sz w:val="28"/>
          <w:szCs w:val="28"/>
          <w:lang w:val="uk-UA"/>
        </w:rPr>
        <w:t>ліцею</w:t>
      </w:r>
      <w:r w:rsidRPr="0054442B">
        <w:rPr>
          <w:sz w:val="28"/>
          <w:szCs w:val="28"/>
          <w:lang w:val="uk-UA"/>
        </w:rPr>
        <w:t>, розподіл обов’язків.</w:t>
      </w:r>
    </w:p>
    <w:p w14:paraId="28C7A16D" w14:textId="42B05BED" w:rsidR="00331C07" w:rsidRDefault="00331C07" w:rsidP="00331C07">
      <w:pPr>
        <w:jc w:val="both"/>
        <w:rPr>
          <w:sz w:val="28"/>
          <w:szCs w:val="28"/>
          <w:lang w:val="uk-UA"/>
        </w:rPr>
      </w:pPr>
      <w:r>
        <w:rPr>
          <w:sz w:val="28"/>
          <w:szCs w:val="28"/>
          <w:lang w:val="uk-UA"/>
        </w:rPr>
        <w:t xml:space="preserve">Планування роботи </w:t>
      </w:r>
      <w:r w:rsidR="004838F8">
        <w:rPr>
          <w:sz w:val="28"/>
          <w:szCs w:val="28"/>
          <w:lang w:val="uk-UA"/>
        </w:rPr>
        <w:t>Ради ліцею на 2022 – 2023</w:t>
      </w:r>
      <w:r>
        <w:rPr>
          <w:sz w:val="28"/>
          <w:szCs w:val="28"/>
          <w:lang w:val="uk-UA"/>
        </w:rPr>
        <w:t>н</w:t>
      </w:r>
      <w:r w:rsidRPr="0054442B">
        <w:rPr>
          <w:sz w:val="28"/>
          <w:szCs w:val="28"/>
          <w:lang w:val="uk-UA"/>
        </w:rPr>
        <w:t>.</w:t>
      </w:r>
      <w:r>
        <w:rPr>
          <w:sz w:val="28"/>
          <w:szCs w:val="28"/>
          <w:lang w:val="uk-UA"/>
        </w:rPr>
        <w:t>р.</w:t>
      </w:r>
    </w:p>
    <w:p w14:paraId="0D8897D6" w14:textId="1ACBD6C2" w:rsidR="00F053DA" w:rsidRPr="0054442B" w:rsidRDefault="004838F8" w:rsidP="00331C07">
      <w:pPr>
        <w:jc w:val="both"/>
        <w:rPr>
          <w:sz w:val="28"/>
          <w:szCs w:val="28"/>
          <w:lang w:val="uk-UA"/>
        </w:rPr>
      </w:pPr>
      <w:r>
        <w:rPr>
          <w:sz w:val="28"/>
          <w:szCs w:val="28"/>
          <w:lang w:val="uk-UA"/>
        </w:rPr>
        <w:t>Організація індивідуальної, сімейноі</w:t>
      </w:r>
      <w:r w:rsidR="005F4683">
        <w:rPr>
          <w:sz w:val="28"/>
          <w:szCs w:val="28"/>
          <w:lang w:val="uk-UA"/>
        </w:rPr>
        <w:t xml:space="preserve"> </w:t>
      </w:r>
      <w:r>
        <w:rPr>
          <w:sz w:val="28"/>
          <w:szCs w:val="28"/>
          <w:lang w:val="uk-UA"/>
        </w:rPr>
        <w:t xml:space="preserve">та інклюзивної форм </w:t>
      </w:r>
      <w:r w:rsidR="00F053DA">
        <w:rPr>
          <w:sz w:val="28"/>
          <w:szCs w:val="28"/>
          <w:lang w:val="uk-UA"/>
        </w:rPr>
        <w:t xml:space="preserve"> навчання</w:t>
      </w:r>
    </w:p>
    <w:p w14:paraId="28DFF3EB" w14:textId="77777777" w:rsidR="005F4683" w:rsidRDefault="005F4683" w:rsidP="00331C07">
      <w:pPr>
        <w:jc w:val="both"/>
        <w:rPr>
          <w:b/>
          <w:bCs/>
          <w:sz w:val="28"/>
          <w:szCs w:val="28"/>
          <w:lang w:val="uk-UA"/>
        </w:rPr>
      </w:pPr>
      <w:r>
        <w:rPr>
          <w:b/>
          <w:bCs/>
          <w:sz w:val="28"/>
          <w:szCs w:val="28"/>
          <w:lang w:val="uk-UA"/>
        </w:rPr>
        <w:t xml:space="preserve"> </w:t>
      </w:r>
    </w:p>
    <w:p w14:paraId="4C3599EC" w14:textId="62065B0D" w:rsidR="00331C07" w:rsidRDefault="005F4683" w:rsidP="00331C07">
      <w:pPr>
        <w:jc w:val="both"/>
        <w:rPr>
          <w:b/>
          <w:bCs/>
          <w:sz w:val="28"/>
          <w:szCs w:val="28"/>
          <w:lang w:val="uk-UA"/>
        </w:rPr>
      </w:pPr>
      <w:r>
        <w:rPr>
          <w:b/>
          <w:bCs/>
          <w:sz w:val="28"/>
          <w:szCs w:val="28"/>
          <w:lang w:val="uk-UA"/>
        </w:rPr>
        <w:t xml:space="preserve"> </w:t>
      </w:r>
      <w:r w:rsidR="00331C07" w:rsidRPr="0054442B">
        <w:rPr>
          <w:b/>
          <w:bCs/>
          <w:sz w:val="28"/>
          <w:szCs w:val="28"/>
          <w:lang w:val="uk-UA"/>
        </w:rPr>
        <w:t>Жовтень</w:t>
      </w:r>
    </w:p>
    <w:p w14:paraId="3F5EE0E1" w14:textId="6E0BDEEE" w:rsidR="00331C07" w:rsidRPr="003533F3" w:rsidRDefault="00331C07" w:rsidP="00331C07">
      <w:pPr>
        <w:jc w:val="both"/>
        <w:rPr>
          <w:b/>
          <w:bCs/>
          <w:sz w:val="28"/>
          <w:szCs w:val="28"/>
          <w:lang w:val="uk-UA"/>
        </w:rPr>
      </w:pPr>
      <w:r w:rsidRPr="00816B6D">
        <w:rPr>
          <w:sz w:val="28"/>
          <w:szCs w:val="28"/>
        </w:rPr>
        <w:t>Про стан та захо</w:t>
      </w:r>
      <w:r w:rsidR="00391DD7">
        <w:rPr>
          <w:sz w:val="28"/>
          <w:szCs w:val="28"/>
        </w:rPr>
        <w:t>ди щодо зміцнення здоров’я здобувачів освіти</w:t>
      </w:r>
      <w:r w:rsidRPr="00816B6D">
        <w:rPr>
          <w:sz w:val="28"/>
          <w:szCs w:val="28"/>
        </w:rPr>
        <w:t xml:space="preserve">, </w:t>
      </w:r>
      <w:r>
        <w:rPr>
          <w:sz w:val="28"/>
          <w:szCs w:val="28"/>
          <w:lang w:val="uk-UA"/>
        </w:rPr>
        <w:t xml:space="preserve"> </w:t>
      </w:r>
      <w:r w:rsidRPr="00816B6D">
        <w:rPr>
          <w:sz w:val="28"/>
          <w:szCs w:val="28"/>
        </w:rPr>
        <w:t>дотримання с</w:t>
      </w:r>
      <w:r>
        <w:rPr>
          <w:sz w:val="28"/>
          <w:szCs w:val="28"/>
        </w:rPr>
        <w:t>анітарно</w:t>
      </w:r>
      <w:r>
        <w:rPr>
          <w:sz w:val="28"/>
          <w:szCs w:val="28"/>
          <w:lang w:val="uk-UA"/>
        </w:rPr>
        <w:t xml:space="preserve"> </w:t>
      </w:r>
      <w:r>
        <w:rPr>
          <w:sz w:val="28"/>
          <w:szCs w:val="28"/>
        </w:rPr>
        <w:t>-</w:t>
      </w:r>
      <w:r>
        <w:rPr>
          <w:sz w:val="28"/>
          <w:szCs w:val="28"/>
          <w:lang w:val="uk-UA"/>
        </w:rPr>
        <w:t xml:space="preserve"> </w:t>
      </w:r>
      <w:r w:rsidR="00391DD7">
        <w:rPr>
          <w:sz w:val="28"/>
          <w:szCs w:val="28"/>
        </w:rPr>
        <w:t>гігієнічних норм в ліцеї</w:t>
      </w:r>
      <w:r>
        <w:rPr>
          <w:sz w:val="28"/>
          <w:szCs w:val="28"/>
          <w:lang w:val="uk-UA"/>
        </w:rPr>
        <w:t>.</w:t>
      </w:r>
    </w:p>
    <w:p w14:paraId="35E5F207" w14:textId="66FC77FB" w:rsidR="00F053DA" w:rsidRDefault="00331C07" w:rsidP="00331C07">
      <w:pPr>
        <w:pStyle w:val="31"/>
        <w:ind w:left="0"/>
        <w:jc w:val="both"/>
        <w:rPr>
          <w:sz w:val="28"/>
          <w:lang w:val="uk-UA"/>
        </w:rPr>
      </w:pPr>
      <w:r>
        <w:rPr>
          <w:sz w:val="28"/>
        </w:rPr>
        <w:t xml:space="preserve">Дотримання Положення про організацію охорони праці та </w:t>
      </w:r>
      <w:r>
        <w:rPr>
          <w:sz w:val="28"/>
          <w:lang w:val="uk-UA"/>
        </w:rPr>
        <w:t>п</w:t>
      </w:r>
      <w:r>
        <w:rPr>
          <w:sz w:val="28"/>
        </w:rPr>
        <w:t>орядок розслідування нещасних випадків.</w:t>
      </w:r>
      <w:r w:rsidR="00F053DA">
        <w:rPr>
          <w:sz w:val="28"/>
          <w:lang w:val="uk-UA"/>
        </w:rPr>
        <w:t xml:space="preserve"> </w:t>
      </w:r>
    </w:p>
    <w:p w14:paraId="7E93CD25" w14:textId="5765280B" w:rsidR="006563A4" w:rsidRDefault="006563A4" w:rsidP="00331C07">
      <w:pPr>
        <w:pStyle w:val="31"/>
        <w:ind w:left="0"/>
        <w:jc w:val="both"/>
        <w:rPr>
          <w:sz w:val="28"/>
          <w:lang w:val="uk-UA"/>
        </w:rPr>
      </w:pPr>
      <w:r>
        <w:rPr>
          <w:sz w:val="28"/>
          <w:lang w:val="uk-UA"/>
        </w:rPr>
        <w:t>Організація роботи з впровадження НУШ у 5 класі</w:t>
      </w:r>
    </w:p>
    <w:p w14:paraId="2D3AD935" w14:textId="77777777" w:rsidR="005F4683" w:rsidRDefault="00331C07" w:rsidP="005F4683">
      <w:pPr>
        <w:pStyle w:val="31"/>
        <w:ind w:left="0"/>
        <w:jc w:val="both"/>
        <w:rPr>
          <w:b/>
          <w:bCs/>
          <w:sz w:val="28"/>
          <w:szCs w:val="28"/>
          <w:lang w:val="uk-UA"/>
        </w:rPr>
      </w:pPr>
      <w:r w:rsidRPr="0054442B">
        <w:rPr>
          <w:b/>
          <w:bCs/>
          <w:sz w:val="28"/>
          <w:szCs w:val="28"/>
          <w:lang w:val="uk-UA"/>
        </w:rPr>
        <w:t>Груден</w:t>
      </w:r>
      <w:r>
        <w:rPr>
          <w:b/>
          <w:bCs/>
          <w:sz w:val="28"/>
          <w:szCs w:val="28"/>
          <w:lang w:val="uk-UA"/>
        </w:rPr>
        <w:t>ь</w:t>
      </w:r>
    </w:p>
    <w:p w14:paraId="13736F85" w14:textId="674F5DF5" w:rsidR="005F4683" w:rsidRDefault="00331C07" w:rsidP="005F4683">
      <w:pPr>
        <w:pStyle w:val="31"/>
        <w:ind w:left="0"/>
        <w:jc w:val="both"/>
        <w:rPr>
          <w:sz w:val="28"/>
          <w:szCs w:val="28"/>
          <w:lang w:val="uk-UA"/>
        </w:rPr>
      </w:pPr>
      <w:r>
        <w:rPr>
          <w:sz w:val="28"/>
          <w:szCs w:val="28"/>
          <w:lang w:val="uk-UA"/>
        </w:rPr>
        <w:t xml:space="preserve">Підсумки роботи </w:t>
      </w:r>
      <w:r w:rsidR="00F053DA">
        <w:rPr>
          <w:sz w:val="28"/>
          <w:szCs w:val="28"/>
          <w:lang w:val="uk-UA"/>
        </w:rPr>
        <w:t>ліцею</w:t>
      </w:r>
      <w:r w:rsidR="00F053DA" w:rsidRPr="0054442B">
        <w:rPr>
          <w:sz w:val="28"/>
          <w:szCs w:val="28"/>
          <w:lang w:val="uk-UA"/>
        </w:rPr>
        <w:t xml:space="preserve"> </w:t>
      </w:r>
      <w:r w:rsidRPr="0054442B">
        <w:rPr>
          <w:sz w:val="28"/>
          <w:szCs w:val="28"/>
          <w:lang w:val="uk-UA"/>
        </w:rPr>
        <w:t>за І семестр</w:t>
      </w:r>
      <w:r w:rsidR="0094149D">
        <w:rPr>
          <w:sz w:val="28"/>
          <w:szCs w:val="28"/>
          <w:lang w:val="uk-UA"/>
        </w:rPr>
        <w:t xml:space="preserve"> 20</w:t>
      </w:r>
      <w:r w:rsidR="004838F8">
        <w:rPr>
          <w:sz w:val="28"/>
          <w:szCs w:val="28"/>
          <w:lang w:val="uk-UA"/>
        </w:rPr>
        <w:t>22</w:t>
      </w:r>
      <w:r w:rsidR="00C54E9C">
        <w:rPr>
          <w:sz w:val="28"/>
          <w:szCs w:val="28"/>
          <w:lang w:val="uk-UA"/>
        </w:rPr>
        <w:t xml:space="preserve"> </w:t>
      </w:r>
      <w:r w:rsidR="00F053DA">
        <w:rPr>
          <w:sz w:val="28"/>
          <w:szCs w:val="28"/>
          <w:lang w:val="uk-UA"/>
        </w:rPr>
        <w:t>– 202</w:t>
      </w:r>
      <w:r w:rsidR="004838F8">
        <w:rPr>
          <w:sz w:val="28"/>
          <w:szCs w:val="28"/>
          <w:lang w:val="uk-UA"/>
        </w:rPr>
        <w:t>3</w:t>
      </w:r>
      <w:r w:rsidR="005F4683">
        <w:rPr>
          <w:sz w:val="28"/>
          <w:szCs w:val="28"/>
          <w:lang w:val="uk-UA"/>
        </w:rPr>
        <w:t xml:space="preserve"> </w:t>
      </w:r>
      <w:r>
        <w:rPr>
          <w:sz w:val="28"/>
          <w:szCs w:val="28"/>
          <w:lang w:val="uk-UA"/>
        </w:rPr>
        <w:t>н</w:t>
      </w:r>
      <w:r w:rsidRPr="0054442B">
        <w:rPr>
          <w:sz w:val="28"/>
          <w:szCs w:val="28"/>
          <w:lang w:val="uk-UA"/>
        </w:rPr>
        <w:t>.</w:t>
      </w:r>
      <w:r>
        <w:rPr>
          <w:sz w:val="28"/>
          <w:szCs w:val="28"/>
          <w:lang w:val="uk-UA"/>
        </w:rPr>
        <w:t>р.</w:t>
      </w:r>
    </w:p>
    <w:p w14:paraId="19A2DC76" w14:textId="77777777" w:rsidR="00331C07" w:rsidRDefault="00331C07" w:rsidP="00331C07">
      <w:pPr>
        <w:jc w:val="both"/>
        <w:rPr>
          <w:sz w:val="28"/>
          <w:szCs w:val="28"/>
          <w:lang w:val="uk-UA"/>
        </w:rPr>
      </w:pPr>
      <w:r w:rsidRPr="00F72AEF">
        <w:rPr>
          <w:sz w:val="28"/>
          <w:szCs w:val="28"/>
          <w:lang w:val="uk-UA"/>
        </w:rPr>
        <w:t>Робота педколективу н</w:t>
      </w:r>
      <w:r>
        <w:rPr>
          <w:sz w:val="28"/>
          <w:szCs w:val="28"/>
          <w:lang w:val="uk-UA"/>
        </w:rPr>
        <w:t>ад здійсненням єдиних вимог до підготовки до ДПА та ЗНО.</w:t>
      </w:r>
    </w:p>
    <w:p w14:paraId="17F060A1" w14:textId="6AD468D4" w:rsidR="00331C07" w:rsidRPr="003533F3" w:rsidRDefault="00331C07" w:rsidP="00331C07">
      <w:pPr>
        <w:jc w:val="both"/>
        <w:rPr>
          <w:b/>
          <w:bCs/>
          <w:sz w:val="28"/>
          <w:szCs w:val="28"/>
          <w:lang w:val="uk-UA"/>
        </w:rPr>
      </w:pPr>
      <w:r>
        <w:rPr>
          <w:bCs/>
          <w:sz w:val="28"/>
          <w:szCs w:val="28"/>
          <w:lang w:val="uk-UA"/>
        </w:rPr>
        <w:t>Орга</w:t>
      </w:r>
      <w:r w:rsidR="00DF55DB">
        <w:rPr>
          <w:bCs/>
          <w:sz w:val="28"/>
          <w:szCs w:val="28"/>
          <w:lang w:val="uk-UA"/>
        </w:rPr>
        <w:t xml:space="preserve">нізація гарячого харчування у </w:t>
      </w:r>
      <w:r>
        <w:rPr>
          <w:bCs/>
          <w:sz w:val="28"/>
          <w:szCs w:val="28"/>
          <w:lang w:val="uk-UA"/>
        </w:rPr>
        <w:t>З</w:t>
      </w:r>
      <w:r w:rsidR="00DF55DB">
        <w:rPr>
          <w:bCs/>
          <w:sz w:val="28"/>
          <w:szCs w:val="28"/>
          <w:lang w:val="uk-UA"/>
        </w:rPr>
        <w:t>ДО</w:t>
      </w:r>
      <w:r w:rsidR="005F4683">
        <w:rPr>
          <w:bCs/>
          <w:sz w:val="28"/>
          <w:szCs w:val="28"/>
          <w:lang w:val="uk-UA"/>
        </w:rPr>
        <w:t xml:space="preserve"> та для здобувачів освіти </w:t>
      </w:r>
      <w:r>
        <w:rPr>
          <w:bCs/>
          <w:sz w:val="28"/>
          <w:szCs w:val="28"/>
          <w:lang w:val="uk-UA"/>
        </w:rPr>
        <w:t xml:space="preserve"> пільгових категорій 1-11 класів.</w:t>
      </w:r>
    </w:p>
    <w:p w14:paraId="58695B10" w14:textId="77777777" w:rsidR="005F4683" w:rsidRDefault="005F4683" w:rsidP="005F4683">
      <w:pPr>
        <w:jc w:val="both"/>
        <w:rPr>
          <w:b/>
          <w:bCs/>
          <w:sz w:val="28"/>
          <w:szCs w:val="28"/>
          <w:lang w:val="uk-UA"/>
        </w:rPr>
      </w:pPr>
    </w:p>
    <w:p w14:paraId="7BB7B815" w14:textId="3DC20C94" w:rsidR="00331C07" w:rsidRPr="0054442B" w:rsidRDefault="00331C07" w:rsidP="005F4683">
      <w:pPr>
        <w:jc w:val="both"/>
        <w:rPr>
          <w:b/>
          <w:bCs/>
          <w:sz w:val="28"/>
          <w:szCs w:val="28"/>
          <w:lang w:val="uk-UA"/>
        </w:rPr>
      </w:pPr>
      <w:r w:rsidRPr="0054442B">
        <w:rPr>
          <w:b/>
          <w:bCs/>
          <w:sz w:val="28"/>
          <w:szCs w:val="28"/>
          <w:lang w:val="uk-UA"/>
        </w:rPr>
        <w:t>Березень</w:t>
      </w:r>
    </w:p>
    <w:p w14:paraId="521DF54A" w14:textId="66A134C1" w:rsidR="00331C07" w:rsidRPr="0054442B" w:rsidRDefault="00331C07" w:rsidP="00331C07">
      <w:pPr>
        <w:jc w:val="both"/>
        <w:rPr>
          <w:sz w:val="28"/>
          <w:szCs w:val="28"/>
          <w:lang w:val="uk-UA"/>
        </w:rPr>
      </w:pPr>
      <w:r w:rsidRPr="0054442B">
        <w:rPr>
          <w:sz w:val="28"/>
          <w:szCs w:val="28"/>
          <w:lang w:val="uk-UA"/>
        </w:rPr>
        <w:t>Актуальні проблеми орга</w:t>
      </w:r>
      <w:r w:rsidR="00391DD7">
        <w:rPr>
          <w:sz w:val="28"/>
          <w:szCs w:val="28"/>
          <w:lang w:val="uk-UA"/>
        </w:rPr>
        <w:t>нізації освітнього</w:t>
      </w:r>
      <w:r w:rsidRPr="0054442B">
        <w:rPr>
          <w:sz w:val="28"/>
          <w:szCs w:val="28"/>
          <w:lang w:val="uk-UA"/>
        </w:rPr>
        <w:t xml:space="preserve"> процесу.</w:t>
      </w:r>
      <w:r>
        <w:rPr>
          <w:sz w:val="28"/>
          <w:szCs w:val="28"/>
          <w:lang w:val="uk-UA"/>
        </w:rPr>
        <w:t xml:space="preserve"> Атестація вчителів</w:t>
      </w:r>
    </w:p>
    <w:p w14:paraId="6257F4DE" w14:textId="77777777" w:rsidR="00331C07" w:rsidRPr="00876D88" w:rsidRDefault="00F053DA" w:rsidP="00331C07">
      <w:pPr>
        <w:jc w:val="both"/>
        <w:rPr>
          <w:sz w:val="28"/>
          <w:szCs w:val="28"/>
          <w:lang w:val="uk-UA"/>
        </w:rPr>
      </w:pPr>
      <w:r>
        <w:rPr>
          <w:sz w:val="28"/>
          <w:szCs w:val="28"/>
          <w:lang w:val="uk-UA"/>
        </w:rPr>
        <w:t xml:space="preserve">Підготовка ліцею та ЗДО </w:t>
      </w:r>
      <w:r w:rsidR="00331C07" w:rsidRPr="0054442B">
        <w:rPr>
          <w:sz w:val="28"/>
          <w:szCs w:val="28"/>
          <w:lang w:val="uk-UA"/>
        </w:rPr>
        <w:t xml:space="preserve"> до капітального та поточного ремо</w:t>
      </w:r>
      <w:r w:rsidR="00331C07">
        <w:rPr>
          <w:sz w:val="28"/>
          <w:szCs w:val="28"/>
          <w:lang w:val="uk-UA"/>
        </w:rPr>
        <w:t>нту кабінетів.</w:t>
      </w:r>
    </w:p>
    <w:p w14:paraId="4B670909" w14:textId="77777777" w:rsidR="005F4683" w:rsidRDefault="005F4683" w:rsidP="00331C07">
      <w:pPr>
        <w:jc w:val="both"/>
        <w:rPr>
          <w:b/>
          <w:bCs/>
          <w:sz w:val="28"/>
          <w:szCs w:val="28"/>
          <w:lang w:val="uk-UA"/>
        </w:rPr>
      </w:pPr>
      <w:r>
        <w:rPr>
          <w:b/>
          <w:bCs/>
          <w:sz w:val="28"/>
          <w:szCs w:val="28"/>
          <w:lang w:val="uk-UA"/>
        </w:rPr>
        <w:t xml:space="preserve"> </w:t>
      </w:r>
    </w:p>
    <w:p w14:paraId="1DEE1C82" w14:textId="77777777" w:rsidR="005F4683" w:rsidRDefault="005F4683" w:rsidP="00331C07">
      <w:pPr>
        <w:jc w:val="both"/>
        <w:rPr>
          <w:b/>
          <w:bCs/>
          <w:sz w:val="28"/>
          <w:szCs w:val="28"/>
          <w:lang w:val="uk-UA"/>
        </w:rPr>
      </w:pPr>
    </w:p>
    <w:p w14:paraId="3DC35172" w14:textId="77777777" w:rsidR="006563A4" w:rsidRDefault="006563A4" w:rsidP="00331C07">
      <w:pPr>
        <w:jc w:val="both"/>
        <w:rPr>
          <w:b/>
          <w:bCs/>
          <w:sz w:val="28"/>
          <w:szCs w:val="28"/>
          <w:lang w:val="uk-UA"/>
        </w:rPr>
      </w:pPr>
    </w:p>
    <w:p w14:paraId="2E02B158" w14:textId="77777777" w:rsidR="00DC1AC7" w:rsidRDefault="00DC1AC7" w:rsidP="00331C07">
      <w:pPr>
        <w:jc w:val="both"/>
        <w:rPr>
          <w:b/>
          <w:bCs/>
          <w:sz w:val="28"/>
          <w:szCs w:val="28"/>
          <w:lang w:val="uk-UA"/>
        </w:rPr>
      </w:pPr>
    </w:p>
    <w:p w14:paraId="6359D272" w14:textId="08152395" w:rsidR="00331C07" w:rsidRPr="0054442B" w:rsidRDefault="00331C07" w:rsidP="00331C07">
      <w:pPr>
        <w:jc w:val="both"/>
        <w:rPr>
          <w:b/>
          <w:bCs/>
          <w:sz w:val="28"/>
          <w:szCs w:val="28"/>
          <w:lang w:val="uk-UA"/>
        </w:rPr>
      </w:pPr>
      <w:r w:rsidRPr="0054442B">
        <w:rPr>
          <w:b/>
          <w:bCs/>
          <w:sz w:val="28"/>
          <w:szCs w:val="28"/>
          <w:lang w:val="uk-UA"/>
        </w:rPr>
        <w:lastRenderedPageBreak/>
        <w:t>Травень</w:t>
      </w:r>
    </w:p>
    <w:p w14:paraId="07EB4B8A" w14:textId="029422AA" w:rsidR="00331C07" w:rsidRPr="0054442B" w:rsidRDefault="00331C07" w:rsidP="00331C07">
      <w:pPr>
        <w:jc w:val="both"/>
        <w:rPr>
          <w:sz w:val="28"/>
          <w:szCs w:val="28"/>
          <w:lang w:val="uk-UA"/>
        </w:rPr>
      </w:pPr>
      <w:r w:rsidRPr="0054442B">
        <w:rPr>
          <w:sz w:val="28"/>
          <w:szCs w:val="28"/>
          <w:lang w:val="uk-UA"/>
        </w:rPr>
        <w:t>Організація закінчення</w:t>
      </w:r>
      <w:r w:rsidR="00F053DA">
        <w:rPr>
          <w:sz w:val="28"/>
          <w:szCs w:val="28"/>
          <w:lang w:val="uk-UA"/>
        </w:rPr>
        <w:t xml:space="preserve"> 20</w:t>
      </w:r>
      <w:r w:rsidR="006563A4">
        <w:rPr>
          <w:sz w:val="28"/>
          <w:szCs w:val="28"/>
          <w:lang w:val="uk-UA"/>
        </w:rPr>
        <w:t>22</w:t>
      </w:r>
      <w:r w:rsidR="00F053DA">
        <w:rPr>
          <w:sz w:val="28"/>
          <w:szCs w:val="28"/>
          <w:lang w:val="uk-UA"/>
        </w:rPr>
        <w:t xml:space="preserve"> -202</w:t>
      </w:r>
      <w:r w:rsidR="006563A4">
        <w:rPr>
          <w:sz w:val="28"/>
          <w:szCs w:val="28"/>
          <w:lang w:val="uk-UA"/>
        </w:rPr>
        <w:t>3</w:t>
      </w:r>
      <w:r w:rsidR="00F053DA">
        <w:rPr>
          <w:sz w:val="28"/>
          <w:szCs w:val="28"/>
          <w:lang w:val="uk-UA"/>
        </w:rPr>
        <w:t xml:space="preserve"> </w:t>
      </w:r>
      <w:r w:rsidRPr="0054442B">
        <w:rPr>
          <w:sz w:val="28"/>
          <w:szCs w:val="28"/>
          <w:lang w:val="uk-UA"/>
        </w:rPr>
        <w:t>навчального року.</w:t>
      </w:r>
      <w:r>
        <w:rPr>
          <w:sz w:val="28"/>
          <w:szCs w:val="28"/>
          <w:lang w:val="uk-UA"/>
        </w:rPr>
        <w:t xml:space="preserve"> Підготовка до ДПА та ЗНО</w:t>
      </w:r>
    </w:p>
    <w:p w14:paraId="68BDA4BA" w14:textId="77777777" w:rsidR="00331C07" w:rsidRDefault="00331C07" w:rsidP="00331C07">
      <w:pPr>
        <w:jc w:val="both"/>
        <w:rPr>
          <w:sz w:val="28"/>
          <w:szCs w:val="28"/>
          <w:lang w:val="uk-UA"/>
        </w:rPr>
      </w:pPr>
      <w:r w:rsidRPr="0054442B">
        <w:rPr>
          <w:sz w:val="28"/>
          <w:szCs w:val="28"/>
          <w:lang w:val="uk-UA"/>
        </w:rPr>
        <w:t>Результативність та перспективи роботи Ради</w:t>
      </w:r>
      <w:r w:rsidR="00F053DA">
        <w:rPr>
          <w:sz w:val="28"/>
          <w:szCs w:val="28"/>
          <w:lang w:val="uk-UA"/>
        </w:rPr>
        <w:t xml:space="preserve"> ліцею</w:t>
      </w:r>
      <w:r w:rsidRPr="0054442B">
        <w:rPr>
          <w:sz w:val="28"/>
          <w:szCs w:val="28"/>
          <w:lang w:val="uk-UA"/>
        </w:rPr>
        <w:t>.</w:t>
      </w:r>
    </w:p>
    <w:p w14:paraId="4E656B3B" w14:textId="77777777" w:rsidR="00331C07" w:rsidRPr="00E10FE2" w:rsidRDefault="00331C07" w:rsidP="00331C07">
      <w:pPr>
        <w:jc w:val="both"/>
        <w:rPr>
          <w:sz w:val="28"/>
          <w:szCs w:val="28"/>
          <w:lang w:val="uk-UA"/>
        </w:rPr>
      </w:pPr>
      <w:r>
        <w:rPr>
          <w:sz w:val="28"/>
        </w:rPr>
        <w:t xml:space="preserve">Робота з </w:t>
      </w:r>
      <w:r>
        <w:rPr>
          <w:sz w:val="28"/>
          <w:lang w:val="uk-UA"/>
        </w:rPr>
        <w:t>впровадження Концепції національно – патріотичного виховання дітей та молоді.</w:t>
      </w:r>
    </w:p>
    <w:p w14:paraId="062AC034" w14:textId="77777777" w:rsidR="006563A4" w:rsidRDefault="006563A4" w:rsidP="005F4683">
      <w:pPr>
        <w:jc w:val="both"/>
        <w:rPr>
          <w:b/>
          <w:bCs/>
          <w:sz w:val="28"/>
          <w:szCs w:val="28"/>
          <w:lang w:val="uk-UA"/>
        </w:rPr>
      </w:pPr>
    </w:p>
    <w:p w14:paraId="23CF9359" w14:textId="09185969" w:rsidR="00331C07" w:rsidRDefault="00331C07" w:rsidP="005F4683">
      <w:pPr>
        <w:jc w:val="both"/>
        <w:rPr>
          <w:b/>
          <w:bCs/>
          <w:sz w:val="28"/>
          <w:szCs w:val="28"/>
          <w:lang w:val="uk-UA"/>
        </w:rPr>
      </w:pPr>
      <w:r w:rsidRPr="0054442B">
        <w:rPr>
          <w:b/>
          <w:bCs/>
          <w:sz w:val="28"/>
          <w:szCs w:val="28"/>
          <w:lang w:val="uk-UA"/>
        </w:rPr>
        <w:t>Червень</w:t>
      </w:r>
    </w:p>
    <w:p w14:paraId="6D5479CC" w14:textId="14310FAA" w:rsidR="00331C07" w:rsidRPr="0084767E" w:rsidRDefault="00331C07" w:rsidP="00331C07">
      <w:pPr>
        <w:jc w:val="both"/>
        <w:rPr>
          <w:b/>
          <w:bCs/>
          <w:sz w:val="28"/>
          <w:szCs w:val="28"/>
          <w:lang w:val="uk-UA"/>
        </w:rPr>
      </w:pPr>
      <w:r w:rsidRPr="0054442B">
        <w:rPr>
          <w:sz w:val="28"/>
          <w:szCs w:val="28"/>
          <w:lang w:val="uk-UA"/>
        </w:rPr>
        <w:t xml:space="preserve">Випуск </w:t>
      </w:r>
      <w:r w:rsidR="005F4683">
        <w:rPr>
          <w:sz w:val="28"/>
          <w:szCs w:val="28"/>
          <w:lang w:val="uk-UA"/>
        </w:rPr>
        <w:t xml:space="preserve">здобувачів освіти </w:t>
      </w:r>
      <w:r>
        <w:rPr>
          <w:sz w:val="28"/>
          <w:szCs w:val="28"/>
          <w:lang w:val="uk-UA"/>
        </w:rPr>
        <w:t xml:space="preserve"> 9-го та 11-го</w:t>
      </w:r>
      <w:r w:rsidRPr="0054442B">
        <w:rPr>
          <w:sz w:val="28"/>
          <w:szCs w:val="28"/>
          <w:lang w:val="uk-UA"/>
        </w:rPr>
        <w:t xml:space="preserve"> класів.</w:t>
      </w:r>
    </w:p>
    <w:p w14:paraId="5CD1775A" w14:textId="488F9CDF" w:rsidR="00087F03" w:rsidRPr="0094149D" w:rsidRDefault="00331C07" w:rsidP="00E74A3E">
      <w:pPr>
        <w:jc w:val="both"/>
        <w:rPr>
          <w:sz w:val="28"/>
          <w:szCs w:val="28"/>
          <w:lang w:val="uk-UA"/>
        </w:rPr>
      </w:pPr>
      <w:r w:rsidRPr="0054442B">
        <w:rPr>
          <w:sz w:val="28"/>
          <w:szCs w:val="28"/>
          <w:lang w:val="uk-UA"/>
        </w:rPr>
        <w:t>Затвердження та уз</w:t>
      </w:r>
      <w:r>
        <w:rPr>
          <w:sz w:val="28"/>
          <w:szCs w:val="28"/>
          <w:lang w:val="uk-UA"/>
        </w:rPr>
        <w:t xml:space="preserve">годження річного плану роботи </w:t>
      </w:r>
      <w:r w:rsidR="00F053DA">
        <w:rPr>
          <w:sz w:val="28"/>
          <w:szCs w:val="28"/>
          <w:lang w:val="uk-UA"/>
        </w:rPr>
        <w:t>ліцею та навчального плану на 202</w:t>
      </w:r>
      <w:r w:rsidR="006563A4">
        <w:rPr>
          <w:sz w:val="28"/>
          <w:szCs w:val="28"/>
          <w:lang w:val="uk-UA"/>
        </w:rPr>
        <w:t>3</w:t>
      </w:r>
      <w:r w:rsidR="00F053DA">
        <w:rPr>
          <w:sz w:val="28"/>
          <w:szCs w:val="28"/>
          <w:lang w:val="uk-UA"/>
        </w:rPr>
        <w:t xml:space="preserve"> - 202</w:t>
      </w:r>
      <w:r w:rsidR="006563A4">
        <w:rPr>
          <w:sz w:val="28"/>
          <w:szCs w:val="28"/>
          <w:lang w:val="uk-UA"/>
        </w:rPr>
        <w:t>4</w:t>
      </w:r>
      <w:r w:rsidR="00E74A3E">
        <w:rPr>
          <w:sz w:val="28"/>
          <w:szCs w:val="28"/>
          <w:lang w:val="uk-UA"/>
        </w:rPr>
        <w:t>н.</w:t>
      </w:r>
      <w:r w:rsidR="00C54E9C">
        <w:rPr>
          <w:sz w:val="28"/>
          <w:szCs w:val="28"/>
          <w:lang w:val="uk-UA"/>
        </w:rPr>
        <w:t>р.</w:t>
      </w:r>
    </w:p>
    <w:p w14:paraId="6ADC956E" w14:textId="77777777" w:rsidR="00087F03" w:rsidRDefault="00087F03" w:rsidP="00AD5970">
      <w:pPr>
        <w:spacing w:before="120"/>
        <w:ind w:left="1418" w:hanging="1418"/>
        <w:jc w:val="center"/>
        <w:rPr>
          <w:b/>
          <w:sz w:val="28"/>
          <w:szCs w:val="28"/>
          <w:lang w:val="uk-UA"/>
        </w:rPr>
      </w:pPr>
    </w:p>
    <w:p w14:paraId="7AAA6CEC" w14:textId="77777777" w:rsidR="00DC1AC7" w:rsidRDefault="00DC1AC7" w:rsidP="00AD5970">
      <w:pPr>
        <w:spacing w:before="120"/>
        <w:ind w:left="1418" w:hanging="1418"/>
        <w:jc w:val="center"/>
        <w:rPr>
          <w:b/>
          <w:sz w:val="28"/>
          <w:szCs w:val="28"/>
          <w:lang w:val="uk-UA"/>
        </w:rPr>
      </w:pPr>
    </w:p>
    <w:p w14:paraId="5EED6000" w14:textId="77777777" w:rsidR="00DC1AC7" w:rsidRDefault="00DC1AC7" w:rsidP="00AD5970">
      <w:pPr>
        <w:spacing w:before="120"/>
        <w:ind w:left="1418" w:hanging="1418"/>
        <w:jc w:val="center"/>
        <w:rPr>
          <w:b/>
          <w:sz w:val="28"/>
          <w:szCs w:val="28"/>
          <w:lang w:val="uk-UA"/>
        </w:rPr>
      </w:pPr>
    </w:p>
    <w:p w14:paraId="446D03CE" w14:textId="77777777" w:rsidR="00DC1AC7" w:rsidRDefault="00DC1AC7" w:rsidP="00AD5970">
      <w:pPr>
        <w:spacing w:before="120"/>
        <w:ind w:left="1418" w:hanging="1418"/>
        <w:jc w:val="center"/>
        <w:rPr>
          <w:b/>
          <w:sz w:val="28"/>
          <w:szCs w:val="28"/>
          <w:lang w:val="uk-UA"/>
        </w:rPr>
      </w:pPr>
    </w:p>
    <w:p w14:paraId="692CB142" w14:textId="77777777" w:rsidR="00DC1AC7" w:rsidRDefault="00DC1AC7" w:rsidP="00AD5970">
      <w:pPr>
        <w:spacing w:before="120"/>
        <w:ind w:left="1418" w:hanging="1418"/>
        <w:jc w:val="center"/>
        <w:rPr>
          <w:b/>
          <w:sz w:val="28"/>
          <w:szCs w:val="28"/>
          <w:lang w:val="uk-UA"/>
        </w:rPr>
      </w:pPr>
    </w:p>
    <w:p w14:paraId="78B31262" w14:textId="77777777" w:rsidR="00DC1AC7" w:rsidRDefault="00DC1AC7" w:rsidP="00AD5970">
      <w:pPr>
        <w:spacing w:before="120"/>
        <w:ind w:left="1418" w:hanging="1418"/>
        <w:jc w:val="center"/>
        <w:rPr>
          <w:b/>
          <w:sz w:val="28"/>
          <w:szCs w:val="28"/>
          <w:lang w:val="uk-UA"/>
        </w:rPr>
      </w:pPr>
    </w:p>
    <w:p w14:paraId="73F289CB" w14:textId="77777777" w:rsidR="00DC1AC7" w:rsidRDefault="00DC1AC7" w:rsidP="00AD5970">
      <w:pPr>
        <w:spacing w:before="120"/>
        <w:ind w:left="1418" w:hanging="1418"/>
        <w:jc w:val="center"/>
        <w:rPr>
          <w:b/>
          <w:sz w:val="28"/>
          <w:szCs w:val="28"/>
          <w:lang w:val="uk-UA"/>
        </w:rPr>
      </w:pPr>
    </w:p>
    <w:p w14:paraId="3718FDE4" w14:textId="77777777" w:rsidR="00DC1AC7" w:rsidRDefault="00DC1AC7" w:rsidP="00AD5970">
      <w:pPr>
        <w:spacing w:before="120"/>
        <w:ind w:left="1418" w:hanging="1418"/>
        <w:jc w:val="center"/>
        <w:rPr>
          <w:b/>
          <w:sz w:val="28"/>
          <w:szCs w:val="28"/>
          <w:lang w:val="uk-UA"/>
        </w:rPr>
      </w:pPr>
    </w:p>
    <w:p w14:paraId="6C8E3E0F" w14:textId="77777777" w:rsidR="00DC1AC7" w:rsidRDefault="00DC1AC7" w:rsidP="00AD5970">
      <w:pPr>
        <w:spacing w:before="120"/>
        <w:ind w:left="1418" w:hanging="1418"/>
        <w:jc w:val="center"/>
        <w:rPr>
          <w:b/>
          <w:sz w:val="28"/>
          <w:szCs w:val="28"/>
          <w:lang w:val="uk-UA"/>
        </w:rPr>
      </w:pPr>
    </w:p>
    <w:p w14:paraId="3475C9BB" w14:textId="77777777" w:rsidR="00DC1AC7" w:rsidRDefault="00DC1AC7" w:rsidP="00AD5970">
      <w:pPr>
        <w:spacing w:before="120"/>
        <w:ind w:left="1418" w:hanging="1418"/>
        <w:jc w:val="center"/>
        <w:rPr>
          <w:b/>
          <w:sz w:val="28"/>
          <w:szCs w:val="28"/>
          <w:lang w:val="uk-UA"/>
        </w:rPr>
      </w:pPr>
    </w:p>
    <w:p w14:paraId="23069F41" w14:textId="77777777" w:rsidR="00DC1AC7" w:rsidRDefault="00DC1AC7" w:rsidP="00AD5970">
      <w:pPr>
        <w:spacing w:before="120"/>
        <w:ind w:left="1418" w:hanging="1418"/>
        <w:jc w:val="center"/>
        <w:rPr>
          <w:b/>
          <w:sz w:val="28"/>
          <w:szCs w:val="28"/>
          <w:lang w:val="uk-UA"/>
        </w:rPr>
      </w:pPr>
    </w:p>
    <w:p w14:paraId="50CBCBE4" w14:textId="77777777" w:rsidR="00DC1AC7" w:rsidRDefault="00DC1AC7" w:rsidP="00AD5970">
      <w:pPr>
        <w:spacing w:before="120"/>
        <w:ind w:left="1418" w:hanging="1418"/>
        <w:jc w:val="center"/>
        <w:rPr>
          <w:b/>
          <w:sz w:val="28"/>
          <w:szCs w:val="28"/>
          <w:lang w:val="uk-UA"/>
        </w:rPr>
      </w:pPr>
    </w:p>
    <w:p w14:paraId="4FEAE656" w14:textId="77777777" w:rsidR="00DC1AC7" w:rsidRDefault="00DC1AC7" w:rsidP="00AD5970">
      <w:pPr>
        <w:spacing w:before="120"/>
        <w:ind w:left="1418" w:hanging="1418"/>
        <w:jc w:val="center"/>
        <w:rPr>
          <w:b/>
          <w:sz w:val="28"/>
          <w:szCs w:val="28"/>
          <w:lang w:val="uk-UA"/>
        </w:rPr>
      </w:pPr>
    </w:p>
    <w:p w14:paraId="0A6699CC" w14:textId="77777777" w:rsidR="00DC1AC7" w:rsidRDefault="00DC1AC7" w:rsidP="00AD5970">
      <w:pPr>
        <w:spacing w:before="120"/>
        <w:ind w:left="1418" w:hanging="1418"/>
        <w:jc w:val="center"/>
        <w:rPr>
          <w:b/>
          <w:sz w:val="28"/>
          <w:szCs w:val="28"/>
          <w:lang w:val="uk-UA"/>
        </w:rPr>
      </w:pPr>
    </w:p>
    <w:p w14:paraId="75F8B109" w14:textId="77777777" w:rsidR="00DC1AC7" w:rsidRDefault="00DC1AC7" w:rsidP="00AD5970">
      <w:pPr>
        <w:spacing w:before="120"/>
        <w:ind w:left="1418" w:hanging="1418"/>
        <w:jc w:val="center"/>
        <w:rPr>
          <w:b/>
          <w:sz w:val="28"/>
          <w:szCs w:val="28"/>
          <w:lang w:val="uk-UA"/>
        </w:rPr>
      </w:pPr>
    </w:p>
    <w:p w14:paraId="2B5D7FB8" w14:textId="1D26D651" w:rsidR="00AD5970" w:rsidRPr="004927C9" w:rsidRDefault="00AD5970" w:rsidP="00AD5970">
      <w:pPr>
        <w:spacing w:before="120"/>
        <w:ind w:left="1418" w:hanging="1418"/>
        <w:jc w:val="center"/>
        <w:rPr>
          <w:b/>
          <w:sz w:val="28"/>
          <w:szCs w:val="28"/>
          <w:lang w:val="uk-UA"/>
        </w:rPr>
      </w:pPr>
      <w:r w:rsidRPr="004927C9">
        <w:rPr>
          <w:b/>
          <w:sz w:val="28"/>
          <w:szCs w:val="28"/>
          <w:lang w:val="uk-UA"/>
        </w:rPr>
        <w:lastRenderedPageBreak/>
        <w:t xml:space="preserve">Розділ 2. Організація роботи </w:t>
      </w:r>
      <w:r w:rsidR="00F053DA">
        <w:rPr>
          <w:b/>
          <w:sz w:val="28"/>
          <w:szCs w:val="28"/>
          <w:lang w:val="uk-UA"/>
        </w:rPr>
        <w:t>ЗЗСО</w:t>
      </w:r>
      <w:r w:rsidRPr="004927C9">
        <w:rPr>
          <w:b/>
          <w:sz w:val="28"/>
          <w:szCs w:val="28"/>
          <w:lang w:val="uk-UA"/>
        </w:rPr>
        <w:t xml:space="preserve">  </w:t>
      </w:r>
    </w:p>
    <w:p w14:paraId="3CF978E8" w14:textId="77777777" w:rsidR="00AD5970" w:rsidRPr="004927C9" w:rsidRDefault="001D134D" w:rsidP="00AD5970">
      <w:pPr>
        <w:spacing w:before="240"/>
        <w:ind w:left="1418" w:hanging="1418"/>
        <w:jc w:val="center"/>
        <w:rPr>
          <w:b/>
          <w:sz w:val="28"/>
          <w:szCs w:val="28"/>
          <w:lang w:val="uk-UA"/>
        </w:rPr>
      </w:pPr>
      <w:r>
        <w:rPr>
          <w:noProof/>
          <w:sz w:val="28"/>
          <w:szCs w:val="28"/>
        </w:rPr>
        <w:pict w14:anchorId="1345125D">
          <v:group id="_x0000_s1051" style="position:absolute;left:0;text-align:left;margin-left:160.9pt;margin-top:8.45pt;width:429.5pt;height:206.9pt;z-index:251660288" coordorigin="3675,435" coordsize="9615,4500">
            <v:rect id="_x0000_s1052" style="position:absolute;left:6525;top:4425;width:3885;height:510">
              <v:textbox style="mso-next-textbox:#_x0000_s1052">
                <w:txbxContent>
                  <w:p w14:paraId="218E6B6C" w14:textId="77777777" w:rsidR="001D134D" w:rsidRPr="00981F1F" w:rsidRDefault="001D134D" w:rsidP="00AD5970">
                    <w:pPr>
                      <w:jc w:val="center"/>
                      <w:rPr>
                        <w:rFonts w:ascii="Georgia" w:hAnsi="Georgia"/>
                        <w:b/>
                        <w:lang w:val="uk-UA"/>
                      </w:rPr>
                    </w:pPr>
                    <w:r>
                      <w:rPr>
                        <w:rFonts w:ascii="Georgia" w:hAnsi="Georgia"/>
                        <w:b/>
                        <w:lang w:val="uk-UA"/>
                      </w:rPr>
                      <w:t xml:space="preserve">Заступник директора </w:t>
                    </w:r>
                  </w:p>
                </w:txbxContent>
              </v:textbox>
            </v:rect>
            <v:shapetype id="_x0000_t32" coordsize="21600,21600" o:spt="32" o:oned="t" path="m,l21600,21600e" filled="f">
              <v:path arrowok="t" fillok="f" o:connecttype="none"/>
              <o:lock v:ext="edit" shapetype="t"/>
            </v:shapetype>
            <v:shape id="_x0000_s1053" type="#_x0000_t32" style="position:absolute;left:8490;top:2564;width:0;height:1861" o:connectortype="straight">
              <v:stroke endarrow="block"/>
            </v:shape>
            <v:group id="_x0000_s1054" style="position:absolute;left:3675;top:435;width:9615;height:3750" coordorigin="3675,435" coordsize="9615,3750">
              <v:shape id="_x0000_s1055" type="#_x0000_t32" style="position:absolute;left:7260;top:2564;width:1230;height:871;flip:x" o:connectortype="straight">
                <v:stroke endarrow="block"/>
              </v:shape>
              <v:shape id="_x0000_s1056" type="#_x0000_t32" style="position:absolute;left:8490;top:2564;width:1265;height:871" o:connectortype="straight">
                <v:stroke endarrow="block"/>
              </v:shape>
              <v:shape id="_x0000_s1057" type="#_x0000_t32" style="position:absolute;left:5085;top:2564;width:3405;height:1156;flip:x" o:connectortype="straight">
                <v:stroke endarrow="block"/>
              </v:shape>
              <v:shape id="_x0000_s1058" type="#_x0000_t32" style="position:absolute;left:8490;top:2564;width:3705;height:1156" o:connectortype="straight">
                <v:stroke endarrow="block"/>
              </v:shape>
              <v:shape id="_x0000_s1059" type="#_x0000_t32" style="position:absolute;left:10545;top:1605;width:2745;height:675;flip:y" o:connectortype="straight">
                <v:stroke endarrow="block"/>
              </v:shape>
              <v:shape id="_x0000_s1060" type="#_x0000_t32" style="position:absolute;left:10545;top:2190;width:2745;height:90;flip:y" o:connectortype="straight">
                <v:stroke endarrow="block"/>
              </v:shape>
              <v:shape id="_x0000_s1061" type="#_x0000_t32" style="position:absolute;left:10545;top:2280;width:2745;height:555" o:connectortype="straight">
                <v:stroke endarrow="block"/>
              </v:shape>
              <v:shape id="_x0000_s1062" type="#_x0000_t32" style="position:absolute;left:3675;top:1485;width:2850;height:795;flip:x y" o:connectortype="straight">
                <v:stroke endarrow="block"/>
              </v:shape>
              <v:shape id="_x0000_s1063" type="#_x0000_t32" style="position:absolute;left:3675;top:2084;width:2850;height:196;flip:x y" o:connectortype="straight">
                <v:stroke endarrow="block"/>
              </v:shape>
              <v:shape id="_x0000_s1064" type="#_x0000_t32" style="position:absolute;left:3675;top:2280;width:2850;height:493;flip:x" o:connectortype="straight">
                <v:stroke endarrow="block"/>
              </v:shape>
              <v:shape id="_x0000_s1065" type="#_x0000_t32" style="position:absolute;left:3675;top:2280;width:2850;height:1350;flip:x" o:connectortype="straight">
                <v:stroke endarrow="block"/>
              </v:shape>
              <v:group id="_x0000_s1066" style="position:absolute;left:3870;top:435;width:9190;height:3750" coordorigin="3870,435" coordsize="9190,3750">
                <v:rect id="_x0000_s1067" style="position:absolute;left:4770;top:435;width:8040;height:615" stroked="f">
                  <v:textbox style="mso-next-textbox:#_x0000_s1067">
                    <w:txbxContent>
                      <w:p w14:paraId="1233E715" w14:textId="77777777" w:rsidR="001D134D" w:rsidRPr="007E52D5" w:rsidRDefault="001D134D" w:rsidP="00AD5970">
                        <w:pPr>
                          <w:jc w:val="center"/>
                          <w:rPr>
                            <w:rFonts w:ascii="Georgia" w:hAnsi="Georgia"/>
                            <w:b/>
                            <w:sz w:val="32"/>
                            <w:szCs w:val="32"/>
                            <w:lang w:val="uk-UA"/>
                          </w:rPr>
                        </w:pPr>
                        <w:r>
                          <w:rPr>
                            <w:rFonts w:ascii="Georgia" w:hAnsi="Georgia"/>
                            <w:b/>
                            <w:sz w:val="32"/>
                            <w:szCs w:val="32"/>
                            <w:lang w:val="uk-UA"/>
                          </w:rPr>
                          <w:t>МОДЕЛЬ УПРАВЛІННЯ  ЗЗСО</w:t>
                        </w:r>
                      </w:p>
                    </w:txbxContent>
                  </v:textbox>
                </v:rect>
                <v:rect id="_x0000_s1068" style="position:absolute;left:6525;top:2084;width:4020;height:480">
                  <v:textbox style="mso-next-textbox:#_x0000_s1068">
                    <w:txbxContent>
                      <w:p w14:paraId="42C969A6" w14:textId="77777777" w:rsidR="001D134D" w:rsidRPr="007378B4" w:rsidRDefault="001D134D" w:rsidP="00AD5970">
                        <w:pPr>
                          <w:jc w:val="center"/>
                          <w:rPr>
                            <w:rFonts w:ascii="Georgia" w:hAnsi="Georgia"/>
                            <w:b/>
                            <w:sz w:val="26"/>
                            <w:szCs w:val="26"/>
                            <w:lang w:val="uk-UA"/>
                          </w:rPr>
                        </w:pPr>
                        <w:r>
                          <w:rPr>
                            <w:rFonts w:ascii="Georgia" w:hAnsi="Georgia"/>
                            <w:b/>
                            <w:sz w:val="26"/>
                            <w:szCs w:val="26"/>
                            <w:lang w:val="uk-UA"/>
                          </w:rPr>
                          <w:t xml:space="preserve">ДИРЕКТОР </w:t>
                        </w:r>
                      </w:p>
                    </w:txbxContent>
                  </v:textbox>
                </v:rect>
                <v:rect id="_x0000_s1069" style="position:absolute;left:3870;top:3720;width:2175;height:465">
                  <v:textbox style="mso-next-textbox:#_x0000_s1069">
                    <w:txbxContent>
                      <w:p w14:paraId="0A816653" w14:textId="77777777" w:rsidR="001D134D" w:rsidRPr="004D2687" w:rsidRDefault="001D134D" w:rsidP="00AD5970">
                        <w:pPr>
                          <w:jc w:val="center"/>
                          <w:rPr>
                            <w:lang w:val="uk-UA"/>
                          </w:rPr>
                        </w:pPr>
                        <w:r w:rsidRPr="004D2687">
                          <w:rPr>
                            <w:lang w:val="uk-UA"/>
                          </w:rPr>
                          <w:t>Батьків. збори</w:t>
                        </w:r>
                      </w:p>
                    </w:txbxContent>
                  </v:textbox>
                </v:rect>
                <v:rect id="_x0000_s1070" style="position:absolute;left:6165;top:3435;width:2205;height:450">
                  <v:textbox style="mso-next-textbox:#_x0000_s1070">
                    <w:txbxContent>
                      <w:p w14:paraId="11347598" w14:textId="77777777" w:rsidR="001D134D" w:rsidRPr="004D2687" w:rsidRDefault="001D134D" w:rsidP="00AD5970">
                        <w:pPr>
                          <w:jc w:val="center"/>
                          <w:rPr>
                            <w:lang w:val="uk-UA"/>
                          </w:rPr>
                        </w:pPr>
                        <w:r w:rsidRPr="004D2687">
                          <w:rPr>
                            <w:lang w:val="uk-UA"/>
                          </w:rPr>
                          <w:t>Рада закладу</w:t>
                        </w:r>
                      </w:p>
                    </w:txbxContent>
                  </v:textbox>
                </v:rect>
                <v:rect id="_x0000_s1071" style="position:absolute;left:11065;top:3720;width:1995;height:465">
                  <v:textbox style="mso-next-textbox:#_x0000_s1071">
                    <w:txbxContent>
                      <w:p w14:paraId="42F12AC0" w14:textId="77777777" w:rsidR="001D134D" w:rsidRPr="004D2687" w:rsidRDefault="001D134D" w:rsidP="00AD5970">
                        <w:pPr>
                          <w:jc w:val="center"/>
                          <w:rPr>
                            <w:lang w:val="uk-UA"/>
                          </w:rPr>
                        </w:pPr>
                        <w:r w:rsidRPr="004D2687">
                          <w:rPr>
                            <w:lang w:val="uk-UA"/>
                          </w:rPr>
                          <w:t>Загальні збори</w:t>
                        </w:r>
                      </w:p>
                    </w:txbxContent>
                  </v:textbox>
                </v:rect>
                <v:rect id="_x0000_s1072" style="position:absolute;left:8625;top:3435;width:2325;height:450">
                  <v:textbox style="mso-next-textbox:#_x0000_s1072">
                    <w:txbxContent>
                      <w:p w14:paraId="174C7A23" w14:textId="77777777" w:rsidR="001D134D" w:rsidRPr="004D2687" w:rsidRDefault="001D134D" w:rsidP="00AD5970">
                        <w:pPr>
                          <w:jc w:val="center"/>
                          <w:rPr>
                            <w:lang w:val="uk-UA"/>
                          </w:rPr>
                        </w:pPr>
                        <w:r w:rsidRPr="004D2687">
                          <w:rPr>
                            <w:lang w:val="uk-UA"/>
                          </w:rPr>
                          <w:t>Педагогічна рада</w:t>
                        </w:r>
                      </w:p>
                    </w:txbxContent>
                  </v:textbox>
                </v:rect>
              </v:group>
            </v:group>
          </v:group>
        </w:pic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AD5970" w:rsidRPr="004927C9" w14:paraId="1FCDD184" w14:textId="77777777" w:rsidTr="00E8219E">
        <w:trPr>
          <w:trHeight w:val="561"/>
        </w:trPr>
        <w:tc>
          <w:tcPr>
            <w:tcW w:w="3369" w:type="dxa"/>
            <w:shd w:val="clear" w:color="auto" w:fill="auto"/>
          </w:tcPr>
          <w:p w14:paraId="49A02590" w14:textId="77777777" w:rsidR="00AD5970" w:rsidRPr="004927C9" w:rsidRDefault="00EA6687" w:rsidP="00AD5970">
            <w:pPr>
              <w:spacing w:before="120" w:after="120"/>
              <w:jc w:val="center"/>
              <w:rPr>
                <w:sz w:val="28"/>
                <w:szCs w:val="28"/>
                <w:lang w:val="uk-UA"/>
              </w:rPr>
            </w:pPr>
            <w:r>
              <w:rPr>
                <w:sz w:val="28"/>
                <w:szCs w:val="28"/>
                <w:lang w:val="uk-UA"/>
              </w:rPr>
              <w:t>Громадськість села</w:t>
            </w:r>
          </w:p>
        </w:tc>
      </w:tr>
      <w:tr w:rsidR="00AD5970" w:rsidRPr="004927C9" w14:paraId="27424565" w14:textId="77777777" w:rsidTr="00E8219E">
        <w:trPr>
          <w:trHeight w:val="541"/>
        </w:trPr>
        <w:tc>
          <w:tcPr>
            <w:tcW w:w="3369" w:type="dxa"/>
            <w:shd w:val="clear" w:color="auto" w:fill="auto"/>
          </w:tcPr>
          <w:p w14:paraId="35EB8461" w14:textId="77777777" w:rsidR="00AD5970" w:rsidRPr="004927C9" w:rsidRDefault="00AD5970" w:rsidP="00AD5970">
            <w:pPr>
              <w:spacing w:before="120" w:after="120"/>
              <w:jc w:val="center"/>
              <w:rPr>
                <w:sz w:val="28"/>
                <w:szCs w:val="28"/>
                <w:lang w:val="uk-UA"/>
              </w:rPr>
            </w:pPr>
            <w:r w:rsidRPr="004927C9">
              <w:rPr>
                <w:sz w:val="28"/>
                <w:szCs w:val="28"/>
                <w:lang w:val="uk-UA"/>
              </w:rPr>
              <w:t xml:space="preserve">Служба в справах дітей  </w:t>
            </w:r>
          </w:p>
        </w:tc>
      </w:tr>
      <w:tr w:rsidR="00AD5970" w:rsidRPr="004927C9" w14:paraId="56371161" w14:textId="77777777" w:rsidTr="00E8219E">
        <w:tc>
          <w:tcPr>
            <w:tcW w:w="3369" w:type="dxa"/>
            <w:shd w:val="clear" w:color="auto" w:fill="auto"/>
          </w:tcPr>
          <w:p w14:paraId="346D0A76" w14:textId="77777777" w:rsidR="00AD5970" w:rsidRPr="004927C9" w:rsidRDefault="00AD5970" w:rsidP="00AD5970">
            <w:pPr>
              <w:spacing w:before="120" w:after="120"/>
              <w:jc w:val="center"/>
              <w:rPr>
                <w:sz w:val="28"/>
                <w:szCs w:val="28"/>
                <w:lang w:val="uk-UA"/>
              </w:rPr>
            </w:pPr>
            <w:r w:rsidRPr="004927C9">
              <w:rPr>
                <w:sz w:val="28"/>
                <w:szCs w:val="28"/>
                <w:lang w:val="uk-UA"/>
              </w:rPr>
              <w:t xml:space="preserve"> Сектор  кримінальної поліції у справах дітей</w:t>
            </w:r>
          </w:p>
        </w:tc>
      </w:tr>
      <w:tr w:rsidR="00AD5970" w:rsidRPr="004927C9" w14:paraId="0EBFE6F2" w14:textId="77777777" w:rsidTr="00E8219E">
        <w:tc>
          <w:tcPr>
            <w:tcW w:w="3369" w:type="dxa"/>
            <w:shd w:val="clear" w:color="auto" w:fill="auto"/>
          </w:tcPr>
          <w:p w14:paraId="19A29F24" w14:textId="77777777" w:rsidR="00AD5970" w:rsidRPr="004927C9" w:rsidRDefault="00AD5970" w:rsidP="00AD5970">
            <w:pPr>
              <w:spacing w:before="120" w:after="120"/>
              <w:jc w:val="center"/>
              <w:rPr>
                <w:sz w:val="28"/>
                <w:szCs w:val="28"/>
                <w:lang w:val="uk-UA"/>
              </w:rPr>
            </w:pPr>
            <w:r w:rsidRPr="004927C9">
              <w:rPr>
                <w:sz w:val="28"/>
                <w:szCs w:val="28"/>
                <w:lang w:val="uk-UA"/>
              </w:rPr>
              <w:t>Центр соціальних служб для сім</w:t>
            </w:r>
            <w:r w:rsidRPr="004927C9">
              <w:rPr>
                <w:sz w:val="28"/>
                <w:szCs w:val="28"/>
              </w:rPr>
              <w:t>’</w:t>
            </w:r>
            <w:r w:rsidRPr="004927C9">
              <w:rPr>
                <w:sz w:val="28"/>
                <w:szCs w:val="28"/>
                <w:lang w:val="uk-UA"/>
              </w:rPr>
              <w:t>ї, дітей та молоді</w:t>
            </w:r>
          </w:p>
        </w:tc>
      </w:tr>
    </w:tbl>
    <w:p w14:paraId="730B9499" w14:textId="77777777" w:rsidR="00AD5970" w:rsidRPr="004927C9" w:rsidRDefault="00AD5970" w:rsidP="00AD5970">
      <w:pPr>
        <w:rPr>
          <w:vanish/>
          <w:sz w:val="28"/>
          <w:szCs w:val="28"/>
        </w:rPr>
      </w:pPr>
    </w:p>
    <w:tbl>
      <w:tblPr>
        <w:tblpPr w:leftFromText="180" w:rightFromText="180" w:vertAnchor="text" w:horzAnchor="page" w:tblpX="13028"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tblGrid>
      <w:tr w:rsidR="00AD5970" w:rsidRPr="004927C9" w14:paraId="16CD1446" w14:textId="77777777" w:rsidTr="00E8219E">
        <w:trPr>
          <w:trHeight w:val="278"/>
        </w:trPr>
        <w:tc>
          <w:tcPr>
            <w:tcW w:w="3294" w:type="dxa"/>
            <w:shd w:val="clear" w:color="auto" w:fill="auto"/>
          </w:tcPr>
          <w:p w14:paraId="1E50A4C0" w14:textId="77777777" w:rsidR="00AD5970" w:rsidRPr="004927C9" w:rsidRDefault="00AD5970" w:rsidP="00AD5970">
            <w:pPr>
              <w:spacing w:before="120" w:after="120"/>
              <w:jc w:val="center"/>
              <w:rPr>
                <w:sz w:val="28"/>
                <w:szCs w:val="28"/>
                <w:lang w:val="uk-UA"/>
              </w:rPr>
            </w:pPr>
            <w:r w:rsidRPr="004927C9">
              <w:rPr>
                <w:sz w:val="28"/>
                <w:szCs w:val="28"/>
                <w:lang w:val="uk-UA"/>
              </w:rPr>
              <w:t>Міністерство освіти і науки України</w:t>
            </w:r>
          </w:p>
        </w:tc>
      </w:tr>
      <w:tr w:rsidR="00AD5970" w:rsidRPr="004927C9" w14:paraId="1DB8A323" w14:textId="77777777" w:rsidTr="00E8219E">
        <w:trPr>
          <w:trHeight w:val="560"/>
        </w:trPr>
        <w:tc>
          <w:tcPr>
            <w:tcW w:w="3294" w:type="dxa"/>
            <w:shd w:val="clear" w:color="auto" w:fill="auto"/>
          </w:tcPr>
          <w:p w14:paraId="548F6F96" w14:textId="77777777" w:rsidR="00AD5970" w:rsidRPr="004927C9" w:rsidRDefault="00AD5970" w:rsidP="00AD5970">
            <w:pPr>
              <w:spacing w:before="120" w:after="120"/>
              <w:jc w:val="center"/>
              <w:rPr>
                <w:sz w:val="28"/>
                <w:szCs w:val="28"/>
                <w:lang w:val="uk-UA"/>
              </w:rPr>
            </w:pPr>
            <w:r w:rsidRPr="004927C9">
              <w:rPr>
                <w:sz w:val="28"/>
                <w:szCs w:val="28"/>
                <w:lang w:val="uk-UA"/>
              </w:rPr>
              <w:t xml:space="preserve">Департамент освіти </w:t>
            </w:r>
          </w:p>
        </w:tc>
      </w:tr>
      <w:tr w:rsidR="00AD5970" w:rsidRPr="004927C9" w14:paraId="5BE05CE7" w14:textId="77777777" w:rsidTr="00E8219E">
        <w:trPr>
          <w:trHeight w:val="553"/>
        </w:trPr>
        <w:tc>
          <w:tcPr>
            <w:tcW w:w="3294" w:type="dxa"/>
            <w:shd w:val="clear" w:color="auto" w:fill="auto"/>
          </w:tcPr>
          <w:p w14:paraId="4F5740CB" w14:textId="77777777" w:rsidR="00AD5970" w:rsidRPr="004927C9" w:rsidRDefault="00AD5970" w:rsidP="004D2687">
            <w:pPr>
              <w:spacing w:before="120" w:after="120"/>
              <w:jc w:val="center"/>
              <w:rPr>
                <w:sz w:val="28"/>
                <w:szCs w:val="28"/>
                <w:lang w:val="uk-UA"/>
              </w:rPr>
            </w:pPr>
            <w:r w:rsidRPr="004927C9">
              <w:rPr>
                <w:sz w:val="28"/>
                <w:szCs w:val="28"/>
                <w:lang w:val="uk-UA"/>
              </w:rPr>
              <w:t xml:space="preserve"> Відділ освіти </w:t>
            </w:r>
          </w:p>
          <w:p w14:paraId="615D85BC" w14:textId="77777777" w:rsidR="004D2687" w:rsidRPr="004927C9" w:rsidRDefault="004D2687" w:rsidP="004D2687">
            <w:pPr>
              <w:spacing w:before="120" w:after="120"/>
              <w:jc w:val="center"/>
              <w:rPr>
                <w:sz w:val="28"/>
                <w:szCs w:val="28"/>
                <w:lang w:val="uk-UA"/>
              </w:rPr>
            </w:pPr>
            <w:r w:rsidRPr="004927C9">
              <w:rPr>
                <w:sz w:val="28"/>
                <w:szCs w:val="28"/>
                <w:lang w:val="uk-UA"/>
              </w:rPr>
              <w:t xml:space="preserve">Печеніжинської </w:t>
            </w:r>
            <w:r w:rsidR="00F053DA">
              <w:rPr>
                <w:sz w:val="28"/>
                <w:szCs w:val="28"/>
                <w:lang w:val="uk-UA"/>
              </w:rPr>
              <w:t xml:space="preserve">селищної ради </w:t>
            </w:r>
            <w:r w:rsidRPr="004927C9">
              <w:rPr>
                <w:sz w:val="28"/>
                <w:szCs w:val="28"/>
                <w:lang w:val="uk-UA"/>
              </w:rPr>
              <w:t>ОТГ</w:t>
            </w:r>
          </w:p>
        </w:tc>
      </w:tr>
    </w:tbl>
    <w:p w14:paraId="4959016E" w14:textId="77777777" w:rsidR="00AD5970" w:rsidRPr="004927C9" w:rsidRDefault="00AD5970" w:rsidP="00AD5970">
      <w:pPr>
        <w:spacing w:before="240"/>
        <w:ind w:left="1418" w:hanging="1418"/>
        <w:jc w:val="center"/>
        <w:rPr>
          <w:b/>
          <w:sz w:val="28"/>
          <w:szCs w:val="28"/>
          <w:lang w:val="uk-UA"/>
        </w:rPr>
      </w:pPr>
    </w:p>
    <w:p w14:paraId="7698A7EF" w14:textId="77777777" w:rsidR="00AD5970" w:rsidRPr="004927C9" w:rsidRDefault="00AD5970" w:rsidP="00AD5970">
      <w:pPr>
        <w:spacing w:before="240"/>
        <w:ind w:left="1418" w:hanging="1418"/>
        <w:jc w:val="center"/>
        <w:rPr>
          <w:b/>
          <w:sz w:val="28"/>
          <w:szCs w:val="28"/>
          <w:lang w:val="uk-UA"/>
        </w:rPr>
      </w:pPr>
    </w:p>
    <w:p w14:paraId="596F66E5" w14:textId="77777777" w:rsidR="00AD5970" w:rsidRPr="004927C9" w:rsidRDefault="00AD5970" w:rsidP="00AD5970">
      <w:pPr>
        <w:spacing w:before="240"/>
        <w:ind w:left="1418" w:hanging="1418"/>
        <w:jc w:val="center"/>
        <w:rPr>
          <w:b/>
          <w:sz w:val="28"/>
          <w:szCs w:val="28"/>
          <w:lang w:val="uk-UA"/>
        </w:rPr>
      </w:pPr>
    </w:p>
    <w:p w14:paraId="21CB4EC3" w14:textId="77777777" w:rsidR="00AD5970" w:rsidRPr="004927C9" w:rsidRDefault="00AD5970" w:rsidP="00AD5970">
      <w:pPr>
        <w:spacing w:before="240"/>
        <w:ind w:left="1418" w:hanging="1418"/>
        <w:jc w:val="center"/>
        <w:rPr>
          <w:b/>
          <w:sz w:val="28"/>
          <w:szCs w:val="28"/>
          <w:lang w:val="uk-UA"/>
        </w:rPr>
      </w:pPr>
    </w:p>
    <w:p w14:paraId="0F995414" w14:textId="77777777" w:rsidR="00AD5970" w:rsidRPr="004927C9" w:rsidRDefault="00AD5970" w:rsidP="00AD5970">
      <w:pPr>
        <w:spacing w:before="240"/>
        <w:ind w:left="1418" w:hanging="1418"/>
        <w:jc w:val="center"/>
        <w:rPr>
          <w:b/>
          <w:sz w:val="28"/>
          <w:szCs w:val="28"/>
          <w:lang w:val="uk-UA"/>
        </w:rPr>
      </w:pPr>
    </w:p>
    <w:p w14:paraId="083B3073" w14:textId="77777777" w:rsidR="00AD5970" w:rsidRPr="004927C9" w:rsidRDefault="004D2687" w:rsidP="004D2687">
      <w:pPr>
        <w:tabs>
          <w:tab w:val="left" w:pos="6030"/>
        </w:tabs>
        <w:spacing w:before="240"/>
        <w:ind w:left="1418" w:hanging="1418"/>
        <w:rPr>
          <w:b/>
          <w:sz w:val="28"/>
          <w:szCs w:val="28"/>
          <w:lang w:val="uk-UA"/>
        </w:rPr>
      </w:pPr>
      <w:r w:rsidRPr="004927C9">
        <w:rPr>
          <w:b/>
          <w:sz w:val="28"/>
          <w:szCs w:val="28"/>
          <w:lang w:val="uk-UA"/>
        </w:rPr>
        <w:tab/>
      </w:r>
    </w:p>
    <w:p w14:paraId="61BE738F" w14:textId="7D32B02F" w:rsidR="00AD5970" w:rsidRPr="004927C9" w:rsidRDefault="00AD5970" w:rsidP="00AD5970">
      <w:pPr>
        <w:spacing w:before="240"/>
        <w:ind w:left="1418" w:hanging="1418"/>
        <w:jc w:val="center"/>
        <w:rPr>
          <w:b/>
          <w:sz w:val="28"/>
          <w:szCs w:val="28"/>
          <w:lang w:val="uk-UA"/>
        </w:rPr>
      </w:pPr>
    </w:p>
    <w:p w14:paraId="62640F3C" w14:textId="1771D2CF" w:rsidR="00AD5970" w:rsidRPr="004927C9" w:rsidRDefault="001D134D" w:rsidP="00AD5970">
      <w:pPr>
        <w:spacing w:before="240"/>
        <w:ind w:left="1418" w:hanging="1418"/>
        <w:jc w:val="center"/>
        <w:rPr>
          <w:b/>
          <w:sz w:val="28"/>
          <w:szCs w:val="28"/>
          <w:lang w:val="uk-UA"/>
        </w:rPr>
      </w:pPr>
      <w:r>
        <w:rPr>
          <w:b/>
          <w:noProof/>
          <w:sz w:val="28"/>
          <w:szCs w:val="28"/>
        </w:rPr>
        <w:pict w14:anchorId="5BDE3AE5">
          <v:group id="_x0000_s1026" style="position:absolute;left:0;text-align:left;margin-left:24.6pt;margin-top:1.3pt;width:731.1pt;height:243.55pt;z-index:251659264" coordorigin="785,5400" coordsize="15405,6165">
            <v:group id="_x0000_s1027" style="position:absolute;left:785;top:5400;width:15405;height:6165" coordorigin="785,5400" coordsize="15405,6165">
              <v:rect id="_x0000_s1028" style="position:absolute;left:1815;top:5400;width:2635;height:746">
                <v:textbox style="mso-next-textbox:#_x0000_s1028">
                  <w:txbxContent>
                    <w:p w14:paraId="6077EAEC" w14:textId="77777777" w:rsidR="001D134D" w:rsidRPr="004D2687" w:rsidRDefault="001D134D" w:rsidP="00AD5970">
                      <w:pPr>
                        <w:jc w:val="center"/>
                        <w:rPr>
                          <w:lang w:val="uk-UA"/>
                        </w:rPr>
                      </w:pPr>
                      <w:r>
                        <w:rPr>
                          <w:lang w:val="uk-UA"/>
                        </w:rPr>
                        <w:t>Голова ради ліцею</w:t>
                      </w:r>
                    </w:p>
                  </w:txbxContent>
                </v:textbox>
              </v:rect>
              <v:rect id="_x0000_s1029" style="position:absolute;left:12080;top:5400;width:3055;height:615">
                <v:textbox style="mso-next-textbox:#_x0000_s1029">
                  <w:txbxContent>
                    <w:p w14:paraId="00AB0337" w14:textId="77777777" w:rsidR="001D134D" w:rsidRPr="001C252C" w:rsidRDefault="001D134D" w:rsidP="00AD5970">
                      <w:pPr>
                        <w:jc w:val="center"/>
                        <w:rPr>
                          <w:rFonts w:ascii="Georgia" w:hAnsi="Georgia"/>
                          <w:lang w:val="uk-UA"/>
                        </w:rPr>
                      </w:pPr>
                      <w:r w:rsidRPr="00531DBD">
                        <w:rPr>
                          <w:rFonts w:ascii="Georgia" w:hAnsi="Georgia"/>
                          <w:sz w:val="16"/>
                          <w:szCs w:val="16"/>
                          <w:lang w:val="uk-UA"/>
                        </w:rPr>
                        <w:t>Голова батьківського комітітету</w:t>
                      </w:r>
                    </w:p>
                  </w:txbxContent>
                </v:textbox>
              </v:rect>
              <v:rect id="_x0000_s1030" style="position:absolute;left:6690;top:5400;width:3720;height:746">
                <v:textbox style="mso-next-textbox:#_x0000_s1030">
                  <w:txbxContent>
                    <w:p w14:paraId="11CE4440" w14:textId="77777777" w:rsidR="001D134D" w:rsidRPr="004D2687" w:rsidRDefault="001D134D" w:rsidP="00AD5970">
                      <w:pPr>
                        <w:jc w:val="center"/>
                        <w:rPr>
                          <w:lang w:val="uk-UA"/>
                        </w:rPr>
                      </w:pPr>
                      <w:r w:rsidRPr="004D2687">
                        <w:rPr>
                          <w:lang w:val="uk-UA"/>
                        </w:rPr>
                        <w:t>Керівники</w:t>
                      </w:r>
                    </w:p>
                    <w:p w14:paraId="311CFEF4" w14:textId="77777777" w:rsidR="001D134D" w:rsidRPr="004D2687" w:rsidRDefault="001D134D" w:rsidP="00AD5970">
                      <w:pPr>
                        <w:rPr>
                          <w:lang w:val="uk-UA"/>
                        </w:rPr>
                      </w:pPr>
                      <w:r>
                        <w:rPr>
                          <w:lang w:val="uk-UA"/>
                        </w:rPr>
                        <w:t xml:space="preserve">           </w:t>
                      </w:r>
                      <w:r w:rsidRPr="004D2687">
                        <w:rPr>
                          <w:lang w:val="uk-UA"/>
                        </w:rPr>
                        <w:t>методичних об</w:t>
                      </w:r>
                      <w:r w:rsidRPr="004D2687">
                        <w:rPr>
                          <w:lang w:val="en-US"/>
                        </w:rPr>
                        <w:t>’</w:t>
                      </w:r>
                      <w:r w:rsidRPr="004D2687">
                        <w:rPr>
                          <w:lang w:val="uk-UA"/>
                        </w:rPr>
                        <w:t>єднань</w:t>
                      </w:r>
                    </w:p>
                  </w:txbxContent>
                </v:textbox>
              </v:rect>
              <v:rect id="_x0000_s1031" style="position:absolute;left:785;top:6562;width:2320;height:3649">
                <v:textbox style="mso-next-textbox:#_x0000_s1031">
                  <w:txbxContent>
                    <w:p w14:paraId="47411C96" w14:textId="77777777" w:rsidR="001D134D" w:rsidRPr="004D2687" w:rsidRDefault="001D134D" w:rsidP="00AD5970">
                      <w:pPr>
                        <w:jc w:val="center"/>
                        <w:rPr>
                          <w:b/>
                          <w:lang w:val="uk-UA"/>
                        </w:rPr>
                      </w:pPr>
                      <w:r w:rsidRPr="004D2687">
                        <w:rPr>
                          <w:b/>
                          <w:lang w:val="uk-UA"/>
                        </w:rPr>
                        <w:t>ШМО вчителів початкових класів</w:t>
                      </w:r>
                    </w:p>
                    <w:p w14:paraId="27F275D8" w14:textId="77777777" w:rsidR="001D134D" w:rsidRPr="004D2687" w:rsidRDefault="001D134D" w:rsidP="00AD5970">
                      <w:pPr>
                        <w:rPr>
                          <w:lang w:val="uk-UA"/>
                        </w:rPr>
                      </w:pPr>
                    </w:p>
                    <w:p w14:paraId="1B9FA0A9" w14:textId="77777777" w:rsidR="001D134D" w:rsidRPr="004D2687" w:rsidRDefault="001D134D" w:rsidP="00AD5970">
                      <w:pPr>
                        <w:rPr>
                          <w:lang w:val="uk-UA"/>
                        </w:rPr>
                      </w:pPr>
                      <w:r w:rsidRPr="004D2687">
                        <w:rPr>
                          <w:lang w:val="uk-UA"/>
                        </w:rPr>
                        <w:t>Початкове навчання</w:t>
                      </w:r>
                    </w:p>
                    <w:p w14:paraId="55E327EB" w14:textId="77777777" w:rsidR="001D134D" w:rsidRPr="004D2687" w:rsidRDefault="001D134D" w:rsidP="00AD5970">
                      <w:pPr>
                        <w:rPr>
                          <w:lang w:val="uk-UA"/>
                        </w:rPr>
                      </w:pPr>
                      <w:r>
                        <w:rPr>
                          <w:lang w:val="uk-UA"/>
                        </w:rPr>
                        <w:t>вихователі ЗДО</w:t>
                      </w:r>
                    </w:p>
                  </w:txbxContent>
                </v:textbox>
              </v:rect>
              <v:rect id="_x0000_s1032" style="position:absolute;left:3285;top:6562;width:3405;height:3649">
                <v:textbox style="mso-next-textbox:#_x0000_s1032">
                  <w:txbxContent>
                    <w:p w14:paraId="5C1B7F6E" w14:textId="77777777" w:rsidR="001D134D" w:rsidRPr="004D2687" w:rsidRDefault="001D134D" w:rsidP="00AD5970">
                      <w:pPr>
                        <w:spacing w:after="120"/>
                        <w:jc w:val="center"/>
                        <w:rPr>
                          <w:b/>
                          <w:lang w:val="uk-UA"/>
                        </w:rPr>
                      </w:pPr>
                      <w:r w:rsidRPr="004D2687">
                        <w:rPr>
                          <w:b/>
                          <w:lang w:val="uk-UA"/>
                        </w:rPr>
                        <w:t>ШМО вчителів суспільно - гуманітарного циклу</w:t>
                      </w:r>
                    </w:p>
                    <w:p w14:paraId="25F498CC" w14:textId="77777777" w:rsidR="001D134D" w:rsidRPr="004D2687" w:rsidRDefault="001D134D" w:rsidP="00AD5970">
                      <w:pPr>
                        <w:rPr>
                          <w:lang w:val="uk-UA"/>
                        </w:rPr>
                      </w:pPr>
                      <w:r w:rsidRPr="004D2687">
                        <w:rPr>
                          <w:lang w:val="uk-UA"/>
                        </w:rPr>
                        <w:t>Українська мова та література</w:t>
                      </w:r>
                    </w:p>
                    <w:p w14:paraId="33968AEC" w14:textId="77777777" w:rsidR="001D134D" w:rsidRPr="004D2687" w:rsidRDefault="001D134D" w:rsidP="00AD5970">
                      <w:pPr>
                        <w:rPr>
                          <w:lang w:val="uk-UA"/>
                        </w:rPr>
                      </w:pPr>
                      <w:r w:rsidRPr="004D2687">
                        <w:rPr>
                          <w:lang w:val="uk-UA"/>
                        </w:rPr>
                        <w:t>Зарубіжна література</w:t>
                      </w:r>
                    </w:p>
                    <w:p w14:paraId="315C5E25" w14:textId="77777777" w:rsidR="001D134D" w:rsidRPr="004D2687" w:rsidRDefault="001D134D" w:rsidP="00AD5970">
                      <w:pPr>
                        <w:rPr>
                          <w:lang w:val="uk-UA"/>
                        </w:rPr>
                      </w:pPr>
                      <w:r w:rsidRPr="004D2687">
                        <w:rPr>
                          <w:lang w:val="uk-UA"/>
                        </w:rPr>
                        <w:t>Англійська мова</w:t>
                      </w:r>
                    </w:p>
                    <w:p w14:paraId="3F948630" w14:textId="77777777" w:rsidR="001D134D" w:rsidRPr="004D2687" w:rsidRDefault="001D134D" w:rsidP="00AD5970">
                      <w:pPr>
                        <w:rPr>
                          <w:lang w:val="uk-UA"/>
                        </w:rPr>
                      </w:pPr>
                      <w:r w:rsidRPr="004D2687">
                        <w:rPr>
                          <w:lang w:val="uk-UA"/>
                        </w:rPr>
                        <w:t>Історія</w:t>
                      </w:r>
                    </w:p>
                    <w:p w14:paraId="3FECA39F" w14:textId="77777777" w:rsidR="001D134D" w:rsidRPr="004D2687" w:rsidRDefault="001D134D" w:rsidP="00AD5970">
                      <w:pPr>
                        <w:rPr>
                          <w:lang w:val="uk-UA"/>
                        </w:rPr>
                      </w:pPr>
                      <w:r w:rsidRPr="004D2687">
                        <w:rPr>
                          <w:lang w:val="uk-UA"/>
                        </w:rPr>
                        <w:t>Правознавство</w:t>
                      </w:r>
                    </w:p>
                    <w:p w14:paraId="744DEFD6" w14:textId="77777777" w:rsidR="001D134D" w:rsidRPr="004D2687" w:rsidRDefault="001D134D" w:rsidP="00AD5970">
                      <w:pPr>
                        <w:rPr>
                          <w:lang w:val="uk-UA"/>
                        </w:rPr>
                      </w:pPr>
                      <w:r w:rsidRPr="004D2687">
                        <w:rPr>
                          <w:lang w:val="uk-UA"/>
                        </w:rPr>
                        <w:t>Людина і світ</w:t>
                      </w:r>
                    </w:p>
                    <w:p w14:paraId="6CF6E637" w14:textId="77777777" w:rsidR="001D134D" w:rsidRPr="004D2687" w:rsidRDefault="001D134D" w:rsidP="00AD5970">
                      <w:pPr>
                        <w:rPr>
                          <w:lang w:val="uk-UA"/>
                        </w:rPr>
                      </w:pPr>
                      <w:r w:rsidRPr="004D2687">
                        <w:rPr>
                          <w:lang w:val="uk-UA"/>
                        </w:rPr>
                        <w:t>Основи християнської етики</w:t>
                      </w:r>
                    </w:p>
                    <w:p w14:paraId="56EAC763" w14:textId="77777777" w:rsidR="001D134D" w:rsidRPr="00BF1EE9" w:rsidRDefault="001D134D" w:rsidP="00AD5970">
                      <w:pPr>
                        <w:rPr>
                          <w:rFonts w:ascii="Georgia" w:hAnsi="Georgia"/>
                          <w:lang w:val="uk-UA"/>
                        </w:rPr>
                      </w:pPr>
                    </w:p>
                    <w:p w14:paraId="07F0011A" w14:textId="77777777" w:rsidR="001D134D" w:rsidRPr="00D4411C" w:rsidRDefault="001D134D" w:rsidP="00AD5970">
                      <w:pPr>
                        <w:rPr>
                          <w:lang w:val="uk-UA"/>
                        </w:rPr>
                      </w:pPr>
                    </w:p>
                  </w:txbxContent>
                </v:textbox>
              </v:rect>
              <v:rect id="_x0000_s1033" style="position:absolute;left:6900;top:6562;width:3300;height:3649">
                <v:textbox style="mso-next-textbox:#_x0000_s1033">
                  <w:txbxContent>
                    <w:p w14:paraId="12374D6F" w14:textId="77777777" w:rsidR="001D134D" w:rsidRPr="004D2687" w:rsidRDefault="001D134D" w:rsidP="00AD5970">
                      <w:pPr>
                        <w:spacing w:after="120"/>
                        <w:jc w:val="center"/>
                        <w:rPr>
                          <w:b/>
                          <w:lang w:val="uk-UA"/>
                        </w:rPr>
                      </w:pPr>
                      <w:r w:rsidRPr="004D2687">
                        <w:rPr>
                          <w:b/>
                          <w:lang w:val="uk-UA"/>
                        </w:rPr>
                        <w:t xml:space="preserve">ШМО вчителів </w:t>
                      </w:r>
                      <w:r>
                        <w:rPr>
                          <w:b/>
                          <w:lang w:val="uk-UA"/>
                        </w:rPr>
                        <w:t>природничо-математичного циклу</w:t>
                      </w:r>
                    </w:p>
                    <w:p w14:paraId="6EA262A7" w14:textId="77777777" w:rsidR="001D134D" w:rsidRPr="004D2687" w:rsidRDefault="001D134D" w:rsidP="00AD5970">
                      <w:pPr>
                        <w:rPr>
                          <w:lang w:val="uk-UA"/>
                        </w:rPr>
                      </w:pPr>
                      <w:r w:rsidRPr="004D2687">
                        <w:rPr>
                          <w:lang w:val="uk-UA"/>
                        </w:rPr>
                        <w:t>Математика</w:t>
                      </w:r>
                    </w:p>
                    <w:p w14:paraId="66AF9DDF" w14:textId="77777777" w:rsidR="001D134D" w:rsidRPr="004D2687" w:rsidRDefault="001D134D" w:rsidP="00AD5970">
                      <w:pPr>
                        <w:rPr>
                          <w:lang w:val="uk-UA"/>
                        </w:rPr>
                      </w:pPr>
                      <w:r w:rsidRPr="004D2687">
                        <w:rPr>
                          <w:lang w:val="uk-UA"/>
                        </w:rPr>
                        <w:t>Фізика</w:t>
                      </w:r>
                    </w:p>
                    <w:p w14:paraId="7A4861EE" w14:textId="77777777" w:rsidR="001D134D" w:rsidRPr="004D2687" w:rsidRDefault="001D134D" w:rsidP="00AD5970">
                      <w:pPr>
                        <w:rPr>
                          <w:lang w:val="uk-UA"/>
                        </w:rPr>
                      </w:pPr>
                      <w:r w:rsidRPr="004D2687">
                        <w:rPr>
                          <w:lang w:val="uk-UA"/>
                        </w:rPr>
                        <w:t>Інформатика</w:t>
                      </w:r>
                    </w:p>
                    <w:p w14:paraId="45E1D335" w14:textId="77777777" w:rsidR="001D134D" w:rsidRPr="004D2687" w:rsidRDefault="001D134D" w:rsidP="00AD5970">
                      <w:pPr>
                        <w:rPr>
                          <w:lang w:val="uk-UA"/>
                        </w:rPr>
                      </w:pPr>
                      <w:r w:rsidRPr="004D2687">
                        <w:rPr>
                          <w:lang w:val="uk-UA"/>
                        </w:rPr>
                        <w:t>Природознавство</w:t>
                      </w:r>
                    </w:p>
                    <w:p w14:paraId="037079E4" w14:textId="77777777" w:rsidR="001D134D" w:rsidRPr="004D2687" w:rsidRDefault="001D134D" w:rsidP="00AD5970">
                      <w:pPr>
                        <w:rPr>
                          <w:lang w:val="uk-UA"/>
                        </w:rPr>
                      </w:pPr>
                      <w:r w:rsidRPr="004D2687">
                        <w:rPr>
                          <w:lang w:val="uk-UA"/>
                        </w:rPr>
                        <w:t>Географія</w:t>
                      </w:r>
                    </w:p>
                    <w:p w14:paraId="0D00C6F2" w14:textId="77777777" w:rsidR="001D134D" w:rsidRPr="004D2687" w:rsidRDefault="001D134D" w:rsidP="00AD5970">
                      <w:pPr>
                        <w:rPr>
                          <w:lang w:val="uk-UA"/>
                        </w:rPr>
                      </w:pPr>
                      <w:r w:rsidRPr="004D2687">
                        <w:rPr>
                          <w:lang w:val="uk-UA"/>
                        </w:rPr>
                        <w:t>Біологія</w:t>
                      </w:r>
                    </w:p>
                    <w:p w14:paraId="71DCDE58" w14:textId="77777777" w:rsidR="001D134D" w:rsidRPr="004D2687" w:rsidRDefault="001D134D" w:rsidP="00AD5970">
                      <w:pPr>
                        <w:rPr>
                          <w:lang w:val="uk-UA"/>
                        </w:rPr>
                      </w:pPr>
                      <w:r w:rsidRPr="004D2687">
                        <w:rPr>
                          <w:lang w:val="uk-UA"/>
                        </w:rPr>
                        <w:t>Хімія</w:t>
                      </w:r>
                    </w:p>
                  </w:txbxContent>
                </v:textbox>
              </v:rect>
              <v:rect id="_x0000_s1034" style="position:absolute;left:10410;top:6562;width:3130;height:3649">
                <v:textbox style="mso-next-textbox:#_x0000_s1034">
                  <w:txbxContent>
                    <w:p w14:paraId="6D609AAA" w14:textId="77777777" w:rsidR="001D134D" w:rsidRDefault="001D134D" w:rsidP="004927C9">
                      <w:pPr>
                        <w:rPr>
                          <w:b/>
                          <w:lang w:val="uk-UA"/>
                        </w:rPr>
                      </w:pPr>
                      <w:r>
                        <w:rPr>
                          <w:rFonts w:ascii="Georgia" w:hAnsi="Georgia"/>
                          <w:b/>
                          <w:lang w:val="uk-UA"/>
                        </w:rPr>
                        <w:t xml:space="preserve"> </w:t>
                      </w:r>
                      <w:r>
                        <w:rPr>
                          <w:b/>
                          <w:lang w:val="uk-UA"/>
                        </w:rPr>
                        <w:t>ШМО вчителів фізичної культури і художньо – естетичного циклу</w:t>
                      </w:r>
                    </w:p>
                    <w:p w14:paraId="2E1A637F" w14:textId="77777777" w:rsidR="001D134D" w:rsidRDefault="001D134D" w:rsidP="004927C9">
                      <w:pPr>
                        <w:rPr>
                          <w:lang w:val="uk-UA"/>
                        </w:rPr>
                      </w:pPr>
                      <w:r w:rsidRPr="004927C9">
                        <w:rPr>
                          <w:lang w:val="uk-UA"/>
                        </w:rPr>
                        <w:t xml:space="preserve">Фізична культура </w:t>
                      </w:r>
                    </w:p>
                    <w:p w14:paraId="4567BCCD" w14:textId="77777777" w:rsidR="001D134D" w:rsidRDefault="001D134D" w:rsidP="004927C9">
                      <w:pPr>
                        <w:rPr>
                          <w:lang w:val="uk-UA"/>
                        </w:rPr>
                      </w:pPr>
                      <w:r>
                        <w:rPr>
                          <w:lang w:val="uk-UA"/>
                        </w:rPr>
                        <w:t>Основи здоров</w:t>
                      </w:r>
                      <w:r w:rsidRPr="004927C9">
                        <w:t>’</w:t>
                      </w:r>
                      <w:r>
                        <w:rPr>
                          <w:lang w:val="uk-UA"/>
                        </w:rPr>
                        <w:t>я</w:t>
                      </w:r>
                    </w:p>
                    <w:p w14:paraId="37C2F11F" w14:textId="77777777" w:rsidR="001D134D" w:rsidRDefault="001D134D" w:rsidP="004927C9">
                      <w:pPr>
                        <w:rPr>
                          <w:lang w:val="uk-UA"/>
                        </w:rPr>
                      </w:pPr>
                      <w:r>
                        <w:rPr>
                          <w:lang w:val="uk-UA"/>
                        </w:rPr>
                        <w:t>Трудове навчання</w:t>
                      </w:r>
                    </w:p>
                    <w:p w14:paraId="4CA8F446" w14:textId="77777777" w:rsidR="001D134D" w:rsidRDefault="001D134D" w:rsidP="004927C9">
                      <w:pPr>
                        <w:rPr>
                          <w:lang w:val="uk-UA"/>
                        </w:rPr>
                      </w:pPr>
                      <w:r>
                        <w:rPr>
                          <w:lang w:val="uk-UA"/>
                        </w:rPr>
                        <w:t>Музичне мистецтво</w:t>
                      </w:r>
                    </w:p>
                    <w:p w14:paraId="08AFFC3F" w14:textId="77777777" w:rsidR="001D134D" w:rsidRDefault="001D134D" w:rsidP="004927C9">
                      <w:pPr>
                        <w:rPr>
                          <w:lang w:val="uk-UA"/>
                        </w:rPr>
                      </w:pPr>
                      <w:r>
                        <w:rPr>
                          <w:lang w:val="uk-UA"/>
                        </w:rPr>
                        <w:t>Образотворче мистецтво</w:t>
                      </w:r>
                    </w:p>
                    <w:p w14:paraId="626CB60E" w14:textId="77777777" w:rsidR="001D134D" w:rsidRPr="004927C9" w:rsidRDefault="001D134D" w:rsidP="004927C9">
                      <w:pPr>
                        <w:rPr>
                          <w:lang w:val="uk-UA"/>
                        </w:rPr>
                      </w:pPr>
                      <w:r>
                        <w:rPr>
                          <w:lang w:val="uk-UA"/>
                        </w:rPr>
                        <w:t>Мистецтво</w:t>
                      </w:r>
                    </w:p>
                    <w:p w14:paraId="7F9127A0" w14:textId="77777777" w:rsidR="001D134D" w:rsidRPr="004927C9" w:rsidRDefault="001D134D" w:rsidP="004927C9">
                      <w:pPr>
                        <w:rPr>
                          <w:lang w:val="uk-UA"/>
                        </w:rPr>
                      </w:pPr>
                    </w:p>
                    <w:p w14:paraId="7EAA1E95" w14:textId="77777777" w:rsidR="001D134D" w:rsidRPr="001C252C" w:rsidRDefault="001D134D" w:rsidP="00AD5970">
                      <w:pPr>
                        <w:rPr>
                          <w:rFonts w:ascii="Georgia" w:hAnsi="Georgia"/>
                          <w:lang w:val="uk-UA"/>
                        </w:rPr>
                      </w:pPr>
                    </w:p>
                  </w:txbxContent>
                </v:textbox>
              </v:rect>
              <v:rect id="_x0000_s1035" style="position:absolute;left:13865;top:6562;width:2325;height:3649">
                <v:textbox style="mso-next-textbox:#_x0000_s1035">
                  <w:txbxContent>
                    <w:p w14:paraId="1FE8859D" w14:textId="77777777" w:rsidR="001D134D" w:rsidRPr="001C252C" w:rsidRDefault="001D134D" w:rsidP="00AD5970">
                      <w:pPr>
                        <w:jc w:val="center"/>
                        <w:rPr>
                          <w:rFonts w:ascii="Georgia" w:hAnsi="Georgia"/>
                          <w:b/>
                          <w:lang w:val="uk-UA"/>
                        </w:rPr>
                      </w:pPr>
                      <w:r w:rsidRPr="001C252C">
                        <w:rPr>
                          <w:rFonts w:ascii="Georgia" w:hAnsi="Georgia"/>
                          <w:b/>
                          <w:lang w:val="uk-UA"/>
                        </w:rPr>
                        <w:t>ШМО класних керівників</w:t>
                      </w:r>
                    </w:p>
                    <w:p w14:paraId="365AADC1" w14:textId="77777777" w:rsidR="001D134D" w:rsidRPr="001C252C" w:rsidRDefault="001D134D" w:rsidP="00AD5970">
                      <w:pPr>
                        <w:rPr>
                          <w:rFonts w:ascii="Georgia" w:hAnsi="Georgia"/>
                          <w:lang w:val="uk-UA"/>
                        </w:rPr>
                      </w:pPr>
                    </w:p>
                    <w:p w14:paraId="4FC89729" w14:textId="77777777" w:rsidR="001D134D" w:rsidRPr="004927C9" w:rsidRDefault="001D134D" w:rsidP="00AD5970">
                      <w:pPr>
                        <w:rPr>
                          <w:lang w:val="uk-UA"/>
                        </w:rPr>
                      </w:pPr>
                      <w:r w:rsidRPr="004927C9">
                        <w:rPr>
                          <w:lang w:val="uk-UA"/>
                        </w:rPr>
                        <w:t>-1-4-х класів;</w:t>
                      </w:r>
                    </w:p>
                    <w:p w14:paraId="5D5BD5C3" w14:textId="77777777" w:rsidR="001D134D" w:rsidRPr="004927C9" w:rsidRDefault="001D134D" w:rsidP="00AD5970">
                      <w:pPr>
                        <w:rPr>
                          <w:lang w:val="uk-UA"/>
                        </w:rPr>
                      </w:pPr>
                      <w:r w:rsidRPr="004927C9">
                        <w:rPr>
                          <w:lang w:val="uk-UA"/>
                        </w:rPr>
                        <w:t>- 5-11-х класів</w:t>
                      </w:r>
                    </w:p>
                  </w:txbxContent>
                </v:textbox>
              </v:rect>
              <v:rect id="_x0000_s1036" style="position:absolute;left:785;top:10410;width:15405;height:480">
                <v:textbox style="mso-next-textbox:#_x0000_s1036">
                  <w:txbxContent>
                    <w:p w14:paraId="3D626147" w14:textId="77777777" w:rsidR="001D134D" w:rsidRPr="004D2687" w:rsidRDefault="001D134D" w:rsidP="00AD5970">
                      <w:pPr>
                        <w:jc w:val="center"/>
                        <w:rPr>
                          <w:lang w:val="uk-UA"/>
                        </w:rPr>
                      </w:pPr>
                      <w:r>
                        <w:rPr>
                          <w:lang w:val="uk-UA"/>
                        </w:rPr>
                        <w:t>Вчителі</w:t>
                      </w:r>
                      <w:r w:rsidRPr="004D2687">
                        <w:rPr>
                          <w:lang w:val="uk-UA"/>
                        </w:rPr>
                        <w:t>, керівники гуртків, вихователі</w:t>
                      </w:r>
                    </w:p>
                  </w:txbxContent>
                </v:textbox>
              </v:rect>
              <v:rect id="_x0000_s1037" style="position:absolute;left:785;top:11115;width:15405;height:450">
                <v:textbox style="mso-next-textbox:#_x0000_s1037">
                  <w:txbxContent>
                    <w:p w14:paraId="231F1EA1" w14:textId="77777777" w:rsidR="001D134D" w:rsidRPr="004927C9" w:rsidRDefault="001D134D" w:rsidP="00AD5970">
                      <w:pPr>
                        <w:jc w:val="center"/>
                        <w:rPr>
                          <w:lang w:val="uk-UA"/>
                        </w:rPr>
                      </w:pPr>
                      <w:r w:rsidRPr="004927C9">
                        <w:rPr>
                          <w:lang w:val="uk-UA"/>
                        </w:rPr>
                        <w:t>Органи самоврядування, учнівський колектив</w:t>
                      </w:r>
                    </w:p>
                  </w:txbxContent>
                </v:textbox>
              </v:rect>
            </v:group>
            <v:shape id="_x0000_s1038" type="#_x0000_t32" style="position:absolute;left:10410;top:5775;width:1670;height:0" o:connectortype="straight">
              <v:stroke endarrow="block"/>
            </v:shape>
            <v:shape id="_x0000_s1039" type="#_x0000_t32" style="position:absolute;left:4450;top:5775;width:2240;height:0;flip:x" o:connectortype="straight">
              <v:stroke endarrow="block"/>
            </v:shape>
            <v:shape id="_x0000_s1040" type="#_x0000_t32" style="position:absolute;left:8490;top:6146;width:0;height:416" o:connectortype="straight">
              <v:stroke endarrow="block"/>
            </v:shape>
            <v:shape id="_x0000_s1041" type="#_x0000_t32" style="position:absolute;left:4770;top:6146;width:3720;height:416;flip:x" o:connectortype="straight">
              <v:stroke endarrow="block"/>
            </v:shape>
            <v:shape id="_x0000_s1042" type="#_x0000_t32" style="position:absolute;left:1815;top:6146;width:6675;height:416;flip:x" o:connectortype="straight">
              <v:stroke endarrow="block"/>
            </v:shape>
            <v:shape id="_x0000_s1043" type="#_x0000_t32" style="position:absolute;left:8490;top:6146;width:3450;height:416" o:connectortype="straight">
              <v:stroke endarrow="block"/>
            </v:shape>
            <v:shape id="_x0000_s1044" type="#_x0000_t32" style="position:absolute;left:8490;top:6146;width:6645;height:416" o:connectortype="straight">
              <v:stroke endarrow="block"/>
            </v:shape>
            <v:shape id="_x0000_s1045" type="#_x0000_t32" style="position:absolute;left:1815;top:10211;width:0;height:199" o:connectortype="straight">
              <v:stroke endarrow="block"/>
            </v:shape>
            <v:shape id="_x0000_s1046" type="#_x0000_t32" style="position:absolute;left:4920;top:10211;width:15;height:199" o:connectortype="straight">
              <v:stroke endarrow="block"/>
            </v:shape>
            <v:shape id="_x0000_s1047" type="#_x0000_t32" style="position:absolute;left:8490;top:10211;width:0;height:199" o:connectortype="straight">
              <v:stroke endarrow="block"/>
            </v:shape>
            <v:shape id="_x0000_s1048" type="#_x0000_t32" style="position:absolute;left:11940;top:10211;width:0;height:199" o:connectortype="straight">
              <v:stroke endarrow="block"/>
            </v:shape>
            <v:shape id="_x0000_s1049" type="#_x0000_t32" style="position:absolute;left:15045;top:10211;width:0;height:199" o:connectortype="straight">
              <v:stroke endarrow="block"/>
            </v:shape>
            <v:shape id="_x0000_s1050" type="#_x0000_t32" style="position:absolute;left:8490;top:10890;width:0;height:225" o:connectortype="straight">
              <v:stroke endarrow="block"/>
            </v:shape>
          </v:group>
        </w:pict>
      </w:r>
    </w:p>
    <w:p w14:paraId="33A96C48" w14:textId="1BBF5D7A" w:rsidR="00AD5970" w:rsidRPr="004927C9" w:rsidRDefault="00AD5970" w:rsidP="00AD5970">
      <w:pPr>
        <w:spacing w:before="240"/>
        <w:ind w:left="1418" w:hanging="1418"/>
        <w:jc w:val="center"/>
        <w:rPr>
          <w:b/>
          <w:sz w:val="28"/>
          <w:szCs w:val="28"/>
          <w:lang w:val="uk-UA"/>
        </w:rPr>
      </w:pPr>
    </w:p>
    <w:p w14:paraId="1D0B1AE7" w14:textId="286F2D01" w:rsidR="00AD5970" w:rsidRPr="004927C9" w:rsidRDefault="00AD5970" w:rsidP="005F4683">
      <w:pPr>
        <w:spacing w:before="240"/>
        <w:rPr>
          <w:b/>
          <w:sz w:val="28"/>
          <w:szCs w:val="28"/>
          <w:lang w:val="uk-UA"/>
        </w:rPr>
      </w:pPr>
    </w:p>
    <w:p w14:paraId="4E13C797" w14:textId="175495A0" w:rsidR="00AD5970" w:rsidRPr="004927C9" w:rsidRDefault="00AD5970" w:rsidP="00AD5970">
      <w:pPr>
        <w:spacing w:before="120" w:after="240"/>
        <w:ind w:left="1418" w:hanging="1418"/>
        <w:jc w:val="center"/>
        <w:rPr>
          <w:b/>
          <w:sz w:val="28"/>
          <w:szCs w:val="28"/>
          <w:lang w:val="uk-UA"/>
        </w:rPr>
      </w:pPr>
      <w:r w:rsidRPr="004927C9">
        <w:rPr>
          <w:b/>
          <w:sz w:val="28"/>
          <w:szCs w:val="28"/>
          <w:lang w:val="uk-UA"/>
        </w:rPr>
        <w:t>2.1</w:t>
      </w:r>
      <w:r w:rsidR="004927C9" w:rsidRPr="004927C9">
        <w:rPr>
          <w:b/>
          <w:sz w:val="28"/>
          <w:szCs w:val="28"/>
          <w:lang w:val="uk-UA"/>
        </w:rPr>
        <w:t>.</w:t>
      </w:r>
      <w:r w:rsidR="00391DD7">
        <w:rPr>
          <w:b/>
          <w:sz w:val="28"/>
          <w:szCs w:val="28"/>
          <w:lang w:val="uk-UA"/>
        </w:rPr>
        <w:t xml:space="preserve"> Організація роботи Княждвірського  ліцею</w:t>
      </w:r>
    </w:p>
    <w:p w14:paraId="67DCC41E" w14:textId="77777777" w:rsidR="00AD5970" w:rsidRPr="004927C9" w:rsidRDefault="00AD5970" w:rsidP="00AD5970">
      <w:pPr>
        <w:spacing w:after="360"/>
        <w:ind w:left="1418" w:hanging="1418"/>
        <w:jc w:val="center"/>
        <w:rPr>
          <w:b/>
          <w:sz w:val="28"/>
          <w:szCs w:val="28"/>
          <w:lang w:val="uk-UA"/>
        </w:rPr>
      </w:pPr>
      <w:r w:rsidRPr="004927C9">
        <w:rPr>
          <w:b/>
          <w:caps/>
          <w:sz w:val="28"/>
          <w:szCs w:val="28"/>
          <w:lang w:val="uk-UA"/>
        </w:rPr>
        <w:t xml:space="preserve">Циклограма </w:t>
      </w:r>
      <w:r w:rsidRPr="004927C9">
        <w:rPr>
          <w:b/>
          <w:sz w:val="28"/>
          <w:szCs w:val="28"/>
          <w:lang w:val="uk-UA"/>
        </w:rPr>
        <w:t>ДНЯ</w:t>
      </w:r>
    </w:p>
    <w:p w14:paraId="1A16069A" w14:textId="77777777" w:rsidR="00DC1AC7" w:rsidRDefault="00DC1AC7" w:rsidP="00AD5970">
      <w:pPr>
        <w:ind w:left="1418" w:hanging="1418"/>
        <w:rPr>
          <w:b/>
          <w:sz w:val="28"/>
          <w:szCs w:val="28"/>
          <w:lang w:val="uk-UA"/>
        </w:rPr>
      </w:pPr>
    </w:p>
    <w:p w14:paraId="01615F40" w14:textId="77777777" w:rsidR="00DC1AC7" w:rsidRDefault="00DC1AC7" w:rsidP="00AD5970">
      <w:pPr>
        <w:ind w:left="1418" w:hanging="1418"/>
        <w:rPr>
          <w:b/>
          <w:sz w:val="28"/>
          <w:szCs w:val="28"/>
          <w:lang w:val="uk-UA"/>
        </w:rPr>
      </w:pPr>
    </w:p>
    <w:p w14:paraId="1BF95D0E" w14:textId="77777777" w:rsidR="00DC1AC7" w:rsidRDefault="00DC1AC7" w:rsidP="00AD5970">
      <w:pPr>
        <w:ind w:left="1418" w:hanging="1418"/>
        <w:rPr>
          <w:b/>
          <w:sz w:val="28"/>
          <w:szCs w:val="28"/>
          <w:lang w:val="uk-UA"/>
        </w:rPr>
      </w:pPr>
    </w:p>
    <w:p w14:paraId="1724C111" w14:textId="77777777" w:rsidR="00DC1AC7" w:rsidRDefault="00DC1AC7" w:rsidP="00AD5970">
      <w:pPr>
        <w:ind w:left="1418" w:hanging="1418"/>
        <w:rPr>
          <w:b/>
          <w:sz w:val="28"/>
          <w:szCs w:val="28"/>
          <w:lang w:val="uk-UA"/>
        </w:rPr>
      </w:pPr>
    </w:p>
    <w:p w14:paraId="5C6393D1" w14:textId="77777777" w:rsidR="00AD5970" w:rsidRPr="004927C9" w:rsidRDefault="00AD5970" w:rsidP="00AD5970">
      <w:pPr>
        <w:spacing w:before="240" w:after="240"/>
        <w:ind w:left="1418" w:hanging="1418"/>
        <w:jc w:val="center"/>
        <w:rPr>
          <w:b/>
          <w:sz w:val="28"/>
          <w:szCs w:val="28"/>
          <w:lang w:val="uk-UA"/>
        </w:rPr>
      </w:pPr>
      <w:r w:rsidRPr="004927C9">
        <w:rPr>
          <w:b/>
          <w:sz w:val="28"/>
          <w:szCs w:val="28"/>
          <w:lang w:val="uk-UA"/>
        </w:rPr>
        <w:lastRenderedPageBreak/>
        <w:t>ПРИЙОМ ВІДВІДУВАЧІВ: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3875"/>
        <w:gridCol w:w="3514"/>
        <w:gridCol w:w="2862"/>
      </w:tblGrid>
      <w:tr w:rsidR="00AD5970" w:rsidRPr="004927C9" w14:paraId="3E3AD982" w14:textId="77777777" w:rsidTr="00E8219E">
        <w:tc>
          <w:tcPr>
            <w:tcW w:w="4046" w:type="dxa"/>
            <w:shd w:val="clear" w:color="auto" w:fill="auto"/>
          </w:tcPr>
          <w:p w14:paraId="732AA844" w14:textId="77777777" w:rsidR="00AD5970" w:rsidRPr="004927C9" w:rsidRDefault="00AD5970" w:rsidP="00AD5970">
            <w:pPr>
              <w:spacing w:before="240"/>
              <w:jc w:val="center"/>
              <w:rPr>
                <w:b/>
                <w:sz w:val="28"/>
                <w:szCs w:val="28"/>
                <w:lang w:val="uk-UA"/>
              </w:rPr>
            </w:pPr>
            <w:r w:rsidRPr="004927C9">
              <w:rPr>
                <w:b/>
                <w:sz w:val="28"/>
                <w:szCs w:val="28"/>
                <w:lang w:val="uk-UA"/>
              </w:rPr>
              <w:t>Посада</w:t>
            </w:r>
          </w:p>
        </w:tc>
        <w:tc>
          <w:tcPr>
            <w:tcW w:w="3901" w:type="dxa"/>
            <w:shd w:val="clear" w:color="auto" w:fill="auto"/>
          </w:tcPr>
          <w:p w14:paraId="468635C2" w14:textId="77777777" w:rsidR="00AD5970" w:rsidRPr="004927C9" w:rsidRDefault="00DF55DB" w:rsidP="00AD5970">
            <w:pPr>
              <w:spacing w:before="240"/>
              <w:jc w:val="center"/>
              <w:rPr>
                <w:b/>
                <w:sz w:val="28"/>
                <w:szCs w:val="28"/>
                <w:lang w:val="uk-UA"/>
              </w:rPr>
            </w:pPr>
            <w:r>
              <w:rPr>
                <w:b/>
                <w:sz w:val="28"/>
                <w:szCs w:val="28"/>
                <w:lang w:val="uk-UA"/>
              </w:rPr>
              <w:t>Прізвище,ім</w:t>
            </w:r>
            <w:r w:rsidRPr="00DF55DB">
              <w:rPr>
                <w:b/>
                <w:sz w:val="28"/>
                <w:szCs w:val="28"/>
              </w:rPr>
              <w:t>’</w:t>
            </w:r>
            <w:r>
              <w:rPr>
                <w:b/>
                <w:sz w:val="28"/>
                <w:szCs w:val="28"/>
                <w:lang w:val="uk-UA"/>
              </w:rPr>
              <w:t>я,по батькові</w:t>
            </w:r>
          </w:p>
        </w:tc>
        <w:tc>
          <w:tcPr>
            <w:tcW w:w="3545" w:type="dxa"/>
            <w:shd w:val="clear" w:color="auto" w:fill="auto"/>
          </w:tcPr>
          <w:p w14:paraId="25C93376" w14:textId="77777777" w:rsidR="00AD5970" w:rsidRPr="004927C9" w:rsidRDefault="00AD5970" w:rsidP="00AD5970">
            <w:pPr>
              <w:spacing w:before="240"/>
              <w:jc w:val="center"/>
              <w:rPr>
                <w:b/>
                <w:sz w:val="28"/>
                <w:szCs w:val="28"/>
                <w:lang w:val="uk-UA"/>
              </w:rPr>
            </w:pPr>
            <w:r w:rsidRPr="004927C9">
              <w:rPr>
                <w:b/>
                <w:sz w:val="28"/>
                <w:szCs w:val="28"/>
                <w:lang w:val="uk-UA"/>
              </w:rPr>
              <w:t>Дні прийому</w:t>
            </w:r>
          </w:p>
        </w:tc>
        <w:tc>
          <w:tcPr>
            <w:tcW w:w="2896" w:type="dxa"/>
            <w:shd w:val="clear" w:color="auto" w:fill="auto"/>
          </w:tcPr>
          <w:p w14:paraId="32C8037E" w14:textId="77777777" w:rsidR="00AD5970" w:rsidRPr="004927C9" w:rsidRDefault="00AD5970" w:rsidP="00AD5970">
            <w:pPr>
              <w:spacing w:before="240"/>
              <w:jc w:val="center"/>
              <w:rPr>
                <w:b/>
                <w:sz w:val="28"/>
                <w:szCs w:val="28"/>
                <w:lang w:val="uk-UA"/>
              </w:rPr>
            </w:pPr>
            <w:r w:rsidRPr="004927C9">
              <w:rPr>
                <w:b/>
                <w:sz w:val="28"/>
                <w:szCs w:val="28"/>
                <w:lang w:val="uk-UA"/>
              </w:rPr>
              <w:t>Час</w:t>
            </w:r>
          </w:p>
        </w:tc>
      </w:tr>
      <w:tr w:rsidR="00AD5970" w:rsidRPr="004927C9" w14:paraId="12D133C9" w14:textId="77777777" w:rsidTr="00E8219E">
        <w:trPr>
          <w:trHeight w:val="1124"/>
        </w:trPr>
        <w:tc>
          <w:tcPr>
            <w:tcW w:w="4046" w:type="dxa"/>
            <w:shd w:val="clear" w:color="auto" w:fill="auto"/>
            <w:vAlign w:val="center"/>
          </w:tcPr>
          <w:p w14:paraId="72B716CE" w14:textId="77777777" w:rsidR="00AD5970" w:rsidRPr="004927C9" w:rsidRDefault="00AD5970" w:rsidP="00F053DA">
            <w:pPr>
              <w:jc w:val="center"/>
              <w:rPr>
                <w:sz w:val="28"/>
                <w:szCs w:val="28"/>
                <w:lang w:val="uk-UA"/>
              </w:rPr>
            </w:pPr>
            <w:r w:rsidRPr="004927C9">
              <w:rPr>
                <w:sz w:val="28"/>
                <w:szCs w:val="28"/>
                <w:lang w:val="uk-UA"/>
              </w:rPr>
              <w:t xml:space="preserve">Директор </w:t>
            </w:r>
          </w:p>
        </w:tc>
        <w:tc>
          <w:tcPr>
            <w:tcW w:w="3901" w:type="dxa"/>
            <w:shd w:val="clear" w:color="auto" w:fill="auto"/>
            <w:vAlign w:val="center"/>
          </w:tcPr>
          <w:p w14:paraId="74F2E115" w14:textId="77777777" w:rsidR="00AD5970" w:rsidRPr="004927C9" w:rsidRDefault="00DF55DB" w:rsidP="00AD5970">
            <w:pPr>
              <w:jc w:val="center"/>
              <w:rPr>
                <w:sz w:val="28"/>
                <w:szCs w:val="28"/>
                <w:lang w:val="uk-UA"/>
              </w:rPr>
            </w:pPr>
            <w:r>
              <w:rPr>
                <w:sz w:val="28"/>
                <w:szCs w:val="28"/>
                <w:lang w:val="uk-UA"/>
              </w:rPr>
              <w:t>Рогозіна Ганна Василівна</w:t>
            </w:r>
          </w:p>
        </w:tc>
        <w:tc>
          <w:tcPr>
            <w:tcW w:w="3545" w:type="dxa"/>
            <w:shd w:val="clear" w:color="auto" w:fill="auto"/>
            <w:vAlign w:val="center"/>
          </w:tcPr>
          <w:p w14:paraId="24B1D366" w14:textId="77777777" w:rsidR="00AD5970" w:rsidRPr="004927C9" w:rsidRDefault="00AD5970" w:rsidP="00AD5970">
            <w:pPr>
              <w:spacing w:line="360" w:lineRule="auto"/>
              <w:jc w:val="center"/>
              <w:rPr>
                <w:sz w:val="28"/>
                <w:szCs w:val="28"/>
                <w:lang w:val="uk-UA"/>
              </w:rPr>
            </w:pPr>
            <w:r w:rsidRPr="004927C9">
              <w:rPr>
                <w:sz w:val="28"/>
                <w:szCs w:val="28"/>
                <w:lang w:val="uk-UA"/>
              </w:rPr>
              <w:t>щопонеділка</w:t>
            </w:r>
          </w:p>
          <w:p w14:paraId="5507B1C4" w14:textId="77777777" w:rsidR="00AD5970" w:rsidRPr="004927C9" w:rsidRDefault="00AD5970" w:rsidP="00AD5970">
            <w:pPr>
              <w:spacing w:line="360" w:lineRule="auto"/>
              <w:jc w:val="center"/>
              <w:rPr>
                <w:sz w:val="28"/>
                <w:szCs w:val="28"/>
                <w:lang w:val="uk-UA"/>
              </w:rPr>
            </w:pPr>
            <w:r w:rsidRPr="004927C9">
              <w:rPr>
                <w:sz w:val="28"/>
                <w:szCs w:val="28"/>
                <w:lang w:val="uk-UA"/>
              </w:rPr>
              <w:t>щоп</w:t>
            </w:r>
            <w:r w:rsidRPr="004927C9">
              <w:rPr>
                <w:sz w:val="28"/>
                <w:szCs w:val="28"/>
                <w:lang w:val="en-US"/>
              </w:rPr>
              <w:t>’</w:t>
            </w:r>
            <w:r w:rsidRPr="004927C9">
              <w:rPr>
                <w:sz w:val="28"/>
                <w:szCs w:val="28"/>
                <w:lang w:val="uk-UA"/>
              </w:rPr>
              <w:t>ятниці</w:t>
            </w:r>
          </w:p>
        </w:tc>
        <w:tc>
          <w:tcPr>
            <w:tcW w:w="2896" w:type="dxa"/>
            <w:shd w:val="clear" w:color="auto" w:fill="auto"/>
            <w:vAlign w:val="center"/>
          </w:tcPr>
          <w:p w14:paraId="233B9182" w14:textId="77777777" w:rsidR="00AD5970" w:rsidRPr="004927C9" w:rsidRDefault="00AD5970" w:rsidP="00AD5970">
            <w:pPr>
              <w:spacing w:before="120" w:line="360" w:lineRule="auto"/>
              <w:jc w:val="center"/>
              <w:rPr>
                <w:sz w:val="28"/>
                <w:szCs w:val="28"/>
                <w:lang w:val="uk-UA"/>
              </w:rPr>
            </w:pPr>
            <w:r w:rsidRPr="004927C9">
              <w:rPr>
                <w:sz w:val="28"/>
                <w:szCs w:val="28"/>
                <w:lang w:val="uk-UA"/>
              </w:rPr>
              <w:t>12.00 – 15.00</w:t>
            </w:r>
          </w:p>
          <w:p w14:paraId="3F49F1E2" w14:textId="77777777" w:rsidR="00AD5970" w:rsidRPr="004927C9" w:rsidRDefault="00AD5970" w:rsidP="00AD5970">
            <w:pPr>
              <w:spacing w:after="240" w:line="360" w:lineRule="auto"/>
              <w:jc w:val="center"/>
              <w:rPr>
                <w:sz w:val="28"/>
                <w:szCs w:val="28"/>
                <w:lang w:val="uk-UA"/>
              </w:rPr>
            </w:pPr>
            <w:r w:rsidRPr="004927C9">
              <w:rPr>
                <w:sz w:val="28"/>
                <w:szCs w:val="28"/>
                <w:lang w:val="uk-UA"/>
              </w:rPr>
              <w:t>08.00 – 15.00</w:t>
            </w:r>
          </w:p>
        </w:tc>
      </w:tr>
      <w:tr w:rsidR="00AD5970" w:rsidRPr="004927C9" w14:paraId="1FC8522E" w14:textId="77777777" w:rsidTr="00E8219E">
        <w:tc>
          <w:tcPr>
            <w:tcW w:w="4046" w:type="dxa"/>
            <w:shd w:val="clear" w:color="auto" w:fill="auto"/>
            <w:vAlign w:val="center"/>
          </w:tcPr>
          <w:p w14:paraId="7EBC60D6" w14:textId="77777777" w:rsidR="00AD5970" w:rsidRPr="004927C9" w:rsidRDefault="00AD5970" w:rsidP="00AD5970">
            <w:pPr>
              <w:jc w:val="center"/>
              <w:rPr>
                <w:sz w:val="28"/>
                <w:szCs w:val="28"/>
                <w:lang w:val="uk-UA"/>
              </w:rPr>
            </w:pPr>
            <w:r w:rsidRPr="004927C9">
              <w:rPr>
                <w:sz w:val="28"/>
                <w:szCs w:val="28"/>
                <w:lang w:val="uk-UA"/>
              </w:rPr>
              <w:t>Заступник директора з навчально-виховної роботи</w:t>
            </w:r>
          </w:p>
        </w:tc>
        <w:tc>
          <w:tcPr>
            <w:tcW w:w="3901" w:type="dxa"/>
            <w:shd w:val="clear" w:color="auto" w:fill="auto"/>
            <w:vAlign w:val="center"/>
          </w:tcPr>
          <w:p w14:paraId="1BDBE223" w14:textId="77777777" w:rsidR="004449D7" w:rsidRDefault="004449D7" w:rsidP="00AD5970">
            <w:pPr>
              <w:jc w:val="center"/>
              <w:rPr>
                <w:sz w:val="28"/>
                <w:szCs w:val="28"/>
                <w:lang w:val="uk-UA"/>
              </w:rPr>
            </w:pPr>
            <w:r>
              <w:rPr>
                <w:sz w:val="28"/>
                <w:szCs w:val="28"/>
                <w:lang w:val="uk-UA"/>
              </w:rPr>
              <w:t>Мокринчук Мирослава</w:t>
            </w:r>
          </w:p>
          <w:p w14:paraId="5D7F1DDF" w14:textId="77777777" w:rsidR="00AD5970" w:rsidRPr="004927C9" w:rsidRDefault="004449D7" w:rsidP="00AD5970">
            <w:pPr>
              <w:jc w:val="center"/>
              <w:rPr>
                <w:sz w:val="28"/>
                <w:szCs w:val="28"/>
                <w:lang w:val="uk-UA"/>
              </w:rPr>
            </w:pPr>
            <w:r>
              <w:rPr>
                <w:sz w:val="28"/>
                <w:szCs w:val="28"/>
                <w:lang w:val="uk-UA"/>
              </w:rPr>
              <w:t>Тарасівна</w:t>
            </w:r>
          </w:p>
        </w:tc>
        <w:tc>
          <w:tcPr>
            <w:tcW w:w="3545" w:type="dxa"/>
            <w:shd w:val="clear" w:color="auto" w:fill="auto"/>
            <w:vAlign w:val="center"/>
          </w:tcPr>
          <w:p w14:paraId="70A9E6F3" w14:textId="77777777" w:rsidR="00AD5970" w:rsidRPr="004927C9" w:rsidRDefault="00AD5970" w:rsidP="00AD5970">
            <w:pPr>
              <w:spacing w:line="360" w:lineRule="auto"/>
              <w:jc w:val="center"/>
              <w:rPr>
                <w:sz w:val="28"/>
                <w:szCs w:val="28"/>
                <w:lang w:val="uk-UA"/>
              </w:rPr>
            </w:pPr>
            <w:r w:rsidRPr="004927C9">
              <w:rPr>
                <w:sz w:val="28"/>
                <w:szCs w:val="28"/>
                <w:lang w:val="uk-UA"/>
              </w:rPr>
              <w:t>щопонеділка</w:t>
            </w:r>
          </w:p>
          <w:p w14:paraId="410DEA8B" w14:textId="77777777" w:rsidR="00AD5970" w:rsidRPr="004927C9" w:rsidRDefault="00AD5970" w:rsidP="00AD5970">
            <w:pPr>
              <w:spacing w:line="360" w:lineRule="auto"/>
              <w:jc w:val="center"/>
              <w:rPr>
                <w:sz w:val="28"/>
                <w:szCs w:val="28"/>
                <w:lang w:val="uk-UA"/>
              </w:rPr>
            </w:pPr>
            <w:r w:rsidRPr="004927C9">
              <w:rPr>
                <w:sz w:val="28"/>
                <w:szCs w:val="28"/>
                <w:lang w:val="uk-UA"/>
              </w:rPr>
              <w:t>щосереди</w:t>
            </w:r>
          </w:p>
        </w:tc>
        <w:tc>
          <w:tcPr>
            <w:tcW w:w="2896" w:type="dxa"/>
            <w:shd w:val="clear" w:color="auto" w:fill="auto"/>
            <w:vAlign w:val="center"/>
          </w:tcPr>
          <w:p w14:paraId="4DEBB07C" w14:textId="77777777" w:rsidR="00AD5970" w:rsidRPr="004927C9" w:rsidRDefault="00AD5970" w:rsidP="00AD5970">
            <w:pPr>
              <w:spacing w:before="120" w:line="360" w:lineRule="auto"/>
              <w:jc w:val="center"/>
              <w:rPr>
                <w:sz w:val="28"/>
                <w:szCs w:val="28"/>
                <w:lang w:val="uk-UA"/>
              </w:rPr>
            </w:pPr>
            <w:r w:rsidRPr="004927C9">
              <w:rPr>
                <w:sz w:val="28"/>
                <w:szCs w:val="28"/>
                <w:lang w:val="uk-UA"/>
              </w:rPr>
              <w:t>14.00 - 16.00</w:t>
            </w:r>
          </w:p>
          <w:p w14:paraId="65DE64A7" w14:textId="77777777" w:rsidR="00AD5970" w:rsidRPr="004927C9" w:rsidRDefault="00AD5970" w:rsidP="00AD5970">
            <w:pPr>
              <w:spacing w:after="240" w:line="360" w:lineRule="auto"/>
              <w:jc w:val="center"/>
              <w:rPr>
                <w:sz w:val="28"/>
                <w:szCs w:val="28"/>
                <w:lang w:val="uk-UA"/>
              </w:rPr>
            </w:pPr>
            <w:r w:rsidRPr="004927C9">
              <w:rPr>
                <w:sz w:val="28"/>
                <w:szCs w:val="28"/>
                <w:lang w:val="uk-UA"/>
              </w:rPr>
              <w:t>14.00-16.00</w:t>
            </w:r>
          </w:p>
        </w:tc>
      </w:tr>
      <w:tr w:rsidR="00AD5970" w:rsidRPr="004927C9" w14:paraId="6CD0179E" w14:textId="77777777" w:rsidTr="00E8219E">
        <w:tc>
          <w:tcPr>
            <w:tcW w:w="4046" w:type="dxa"/>
            <w:shd w:val="clear" w:color="auto" w:fill="auto"/>
            <w:vAlign w:val="center"/>
          </w:tcPr>
          <w:p w14:paraId="63057DAF" w14:textId="77777777" w:rsidR="00AD5970" w:rsidRPr="004927C9" w:rsidRDefault="00701B87" w:rsidP="00AD5970">
            <w:pPr>
              <w:jc w:val="center"/>
              <w:rPr>
                <w:sz w:val="28"/>
                <w:szCs w:val="28"/>
                <w:lang w:val="uk-UA"/>
              </w:rPr>
            </w:pPr>
            <w:r>
              <w:rPr>
                <w:sz w:val="28"/>
                <w:szCs w:val="28"/>
                <w:lang w:val="uk-UA"/>
              </w:rPr>
              <w:t>Психолог</w:t>
            </w:r>
          </w:p>
        </w:tc>
        <w:tc>
          <w:tcPr>
            <w:tcW w:w="3901" w:type="dxa"/>
            <w:shd w:val="clear" w:color="auto" w:fill="auto"/>
            <w:vAlign w:val="center"/>
          </w:tcPr>
          <w:p w14:paraId="64B38DA5" w14:textId="40CB08CE" w:rsidR="00AD5970" w:rsidRPr="00701B87" w:rsidRDefault="005F4683" w:rsidP="00DF55DB">
            <w:pPr>
              <w:jc w:val="center"/>
              <w:rPr>
                <w:sz w:val="28"/>
                <w:szCs w:val="28"/>
                <w:lang w:val="uk-UA"/>
              </w:rPr>
            </w:pPr>
            <w:r>
              <w:rPr>
                <w:sz w:val="28"/>
                <w:szCs w:val="28"/>
                <w:lang w:val="uk-UA"/>
              </w:rPr>
              <w:t>Приймак Лілія Іванівна</w:t>
            </w:r>
          </w:p>
        </w:tc>
        <w:tc>
          <w:tcPr>
            <w:tcW w:w="3545" w:type="dxa"/>
            <w:shd w:val="clear" w:color="auto" w:fill="auto"/>
            <w:vAlign w:val="center"/>
          </w:tcPr>
          <w:p w14:paraId="574DE26F" w14:textId="77777777" w:rsidR="00701B87" w:rsidRPr="004927C9" w:rsidRDefault="00701B87" w:rsidP="00701B87">
            <w:pPr>
              <w:spacing w:line="360" w:lineRule="auto"/>
              <w:jc w:val="center"/>
              <w:rPr>
                <w:sz w:val="28"/>
                <w:szCs w:val="28"/>
                <w:lang w:val="uk-UA"/>
              </w:rPr>
            </w:pPr>
            <w:r w:rsidRPr="004927C9">
              <w:rPr>
                <w:sz w:val="28"/>
                <w:szCs w:val="28"/>
                <w:lang w:val="uk-UA"/>
              </w:rPr>
              <w:t>щопонеділка</w:t>
            </w:r>
          </w:p>
          <w:p w14:paraId="61F4A0F3" w14:textId="762846E6" w:rsidR="00AD5970" w:rsidRPr="004927C9" w:rsidRDefault="00737297" w:rsidP="00701B87">
            <w:pPr>
              <w:spacing w:line="360" w:lineRule="auto"/>
              <w:jc w:val="center"/>
              <w:rPr>
                <w:sz w:val="28"/>
                <w:szCs w:val="28"/>
                <w:lang w:val="uk-UA"/>
              </w:rPr>
            </w:pPr>
            <w:r>
              <w:rPr>
                <w:sz w:val="28"/>
                <w:szCs w:val="28"/>
                <w:lang w:val="uk-UA"/>
              </w:rPr>
              <w:t>щочетверга</w:t>
            </w:r>
          </w:p>
        </w:tc>
        <w:tc>
          <w:tcPr>
            <w:tcW w:w="2896" w:type="dxa"/>
            <w:shd w:val="clear" w:color="auto" w:fill="auto"/>
            <w:vAlign w:val="center"/>
          </w:tcPr>
          <w:p w14:paraId="00CF8850" w14:textId="77777777" w:rsidR="00701B87" w:rsidRPr="004927C9" w:rsidRDefault="00701B87" w:rsidP="00701B87">
            <w:pPr>
              <w:spacing w:before="120" w:line="360" w:lineRule="auto"/>
              <w:jc w:val="center"/>
              <w:rPr>
                <w:sz w:val="28"/>
                <w:szCs w:val="28"/>
                <w:lang w:val="uk-UA"/>
              </w:rPr>
            </w:pPr>
            <w:r w:rsidRPr="004927C9">
              <w:rPr>
                <w:sz w:val="28"/>
                <w:szCs w:val="28"/>
                <w:lang w:val="uk-UA"/>
              </w:rPr>
              <w:t>12.00 – 15.00</w:t>
            </w:r>
          </w:p>
          <w:p w14:paraId="34AD061B" w14:textId="77777777" w:rsidR="00AD5970" w:rsidRPr="004927C9" w:rsidRDefault="00701B87" w:rsidP="00AD5970">
            <w:pPr>
              <w:spacing w:after="240" w:line="360" w:lineRule="auto"/>
              <w:jc w:val="center"/>
              <w:rPr>
                <w:sz w:val="28"/>
                <w:szCs w:val="28"/>
                <w:lang w:val="uk-UA"/>
              </w:rPr>
            </w:pPr>
            <w:r w:rsidRPr="004927C9">
              <w:rPr>
                <w:sz w:val="28"/>
                <w:szCs w:val="28"/>
                <w:lang w:val="uk-UA"/>
              </w:rPr>
              <w:t>14.00-16.00</w:t>
            </w:r>
          </w:p>
        </w:tc>
      </w:tr>
    </w:tbl>
    <w:p w14:paraId="0626FDA1" w14:textId="77777777" w:rsidR="00AD5970" w:rsidRPr="004927C9" w:rsidRDefault="00AD5970" w:rsidP="00AD5970">
      <w:pPr>
        <w:autoSpaceDE w:val="0"/>
        <w:autoSpaceDN w:val="0"/>
        <w:adjustRightInd w:val="0"/>
        <w:spacing w:before="120"/>
        <w:jc w:val="center"/>
        <w:rPr>
          <w:rFonts w:eastAsia="Calibri"/>
          <w:b/>
          <w:bCs/>
          <w:color w:val="000000"/>
          <w:sz w:val="28"/>
          <w:szCs w:val="28"/>
          <w:lang w:val="uk-UA" w:eastAsia="en-US"/>
        </w:rPr>
      </w:pPr>
      <w:r w:rsidRPr="004927C9">
        <w:rPr>
          <w:rFonts w:eastAsia="Calibri"/>
          <w:b/>
          <w:color w:val="000000"/>
          <w:sz w:val="28"/>
          <w:szCs w:val="28"/>
          <w:lang w:val="uk-UA" w:eastAsia="en-US"/>
        </w:rPr>
        <w:br w:type="page"/>
      </w:r>
      <w:r w:rsidRPr="004927C9">
        <w:rPr>
          <w:rFonts w:eastAsia="Calibri"/>
          <w:b/>
          <w:bCs/>
          <w:color w:val="000000"/>
          <w:sz w:val="28"/>
          <w:szCs w:val="28"/>
          <w:lang w:val="uk-UA" w:eastAsia="en-US"/>
        </w:rPr>
        <w:lastRenderedPageBreak/>
        <w:t xml:space="preserve">2.2. Циклограма щомісячної діяльності </w:t>
      </w:r>
      <w:r w:rsidR="00F053DA">
        <w:rPr>
          <w:rFonts w:eastAsia="Calibri"/>
          <w:b/>
          <w:bCs/>
          <w:color w:val="000000"/>
          <w:sz w:val="28"/>
          <w:szCs w:val="28"/>
          <w:lang w:val="uk-UA" w:eastAsia="en-US"/>
        </w:rPr>
        <w:t>ліцею</w:t>
      </w:r>
    </w:p>
    <w:tbl>
      <w:tblPr>
        <w:tblpPr w:leftFromText="180" w:rightFromText="180" w:vertAnchor="page" w:horzAnchor="margin" w:tblpY="161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3685"/>
        <w:gridCol w:w="3402"/>
      </w:tblGrid>
      <w:tr w:rsidR="00764F83" w:rsidRPr="004927C9" w14:paraId="084228E3" w14:textId="77777777" w:rsidTr="00764F83">
        <w:trPr>
          <w:trHeight w:val="109"/>
        </w:trPr>
        <w:tc>
          <w:tcPr>
            <w:tcW w:w="675" w:type="dxa"/>
          </w:tcPr>
          <w:p w14:paraId="15A1DEF8" w14:textId="77777777" w:rsidR="00764F83" w:rsidRPr="004927C9" w:rsidRDefault="00764F83" w:rsidP="00764F83">
            <w:pPr>
              <w:autoSpaceDE w:val="0"/>
              <w:autoSpaceDN w:val="0"/>
              <w:adjustRightInd w:val="0"/>
              <w:jc w:val="center"/>
              <w:rPr>
                <w:b/>
                <w:color w:val="000000"/>
                <w:sz w:val="28"/>
                <w:szCs w:val="28"/>
                <w:lang w:val="uk-UA"/>
              </w:rPr>
            </w:pPr>
            <w:r w:rsidRPr="004927C9">
              <w:rPr>
                <w:b/>
                <w:color w:val="000000"/>
                <w:sz w:val="28"/>
                <w:szCs w:val="28"/>
              </w:rPr>
              <w:t xml:space="preserve">№ </w:t>
            </w:r>
          </w:p>
          <w:p w14:paraId="7DF38A16" w14:textId="77777777" w:rsidR="00764F83" w:rsidRPr="004927C9" w:rsidRDefault="00764F83" w:rsidP="00764F83">
            <w:pPr>
              <w:autoSpaceDE w:val="0"/>
              <w:autoSpaceDN w:val="0"/>
              <w:adjustRightInd w:val="0"/>
              <w:jc w:val="center"/>
              <w:rPr>
                <w:b/>
                <w:color w:val="000000"/>
                <w:sz w:val="28"/>
                <w:szCs w:val="28"/>
              </w:rPr>
            </w:pPr>
            <w:r w:rsidRPr="004927C9">
              <w:rPr>
                <w:b/>
                <w:color w:val="000000"/>
                <w:sz w:val="28"/>
                <w:szCs w:val="28"/>
              </w:rPr>
              <w:t>з/п</w:t>
            </w:r>
          </w:p>
        </w:tc>
        <w:tc>
          <w:tcPr>
            <w:tcW w:w="7230" w:type="dxa"/>
            <w:vAlign w:val="center"/>
          </w:tcPr>
          <w:p w14:paraId="03055E77" w14:textId="77777777" w:rsidR="00764F83" w:rsidRPr="004927C9" w:rsidRDefault="00764F83" w:rsidP="00764F83">
            <w:pPr>
              <w:autoSpaceDE w:val="0"/>
              <w:autoSpaceDN w:val="0"/>
              <w:adjustRightInd w:val="0"/>
              <w:jc w:val="center"/>
              <w:rPr>
                <w:b/>
                <w:color w:val="000000"/>
                <w:sz w:val="28"/>
                <w:szCs w:val="28"/>
              </w:rPr>
            </w:pPr>
            <w:r w:rsidRPr="004927C9">
              <w:rPr>
                <w:b/>
                <w:color w:val="000000"/>
                <w:sz w:val="28"/>
                <w:szCs w:val="28"/>
              </w:rPr>
              <w:t>З А Х О Д И</w:t>
            </w:r>
          </w:p>
        </w:tc>
        <w:tc>
          <w:tcPr>
            <w:tcW w:w="3685" w:type="dxa"/>
            <w:vAlign w:val="center"/>
          </w:tcPr>
          <w:p w14:paraId="0005A113" w14:textId="77777777" w:rsidR="00764F83" w:rsidRPr="004927C9" w:rsidRDefault="00764F83" w:rsidP="00764F83">
            <w:pPr>
              <w:autoSpaceDE w:val="0"/>
              <w:autoSpaceDN w:val="0"/>
              <w:adjustRightInd w:val="0"/>
              <w:jc w:val="center"/>
              <w:rPr>
                <w:b/>
                <w:color w:val="000000"/>
                <w:sz w:val="28"/>
                <w:szCs w:val="28"/>
              </w:rPr>
            </w:pPr>
            <w:r w:rsidRPr="004927C9">
              <w:rPr>
                <w:b/>
                <w:color w:val="000000"/>
                <w:sz w:val="28"/>
                <w:szCs w:val="28"/>
              </w:rPr>
              <w:t>Відповідальний</w:t>
            </w:r>
          </w:p>
        </w:tc>
        <w:tc>
          <w:tcPr>
            <w:tcW w:w="3402" w:type="dxa"/>
            <w:vAlign w:val="center"/>
          </w:tcPr>
          <w:p w14:paraId="7300FEF6" w14:textId="77777777" w:rsidR="00764F83" w:rsidRPr="004927C9" w:rsidRDefault="00764F83" w:rsidP="00764F83">
            <w:pPr>
              <w:autoSpaceDE w:val="0"/>
              <w:autoSpaceDN w:val="0"/>
              <w:adjustRightInd w:val="0"/>
              <w:jc w:val="center"/>
              <w:rPr>
                <w:b/>
                <w:color w:val="000000"/>
                <w:sz w:val="28"/>
                <w:szCs w:val="28"/>
              </w:rPr>
            </w:pPr>
            <w:r w:rsidRPr="004927C9">
              <w:rPr>
                <w:b/>
                <w:color w:val="000000"/>
                <w:sz w:val="28"/>
                <w:szCs w:val="28"/>
              </w:rPr>
              <w:t>Термін</w:t>
            </w:r>
          </w:p>
        </w:tc>
      </w:tr>
      <w:tr w:rsidR="00764F83" w:rsidRPr="004927C9" w14:paraId="59E379F2" w14:textId="77777777" w:rsidTr="00764F83">
        <w:trPr>
          <w:trHeight w:val="247"/>
        </w:trPr>
        <w:tc>
          <w:tcPr>
            <w:tcW w:w="675" w:type="dxa"/>
          </w:tcPr>
          <w:p w14:paraId="6D274961" w14:textId="78663D87" w:rsidR="00764F83" w:rsidRPr="004927C9" w:rsidRDefault="006563A4" w:rsidP="00764F83">
            <w:pPr>
              <w:autoSpaceDE w:val="0"/>
              <w:autoSpaceDN w:val="0"/>
              <w:adjustRightInd w:val="0"/>
              <w:rPr>
                <w:color w:val="000000"/>
                <w:sz w:val="28"/>
                <w:szCs w:val="28"/>
              </w:rPr>
            </w:pPr>
            <w:r>
              <w:rPr>
                <w:color w:val="000000"/>
                <w:sz w:val="28"/>
                <w:szCs w:val="28"/>
                <w:lang w:val="uk-UA"/>
              </w:rPr>
              <w:t>1</w:t>
            </w:r>
            <w:r w:rsidR="00764F83" w:rsidRPr="004927C9">
              <w:rPr>
                <w:color w:val="000000"/>
                <w:sz w:val="28"/>
                <w:szCs w:val="28"/>
              </w:rPr>
              <w:t xml:space="preserve"> </w:t>
            </w:r>
          </w:p>
        </w:tc>
        <w:tc>
          <w:tcPr>
            <w:tcW w:w="7230" w:type="dxa"/>
          </w:tcPr>
          <w:p w14:paraId="173701EE" w14:textId="77777777" w:rsidR="00764F83" w:rsidRPr="004927C9" w:rsidRDefault="00764F83" w:rsidP="00764F83">
            <w:pPr>
              <w:autoSpaceDE w:val="0"/>
              <w:autoSpaceDN w:val="0"/>
              <w:adjustRightInd w:val="0"/>
              <w:rPr>
                <w:color w:val="000000"/>
                <w:sz w:val="28"/>
                <w:szCs w:val="28"/>
              </w:rPr>
            </w:pPr>
            <w:r w:rsidRPr="004927C9">
              <w:rPr>
                <w:color w:val="000000"/>
                <w:sz w:val="28"/>
                <w:szCs w:val="28"/>
              </w:rPr>
              <w:t xml:space="preserve">Наради </w:t>
            </w:r>
            <w:r w:rsidRPr="004927C9">
              <w:rPr>
                <w:color w:val="000000"/>
                <w:sz w:val="28"/>
                <w:szCs w:val="28"/>
                <w:lang w:val="uk-UA"/>
              </w:rPr>
              <w:t>при директорові</w:t>
            </w:r>
            <w:r w:rsidRPr="004927C9">
              <w:rPr>
                <w:color w:val="000000"/>
                <w:sz w:val="28"/>
                <w:szCs w:val="28"/>
              </w:rPr>
              <w:t xml:space="preserve"> </w:t>
            </w:r>
          </w:p>
        </w:tc>
        <w:tc>
          <w:tcPr>
            <w:tcW w:w="3685" w:type="dxa"/>
          </w:tcPr>
          <w:p w14:paraId="3451CC52" w14:textId="3F23A8C9" w:rsidR="00764F83" w:rsidRPr="004927C9" w:rsidRDefault="00764F83" w:rsidP="00764F83">
            <w:pPr>
              <w:autoSpaceDE w:val="0"/>
              <w:autoSpaceDN w:val="0"/>
              <w:adjustRightInd w:val="0"/>
              <w:rPr>
                <w:color w:val="000000"/>
                <w:sz w:val="28"/>
                <w:szCs w:val="28"/>
              </w:rPr>
            </w:pPr>
            <w:r w:rsidRPr="004927C9">
              <w:rPr>
                <w:color w:val="000000"/>
                <w:sz w:val="28"/>
                <w:szCs w:val="28"/>
                <w:lang w:val="uk-UA"/>
              </w:rPr>
              <w:t>Директ</w:t>
            </w:r>
            <w:r w:rsidR="006563A4">
              <w:rPr>
                <w:color w:val="000000"/>
                <w:sz w:val="28"/>
                <w:szCs w:val="28"/>
                <w:lang w:val="uk-UA"/>
              </w:rPr>
              <w:t>ор, заступник</w:t>
            </w:r>
            <w:r w:rsidRPr="004927C9">
              <w:rPr>
                <w:color w:val="000000"/>
                <w:sz w:val="28"/>
                <w:szCs w:val="28"/>
                <w:lang w:val="uk-UA"/>
              </w:rPr>
              <w:t xml:space="preserve"> директора з НВР, педагог-організатор,в</w:t>
            </w:r>
            <w:r>
              <w:rPr>
                <w:color w:val="000000"/>
                <w:sz w:val="28"/>
                <w:szCs w:val="28"/>
                <w:lang w:val="uk-UA"/>
              </w:rPr>
              <w:t xml:space="preserve">чителі, </w:t>
            </w:r>
            <w:r w:rsidRPr="004927C9">
              <w:rPr>
                <w:color w:val="000000"/>
                <w:sz w:val="28"/>
                <w:szCs w:val="28"/>
                <w:lang w:val="uk-UA"/>
              </w:rPr>
              <w:t>практичний психолог</w:t>
            </w:r>
          </w:p>
        </w:tc>
        <w:tc>
          <w:tcPr>
            <w:tcW w:w="3402" w:type="dxa"/>
          </w:tcPr>
          <w:p w14:paraId="41183CDB" w14:textId="77777777" w:rsidR="00764F83" w:rsidRPr="004927C9" w:rsidRDefault="00764F83" w:rsidP="00764F83">
            <w:pPr>
              <w:autoSpaceDE w:val="0"/>
              <w:autoSpaceDN w:val="0"/>
              <w:adjustRightInd w:val="0"/>
              <w:rPr>
                <w:color w:val="000000"/>
                <w:sz w:val="28"/>
                <w:szCs w:val="28"/>
              </w:rPr>
            </w:pPr>
            <w:r w:rsidRPr="004927C9">
              <w:rPr>
                <w:color w:val="000000"/>
                <w:sz w:val="28"/>
                <w:szCs w:val="28"/>
                <w:lang w:val="en-US"/>
              </w:rPr>
              <w:t>1</w:t>
            </w:r>
            <w:r w:rsidRPr="004927C9">
              <w:rPr>
                <w:color w:val="000000"/>
                <w:sz w:val="28"/>
                <w:szCs w:val="28"/>
              </w:rPr>
              <w:t xml:space="preserve"> раз на місяць, </w:t>
            </w:r>
            <w:r>
              <w:rPr>
                <w:color w:val="000000"/>
                <w:sz w:val="28"/>
                <w:szCs w:val="28"/>
                <w:lang w:val="uk-UA"/>
              </w:rPr>
              <w:t>понеділок</w:t>
            </w:r>
          </w:p>
        </w:tc>
      </w:tr>
      <w:tr w:rsidR="00764F83" w:rsidRPr="004927C9" w14:paraId="7EEFC0F9" w14:textId="77777777" w:rsidTr="006563A4">
        <w:trPr>
          <w:trHeight w:val="587"/>
        </w:trPr>
        <w:tc>
          <w:tcPr>
            <w:tcW w:w="675" w:type="dxa"/>
          </w:tcPr>
          <w:p w14:paraId="06CA1155" w14:textId="4886B5F2" w:rsidR="00764F83" w:rsidRPr="004927C9" w:rsidRDefault="006563A4" w:rsidP="00764F83">
            <w:pPr>
              <w:autoSpaceDE w:val="0"/>
              <w:autoSpaceDN w:val="0"/>
              <w:adjustRightInd w:val="0"/>
              <w:rPr>
                <w:color w:val="000000"/>
                <w:sz w:val="28"/>
                <w:szCs w:val="28"/>
              </w:rPr>
            </w:pPr>
            <w:r>
              <w:rPr>
                <w:color w:val="000000"/>
                <w:sz w:val="28"/>
                <w:szCs w:val="28"/>
                <w:lang w:val="uk-UA"/>
              </w:rPr>
              <w:t>2</w:t>
            </w:r>
          </w:p>
        </w:tc>
        <w:tc>
          <w:tcPr>
            <w:tcW w:w="7230" w:type="dxa"/>
          </w:tcPr>
          <w:p w14:paraId="1107AA3F"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Засідання педагогічної ради</w:t>
            </w:r>
          </w:p>
          <w:p w14:paraId="6E1AE77C" w14:textId="77777777" w:rsidR="00764F83" w:rsidRPr="004927C9" w:rsidRDefault="00764F83" w:rsidP="00764F83">
            <w:pPr>
              <w:autoSpaceDE w:val="0"/>
              <w:autoSpaceDN w:val="0"/>
              <w:adjustRightInd w:val="0"/>
              <w:rPr>
                <w:color w:val="000000"/>
                <w:sz w:val="28"/>
                <w:szCs w:val="28"/>
              </w:rPr>
            </w:pPr>
          </w:p>
        </w:tc>
        <w:tc>
          <w:tcPr>
            <w:tcW w:w="3685" w:type="dxa"/>
          </w:tcPr>
          <w:p w14:paraId="192F6D85" w14:textId="77777777" w:rsidR="00764F83" w:rsidRDefault="00764F83" w:rsidP="00764F83">
            <w:pPr>
              <w:autoSpaceDE w:val="0"/>
              <w:autoSpaceDN w:val="0"/>
              <w:adjustRightInd w:val="0"/>
              <w:rPr>
                <w:color w:val="000000"/>
                <w:sz w:val="28"/>
                <w:szCs w:val="28"/>
                <w:lang w:val="uk-UA"/>
              </w:rPr>
            </w:pPr>
            <w:r w:rsidRPr="004927C9">
              <w:rPr>
                <w:color w:val="000000"/>
                <w:sz w:val="28"/>
                <w:szCs w:val="28"/>
                <w:lang w:val="uk-UA"/>
              </w:rPr>
              <w:t xml:space="preserve"> </w:t>
            </w:r>
            <w:r>
              <w:rPr>
                <w:color w:val="000000"/>
                <w:sz w:val="28"/>
                <w:szCs w:val="28"/>
                <w:lang w:val="uk-UA"/>
              </w:rPr>
              <w:t>Рогозіна Г.В.,</w:t>
            </w:r>
          </w:p>
          <w:p w14:paraId="6CCEF654" w14:textId="624DFA1C" w:rsidR="00764F83" w:rsidRPr="004927C9" w:rsidRDefault="006563A4" w:rsidP="00764F83">
            <w:pPr>
              <w:autoSpaceDE w:val="0"/>
              <w:autoSpaceDN w:val="0"/>
              <w:adjustRightInd w:val="0"/>
              <w:rPr>
                <w:color w:val="000000"/>
                <w:sz w:val="28"/>
                <w:szCs w:val="28"/>
                <w:lang w:val="uk-UA"/>
              </w:rPr>
            </w:pPr>
            <w:r>
              <w:rPr>
                <w:color w:val="000000"/>
                <w:sz w:val="28"/>
                <w:szCs w:val="28"/>
                <w:lang w:val="uk-UA"/>
              </w:rPr>
              <w:t>Мокринчук М.Т.</w:t>
            </w:r>
          </w:p>
        </w:tc>
        <w:tc>
          <w:tcPr>
            <w:tcW w:w="3402" w:type="dxa"/>
          </w:tcPr>
          <w:p w14:paraId="5ACCD40C" w14:textId="0816808B" w:rsidR="006563A4"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 xml:space="preserve">4-7 разів на рік, </w:t>
            </w:r>
            <w:r>
              <w:rPr>
                <w:color w:val="000000"/>
                <w:sz w:val="28"/>
                <w:szCs w:val="28"/>
                <w:lang w:val="uk-UA"/>
              </w:rPr>
              <w:t xml:space="preserve">понеділок </w:t>
            </w:r>
            <w:r w:rsidRPr="004927C9">
              <w:rPr>
                <w:color w:val="000000"/>
                <w:sz w:val="28"/>
                <w:szCs w:val="28"/>
                <w:lang w:val="uk-UA"/>
              </w:rPr>
              <w:t>(згідно з графіком)</w:t>
            </w:r>
          </w:p>
        </w:tc>
      </w:tr>
      <w:tr w:rsidR="00764F83" w:rsidRPr="004927C9" w14:paraId="03EC0E30" w14:textId="77777777" w:rsidTr="006563A4">
        <w:trPr>
          <w:trHeight w:val="332"/>
        </w:trPr>
        <w:tc>
          <w:tcPr>
            <w:tcW w:w="675" w:type="dxa"/>
          </w:tcPr>
          <w:p w14:paraId="4ECB10E2" w14:textId="38AE4D06" w:rsidR="00764F83" w:rsidRPr="004927C9" w:rsidRDefault="006563A4" w:rsidP="00764F83">
            <w:pPr>
              <w:autoSpaceDE w:val="0"/>
              <w:autoSpaceDN w:val="0"/>
              <w:adjustRightInd w:val="0"/>
              <w:rPr>
                <w:color w:val="000000"/>
                <w:sz w:val="28"/>
                <w:szCs w:val="28"/>
                <w:lang w:val="uk-UA"/>
              </w:rPr>
            </w:pPr>
            <w:r>
              <w:rPr>
                <w:color w:val="000000"/>
                <w:sz w:val="28"/>
                <w:szCs w:val="28"/>
                <w:lang w:val="uk-UA"/>
              </w:rPr>
              <w:t>3</w:t>
            </w:r>
            <w:r w:rsidR="00764F83" w:rsidRPr="004927C9">
              <w:rPr>
                <w:color w:val="000000"/>
                <w:sz w:val="28"/>
                <w:szCs w:val="28"/>
                <w:lang w:val="uk-UA"/>
              </w:rPr>
              <w:t xml:space="preserve"> </w:t>
            </w:r>
          </w:p>
        </w:tc>
        <w:tc>
          <w:tcPr>
            <w:tcW w:w="7230" w:type="dxa"/>
          </w:tcPr>
          <w:p w14:paraId="5F5394D4"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Засідання методичної ради</w:t>
            </w:r>
            <w:r>
              <w:rPr>
                <w:color w:val="000000"/>
                <w:sz w:val="28"/>
                <w:szCs w:val="28"/>
                <w:lang w:val="uk-UA"/>
              </w:rPr>
              <w:t xml:space="preserve"> ліцею</w:t>
            </w:r>
          </w:p>
        </w:tc>
        <w:tc>
          <w:tcPr>
            <w:tcW w:w="3685" w:type="dxa"/>
          </w:tcPr>
          <w:p w14:paraId="248163FB"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 xml:space="preserve"> </w:t>
            </w:r>
            <w:r>
              <w:rPr>
                <w:color w:val="000000"/>
                <w:sz w:val="28"/>
                <w:szCs w:val="28"/>
                <w:lang w:val="uk-UA"/>
              </w:rPr>
              <w:t>Мокринчук М.Т.</w:t>
            </w:r>
          </w:p>
        </w:tc>
        <w:tc>
          <w:tcPr>
            <w:tcW w:w="3402" w:type="dxa"/>
          </w:tcPr>
          <w:p w14:paraId="12E55B4B"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згідно з графіком</w:t>
            </w:r>
          </w:p>
        </w:tc>
      </w:tr>
      <w:tr w:rsidR="00764F83" w:rsidRPr="004927C9" w14:paraId="2C7A0038" w14:textId="77777777" w:rsidTr="006563A4">
        <w:trPr>
          <w:trHeight w:val="284"/>
        </w:trPr>
        <w:tc>
          <w:tcPr>
            <w:tcW w:w="675" w:type="dxa"/>
          </w:tcPr>
          <w:p w14:paraId="11E8F4EC" w14:textId="1CBE40CD" w:rsidR="00764F83" w:rsidRPr="004927C9" w:rsidRDefault="006563A4" w:rsidP="00764F83">
            <w:pPr>
              <w:autoSpaceDE w:val="0"/>
              <w:autoSpaceDN w:val="0"/>
              <w:adjustRightInd w:val="0"/>
              <w:rPr>
                <w:color w:val="000000"/>
                <w:sz w:val="28"/>
                <w:szCs w:val="28"/>
                <w:lang w:val="uk-UA"/>
              </w:rPr>
            </w:pPr>
            <w:r>
              <w:rPr>
                <w:color w:val="000000"/>
                <w:sz w:val="28"/>
                <w:szCs w:val="28"/>
                <w:lang w:val="uk-UA"/>
              </w:rPr>
              <w:t>4</w:t>
            </w:r>
          </w:p>
        </w:tc>
        <w:tc>
          <w:tcPr>
            <w:tcW w:w="7230" w:type="dxa"/>
          </w:tcPr>
          <w:p w14:paraId="3108BF07"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Засідання ШМО</w:t>
            </w:r>
          </w:p>
        </w:tc>
        <w:tc>
          <w:tcPr>
            <w:tcW w:w="3685" w:type="dxa"/>
          </w:tcPr>
          <w:p w14:paraId="37953959"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К</w:t>
            </w:r>
            <w:r w:rsidRPr="004927C9">
              <w:rPr>
                <w:color w:val="000000"/>
                <w:sz w:val="28"/>
                <w:szCs w:val="28"/>
                <w:lang w:val="uk-UA"/>
              </w:rPr>
              <w:t>ерівники ШМО</w:t>
            </w:r>
          </w:p>
        </w:tc>
        <w:tc>
          <w:tcPr>
            <w:tcW w:w="3402" w:type="dxa"/>
          </w:tcPr>
          <w:p w14:paraId="72C5E1F2"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4 рази на рік</w:t>
            </w:r>
          </w:p>
        </w:tc>
      </w:tr>
      <w:tr w:rsidR="00764F83" w:rsidRPr="004927C9" w14:paraId="255ABA46" w14:textId="77777777" w:rsidTr="00764F83">
        <w:trPr>
          <w:trHeight w:val="367"/>
        </w:trPr>
        <w:tc>
          <w:tcPr>
            <w:tcW w:w="675" w:type="dxa"/>
          </w:tcPr>
          <w:p w14:paraId="5F672F32" w14:textId="33FA899F" w:rsidR="00764F83" w:rsidRPr="004927C9" w:rsidRDefault="006563A4" w:rsidP="00764F83">
            <w:pPr>
              <w:autoSpaceDE w:val="0"/>
              <w:autoSpaceDN w:val="0"/>
              <w:adjustRightInd w:val="0"/>
              <w:rPr>
                <w:color w:val="000000"/>
                <w:sz w:val="28"/>
                <w:szCs w:val="28"/>
                <w:lang w:val="uk-UA"/>
              </w:rPr>
            </w:pPr>
            <w:r>
              <w:rPr>
                <w:color w:val="000000"/>
                <w:sz w:val="28"/>
                <w:szCs w:val="28"/>
                <w:lang w:val="uk-UA"/>
              </w:rPr>
              <w:t>5</w:t>
            </w:r>
          </w:p>
        </w:tc>
        <w:tc>
          <w:tcPr>
            <w:tcW w:w="7230" w:type="dxa"/>
          </w:tcPr>
          <w:p w14:paraId="148A7C9D"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Засідання Ради ліцею</w:t>
            </w:r>
          </w:p>
        </w:tc>
        <w:tc>
          <w:tcPr>
            <w:tcW w:w="3685" w:type="dxa"/>
          </w:tcPr>
          <w:p w14:paraId="1FDB58A5"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Рогозіна Г.В.</w:t>
            </w:r>
          </w:p>
        </w:tc>
        <w:tc>
          <w:tcPr>
            <w:tcW w:w="3402" w:type="dxa"/>
          </w:tcPr>
          <w:p w14:paraId="3CE481F7"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згідно з графіком</w:t>
            </w:r>
          </w:p>
        </w:tc>
      </w:tr>
      <w:tr w:rsidR="00764F83" w:rsidRPr="004927C9" w14:paraId="5300DA8B" w14:textId="77777777" w:rsidTr="00764F83">
        <w:trPr>
          <w:trHeight w:val="406"/>
        </w:trPr>
        <w:tc>
          <w:tcPr>
            <w:tcW w:w="675" w:type="dxa"/>
          </w:tcPr>
          <w:p w14:paraId="24A8C53B" w14:textId="64A96A84" w:rsidR="00764F83" w:rsidRPr="004927C9" w:rsidRDefault="006563A4" w:rsidP="00764F83">
            <w:pPr>
              <w:autoSpaceDE w:val="0"/>
              <w:autoSpaceDN w:val="0"/>
              <w:adjustRightInd w:val="0"/>
              <w:rPr>
                <w:color w:val="000000"/>
                <w:sz w:val="28"/>
                <w:szCs w:val="28"/>
                <w:lang w:val="uk-UA"/>
              </w:rPr>
            </w:pPr>
            <w:r>
              <w:rPr>
                <w:color w:val="000000"/>
                <w:sz w:val="28"/>
                <w:szCs w:val="28"/>
                <w:lang w:val="uk-UA"/>
              </w:rPr>
              <w:t>6</w:t>
            </w:r>
          </w:p>
        </w:tc>
        <w:tc>
          <w:tcPr>
            <w:tcW w:w="7230" w:type="dxa"/>
          </w:tcPr>
          <w:p w14:paraId="79A32BF1"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Проведення загальних зборів колективу</w:t>
            </w:r>
          </w:p>
        </w:tc>
        <w:tc>
          <w:tcPr>
            <w:tcW w:w="3685" w:type="dxa"/>
          </w:tcPr>
          <w:p w14:paraId="03D9AFA5"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Рогозіна Г.В.</w:t>
            </w:r>
          </w:p>
        </w:tc>
        <w:tc>
          <w:tcPr>
            <w:tcW w:w="3402" w:type="dxa"/>
          </w:tcPr>
          <w:p w14:paraId="5134006B"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2 рази на рік</w:t>
            </w:r>
          </w:p>
        </w:tc>
      </w:tr>
      <w:tr w:rsidR="00764F83" w:rsidRPr="004927C9" w14:paraId="55D502B2" w14:textId="77777777" w:rsidTr="00764F83">
        <w:trPr>
          <w:trHeight w:val="406"/>
        </w:trPr>
        <w:tc>
          <w:tcPr>
            <w:tcW w:w="675" w:type="dxa"/>
          </w:tcPr>
          <w:p w14:paraId="62CCDFE2" w14:textId="021A9E70" w:rsidR="00764F83" w:rsidRPr="004927C9" w:rsidRDefault="006563A4" w:rsidP="00764F83">
            <w:pPr>
              <w:autoSpaceDE w:val="0"/>
              <w:autoSpaceDN w:val="0"/>
              <w:adjustRightInd w:val="0"/>
              <w:rPr>
                <w:color w:val="000000"/>
                <w:sz w:val="28"/>
                <w:szCs w:val="28"/>
                <w:lang w:val="uk-UA"/>
              </w:rPr>
            </w:pPr>
            <w:r>
              <w:rPr>
                <w:color w:val="000000"/>
                <w:sz w:val="28"/>
                <w:szCs w:val="28"/>
                <w:lang w:val="uk-UA"/>
              </w:rPr>
              <w:t>7</w:t>
            </w:r>
          </w:p>
        </w:tc>
        <w:tc>
          <w:tcPr>
            <w:tcW w:w="7230" w:type="dxa"/>
          </w:tcPr>
          <w:p w14:paraId="68B5D5B0"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Проведення загальн</w:t>
            </w:r>
            <w:r>
              <w:rPr>
                <w:color w:val="000000"/>
                <w:sz w:val="28"/>
                <w:szCs w:val="28"/>
                <w:lang w:val="uk-UA"/>
              </w:rPr>
              <w:t>их</w:t>
            </w:r>
            <w:r w:rsidRPr="004927C9">
              <w:rPr>
                <w:color w:val="000000"/>
                <w:sz w:val="28"/>
                <w:szCs w:val="28"/>
                <w:lang w:val="uk-UA"/>
              </w:rPr>
              <w:t xml:space="preserve"> батьківських зборів</w:t>
            </w:r>
          </w:p>
        </w:tc>
        <w:tc>
          <w:tcPr>
            <w:tcW w:w="3685" w:type="dxa"/>
          </w:tcPr>
          <w:p w14:paraId="22D3B30E"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Рогозіна Г.В.</w:t>
            </w:r>
          </w:p>
        </w:tc>
        <w:tc>
          <w:tcPr>
            <w:tcW w:w="3402" w:type="dxa"/>
          </w:tcPr>
          <w:p w14:paraId="2E88EC11"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1 раз на семестр</w:t>
            </w:r>
          </w:p>
        </w:tc>
      </w:tr>
      <w:tr w:rsidR="00764F83" w:rsidRPr="004927C9" w14:paraId="7A05ADDA" w14:textId="77777777" w:rsidTr="00764F83">
        <w:trPr>
          <w:trHeight w:val="600"/>
        </w:trPr>
        <w:tc>
          <w:tcPr>
            <w:tcW w:w="675" w:type="dxa"/>
          </w:tcPr>
          <w:p w14:paraId="67D53B2E" w14:textId="032AC90B" w:rsidR="00764F83" w:rsidRPr="004927C9" w:rsidRDefault="006563A4" w:rsidP="00764F83">
            <w:pPr>
              <w:autoSpaceDE w:val="0"/>
              <w:autoSpaceDN w:val="0"/>
              <w:adjustRightInd w:val="0"/>
              <w:rPr>
                <w:color w:val="000000"/>
                <w:sz w:val="28"/>
                <w:szCs w:val="28"/>
                <w:lang w:val="uk-UA"/>
              </w:rPr>
            </w:pPr>
            <w:r>
              <w:rPr>
                <w:color w:val="000000"/>
                <w:sz w:val="28"/>
                <w:szCs w:val="28"/>
                <w:lang w:val="uk-UA"/>
              </w:rPr>
              <w:t>8</w:t>
            </w:r>
          </w:p>
        </w:tc>
        <w:tc>
          <w:tcPr>
            <w:tcW w:w="7230" w:type="dxa"/>
          </w:tcPr>
          <w:p w14:paraId="7A4C4FB7"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Проведення класних батьківських зборів</w:t>
            </w:r>
          </w:p>
        </w:tc>
        <w:tc>
          <w:tcPr>
            <w:tcW w:w="3685" w:type="dxa"/>
          </w:tcPr>
          <w:p w14:paraId="5C9B10EC" w14:textId="77777777" w:rsidR="00764F83" w:rsidRDefault="00764F83" w:rsidP="00764F83">
            <w:pPr>
              <w:autoSpaceDE w:val="0"/>
              <w:autoSpaceDN w:val="0"/>
              <w:adjustRightInd w:val="0"/>
              <w:rPr>
                <w:color w:val="000000"/>
                <w:sz w:val="28"/>
                <w:szCs w:val="28"/>
                <w:lang w:val="uk-UA"/>
              </w:rPr>
            </w:pPr>
            <w:r>
              <w:rPr>
                <w:color w:val="000000"/>
                <w:sz w:val="28"/>
                <w:szCs w:val="28"/>
                <w:lang w:val="uk-UA"/>
              </w:rPr>
              <w:t>К</w:t>
            </w:r>
            <w:r w:rsidRPr="004927C9">
              <w:rPr>
                <w:color w:val="000000"/>
                <w:sz w:val="28"/>
                <w:szCs w:val="28"/>
                <w:lang w:val="uk-UA"/>
              </w:rPr>
              <w:t xml:space="preserve">л. керівники </w:t>
            </w:r>
          </w:p>
          <w:p w14:paraId="43E507E0" w14:textId="77777777" w:rsidR="00764F83" w:rsidRPr="004927C9" w:rsidRDefault="00764F83" w:rsidP="00764F83">
            <w:pPr>
              <w:autoSpaceDE w:val="0"/>
              <w:autoSpaceDN w:val="0"/>
              <w:adjustRightInd w:val="0"/>
              <w:rPr>
                <w:color w:val="000000"/>
                <w:sz w:val="28"/>
                <w:szCs w:val="28"/>
                <w:lang w:val="uk-UA"/>
              </w:rPr>
            </w:pPr>
            <w:r>
              <w:rPr>
                <w:color w:val="000000"/>
                <w:sz w:val="28"/>
                <w:szCs w:val="28"/>
                <w:lang w:val="uk-UA"/>
              </w:rPr>
              <w:t>1-1</w:t>
            </w:r>
            <w:r w:rsidRPr="004927C9">
              <w:rPr>
                <w:color w:val="000000"/>
                <w:sz w:val="28"/>
                <w:szCs w:val="28"/>
                <w:lang w:val="uk-UA"/>
              </w:rPr>
              <w:t>1-х класів</w:t>
            </w:r>
          </w:p>
        </w:tc>
        <w:tc>
          <w:tcPr>
            <w:tcW w:w="3402" w:type="dxa"/>
          </w:tcPr>
          <w:p w14:paraId="446BE38F"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2 рази на семестр</w:t>
            </w:r>
          </w:p>
        </w:tc>
      </w:tr>
      <w:tr w:rsidR="00764F83" w:rsidRPr="004927C9" w14:paraId="19CEDD29" w14:textId="77777777" w:rsidTr="00764F83">
        <w:trPr>
          <w:trHeight w:val="247"/>
        </w:trPr>
        <w:tc>
          <w:tcPr>
            <w:tcW w:w="675" w:type="dxa"/>
          </w:tcPr>
          <w:p w14:paraId="46EB7A48" w14:textId="18631256" w:rsidR="00764F83" w:rsidRPr="004927C9" w:rsidRDefault="006563A4" w:rsidP="00764F83">
            <w:pPr>
              <w:autoSpaceDE w:val="0"/>
              <w:autoSpaceDN w:val="0"/>
              <w:adjustRightInd w:val="0"/>
              <w:rPr>
                <w:color w:val="000000"/>
                <w:sz w:val="28"/>
                <w:szCs w:val="28"/>
                <w:lang w:val="uk-UA"/>
              </w:rPr>
            </w:pPr>
            <w:r>
              <w:rPr>
                <w:color w:val="000000"/>
                <w:sz w:val="28"/>
                <w:szCs w:val="28"/>
                <w:lang w:val="uk-UA"/>
              </w:rPr>
              <w:t>9</w:t>
            </w:r>
          </w:p>
        </w:tc>
        <w:tc>
          <w:tcPr>
            <w:tcW w:w="7230" w:type="dxa"/>
          </w:tcPr>
          <w:p w14:paraId="52BF002F"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rPr>
              <w:t xml:space="preserve">Засідання  батьківського комітету </w:t>
            </w:r>
            <w:r>
              <w:rPr>
                <w:color w:val="000000"/>
                <w:sz w:val="28"/>
                <w:szCs w:val="28"/>
                <w:lang w:val="uk-UA"/>
              </w:rPr>
              <w:t>ліцею</w:t>
            </w:r>
          </w:p>
        </w:tc>
        <w:tc>
          <w:tcPr>
            <w:tcW w:w="3685" w:type="dxa"/>
          </w:tcPr>
          <w:p w14:paraId="0476F7B9"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 xml:space="preserve"> </w:t>
            </w:r>
            <w:r>
              <w:rPr>
                <w:color w:val="000000"/>
                <w:sz w:val="28"/>
                <w:szCs w:val="28"/>
                <w:lang w:val="uk-UA"/>
              </w:rPr>
              <w:t xml:space="preserve">  Рогозіна Г.В.</w:t>
            </w:r>
          </w:p>
        </w:tc>
        <w:tc>
          <w:tcPr>
            <w:tcW w:w="3402" w:type="dxa"/>
          </w:tcPr>
          <w:p w14:paraId="630A3638" w14:textId="77777777" w:rsidR="00764F83" w:rsidRPr="004927C9" w:rsidRDefault="00764F83" w:rsidP="00764F83">
            <w:pPr>
              <w:autoSpaceDE w:val="0"/>
              <w:autoSpaceDN w:val="0"/>
              <w:adjustRightInd w:val="0"/>
              <w:rPr>
                <w:color w:val="000000"/>
                <w:sz w:val="28"/>
                <w:szCs w:val="28"/>
                <w:lang w:val="uk-UA"/>
              </w:rPr>
            </w:pPr>
            <w:r w:rsidRPr="004927C9">
              <w:rPr>
                <w:color w:val="000000"/>
                <w:sz w:val="28"/>
                <w:szCs w:val="28"/>
                <w:lang w:val="uk-UA"/>
              </w:rPr>
              <w:t>2 рази на семестр</w:t>
            </w:r>
          </w:p>
        </w:tc>
      </w:tr>
    </w:tbl>
    <w:p w14:paraId="340882A5" w14:textId="77777777" w:rsidR="00AD5970" w:rsidRPr="0039252C" w:rsidRDefault="00AD5970" w:rsidP="00AD5970">
      <w:pPr>
        <w:spacing w:line="360" w:lineRule="auto"/>
        <w:rPr>
          <w:b/>
          <w:sz w:val="28"/>
          <w:szCs w:val="28"/>
          <w:lang w:val="uk-UA"/>
        </w:rPr>
      </w:pPr>
      <w:r w:rsidRPr="0094149D">
        <w:rPr>
          <w:sz w:val="28"/>
          <w:szCs w:val="28"/>
          <w:lang w:val="uk-UA"/>
        </w:rPr>
        <w:br w:type="page"/>
      </w:r>
      <w:r w:rsidRPr="004927C9">
        <w:rPr>
          <w:b/>
          <w:sz w:val="28"/>
          <w:szCs w:val="28"/>
          <w:lang w:val="uk-UA"/>
        </w:rPr>
        <w:lastRenderedPageBreak/>
        <w:t xml:space="preserve">2.3. </w:t>
      </w:r>
      <w:r w:rsidR="0039252C">
        <w:rPr>
          <w:b/>
          <w:sz w:val="28"/>
          <w:szCs w:val="28"/>
          <w:lang w:val="uk-UA"/>
        </w:rPr>
        <w:t>Розподіл посадових обов</w:t>
      </w:r>
      <w:r w:rsidR="0039252C" w:rsidRPr="00F053DA">
        <w:rPr>
          <w:b/>
          <w:sz w:val="28"/>
          <w:szCs w:val="28"/>
        </w:rPr>
        <w:t>’</w:t>
      </w:r>
      <w:r w:rsidR="0039252C">
        <w:rPr>
          <w:b/>
          <w:sz w:val="28"/>
          <w:szCs w:val="28"/>
          <w:lang w:val="uk-UA"/>
        </w:rPr>
        <w:t xml:space="preserve">язків адміністрації </w:t>
      </w:r>
      <w:r w:rsidR="00F053DA" w:rsidRPr="00F053DA">
        <w:rPr>
          <w:b/>
          <w:color w:val="000000"/>
          <w:sz w:val="28"/>
          <w:szCs w:val="28"/>
          <w:lang w:val="uk-UA"/>
        </w:rPr>
        <w:t>ліцею</w:t>
      </w:r>
    </w:p>
    <w:p w14:paraId="4588C77D" w14:textId="77777777" w:rsidR="00AD5970" w:rsidRPr="00C54B98" w:rsidRDefault="00AD5970" w:rsidP="00AD5970">
      <w:pPr>
        <w:spacing w:line="360" w:lineRule="auto"/>
        <w:ind w:firstLine="567"/>
        <w:rPr>
          <w:b/>
          <w:bCs/>
          <w:i/>
          <w:color w:val="000000"/>
          <w:sz w:val="28"/>
          <w:szCs w:val="28"/>
          <w:lang w:val="uk-UA"/>
        </w:rPr>
      </w:pPr>
      <w:r w:rsidRPr="0039252C">
        <w:rPr>
          <w:bCs/>
          <w:color w:val="000000"/>
          <w:sz w:val="28"/>
          <w:szCs w:val="28"/>
          <w:lang w:val="uk-UA"/>
        </w:rPr>
        <w:t xml:space="preserve">Із метою забезпечення чіткості і систематичності управління розподілити між директором </w:t>
      </w:r>
      <w:r w:rsidR="00C54B98" w:rsidRPr="0039252C">
        <w:rPr>
          <w:bCs/>
          <w:color w:val="000000"/>
          <w:sz w:val="28"/>
          <w:szCs w:val="28"/>
          <w:lang w:val="uk-UA"/>
        </w:rPr>
        <w:t>Княждвірського</w:t>
      </w:r>
      <w:r w:rsidR="00F053DA">
        <w:rPr>
          <w:bCs/>
          <w:color w:val="000000"/>
          <w:sz w:val="28"/>
          <w:szCs w:val="28"/>
          <w:lang w:val="uk-UA"/>
        </w:rPr>
        <w:t xml:space="preserve"> </w:t>
      </w:r>
      <w:r w:rsidR="00F053DA">
        <w:rPr>
          <w:color w:val="000000"/>
          <w:sz w:val="28"/>
          <w:szCs w:val="28"/>
          <w:lang w:val="uk-UA"/>
        </w:rPr>
        <w:t>ліцею</w:t>
      </w:r>
      <w:r w:rsidR="00C54B98" w:rsidRPr="0039252C">
        <w:rPr>
          <w:bCs/>
          <w:color w:val="000000"/>
          <w:sz w:val="28"/>
          <w:szCs w:val="28"/>
          <w:lang w:val="uk-UA"/>
        </w:rPr>
        <w:t xml:space="preserve"> </w:t>
      </w:r>
      <w:r w:rsidRPr="0039252C">
        <w:rPr>
          <w:bCs/>
          <w:color w:val="000000"/>
          <w:sz w:val="28"/>
          <w:szCs w:val="28"/>
          <w:lang w:val="uk-UA"/>
        </w:rPr>
        <w:t>та його заступниками такі ділянки роботи</w:t>
      </w:r>
      <w:r w:rsidRPr="00C54B98">
        <w:rPr>
          <w:b/>
          <w:bCs/>
          <w:color w:val="000000"/>
          <w:sz w:val="28"/>
          <w:szCs w:val="28"/>
          <w:lang w:val="uk-UA"/>
        </w:rPr>
        <w:t>:</w:t>
      </w:r>
    </w:p>
    <w:p w14:paraId="2B59CE31" w14:textId="77777777" w:rsidR="00AD5970" w:rsidRPr="00C54B98" w:rsidRDefault="0039252C" w:rsidP="00AD5970">
      <w:pPr>
        <w:spacing w:after="200" w:line="276" w:lineRule="auto"/>
        <w:contextualSpacing/>
        <w:jc w:val="both"/>
        <w:rPr>
          <w:b/>
          <w:sz w:val="28"/>
          <w:szCs w:val="28"/>
          <w:lang w:val="uk-UA"/>
        </w:rPr>
      </w:pPr>
      <w:r>
        <w:rPr>
          <w:b/>
          <w:sz w:val="28"/>
          <w:szCs w:val="28"/>
          <w:lang w:val="uk-UA"/>
        </w:rPr>
        <w:t>Директор  Рогозіна Г.В.</w:t>
      </w:r>
      <w:r w:rsidR="00AD5970" w:rsidRPr="00C54B98">
        <w:rPr>
          <w:b/>
          <w:sz w:val="28"/>
          <w:szCs w:val="28"/>
          <w:lang w:val="uk-UA"/>
        </w:rPr>
        <w:t>:</w:t>
      </w:r>
    </w:p>
    <w:p w14:paraId="2F480817" w14:textId="77777777" w:rsidR="00AD5970" w:rsidRPr="00C54B98" w:rsidRDefault="00AD5970" w:rsidP="00AD5970">
      <w:pPr>
        <w:jc w:val="both"/>
        <w:rPr>
          <w:b/>
          <w:sz w:val="28"/>
          <w:szCs w:val="28"/>
          <w:lang w:val="uk-UA"/>
        </w:rPr>
      </w:pPr>
      <w:r w:rsidRPr="00C54B98">
        <w:rPr>
          <w:b/>
          <w:sz w:val="28"/>
          <w:szCs w:val="28"/>
          <w:lang w:val="uk-UA"/>
        </w:rPr>
        <w:t>Організує і несе відповідальність за:</w:t>
      </w:r>
    </w:p>
    <w:p w14:paraId="796B2F79" w14:textId="77777777" w:rsidR="00AD5970" w:rsidRPr="004927C9" w:rsidRDefault="00AD5970" w:rsidP="00AD5970">
      <w:pPr>
        <w:numPr>
          <w:ilvl w:val="0"/>
          <w:numId w:val="2"/>
        </w:numPr>
        <w:jc w:val="both"/>
        <w:rPr>
          <w:sz w:val="28"/>
          <w:szCs w:val="28"/>
          <w:lang w:val="uk-UA"/>
        </w:rPr>
      </w:pPr>
      <w:r w:rsidRPr="004927C9">
        <w:rPr>
          <w:sz w:val="28"/>
          <w:szCs w:val="28"/>
          <w:lang w:val="uk-UA"/>
        </w:rPr>
        <w:t>реалізацію постанов Уряду, наказів, інструкцій МОН України і його органів на місцях;</w:t>
      </w:r>
    </w:p>
    <w:p w14:paraId="20091BFC" w14:textId="77777777" w:rsidR="00AD5970" w:rsidRPr="004927C9" w:rsidRDefault="00AD5970" w:rsidP="00AD5970">
      <w:pPr>
        <w:numPr>
          <w:ilvl w:val="0"/>
          <w:numId w:val="2"/>
        </w:numPr>
        <w:jc w:val="both"/>
        <w:rPr>
          <w:sz w:val="28"/>
          <w:szCs w:val="28"/>
          <w:lang w:val="uk-UA"/>
        </w:rPr>
      </w:pPr>
      <w:r w:rsidRPr="004927C9">
        <w:rPr>
          <w:sz w:val="28"/>
          <w:szCs w:val="28"/>
          <w:lang w:val="uk-UA"/>
        </w:rPr>
        <w:t xml:space="preserve">вибір стратегії і тактики розвитку </w:t>
      </w:r>
      <w:r w:rsidR="00C54B98">
        <w:rPr>
          <w:sz w:val="28"/>
          <w:szCs w:val="28"/>
          <w:lang w:val="uk-UA"/>
        </w:rPr>
        <w:t>Княждвірського</w:t>
      </w:r>
      <w:r w:rsidR="00A932F9">
        <w:rPr>
          <w:sz w:val="28"/>
          <w:szCs w:val="28"/>
          <w:lang w:val="uk-UA"/>
        </w:rPr>
        <w:t xml:space="preserve"> ліцею</w:t>
      </w:r>
      <w:r w:rsidRPr="004927C9">
        <w:rPr>
          <w:sz w:val="28"/>
          <w:szCs w:val="28"/>
          <w:lang w:val="uk-UA"/>
        </w:rPr>
        <w:t xml:space="preserve"> (відповідно до Конституції України та Статуту);</w:t>
      </w:r>
    </w:p>
    <w:p w14:paraId="18836319" w14:textId="3FB83B18" w:rsidR="00AD5970" w:rsidRPr="004927C9" w:rsidRDefault="00391DD7" w:rsidP="00AD5970">
      <w:pPr>
        <w:numPr>
          <w:ilvl w:val="0"/>
          <w:numId w:val="2"/>
        </w:numPr>
        <w:jc w:val="both"/>
        <w:rPr>
          <w:sz w:val="28"/>
          <w:szCs w:val="28"/>
          <w:lang w:val="uk-UA"/>
        </w:rPr>
      </w:pPr>
      <w:r>
        <w:rPr>
          <w:sz w:val="28"/>
          <w:szCs w:val="28"/>
          <w:lang w:val="uk-UA"/>
        </w:rPr>
        <w:t>забезпечення ліцею</w:t>
      </w:r>
      <w:r w:rsidR="00AD5970" w:rsidRPr="004927C9">
        <w:rPr>
          <w:sz w:val="28"/>
          <w:szCs w:val="28"/>
          <w:lang w:val="uk-UA"/>
        </w:rPr>
        <w:t xml:space="preserve"> кадрами, прийом на роботу і звільнення з роботи обслуговуючого і технічного персоналу, ведення трудових книжок;</w:t>
      </w:r>
    </w:p>
    <w:p w14:paraId="037D73AD" w14:textId="77777777" w:rsidR="00AD5970" w:rsidRPr="004927C9" w:rsidRDefault="00AD5970" w:rsidP="00AD5970">
      <w:pPr>
        <w:numPr>
          <w:ilvl w:val="0"/>
          <w:numId w:val="2"/>
        </w:numPr>
        <w:jc w:val="both"/>
        <w:rPr>
          <w:sz w:val="28"/>
          <w:szCs w:val="28"/>
          <w:lang w:val="uk-UA"/>
        </w:rPr>
      </w:pPr>
      <w:r w:rsidRPr="004927C9">
        <w:rPr>
          <w:sz w:val="28"/>
          <w:szCs w:val="28"/>
          <w:lang w:val="uk-UA"/>
        </w:rPr>
        <w:t>проведення атестації вчителів і надання атестаційних листів і документів на нагородження педпрацівників і встановлення їм вищої категорії в атестаційній комісії вищого рівня;</w:t>
      </w:r>
    </w:p>
    <w:p w14:paraId="7ECB7329" w14:textId="77777777" w:rsidR="00AD5970" w:rsidRPr="004927C9" w:rsidRDefault="00AD5970" w:rsidP="00AD5970">
      <w:pPr>
        <w:numPr>
          <w:ilvl w:val="0"/>
          <w:numId w:val="2"/>
        </w:numPr>
        <w:jc w:val="both"/>
        <w:rPr>
          <w:sz w:val="28"/>
          <w:szCs w:val="28"/>
          <w:lang w:val="uk-UA"/>
        </w:rPr>
      </w:pPr>
      <w:r w:rsidRPr="004927C9">
        <w:rPr>
          <w:sz w:val="28"/>
          <w:szCs w:val="28"/>
          <w:lang w:val="uk-UA"/>
        </w:rPr>
        <w:t>підготовку і проведення засідань педради, нарад при директорі;</w:t>
      </w:r>
    </w:p>
    <w:p w14:paraId="5E0DD864" w14:textId="77777777" w:rsidR="00AD5970" w:rsidRPr="004927C9" w:rsidRDefault="00AD5970" w:rsidP="00AD5970">
      <w:pPr>
        <w:numPr>
          <w:ilvl w:val="0"/>
          <w:numId w:val="2"/>
        </w:numPr>
        <w:jc w:val="both"/>
        <w:rPr>
          <w:sz w:val="28"/>
          <w:szCs w:val="28"/>
          <w:lang w:val="uk-UA"/>
        </w:rPr>
      </w:pPr>
      <w:r w:rsidRPr="004927C9">
        <w:rPr>
          <w:sz w:val="28"/>
          <w:szCs w:val="28"/>
          <w:lang w:val="uk-UA"/>
        </w:rPr>
        <w:t>своєчасне і якісне планування роботи</w:t>
      </w:r>
      <w:r w:rsidR="00A932F9">
        <w:rPr>
          <w:sz w:val="28"/>
          <w:szCs w:val="28"/>
          <w:lang w:val="uk-UA"/>
        </w:rPr>
        <w:t>ліцею</w:t>
      </w:r>
      <w:r w:rsidRPr="004927C9">
        <w:rPr>
          <w:sz w:val="28"/>
          <w:szCs w:val="28"/>
          <w:lang w:val="uk-UA"/>
        </w:rPr>
        <w:t>;</w:t>
      </w:r>
    </w:p>
    <w:p w14:paraId="54334EC4" w14:textId="77777777" w:rsidR="00AD5970" w:rsidRPr="004927C9" w:rsidRDefault="00AD5970" w:rsidP="00AD5970">
      <w:pPr>
        <w:numPr>
          <w:ilvl w:val="0"/>
          <w:numId w:val="2"/>
        </w:numPr>
        <w:jc w:val="both"/>
        <w:rPr>
          <w:sz w:val="28"/>
          <w:szCs w:val="28"/>
          <w:lang w:val="uk-UA"/>
        </w:rPr>
      </w:pPr>
      <w:r w:rsidRPr="004927C9">
        <w:rPr>
          <w:sz w:val="28"/>
          <w:szCs w:val="28"/>
          <w:lang w:val="uk-UA"/>
        </w:rPr>
        <w:t>розподіл навчального навантаження вчителів;</w:t>
      </w:r>
    </w:p>
    <w:p w14:paraId="4F619842" w14:textId="1CF4DD56" w:rsidR="00AD5970" w:rsidRPr="004927C9" w:rsidRDefault="00391DD7" w:rsidP="00AD5970">
      <w:pPr>
        <w:numPr>
          <w:ilvl w:val="0"/>
          <w:numId w:val="2"/>
        </w:numPr>
        <w:jc w:val="both"/>
        <w:rPr>
          <w:sz w:val="28"/>
          <w:szCs w:val="28"/>
          <w:lang w:val="uk-UA"/>
        </w:rPr>
      </w:pPr>
      <w:r>
        <w:rPr>
          <w:sz w:val="28"/>
          <w:szCs w:val="28"/>
          <w:lang w:val="uk-UA"/>
        </w:rPr>
        <w:t>підготовку ліцею</w:t>
      </w:r>
      <w:r w:rsidR="00AD5970" w:rsidRPr="004927C9">
        <w:rPr>
          <w:sz w:val="28"/>
          <w:szCs w:val="28"/>
          <w:lang w:val="uk-UA"/>
        </w:rPr>
        <w:t xml:space="preserve"> до нового навчального року;</w:t>
      </w:r>
    </w:p>
    <w:p w14:paraId="6E1AFAC2" w14:textId="77777777" w:rsidR="00AD5970" w:rsidRPr="004927C9" w:rsidRDefault="00AD5970" w:rsidP="00AD5970">
      <w:pPr>
        <w:numPr>
          <w:ilvl w:val="0"/>
          <w:numId w:val="2"/>
        </w:numPr>
        <w:jc w:val="both"/>
        <w:rPr>
          <w:sz w:val="28"/>
          <w:szCs w:val="28"/>
          <w:lang w:val="uk-UA"/>
        </w:rPr>
      </w:pPr>
      <w:r w:rsidRPr="004927C9">
        <w:rPr>
          <w:sz w:val="28"/>
          <w:szCs w:val="28"/>
          <w:lang w:val="uk-UA"/>
        </w:rPr>
        <w:t>підвищення професійної кваліфікації, організацію самоосвіти педпрацівників;</w:t>
      </w:r>
    </w:p>
    <w:p w14:paraId="1C12DC11" w14:textId="77777777" w:rsidR="00AD5970" w:rsidRPr="004927C9" w:rsidRDefault="00AD5970" w:rsidP="00AD5970">
      <w:pPr>
        <w:numPr>
          <w:ilvl w:val="0"/>
          <w:numId w:val="2"/>
        </w:numPr>
        <w:jc w:val="both"/>
        <w:rPr>
          <w:sz w:val="28"/>
          <w:szCs w:val="28"/>
          <w:lang w:val="uk-UA"/>
        </w:rPr>
      </w:pPr>
      <w:r w:rsidRPr="004927C9">
        <w:rPr>
          <w:sz w:val="28"/>
          <w:szCs w:val="28"/>
          <w:lang w:val="uk-UA"/>
        </w:rPr>
        <w:t>дотримання єдиних педагогічних вимог у</w:t>
      </w:r>
      <w:r w:rsidR="00A932F9">
        <w:rPr>
          <w:sz w:val="28"/>
          <w:szCs w:val="28"/>
          <w:lang w:val="uk-UA"/>
        </w:rPr>
        <w:t xml:space="preserve"> ліцеї</w:t>
      </w:r>
      <w:r w:rsidRPr="004927C9">
        <w:rPr>
          <w:sz w:val="28"/>
          <w:szCs w:val="28"/>
          <w:lang w:val="uk-UA"/>
        </w:rPr>
        <w:t>, режиму навчальних занять;</w:t>
      </w:r>
    </w:p>
    <w:p w14:paraId="1A9127C2" w14:textId="4EBCA18D" w:rsidR="00AD5970" w:rsidRPr="004927C9" w:rsidRDefault="00AD5970" w:rsidP="00AD5970">
      <w:pPr>
        <w:numPr>
          <w:ilvl w:val="0"/>
          <w:numId w:val="2"/>
        </w:numPr>
        <w:jc w:val="both"/>
        <w:rPr>
          <w:sz w:val="28"/>
          <w:szCs w:val="28"/>
          <w:lang w:val="uk-UA"/>
        </w:rPr>
      </w:pPr>
      <w:r w:rsidRPr="004927C9">
        <w:rPr>
          <w:sz w:val="28"/>
          <w:szCs w:val="28"/>
          <w:lang w:val="uk-UA"/>
        </w:rPr>
        <w:t>організацію і якість навча</w:t>
      </w:r>
      <w:r w:rsidR="00391DD7">
        <w:rPr>
          <w:sz w:val="28"/>
          <w:szCs w:val="28"/>
          <w:lang w:val="uk-UA"/>
        </w:rPr>
        <w:t>льно-виховної роботи серед здобувачів освіти</w:t>
      </w:r>
      <w:r w:rsidRPr="004927C9">
        <w:rPr>
          <w:sz w:val="28"/>
          <w:szCs w:val="28"/>
          <w:lang w:val="uk-UA"/>
        </w:rPr>
        <w:t>, зміцнення їхнього здоров’я і фізичний розвиток;</w:t>
      </w:r>
    </w:p>
    <w:p w14:paraId="4DAEFE10" w14:textId="5AB6D7D1" w:rsidR="00AD5970" w:rsidRPr="004927C9" w:rsidRDefault="00AD5970" w:rsidP="00AD5970">
      <w:pPr>
        <w:numPr>
          <w:ilvl w:val="0"/>
          <w:numId w:val="2"/>
        </w:numPr>
        <w:jc w:val="both"/>
        <w:rPr>
          <w:sz w:val="28"/>
          <w:szCs w:val="28"/>
          <w:lang w:val="uk-UA"/>
        </w:rPr>
      </w:pPr>
      <w:r w:rsidRPr="004927C9">
        <w:rPr>
          <w:sz w:val="28"/>
          <w:szCs w:val="28"/>
          <w:lang w:val="uk-UA"/>
        </w:rPr>
        <w:t>підтр</w:t>
      </w:r>
      <w:r w:rsidR="00A932F9">
        <w:rPr>
          <w:sz w:val="28"/>
          <w:szCs w:val="28"/>
          <w:lang w:val="uk-UA"/>
        </w:rPr>
        <w:t xml:space="preserve">имку системи внутрішнього </w:t>
      </w:r>
      <w:r w:rsidRPr="004927C9">
        <w:rPr>
          <w:sz w:val="28"/>
          <w:szCs w:val="28"/>
          <w:lang w:val="uk-UA"/>
        </w:rPr>
        <w:t xml:space="preserve"> контролю на оптимальному рівні,</w:t>
      </w:r>
      <w:r w:rsidR="00391DD7">
        <w:rPr>
          <w:sz w:val="28"/>
          <w:szCs w:val="28"/>
          <w:lang w:val="uk-UA"/>
        </w:rPr>
        <w:t xml:space="preserve"> вживання</w:t>
      </w:r>
      <w:r w:rsidR="00A932F9">
        <w:rPr>
          <w:sz w:val="28"/>
          <w:szCs w:val="28"/>
          <w:lang w:val="uk-UA"/>
        </w:rPr>
        <w:t xml:space="preserve"> заходів</w:t>
      </w:r>
      <w:r w:rsidR="00391DD7">
        <w:rPr>
          <w:sz w:val="28"/>
          <w:szCs w:val="28"/>
          <w:lang w:val="uk-UA"/>
        </w:rPr>
        <w:t xml:space="preserve"> до</w:t>
      </w:r>
      <w:r w:rsidR="00A932F9">
        <w:rPr>
          <w:sz w:val="28"/>
          <w:szCs w:val="28"/>
          <w:lang w:val="uk-UA"/>
        </w:rPr>
        <w:t xml:space="preserve"> її удосконалення</w:t>
      </w:r>
      <w:r w:rsidRPr="004927C9">
        <w:rPr>
          <w:sz w:val="28"/>
          <w:szCs w:val="28"/>
          <w:lang w:val="uk-UA"/>
        </w:rPr>
        <w:t>;</w:t>
      </w:r>
    </w:p>
    <w:p w14:paraId="4D559BAE" w14:textId="77777777" w:rsidR="00AD5970" w:rsidRPr="004927C9" w:rsidRDefault="00AD5970" w:rsidP="00AD5970">
      <w:pPr>
        <w:numPr>
          <w:ilvl w:val="0"/>
          <w:numId w:val="2"/>
        </w:numPr>
        <w:jc w:val="both"/>
        <w:rPr>
          <w:sz w:val="28"/>
          <w:szCs w:val="28"/>
          <w:lang w:val="uk-UA"/>
        </w:rPr>
      </w:pPr>
      <w:r w:rsidRPr="004927C9">
        <w:rPr>
          <w:sz w:val="28"/>
          <w:szCs w:val="28"/>
          <w:lang w:val="uk-UA"/>
        </w:rPr>
        <w:t>результативність освітнього процесу, виконання державних освітніх стандартів;</w:t>
      </w:r>
    </w:p>
    <w:p w14:paraId="68424351" w14:textId="77777777" w:rsidR="00AD5970" w:rsidRPr="004927C9" w:rsidRDefault="00AD5970" w:rsidP="00AD5970">
      <w:pPr>
        <w:numPr>
          <w:ilvl w:val="0"/>
          <w:numId w:val="2"/>
        </w:numPr>
        <w:jc w:val="both"/>
        <w:rPr>
          <w:sz w:val="28"/>
          <w:szCs w:val="28"/>
          <w:lang w:val="uk-UA"/>
        </w:rPr>
      </w:pPr>
      <w:r w:rsidRPr="004927C9">
        <w:rPr>
          <w:sz w:val="28"/>
          <w:szCs w:val="28"/>
          <w:lang w:val="uk-UA"/>
        </w:rPr>
        <w:t xml:space="preserve">забезпечення  безпеки життєдіяльності учасників </w:t>
      </w:r>
      <w:r w:rsidR="00A932F9">
        <w:rPr>
          <w:sz w:val="28"/>
          <w:szCs w:val="28"/>
          <w:lang w:val="uk-UA"/>
        </w:rPr>
        <w:t xml:space="preserve">освітнього </w:t>
      </w:r>
      <w:r w:rsidRPr="004927C9">
        <w:rPr>
          <w:sz w:val="28"/>
          <w:szCs w:val="28"/>
          <w:lang w:val="uk-UA"/>
        </w:rPr>
        <w:t>процесу;</w:t>
      </w:r>
    </w:p>
    <w:p w14:paraId="511D63D9" w14:textId="77777777" w:rsidR="00AD5970" w:rsidRPr="004927C9" w:rsidRDefault="00AD5970" w:rsidP="00AD5970">
      <w:pPr>
        <w:numPr>
          <w:ilvl w:val="0"/>
          <w:numId w:val="2"/>
        </w:numPr>
        <w:jc w:val="both"/>
        <w:rPr>
          <w:sz w:val="28"/>
          <w:szCs w:val="28"/>
          <w:lang w:val="uk-UA"/>
        </w:rPr>
      </w:pPr>
      <w:r w:rsidRPr="004927C9">
        <w:rPr>
          <w:sz w:val="28"/>
          <w:szCs w:val="28"/>
          <w:lang w:val="uk-UA"/>
        </w:rPr>
        <w:t>своєчасну звітність;</w:t>
      </w:r>
    </w:p>
    <w:p w14:paraId="6F8C6B79" w14:textId="77777777" w:rsidR="00AD5970" w:rsidRPr="004927C9" w:rsidRDefault="00A932F9" w:rsidP="00AD5970">
      <w:pPr>
        <w:numPr>
          <w:ilvl w:val="0"/>
          <w:numId w:val="2"/>
        </w:numPr>
        <w:jc w:val="both"/>
        <w:rPr>
          <w:sz w:val="28"/>
          <w:szCs w:val="28"/>
          <w:lang w:val="uk-UA"/>
        </w:rPr>
      </w:pPr>
      <w:r>
        <w:rPr>
          <w:sz w:val="28"/>
          <w:szCs w:val="28"/>
          <w:lang w:val="uk-UA"/>
        </w:rPr>
        <w:t>роботу ради  ліцею</w:t>
      </w:r>
      <w:r w:rsidR="00AD5970" w:rsidRPr="004927C9">
        <w:rPr>
          <w:sz w:val="28"/>
          <w:szCs w:val="28"/>
          <w:lang w:val="uk-UA"/>
        </w:rPr>
        <w:t>;</w:t>
      </w:r>
    </w:p>
    <w:p w14:paraId="7903F385" w14:textId="77777777" w:rsidR="00AD5970" w:rsidRPr="004927C9" w:rsidRDefault="00AD5970" w:rsidP="00AD5970">
      <w:pPr>
        <w:numPr>
          <w:ilvl w:val="0"/>
          <w:numId w:val="2"/>
        </w:numPr>
        <w:jc w:val="both"/>
        <w:rPr>
          <w:sz w:val="28"/>
          <w:szCs w:val="28"/>
          <w:lang w:val="uk-UA"/>
        </w:rPr>
      </w:pPr>
      <w:r w:rsidRPr="004927C9">
        <w:rPr>
          <w:sz w:val="28"/>
          <w:szCs w:val="28"/>
          <w:lang w:val="uk-UA"/>
        </w:rPr>
        <w:t>організує роботу адміністративно-технічних служб;</w:t>
      </w:r>
    </w:p>
    <w:p w14:paraId="27A22B2E" w14:textId="5054E903" w:rsidR="00AD5970" w:rsidRPr="004927C9" w:rsidRDefault="00AD5970" w:rsidP="00AD5970">
      <w:pPr>
        <w:numPr>
          <w:ilvl w:val="0"/>
          <w:numId w:val="2"/>
        </w:numPr>
        <w:jc w:val="both"/>
        <w:rPr>
          <w:sz w:val="28"/>
          <w:szCs w:val="28"/>
          <w:lang w:val="uk-UA"/>
        </w:rPr>
      </w:pPr>
      <w:r w:rsidRPr="004927C9">
        <w:rPr>
          <w:sz w:val="28"/>
          <w:szCs w:val="28"/>
          <w:lang w:val="uk-UA"/>
        </w:rPr>
        <w:t xml:space="preserve">здійснює заходи щодо матеріально-фінансового забезпечення розвитку </w:t>
      </w:r>
      <w:r w:rsidR="00391DD7">
        <w:rPr>
          <w:sz w:val="28"/>
          <w:szCs w:val="28"/>
          <w:lang w:val="uk-UA"/>
        </w:rPr>
        <w:t>ліцею</w:t>
      </w:r>
      <w:r w:rsidRPr="004927C9">
        <w:rPr>
          <w:sz w:val="28"/>
          <w:szCs w:val="28"/>
          <w:lang w:val="uk-UA"/>
        </w:rPr>
        <w:t>.</w:t>
      </w:r>
    </w:p>
    <w:p w14:paraId="135F52EA" w14:textId="77777777" w:rsidR="00C54B98" w:rsidRDefault="00C54B98" w:rsidP="00AD5970">
      <w:pPr>
        <w:jc w:val="both"/>
        <w:rPr>
          <w:b/>
          <w:sz w:val="28"/>
          <w:szCs w:val="28"/>
          <w:lang w:val="uk-UA"/>
        </w:rPr>
      </w:pPr>
    </w:p>
    <w:p w14:paraId="4AFC8E42" w14:textId="77777777" w:rsidR="00AD5970" w:rsidRPr="00C54B98" w:rsidRDefault="00AD5970" w:rsidP="00AD5970">
      <w:pPr>
        <w:jc w:val="both"/>
        <w:rPr>
          <w:b/>
          <w:sz w:val="28"/>
          <w:szCs w:val="28"/>
          <w:lang w:val="uk-UA"/>
        </w:rPr>
      </w:pPr>
      <w:r w:rsidRPr="00C54B98">
        <w:rPr>
          <w:b/>
          <w:sz w:val="28"/>
          <w:szCs w:val="28"/>
          <w:lang w:val="uk-UA"/>
        </w:rPr>
        <w:t>Керує і контролює:</w:t>
      </w:r>
    </w:p>
    <w:p w14:paraId="55EA5D1B" w14:textId="77777777" w:rsidR="00AD5970" w:rsidRPr="004927C9" w:rsidRDefault="00AD5970" w:rsidP="00AD5970">
      <w:pPr>
        <w:numPr>
          <w:ilvl w:val="0"/>
          <w:numId w:val="3"/>
        </w:numPr>
        <w:jc w:val="both"/>
        <w:rPr>
          <w:sz w:val="28"/>
          <w:szCs w:val="28"/>
          <w:lang w:val="uk-UA"/>
        </w:rPr>
      </w:pPr>
      <w:r w:rsidRPr="004927C9">
        <w:rPr>
          <w:sz w:val="28"/>
          <w:szCs w:val="28"/>
          <w:lang w:val="uk-UA"/>
        </w:rPr>
        <w:t>роботу адміністративно-управлінського персоналу;</w:t>
      </w:r>
    </w:p>
    <w:p w14:paraId="1B02BA90" w14:textId="77777777" w:rsidR="00AD5970" w:rsidRPr="004927C9" w:rsidRDefault="00701B87" w:rsidP="00AD5970">
      <w:pPr>
        <w:numPr>
          <w:ilvl w:val="0"/>
          <w:numId w:val="3"/>
        </w:numPr>
        <w:jc w:val="both"/>
        <w:rPr>
          <w:sz w:val="28"/>
          <w:szCs w:val="28"/>
          <w:lang w:val="uk-UA"/>
        </w:rPr>
      </w:pPr>
      <w:r>
        <w:rPr>
          <w:sz w:val="28"/>
          <w:szCs w:val="28"/>
          <w:lang w:val="uk-UA"/>
        </w:rPr>
        <w:t>роботу вчителів</w:t>
      </w:r>
      <w:r w:rsidR="00AD5970" w:rsidRPr="004927C9">
        <w:rPr>
          <w:sz w:val="28"/>
          <w:szCs w:val="28"/>
          <w:lang w:val="uk-UA"/>
        </w:rPr>
        <w:t>, виконання навчальних програм;</w:t>
      </w:r>
    </w:p>
    <w:p w14:paraId="52BBF36A" w14:textId="77777777" w:rsidR="00AD5970" w:rsidRPr="004927C9" w:rsidRDefault="00AD5970" w:rsidP="00AD5970">
      <w:pPr>
        <w:numPr>
          <w:ilvl w:val="0"/>
          <w:numId w:val="3"/>
        </w:numPr>
        <w:jc w:val="both"/>
        <w:rPr>
          <w:sz w:val="28"/>
          <w:szCs w:val="28"/>
          <w:lang w:val="uk-UA"/>
        </w:rPr>
      </w:pPr>
      <w:r w:rsidRPr="004927C9">
        <w:rPr>
          <w:sz w:val="28"/>
          <w:szCs w:val="28"/>
          <w:lang w:val="uk-UA"/>
        </w:rPr>
        <w:t>виконання Правил внутрішнього розпорядку відповідно до чинного законодавства; санітарно-гігієнічного режиму; охорони праці, безпеки життєдіяльності;</w:t>
      </w:r>
    </w:p>
    <w:p w14:paraId="0F75FFD4" w14:textId="77777777" w:rsidR="00AD5970" w:rsidRPr="004927C9" w:rsidRDefault="00AD5970" w:rsidP="00AD5970">
      <w:pPr>
        <w:numPr>
          <w:ilvl w:val="0"/>
          <w:numId w:val="3"/>
        </w:numPr>
        <w:jc w:val="both"/>
        <w:rPr>
          <w:sz w:val="28"/>
          <w:szCs w:val="28"/>
          <w:lang w:val="uk-UA"/>
        </w:rPr>
      </w:pPr>
      <w:r w:rsidRPr="004927C9">
        <w:rPr>
          <w:sz w:val="28"/>
          <w:szCs w:val="28"/>
          <w:lang w:val="uk-UA"/>
        </w:rPr>
        <w:t>охорону дитинства, матеріальну допомогу малозабезпеченим родинам;</w:t>
      </w:r>
    </w:p>
    <w:p w14:paraId="3CE42515" w14:textId="77777777" w:rsidR="00AD5970" w:rsidRPr="004927C9" w:rsidRDefault="00AD5970" w:rsidP="00AD5970">
      <w:pPr>
        <w:numPr>
          <w:ilvl w:val="0"/>
          <w:numId w:val="3"/>
        </w:numPr>
        <w:jc w:val="both"/>
        <w:rPr>
          <w:sz w:val="28"/>
          <w:szCs w:val="28"/>
          <w:lang w:val="uk-UA"/>
        </w:rPr>
      </w:pPr>
      <w:r w:rsidRPr="004927C9">
        <w:rPr>
          <w:sz w:val="28"/>
          <w:szCs w:val="28"/>
          <w:lang w:val="uk-UA"/>
        </w:rPr>
        <w:t>чергування заступників директора;</w:t>
      </w:r>
    </w:p>
    <w:p w14:paraId="176F71E5" w14:textId="77777777" w:rsidR="00AD5970" w:rsidRPr="004927C9" w:rsidRDefault="00AD5970" w:rsidP="00AD5970">
      <w:pPr>
        <w:numPr>
          <w:ilvl w:val="0"/>
          <w:numId w:val="3"/>
        </w:numPr>
        <w:jc w:val="both"/>
        <w:rPr>
          <w:sz w:val="28"/>
          <w:szCs w:val="28"/>
          <w:lang w:val="uk-UA"/>
        </w:rPr>
      </w:pPr>
      <w:r w:rsidRPr="004927C9">
        <w:rPr>
          <w:sz w:val="28"/>
          <w:szCs w:val="28"/>
          <w:lang w:val="uk-UA"/>
        </w:rPr>
        <w:t>фінансово-господарську діяльність;</w:t>
      </w:r>
    </w:p>
    <w:p w14:paraId="29711ACF" w14:textId="77777777" w:rsidR="00AD5970" w:rsidRPr="004927C9" w:rsidRDefault="00701B87" w:rsidP="00AD5970">
      <w:pPr>
        <w:numPr>
          <w:ilvl w:val="0"/>
          <w:numId w:val="3"/>
        </w:numPr>
        <w:jc w:val="both"/>
        <w:rPr>
          <w:sz w:val="28"/>
          <w:szCs w:val="28"/>
          <w:lang w:val="uk-UA"/>
        </w:rPr>
      </w:pPr>
      <w:r>
        <w:rPr>
          <w:sz w:val="28"/>
          <w:szCs w:val="28"/>
          <w:lang w:val="uk-UA"/>
        </w:rPr>
        <w:t>виконання Закону «Про освіту»</w:t>
      </w:r>
      <w:r w:rsidR="00AD5970" w:rsidRPr="004927C9">
        <w:rPr>
          <w:sz w:val="28"/>
          <w:szCs w:val="28"/>
          <w:lang w:val="uk-UA"/>
        </w:rPr>
        <w:t>; рішень педради;</w:t>
      </w:r>
    </w:p>
    <w:p w14:paraId="731E4F03" w14:textId="77777777" w:rsidR="00AD5970" w:rsidRDefault="00AD5970" w:rsidP="00AD5970">
      <w:pPr>
        <w:numPr>
          <w:ilvl w:val="0"/>
          <w:numId w:val="3"/>
        </w:numPr>
        <w:jc w:val="both"/>
        <w:rPr>
          <w:sz w:val="28"/>
          <w:szCs w:val="28"/>
          <w:lang w:val="uk-UA"/>
        </w:rPr>
      </w:pPr>
      <w:r w:rsidRPr="004927C9">
        <w:rPr>
          <w:sz w:val="28"/>
          <w:szCs w:val="28"/>
          <w:lang w:val="uk-UA"/>
        </w:rPr>
        <w:t>ведення алфавітної книги.</w:t>
      </w:r>
    </w:p>
    <w:p w14:paraId="6CCA21CB" w14:textId="606C9C3F" w:rsidR="00AD5970" w:rsidRPr="00C54B98" w:rsidRDefault="00C54B98" w:rsidP="00AD5970">
      <w:pPr>
        <w:numPr>
          <w:ilvl w:val="0"/>
          <w:numId w:val="3"/>
        </w:numPr>
        <w:jc w:val="both"/>
        <w:rPr>
          <w:sz w:val="28"/>
          <w:szCs w:val="28"/>
          <w:lang w:val="uk-UA"/>
        </w:rPr>
      </w:pPr>
      <w:r>
        <w:rPr>
          <w:sz w:val="28"/>
          <w:szCs w:val="28"/>
          <w:lang w:val="uk-UA"/>
        </w:rPr>
        <w:t>о</w:t>
      </w:r>
      <w:r w:rsidR="00AD5970" w:rsidRPr="00C54B98">
        <w:rPr>
          <w:sz w:val="28"/>
          <w:szCs w:val="28"/>
          <w:lang w:val="uk-UA"/>
        </w:rPr>
        <w:t>чолює педагогічну раду, є членом ради</w:t>
      </w:r>
      <w:r w:rsidR="00701B87">
        <w:rPr>
          <w:sz w:val="28"/>
          <w:szCs w:val="28"/>
          <w:lang w:val="uk-UA"/>
        </w:rPr>
        <w:t xml:space="preserve"> ліцею</w:t>
      </w:r>
      <w:r w:rsidR="00AD5970" w:rsidRPr="00C54B98">
        <w:rPr>
          <w:sz w:val="28"/>
          <w:szCs w:val="28"/>
          <w:lang w:val="uk-UA"/>
        </w:rPr>
        <w:t>, забезпеч</w:t>
      </w:r>
      <w:r w:rsidR="00391DD7">
        <w:rPr>
          <w:sz w:val="28"/>
          <w:szCs w:val="28"/>
          <w:lang w:val="uk-UA"/>
        </w:rPr>
        <w:t>ує співпрацю ліцею</w:t>
      </w:r>
      <w:r w:rsidR="00AD5970" w:rsidRPr="00C54B98">
        <w:rPr>
          <w:sz w:val="28"/>
          <w:szCs w:val="28"/>
          <w:lang w:val="uk-UA"/>
        </w:rPr>
        <w:t xml:space="preserve"> із громадськістю, органами місцевого самоврядування.</w:t>
      </w:r>
    </w:p>
    <w:p w14:paraId="217F64C1" w14:textId="77777777" w:rsidR="00C54B98" w:rsidRPr="00C54B98" w:rsidRDefault="00C54B98" w:rsidP="00AD5970">
      <w:pPr>
        <w:numPr>
          <w:ilvl w:val="0"/>
          <w:numId w:val="8"/>
        </w:numPr>
        <w:jc w:val="both"/>
        <w:rPr>
          <w:sz w:val="28"/>
          <w:szCs w:val="28"/>
          <w:lang w:val="uk-UA"/>
        </w:rPr>
      </w:pPr>
      <w:r w:rsidRPr="004927C9">
        <w:rPr>
          <w:sz w:val="28"/>
          <w:szCs w:val="28"/>
          <w:lang w:val="uk-UA"/>
        </w:rPr>
        <w:t xml:space="preserve">виконання правил безпеки життєдіяльності працівниками </w:t>
      </w:r>
      <w:r w:rsidR="00701B87">
        <w:rPr>
          <w:sz w:val="28"/>
          <w:szCs w:val="28"/>
          <w:lang w:val="uk-UA"/>
        </w:rPr>
        <w:t xml:space="preserve">ліцею і ЗДО </w:t>
      </w:r>
      <w:r w:rsidRPr="004927C9">
        <w:rPr>
          <w:sz w:val="28"/>
          <w:szCs w:val="28"/>
          <w:lang w:val="uk-UA"/>
        </w:rPr>
        <w:t>та оформлення документів з охорони праці.</w:t>
      </w:r>
    </w:p>
    <w:p w14:paraId="2F490B45" w14:textId="77777777" w:rsidR="00AD5970" w:rsidRPr="00C54B98" w:rsidRDefault="00AD5970" w:rsidP="00AD5970">
      <w:pPr>
        <w:jc w:val="both"/>
        <w:rPr>
          <w:b/>
          <w:sz w:val="28"/>
          <w:szCs w:val="28"/>
          <w:lang w:val="uk-UA"/>
        </w:rPr>
      </w:pPr>
      <w:r w:rsidRPr="00C54B98">
        <w:rPr>
          <w:b/>
          <w:sz w:val="28"/>
          <w:szCs w:val="28"/>
          <w:lang w:val="uk-UA"/>
        </w:rPr>
        <w:t>Звітує:</w:t>
      </w:r>
    </w:p>
    <w:p w14:paraId="204210AA" w14:textId="1CAEA250" w:rsidR="00AD5970" w:rsidRPr="004927C9" w:rsidRDefault="00AD5970" w:rsidP="00AD5970">
      <w:pPr>
        <w:numPr>
          <w:ilvl w:val="0"/>
          <w:numId w:val="4"/>
        </w:numPr>
        <w:jc w:val="both"/>
        <w:rPr>
          <w:sz w:val="28"/>
          <w:szCs w:val="28"/>
          <w:lang w:val="uk-UA"/>
        </w:rPr>
      </w:pPr>
      <w:r w:rsidRPr="004927C9">
        <w:rPr>
          <w:sz w:val="28"/>
          <w:szCs w:val="28"/>
          <w:lang w:val="uk-UA"/>
        </w:rPr>
        <w:t xml:space="preserve">про організацію, здійснення і результати </w:t>
      </w:r>
      <w:r w:rsidR="00701B87">
        <w:rPr>
          <w:sz w:val="28"/>
          <w:szCs w:val="28"/>
          <w:lang w:val="uk-UA"/>
        </w:rPr>
        <w:t xml:space="preserve">освітньої роботи, </w:t>
      </w:r>
      <w:r w:rsidRPr="004927C9">
        <w:rPr>
          <w:sz w:val="28"/>
          <w:szCs w:val="28"/>
          <w:lang w:val="uk-UA"/>
        </w:rPr>
        <w:t xml:space="preserve"> стан матеріально-технічного забезпечення </w:t>
      </w:r>
      <w:r w:rsidR="00701B87">
        <w:rPr>
          <w:sz w:val="28"/>
          <w:szCs w:val="28"/>
          <w:lang w:val="uk-UA"/>
        </w:rPr>
        <w:t xml:space="preserve"> ліцею і ЗДО</w:t>
      </w:r>
      <w:r w:rsidR="00466AE1">
        <w:rPr>
          <w:sz w:val="28"/>
          <w:szCs w:val="28"/>
          <w:lang w:val="uk-UA"/>
        </w:rPr>
        <w:t xml:space="preserve"> </w:t>
      </w:r>
      <w:r w:rsidR="00C54B98">
        <w:rPr>
          <w:sz w:val="28"/>
          <w:szCs w:val="28"/>
          <w:lang w:val="uk-UA"/>
        </w:rPr>
        <w:t>перед відділом освіти</w:t>
      </w:r>
      <w:r w:rsidR="00466AE1">
        <w:rPr>
          <w:sz w:val="28"/>
          <w:szCs w:val="28"/>
          <w:lang w:val="uk-UA"/>
        </w:rPr>
        <w:t xml:space="preserve">, молоді та спорту </w:t>
      </w:r>
      <w:r w:rsidR="00C54B98">
        <w:rPr>
          <w:sz w:val="28"/>
          <w:szCs w:val="28"/>
          <w:lang w:val="uk-UA"/>
        </w:rPr>
        <w:t>Печеніжинської ОТГ</w:t>
      </w:r>
      <w:r w:rsidRPr="004927C9">
        <w:rPr>
          <w:sz w:val="28"/>
          <w:szCs w:val="28"/>
          <w:lang w:val="uk-UA"/>
        </w:rPr>
        <w:t xml:space="preserve"> й іншими органами влади.</w:t>
      </w:r>
    </w:p>
    <w:p w14:paraId="2185FEE2" w14:textId="77777777" w:rsidR="00AD5970" w:rsidRPr="00C54B98" w:rsidRDefault="00AD5970" w:rsidP="00AD5970">
      <w:pPr>
        <w:jc w:val="both"/>
        <w:rPr>
          <w:b/>
          <w:sz w:val="28"/>
          <w:szCs w:val="28"/>
          <w:lang w:val="uk-UA"/>
        </w:rPr>
      </w:pPr>
      <w:r w:rsidRPr="00C54B98">
        <w:rPr>
          <w:b/>
          <w:sz w:val="28"/>
          <w:szCs w:val="28"/>
          <w:lang w:val="uk-UA"/>
        </w:rPr>
        <w:t>Складає:</w:t>
      </w:r>
    </w:p>
    <w:p w14:paraId="2C8FF5A0" w14:textId="0B3C4B94" w:rsidR="00AD5970" w:rsidRPr="004927C9" w:rsidRDefault="00AD5970" w:rsidP="00AD5970">
      <w:pPr>
        <w:numPr>
          <w:ilvl w:val="0"/>
          <w:numId w:val="4"/>
        </w:numPr>
        <w:jc w:val="both"/>
        <w:rPr>
          <w:sz w:val="28"/>
          <w:szCs w:val="28"/>
          <w:lang w:val="uk-UA"/>
        </w:rPr>
      </w:pPr>
      <w:r w:rsidRPr="004927C9">
        <w:rPr>
          <w:sz w:val="28"/>
          <w:szCs w:val="28"/>
          <w:lang w:val="uk-UA"/>
        </w:rPr>
        <w:t xml:space="preserve">річний та перспективний план роботи </w:t>
      </w:r>
      <w:r w:rsidR="002C7EC0">
        <w:rPr>
          <w:sz w:val="28"/>
          <w:szCs w:val="28"/>
          <w:lang w:val="uk-UA"/>
        </w:rPr>
        <w:t>ліцею</w:t>
      </w:r>
      <w:r w:rsidRPr="004927C9">
        <w:rPr>
          <w:sz w:val="28"/>
          <w:szCs w:val="28"/>
          <w:lang w:val="uk-UA"/>
        </w:rPr>
        <w:t>;</w:t>
      </w:r>
    </w:p>
    <w:p w14:paraId="29CEC694" w14:textId="37B99B5C" w:rsidR="00AD5970" w:rsidRPr="004927C9" w:rsidRDefault="00AD5970" w:rsidP="00AD5970">
      <w:pPr>
        <w:numPr>
          <w:ilvl w:val="0"/>
          <w:numId w:val="4"/>
        </w:numPr>
        <w:jc w:val="both"/>
        <w:rPr>
          <w:sz w:val="28"/>
          <w:szCs w:val="28"/>
          <w:lang w:val="uk-UA"/>
        </w:rPr>
      </w:pPr>
      <w:r w:rsidRPr="004927C9">
        <w:rPr>
          <w:sz w:val="28"/>
          <w:szCs w:val="28"/>
          <w:lang w:val="uk-UA"/>
        </w:rPr>
        <w:t xml:space="preserve">видає накази, розпорядження та інші документи, що стосуються </w:t>
      </w:r>
      <w:r w:rsidR="002C7EC0">
        <w:rPr>
          <w:sz w:val="28"/>
          <w:szCs w:val="28"/>
          <w:lang w:val="uk-UA"/>
        </w:rPr>
        <w:t>ліцею</w:t>
      </w:r>
      <w:r w:rsidR="00701B87">
        <w:rPr>
          <w:sz w:val="28"/>
          <w:szCs w:val="28"/>
          <w:lang w:val="uk-UA"/>
        </w:rPr>
        <w:t>.</w:t>
      </w:r>
    </w:p>
    <w:p w14:paraId="7CA4F23B" w14:textId="77777777" w:rsidR="00AD5970" w:rsidRPr="00C54B98" w:rsidRDefault="00AD5970" w:rsidP="00AD5970">
      <w:pPr>
        <w:jc w:val="both"/>
        <w:rPr>
          <w:b/>
          <w:sz w:val="28"/>
          <w:szCs w:val="28"/>
          <w:lang w:val="uk-UA"/>
        </w:rPr>
      </w:pPr>
      <w:r w:rsidRPr="00C54B98">
        <w:rPr>
          <w:b/>
          <w:sz w:val="28"/>
          <w:szCs w:val="28"/>
          <w:lang w:val="uk-UA"/>
        </w:rPr>
        <w:t>Має право:</w:t>
      </w:r>
    </w:p>
    <w:p w14:paraId="5EEDB2CC" w14:textId="77777777" w:rsidR="00AD5970" w:rsidRPr="004927C9" w:rsidRDefault="00AD5970" w:rsidP="00AD5970">
      <w:pPr>
        <w:numPr>
          <w:ilvl w:val="0"/>
          <w:numId w:val="5"/>
        </w:numPr>
        <w:jc w:val="both"/>
        <w:rPr>
          <w:sz w:val="28"/>
          <w:szCs w:val="28"/>
          <w:lang w:val="uk-UA"/>
        </w:rPr>
      </w:pPr>
      <w:r w:rsidRPr="004927C9">
        <w:rPr>
          <w:sz w:val="28"/>
          <w:szCs w:val="28"/>
          <w:lang w:val="uk-UA"/>
        </w:rPr>
        <w:t xml:space="preserve">приймати і звільняти </w:t>
      </w:r>
      <w:r w:rsidR="00701B87">
        <w:rPr>
          <w:sz w:val="28"/>
          <w:szCs w:val="28"/>
          <w:lang w:val="uk-UA"/>
        </w:rPr>
        <w:t xml:space="preserve">педагогічний і </w:t>
      </w:r>
      <w:r w:rsidRPr="004927C9">
        <w:rPr>
          <w:sz w:val="28"/>
          <w:szCs w:val="28"/>
          <w:lang w:val="uk-UA"/>
        </w:rPr>
        <w:t xml:space="preserve">обслуговуючий </w:t>
      </w:r>
      <w:r w:rsidR="00701B87">
        <w:rPr>
          <w:sz w:val="28"/>
          <w:szCs w:val="28"/>
          <w:lang w:val="uk-UA"/>
        </w:rPr>
        <w:t xml:space="preserve"> </w:t>
      </w:r>
      <w:r w:rsidRPr="004927C9">
        <w:rPr>
          <w:sz w:val="28"/>
          <w:szCs w:val="28"/>
          <w:lang w:val="uk-UA"/>
        </w:rPr>
        <w:t>персонал;</w:t>
      </w:r>
    </w:p>
    <w:p w14:paraId="5FF13591" w14:textId="77777777" w:rsidR="00AD5970" w:rsidRPr="004927C9" w:rsidRDefault="00AD5970" w:rsidP="00AD5970">
      <w:pPr>
        <w:numPr>
          <w:ilvl w:val="0"/>
          <w:numId w:val="5"/>
        </w:numPr>
        <w:jc w:val="both"/>
        <w:rPr>
          <w:sz w:val="28"/>
          <w:szCs w:val="28"/>
          <w:lang w:val="uk-UA"/>
        </w:rPr>
      </w:pPr>
      <w:r w:rsidRPr="004927C9">
        <w:rPr>
          <w:sz w:val="28"/>
          <w:szCs w:val="28"/>
          <w:lang w:val="uk-UA"/>
        </w:rPr>
        <w:t>визначати функціональні обов’язки педпрацівників та обслуговуючого персоналу;</w:t>
      </w:r>
    </w:p>
    <w:p w14:paraId="43A0E660" w14:textId="77777777" w:rsidR="00AD5970" w:rsidRPr="004927C9" w:rsidRDefault="00AD5970" w:rsidP="00AD5970">
      <w:pPr>
        <w:numPr>
          <w:ilvl w:val="0"/>
          <w:numId w:val="5"/>
        </w:numPr>
        <w:jc w:val="both"/>
        <w:rPr>
          <w:sz w:val="28"/>
          <w:szCs w:val="28"/>
          <w:lang w:val="uk-UA"/>
        </w:rPr>
      </w:pPr>
      <w:r w:rsidRPr="004927C9">
        <w:rPr>
          <w:sz w:val="28"/>
          <w:szCs w:val="28"/>
          <w:lang w:val="uk-UA"/>
        </w:rPr>
        <w:t>представляти працівників до нагородження;</w:t>
      </w:r>
    </w:p>
    <w:p w14:paraId="0EB2BD88" w14:textId="23392DA3" w:rsidR="00AD5970" w:rsidRPr="004927C9" w:rsidRDefault="00AD5970" w:rsidP="00AD5970">
      <w:pPr>
        <w:numPr>
          <w:ilvl w:val="0"/>
          <w:numId w:val="5"/>
        </w:numPr>
        <w:jc w:val="both"/>
        <w:rPr>
          <w:sz w:val="28"/>
          <w:szCs w:val="28"/>
          <w:lang w:val="uk-UA"/>
        </w:rPr>
      </w:pPr>
      <w:r w:rsidRPr="004927C9">
        <w:rPr>
          <w:sz w:val="28"/>
          <w:szCs w:val="28"/>
          <w:lang w:val="uk-UA"/>
        </w:rPr>
        <w:t xml:space="preserve">представляти </w:t>
      </w:r>
      <w:r w:rsidR="002C7EC0">
        <w:rPr>
          <w:sz w:val="28"/>
          <w:szCs w:val="28"/>
          <w:lang w:val="uk-UA"/>
        </w:rPr>
        <w:t>ліцей</w:t>
      </w:r>
      <w:r w:rsidR="00701B87">
        <w:rPr>
          <w:sz w:val="28"/>
          <w:szCs w:val="28"/>
          <w:lang w:val="uk-UA"/>
        </w:rPr>
        <w:t xml:space="preserve"> </w:t>
      </w:r>
      <w:r w:rsidRPr="004927C9">
        <w:rPr>
          <w:sz w:val="28"/>
          <w:szCs w:val="28"/>
          <w:lang w:val="uk-UA"/>
        </w:rPr>
        <w:t>перед громадськістю;</w:t>
      </w:r>
    </w:p>
    <w:p w14:paraId="7A1DB6E9" w14:textId="77777777" w:rsidR="00E8219E" w:rsidRPr="00A932F9" w:rsidRDefault="00AD5970" w:rsidP="00AD5970">
      <w:pPr>
        <w:numPr>
          <w:ilvl w:val="0"/>
          <w:numId w:val="5"/>
        </w:numPr>
        <w:jc w:val="both"/>
        <w:rPr>
          <w:sz w:val="28"/>
          <w:szCs w:val="28"/>
          <w:lang w:val="uk-UA"/>
        </w:rPr>
      </w:pPr>
      <w:r w:rsidRPr="004927C9">
        <w:rPr>
          <w:sz w:val="28"/>
          <w:szCs w:val="28"/>
          <w:lang w:val="uk-UA"/>
        </w:rPr>
        <w:t>затверджувати графік навчального процесу; навчальні плани, розклад навчальних, факультативних та ін</w:t>
      </w:r>
      <w:r w:rsidR="0039252C">
        <w:rPr>
          <w:sz w:val="28"/>
          <w:szCs w:val="28"/>
          <w:lang w:val="uk-UA"/>
        </w:rPr>
        <w:t xml:space="preserve">дивідуальних занять, спецкурсів, </w:t>
      </w:r>
      <w:r w:rsidRPr="0039252C">
        <w:rPr>
          <w:sz w:val="28"/>
          <w:szCs w:val="28"/>
          <w:lang w:val="uk-UA"/>
        </w:rPr>
        <w:t>розпоряджатися шкільним майном та коштами.</w:t>
      </w:r>
    </w:p>
    <w:p w14:paraId="60FF04CD" w14:textId="77777777" w:rsidR="00701B87" w:rsidRDefault="00701B87" w:rsidP="00AD5970">
      <w:pPr>
        <w:jc w:val="both"/>
        <w:rPr>
          <w:b/>
          <w:sz w:val="28"/>
          <w:szCs w:val="28"/>
          <w:lang w:val="uk-UA"/>
        </w:rPr>
      </w:pPr>
    </w:p>
    <w:p w14:paraId="32680590" w14:textId="77777777" w:rsidR="00AD5970" w:rsidRPr="00C54B98" w:rsidRDefault="00AD5970" w:rsidP="00AD5970">
      <w:pPr>
        <w:jc w:val="both"/>
        <w:rPr>
          <w:b/>
          <w:sz w:val="28"/>
          <w:szCs w:val="28"/>
          <w:lang w:val="uk-UA"/>
        </w:rPr>
      </w:pPr>
      <w:r w:rsidRPr="00C54B98">
        <w:rPr>
          <w:b/>
          <w:sz w:val="28"/>
          <w:szCs w:val="28"/>
          <w:lang w:val="uk-UA"/>
        </w:rPr>
        <w:t>Заступ</w:t>
      </w:r>
      <w:r w:rsidR="00C54B98">
        <w:rPr>
          <w:b/>
          <w:sz w:val="28"/>
          <w:szCs w:val="28"/>
          <w:lang w:val="uk-UA"/>
        </w:rPr>
        <w:t>ни</w:t>
      </w:r>
      <w:r w:rsidR="00F053DA">
        <w:rPr>
          <w:b/>
          <w:sz w:val="28"/>
          <w:szCs w:val="28"/>
          <w:lang w:val="uk-UA"/>
        </w:rPr>
        <w:t>к директора</w:t>
      </w:r>
      <w:r w:rsidR="00701B87">
        <w:rPr>
          <w:b/>
          <w:sz w:val="28"/>
          <w:szCs w:val="28"/>
          <w:lang w:val="uk-UA"/>
        </w:rPr>
        <w:t xml:space="preserve"> ліцею </w:t>
      </w:r>
      <w:r w:rsidR="00F053DA">
        <w:rPr>
          <w:b/>
          <w:sz w:val="28"/>
          <w:szCs w:val="28"/>
          <w:lang w:val="uk-UA"/>
        </w:rPr>
        <w:t xml:space="preserve"> з навчально – виховної роботи </w:t>
      </w:r>
      <w:r w:rsidR="00C54B98">
        <w:rPr>
          <w:b/>
          <w:sz w:val="28"/>
          <w:szCs w:val="28"/>
          <w:lang w:val="uk-UA"/>
        </w:rPr>
        <w:t xml:space="preserve"> Мокринчук М.Т.</w:t>
      </w:r>
      <w:r w:rsidRPr="00C54B98">
        <w:rPr>
          <w:b/>
          <w:sz w:val="28"/>
          <w:szCs w:val="28"/>
          <w:lang w:val="uk-UA"/>
        </w:rPr>
        <w:t>:</w:t>
      </w:r>
    </w:p>
    <w:p w14:paraId="5BAA3E07" w14:textId="77777777" w:rsidR="00AD5970" w:rsidRPr="00C54B98" w:rsidRDefault="00AD5970" w:rsidP="00AD5970">
      <w:pPr>
        <w:jc w:val="both"/>
        <w:rPr>
          <w:b/>
          <w:sz w:val="28"/>
          <w:szCs w:val="28"/>
          <w:lang w:val="uk-UA"/>
        </w:rPr>
      </w:pPr>
      <w:r w:rsidRPr="00C54B98">
        <w:rPr>
          <w:b/>
          <w:sz w:val="28"/>
          <w:szCs w:val="28"/>
          <w:lang w:val="uk-UA"/>
        </w:rPr>
        <w:t>Організує і несе відповідальність за:</w:t>
      </w:r>
    </w:p>
    <w:p w14:paraId="2D1A6EC8" w14:textId="77777777" w:rsidR="00AD5970" w:rsidRPr="004927C9" w:rsidRDefault="00AD5970" w:rsidP="00AD5970">
      <w:pPr>
        <w:numPr>
          <w:ilvl w:val="0"/>
          <w:numId w:val="6"/>
        </w:numPr>
        <w:jc w:val="both"/>
        <w:rPr>
          <w:sz w:val="28"/>
          <w:szCs w:val="28"/>
          <w:lang w:val="uk-UA"/>
        </w:rPr>
      </w:pPr>
      <w:r w:rsidRPr="004927C9">
        <w:rPr>
          <w:sz w:val="28"/>
          <w:szCs w:val="28"/>
          <w:lang w:val="uk-UA"/>
        </w:rPr>
        <w:t>впровадження і виконання державних стандартів освіти;</w:t>
      </w:r>
    </w:p>
    <w:p w14:paraId="6A18B922" w14:textId="77777777" w:rsidR="00AD5970" w:rsidRPr="004927C9" w:rsidRDefault="00AD5970" w:rsidP="00AD5970">
      <w:pPr>
        <w:numPr>
          <w:ilvl w:val="0"/>
          <w:numId w:val="6"/>
        </w:numPr>
        <w:jc w:val="both"/>
        <w:rPr>
          <w:sz w:val="28"/>
          <w:szCs w:val="28"/>
          <w:lang w:val="uk-UA"/>
        </w:rPr>
      </w:pPr>
      <w:r w:rsidRPr="004927C9">
        <w:rPr>
          <w:sz w:val="28"/>
          <w:szCs w:val="28"/>
          <w:lang w:val="uk-UA"/>
        </w:rPr>
        <w:t>правильну організацію навчальної роботи в класах;</w:t>
      </w:r>
    </w:p>
    <w:p w14:paraId="51833C52" w14:textId="77777777" w:rsidR="00AD5970" w:rsidRPr="004927C9" w:rsidRDefault="00AD5970" w:rsidP="00AD5970">
      <w:pPr>
        <w:numPr>
          <w:ilvl w:val="0"/>
          <w:numId w:val="6"/>
        </w:numPr>
        <w:jc w:val="both"/>
        <w:rPr>
          <w:sz w:val="28"/>
          <w:szCs w:val="28"/>
          <w:lang w:val="uk-UA"/>
        </w:rPr>
      </w:pPr>
      <w:r w:rsidRPr="004927C9">
        <w:rPr>
          <w:sz w:val="28"/>
          <w:szCs w:val="28"/>
          <w:lang w:val="uk-UA"/>
        </w:rPr>
        <w:t>своєчасне складання і координація розкладу уроків, факультативів, консультацій;</w:t>
      </w:r>
    </w:p>
    <w:p w14:paraId="32ADF001" w14:textId="77777777" w:rsidR="00AD5970" w:rsidRPr="004927C9" w:rsidRDefault="00AD5970" w:rsidP="00AD5970">
      <w:pPr>
        <w:numPr>
          <w:ilvl w:val="0"/>
          <w:numId w:val="11"/>
        </w:numPr>
        <w:jc w:val="both"/>
        <w:rPr>
          <w:sz w:val="28"/>
          <w:szCs w:val="28"/>
          <w:lang w:val="uk-UA"/>
        </w:rPr>
      </w:pPr>
      <w:r w:rsidRPr="004927C9">
        <w:rPr>
          <w:sz w:val="28"/>
          <w:szCs w:val="28"/>
          <w:lang w:val="uk-UA"/>
        </w:rPr>
        <w:t>виконання навчальних планів і програм учителями;</w:t>
      </w:r>
    </w:p>
    <w:p w14:paraId="55DD2483" w14:textId="77777777" w:rsidR="00AD5970" w:rsidRPr="004927C9" w:rsidRDefault="00AD5970" w:rsidP="00AD5970">
      <w:pPr>
        <w:numPr>
          <w:ilvl w:val="0"/>
          <w:numId w:val="11"/>
        </w:numPr>
        <w:jc w:val="both"/>
        <w:rPr>
          <w:sz w:val="28"/>
          <w:szCs w:val="28"/>
          <w:lang w:val="uk-UA"/>
        </w:rPr>
      </w:pPr>
      <w:r w:rsidRPr="004927C9">
        <w:rPr>
          <w:sz w:val="28"/>
          <w:szCs w:val="28"/>
          <w:lang w:val="uk-UA"/>
        </w:rPr>
        <w:t>комплектування дошкільної групи, 1 та 10 класів;</w:t>
      </w:r>
    </w:p>
    <w:p w14:paraId="1FCEA0BD" w14:textId="77777777" w:rsidR="00AD5970" w:rsidRPr="004927C9" w:rsidRDefault="00AD5970" w:rsidP="00AD5970">
      <w:pPr>
        <w:numPr>
          <w:ilvl w:val="0"/>
          <w:numId w:val="6"/>
        </w:numPr>
        <w:jc w:val="both"/>
        <w:rPr>
          <w:sz w:val="28"/>
          <w:szCs w:val="28"/>
          <w:lang w:val="uk-UA"/>
        </w:rPr>
      </w:pPr>
      <w:r w:rsidRPr="004927C9">
        <w:rPr>
          <w:sz w:val="28"/>
          <w:szCs w:val="28"/>
          <w:lang w:val="uk-UA"/>
        </w:rPr>
        <w:t>роботу факультативів, гуртків;</w:t>
      </w:r>
    </w:p>
    <w:p w14:paraId="54F942C2" w14:textId="77777777" w:rsidR="00AD5970" w:rsidRPr="004927C9" w:rsidRDefault="00AD5970" w:rsidP="00AD5970">
      <w:pPr>
        <w:numPr>
          <w:ilvl w:val="0"/>
          <w:numId w:val="6"/>
        </w:numPr>
        <w:jc w:val="both"/>
        <w:rPr>
          <w:sz w:val="28"/>
          <w:szCs w:val="28"/>
          <w:lang w:val="uk-UA"/>
        </w:rPr>
      </w:pPr>
      <w:r w:rsidRPr="004927C9">
        <w:rPr>
          <w:sz w:val="28"/>
          <w:szCs w:val="28"/>
          <w:lang w:val="uk-UA"/>
        </w:rPr>
        <w:t xml:space="preserve">організацію і контроль за станом </w:t>
      </w:r>
      <w:r w:rsidR="00701B87">
        <w:rPr>
          <w:sz w:val="28"/>
          <w:szCs w:val="28"/>
          <w:lang w:val="uk-UA"/>
        </w:rPr>
        <w:t xml:space="preserve">освітньої </w:t>
      </w:r>
      <w:r w:rsidRPr="004927C9">
        <w:rPr>
          <w:sz w:val="28"/>
          <w:szCs w:val="28"/>
          <w:lang w:val="uk-UA"/>
        </w:rPr>
        <w:t>роботи в 1-11-х класах;</w:t>
      </w:r>
    </w:p>
    <w:p w14:paraId="7982ECFB" w14:textId="77777777" w:rsidR="00AD5970" w:rsidRPr="004927C9" w:rsidRDefault="00AD5970" w:rsidP="00AD5970">
      <w:pPr>
        <w:numPr>
          <w:ilvl w:val="0"/>
          <w:numId w:val="6"/>
        </w:numPr>
        <w:jc w:val="both"/>
        <w:rPr>
          <w:sz w:val="28"/>
          <w:szCs w:val="28"/>
          <w:lang w:val="uk-UA"/>
        </w:rPr>
      </w:pPr>
      <w:r w:rsidRPr="004927C9">
        <w:rPr>
          <w:sz w:val="28"/>
          <w:szCs w:val="28"/>
          <w:lang w:val="uk-UA"/>
        </w:rPr>
        <w:t>оформлення, ведення, перевірка документації</w:t>
      </w:r>
      <w:r w:rsidR="00701B87">
        <w:rPr>
          <w:sz w:val="28"/>
          <w:szCs w:val="28"/>
          <w:lang w:val="uk-UA"/>
        </w:rPr>
        <w:t xml:space="preserve"> ліцею</w:t>
      </w:r>
      <w:r w:rsidRPr="004927C9">
        <w:rPr>
          <w:sz w:val="28"/>
          <w:szCs w:val="28"/>
          <w:lang w:val="uk-UA"/>
        </w:rPr>
        <w:t>;</w:t>
      </w:r>
    </w:p>
    <w:p w14:paraId="2ECA5797" w14:textId="77777777" w:rsidR="00AD5970" w:rsidRPr="004927C9" w:rsidRDefault="00AD5970" w:rsidP="00AD5970">
      <w:pPr>
        <w:numPr>
          <w:ilvl w:val="0"/>
          <w:numId w:val="6"/>
        </w:numPr>
        <w:jc w:val="both"/>
        <w:rPr>
          <w:sz w:val="28"/>
          <w:szCs w:val="28"/>
          <w:lang w:val="uk-UA"/>
        </w:rPr>
      </w:pPr>
      <w:r w:rsidRPr="004927C9">
        <w:rPr>
          <w:sz w:val="28"/>
          <w:szCs w:val="28"/>
          <w:lang w:val="uk-UA"/>
        </w:rPr>
        <w:t>роботу класних керівників з питань організації навчальної діяльності</w:t>
      </w:r>
      <w:r w:rsidR="00A932F9">
        <w:rPr>
          <w:sz w:val="28"/>
          <w:szCs w:val="28"/>
          <w:lang w:val="uk-UA"/>
        </w:rPr>
        <w:t xml:space="preserve"> здобувачів освіти</w:t>
      </w:r>
      <w:r w:rsidRPr="004927C9">
        <w:rPr>
          <w:sz w:val="28"/>
          <w:szCs w:val="28"/>
          <w:lang w:val="uk-UA"/>
        </w:rPr>
        <w:t>, виховання в них свідомого відношення до навчання;</w:t>
      </w:r>
    </w:p>
    <w:p w14:paraId="238EFFD1" w14:textId="77777777" w:rsidR="00AD5970" w:rsidRPr="004927C9" w:rsidRDefault="00AD5970" w:rsidP="00AD5970">
      <w:pPr>
        <w:numPr>
          <w:ilvl w:val="0"/>
          <w:numId w:val="6"/>
        </w:numPr>
        <w:jc w:val="both"/>
        <w:rPr>
          <w:sz w:val="28"/>
          <w:szCs w:val="28"/>
          <w:lang w:val="uk-UA"/>
        </w:rPr>
      </w:pPr>
      <w:r w:rsidRPr="004927C9">
        <w:rPr>
          <w:sz w:val="28"/>
          <w:szCs w:val="28"/>
          <w:lang w:val="uk-UA"/>
        </w:rPr>
        <w:t xml:space="preserve">організацію і створення оптимальних умов </w:t>
      </w:r>
      <w:r w:rsidR="00C54B98">
        <w:rPr>
          <w:sz w:val="28"/>
          <w:szCs w:val="28"/>
          <w:lang w:val="uk-UA"/>
        </w:rPr>
        <w:t xml:space="preserve">для дітей, що навчаються вдома на індивідуальній </w:t>
      </w:r>
      <w:r w:rsidRPr="004927C9">
        <w:rPr>
          <w:sz w:val="28"/>
          <w:szCs w:val="28"/>
          <w:lang w:val="uk-UA"/>
        </w:rPr>
        <w:t xml:space="preserve"> </w:t>
      </w:r>
      <w:r w:rsidR="00A932F9">
        <w:rPr>
          <w:sz w:val="28"/>
          <w:szCs w:val="28"/>
          <w:lang w:val="uk-UA"/>
        </w:rPr>
        <w:t xml:space="preserve">та інклюзивній </w:t>
      </w:r>
      <w:r w:rsidRPr="004927C9">
        <w:rPr>
          <w:sz w:val="28"/>
          <w:szCs w:val="28"/>
          <w:lang w:val="uk-UA"/>
        </w:rPr>
        <w:t xml:space="preserve"> </w:t>
      </w:r>
      <w:r w:rsidR="00701B87">
        <w:rPr>
          <w:sz w:val="28"/>
          <w:szCs w:val="28"/>
          <w:lang w:val="uk-UA"/>
        </w:rPr>
        <w:t xml:space="preserve">формі </w:t>
      </w:r>
      <w:r w:rsidRPr="004927C9">
        <w:rPr>
          <w:sz w:val="28"/>
          <w:szCs w:val="28"/>
          <w:lang w:val="uk-UA"/>
        </w:rPr>
        <w:t>навчання;</w:t>
      </w:r>
    </w:p>
    <w:p w14:paraId="3FF8C519" w14:textId="77777777" w:rsidR="00AD5970" w:rsidRPr="004927C9" w:rsidRDefault="00AD5970" w:rsidP="00AD5970">
      <w:pPr>
        <w:numPr>
          <w:ilvl w:val="0"/>
          <w:numId w:val="6"/>
        </w:numPr>
        <w:jc w:val="both"/>
        <w:rPr>
          <w:sz w:val="28"/>
          <w:szCs w:val="28"/>
          <w:lang w:val="uk-UA"/>
        </w:rPr>
      </w:pPr>
      <w:r w:rsidRPr="004927C9">
        <w:rPr>
          <w:sz w:val="28"/>
          <w:szCs w:val="28"/>
          <w:lang w:val="uk-UA"/>
        </w:rPr>
        <w:t>проведення контрольних, практичних, лабораторних робіт (за графіком);</w:t>
      </w:r>
    </w:p>
    <w:p w14:paraId="45AE378F" w14:textId="77777777" w:rsidR="00AD5970" w:rsidRPr="004927C9" w:rsidRDefault="00AD5970" w:rsidP="00AD5970">
      <w:pPr>
        <w:numPr>
          <w:ilvl w:val="0"/>
          <w:numId w:val="6"/>
        </w:numPr>
        <w:jc w:val="both"/>
        <w:rPr>
          <w:sz w:val="28"/>
          <w:szCs w:val="28"/>
          <w:lang w:val="uk-UA"/>
        </w:rPr>
      </w:pPr>
      <w:r w:rsidRPr="004927C9">
        <w:rPr>
          <w:sz w:val="28"/>
          <w:szCs w:val="28"/>
          <w:lang w:val="uk-UA"/>
        </w:rPr>
        <w:t>підготовку звітності про стан і результативність навчальної роботи в</w:t>
      </w:r>
      <w:r w:rsidR="00A932F9">
        <w:rPr>
          <w:sz w:val="28"/>
          <w:szCs w:val="28"/>
          <w:lang w:val="uk-UA"/>
        </w:rPr>
        <w:t xml:space="preserve"> ліцеї</w:t>
      </w:r>
      <w:r w:rsidRPr="004927C9">
        <w:rPr>
          <w:sz w:val="28"/>
          <w:szCs w:val="28"/>
          <w:lang w:val="uk-UA"/>
        </w:rPr>
        <w:t>;</w:t>
      </w:r>
    </w:p>
    <w:p w14:paraId="47963CDE" w14:textId="77777777" w:rsidR="00AD5970" w:rsidRPr="004927C9" w:rsidRDefault="00AD5970" w:rsidP="00AD5970">
      <w:pPr>
        <w:numPr>
          <w:ilvl w:val="0"/>
          <w:numId w:val="6"/>
        </w:numPr>
        <w:jc w:val="both"/>
        <w:rPr>
          <w:sz w:val="28"/>
          <w:szCs w:val="28"/>
          <w:lang w:val="uk-UA"/>
        </w:rPr>
      </w:pPr>
      <w:r w:rsidRPr="004927C9">
        <w:rPr>
          <w:sz w:val="28"/>
          <w:szCs w:val="28"/>
          <w:lang w:val="uk-UA"/>
        </w:rPr>
        <w:t>організацію та проведення державної підсумкової атестації в 4-х, 9-х та 11-х класах;</w:t>
      </w:r>
    </w:p>
    <w:p w14:paraId="69A9FB45" w14:textId="77777777" w:rsidR="00AD5970" w:rsidRPr="004927C9" w:rsidRDefault="00AD5970" w:rsidP="00AD5970">
      <w:pPr>
        <w:numPr>
          <w:ilvl w:val="0"/>
          <w:numId w:val="6"/>
        </w:numPr>
        <w:jc w:val="both"/>
        <w:rPr>
          <w:sz w:val="28"/>
          <w:szCs w:val="28"/>
          <w:lang w:val="uk-UA"/>
        </w:rPr>
      </w:pPr>
      <w:r w:rsidRPr="004927C9">
        <w:rPr>
          <w:sz w:val="28"/>
          <w:szCs w:val="28"/>
          <w:lang w:val="uk-UA"/>
        </w:rPr>
        <w:t>здійснення аналітико-діагностичної і моніторингової діяльності;</w:t>
      </w:r>
    </w:p>
    <w:p w14:paraId="3919721D" w14:textId="77777777" w:rsidR="00AD5970" w:rsidRPr="004927C9" w:rsidRDefault="00AD5970" w:rsidP="00AD5970">
      <w:pPr>
        <w:numPr>
          <w:ilvl w:val="0"/>
          <w:numId w:val="6"/>
        </w:numPr>
        <w:jc w:val="both"/>
        <w:rPr>
          <w:sz w:val="28"/>
          <w:szCs w:val="28"/>
          <w:lang w:val="uk-UA"/>
        </w:rPr>
      </w:pPr>
      <w:r w:rsidRPr="004927C9">
        <w:rPr>
          <w:sz w:val="28"/>
          <w:szCs w:val="28"/>
          <w:lang w:val="uk-UA"/>
        </w:rPr>
        <w:t>якісну заміну уроків і її облік;</w:t>
      </w:r>
    </w:p>
    <w:p w14:paraId="203B9987" w14:textId="77777777" w:rsidR="00AD5970" w:rsidRPr="004927C9" w:rsidRDefault="00AD5970" w:rsidP="00AD5970">
      <w:pPr>
        <w:numPr>
          <w:ilvl w:val="0"/>
          <w:numId w:val="6"/>
        </w:numPr>
        <w:jc w:val="both"/>
        <w:rPr>
          <w:sz w:val="28"/>
          <w:szCs w:val="28"/>
          <w:lang w:val="uk-UA"/>
        </w:rPr>
      </w:pPr>
      <w:r w:rsidRPr="004927C9">
        <w:rPr>
          <w:sz w:val="28"/>
          <w:szCs w:val="28"/>
          <w:lang w:val="uk-UA"/>
        </w:rPr>
        <w:t>ведення документації і табеля для нарахування зарплати вчителям;</w:t>
      </w:r>
    </w:p>
    <w:p w14:paraId="297DA577" w14:textId="77777777" w:rsidR="00AD5970" w:rsidRPr="004927C9" w:rsidRDefault="00AD5970" w:rsidP="00AD5970">
      <w:pPr>
        <w:numPr>
          <w:ilvl w:val="0"/>
          <w:numId w:val="6"/>
        </w:numPr>
        <w:jc w:val="both"/>
        <w:rPr>
          <w:sz w:val="28"/>
          <w:szCs w:val="28"/>
          <w:lang w:val="uk-UA"/>
        </w:rPr>
      </w:pPr>
      <w:r w:rsidRPr="004927C9">
        <w:rPr>
          <w:sz w:val="28"/>
          <w:szCs w:val="28"/>
          <w:lang w:val="uk-UA"/>
        </w:rPr>
        <w:t>звітність ЗНЗ;</w:t>
      </w:r>
    </w:p>
    <w:p w14:paraId="54417C67" w14:textId="77777777" w:rsidR="00AD5970" w:rsidRPr="004927C9" w:rsidRDefault="00AD5970" w:rsidP="00AD5970">
      <w:pPr>
        <w:numPr>
          <w:ilvl w:val="0"/>
          <w:numId w:val="6"/>
        </w:numPr>
        <w:jc w:val="both"/>
        <w:rPr>
          <w:sz w:val="28"/>
          <w:szCs w:val="28"/>
          <w:lang w:val="uk-UA"/>
        </w:rPr>
      </w:pPr>
      <w:r w:rsidRPr="004927C9">
        <w:rPr>
          <w:sz w:val="28"/>
          <w:szCs w:val="28"/>
          <w:lang w:val="uk-UA"/>
        </w:rPr>
        <w:t>виконання обов’язків начальнику штабу ЦЗ;</w:t>
      </w:r>
    </w:p>
    <w:p w14:paraId="2D09A10D" w14:textId="1DF8B50F" w:rsidR="0039252C" w:rsidRPr="006563A4" w:rsidRDefault="00AD5970" w:rsidP="00AD5970">
      <w:pPr>
        <w:numPr>
          <w:ilvl w:val="0"/>
          <w:numId w:val="6"/>
        </w:numPr>
        <w:jc w:val="both"/>
        <w:rPr>
          <w:sz w:val="28"/>
          <w:szCs w:val="28"/>
          <w:lang w:val="uk-UA"/>
        </w:rPr>
      </w:pPr>
      <w:r w:rsidRPr="004927C9">
        <w:rPr>
          <w:sz w:val="28"/>
          <w:szCs w:val="28"/>
          <w:lang w:val="uk-UA"/>
        </w:rPr>
        <w:t>планування зайн</w:t>
      </w:r>
      <w:r w:rsidR="00701B87">
        <w:rPr>
          <w:sz w:val="28"/>
          <w:szCs w:val="28"/>
          <w:lang w:val="uk-UA"/>
        </w:rPr>
        <w:t>ятості вчителів під час канікул.</w:t>
      </w:r>
    </w:p>
    <w:p w14:paraId="65744B82" w14:textId="77777777" w:rsidR="00AD5970" w:rsidRPr="00C54B98" w:rsidRDefault="00AD5970" w:rsidP="00AD5970">
      <w:pPr>
        <w:jc w:val="both"/>
        <w:rPr>
          <w:b/>
          <w:sz w:val="28"/>
          <w:szCs w:val="28"/>
          <w:lang w:val="uk-UA"/>
        </w:rPr>
      </w:pPr>
      <w:r w:rsidRPr="00C54B98">
        <w:rPr>
          <w:b/>
          <w:sz w:val="28"/>
          <w:szCs w:val="28"/>
          <w:lang w:val="uk-UA"/>
        </w:rPr>
        <w:t>Керує і контролює:</w:t>
      </w:r>
    </w:p>
    <w:p w14:paraId="3981A79F" w14:textId="77777777" w:rsidR="00AD5970" w:rsidRPr="004927C9" w:rsidRDefault="00AD5970" w:rsidP="00AD5970">
      <w:pPr>
        <w:numPr>
          <w:ilvl w:val="0"/>
          <w:numId w:val="17"/>
        </w:numPr>
        <w:jc w:val="both"/>
        <w:rPr>
          <w:sz w:val="28"/>
          <w:szCs w:val="28"/>
          <w:lang w:val="uk-UA"/>
        </w:rPr>
      </w:pPr>
      <w:r w:rsidRPr="004927C9">
        <w:rPr>
          <w:sz w:val="28"/>
          <w:szCs w:val="28"/>
          <w:lang w:val="uk-UA"/>
        </w:rPr>
        <w:t>роботу  вчителів;</w:t>
      </w:r>
    </w:p>
    <w:p w14:paraId="3E086018" w14:textId="77777777" w:rsidR="00AD5970" w:rsidRPr="004927C9" w:rsidRDefault="00701B87" w:rsidP="00AD5970">
      <w:pPr>
        <w:numPr>
          <w:ilvl w:val="0"/>
          <w:numId w:val="7"/>
        </w:numPr>
        <w:jc w:val="both"/>
        <w:rPr>
          <w:sz w:val="28"/>
          <w:szCs w:val="28"/>
          <w:lang w:val="uk-UA"/>
        </w:rPr>
      </w:pPr>
      <w:r>
        <w:rPr>
          <w:sz w:val="28"/>
          <w:szCs w:val="28"/>
          <w:lang w:val="uk-UA"/>
        </w:rPr>
        <w:t>стан успішності здобувачів освіти</w:t>
      </w:r>
      <w:r w:rsidR="00AD5970" w:rsidRPr="004927C9">
        <w:rPr>
          <w:sz w:val="28"/>
          <w:szCs w:val="28"/>
          <w:lang w:val="uk-UA"/>
        </w:rPr>
        <w:t>;</w:t>
      </w:r>
    </w:p>
    <w:p w14:paraId="625B50AF" w14:textId="77777777" w:rsidR="00AD5970" w:rsidRPr="004927C9" w:rsidRDefault="00AD5970" w:rsidP="00AD5970">
      <w:pPr>
        <w:numPr>
          <w:ilvl w:val="0"/>
          <w:numId w:val="7"/>
        </w:numPr>
        <w:jc w:val="both"/>
        <w:rPr>
          <w:sz w:val="28"/>
          <w:szCs w:val="28"/>
          <w:lang w:val="uk-UA"/>
        </w:rPr>
      </w:pPr>
      <w:r w:rsidRPr="004927C9">
        <w:rPr>
          <w:sz w:val="28"/>
          <w:szCs w:val="28"/>
          <w:lang w:val="uk-UA"/>
        </w:rPr>
        <w:lastRenderedPageBreak/>
        <w:t>дозування дома</w:t>
      </w:r>
      <w:r w:rsidR="00C54B98">
        <w:rPr>
          <w:sz w:val="28"/>
          <w:szCs w:val="28"/>
          <w:lang w:val="uk-UA"/>
        </w:rPr>
        <w:t xml:space="preserve">шніх завдань, роботу вчителів з </w:t>
      </w:r>
      <w:r w:rsidRPr="004927C9">
        <w:rPr>
          <w:sz w:val="28"/>
          <w:szCs w:val="28"/>
          <w:lang w:val="uk-UA"/>
        </w:rPr>
        <w:t xml:space="preserve"> </w:t>
      </w:r>
      <w:r w:rsidR="00C54B98">
        <w:rPr>
          <w:sz w:val="28"/>
          <w:szCs w:val="28"/>
          <w:lang w:val="uk-UA"/>
        </w:rPr>
        <w:t>подолання початкового рівня знань</w:t>
      </w:r>
      <w:r w:rsidR="00701B87">
        <w:rPr>
          <w:sz w:val="28"/>
          <w:szCs w:val="28"/>
          <w:lang w:val="uk-UA"/>
        </w:rPr>
        <w:t xml:space="preserve"> здобувачів освіти </w:t>
      </w:r>
      <w:r w:rsidRPr="004927C9">
        <w:rPr>
          <w:sz w:val="28"/>
          <w:szCs w:val="28"/>
          <w:lang w:val="uk-UA"/>
        </w:rPr>
        <w:t>;</w:t>
      </w:r>
    </w:p>
    <w:p w14:paraId="64332CDA" w14:textId="77777777" w:rsidR="00AD5970" w:rsidRPr="004927C9" w:rsidRDefault="00AD5970" w:rsidP="00AD5970">
      <w:pPr>
        <w:numPr>
          <w:ilvl w:val="0"/>
          <w:numId w:val="7"/>
        </w:numPr>
        <w:jc w:val="both"/>
        <w:rPr>
          <w:sz w:val="28"/>
          <w:szCs w:val="28"/>
          <w:lang w:val="uk-UA"/>
        </w:rPr>
      </w:pPr>
      <w:r w:rsidRPr="004927C9">
        <w:rPr>
          <w:sz w:val="28"/>
          <w:szCs w:val="28"/>
          <w:lang w:val="uk-UA"/>
        </w:rPr>
        <w:t>дотримання єдиних педагогічних вимог у</w:t>
      </w:r>
      <w:r w:rsidR="00701B87">
        <w:rPr>
          <w:sz w:val="28"/>
          <w:szCs w:val="28"/>
          <w:lang w:val="uk-UA"/>
        </w:rPr>
        <w:t xml:space="preserve"> ліцеї</w:t>
      </w:r>
      <w:r w:rsidRPr="004927C9">
        <w:rPr>
          <w:sz w:val="28"/>
          <w:szCs w:val="28"/>
          <w:lang w:val="uk-UA"/>
        </w:rPr>
        <w:t>, режиму навчальних занять; санітарно-гігієнічних вимог, збереження і використання навчально-матеріальної бази;</w:t>
      </w:r>
    </w:p>
    <w:p w14:paraId="1A4C9AE3" w14:textId="77777777" w:rsidR="00AD5970" w:rsidRPr="004927C9" w:rsidRDefault="00AD5970" w:rsidP="00AD5970">
      <w:pPr>
        <w:numPr>
          <w:ilvl w:val="0"/>
          <w:numId w:val="7"/>
        </w:numPr>
        <w:jc w:val="both"/>
        <w:rPr>
          <w:sz w:val="28"/>
          <w:szCs w:val="28"/>
          <w:lang w:val="uk-UA"/>
        </w:rPr>
      </w:pPr>
      <w:r w:rsidRPr="004927C9">
        <w:rPr>
          <w:sz w:val="28"/>
          <w:szCs w:val="28"/>
          <w:lang w:val="uk-UA"/>
        </w:rPr>
        <w:t>ведення класних журналів 1-11-х класів;</w:t>
      </w:r>
    </w:p>
    <w:p w14:paraId="07DEBB54" w14:textId="77777777" w:rsidR="00AD5970" w:rsidRPr="004927C9" w:rsidRDefault="00AD5970" w:rsidP="00AD5970">
      <w:pPr>
        <w:numPr>
          <w:ilvl w:val="0"/>
          <w:numId w:val="7"/>
        </w:numPr>
        <w:jc w:val="both"/>
        <w:rPr>
          <w:sz w:val="28"/>
          <w:szCs w:val="28"/>
          <w:lang w:val="uk-UA"/>
        </w:rPr>
      </w:pPr>
      <w:r w:rsidRPr="004927C9">
        <w:rPr>
          <w:sz w:val="28"/>
          <w:szCs w:val="28"/>
          <w:lang w:val="uk-UA"/>
        </w:rPr>
        <w:t>якість реалізації варіативної складової навчального плану;</w:t>
      </w:r>
    </w:p>
    <w:p w14:paraId="06C53639" w14:textId="77777777" w:rsidR="00AD5970" w:rsidRPr="004927C9" w:rsidRDefault="00AD5970" w:rsidP="00AD5970">
      <w:pPr>
        <w:numPr>
          <w:ilvl w:val="0"/>
          <w:numId w:val="7"/>
        </w:numPr>
        <w:jc w:val="both"/>
        <w:rPr>
          <w:sz w:val="28"/>
          <w:szCs w:val="28"/>
          <w:lang w:val="uk-UA"/>
        </w:rPr>
      </w:pPr>
      <w:r w:rsidRPr="004927C9">
        <w:rPr>
          <w:sz w:val="28"/>
          <w:szCs w:val="28"/>
          <w:lang w:val="uk-UA"/>
        </w:rPr>
        <w:t>роботу щодо запобігання дитячого травматизму;</w:t>
      </w:r>
    </w:p>
    <w:p w14:paraId="56BDDEBB" w14:textId="77777777" w:rsidR="00AD5970" w:rsidRPr="004927C9" w:rsidRDefault="00701B87" w:rsidP="00AD5970">
      <w:pPr>
        <w:numPr>
          <w:ilvl w:val="0"/>
          <w:numId w:val="7"/>
        </w:numPr>
        <w:jc w:val="both"/>
        <w:rPr>
          <w:sz w:val="28"/>
          <w:szCs w:val="28"/>
          <w:lang w:val="uk-UA"/>
        </w:rPr>
      </w:pPr>
      <w:r>
        <w:rPr>
          <w:sz w:val="28"/>
          <w:szCs w:val="28"/>
          <w:lang w:val="uk-UA"/>
        </w:rPr>
        <w:t>регулювання руху здобувачів освіти</w:t>
      </w:r>
      <w:r w:rsidR="00AD5970" w:rsidRPr="004927C9">
        <w:rPr>
          <w:sz w:val="28"/>
          <w:szCs w:val="28"/>
          <w:lang w:val="uk-UA"/>
        </w:rPr>
        <w:t xml:space="preserve"> в 1-11-х класах; звітність з руху</w:t>
      </w:r>
      <w:r w:rsidR="00BE5795">
        <w:rPr>
          <w:sz w:val="28"/>
          <w:szCs w:val="28"/>
          <w:lang w:val="uk-UA"/>
        </w:rPr>
        <w:t xml:space="preserve"> здобувачів освіти</w:t>
      </w:r>
      <w:r w:rsidR="00AD5970" w:rsidRPr="004927C9">
        <w:rPr>
          <w:sz w:val="28"/>
          <w:szCs w:val="28"/>
          <w:lang w:val="uk-UA"/>
        </w:rPr>
        <w:t>, збереження</w:t>
      </w:r>
      <w:r w:rsidR="00BE5795">
        <w:rPr>
          <w:sz w:val="28"/>
          <w:szCs w:val="28"/>
          <w:lang w:val="uk-UA"/>
        </w:rPr>
        <w:t xml:space="preserve"> їх</w:t>
      </w:r>
      <w:r w:rsidR="00AD5970" w:rsidRPr="004927C9">
        <w:rPr>
          <w:sz w:val="28"/>
          <w:szCs w:val="28"/>
          <w:lang w:val="uk-UA"/>
        </w:rPr>
        <w:t xml:space="preserve"> контингенту </w:t>
      </w:r>
    </w:p>
    <w:p w14:paraId="4D168459" w14:textId="77777777" w:rsidR="00AD5970" w:rsidRPr="00C54B98" w:rsidRDefault="00AD5970" w:rsidP="00AD5970">
      <w:pPr>
        <w:jc w:val="both"/>
        <w:rPr>
          <w:b/>
          <w:sz w:val="28"/>
          <w:szCs w:val="28"/>
          <w:lang w:val="uk-UA"/>
        </w:rPr>
      </w:pPr>
      <w:r w:rsidRPr="00C54B98">
        <w:rPr>
          <w:b/>
          <w:sz w:val="28"/>
          <w:szCs w:val="28"/>
          <w:lang w:val="uk-UA"/>
        </w:rPr>
        <w:t>Звітує:</w:t>
      </w:r>
    </w:p>
    <w:p w14:paraId="73E0310E" w14:textId="77777777" w:rsidR="00AD5970" w:rsidRPr="004927C9" w:rsidRDefault="00AD5970" w:rsidP="00AD5970">
      <w:pPr>
        <w:numPr>
          <w:ilvl w:val="0"/>
          <w:numId w:val="8"/>
        </w:numPr>
        <w:jc w:val="both"/>
        <w:rPr>
          <w:sz w:val="28"/>
          <w:szCs w:val="28"/>
          <w:lang w:val="uk-UA"/>
        </w:rPr>
      </w:pPr>
      <w:r w:rsidRPr="004927C9">
        <w:rPr>
          <w:sz w:val="28"/>
          <w:szCs w:val="28"/>
          <w:lang w:val="uk-UA"/>
        </w:rPr>
        <w:t>про організацію, стан і результати навчальної роботи вчителів перед директором та педрадою;</w:t>
      </w:r>
    </w:p>
    <w:p w14:paraId="7AC6E769" w14:textId="77777777" w:rsidR="00AD5970" w:rsidRPr="004927C9" w:rsidRDefault="002C1168" w:rsidP="00AD5970">
      <w:pPr>
        <w:numPr>
          <w:ilvl w:val="0"/>
          <w:numId w:val="8"/>
        </w:numPr>
        <w:jc w:val="both"/>
        <w:rPr>
          <w:sz w:val="28"/>
          <w:szCs w:val="28"/>
          <w:lang w:val="uk-UA"/>
        </w:rPr>
      </w:pPr>
      <w:r>
        <w:rPr>
          <w:sz w:val="28"/>
          <w:szCs w:val="28"/>
          <w:lang w:val="uk-UA"/>
        </w:rPr>
        <w:t xml:space="preserve">Звіти </w:t>
      </w:r>
      <w:r w:rsidR="00AD5970" w:rsidRPr="004927C9">
        <w:rPr>
          <w:sz w:val="28"/>
          <w:szCs w:val="28"/>
          <w:lang w:val="uk-UA"/>
        </w:rPr>
        <w:t>РВК – 86;</w:t>
      </w:r>
      <w:r>
        <w:rPr>
          <w:sz w:val="28"/>
          <w:szCs w:val="28"/>
          <w:lang w:val="uk-UA"/>
        </w:rPr>
        <w:t>ЗНЗ№1</w:t>
      </w:r>
    </w:p>
    <w:p w14:paraId="3BA894C4" w14:textId="77777777" w:rsidR="00AD5970" w:rsidRPr="002C1168" w:rsidRDefault="00AD5970" w:rsidP="00AD5970">
      <w:pPr>
        <w:jc w:val="both"/>
        <w:rPr>
          <w:b/>
          <w:sz w:val="28"/>
          <w:szCs w:val="28"/>
          <w:lang w:val="uk-UA"/>
        </w:rPr>
      </w:pPr>
      <w:r w:rsidRPr="002C1168">
        <w:rPr>
          <w:b/>
          <w:sz w:val="28"/>
          <w:szCs w:val="28"/>
          <w:lang w:val="uk-UA"/>
        </w:rPr>
        <w:t>Складає:</w:t>
      </w:r>
    </w:p>
    <w:p w14:paraId="4D5FF327" w14:textId="77777777" w:rsidR="00AD5970" w:rsidRPr="004927C9" w:rsidRDefault="00AD5970" w:rsidP="00AD5970">
      <w:pPr>
        <w:numPr>
          <w:ilvl w:val="0"/>
          <w:numId w:val="9"/>
        </w:numPr>
        <w:jc w:val="both"/>
        <w:rPr>
          <w:sz w:val="28"/>
          <w:szCs w:val="28"/>
          <w:lang w:val="uk-UA"/>
        </w:rPr>
      </w:pPr>
      <w:r w:rsidRPr="004927C9">
        <w:rPr>
          <w:sz w:val="28"/>
          <w:szCs w:val="28"/>
          <w:lang w:val="uk-UA"/>
        </w:rPr>
        <w:t>розклад уроків, факультативних занять, гуртків,  індивідуальних занять, консультацій, підсумкових державних атестацій;</w:t>
      </w:r>
    </w:p>
    <w:p w14:paraId="74FFF1BC" w14:textId="77777777" w:rsidR="00AD5970" w:rsidRPr="004927C9" w:rsidRDefault="00AD5970" w:rsidP="00AD5970">
      <w:pPr>
        <w:numPr>
          <w:ilvl w:val="0"/>
          <w:numId w:val="9"/>
        </w:numPr>
        <w:jc w:val="both"/>
        <w:rPr>
          <w:sz w:val="28"/>
          <w:szCs w:val="28"/>
          <w:lang w:val="uk-UA"/>
        </w:rPr>
      </w:pPr>
      <w:r w:rsidRPr="004927C9">
        <w:rPr>
          <w:sz w:val="28"/>
          <w:szCs w:val="28"/>
          <w:lang w:val="uk-UA"/>
        </w:rPr>
        <w:t>графік контрольних робіт, заліків, тестування, підвищення кваліфікації;</w:t>
      </w:r>
    </w:p>
    <w:p w14:paraId="19E9BFF2" w14:textId="77777777" w:rsidR="00AD5970" w:rsidRPr="004927C9" w:rsidRDefault="00AD5970" w:rsidP="00AD5970">
      <w:pPr>
        <w:numPr>
          <w:ilvl w:val="0"/>
          <w:numId w:val="9"/>
        </w:numPr>
        <w:jc w:val="both"/>
        <w:rPr>
          <w:sz w:val="28"/>
          <w:szCs w:val="28"/>
          <w:lang w:val="uk-UA"/>
        </w:rPr>
      </w:pPr>
      <w:r w:rsidRPr="004927C9">
        <w:rPr>
          <w:sz w:val="28"/>
          <w:szCs w:val="28"/>
          <w:lang w:val="uk-UA"/>
        </w:rPr>
        <w:t>графік навчального процесу;</w:t>
      </w:r>
    </w:p>
    <w:p w14:paraId="37756A20" w14:textId="77777777" w:rsidR="00AD5970" w:rsidRPr="004927C9" w:rsidRDefault="00AD5970" w:rsidP="00AD5970">
      <w:pPr>
        <w:numPr>
          <w:ilvl w:val="0"/>
          <w:numId w:val="9"/>
        </w:numPr>
        <w:jc w:val="both"/>
        <w:rPr>
          <w:sz w:val="28"/>
          <w:szCs w:val="28"/>
          <w:lang w:val="uk-UA"/>
        </w:rPr>
      </w:pPr>
      <w:r w:rsidRPr="004927C9">
        <w:rPr>
          <w:sz w:val="28"/>
          <w:szCs w:val="28"/>
          <w:lang w:val="uk-UA"/>
        </w:rPr>
        <w:t>статистичні звіти;</w:t>
      </w:r>
    </w:p>
    <w:p w14:paraId="2E7524D8" w14:textId="77777777" w:rsidR="00AD5970" w:rsidRPr="004927C9" w:rsidRDefault="00AD5970" w:rsidP="00AD5970">
      <w:pPr>
        <w:numPr>
          <w:ilvl w:val="0"/>
          <w:numId w:val="9"/>
        </w:numPr>
        <w:jc w:val="both"/>
        <w:rPr>
          <w:sz w:val="28"/>
          <w:szCs w:val="28"/>
          <w:lang w:val="uk-UA"/>
        </w:rPr>
      </w:pPr>
      <w:r w:rsidRPr="004927C9">
        <w:rPr>
          <w:sz w:val="28"/>
          <w:szCs w:val="28"/>
          <w:lang w:val="uk-UA"/>
        </w:rPr>
        <w:t>робочі навчальні плани;</w:t>
      </w:r>
    </w:p>
    <w:p w14:paraId="5F13366D" w14:textId="77777777" w:rsidR="00AD5970" w:rsidRPr="004927C9" w:rsidRDefault="00AD5970" w:rsidP="00AD5970">
      <w:pPr>
        <w:numPr>
          <w:ilvl w:val="0"/>
          <w:numId w:val="9"/>
        </w:numPr>
        <w:jc w:val="both"/>
        <w:rPr>
          <w:sz w:val="28"/>
          <w:szCs w:val="28"/>
          <w:lang w:val="uk-UA"/>
        </w:rPr>
      </w:pPr>
      <w:r w:rsidRPr="004927C9">
        <w:rPr>
          <w:sz w:val="28"/>
          <w:szCs w:val="28"/>
          <w:lang w:val="uk-UA"/>
        </w:rPr>
        <w:t>табель на нарахування зарплати педпрацівників;</w:t>
      </w:r>
    </w:p>
    <w:p w14:paraId="7F1BEA21" w14:textId="77777777" w:rsidR="00AD5970" w:rsidRPr="004927C9" w:rsidRDefault="00AD5970" w:rsidP="00AD5970">
      <w:pPr>
        <w:numPr>
          <w:ilvl w:val="0"/>
          <w:numId w:val="9"/>
        </w:numPr>
        <w:jc w:val="both"/>
        <w:rPr>
          <w:sz w:val="28"/>
          <w:szCs w:val="28"/>
          <w:lang w:val="uk-UA"/>
        </w:rPr>
      </w:pPr>
      <w:r w:rsidRPr="004927C9">
        <w:rPr>
          <w:sz w:val="28"/>
          <w:szCs w:val="28"/>
          <w:lang w:val="uk-UA"/>
        </w:rPr>
        <w:t>проекти наказів, розпоряджень і інших документів з питань навчальної роботи вчителів.</w:t>
      </w:r>
    </w:p>
    <w:p w14:paraId="6CF201D3" w14:textId="77777777" w:rsidR="00AD5970" w:rsidRPr="002C1168" w:rsidRDefault="00AD5970" w:rsidP="00AD5970">
      <w:pPr>
        <w:jc w:val="both"/>
        <w:rPr>
          <w:b/>
          <w:sz w:val="28"/>
          <w:szCs w:val="28"/>
          <w:lang w:val="uk-UA"/>
        </w:rPr>
      </w:pPr>
      <w:r w:rsidRPr="002C1168">
        <w:rPr>
          <w:b/>
          <w:sz w:val="28"/>
          <w:szCs w:val="28"/>
          <w:lang w:val="uk-UA"/>
        </w:rPr>
        <w:t>Користується правом:</w:t>
      </w:r>
    </w:p>
    <w:p w14:paraId="1B3CF603" w14:textId="312CE1A0" w:rsidR="00AD5970" w:rsidRPr="004927C9" w:rsidRDefault="00AD5970" w:rsidP="00AD5970">
      <w:pPr>
        <w:numPr>
          <w:ilvl w:val="0"/>
          <w:numId w:val="10"/>
        </w:numPr>
        <w:jc w:val="both"/>
        <w:rPr>
          <w:sz w:val="28"/>
          <w:szCs w:val="28"/>
          <w:lang w:val="uk-UA"/>
        </w:rPr>
      </w:pPr>
      <w:r w:rsidRPr="004927C9">
        <w:rPr>
          <w:sz w:val="28"/>
          <w:szCs w:val="28"/>
          <w:lang w:val="uk-UA"/>
        </w:rPr>
        <w:t>виконувати обов’язки директора у</w:t>
      </w:r>
      <w:r w:rsidR="002C7EC0">
        <w:rPr>
          <w:sz w:val="28"/>
          <w:szCs w:val="28"/>
          <w:lang w:val="uk-UA"/>
        </w:rPr>
        <w:t xml:space="preserve">його відсутності </w:t>
      </w:r>
      <w:r w:rsidRPr="004927C9">
        <w:rPr>
          <w:sz w:val="28"/>
          <w:szCs w:val="28"/>
          <w:lang w:val="uk-UA"/>
        </w:rPr>
        <w:t>;</w:t>
      </w:r>
    </w:p>
    <w:p w14:paraId="0CB69C65" w14:textId="2F3F3436" w:rsidR="00AD5970" w:rsidRPr="004927C9" w:rsidRDefault="002C7EC0" w:rsidP="00AD5970">
      <w:pPr>
        <w:numPr>
          <w:ilvl w:val="0"/>
          <w:numId w:val="10"/>
        </w:numPr>
        <w:jc w:val="both"/>
        <w:rPr>
          <w:sz w:val="28"/>
          <w:szCs w:val="28"/>
          <w:lang w:val="uk-UA"/>
        </w:rPr>
      </w:pPr>
      <w:r>
        <w:rPr>
          <w:sz w:val="28"/>
          <w:szCs w:val="28"/>
          <w:lang w:val="uk-UA"/>
        </w:rPr>
        <w:t>представляти вчителів і здобувачів освіти</w:t>
      </w:r>
      <w:r w:rsidR="00AD5970" w:rsidRPr="004927C9">
        <w:rPr>
          <w:sz w:val="28"/>
          <w:szCs w:val="28"/>
          <w:lang w:val="uk-UA"/>
        </w:rPr>
        <w:t xml:space="preserve"> до нагород;</w:t>
      </w:r>
    </w:p>
    <w:p w14:paraId="549A9739" w14:textId="0EA7C19E" w:rsidR="00AD5970" w:rsidRPr="004927C9" w:rsidRDefault="00AD5970" w:rsidP="00AD5970">
      <w:pPr>
        <w:numPr>
          <w:ilvl w:val="0"/>
          <w:numId w:val="10"/>
        </w:numPr>
        <w:jc w:val="both"/>
        <w:rPr>
          <w:sz w:val="28"/>
          <w:szCs w:val="28"/>
          <w:lang w:val="uk-UA"/>
        </w:rPr>
      </w:pPr>
      <w:r w:rsidRPr="004927C9">
        <w:rPr>
          <w:sz w:val="28"/>
          <w:szCs w:val="28"/>
          <w:lang w:val="uk-UA"/>
        </w:rPr>
        <w:t>вимагати застосування покарань до порушників трудового і на</w:t>
      </w:r>
      <w:r w:rsidR="002C7EC0">
        <w:rPr>
          <w:sz w:val="28"/>
          <w:szCs w:val="28"/>
          <w:lang w:val="uk-UA"/>
        </w:rPr>
        <w:t>вчального розпорядку ліцею</w:t>
      </w:r>
      <w:r w:rsidRPr="004927C9">
        <w:rPr>
          <w:sz w:val="28"/>
          <w:szCs w:val="28"/>
          <w:lang w:val="uk-UA"/>
        </w:rPr>
        <w:t>.</w:t>
      </w:r>
    </w:p>
    <w:p w14:paraId="49A838F4" w14:textId="77777777" w:rsidR="00AD5970" w:rsidRPr="004927C9" w:rsidRDefault="00AD5970" w:rsidP="00AD5970">
      <w:pPr>
        <w:jc w:val="both"/>
        <w:rPr>
          <w:b/>
          <w:sz w:val="28"/>
          <w:szCs w:val="28"/>
          <w:u w:val="single"/>
          <w:lang w:val="uk-UA"/>
        </w:rPr>
      </w:pPr>
    </w:p>
    <w:p w14:paraId="559DBAE9" w14:textId="77777777" w:rsidR="00BE5795" w:rsidRDefault="00BE5795" w:rsidP="00AD5970">
      <w:pPr>
        <w:jc w:val="both"/>
        <w:rPr>
          <w:b/>
          <w:sz w:val="28"/>
          <w:szCs w:val="28"/>
          <w:lang w:val="uk-UA"/>
        </w:rPr>
      </w:pPr>
    </w:p>
    <w:p w14:paraId="1F18676B" w14:textId="77777777" w:rsidR="00BE5795" w:rsidRDefault="00BE5795" w:rsidP="00AD5970">
      <w:pPr>
        <w:jc w:val="both"/>
        <w:rPr>
          <w:b/>
          <w:sz w:val="28"/>
          <w:szCs w:val="28"/>
          <w:lang w:val="uk-UA"/>
        </w:rPr>
      </w:pPr>
    </w:p>
    <w:p w14:paraId="0644477F" w14:textId="77777777" w:rsidR="00BE5795" w:rsidRDefault="00BE5795" w:rsidP="00AD5970">
      <w:pPr>
        <w:jc w:val="both"/>
        <w:rPr>
          <w:b/>
          <w:sz w:val="28"/>
          <w:szCs w:val="28"/>
          <w:lang w:val="uk-UA"/>
        </w:rPr>
      </w:pPr>
    </w:p>
    <w:p w14:paraId="04777B87" w14:textId="6946CF6C" w:rsidR="00AD5970" w:rsidRPr="002C1168" w:rsidRDefault="00AD5970" w:rsidP="00AD5970">
      <w:pPr>
        <w:jc w:val="both"/>
        <w:rPr>
          <w:b/>
          <w:sz w:val="28"/>
          <w:szCs w:val="28"/>
          <w:lang w:val="uk-UA"/>
        </w:rPr>
      </w:pPr>
      <w:r w:rsidRPr="002C1168">
        <w:rPr>
          <w:b/>
          <w:sz w:val="28"/>
          <w:szCs w:val="28"/>
          <w:lang w:val="uk-UA"/>
        </w:rPr>
        <w:lastRenderedPageBreak/>
        <w:t xml:space="preserve">Заступник директора </w:t>
      </w:r>
      <w:r w:rsidR="002C1168">
        <w:rPr>
          <w:b/>
          <w:sz w:val="28"/>
          <w:szCs w:val="28"/>
          <w:lang w:val="uk-UA"/>
        </w:rPr>
        <w:t xml:space="preserve">з виховної роботи </w:t>
      </w:r>
    </w:p>
    <w:p w14:paraId="76CA99D8" w14:textId="77777777" w:rsidR="00AD5970" w:rsidRPr="002C1168" w:rsidRDefault="00AD5970" w:rsidP="00AD5970">
      <w:pPr>
        <w:jc w:val="both"/>
        <w:rPr>
          <w:b/>
          <w:sz w:val="28"/>
          <w:szCs w:val="28"/>
          <w:lang w:val="uk-UA"/>
        </w:rPr>
      </w:pPr>
      <w:r w:rsidRPr="002C1168">
        <w:rPr>
          <w:b/>
          <w:sz w:val="28"/>
          <w:szCs w:val="28"/>
          <w:lang w:val="uk-UA"/>
        </w:rPr>
        <w:t>Організує і несе відповідальність за:</w:t>
      </w:r>
    </w:p>
    <w:p w14:paraId="557CEF53" w14:textId="77777777" w:rsidR="00AD5970" w:rsidRPr="004927C9" w:rsidRDefault="00AD5970" w:rsidP="00AD5970">
      <w:pPr>
        <w:numPr>
          <w:ilvl w:val="0"/>
          <w:numId w:val="12"/>
        </w:numPr>
        <w:jc w:val="both"/>
        <w:rPr>
          <w:sz w:val="28"/>
          <w:szCs w:val="28"/>
          <w:lang w:val="uk-UA"/>
        </w:rPr>
      </w:pPr>
      <w:r w:rsidRPr="004927C9">
        <w:rPr>
          <w:sz w:val="28"/>
          <w:szCs w:val="28"/>
          <w:lang w:val="uk-UA"/>
        </w:rPr>
        <w:t>впровадження і виконання державних стандартів освіти;</w:t>
      </w:r>
    </w:p>
    <w:p w14:paraId="34F626BC" w14:textId="77777777" w:rsidR="00AD5970" w:rsidRPr="004927C9" w:rsidRDefault="00AD5970" w:rsidP="00AD5970">
      <w:pPr>
        <w:numPr>
          <w:ilvl w:val="0"/>
          <w:numId w:val="12"/>
        </w:numPr>
        <w:jc w:val="both"/>
        <w:rPr>
          <w:sz w:val="28"/>
          <w:szCs w:val="28"/>
          <w:lang w:val="uk-UA"/>
        </w:rPr>
      </w:pPr>
      <w:r w:rsidRPr="004927C9">
        <w:rPr>
          <w:sz w:val="28"/>
          <w:szCs w:val="28"/>
          <w:lang w:val="uk-UA"/>
        </w:rPr>
        <w:t>реалізацію системи виховної роботи;</w:t>
      </w:r>
    </w:p>
    <w:p w14:paraId="6238BD22" w14:textId="508D3E12" w:rsidR="00AD5970" w:rsidRPr="004927C9" w:rsidRDefault="002C7EC0" w:rsidP="00AD5970">
      <w:pPr>
        <w:numPr>
          <w:ilvl w:val="0"/>
          <w:numId w:val="12"/>
        </w:numPr>
        <w:jc w:val="both"/>
        <w:rPr>
          <w:sz w:val="28"/>
          <w:szCs w:val="28"/>
          <w:lang w:val="uk-UA"/>
        </w:rPr>
      </w:pPr>
      <w:r>
        <w:rPr>
          <w:sz w:val="28"/>
          <w:szCs w:val="28"/>
          <w:lang w:val="uk-UA"/>
        </w:rPr>
        <w:t>відвідування здобувачами освіти</w:t>
      </w:r>
      <w:r w:rsidR="00AD5970" w:rsidRPr="004927C9">
        <w:rPr>
          <w:sz w:val="28"/>
          <w:szCs w:val="28"/>
          <w:lang w:val="uk-UA"/>
        </w:rPr>
        <w:t xml:space="preserve"> 1-11 класів навчальних занять;</w:t>
      </w:r>
    </w:p>
    <w:p w14:paraId="35BC9C17" w14:textId="77777777" w:rsidR="00AD5970" w:rsidRPr="004927C9" w:rsidRDefault="00AD5970" w:rsidP="00AD5970">
      <w:pPr>
        <w:numPr>
          <w:ilvl w:val="0"/>
          <w:numId w:val="12"/>
        </w:numPr>
        <w:jc w:val="both"/>
        <w:rPr>
          <w:sz w:val="28"/>
          <w:szCs w:val="28"/>
          <w:lang w:val="uk-UA"/>
        </w:rPr>
      </w:pPr>
      <w:r w:rsidRPr="004927C9">
        <w:rPr>
          <w:sz w:val="28"/>
          <w:szCs w:val="28"/>
          <w:lang w:val="uk-UA"/>
        </w:rPr>
        <w:t>організацію роботи з профорієнтації</w:t>
      </w:r>
      <w:r w:rsidR="00BE5795">
        <w:rPr>
          <w:sz w:val="28"/>
          <w:szCs w:val="28"/>
          <w:lang w:val="uk-UA"/>
        </w:rPr>
        <w:t xml:space="preserve"> здобувачів освіти</w:t>
      </w:r>
      <w:r w:rsidRPr="004927C9">
        <w:rPr>
          <w:sz w:val="28"/>
          <w:szCs w:val="28"/>
          <w:lang w:val="uk-UA"/>
        </w:rPr>
        <w:t>;</w:t>
      </w:r>
    </w:p>
    <w:p w14:paraId="1FBCF6EC" w14:textId="77777777" w:rsidR="00AD5970" w:rsidRPr="004927C9" w:rsidRDefault="00BE5795" w:rsidP="00AD5970">
      <w:pPr>
        <w:numPr>
          <w:ilvl w:val="0"/>
          <w:numId w:val="12"/>
        </w:numPr>
        <w:jc w:val="both"/>
        <w:rPr>
          <w:sz w:val="28"/>
          <w:szCs w:val="28"/>
          <w:lang w:val="uk-UA"/>
        </w:rPr>
      </w:pPr>
      <w:r>
        <w:rPr>
          <w:sz w:val="28"/>
          <w:szCs w:val="28"/>
          <w:lang w:val="uk-UA"/>
        </w:rPr>
        <w:t>літнє оздоровлення</w:t>
      </w:r>
      <w:r w:rsidR="00AD5970" w:rsidRPr="004927C9">
        <w:rPr>
          <w:sz w:val="28"/>
          <w:szCs w:val="28"/>
          <w:lang w:val="uk-UA"/>
        </w:rPr>
        <w:t>;</w:t>
      </w:r>
    </w:p>
    <w:p w14:paraId="2F598A09" w14:textId="77777777" w:rsidR="00AD5970" w:rsidRPr="004927C9" w:rsidRDefault="00AD5970" w:rsidP="00AD5970">
      <w:pPr>
        <w:numPr>
          <w:ilvl w:val="0"/>
          <w:numId w:val="12"/>
        </w:numPr>
        <w:jc w:val="both"/>
        <w:rPr>
          <w:sz w:val="28"/>
          <w:szCs w:val="28"/>
          <w:lang w:val="uk-UA"/>
        </w:rPr>
      </w:pPr>
      <w:r w:rsidRPr="004927C9">
        <w:rPr>
          <w:sz w:val="28"/>
          <w:szCs w:val="28"/>
          <w:lang w:val="uk-UA"/>
        </w:rPr>
        <w:t xml:space="preserve">роботу учнівського самоврядування; упровадження виховних моделей в учнівські колективи; </w:t>
      </w:r>
    </w:p>
    <w:p w14:paraId="19114DFE" w14:textId="77777777" w:rsidR="00AD5970" w:rsidRPr="004927C9" w:rsidRDefault="00AD5970" w:rsidP="00AD5970">
      <w:pPr>
        <w:numPr>
          <w:ilvl w:val="0"/>
          <w:numId w:val="12"/>
        </w:numPr>
        <w:jc w:val="both"/>
        <w:rPr>
          <w:sz w:val="28"/>
          <w:szCs w:val="28"/>
          <w:lang w:val="uk-UA"/>
        </w:rPr>
      </w:pPr>
      <w:r w:rsidRPr="004927C9">
        <w:rPr>
          <w:sz w:val="28"/>
          <w:szCs w:val="28"/>
          <w:lang w:val="uk-UA"/>
        </w:rPr>
        <w:t>роботу МО класних керівників;</w:t>
      </w:r>
    </w:p>
    <w:p w14:paraId="47E9D121" w14:textId="77777777" w:rsidR="00AD5970" w:rsidRPr="004927C9" w:rsidRDefault="00AD5970" w:rsidP="00AD5970">
      <w:pPr>
        <w:numPr>
          <w:ilvl w:val="0"/>
          <w:numId w:val="12"/>
        </w:numPr>
        <w:jc w:val="both"/>
        <w:rPr>
          <w:sz w:val="28"/>
          <w:szCs w:val="28"/>
          <w:lang w:val="uk-UA"/>
        </w:rPr>
      </w:pPr>
      <w:r w:rsidRPr="004927C9">
        <w:rPr>
          <w:sz w:val="28"/>
          <w:szCs w:val="28"/>
          <w:lang w:val="uk-UA"/>
        </w:rPr>
        <w:t>оформлення, ведення, перевірку шкільної документації класними керівниками;</w:t>
      </w:r>
    </w:p>
    <w:p w14:paraId="7008C03E" w14:textId="77777777" w:rsidR="00AD5970" w:rsidRPr="004927C9" w:rsidRDefault="00AD5970" w:rsidP="00AD5970">
      <w:pPr>
        <w:numPr>
          <w:ilvl w:val="0"/>
          <w:numId w:val="12"/>
        </w:numPr>
        <w:jc w:val="both"/>
        <w:rPr>
          <w:sz w:val="28"/>
          <w:szCs w:val="28"/>
          <w:lang w:val="uk-UA"/>
        </w:rPr>
      </w:pPr>
      <w:r w:rsidRPr="004927C9">
        <w:rPr>
          <w:sz w:val="28"/>
          <w:szCs w:val="28"/>
          <w:lang w:val="uk-UA"/>
        </w:rPr>
        <w:t>роботу класних керівників, педагога-організатора, батьківського комітету;</w:t>
      </w:r>
    </w:p>
    <w:p w14:paraId="1AC401E3" w14:textId="77777777" w:rsidR="00AD5970" w:rsidRPr="004927C9" w:rsidRDefault="00AD5970" w:rsidP="00AD5970">
      <w:pPr>
        <w:numPr>
          <w:ilvl w:val="0"/>
          <w:numId w:val="12"/>
        </w:numPr>
        <w:jc w:val="both"/>
        <w:rPr>
          <w:sz w:val="28"/>
          <w:szCs w:val="28"/>
          <w:lang w:val="uk-UA"/>
        </w:rPr>
      </w:pPr>
      <w:r w:rsidRPr="004927C9">
        <w:rPr>
          <w:sz w:val="28"/>
          <w:szCs w:val="28"/>
          <w:lang w:val="uk-UA"/>
        </w:rPr>
        <w:t>профілактичну роботу з правового виховання;</w:t>
      </w:r>
    </w:p>
    <w:p w14:paraId="6C892293" w14:textId="77777777" w:rsidR="00AD5970" w:rsidRPr="004927C9" w:rsidRDefault="00AD5970" w:rsidP="00AD5970">
      <w:pPr>
        <w:numPr>
          <w:ilvl w:val="0"/>
          <w:numId w:val="12"/>
        </w:numPr>
        <w:jc w:val="both"/>
        <w:rPr>
          <w:sz w:val="28"/>
          <w:szCs w:val="28"/>
          <w:lang w:val="uk-UA"/>
        </w:rPr>
      </w:pPr>
      <w:r w:rsidRPr="004927C9">
        <w:rPr>
          <w:sz w:val="28"/>
          <w:szCs w:val="28"/>
          <w:lang w:val="uk-UA"/>
        </w:rPr>
        <w:t xml:space="preserve">роботу з залучення </w:t>
      </w:r>
      <w:r w:rsidR="00BE5795">
        <w:rPr>
          <w:sz w:val="28"/>
          <w:szCs w:val="28"/>
          <w:lang w:val="uk-UA"/>
        </w:rPr>
        <w:t>здобувачів освіти</w:t>
      </w:r>
      <w:r w:rsidR="00BE5795" w:rsidRPr="004927C9">
        <w:rPr>
          <w:sz w:val="28"/>
          <w:szCs w:val="28"/>
          <w:lang w:val="uk-UA"/>
        </w:rPr>
        <w:t xml:space="preserve"> </w:t>
      </w:r>
      <w:r w:rsidR="00BE5795">
        <w:rPr>
          <w:sz w:val="28"/>
          <w:szCs w:val="28"/>
          <w:lang w:val="uk-UA"/>
        </w:rPr>
        <w:t xml:space="preserve">у </w:t>
      </w:r>
      <w:r w:rsidRPr="004927C9">
        <w:rPr>
          <w:sz w:val="28"/>
          <w:szCs w:val="28"/>
          <w:lang w:val="uk-UA"/>
        </w:rPr>
        <w:t>гуртки;</w:t>
      </w:r>
    </w:p>
    <w:p w14:paraId="64005BAF" w14:textId="77777777" w:rsidR="00AD5970" w:rsidRPr="004927C9" w:rsidRDefault="00AD5970" w:rsidP="00AD5970">
      <w:pPr>
        <w:numPr>
          <w:ilvl w:val="0"/>
          <w:numId w:val="12"/>
        </w:numPr>
        <w:jc w:val="both"/>
        <w:rPr>
          <w:sz w:val="28"/>
          <w:szCs w:val="28"/>
          <w:lang w:val="uk-UA"/>
        </w:rPr>
      </w:pPr>
      <w:r w:rsidRPr="004927C9">
        <w:rPr>
          <w:sz w:val="28"/>
          <w:szCs w:val="28"/>
          <w:lang w:val="uk-UA"/>
        </w:rPr>
        <w:t>організаці</w:t>
      </w:r>
      <w:r w:rsidR="00BE5795">
        <w:rPr>
          <w:sz w:val="28"/>
          <w:szCs w:val="28"/>
          <w:lang w:val="uk-UA"/>
        </w:rPr>
        <w:t>ю суспільно-корисної праці здобувачів освіти</w:t>
      </w:r>
      <w:r w:rsidRPr="004927C9">
        <w:rPr>
          <w:sz w:val="28"/>
          <w:szCs w:val="28"/>
          <w:lang w:val="uk-UA"/>
        </w:rPr>
        <w:t>, спортивно-масової, туристичної, етнографічної та краєзнавчої роботи;</w:t>
      </w:r>
    </w:p>
    <w:p w14:paraId="7CCA3332" w14:textId="77777777" w:rsidR="00AD5970" w:rsidRPr="004927C9" w:rsidRDefault="00AD5970" w:rsidP="00AD5970">
      <w:pPr>
        <w:numPr>
          <w:ilvl w:val="0"/>
          <w:numId w:val="12"/>
        </w:numPr>
        <w:jc w:val="both"/>
        <w:rPr>
          <w:sz w:val="28"/>
          <w:szCs w:val="28"/>
          <w:lang w:val="uk-UA"/>
        </w:rPr>
      </w:pPr>
      <w:r w:rsidRPr="004927C9">
        <w:rPr>
          <w:sz w:val="28"/>
          <w:szCs w:val="28"/>
          <w:lang w:val="uk-UA"/>
        </w:rPr>
        <w:t>методичну допомогу класним керівникам у складанні виховних планів роботи, узгоджує та організує</w:t>
      </w:r>
      <w:r w:rsidR="00BE5795">
        <w:rPr>
          <w:sz w:val="28"/>
          <w:szCs w:val="28"/>
          <w:lang w:val="uk-UA"/>
        </w:rPr>
        <w:t xml:space="preserve"> їх </w:t>
      </w:r>
      <w:r w:rsidRPr="004927C9">
        <w:rPr>
          <w:sz w:val="28"/>
          <w:szCs w:val="28"/>
          <w:lang w:val="uk-UA"/>
        </w:rPr>
        <w:t xml:space="preserve"> виконання;</w:t>
      </w:r>
    </w:p>
    <w:p w14:paraId="741AF135" w14:textId="77777777" w:rsidR="00AD5970" w:rsidRPr="004927C9" w:rsidRDefault="00AD5970" w:rsidP="00AD5970">
      <w:pPr>
        <w:numPr>
          <w:ilvl w:val="0"/>
          <w:numId w:val="12"/>
        </w:numPr>
        <w:jc w:val="both"/>
        <w:rPr>
          <w:sz w:val="28"/>
          <w:szCs w:val="28"/>
          <w:lang w:val="uk-UA"/>
        </w:rPr>
      </w:pPr>
      <w:r w:rsidRPr="004927C9">
        <w:rPr>
          <w:sz w:val="28"/>
          <w:szCs w:val="28"/>
          <w:lang w:val="uk-UA"/>
        </w:rPr>
        <w:t>діяльність класних керівників з питання провед</w:t>
      </w:r>
      <w:r w:rsidR="00BE5795">
        <w:rPr>
          <w:sz w:val="28"/>
          <w:szCs w:val="28"/>
          <w:lang w:val="uk-UA"/>
        </w:rPr>
        <w:t>ення позакласної роботи із здобувачами освіти</w:t>
      </w:r>
      <w:r w:rsidRPr="004927C9">
        <w:rPr>
          <w:sz w:val="28"/>
          <w:szCs w:val="28"/>
          <w:lang w:val="uk-UA"/>
        </w:rPr>
        <w:t>;</w:t>
      </w:r>
    </w:p>
    <w:p w14:paraId="48A47BC2" w14:textId="77777777" w:rsidR="00AD5970" w:rsidRPr="004927C9" w:rsidRDefault="00AD5970" w:rsidP="00AD5970">
      <w:pPr>
        <w:numPr>
          <w:ilvl w:val="0"/>
          <w:numId w:val="12"/>
        </w:numPr>
        <w:jc w:val="both"/>
        <w:rPr>
          <w:sz w:val="28"/>
          <w:szCs w:val="28"/>
          <w:lang w:val="uk-UA"/>
        </w:rPr>
      </w:pPr>
      <w:r w:rsidRPr="004927C9">
        <w:rPr>
          <w:sz w:val="28"/>
          <w:szCs w:val="28"/>
          <w:lang w:val="uk-UA"/>
        </w:rPr>
        <w:t>роботу з важкими підлітками, дітьми пільгової категорії;</w:t>
      </w:r>
    </w:p>
    <w:p w14:paraId="692CA4E7" w14:textId="77777777" w:rsidR="00AD5970" w:rsidRPr="004927C9" w:rsidRDefault="00BE5795" w:rsidP="00AD5970">
      <w:pPr>
        <w:numPr>
          <w:ilvl w:val="0"/>
          <w:numId w:val="12"/>
        </w:numPr>
        <w:jc w:val="both"/>
        <w:rPr>
          <w:sz w:val="28"/>
          <w:szCs w:val="28"/>
          <w:lang w:val="uk-UA"/>
        </w:rPr>
      </w:pPr>
      <w:r>
        <w:rPr>
          <w:sz w:val="28"/>
          <w:szCs w:val="28"/>
          <w:lang w:val="uk-UA"/>
        </w:rPr>
        <w:t>соціальний захист здобувачів освіти</w:t>
      </w:r>
      <w:r w:rsidR="00AD5970" w:rsidRPr="004927C9">
        <w:rPr>
          <w:sz w:val="28"/>
          <w:szCs w:val="28"/>
          <w:lang w:val="uk-UA"/>
        </w:rPr>
        <w:t>;</w:t>
      </w:r>
    </w:p>
    <w:p w14:paraId="70BF338B" w14:textId="77777777" w:rsidR="00AD5970" w:rsidRPr="004927C9" w:rsidRDefault="00AD5970" w:rsidP="00AD5970">
      <w:pPr>
        <w:numPr>
          <w:ilvl w:val="0"/>
          <w:numId w:val="12"/>
        </w:numPr>
        <w:jc w:val="both"/>
        <w:rPr>
          <w:sz w:val="28"/>
          <w:szCs w:val="28"/>
          <w:lang w:val="uk-UA"/>
        </w:rPr>
      </w:pPr>
      <w:r w:rsidRPr="004927C9">
        <w:rPr>
          <w:sz w:val="28"/>
          <w:szCs w:val="28"/>
          <w:lang w:val="uk-UA"/>
        </w:rPr>
        <w:t>організацію роботи педагога-організатора;</w:t>
      </w:r>
    </w:p>
    <w:p w14:paraId="72293E79" w14:textId="77777777" w:rsidR="00AD5970" w:rsidRPr="004927C9" w:rsidRDefault="00AD5970" w:rsidP="00AD5970">
      <w:pPr>
        <w:numPr>
          <w:ilvl w:val="0"/>
          <w:numId w:val="12"/>
        </w:numPr>
        <w:jc w:val="both"/>
        <w:rPr>
          <w:sz w:val="28"/>
          <w:szCs w:val="28"/>
          <w:lang w:val="uk-UA"/>
        </w:rPr>
      </w:pPr>
      <w:r w:rsidRPr="004927C9">
        <w:rPr>
          <w:sz w:val="28"/>
          <w:szCs w:val="28"/>
          <w:lang w:val="uk-UA"/>
        </w:rPr>
        <w:t>діяльність класних керівників у канікулярний період;</w:t>
      </w:r>
    </w:p>
    <w:p w14:paraId="334EA636" w14:textId="77777777" w:rsidR="00AD5970" w:rsidRPr="004927C9" w:rsidRDefault="002C1168" w:rsidP="00AD5970">
      <w:pPr>
        <w:numPr>
          <w:ilvl w:val="0"/>
          <w:numId w:val="12"/>
        </w:numPr>
        <w:jc w:val="both"/>
        <w:rPr>
          <w:sz w:val="28"/>
          <w:szCs w:val="28"/>
          <w:lang w:val="uk-UA"/>
        </w:rPr>
      </w:pPr>
      <w:r>
        <w:rPr>
          <w:sz w:val="28"/>
          <w:szCs w:val="28"/>
          <w:lang w:val="uk-UA"/>
        </w:rPr>
        <w:t xml:space="preserve">роботу чергового класу, </w:t>
      </w:r>
      <w:r w:rsidR="00AD5970" w:rsidRPr="004927C9">
        <w:rPr>
          <w:sz w:val="28"/>
          <w:szCs w:val="28"/>
          <w:lang w:val="uk-UA"/>
        </w:rPr>
        <w:t xml:space="preserve"> чергового вчителя;</w:t>
      </w:r>
    </w:p>
    <w:p w14:paraId="6B4B4200" w14:textId="2550D507" w:rsidR="00AD5970" w:rsidRPr="004927C9" w:rsidRDefault="002C7EC0" w:rsidP="00AD5970">
      <w:pPr>
        <w:numPr>
          <w:ilvl w:val="0"/>
          <w:numId w:val="12"/>
        </w:numPr>
        <w:jc w:val="both"/>
        <w:rPr>
          <w:sz w:val="28"/>
          <w:szCs w:val="28"/>
          <w:lang w:val="uk-UA"/>
        </w:rPr>
      </w:pPr>
      <w:r>
        <w:rPr>
          <w:sz w:val="28"/>
          <w:szCs w:val="28"/>
          <w:lang w:val="uk-UA"/>
        </w:rPr>
        <w:t>відпочинок здобувачів освіти</w:t>
      </w:r>
      <w:r w:rsidR="00AD5970" w:rsidRPr="004927C9">
        <w:rPr>
          <w:sz w:val="28"/>
          <w:szCs w:val="28"/>
          <w:lang w:val="uk-UA"/>
        </w:rPr>
        <w:t>, зокрема дітей-сиріт, дітей із багатодітних та малозабезпечених, неблагополучних сімей, у канікулярний період;</w:t>
      </w:r>
    </w:p>
    <w:p w14:paraId="412FF8C7" w14:textId="19E6AD1B" w:rsidR="00AD5970" w:rsidRPr="004927C9" w:rsidRDefault="00AD5970" w:rsidP="00AD5970">
      <w:pPr>
        <w:numPr>
          <w:ilvl w:val="0"/>
          <w:numId w:val="12"/>
        </w:numPr>
        <w:jc w:val="both"/>
        <w:rPr>
          <w:sz w:val="28"/>
          <w:szCs w:val="28"/>
          <w:lang w:val="uk-UA"/>
        </w:rPr>
      </w:pPr>
      <w:r w:rsidRPr="004927C9">
        <w:rPr>
          <w:sz w:val="28"/>
          <w:szCs w:val="28"/>
          <w:lang w:val="uk-UA"/>
        </w:rPr>
        <w:t>відкриті виховні заходи та їх  відвідува</w:t>
      </w:r>
      <w:r w:rsidR="002C7EC0">
        <w:rPr>
          <w:sz w:val="28"/>
          <w:szCs w:val="28"/>
          <w:lang w:val="uk-UA"/>
        </w:rPr>
        <w:t>ння класними керівниками ліцею</w:t>
      </w:r>
      <w:r w:rsidRPr="004927C9">
        <w:rPr>
          <w:sz w:val="28"/>
          <w:szCs w:val="28"/>
          <w:lang w:val="uk-UA"/>
        </w:rPr>
        <w:t>;</w:t>
      </w:r>
    </w:p>
    <w:p w14:paraId="6867D104" w14:textId="77777777" w:rsidR="00E8219E" w:rsidRPr="00BE5795" w:rsidRDefault="00AD5970" w:rsidP="00AD5970">
      <w:pPr>
        <w:numPr>
          <w:ilvl w:val="0"/>
          <w:numId w:val="12"/>
        </w:numPr>
        <w:jc w:val="both"/>
        <w:rPr>
          <w:sz w:val="28"/>
          <w:szCs w:val="28"/>
          <w:lang w:val="uk-UA"/>
        </w:rPr>
      </w:pPr>
      <w:r w:rsidRPr="004927C9">
        <w:rPr>
          <w:sz w:val="28"/>
          <w:szCs w:val="28"/>
          <w:lang w:val="uk-UA"/>
        </w:rPr>
        <w:t xml:space="preserve">залучення батьків до проведення виховної роботи </w:t>
      </w:r>
      <w:r w:rsidR="00BE5795">
        <w:rPr>
          <w:sz w:val="28"/>
          <w:szCs w:val="28"/>
          <w:lang w:val="uk-UA"/>
        </w:rPr>
        <w:t>і</w:t>
      </w:r>
      <w:r w:rsidRPr="004927C9">
        <w:rPr>
          <w:sz w:val="28"/>
          <w:szCs w:val="28"/>
          <w:lang w:val="uk-UA"/>
        </w:rPr>
        <w:t>з</w:t>
      </w:r>
      <w:r w:rsidR="00BE5795">
        <w:rPr>
          <w:sz w:val="28"/>
          <w:szCs w:val="28"/>
          <w:lang w:val="uk-UA"/>
        </w:rPr>
        <w:t xml:space="preserve"> здобувачами освіти</w:t>
      </w:r>
      <w:r w:rsidRPr="004927C9">
        <w:rPr>
          <w:sz w:val="28"/>
          <w:szCs w:val="28"/>
          <w:lang w:val="uk-UA"/>
        </w:rPr>
        <w:t>;</w:t>
      </w:r>
    </w:p>
    <w:p w14:paraId="71CA87C7" w14:textId="77777777" w:rsidR="00AD5970" w:rsidRPr="002C1168" w:rsidRDefault="00AD5970" w:rsidP="00AD5970">
      <w:pPr>
        <w:jc w:val="both"/>
        <w:rPr>
          <w:b/>
          <w:sz w:val="28"/>
          <w:szCs w:val="28"/>
          <w:lang w:val="uk-UA"/>
        </w:rPr>
      </w:pPr>
      <w:r w:rsidRPr="002C1168">
        <w:rPr>
          <w:b/>
          <w:sz w:val="28"/>
          <w:szCs w:val="28"/>
          <w:lang w:val="uk-UA"/>
        </w:rPr>
        <w:lastRenderedPageBreak/>
        <w:t>Керує і контролює:</w:t>
      </w:r>
    </w:p>
    <w:p w14:paraId="01C7CAC4" w14:textId="77777777" w:rsidR="00AD5970" w:rsidRPr="004927C9" w:rsidRDefault="00BE5795" w:rsidP="00AD5970">
      <w:pPr>
        <w:numPr>
          <w:ilvl w:val="0"/>
          <w:numId w:val="13"/>
        </w:numPr>
        <w:jc w:val="both"/>
        <w:rPr>
          <w:sz w:val="28"/>
          <w:szCs w:val="28"/>
          <w:lang w:val="uk-UA"/>
        </w:rPr>
      </w:pPr>
      <w:r>
        <w:rPr>
          <w:sz w:val="28"/>
          <w:szCs w:val="28"/>
          <w:lang w:val="uk-UA"/>
        </w:rPr>
        <w:t xml:space="preserve"> стан успішності здобувачів освіти</w:t>
      </w:r>
      <w:r w:rsidR="00AD5970" w:rsidRPr="004927C9">
        <w:rPr>
          <w:sz w:val="28"/>
          <w:szCs w:val="28"/>
          <w:lang w:val="uk-UA"/>
        </w:rPr>
        <w:t>, відвідування ними уроків;</w:t>
      </w:r>
    </w:p>
    <w:p w14:paraId="68BA8336"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позаурочну роботу, діяльність вчителів, що її здійснюють;</w:t>
      </w:r>
    </w:p>
    <w:p w14:paraId="5648AFCB"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випуск загальношкільних стінних газет та їх змістом;</w:t>
      </w:r>
    </w:p>
    <w:p w14:paraId="3D8CF548"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якість проведення класних годин, позашкільних та позакласних заходів;</w:t>
      </w:r>
    </w:p>
    <w:p w14:paraId="63AAB2A1"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виконання правил ТБ під час виховних заходів;</w:t>
      </w:r>
    </w:p>
    <w:p w14:paraId="2693C4C6"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роботу класних керівників з профілактики правопорушень, пропусків навчальних занять без поважних причин;</w:t>
      </w:r>
    </w:p>
    <w:p w14:paraId="0DF0A431" w14:textId="07021DA6" w:rsidR="00AD5970" w:rsidRPr="004927C9" w:rsidRDefault="00AD5970" w:rsidP="00AD5970">
      <w:pPr>
        <w:numPr>
          <w:ilvl w:val="0"/>
          <w:numId w:val="13"/>
        </w:numPr>
        <w:jc w:val="both"/>
        <w:rPr>
          <w:sz w:val="28"/>
          <w:szCs w:val="28"/>
          <w:lang w:val="uk-UA"/>
        </w:rPr>
      </w:pPr>
      <w:r w:rsidRPr="004927C9">
        <w:rPr>
          <w:sz w:val="28"/>
          <w:szCs w:val="28"/>
          <w:lang w:val="uk-UA"/>
        </w:rPr>
        <w:t xml:space="preserve"> рівень виховної роботи класних керівників</w:t>
      </w:r>
      <w:r w:rsidR="002C7EC0">
        <w:rPr>
          <w:sz w:val="28"/>
          <w:szCs w:val="28"/>
          <w:lang w:val="uk-UA"/>
        </w:rPr>
        <w:t xml:space="preserve">  та керівників</w:t>
      </w:r>
      <w:r w:rsidRPr="004927C9">
        <w:rPr>
          <w:sz w:val="28"/>
          <w:szCs w:val="28"/>
          <w:lang w:val="uk-UA"/>
        </w:rPr>
        <w:t xml:space="preserve"> гуртків;</w:t>
      </w:r>
    </w:p>
    <w:p w14:paraId="63D7B17B"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стан роботи органів учнівського самоврядування;</w:t>
      </w:r>
    </w:p>
    <w:p w14:paraId="64C0B909" w14:textId="77777777" w:rsidR="00AD5970" w:rsidRPr="004927C9" w:rsidRDefault="00AD5970" w:rsidP="00AD5970">
      <w:pPr>
        <w:numPr>
          <w:ilvl w:val="0"/>
          <w:numId w:val="13"/>
        </w:numPr>
        <w:jc w:val="both"/>
        <w:rPr>
          <w:sz w:val="28"/>
          <w:szCs w:val="28"/>
          <w:lang w:val="uk-UA"/>
        </w:rPr>
      </w:pPr>
      <w:r w:rsidRPr="004927C9">
        <w:rPr>
          <w:sz w:val="28"/>
          <w:szCs w:val="28"/>
          <w:lang w:val="uk-UA"/>
        </w:rPr>
        <w:t xml:space="preserve"> координацію медичного обслуговування </w:t>
      </w:r>
      <w:r w:rsidR="00BE5795">
        <w:rPr>
          <w:sz w:val="28"/>
          <w:szCs w:val="28"/>
          <w:lang w:val="uk-UA"/>
        </w:rPr>
        <w:t>здобувачів освіти</w:t>
      </w:r>
      <w:r w:rsidR="00BE5795" w:rsidRPr="004927C9">
        <w:rPr>
          <w:sz w:val="28"/>
          <w:szCs w:val="28"/>
          <w:lang w:val="uk-UA"/>
        </w:rPr>
        <w:t xml:space="preserve"> </w:t>
      </w:r>
      <w:r w:rsidRPr="004927C9">
        <w:rPr>
          <w:sz w:val="28"/>
          <w:szCs w:val="28"/>
          <w:lang w:val="uk-UA"/>
        </w:rPr>
        <w:t>і контроль за проходженням медоглядів.</w:t>
      </w:r>
    </w:p>
    <w:p w14:paraId="50878A0D" w14:textId="77777777" w:rsidR="00AD5970" w:rsidRPr="002C1168" w:rsidRDefault="00AD5970" w:rsidP="00AD5970">
      <w:pPr>
        <w:jc w:val="both"/>
        <w:rPr>
          <w:b/>
          <w:sz w:val="28"/>
          <w:szCs w:val="28"/>
          <w:lang w:val="uk-UA"/>
        </w:rPr>
      </w:pPr>
      <w:r w:rsidRPr="002C1168">
        <w:rPr>
          <w:b/>
          <w:sz w:val="28"/>
          <w:szCs w:val="28"/>
          <w:lang w:val="uk-UA"/>
        </w:rPr>
        <w:t>Звітує:</w:t>
      </w:r>
    </w:p>
    <w:p w14:paraId="7AC7F141" w14:textId="77777777" w:rsidR="00AD5970" w:rsidRPr="004927C9" w:rsidRDefault="00AD5970" w:rsidP="00AD5970">
      <w:pPr>
        <w:numPr>
          <w:ilvl w:val="0"/>
          <w:numId w:val="14"/>
        </w:numPr>
        <w:jc w:val="both"/>
        <w:rPr>
          <w:sz w:val="28"/>
          <w:szCs w:val="28"/>
          <w:lang w:val="uk-UA"/>
        </w:rPr>
      </w:pPr>
      <w:r w:rsidRPr="004927C9">
        <w:rPr>
          <w:sz w:val="28"/>
          <w:szCs w:val="28"/>
          <w:lang w:val="uk-UA"/>
        </w:rPr>
        <w:t xml:space="preserve"> про організацію, стан і результативність виховної роботи класних керівників перед директором і педрадою;</w:t>
      </w:r>
    </w:p>
    <w:p w14:paraId="637F5754" w14:textId="77777777" w:rsidR="00AD5970" w:rsidRPr="004927C9" w:rsidRDefault="00AD5970" w:rsidP="00AD5970">
      <w:pPr>
        <w:numPr>
          <w:ilvl w:val="0"/>
          <w:numId w:val="14"/>
        </w:numPr>
        <w:jc w:val="both"/>
        <w:rPr>
          <w:sz w:val="28"/>
          <w:szCs w:val="28"/>
          <w:lang w:val="uk-UA"/>
        </w:rPr>
      </w:pPr>
      <w:r w:rsidRPr="004927C9">
        <w:rPr>
          <w:sz w:val="28"/>
          <w:szCs w:val="28"/>
          <w:lang w:val="uk-UA"/>
        </w:rPr>
        <w:t xml:space="preserve"> про роботу над педагогічною проблемою.</w:t>
      </w:r>
    </w:p>
    <w:p w14:paraId="27461027" w14:textId="77777777" w:rsidR="00AD5970" w:rsidRPr="002C1168" w:rsidRDefault="00AD5970" w:rsidP="00AD5970">
      <w:pPr>
        <w:jc w:val="both"/>
        <w:rPr>
          <w:b/>
          <w:sz w:val="28"/>
          <w:szCs w:val="28"/>
          <w:lang w:val="uk-UA"/>
        </w:rPr>
      </w:pPr>
      <w:r w:rsidRPr="002C1168">
        <w:rPr>
          <w:b/>
          <w:sz w:val="28"/>
          <w:szCs w:val="28"/>
          <w:lang w:val="uk-UA"/>
        </w:rPr>
        <w:t>Складає:</w:t>
      </w:r>
    </w:p>
    <w:p w14:paraId="45E66B74" w14:textId="77777777" w:rsidR="00AD5970" w:rsidRPr="004927C9" w:rsidRDefault="00AD5970" w:rsidP="00AD5970">
      <w:pPr>
        <w:numPr>
          <w:ilvl w:val="0"/>
          <w:numId w:val="15"/>
        </w:numPr>
        <w:jc w:val="both"/>
        <w:rPr>
          <w:sz w:val="28"/>
          <w:szCs w:val="28"/>
          <w:lang w:val="uk-UA"/>
        </w:rPr>
      </w:pPr>
      <w:r w:rsidRPr="004927C9">
        <w:rPr>
          <w:sz w:val="28"/>
          <w:szCs w:val="28"/>
          <w:lang w:val="uk-UA"/>
        </w:rPr>
        <w:t xml:space="preserve"> проекти наказів, розпоряджень та інших документів з питань виховної роботи;</w:t>
      </w:r>
    </w:p>
    <w:p w14:paraId="33B51F54" w14:textId="77777777" w:rsidR="00AD5970" w:rsidRPr="004927C9" w:rsidRDefault="00BE5795" w:rsidP="00AD5970">
      <w:pPr>
        <w:numPr>
          <w:ilvl w:val="0"/>
          <w:numId w:val="15"/>
        </w:numPr>
        <w:jc w:val="both"/>
        <w:rPr>
          <w:sz w:val="28"/>
          <w:szCs w:val="28"/>
          <w:lang w:val="uk-UA"/>
        </w:rPr>
      </w:pPr>
      <w:r>
        <w:rPr>
          <w:sz w:val="28"/>
          <w:szCs w:val="28"/>
          <w:lang w:val="uk-UA"/>
        </w:rPr>
        <w:t xml:space="preserve"> графік чергування класів у ліцеї</w:t>
      </w:r>
      <w:r w:rsidR="00AD5970" w:rsidRPr="004927C9">
        <w:rPr>
          <w:sz w:val="28"/>
          <w:szCs w:val="28"/>
          <w:lang w:val="uk-UA"/>
        </w:rPr>
        <w:t>;</w:t>
      </w:r>
    </w:p>
    <w:p w14:paraId="467F995B" w14:textId="77777777" w:rsidR="00AD5970" w:rsidRPr="004927C9" w:rsidRDefault="00AD5970" w:rsidP="00AD5970">
      <w:pPr>
        <w:numPr>
          <w:ilvl w:val="0"/>
          <w:numId w:val="15"/>
        </w:numPr>
        <w:jc w:val="both"/>
        <w:rPr>
          <w:sz w:val="28"/>
          <w:szCs w:val="28"/>
          <w:lang w:val="uk-UA"/>
        </w:rPr>
      </w:pPr>
      <w:r w:rsidRPr="004927C9">
        <w:rPr>
          <w:sz w:val="28"/>
          <w:szCs w:val="28"/>
          <w:lang w:val="uk-UA"/>
        </w:rPr>
        <w:t xml:space="preserve"> гра</w:t>
      </w:r>
      <w:r w:rsidR="002C1168">
        <w:rPr>
          <w:sz w:val="28"/>
          <w:szCs w:val="28"/>
          <w:lang w:val="uk-UA"/>
        </w:rPr>
        <w:t xml:space="preserve">фік  </w:t>
      </w:r>
      <w:r w:rsidR="00047A46">
        <w:rPr>
          <w:sz w:val="28"/>
          <w:szCs w:val="28"/>
          <w:lang w:val="uk-UA"/>
        </w:rPr>
        <w:t>роботи гуртків</w:t>
      </w:r>
      <w:r w:rsidRPr="004927C9">
        <w:rPr>
          <w:sz w:val="28"/>
          <w:szCs w:val="28"/>
          <w:lang w:val="uk-UA"/>
        </w:rPr>
        <w:t>;</w:t>
      </w:r>
    </w:p>
    <w:p w14:paraId="282B089C" w14:textId="77777777" w:rsidR="00AD5970" w:rsidRPr="004927C9" w:rsidRDefault="00AD5970" w:rsidP="00AD5970">
      <w:pPr>
        <w:numPr>
          <w:ilvl w:val="0"/>
          <w:numId w:val="15"/>
        </w:numPr>
        <w:jc w:val="both"/>
        <w:rPr>
          <w:sz w:val="28"/>
          <w:szCs w:val="28"/>
          <w:lang w:val="uk-UA"/>
        </w:rPr>
      </w:pPr>
      <w:r w:rsidRPr="004927C9">
        <w:rPr>
          <w:sz w:val="28"/>
          <w:szCs w:val="28"/>
          <w:lang w:val="uk-UA"/>
        </w:rPr>
        <w:t xml:space="preserve"> плани проведення шкільних свят і виховних заходів;</w:t>
      </w:r>
    </w:p>
    <w:p w14:paraId="15F60644" w14:textId="77777777" w:rsidR="00AD5970" w:rsidRPr="004927C9" w:rsidRDefault="00AD5970" w:rsidP="00AD5970">
      <w:pPr>
        <w:numPr>
          <w:ilvl w:val="0"/>
          <w:numId w:val="15"/>
        </w:numPr>
        <w:jc w:val="both"/>
        <w:rPr>
          <w:sz w:val="28"/>
          <w:szCs w:val="28"/>
          <w:lang w:val="uk-UA"/>
        </w:rPr>
      </w:pPr>
      <w:r w:rsidRPr="004927C9">
        <w:rPr>
          <w:sz w:val="28"/>
          <w:szCs w:val="28"/>
          <w:lang w:val="uk-UA"/>
        </w:rPr>
        <w:t xml:space="preserve"> графік роботи класних керівників під час канікул;</w:t>
      </w:r>
    </w:p>
    <w:p w14:paraId="1A5B1E05" w14:textId="77777777" w:rsidR="00AD5970" w:rsidRPr="004927C9" w:rsidRDefault="00AD5970" w:rsidP="00AD5970">
      <w:pPr>
        <w:numPr>
          <w:ilvl w:val="0"/>
          <w:numId w:val="15"/>
        </w:numPr>
        <w:jc w:val="both"/>
        <w:rPr>
          <w:sz w:val="28"/>
          <w:szCs w:val="28"/>
          <w:lang w:val="uk-UA"/>
        </w:rPr>
      </w:pPr>
      <w:r w:rsidRPr="004927C9">
        <w:rPr>
          <w:sz w:val="28"/>
          <w:szCs w:val="28"/>
          <w:lang w:val="uk-UA"/>
        </w:rPr>
        <w:t xml:space="preserve"> соціальний паспорт</w:t>
      </w:r>
      <w:r w:rsidR="00BE5795">
        <w:rPr>
          <w:sz w:val="28"/>
          <w:szCs w:val="28"/>
          <w:lang w:val="uk-UA"/>
        </w:rPr>
        <w:t xml:space="preserve"> ліцею</w:t>
      </w:r>
      <w:r w:rsidRPr="004927C9">
        <w:rPr>
          <w:sz w:val="28"/>
          <w:szCs w:val="28"/>
          <w:lang w:val="uk-UA"/>
        </w:rPr>
        <w:t>.</w:t>
      </w:r>
    </w:p>
    <w:p w14:paraId="349B6BF3" w14:textId="77777777" w:rsidR="00AD5970" w:rsidRPr="00047A46" w:rsidRDefault="00AD5970" w:rsidP="00AD5970">
      <w:pPr>
        <w:jc w:val="both"/>
        <w:rPr>
          <w:b/>
          <w:sz w:val="28"/>
          <w:szCs w:val="28"/>
          <w:lang w:val="uk-UA"/>
        </w:rPr>
      </w:pPr>
      <w:r w:rsidRPr="00047A46">
        <w:rPr>
          <w:b/>
          <w:sz w:val="28"/>
          <w:szCs w:val="28"/>
          <w:lang w:val="uk-UA"/>
        </w:rPr>
        <w:t>Користується правом:</w:t>
      </w:r>
    </w:p>
    <w:p w14:paraId="498923B7" w14:textId="7311F993" w:rsidR="00AD5970" w:rsidRPr="004927C9" w:rsidRDefault="00AD5970" w:rsidP="00AD5970">
      <w:pPr>
        <w:numPr>
          <w:ilvl w:val="0"/>
          <w:numId w:val="16"/>
        </w:numPr>
        <w:jc w:val="both"/>
        <w:rPr>
          <w:sz w:val="28"/>
          <w:szCs w:val="28"/>
          <w:lang w:val="uk-UA"/>
        </w:rPr>
      </w:pPr>
      <w:r w:rsidRPr="004927C9">
        <w:rPr>
          <w:sz w:val="28"/>
          <w:szCs w:val="28"/>
          <w:lang w:val="uk-UA"/>
        </w:rPr>
        <w:t xml:space="preserve"> представляти вч</w:t>
      </w:r>
      <w:r w:rsidR="002C7EC0">
        <w:rPr>
          <w:sz w:val="28"/>
          <w:szCs w:val="28"/>
          <w:lang w:val="uk-UA"/>
        </w:rPr>
        <w:t>ителів і здобувачів освіти</w:t>
      </w:r>
      <w:r w:rsidRPr="004927C9">
        <w:rPr>
          <w:sz w:val="28"/>
          <w:szCs w:val="28"/>
          <w:lang w:val="uk-UA"/>
        </w:rPr>
        <w:t xml:space="preserve"> до нагород;</w:t>
      </w:r>
    </w:p>
    <w:p w14:paraId="2D2C068A" w14:textId="77777777" w:rsidR="00BE5795" w:rsidRDefault="00AD5970" w:rsidP="00AD5970">
      <w:pPr>
        <w:numPr>
          <w:ilvl w:val="0"/>
          <w:numId w:val="16"/>
        </w:numPr>
        <w:jc w:val="both"/>
        <w:rPr>
          <w:sz w:val="28"/>
          <w:szCs w:val="28"/>
          <w:lang w:val="uk-UA"/>
        </w:rPr>
      </w:pPr>
      <w:r w:rsidRPr="004927C9">
        <w:rPr>
          <w:sz w:val="28"/>
          <w:szCs w:val="28"/>
          <w:lang w:val="uk-UA"/>
        </w:rPr>
        <w:t xml:space="preserve"> вимагати застосування покарань до порушників трудового і навчального розпорядку </w:t>
      </w:r>
      <w:r w:rsidR="00BE5795">
        <w:rPr>
          <w:sz w:val="28"/>
          <w:szCs w:val="28"/>
          <w:lang w:val="uk-UA"/>
        </w:rPr>
        <w:t>ліцею.</w:t>
      </w:r>
    </w:p>
    <w:p w14:paraId="0D03948F" w14:textId="77777777" w:rsidR="00AD5970" w:rsidRPr="004927C9" w:rsidRDefault="00BE5795" w:rsidP="00AD5970">
      <w:pPr>
        <w:numPr>
          <w:ilvl w:val="0"/>
          <w:numId w:val="16"/>
        </w:numPr>
        <w:jc w:val="both"/>
        <w:rPr>
          <w:sz w:val="28"/>
          <w:szCs w:val="28"/>
          <w:lang w:val="uk-UA"/>
        </w:rPr>
      </w:pPr>
      <w:r>
        <w:rPr>
          <w:sz w:val="28"/>
          <w:szCs w:val="28"/>
          <w:lang w:val="uk-UA"/>
        </w:rPr>
        <w:t>захист прав та інтересів здобувачів освіти</w:t>
      </w:r>
      <w:r w:rsidR="00AD5970" w:rsidRPr="004927C9">
        <w:rPr>
          <w:sz w:val="28"/>
          <w:szCs w:val="28"/>
          <w:lang w:val="uk-UA"/>
        </w:rPr>
        <w:t>.</w:t>
      </w:r>
    </w:p>
    <w:p w14:paraId="5D66DCCF" w14:textId="77777777" w:rsidR="00E8219E" w:rsidRPr="004927C9" w:rsidRDefault="00E8219E" w:rsidP="00AD5970">
      <w:pPr>
        <w:spacing w:after="200" w:line="276" w:lineRule="auto"/>
        <w:contextualSpacing/>
        <w:jc w:val="both"/>
        <w:rPr>
          <w:b/>
          <w:sz w:val="28"/>
          <w:szCs w:val="28"/>
          <w:u w:val="single"/>
          <w:lang w:val="uk-UA"/>
        </w:rPr>
      </w:pPr>
    </w:p>
    <w:p w14:paraId="4E31C724" w14:textId="77777777" w:rsidR="00E8219E" w:rsidRPr="004927C9" w:rsidRDefault="00E8219E" w:rsidP="00AD5970">
      <w:pPr>
        <w:spacing w:after="200" w:line="276" w:lineRule="auto"/>
        <w:contextualSpacing/>
        <w:jc w:val="both"/>
        <w:rPr>
          <w:b/>
          <w:sz w:val="28"/>
          <w:szCs w:val="28"/>
          <w:u w:val="single"/>
          <w:lang w:val="uk-UA"/>
        </w:rPr>
      </w:pPr>
    </w:p>
    <w:p w14:paraId="66B19707" w14:textId="77777777" w:rsidR="00BE5795" w:rsidRDefault="00BE5795" w:rsidP="00AD5970">
      <w:pPr>
        <w:spacing w:after="200" w:line="276" w:lineRule="auto"/>
        <w:contextualSpacing/>
        <w:jc w:val="both"/>
        <w:rPr>
          <w:b/>
          <w:sz w:val="28"/>
          <w:szCs w:val="28"/>
          <w:lang w:val="uk-UA"/>
        </w:rPr>
      </w:pPr>
    </w:p>
    <w:p w14:paraId="45FBD769" w14:textId="61C48FE6" w:rsidR="00AD5970" w:rsidRPr="00047A46" w:rsidRDefault="00047A46" w:rsidP="00AD5970">
      <w:pPr>
        <w:spacing w:after="200" w:line="276" w:lineRule="auto"/>
        <w:contextualSpacing/>
        <w:jc w:val="both"/>
        <w:rPr>
          <w:b/>
          <w:sz w:val="28"/>
          <w:szCs w:val="28"/>
        </w:rPr>
      </w:pPr>
      <w:r>
        <w:rPr>
          <w:b/>
          <w:sz w:val="28"/>
          <w:szCs w:val="28"/>
          <w:lang w:val="uk-UA"/>
        </w:rPr>
        <w:lastRenderedPageBreak/>
        <w:t xml:space="preserve">Педагог-організатор </w:t>
      </w:r>
      <w:r w:rsidR="005F4683">
        <w:rPr>
          <w:b/>
          <w:sz w:val="28"/>
          <w:szCs w:val="28"/>
          <w:lang w:val="uk-UA"/>
        </w:rPr>
        <w:t>Заграновська О.І.</w:t>
      </w:r>
    </w:p>
    <w:p w14:paraId="6983B840" w14:textId="77777777" w:rsidR="00AD5970" w:rsidRPr="00047A46" w:rsidRDefault="00AD5970" w:rsidP="00AD5970">
      <w:pPr>
        <w:jc w:val="both"/>
        <w:rPr>
          <w:b/>
          <w:sz w:val="28"/>
          <w:szCs w:val="28"/>
          <w:lang w:val="uk-UA"/>
        </w:rPr>
      </w:pPr>
      <w:r w:rsidRPr="00047A46">
        <w:rPr>
          <w:b/>
          <w:bCs/>
          <w:sz w:val="28"/>
          <w:szCs w:val="28"/>
          <w:lang w:val="uk-UA"/>
        </w:rPr>
        <w:t>Організовує:</w:t>
      </w:r>
    </w:p>
    <w:p w14:paraId="7D4058AC" w14:textId="77777777" w:rsidR="00AD5970" w:rsidRPr="004927C9" w:rsidRDefault="00AD5970" w:rsidP="00AD5970">
      <w:pPr>
        <w:numPr>
          <w:ilvl w:val="0"/>
          <w:numId w:val="25"/>
        </w:numPr>
        <w:ind w:left="714" w:hanging="357"/>
        <w:jc w:val="both"/>
        <w:rPr>
          <w:sz w:val="28"/>
          <w:szCs w:val="28"/>
          <w:lang w:val="uk-UA"/>
        </w:rPr>
      </w:pPr>
      <w:r w:rsidRPr="004927C9">
        <w:rPr>
          <w:sz w:val="28"/>
          <w:szCs w:val="28"/>
          <w:lang w:val="uk-UA"/>
        </w:rPr>
        <w:t xml:space="preserve">проведення організаційно-масової та культурно-освітньої роботи в дитячих та юнацьких організаціях, дозвілля та відпочинку дітей за місцем проживання; </w:t>
      </w:r>
    </w:p>
    <w:p w14:paraId="2896AE21" w14:textId="17F721A8" w:rsidR="00AD5970" w:rsidRPr="004927C9" w:rsidRDefault="00AD5970" w:rsidP="00AD5970">
      <w:pPr>
        <w:numPr>
          <w:ilvl w:val="0"/>
          <w:numId w:val="25"/>
        </w:numPr>
        <w:ind w:left="714" w:hanging="357"/>
        <w:jc w:val="both"/>
        <w:rPr>
          <w:sz w:val="28"/>
          <w:szCs w:val="28"/>
          <w:lang w:val="uk-UA"/>
        </w:rPr>
      </w:pPr>
      <w:r w:rsidRPr="004927C9">
        <w:rPr>
          <w:sz w:val="28"/>
          <w:szCs w:val="28"/>
          <w:lang w:val="uk-UA"/>
        </w:rPr>
        <w:t>діяльність дитячих і громадських організацій, об’єднань, допомагає в плануванні їхньої діяльності на принципах добровільності, самостійності, гуманності і демократизму з урахуванням ін</w:t>
      </w:r>
      <w:r w:rsidR="002C7EC0">
        <w:rPr>
          <w:sz w:val="28"/>
          <w:szCs w:val="28"/>
          <w:lang w:val="uk-UA"/>
        </w:rPr>
        <w:t>іціативи, запитів і потреб здобувачів освіти</w:t>
      </w:r>
      <w:r w:rsidRPr="004927C9">
        <w:rPr>
          <w:sz w:val="28"/>
          <w:szCs w:val="28"/>
          <w:lang w:val="uk-UA"/>
        </w:rPr>
        <w:t>.</w:t>
      </w:r>
    </w:p>
    <w:p w14:paraId="37A2F457"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умови</w:t>
      </w:r>
      <w:r w:rsidR="00BE5795">
        <w:rPr>
          <w:sz w:val="28"/>
          <w:szCs w:val="28"/>
          <w:lang w:val="uk-UA"/>
        </w:rPr>
        <w:t xml:space="preserve"> для широкого інформування здобувачів освіти</w:t>
      </w:r>
      <w:r w:rsidRPr="004927C9">
        <w:rPr>
          <w:sz w:val="28"/>
          <w:szCs w:val="28"/>
          <w:lang w:val="uk-UA"/>
        </w:rPr>
        <w:t xml:space="preserve"> про діючі дитячі й молодіжні організації, об’єднання;</w:t>
      </w:r>
    </w:p>
    <w:p w14:paraId="01848AF8"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 xml:space="preserve">наочне оформлення </w:t>
      </w:r>
      <w:r w:rsidR="00BE5795">
        <w:rPr>
          <w:sz w:val="28"/>
          <w:szCs w:val="28"/>
          <w:lang w:val="uk-UA"/>
        </w:rPr>
        <w:t xml:space="preserve">ліцею </w:t>
      </w:r>
      <w:r w:rsidRPr="004927C9">
        <w:rPr>
          <w:sz w:val="28"/>
          <w:szCs w:val="28"/>
          <w:lang w:val="uk-UA"/>
        </w:rPr>
        <w:t>за тематикою роботи, яку проводить;</w:t>
      </w:r>
    </w:p>
    <w:p w14:paraId="54D40C02" w14:textId="0FB40C24"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дітей і підлітків до роб</w:t>
      </w:r>
      <w:r w:rsidR="00047A46">
        <w:rPr>
          <w:sz w:val="28"/>
          <w:szCs w:val="28"/>
          <w:lang w:val="uk-UA"/>
        </w:rPr>
        <w:t xml:space="preserve">оти в гуртках </w:t>
      </w:r>
      <w:r w:rsidRPr="004927C9">
        <w:rPr>
          <w:sz w:val="28"/>
          <w:szCs w:val="28"/>
          <w:lang w:val="uk-UA"/>
        </w:rPr>
        <w:t xml:space="preserve">за інтересами в </w:t>
      </w:r>
      <w:r w:rsidR="002C7EC0">
        <w:rPr>
          <w:sz w:val="28"/>
          <w:szCs w:val="28"/>
          <w:lang w:val="uk-UA"/>
        </w:rPr>
        <w:t>ліцеї</w:t>
      </w:r>
      <w:r w:rsidRPr="004927C9">
        <w:rPr>
          <w:sz w:val="28"/>
          <w:szCs w:val="28"/>
          <w:lang w:val="uk-UA"/>
        </w:rPr>
        <w:t xml:space="preserve">, в позашкільних закладах, за місцем проживання. Особливу увагу приділяє дітям, схильним до правопорушень, з сімей, де склалися неблагополучні умови для виховання; </w:t>
      </w:r>
    </w:p>
    <w:p w14:paraId="65DD803E"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заходи щодо попередження бездоглядності та правопорушень серед неповнолітніх, здійснює індивідуальну роботу з педагогічно занедбаними дітьми, підлітками;</w:t>
      </w:r>
    </w:p>
    <w:p w14:paraId="7D8DB5D1" w14:textId="11FDFF72" w:rsidR="00AD5970" w:rsidRPr="004927C9" w:rsidRDefault="002C7EC0" w:rsidP="00AD5970">
      <w:pPr>
        <w:numPr>
          <w:ilvl w:val="0"/>
          <w:numId w:val="25"/>
        </w:numPr>
        <w:spacing w:before="100" w:beforeAutospacing="1"/>
        <w:jc w:val="both"/>
        <w:rPr>
          <w:sz w:val="28"/>
          <w:szCs w:val="28"/>
          <w:lang w:val="uk-UA"/>
        </w:rPr>
      </w:pPr>
      <w:r>
        <w:rPr>
          <w:sz w:val="28"/>
          <w:szCs w:val="28"/>
          <w:lang w:val="uk-UA"/>
        </w:rPr>
        <w:t>канікулярний відпочинок здобувачів освіти</w:t>
      </w:r>
      <w:r w:rsidR="00AD5970" w:rsidRPr="004927C9">
        <w:rPr>
          <w:sz w:val="28"/>
          <w:szCs w:val="28"/>
          <w:lang w:val="uk-UA"/>
        </w:rPr>
        <w:t>;</w:t>
      </w:r>
    </w:p>
    <w:p w14:paraId="40851753"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роботу органів учнівського самоврядування і шкільних громадських організацій, надає їм організаційно-методичну допомогу і сприяє створенню умов для діяльності;</w:t>
      </w:r>
    </w:p>
    <w:p w14:paraId="4CDCA37E"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планування своєї роботи, веде у встановленому порядку документацію;</w:t>
      </w:r>
    </w:p>
    <w:p w14:paraId="4778F888" w14:textId="77777777" w:rsidR="00AD5970" w:rsidRPr="004927C9" w:rsidRDefault="00AD5970" w:rsidP="00AD5970">
      <w:pPr>
        <w:numPr>
          <w:ilvl w:val="0"/>
          <w:numId w:val="25"/>
        </w:numPr>
        <w:spacing w:before="100" w:beforeAutospacing="1"/>
        <w:jc w:val="both"/>
        <w:rPr>
          <w:sz w:val="28"/>
          <w:szCs w:val="28"/>
          <w:lang w:val="uk-UA"/>
        </w:rPr>
      </w:pPr>
      <w:r w:rsidRPr="004927C9">
        <w:rPr>
          <w:sz w:val="28"/>
          <w:szCs w:val="28"/>
          <w:lang w:val="uk-UA"/>
        </w:rPr>
        <w:t>консультативну допомогу батькам, педагогічним працівникам.</w:t>
      </w:r>
    </w:p>
    <w:p w14:paraId="06E3587E" w14:textId="77777777" w:rsidR="00AD5970" w:rsidRPr="00AD1FF2" w:rsidRDefault="00AD5970" w:rsidP="00AD5970">
      <w:pPr>
        <w:jc w:val="both"/>
        <w:rPr>
          <w:b/>
          <w:sz w:val="28"/>
          <w:szCs w:val="28"/>
          <w:lang w:val="uk-UA"/>
        </w:rPr>
      </w:pPr>
      <w:r w:rsidRPr="00AD1FF2">
        <w:rPr>
          <w:b/>
          <w:bCs/>
          <w:sz w:val="28"/>
          <w:szCs w:val="28"/>
          <w:lang w:val="uk-UA"/>
        </w:rPr>
        <w:t>Сприяє:</w:t>
      </w:r>
    </w:p>
    <w:p w14:paraId="5AC6A081" w14:textId="77777777" w:rsidR="00AD5970" w:rsidRPr="004927C9" w:rsidRDefault="00AD5970" w:rsidP="00AD5970">
      <w:pPr>
        <w:numPr>
          <w:ilvl w:val="0"/>
          <w:numId w:val="26"/>
        </w:numPr>
        <w:jc w:val="both"/>
        <w:rPr>
          <w:sz w:val="28"/>
          <w:szCs w:val="28"/>
          <w:lang w:val="uk-UA"/>
        </w:rPr>
      </w:pPr>
      <w:r w:rsidRPr="004927C9">
        <w:rPr>
          <w:sz w:val="28"/>
          <w:szCs w:val="28"/>
          <w:lang w:val="uk-UA"/>
        </w:rPr>
        <w:t xml:space="preserve">впровадженню кращих народних традицій, звичаїв, обрядів, свят, вихованню поваги до рідної мови, народного танцю, пісні, музики; </w:t>
      </w:r>
    </w:p>
    <w:p w14:paraId="110860B0" w14:textId="77777777" w:rsidR="00AD5970" w:rsidRPr="004927C9" w:rsidRDefault="00AD5970" w:rsidP="00AD5970">
      <w:pPr>
        <w:numPr>
          <w:ilvl w:val="0"/>
          <w:numId w:val="26"/>
        </w:numPr>
        <w:jc w:val="both"/>
        <w:rPr>
          <w:sz w:val="28"/>
          <w:szCs w:val="28"/>
          <w:lang w:val="uk-UA"/>
        </w:rPr>
      </w:pPr>
      <w:r w:rsidRPr="004927C9">
        <w:rPr>
          <w:sz w:val="28"/>
          <w:szCs w:val="28"/>
          <w:lang w:val="uk-UA"/>
        </w:rPr>
        <w:t xml:space="preserve">оновленню змісту і форм діяльності організацій, об’єднань, організовує їхню колективно-творчу діяльність відповідно до вікових інтересів </w:t>
      </w:r>
      <w:r w:rsidR="00BE5795">
        <w:rPr>
          <w:sz w:val="28"/>
          <w:szCs w:val="28"/>
          <w:lang w:val="uk-UA"/>
        </w:rPr>
        <w:t>здобувачів освіти</w:t>
      </w:r>
      <w:r w:rsidR="00BE5795" w:rsidRPr="004927C9">
        <w:rPr>
          <w:sz w:val="28"/>
          <w:szCs w:val="28"/>
          <w:lang w:val="uk-UA"/>
        </w:rPr>
        <w:t xml:space="preserve"> </w:t>
      </w:r>
      <w:r w:rsidRPr="004927C9">
        <w:rPr>
          <w:sz w:val="28"/>
          <w:szCs w:val="28"/>
          <w:lang w:val="uk-UA"/>
        </w:rPr>
        <w:t>і вимог життя;</w:t>
      </w:r>
    </w:p>
    <w:p w14:paraId="09720207" w14:textId="448BF0A4" w:rsidR="00AD5970" w:rsidRPr="004927C9" w:rsidRDefault="00AD5970" w:rsidP="00AD5970">
      <w:pPr>
        <w:numPr>
          <w:ilvl w:val="0"/>
          <w:numId w:val="26"/>
        </w:numPr>
        <w:spacing w:before="100" w:beforeAutospacing="1"/>
        <w:jc w:val="both"/>
        <w:rPr>
          <w:sz w:val="28"/>
          <w:szCs w:val="28"/>
          <w:lang w:val="uk-UA"/>
        </w:rPr>
      </w:pPr>
      <w:r w:rsidRPr="004927C9">
        <w:rPr>
          <w:sz w:val="28"/>
          <w:szCs w:val="28"/>
          <w:lang w:val="uk-UA"/>
        </w:rPr>
        <w:t>розвитку і задоволенню інтересів, організа</w:t>
      </w:r>
      <w:r w:rsidR="002C7EC0">
        <w:rPr>
          <w:sz w:val="28"/>
          <w:szCs w:val="28"/>
          <w:lang w:val="uk-UA"/>
        </w:rPr>
        <w:t>ції дозвілля молодших школярів</w:t>
      </w:r>
      <w:r w:rsidRPr="004927C9">
        <w:rPr>
          <w:sz w:val="28"/>
          <w:szCs w:val="28"/>
          <w:lang w:val="uk-UA"/>
        </w:rPr>
        <w:t xml:space="preserve">; </w:t>
      </w:r>
    </w:p>
    <w:p w14:paraId="75C481F5" w14:textId="4E5DC5B0" w:rsidR="00AD5970" w:rsidRPr="004927C9" w:rsidRDefault="00AD5970" w:rsidP="00AD5970">
      <w:pPr>
        <w:numPr>
          <w:ilvl w:val="0"/>
          <w:numId w:val="26"/>
        </w:numPr>
        <w:spacing w:before="100" w:beforeAutospacing="1"/>
        <w:jc w:val="both"/>
        <w:rPr>
          <w:sz w:val="28"/>
          <w:szCs w:val="28"/>
          <w:lang w:val="uk-UA"/>
        </w:rPr>
      </w:pPr>
      <w:r w:rsidRPr="004927C9">
        <w:rPr>
          <w:sz w:val="28"/>
          <w:szCs w:val="28"/>
          <w:lang w:val="uk-UA"/>
        </w:rPr>
        <w:t>класним керівникам, вихователям у проведенні кул</w:t>
      </w:r>
      <w:r w:rsidR="002C7EC0">
        <w:rPr>
          <w:sz w:val="28"/>
          <w:szCs w:val="28"/>
          <w:lang w:val="uk-UA"/>
        </w:rPr>
        <w:t>ьтурно-освітньої роботи зі здобувачами освіти</w:t>
      </w:r>
      <w:r w:rsidRPr="004927C9">
        <w:rPr>
          <w:sz w:val="28"/>
          <w:szCs w:val="28"/>
          <w:lang w:val="uk-UA"/>
        </w:rPr>
        <w:t xml:space="preserve">, змістовній організації відпочинку та дозвілля. </w:t>
      </w:r>
    </w:p>
    <w:p w14:paraId="0EBA95C8" w14:textId="77777777" w:rsidR="00AD1FF2" w:rsidRDefault="00AD1FF2" w:rsidP="00AD5970">
      <w:pPr>
        <w:jc w:val="both"/>
        <w:rPr>
          <w:b/>
          <w:bCs/>
          <w:sz w:val="28"/>
          <w:szCs w:val="28"/>
          <w:lang w:val="uk-UA"/>
        </w:rPr>
      </w:pPr>
    </w:p>
    <w:p w14:paraId="2710E436" w14:textId="77777777" w:rsidR="00AD1FF2" w:rsidRDefault="00AD1FF2" w:rsidP="00AD5970">
      <w:pPr>
        <w:jc w:val="both"/>
        <w:rPr>
          <w:b/>
          <w:bCs/>
          <w:sz w:val="28"/>
          <w:szCs w:val="28"/>
          <w:lang w:val="uk-UA"/>
        </w:rPr>
      </w:pPr>
    </w:p>
    <w:p w14:paraId="4E0FBB31" w14:textId="77777777" w:rsidR="00AD5970" w:rsidRPr="00AD1FF2" w:rsidRDefault="00AD5970" w:rsidP="00AD5970">
      <w:pPr>
        <w:jc w:val="both"/>
        <w:rPr>
          <w:b/>
          <w:sz w:val="28"/>
          <w:szCs w:val="28"/>
          <w:lang w:val="uk-UA"/>
        </w:rPr>
      </w:pPr>
      <w:r w:rsidRPr="00AD1FF2">
        <w:rPr>
          <w:b/>
          <w:bCs/>
          <w:sz w:val="28"/>
          <w:szCs w:val="28"/>
          <w:lang w:val="uk-UA"/>
        </w:rPr>
        <w:t>Має право на:</w:t>
      </w:r>
    </w:p>
    <w:p w14:paraId="4C8D1CE5" w14:textId="70189F22" w:rsidR="00AD5970" w:rsidRPr="004927C9" w:rsidRDefault="00AD5970" w:rsidP="00AD5970">
      <w:pPr>
        <w:numPr>
          <w:ilvl w:val="0"/>
          <w:numId w:val="27"/>
        </w:numPr>
        <w:jc w:val="both"/>
        <w:rPr>
          <w:sz w:val="28"/>
          <w:szCs w:val="28"/>
          <w:lang w:val="uk-UA"/>
        </w:rPr>
      </w:pPr>
      <w:r w:rsidRPr="004927C9">
        <w:rPr>
          <w:sz w:val="28"/>
          <w:szCs w:val="28"/>
          <w:lang w:val="uk-UA"/>
        </w:rPr>
        <w:t>самостійний вибір форм і методі</w:t>
      </w:r>
      <w:r w:rsidR="002C7EC0">
        <w:rPr>
          <w:sz w:val="28"/>
          <w:szCs w:val="28"/>
          <w:lang w:val="uk-UA"/>
        </w:rPr>
        <w:t>в роботи зі здобувачами освіти</w:t>
      </w:r>
      <w:r w:rsidRPr="004927C9">
        <w:rPr>
          <w:sz w:val="28"/>
          <w:szCs w:val="28"/>
          <w:lang w:val="uk-UA"/>
        </w:rPr>
        <w:t xml:space="preserve"> і планування її на основі плану роботи навчально-виховного комплексу і педагогічної діяльності;</w:t>
      </w:r>
    </w:p>
    <w:p w14:paraId="5C9A4BB7" w14:textId="7E01F305" w:rsidR="00AD5970" w:rsidRPr="004927C9" w:rsidRDefault="00AD5970" w:rsidP="00AD5970">
      <w:pPr>
        <w:numPr>
          <w:ilvl w:val="0"/>
          <w:numId w:val="27"/>
        </w:numPr>
        <w:jc w:val="both"/>
        <w:rPr>
          <w:sz w:val="28"/>
          <w:szCs w:val="28"/>
          <w:lang w:val="uk-UA"/>
        </w:rPr>
      </w:pPr>
      <w:r w:rsidRPr="004927C9">
        <w:rPr>
          <w:sz w:val="28"/>
          <w:szCs w:val="28"/>
          <w:lang w:val="uk-UA"/>
        </w:rPr>
        <w:t>участь в управлінні</w:t>
      </w:r>
      <w:r w:rsidR="002C7EC0">
        <w:rPr>
          <w:sz w:val="28"/>
          <w:szCs w:val="28"/>
          <w:lang w:val="uk-UA"/>
        </w:rPr>
        <w:t xml:space="preserve"> ліцеєм</w:t>
      </w:r>
      <w:r w:rsidRPr="004927C9">
        <w:rPr>
          <w:sz w:val="28"/>
          <w:szCs w:val="28"/>
          <w:lang w:val="uk-UA"/>
        </w:rPr>
        <w:t xml:space="preserve"> в порядку, визначеному Статутом; участь у </w:t>
      </w:r>
      <w:r w:rsidR="002C7EC0">
        <w:rPr>
          <w:sz w:val="28"/>
          <w:szCs w:val="28"/>
          <w:lang w:val="uk-UA"/>
        </w:rPr>
        <w:t>роботі педагогічної ради ліцею</w:t>
      </w:r>
      <w:r w:rsidRPr="004927C9">
        <w:rPr>
          <w:sz w:val="28"/>
          <w:szCs w:val="28"/>
          <w:lang w:val="uk-UA"/>
        </w:rPr>
        <w:t>;</w:t>
      </w:r>
    </w:p>
    <w:p w14:paraId="2657931C" w14:textId="77777777" w:rsidR="00AD5970" w:rsidRPr="004927C9" w:rsidRDefault="00AD5970" w:rsidP="00AD5970">
      <w:pPr>
        <w:numPr>
          <w:ilvl w:val="0"/>
          <w:numId w:val="27"/>
        </w:numPr>
        <w:jc w:val="both"/>
        <w:rPr>
          <w:sz w:val="28"/>
          <w:szCs w:val="28"/>
          <w:lang w:val="uk-UA"/>
        </w:rPr>
      </w:pPr>
      <w:r w:rsidRPr="004927C9">
        <w:rPr>
          <w:sz w:val="28"/>
          <w:szCs w:val="28"/>
          <w:lang w:val="uk-UA"/>
        </w:rPr>
        <w:t>захист професійної честі й гідності;</w:t>
      </w:r>
    </w:p>
    <w:p w14:paraId="08B354AB" w14:textId="77777777" w:rsidR="00AD5970" w:rsidRPr="004927C9" w:rsidRDefault="00AD5970" w:rsidP="00AD5970">
      <w:pPr>
        <w:numPr>
          <w:ilvl w:val="0"/>
          <w:numId w:val="27"/>
        </w:numPr>
        <w:spacing w:before="100" w:beforeAutospacing="1" w:after="100" w:afterAutospacing="1"/>
        <w:jc w:val="both"/>
        <w:rPr>
          <w:sz w:val="28"/>
          <w:szCs w:val="28"/>
          <w:lang w:val="uk-UA"/>
        </w:rPr>
      </w:pPr>
      <w:r w:rsidRPr="004927C9">
        <w:rPr>
          <w:sz w:val="28"/>
          <w:szCs w:val="28"/>
          <w:lang w:val="uk-UA"/>
        </w:rPr>
        <w:t>конфіденційність дисциплінарного (службового) розслідування, за винятком випадків, передбачених законодавством;</w:t>
      </w:r>
    </w:p>
    <w:p w14:paraId="62C3E023" w14:textId="77777777" w:rsidR="00AD5970" w:rsidRPr="004927C9" w:rsidRDefault="00AD5970" w:rsidP="00AD5970">
      <w:pPr>
        <w:numPr>
          <w:ilvl w:val="0"/>
          <w:numId w:val="27"/>
        </w:numPr>
        <w:spacing w:before="100" w:beforeAutospacing="1" w:after="100" w:afterAutospacing="1"/>
        <w:jc w:val="both"/>
        <w:rPr>
          <w:sz w:val="28"/>
          <w:szCs w:val="28"/>
          <w:lang w:val="uk-UA"/>
        </w:rPr>
      </w:pPr>
      <w:r w:rsidRPr="004927C9">
        <w:rPr>
          <w:sz w:val="28"/>
          <w:szCs w:val="28"/>
          <w:lang w:val="uk-UA"/>
        </w:rPr>
        <w:t>підвищення своєї кваліфікації;</w:t>
      </w:r>
    </w:p>
    <w:p w14:paraId="0F7A8B84" w14:textId="77777777" w:rsidR="00AD5970" w:rsidRPr="004927C9" w:rsidRDefault="00AD5970" w:rsidP="00AD5970">
      <w:pPr>
        <w:numPr>
          <w:ilvl w:val="0"/>
          <w:numId w:val="27"/>
        </w:numPr>
        <w:spacing w:before="100" w:beforeAutospacing="1" w:after="100" w:afterAutospacing="1"/>
        <w:jc w:val="both"/>
        <w:rPr>
          <w:sz w:val="28"/>
          <w:szCs w:val="28"/>
          <w:lang w:val="uk-UA"/>
        </w:rPr>
      </w:pPr>
      <w:r w:rsidRPr="004927C9">
        <w:rPr>
          <w:sz w:val="28"/>
          <w:szCs w:val="28"/>
          <w:lang w:val="uk-UA"/>
        </w:rPr>
        <w:t>атестацію на добровільній основі на відповідну кваліфікаційну категорію;</w:t>
      </w:r>
    </w:p>
    <w:p w14:paraId="6B46F089" w14:textId="209596B4" w:rsidR="00A932F9" w:rsidRPr="00A932F9" w:rsidRDefault="002C7EC0" w:rsidP="00701B87">
      <w:pPr>
        <w:numPr>
          <w:ilvl w:val="0"/>
          <w:numId w:val="27"/>
        </w:numPr>
        <w:jc w:val="both"/>
        <w:rPr>
          <w:b/>
          <w:sz w:val="28"/>
          <w:szCs w:val="28"/>
          <w:lang w:val="uk-UA"/>
        </w:rPr>
      </w:pPr>
      <w:r>
        <w:rPr>
          <w:sz w:val="28"/>
          <w:szCs w:val="28"/>
          <w:lang w:val="uk-UA"/>
        </w:rPr>
        <w:t>надання здобувачам освіти</w:t>
      </w:r>
      <w:r w:rsidR="00AD5970" w:rsidRPr="00A932F9">
        <w:rPr>
          <w:sz w:val="28"/>
          <w:szCs w:val="28"/>
          <w:lang w:val="uk-UA"/>
        </w:rPr>
        <w:t xml:space="preserve"> під час занять, перерв обов’язкових для виконання розпоряджень, які стосуються організації занять і дотримання дисципліни, притягнення до дисциплінарної відповідальності у випадках і в порядку, встановлених Правилами поведінки </w:t>
      </w:r>
      <w:r w:rsidR="00A932F9">
        <w:rPr>
          <w:sz w:val="28"/>
          <w:szCs w:val="28"/>
          <w:lang w:val="uk-UA"/>
        </w:rPr>
        <w:t>здобувачів освіти ліцею.</w:t>
      </w:r>
    </w:p>
    <w:p w14:paraId="1B86B0B5" w14:textId="77777777" w:rsidR="00AD5970" w:rsidRPr="00A932F9" w:rsidRDefault="00AD5970" w:rsidP="00701B87">
      <w:pPr>
        <w:numPr>
          <w:ilvl w:val="0"/>
          <w:numId w:val="27"/>
        </w:numPr>
        <w:jc w:val="both"/>
        <w:rPr>
          <w:b/>
          <w:sz w:val="28"/>
          <w:szCs w:val="28"/>
          <w:lang w:val="uk-UA"/>
        </w:rPr>
      </w:pPr>
      <w:r w:rsidRPr="00A932F9">
        <w:rPr>
          <w:b/>
          <w:bCs/>
          <w:sz w:val="28"/>
          <w:szCs w:val="28"/>
          <w:lang w:val="uk-UA"/>
        </w:rPr>
        <w:t>Відповідає за:</w:t>
      </w:r>
    </w:p>
    <w:p w14:paraId="1935C9D3" w14:textId="77777777" w:rsidR="00AD5970" w:rsidRPr="004927C9" w:rsidRDefault="00AD5970" w:rsidP="00AD5970">
      <w:pPr>
        <w:numPr>
          <w:ilvl w:val="0"/>
          <w:numId w:val="28"/>
        </w:numPr>
        <w:jc w:val="both"/>
        <w:rPr>
          <w:sz w:val="28"/>
          <w:szCs w:val="28"/>
          <w:lang w:val="uk-UA"/>
        </w:rPr>
      </w:pPr>
      <w:r w:rsidRPr="004927C9">
        <w:rPr>
          <w:sz w:val="28"/>
          <w:szCs w:val="28"/>
          <w:lang w:val="uk-UA"/>
        </w:rPr>
        <w:t xml:space="preserve">організацію роботи дитячої організацій та учнівського самоврядування, планування роботи дітей за віковими групами у об’єднаннях (1-4 класи), (5-7 класи), (8-11 кл.). </w:t>
      </w:r>
    </w:p>
    <w:p w14:paraId="3F8C74BA" w14:textId="45D7EDF0" w:rsidR="00AD5970" w:rsidRPr="004927C9" w:rsidRDefault="00AD5970" w:rsidP="00AD5970">
      <w:pPr>
        <w:numPr>
          <w:ilvl w:val="0"/>
          <w:numId w:val="28"/>
        </w:numPr>
        <w:jc w:val="both"/>
        <w:rPr>
          <w:sz w:val="28"/>
          <w:szCs w:val="28"/>
          <w:lang w:val="uk-UA"/>
        </w:rPr>
      </w:pPr>
      <w:r w:rsidRPr="004927C9">
        <w:rPr>
          <w:sz w:val="28"/>
          <w:szCs w:val="28"/>
          <w:lang w:val="uk-UA"/>
        </w:rPr>
        <w:t xml:space="preserve">завдані </w:t>
      </w:r>
      <w:r w:rsidR="002C7EC0">
        <w:rPr>
          <w:sz w:val="28"/>
          <w:szCs w:val="28"/>
          <w:lang w:val="uk-UA"/>
        </w:rPr>
        <w:t>ліцею</w:t>
      </w:r>
      <w:r w:rsidR="00A932F9">
        <w:rPr>
          <w:sz w:val="28"/>
          <w:szCs w:val="28"/>
          <w:lang w:val="uk-UA"/>
        </w:rPr>
        <w:t xml:space="preserve"> </w:t>
      </w:r>
      <w:r w:rsidRPr="004927C9">
        <w:rPr>
          <w:sz w:val="28"/>
          <w:szCs w:val="28"/>
          <w:lang w:val="uk-UA"/>
        </w:rPr>
        <w:t xml:space="preserve">або учасникам </w:t>
      </w:r>
      <w:r w:rsidR="00A932F9">
        <w:rPr>
          <w:sz w:val="28"/>
          <w:szCs w:val="28"/>
          <w:lang w:val="uk-UA"/>
        </w:rPr>
        <w:t xml:space="preserve">освітнього </w:t>
      </w:r>
      <w:r w:rsidRPr="004927C9">
        <w:rPr>
          <w:sz w:val="28"/>
          <w:szCs w:val="28"/>
          <w:lang w:val="uk-UA"/>
        </w:rPr>
        <w:t>процесу збитки у зв’язку з виконанням (невиконанням) своїх посадових обов’язків педагог-організатор несе матеріальну відповідальність у порядку і в межах, визначених трудовим і/або цивільним законодавством.</w:t>
      </w:r>
    </w:p>
    <w:p w14:paraId="0A66CB94" w14:textId="77777777" w:rsidR="00AD5970" w:rsidRPr="004927C9" w:rsidRDefault="00AD5970" w:rsidP="00AD5970">
      <w:pPr>
        <w:numPr>
          <w:ilvl w:val="0"/>
          <w:numId w:val="28"/>
        </w:numPr>
        <w:spacing w:before="100" w:beforeAutospacing="1"/>
        <w:jc w:val="both"/>
        <w:rPr>
          <w:sz w:val="28"/>
          <w:szCs w:val="28"/>
          <w:lang w:val="uk-UA"/>
        </w:rPr>
      </w:pPr>
      <w:r w:rsidRPr="004927C9">
        <w:rPr>
          <w:sz w:val="28"/>
          <w:szCs w:val="28"/>
          <w:lang w:val="uk-UA"/>
        </w:rPr>
        <w:t>здоров’я і безпеку довірених йому</w:t>
      </w:r>
      <w:r w:rsidR="00A932F9">
        <w:rPr>
          <w:sz w:val="28"/>
          <w:szCs w:val="28"/>
          <w:lang w:val="uk-UA"/>
        </w:rPr>
        <w:t xml:space="preserve"> здобувачів освіти</w:t>
      </w:r>
      <w:r w:rsidRPr="004927C9">
        <w:rPr>
          <w:sz w:val="28"/>
          <w:szCs w:val="28"/>
          <w:lang w:val="uk-UA"/>
        </w:rPr>
        <w:t>, дотримується норм і правил охорони праці, техніки безпеки і протипожежного захисту.</w:t>
      </w:r>
    </w:p>
    <w:p w14:paraId="249CB599" w14:textId="77777777" w:rsidR="00AD5970" w:rsidRPr="004927C9" w:rsidRDefault="00AD5970" w:rsidP="00AD5970">
      <w:pPr>
        <w:numPr>
          <w:ilvl w:val="0"/>
          <w:numId w:val="28"/>
        </w:numPr>
        <w:spacing w:before="100" w:beforeAutospacing="1"/>
        <w:jc w:val="both"/>
        <w:rPr>
          <w:sz w:val="28"/>
          <w:szCs w:val="28"/>
          <w:lang w:val="uk-UA"/>
        </w:rPr>
      </w:pPr>
      <w:r w:rsidRPr="004927C9">
        <w:rPr>
          <w:sz w:val="28"/>
          <w:szCs w:val="28"/>
          <w:lang w:val="uk-UA"/>
        </w:rPr>
        <w:t xml:space="preserve">дотримання етичних норм поведінки, які відповідають громадському статусу педагога в </w:t>
      </w:r>
      <w:r w:rsidR="00A932F9">
        <w:rPr>
          <w:sz w:val="28"/>
          <w:szCs w:val="28"/>
          <w:lang w:val="uk-UA"/>
        </w:rPr>
        <w:t xml:space="preserve">освітньому </w:t>
      </w:r>
      <w:r w:rsidRPr="004927C9">
        <w:rPr>
          <w:sz w:val="28"/>
          <w:szCs w:val="28"/>
          <w:lang w:val="uk-UA"/>
        </w:rPr>
        <w:t>закладі, в побуті, в громадських місцях.</w:t>
      </w:r>
    </w:p>
    <w:p w14:paraId="2AEF7757" w14:textId="77777777" w:rsidR="00AD5970" w:rsidRPr="00AD1FF2" w:rsidRDefault="00AD5970" w:rsidP="00AD5970">
      <w:pPr>
        <w:jc w:val="both"/>
        <w:rPr>
          <w:b/>
          <w:bCs/>
          <w:sz w:val="28"/>
          <w:szCs w:val="28"/>
          <w:lang w:val="uk-UA"/>
        </w:rPr>
      </w:pPr>
      <w:r w:rsidRPr="00AD1FF2">
        <w:rPr>
          <w:b/>
          <w:bCs/>
          <w:sz w:val="28"/>
          <w:szCs w:val="28"/>
          <w:lang w:val="uk-UA"/>
        </w:rPr>
        <w:t>Погоджує:</w:t>
      </w:r>
    </w:p>
    <w:p w14:paraId="0A0652BE" w14:textId="1CE66A53" w:rsidR="00E8219E" w:rsidRPr="007C2E3E" w:rsidRDefault="00AD5970" w:rsidP="007C2E3E">
      <w:pPr>
        <w:numPr>
          <w:ilvl w:val="0"/>
          <w:numId w:val="35"/>
        </w:numPr>
        <w:jc w:val="both"/>
        <w:rPr>
          <w:sz w:val="28"/>
          <w:szCs w:val="28"/>
          <w:lang w:val="uk-UA"/>
        </w:rPr>
      </w:pPr>
      <w:r w:rsidRPr="004927C9">
        <w:rPr>
          <w:sz w:val="28"/>
          <w:szCs w:val="28"/>
          <w:lang w:val="uk-UA"/>
        </w:rPr>
        <w:t xml:space="preserve"> свою роботу з директором</w:t>
      </w:r>
      <w:r w:rsidR="00A932F9">
        <w:rPr>
          <w:sz w:val="28"/>
          <w:szCs w:val="28"/>
          <w:lang w:val="uk-UA"/>
        </w:rPr>
        <w:t xml:space="preserve"> ліцею</w:t>
      </w:r>
      <w:r w:rsidR="00BE5795">
        <w:rPr>
          <w:sz w:val="28"/>
          <w:szCs w:val="28"/>
          <w:lang w:val="uk-UA"/>
        </w:rPr>
        <w:t>, заступниками</w:t>
      </w:r>
      <w:r w:rsidRPr="004927C9">
        <w:rPr>
          <w:sz w:val="28"/>
          <w:szCs w:val="28"/>
          <w:lang w:val="uk-UA"/>
        </w:rPr>
        <w:t xml:space="preserve"> директора закладу </w:t>
      </w:r>
    </w:p>
    <w:p w14:paraId="26F298D5" w14:textId="77777777" w:rsidR="006563A4" w:rsidRDefault="006563A4" w:rsidP="00AD5970">
      <w:pPr>
        <w:spacing w:after="200" w:line="276" w:lineRule="auto"/>
        <w:contextualSpacing/>
        <w:jc w:val="both"/>
        <w:rPr>
          <w:b/>
          <w:sz w:val="28"/>
          <w:szCs w:val="28"/>
          <w:lang w:val="uk-UA"/>
        </w:rPr>
      </w:pPr>
    </w:p>
    <w:p w14:paraId="32264E9C" w14:textId="77777777" w:rsidR="006563A4" w:rsidRDefault="006563A4" w:rsidP="00AD5970">
      <w:pPr>
        <w:spacing w:after="200" w:line="276" w:lineRule="auto"/>
        <w:contextualSpacing/>
        <w:jc w:val="both"/>
        <w:rPr>
          <w:b/>
          <w:sz w:val="28"/>
          <w:szCs w:val="28"/>
          <w:lang w:val="uk-UA"/>
        </w:rPr>
      </w:pPr>
    </w:p>
    <w:p w14:paraId="2ECBA314" w14:textId="77777777" w:rsidR="006563A4" w:rsidRDefault="006563A4" w:rsidP="00AD5970">
      <w:pPr>
        <w:spacing w:after="200" w:line="276" w:lineRule="auto"/>
        <w:contextualSpacing/>
        <w:jc w:val="both"/>
        <w:rPr>
          <w:b/>
          <w:sz w:val="28"/>
          <w:szCs w:val="28"/>
          <w:lang w:val="uk-UA"/>
        </w:rPr>
      </w:pPr>
    </w:p>
    <w:p w14:paraId="2FA0FA52" w14:textId="02A27E15" w:rsidR="00AD5970" w:rsidRPr="004449D7" w:rsidRDefault="00AD5970" w:rsidP="00AD5970">
      <w:pPr>
        <w:spacing w:after="200" w:line="276" w:lineRule="auto"/>
        <w:contextualSpacing/>
        <w:jc w:val="both"/>
        <w:rPr>
          <w:b/>
          <w:sz w:val="28"/>
          <w:szCs w:val="28"/>
          <w:lang w:val="uk-UA"/>
        </w:rPr>
      </w:pPr>
      <w:r w:rsidRPr="00AD1FF2">
        <w:rPr>
          <w:b/>
          <w:sz w:val="28"/>
          <w:szCs w:val="28"/>
          <w:lang w:val="uk-UA"/>
        </w:rPr>
        <w:lastRenderedPageBreak/>
        <w:t xml:space="preserve">Практичний психолог  </w:t>
      </w:r>
      <w:r w:rsidR="005F4683">
        <w:rPr>
          <w:b/>
          <w:sz w:val="28"/>
          <w:szCs w:val="28"/>
          <w:lang w:val="uk-UA"/>
        </w:rPr>
        <w:t>Приймак Л.І.</w:t>
      </w:r>
    </w:p>
    <w:p w14:paraId="4DAFF793" w14:textId="77777777" w:rsidR="00AD5970" w:rsidRPr="00AD1FF2" w:rsidRDefault="00AD5970" w:rsidP="00AD5970">
      <w:pPr>
        <w:spacing w:after="200" w:line="276" w:lineRule="auto"/>
        <w:contextualSpacing/>
        <w:jc w:val="both"/>
        <w:rPr>
          <w:b/>
          <w:sz w:val="28"/>
          <w:szCs w:val="28"/>
          <w:lang w:val="uk-UA"/>
        </w:rPr>
      </w:pPr>
      <w:r w:rsidRPr="00AD1FF2">
        <w:rPr>
          <w:b/>
          <w:sz w:val="28"/>
          <w:szCs w:val="28"/>
          <w:lang w:val="uk-UA"/>
        </w:rPr>
        <w:t>Відповідає за:</w:t>
      </w:r>
    </w:p>
    <w:p w14:paraId="72B9AFCB" w14:textId="77777777" w:rsidR="00AD5970" w:rsidRPr="004927C9" w:rsidRDefault="00AD5970" w:rsidP="00AD5970">
      <w:pPr>
        <w:numPr>
          <w:ilvl w:val="0"/>
          <w:numId w:val="18"/>
        </w:numPr>
        <w:contextualSpacing/>
        <w:jc w:val="both"/>
        <w:rPr>
          <w:sz w:val="28"/>
          <w:szCs w:val="28"/>
          <w:lang w:val="uk-UA"/>
        </w:rPr>
      </w:pPr>
      <w:r w:rsidRPr="004927C9">
        <w:rPr>
          <w:sz w:val="28"/>
          <w:szCs w:val="28"/>
          <w:lang w:val="uk-UA"/>
        </w:rPr>
        <w:t xml:space="preserve"> проведення психологічної діагностики, обробку її результатів, оформлення висновків та рекомендацій;</w:t>
      </w:r>
    </w:p>
    <w:p w14:paraId="589A0671" w14:textId="77777777" w:rsidR="00AD5970" w:rsidRPr="004927C9" w:rsidRDefault="00AD5970" w:rsidP="00AD5970">
      <w:pPr>
        <w:numPr>
          <w:ilvl w:val="0"/>
          <w:numId w:val="18"/>
        </w:numPr>
        <w:contextualSpacing/>
        <w:jc w:val="both"/>
        <w:rPr>
          <w:sz w:val="28"/>
          <w:szCs w:val="28"/>
          <w:lang w:val="uk-UA"/>
        </w:rPr>
      </w:pPr>
      <w:r w:rsidRPr="004927C9">
        <w:rPr>
          <w:sz w:val="28"/>
          <w:szCs w:val="28"/>
          <w:lang w:val="uk-UA"/>
        </w:rPr>
        <w:t xml:space="preserve"> проведення групової психодіагностики, обробку її результатів, оформлення психологічного висновку;</w:t>
      </w:r>
    </w:p>
    <w:p w14:paraId="27F5F518" w14:textId="79019D39" w:rsidR="00AD5970" w:rsidRPr="004927C9" w:rsidRDefault="00AD5970" w:rsidP="00AD5970">
      <w:pPr>
        <w:numPr>
          <w:ilvl w:val="0"/>
          <w:numId w:val="18"/>
        </w:numPr>
        <w:contextualSpacing/>
        <w:jc w:val="both"/>
        <w:rPr>
          <w:sz w:val="28"/>
          <w:szCs w:val="28"/>
          <w:lang w:val="uk-UA"/>
        </w:rPr>
      </w:pPr>
      <w:r w:rsidRPr="004927C9">
        <w:rPr>
          <w:sz w:val="28"/>
          <w:szCs w:val="28"/>
          <w:lang w:val="uk-UA"/>
        </w:rPr>
        <w:t xml:space="preserve"> індив</w:t>
      </w:r>
      <w:r w:rsidR="002C7EC0">
        <w:rPr>
          <w:sz w:val="28"/>
          <w:szCs w:val="28"/>
          <w:lang w:val="uk-UA"/>
        </w:rPr>
        <w:t>ідуальне консультування здобувачів освіти</w:t>
      </w:r>
      <w:r w:rsidRPr="004927C9">
        <w:rPr>
          <w:sz w:val="28"/>
          <w:szCs w:val="28"/>
          <w:lang w:val="uk-UA"/>
        </w:rPr>
        <w:t>, батьків та вчителів;</w:t>
      </w:r>
    </w:p>
    <w:p w14:paraId="21C85D9B" w14:textId="1531C30D" w:rsidR="00AD5970" w:rsidRPr="004927C9" w:rsidRDefault="00AD5970" w:rsidP="00AD5970">
      <w:pPr>
        <w:numPr>
          <w:ilvl w:val="0"/>
          <w:numId w:val="18"/>
        </w:numPr>
        <w:contextualSpacing/>
        <w:jc w:val="both"/>
        <w:rPr>
          <w:sz w:val="28"/>
          <w:szCs w:val="28"/>
          <w:lang w:val="uk-UA"/>
        </w:rPr>
      </w:pPr>
      <w:r w:rsidRPr="004927C9">
        <w:rPr>
          <w:sz w:val="28"/>
          <w:szCs w:val="28"/>
          <w:lang w:val="uk-UA"/>
        </w:rPr>
        <w:t xml:space="preserve"> проведення п</w:t>
      </w:r>
      <w:r w:rsidR="002C7EC0">
        <w:rPr>
          <w:sz w:val="28"/>
          <w:szCs w:val="28"/>
          <w:lang w:val="uk-UA"/>
        </w:rPr>
        <w:t>рофконсультацій зі здобувачами освіти ліцею</w:t>
      </w:r>
      <w:r w:rsidRPr="004927C9">
        <w:rPr>
          <w:sz w:val="28"/>
          <w:szCs w:val="28"/>
          <w:lang w:val="uk-UA"/>
        </w:rPr>
        <w:t>, індивідуа</w:t>
      </w:r>
      <w:r w:rsidR="001605CA">
        <w:rPr>
          <w:sz w:val="28"/>
          <w:szCs w:val="28"/>
          <w:lang w:val="uk-UA"/>
        </w:rPr>
        <w:t>льне коригування поведінки здобувачів освіти</w:t>
      </w:r>
      <w:r w:rsidRPr="004927C9">
        <w:rPr>
          <w:sz w:val="28"/>
          <w:szCs w:val="28"/>
          <w:lang w:val="uk-UA"/>
        </w:rPr>
        <w:t>.</w:t>
      </w:r>
    </w:p>
    <w:p w14:paraId="1EBBCC84" w14:textId="77777777" w:rsidR="00AD5970" w:rsidRPr="00AD1FF2" w:rsidRDefault="00AD5970" w:rsidP="00AD5970">
      <w:pPr>
        <w:spacing w:after="200" w:line="276" w:lineRule="auto"/>
        <w:contextualSpacing/>
        <w:jc w:val="both"/>
        <w:rPr>
          <w:b/>
          <w:sz w:val="28"/>
          <w:szCs w:val="28"/>
          <w:lang w:val="uk-UA"/>
        </w:rPr>
      </w:pPr>
      <w:r w:rsidRPr="00AD1FF2">
        <w:rPr>
          <w:b/>
          <w:sz w:val="28"/>
          <w:szCs w:val="28"/>
          <w:lang w:val="uk-UA"/>
        </w:rPr>
        <w:t>Організовує:</w:t>
      </w:r>
    </w:p>
    <w:p w14:paraId="25A1A930"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психологічне діагностування </w:t>
      </w:r>
      <w:r w:rsidR="00BE5795">
        <w:rPr>
          <w:sz w:val="28"/>
          <w:szCs w:val="28"/>
          <w:lang w:val="uk-UA"/>
        </w:rPr>
        <w:t>здобувачів освіти,</w:t>
      </w:r>
      <w:r w:rsidR="00BE5795" w:rsidRPr="004927C9">
        <w:rPr>
          <w:sz w:val="28"/>
          <w:szCs w:val="28"/>
          <w:lang w:val="uk-UA"/>
        </w:rPr>
        <w:t xml:space="preserve"> </w:t>
      </w:r>
      <w:r w:rsidRPr="004927C9">
        <w:rPr>
          <w:sz w:val="28"/>
          <w:szCs w:val="28"/>
          <w:lang w:val="uk-UA"/>
        </w:rPr>
        <w:t>сталу систему психологічної освіти вчителів;</w:t>
      </w:r>
    </w:p>
    <w:p w14:paraId="45E469FC"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проведення психо</w:t>
      </w:r>
      <w:r w:rsidR="00BE5795">
        <w:rPr>
          <w:sz w:val="28"/>
          <w:szCs w:val="28"/>
          <w:lang w:val="uk-UA"/>
        </w:rPr>
        <w:t>лого-корекційної роботи із здобувачами освіти</w:t>
      </w:r>
      <w:r w:rsidRPr="004927C9">
        <w:rPr>
          <w:sz w:val="28"/>
          <w:szCs w:val="28"/>
          <w:lang w:val="uk-UA"/>
        </w:rPr>
        <w:t>;</w:t>
      </w:r>
    </w:p>
    <w:p w14:paraId="66C2B053"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допомогу педагогічним працівникам в опануванні й розробці інноваційних програм і технологій, консультує з питань психологічних аспектів</w:t>
      </w:r>
      <w:r w:rsidR="00BE5795">
        <w:rPr>
          <w:sz w:val="28"/>
          <w:szCs w:val="28"/>
          <w:lang w:val="uk-UA"/>
        </w:rPr>
        <w:t xml:space="preserve"> розвитку, навчання, виховання здобувачів освіти</w:t>
      </w:r>
      <w:r w:rsidRPr="004927C9">
        <w:rPr>
          <w:sz w:val="28"/>
          <w:szCs w:val="28"/>
          <w:lang w:val="uk-UA"/>
        </w:rPr>
        <w:t>;</w:t>
      </w:r>
    </w:p>
    <w:p w14:paraId="55F360CE"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просвітницьку роботу для батьків, приймає батьків (осіб, що її замінюють) з питань організації виховного процесу;</w:t>
      </w:r>
    </w:p>
    <w:p w14:paraId="74D593F4"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психолого-педагогічну діагностику готовності дитини до навчання в період її переходу з однієї вікової групи до іншої, допомагає у виборі навчального закладу згідно з рівнем психічного розвитку дитини;</w:t>
      </w:r>
    </w:p>
    <w:p w14:paraId="4099DEAB"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психологічну експертизу і психолого-педагогічну корекцію девіантної поведінки неповнолітніх;</w:t>
      </w:r>
    </w:p>
    <w:p w14:paraId="6A0016AB"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ділові ігри, тренінги з педагогами;</w:t>
      </w:r>
    </w:p>
    <w:p w14:paraId="20728214" w14:textId="77777777" w:rsidR="00AD5970" w:rsidRPr="004927C9" w:rsidRDefault="00AD5970" w:rsidP="00AD5970">
      <w:pPr>
        <w:numPr>
          <w:ilvl w:val="0"/>
          <w:numId w:val="19"/>
        </w:numPr>
        <w:contextualSpacing/>
        <w:jc w:val="both"/>
        <w:rPr>
          <w:sz w:val="28"/>
          <w:szCs w:val="28"/>
          <w:lang w:val="uk-UA"/>
        </w:rPr>
      </w:pPr>
      <w:r w:rsidRPr="004927C9">
        <w:rPr>
          <w:sz w:val="28"/>
          <w:szCs w:val="28"/>
          <w:lang w:val="uk-UA"/>
        </w:rPr>
        <w:t xml:space="preserve"> підготовку та проведення психолого-педагогічного консиліуму.</w:t>
      </w:r>
    </w:p>
    <w:p w14:paraId="63F4F894" w14:textId="77777777" w:rsidR="00AD5970" w:rsidRPr="004927C9" w:rsidRDefault="00AD5970" w:rsidP="00AD5970">
      <w:pPr>
        <w:numPr>
          <w:ilvl w:val="0"/>
          <w:numId w:val="20"/>
        </w:numPr>
        <w:contextualSpacing/>
        <w:jc w:val="both"/>
        <w:rPr>
          <w:sz w:val="28"/>
          <w:szCs w:val="28"/>
          <w:lang w:val="uk-UA"/>
        </w:rPr>
      </w:pPr>
      <w:r w:rsidRPr="004927C9">
        <w:rPr>
          <w:sz w:val="28"/>
          <w:szCs w:val="28"/>
          <w:lang w:val="uk-UA"/>
        </w:rPr>
        <w:t xml:space="preserve"> у підготовці до про</w:t>
      </w:r>
      <w:r w:rsidR="008F237B">
        <w:rPr>
          <w:sz w:val="28"/>
          <w:szCs w:val="28"/>
          <w:lang w:val="uk-UA"/>
        </w:rPr>
        <w:t>ведення виховних годин для здобувачів освіти</w:t>
      </w:r>
      <w:r w:rsidRPr="004927C9">
        <w:rPr>
          <w:sz w:val="28"/>
          <w:szCs w:val="28"/>
          <w:lang w:val="uk-UA"/>
        </w:rPr>
        <w:t>;</w:t>
      </w:r>
    </w:p>
    <w:p w14:paraId="47F13243" w14:textId="77777777" w:rsidR="00AD5970" w:rsidRPr="004927C9" w:rsidRDefault="00AD5970" w:rsidP="00AD5970">
      <w:pPr>
        <w:numPr>
          <w:ilvl w:val="0"/>
          <w:numId w:val="20"/>
        </w:numPr>
        <w:contextualSpacing/>
        <w:jc w:val="both"/>
        <w:rPr>
          <w:sz w:val="28"/>
          <w:szCs w:val="28"/>
          <w:lang w:val="uk-UA"/>
        </w:rPr>
      </w:pPr>
      <w:r w:rsidRPr="004927C9">
        <w:rPr>
          <w:sz w:val="28"/>
          <w:szCs w:val="28"/>
          <w:lang w:val="uk-UA"/>
        </w:rPr>
        <w:t xml:space="preserve"> у педагогічних радах, нарадах при директорі, заступнику директора;</w:t>
      </w:r>
    </w:p>
    <w:p w14:paraId="0B220EC8" w14:textId="77777777" w:rsidR="00AD5970" w:rsidRPr="004927C9" w:rsidRDefault="00AD5970" w:rsidP="00AD5970">
      <w:pPr>
        <w:numPr>
          <w:ilvl w:val="0"/>
          <w:numId w:val="20"/>
        </w:numPr>
        <w:contextualSpacing/>
        <w:jc w:val="both"/>
        <w:rPr>
          <w:sz w:val="28"/>
          <w:szCs w:val="28"/>
          <w:lang w:val="uk-UA"/>
        </w:rPr>
      </w:pPr>
      <w:r w:rsidRPr="004927C9">
        <w:rPr>
          <w:sz w:val="28"/>
          <w:szCs w:val="28"/>
          <w:lang w:val="uk-UA"/>
        </w:rPr>
        <w:t xml:space="preserve"> у роботі бібліотеки;</w:t>
      </w:r>
    </w:p>
    <w:p w14:paraId="349DCB59" w14:textId="77777777" w:rsidR="009F32AD" w:rsidRPr="008F237B" w:rsidRDefault="00AD5970" w:rsidP="008F237B">
      <w:pPr>
        <w:numPr>
          <w:ilvl w:val="0"/>
          <w:numId w:val="20"/>
        </w:numPr>
        <w:contextualSpacing/>
        <w:jc w:val="both"/>
        <w:rPr>
          <w:sz w:val="28"/>
          <w:szCs w:val="28"/>
          <w:lang w:val="uk-UA"/>
        </w:rPr>
      </w:pPr>
      <w:r w:rsidRPr="004927C9">
        <w:rPr>
          <w:sz w:val="28"/>
          <w:szCs w:val="28"/>
          <w:lang w:val="uk-UA"/>
        </w:rPr>
        <w:t xml:space="preserve"> у зборах або конференціях працівників</w:t>
      </w:r>
      <w:r w:rsidR="008F237B">
        <w:rPr>
          <w:sz w:val="28"/>
          <w:szCs w:val="28"/>
          <w:lang w:val="uk-UA"/>
        </w:rPr>
        <w:t xml:space="preserve">ліцею і ЗДО, </w:t>
      </w:r>
    </w:p>
    <w:p w14:paraId="248EF41E" w14:textId="77777777" w:rsidR="00AD5970" w:rsidRPr="009F32AD" w:rsidRDefault="00AD5970" w:rsidP="00AD5970">
      <w:pPr>
        <w:spacing w:after="200" w:line="276" w:lineRule="auto"/>
        <w:contextualSpacing/>
        <w:jc w:val="both"/>
        <w:rPr>
          <w:b/>
          <w:sz w:val="28"/>
          <w:szCs w:val="28"/>
          <w:lang w:val="uk-UA"/>
        </w:rPr>
      </w:pPr>
      <w:r w:rsidRPr="009F32AD">
        <w:rPr>
          <w:b/>
          <w:sz w:val="28"/>
          <w:szCs w:val="28"/>
          <w:lang w:val="uk-UA"/>
        </w:rPr>
        <w:t>Сприяє:</w:t>
      </w:r>
    </w:p>
    <w:p w14:paraId="1B37F420"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пошуку, відбору, розвитку обдарованих дітей;</w:t>
      </w:r>
    </w:p>
    <w:p w14:paraId="4C9D1F34"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вибору підлітками професій з урахуванням їхніх ціннісних орієнтацій, здібностей, життєвих пл</w:t>
      </w:r>
      <w:r w:rsidR="008F237B">
        <w:rPr>
          <w:sz w:val="28"/>
          <w:szCs w:val="28"/>
          <w:lang w:val="uk-UA"/>
        </w:rPr>
        <w:t>анів і можливостей, готує здобувачів освіти</w:t>
      </w:r>
      <w:r w:rsidR="008F237B" w:rsidRPr="004927C9">
        <w:rPr>
          <w:sz w:val="28"/>
          <w:szCs w:val="28"/>
          <w:lang w:val="uk-UA"/>
        </w:rPr>
        <w:t xml:space="preserve"> </w:t>
      </w:r>
      <w:r w:rsidRPr="004927C9">
        <w:rPr>
          <w:sz w:val="28"/>
          <w:szCs w:val="28"/>
          <w:lang w:val="uk-UA"/>
        </w:rPr>
        <w:t>до свідомого життя;</w:t>
      </w:r>
    </w:p>
    <w:p w14:paraId="42C2F4D8"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lastRenderedPageBreak/>
        <w:t xml:space="preserve"> формуванню психолог</w:t>
      </w:r>
      <w:r w:rsidR="008F237B">
        <w:rPr>
          <w:sz w:val="28"/>
          <w:szCs w:val="28"/>
          <w:lang w:val="uk-UA"/>
        </w:rPr>
        <w:t>ічної культури вихованців, здобувачів освіти</w:t>
      </w:r>
      <w:r w:rsidRPr="004927C9">
        <w:rPr>
          <w:sz w:val="28"/>
          <w:szCs w:val="28"/>
          <w:lang w:val="uk-UA"/>
        </w:rPr>
        <w:t>, педагогів, батьків;</w:t>
      </w:r>
    </w:p>
    <w:p w14:paraId="4C37CBF9"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здійсненню превентивного виховання, профілактики злочинності, алкоголізму і наркоманії, інших узалежнень і шкідливих звичок серед підлітків;</w:t>
      </w:r>
    </w:p>
    <w:p w14:paraId="1398F091"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забезпеченню здоров’</w:t>
      </w:r>
      <w:r w:rsidR="008F237B">
        <w:rPr>
          <w:sz w:val="28"/>
          <w:szCs w:val="28"/>
          <w:lang w:val="uk-UA"/>
        </w:rPr>
        <w:t>я і безпеки довірених йому дітей</w:t>
      </w:r>
      <w:r w:rsidRPr="004927C9">
        <w:rPr>
          <w:sz w:val="28"/>
          <w:szCs w:val="28"/>
          <w:lang w:val="uk-UA"/>
        </w:rPr>
        <w:t xml:space="preserve">; </w:t>
      </w:r>
    </w:p>
    <w:p w14:paraId="6D51ADBC"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дотримується норм і правил охорони праці, техніки безпеки і протипожежного захисту;</w:t>
      </w:r>
    </w:p>
    <w:p w14:paraId="7182F4F0" w14:textId="77777777" w:rsidR="00AD5970" w:rsidRPr="004927C9" w:rsidRDefault="00AD5970" w:rsidP="00AD5970">
      <w:pPr>
        <w:numPr>
          <w:ilvl w:val="0"/>
          <w:numId w:val="29"/>
        </w:numPr>
        <w:contextualSpacing/>
        <w:jc w:val="both"/>
        <w:rPr>
          <w:sz w:val="28"/>
          <w:szCs w:val="28"/>
          <w:lang w:val="uk-UA"/>
        </w:rPr>
      </w:pPr>
      <w:r w:rsidRPr="004927C9">
        <w:rPr>
          <w:sz w:val="28"/>
          <w:szCs w:val="28"/>
          <w:lang w:val="uk-UA"/>
        </w:rPr>
        <w:t xml:space="preserve"> підвищенню свого кваліфікаційного рівня.</w:t>
      </w:r>
    </w:p>
    <w:p w14:paraId="47FB8DE7" w14:textId="77777777" w:rsidR="00AD5970" w:rsidRPr="009F32AD" w:rsidRDefault="00AD5970" w:rsidP="00AD5970">
      <w:pPr>
        <w:jc w:val="both"/>
        <w:rPr>
          <w:b/>
          <w:sz w:val="28"/>
          <w:szCs w:val="28"/>
          <w:lang w:val="uk-UA"/>
        </w:rPr>
      </w:pPr>
      <w:r w:rsidRPr="009F32AD">
        <w:rPr>
          <w:b/>
          <w:sz w:val="28"/>
          <w:szCs w:val="28"/>
          <w:lang w:val="uk-UA"/>
        </w:rPr>
        <w:t>Бере участь:</w:t>
      </w:r>
    </w:p>
    <w:p w14:paraId="187FB45B" w14:textId="1D53429D" w:rsidR="00AD5970" w:rsidRPr="004927C9" w:rsidRDefault="00AD5970" w:rsidP="00AD5970">
      <w:pPr>
        <w:numPr>
          <w:ilvl w:val="0"/>
          <w:numId w:val="30"/>
        </w:numPr>
        <w:ind w:left="284" w:hanging="284"/>
        <w:jc w:val="both"/>
        <w:rPr>
          <w:sz w:val="28"/>
          <w:szCs w:val="28"/>
          <w:lang w:val="uk-UA"/>
        </w:rPr>
      </w:pPr>
      <w:r w:rsidRPr="004927C9">
        <w:rPr>
          <w:sz w:val="28"/>
          <w:szCs w:val="28"/>
          <w:lang w:val="uk-UA"/>
        </w:rPr>
        <w:t>в організаці</w:t>
      </w:r>
      <w:r w:rsidR="001605CA">
        <w:rPr>
          <w:sz w:val="28"/>
          <w:szCs w:val="28"/>
          <w:lang w:val="uk-UA"/>
        </w:rPr>
        <w:t>ї, плануванні освітньої</w:t>
      </w:r>
      <w:r w:rsidRPr="004927C9">
        <w:rPr>
          <w:sz w:val="28"/>
          <w:szCs w:val="28"/>
          <w:lang w:val="uk-UA"/>
        </w:rPr>
        <w:t xml:space="preserve"> роботи, режимі навч</w:t>
      </w:r>
      <w:r w:rsidR="008F237B">
        <w:rPr>
          <w:sz w:val="28"/>
          <w:szCs w:val="28"/>
          <w:lang w:val="uk-UA"/>
        </w:rPr>
        <w:t>альної діяльності дітей та здобувачів освіти</w:t>
      </w:r>
      <w:r w:rsidRPr="004927C9">
        <w:rPr>
          <w:sz w:val="28"/>
          <w:szCs w:val="28"/>
          <w:lang w:val="uk-UA"/>
        </w:rPr>
        <w:t xml:space="preserve"> в залежності від вікових особливостей і стану здоров’я, спрямованих на забезпечення відповідних умов для їх розвитку;</w:t>
      </w:r>
    </w:p>
    <w:p w14:paraId="7636CDF0" w14:textId="77777777" w:rsidR="00AD5970" w:rsidRPr="004927C9" w:rsidRDefault="00AD5970" w:rsidP="00AD5970">
      <w:pPr>
        <w:numPr>
          <w:ilvl w:val="0"/>
          <w:numId w:val="30"/>
        </w:numPr>
        <w:ind w:left="284" w:hanging="284"/>
        <w:jc w:val="both"/>
        <w:rPr>
          <w:sz w:val="28"/>
          <w:szCs w:val="28"/>
          <w:lang w:val="uk-UA"/>
        </w:rPr>
      </w:pPr>
      <w:r w:rsidRPr="004927C9">
        <w:rPr>
          <w:sz w:val="28"/>
          <w:szCs w:val="28"/>
          <w:lang w:val="uk-UA"/>
        </w:rPr>
        <w:t>в роботі педагогічної ради, підготовці та проведенні атестаці</w:t>
      </w:r>
      <w:r w:rsidR="008F237B">
        <w:rPr>
          <w:sz w:val="28"/>
          <w:szCs w:val="28"/>
          <w:lang w:val="uk-UA"/>
        </w:rPr>
        <w:t>ї педагогічних працівників ліцею</w:t>
      </w:r>
      <w:r w:rsidRPr="004927C9">
        <w:rPr>
          <w:sz w:val="28"/>
          <w:szCs w:val="28"/>
          <w:lang w:val="uk-UA"/>
        </w:rPr>
        <w:t>, проведенні семінарів та засідань методичних об’єднань;</w:t>
      </w:r>
    </w:p>
    <w:p w14:paraId="2F8769F3" w14:textId="77777777" w:rsidR="00AD5970" w:rsidRPr="004927C9" w:rsidRDefault="00AD5970" w:rsidP="00AD5970">
      <w:pPr>
        <w:numPr>
          <w:ilvl w:val="0"/>
          <w:numId w:val="30"/>
        </w:numPr>
        <w:ind w:left="284" w:hanging="284"/>
        <w:jc w:val="both"/>
        <w:rPr>
          <w:sz w:val="28"/>
          <w:szCs w:val="28"/>
          <w:lang w:val="uk-UA"/>
        </w:rPr>
      </w:pPr>
      <w:r w:rsidRPr="004927C9">
        <w:rPr>
          <w:sz w:val="28"/>
          <w:szCs w:val="28"/>
          <w:lang w:val="uk-UA"/>
        </w:rPr>
        <w:t>у розробці навчальних планів, програм, посібників, методичних рекомендацій, вносить пропозиції фодо вдосконалення виховного процесу;</w:t>
      </w:r>
    </w:p>
    <w:p w14:paraId="78F84932" w14:textId="77777777" w:rsidR="00AD5970" w:rsidRPr="004927C9" w:rsidRDefault="00AD5970" w:rsidP="00AD5970">
      <w:pPr>
        <w:numPr>
          <w:ilvl w:val="0"/>
          <w:numId w:val="30"/>
        </w:numPr>
        <w:ind w:left="284" w:hanging="284"/>
        <w:jc w:val="both"/>
        <w:rPr>
          <w:sz w:val="28"/>
          <w:szCs w:val="28"/>
          <w:lang w:val="uk-UA"/>
        </w:rPr>
      </w:pPr>
      <w:r w:rsidRPr="004927C9">
        <w:rPr>
          <w:sz w:val="28"/>
          <w:szCs w:val="28"/>
          <w:lang w:val="uk-UA"/>
        </w:rPr>
        <w:t>у формуванні та комплектуванні груп і класів дітей і учнів за індивідуальними показниками з метою диференційованого навчання та виховання;</w:t>
      </w:r>
    </w:p>
    <w:p w14:paraId="681CECA9" w14:textId="77777777" w:rsidR="00AD5970" w:rsidRPr="004927C9" w:rsidRDefault="00AD5970" w:rsidP="00AD5970">
      <w:pPr>
        <w:numPr>
          <w:ilvl w:val="0"/>
          <w:numId w:val="30"/>
        </w:numPr>
        <w:ind w:left="284" w:hanging="284"/>
        <w:jc w:val="both"/>
        <w:rPr>
          <w:sz w:val="28"/>
          <w:szCs w:val="28"/>
          <w:lang w:val="uk-UA"/>
        </w:rPr>
      </w:pPr>
      <w:r w:rsidRPr="004927C9">
        <w:rPr>
          <w:sz w:val="28"/>
          <w:szCs w:val="28"/>
          <w:lang w:val="uk-UA"/>
        </w:rPr>
        <w:t>в роботі комісії з питань соціально-правового захисту дітей.</w:t>
      </w:r>
    </w:p>
    <w:p w14:paraId="38B00602" w14:textId="77777777" w:rsidR="00AD5970" w:rsidRPr="009F32AD" w:rsidRDefault="00AD5970" w:rsidP="00AD5970">
      <w:pPr>
        <w:jc w:val="both"/>
        <w:rPr>
          <w:b/>
          <w:sz w:val="28"/>
          <w:szCs w:val="28"/>
          <w:lang w:val="uk-UA"/>
        </w:rPr>
      </w:pPr>
      <w:r w:rsidRPr="004927C9">
        <w:rPr>
          <w:i/>
          <w:sz w:val="28"/>
          <w:szCs w:val="28"/>
          <w:lang w:val="uk-UA"/>
        </w:rPr>
        <w:t xml:space="preserve"> </w:t>
      </w:r>
      <w:r w:rsidRPr="009F32AD">
        <w:rPr>
          <w:b/>
          <w:sz w:val="28"/>
          <w:szCs w:val="28"/>
          <w:lang w:val="uk-UA"/>
        </w:rPr>
        <w:t>Має право на:</w:t>
      </w:r>
    </w:p>
    <w:p w14:paraId="53E342CF" w14:textId="122A1F7D" w:rsidR="00AD5970" w:rsidRPr="004927C9" w:rsidRDefault="00AD5970" w:rsidP="00AD5970">
      <w:pPr>
        <w:numPr>
          <w:ilvl w:val="0"/>
          <w:numId w:val="31"/>
        </w:numPr>
        <w:ind w:left="284" w:hanging="284"/>
        <w:jc w:val="both"/>
        <w:rPr>
          <w:sz w:val="28"/>
          <w:szCs w:val="28"/>
          <w:lang w:val="uk-UA"/>
        </w:rPr>
      </w:pPr>
      <w:r w:rsidRPr="004927C9">
        <w:rPr>
          <w:sz w:val="28"/>
          <w:szCs w:val="28"/>
          <w:lang w:val="uk-UA"/>
        </w:rPr>
        <w:t>самостійний вибір пріоритетних напрямів роботи, співвідношення різних видів робіт</w:t>
      </w:r>
      <w:r w:rsidR="001605CA">
        <w:rPr>
          <w:sz w:val="28"/>
          <w:szCs w:val="28"/>
          <w:lang w:val="uk-UA"/>
        </w:rPr>
        <w:t xml:space="preserve"> з огляду на потреби ліцею</w:t>
      </w:r>
      <w:r w:rsidRPr="004927C9">
        <w:rPr>
          <w:sz w:val="28"/>
          <w:szCs w:val="28"/>
          <w:lang w:val="uk-UA"/>
        </w:rPr>
        <w:t>;</w:t>
      </w:r>
    </w:p>
    <w:p w14:paraId="5086CEFF" w14:textId="77777777" w:rsidR="00AD5970" w:rsidRPr="004927C9" w:rsidRDefault="008F237B" w:rsidP="00AD5970">
      <w:pPr>
        <w:numPr>
          <w:ilvl w:val="0"/>
          <w:numId w:val="31"/>
        </w:numPr>
        <w:ind w:left="284" w:hanging="284"/>
        <w:jc w:val="both"/>
        <w:rPr>
          <w:sz w:val="28"/>
          <w:szCs w:val="28"/>
          <w:lang w:val="uk-UA"/>
        </w:rPr>
      </w:pPr>
      <w:r>
        <w:rPr>
          <w:sz w:val="28"/>
          <w:szCs w:val="28"/>
          <w:lang w:val="uk-UA"/>
        </w:rPr>
        <w:t xml:space="preserve">спеціальний </w:t>
      </w:r>
      <w:r w:rsidR="00AD5970" w:rsidRPr="004927C9">
        <w:rPr>
          <w:sz w:val="28"/>
          <w:szCs w:val="28"/>
          <w:lang w:val="uk-UA"/>
        </w:rPr>
        <w:t>кабінет, забезпечений методичним, матеріальним обладнанням;</w:t>
      </w:r>
      <w:r w:rsidR="00AD5970" w:rsidRPr="004927C9">
        <w:rPr>
          <w:sz w:val="28"/>
          <w:szCs w:val="28"/>
          <w:lang w:val="uk-UA"/>
        </w:rPr>
        <w:br/>
        <w:t>захист професійної честі й гідності;</w:t>
      </w:r>
    </w:p>
    <w:p w14:paraId="5EBFF7A2" w14:textId="77777777" w:rsidR="00AD5970" w:rsidRPr="004927C9" w:rsidRDefault="00AD5970" w:rsidP="00AD5970">
      <w:pPr>
        <w:numPr>
          <w:ilvl w:val="0"/>
          <w:numId w:val="31"/>
        </w:numPr>
        <w:ind w:left="284" w:hanging="284"/>
        <w:jc w:val="both"/>
        <w:rPr>
          <w:sz w:val="28"/>
          <w:szCs w:val="28"/>
          <w:lang w:val="uk-UA"/>
        </w:rPr>
      </w:pPr>
      <w:r w:rsidRPr="004927C9">
        <w:rPr>
          <w:sz w:val="28"/>
          <w:szCs w:val="28"/>
          <w:lang w:val="uk-UA"/>
        </w:rPr>
        <w:t>ознайомлення зі скаргами та іншими документами, що містять оцінку його роботи, надання щодо них пояснень;</w:t>
      </w:r>
    </w:p>
    <w:p w14:paraId="058BEA61" w14:textId="77777777" w:rsidR="00AD5970" w:rsidRPr="004927C9" w:rsidRDefault="00AD5970" w:rsidP="00AD5970">
      <w:pPr>
        <w:numPr>
          <w:ilvl w:val="0"/>
          <w:numId w:val="31"/>
        </w:numPr>
        <w:ind w:left="284" w:hanging="284"/>
        <w:jc w:val="both"/>
        <w:rPr>
          <w:sz w:val="28"/>
          <w:szCs w:val="28"/>
          <w:lang w:val="uk-UA"/>
        </w:rPr>
      </w:pPr>
      <w:r w:rsidRPr="004927C9">
        <w:rPr>
          <w:sz w:val="28"/>
          <w:szCs w:val="28"/>
          <w:lang w:val="uk-UA"/>
        </w:rPr>
        <w:t>зах</w:t>
      </w:r>
      <w:r w:rsidR="009F32AD">
        <w:rPr>
          <w:sz w:val="28"/>
          <w:szCs w:val="28"/>
          <w:lang w:val="uk-UA"/>
        </w:rPr>
        <w:t xml:space="preserve">ист своїх інтересів самостійно </w:t>
      </w:r>
      <w:r w:rsidRPr="004927C9">
        <w:rPr>
          <w:sz w:val="28"/>
          <w:szCs w:val="28"/>
          <w:lang w:val="uk-UA"/>
        </w:rPr>
        <w:t>чи через представника, в тому числі адвоката, у випадку дисциплінарного чи службового розслідування, пов’язаного з порушенням педагогом норм професійної етики;</w:t>
      </w:r>
    </w:p>
    <w:p w14:paraId="63AB4D9F" w14:textId="77777777" w:rsidR="00AD5970" w:rsidRPr="004927C9" w:rsidRDefault="00AD5970" w:rsidP="00AD5970">
      <w:pPr>
        <w:numPr>
          <w:ilvl w:val="0"/>
          <w:numId w:val="31"/>
        </w:numPr>
        <w:ind w:left="284" w:hanging="284"/>
        <w:jc w:val="both"/>
        <w:rPr>
          <w:sz w:val="28"/>
          <w:szCs w:val="28"/>
          <w:lang w:val="uk-UA"/>
        </w:rPr>
      </w:pPr>
      <w:r w:rsidRPr="004927C9">
        <w:rPr>
          <w:sz w:val="28"/>
          <w:szCs w:val="28"/>
          <w:lang w:val="uk-UA"/>
        </w:rPr>
        <w:t>конфіденційність дисциплінарного (службового) розслідування, за винятком випадків, передбачених законом;</w:t>
      </w:r>
    </w:p>
    <w:p w14:paraId="3DCDCA6B" w14:textId="77777777" w:rsidR="00AD5970" w:rsidRPr="004927C9" w:rsidRDefault="00AD5970" w:rsidP="00AD5970">
      <w:pPr>
        <w:numPr>
          <w:ilvl w:val="0"/>
          <w:numId w:val="31"/>
        </w:numPr>
        <w:ind w:left="284" w:hanging="284"/>
        <w:jc w:val="both"/>
        <w:rPr>
          <w:sz w:val="28"/>
          <w:szCs w:val="28"/>
          <w:lang w:val="uk-UA"/>
        </w:rPr>
      </w:pPr>
      <w:r w:rsidRPr="004927C9">
        <w:rPr>
          <w:sz w:val="28"/>
          <w:szCs w:val="28"/>
          <w:lang w:val="uk-UA"/>
        </w:rPr>
        <w:t>підвищення кваліфікації;</w:t>
      </w:r>
    </w:p>
    <w:p w14:paraId="66C58D87" w14:textId="535292AA" w:rsidR="008F237B" w:rsidRPr="007C2E3E" w:rsidRDefault="00AD5970" w:rsidP="007C2E3E">
      <w:pPr>
        <w:numPr>
          <w:ilvl w:val="0"/>
          <w:numId w:val="31"/>
        </w:numPr>
        <w:ind w:left="284" w:hanging="284"/>
        <w:jc w:val="both"/>
        <w:rPr>
          <w:i/>
          <w:sz w:val="28"/>
          <w:szCs w:val="28"/>
          <w:lang w:val="uk-UA"/>
        </w:rPr>
      </w:pPr>
      <w:r w:rsidRPr="004927C9">
        <w:rPr>
          <w:sz w:val="28"/>
          <w:szCs w:val="28"/>
          <w:lang w:val="uk-UA"/>
        </w:rPr>
        <w:t>проходження атестації на добровільній основі на відповідну кваліфікаційну категорію.</w:t>
      </w:r>
    </w:p>
    <w:p w14:paraId="43D36ACE" w14:textId="77777777" w:rsidR="00AD5970" w:rsidRPr="009F32AD" w:rsidRDefault="00AD5970" w:rsidP="00AD5970">
      <w:pPr>
        <w:ind w:left="284"/>
        <w:jc w:val="both"/>
        <w:rPr>
          <w:b/>
          <w:sz w:val="28"/>
          <w:szCs w:val="28"/>
          <w:lang w:val="uk-UA"/>
        </w:rPr>
      </w:pPr>
      <w:r w:rsidRPr="009F32AD">
        <w:rPr>
          <w:b/>
          <w:sz w:val="28"/>
          <w:szCs w:val="28"/>
          <w:lang w:val="uk-UA"/>
        </w:rPr>
        <w:t>Контролює:</w:t>
      </w:r>
    </w:p>
    <w:p w14:paraId="20B536DB" w14:textId="77777777" w:rsidR="00AD5970" w:rsidRPr="004927C9" w:rsidRDefault="00AD5970" w:rsidP="00AD5970">
      <w:pPr>
        <w:numPr>
          <w:ilvl w:val="0"/>
          <w:numId w:val="36"/>
        </w:numPr>
        <w:ind w:left="709" w:hanging="425"/>
        <w:jc w:val="both"/>
        <w:rPr>
          <w:i/>
          <w:sz w:val="28"/>
          <w:szCs w:val="28"/>
          <w:lang w:val="uk-UA"/>
        </w:rPr>
      </w:pPr>
      <w:r w:rsidRPr="004927C9">
        <w:rPr>
          <w:sz w:val="28"/>
          <w:szCs w:val="28"/>
          <w:lang w:val="uk-UA"/>
        </w:rPr>
        <w:lastRenderedPageBreak/>
        <w:t>перехідні, переломні, кризові моменти у фізичному і психічному розвитку дітей та підлітків.</w:t>
      </w:r>
    </w:p>
    <w:p w14:paraId="6306371D" w14:textId="77777777" w:rsidR="00AD5970" w:rsidRPr="009F32AD" w:rsidRDefault="00AD5970" w:rsidP="00AD5970">
      <w:pPr>
        <w:ind w:left="1004" w:hanging="720"/>
        <w:jc w:val="both"/>
        <w:rPr>
          <w:b/>
          <w:sz w:val="28"/>
          <w:szCs w:val="28"/>
          <w:lang w:val="uk-UA"/>
        </w:rPr>
      </w:pPr>
      <w:r w:rsidRPr="009F32AD">
        <w:rPr>
          <w:b/>
          <w:sz w:val="28"/>
          <w:szCs w:val="28"/>
          <w:lang w:val="uk-UA"/>
        </w:rPr>
        <w:t>Розробляє:</w:t>
      </w:r>
    </w:p>
    <w:p w14:paraId="007D3F49" w14:textId="77777777" w:rsidR="00AD5970" w:rsidRPr="004927C9" w:rsidRDefault="00AD5970" w:rsidP="00AD5970">
      <w:pPr>
        <w:numPr>
          <w:ilvl w:val="0"/>
          <w:numId w:val="32"/>
        </w:numPr>
        <w:ind w:left="284" w:hanging="284"/>
        <w:jc w:val="both"/>
        <w:rPr>
          <w:sz w:val="28"/>
          <w:szCs w:val="28"/>
          <w:lang w:val="uk-UA"/>
        </w:rPr>
      </w:pPr>
      <w:r w:rsidRPr="004927C9">
        <w:rPr>
          <w:sz w:val="28"/>
          <w:szCs w:val="28"/>
          <w:lang w:val="uk-UA"/>
        </w:rPr>
        <w:t xml:space="preserve">річний, </w:t>
      </w:r>
      <w:r w:rsidR="008F237B">
        <w:rPr>
          <w:sz w:val="28"/>
          <w:szCs w:val="28"/>
          <w:lang w:val="uk-UA"/>
        </w:rPr>
        <w:t xml:space="preserve">місячний, </w:t>
      </w:r>
      <w:r w:rsidRPr="004927C9">
        <w:rPr>
          <w:sz w:val="28"/>
          <w:szCs w:val="28"/>
          <w:lang w:val="uk-UA"/>
        </w:rPr>
        <w:t>тижневий план роботи, затверджений директором;</w:t>
      </w:r>
    </w:p>
    <w:p w14:paraId="5FF18EA3" w14:textId="377CBEAC" w:rsidR="00AD5970" w:rsidRPr="004927C9" w:rsidRDefault="00AD5970" w:rsidP="00AD5970">
      <w:pPr>
        <w:numPr>
          <w:ilvl w:val="0"/>
          <w:numId w:val="32"/>
        </w:numPr>
        <w:ind w:left="284" w:hanging="284"/>
        <w:jc w:val="both"/>
        <w:rPr>
          <w:b/>
          <w:i/>
          <w:sz w:val="28"/>
          <w:szCs w:val="28"/>
          <w:lang w:val="uk-UA"/>
        </w:rPr>
      </w:pPr>
      <w:r w:rsidRPr="004927C9">
        <w:rPr>
          <w:sz w:val="28"/>
          <w:szCs w:val="28"/>
          <w:lang w:val="uk-UA"/>
        </w:rPr>
        <w:t>впроваджує розвивальні, корекц</w:t>
      </w:r>
      <w:r w:rsidR="001605CA">
        <w:rPr>
          <w:sz w:val="28"/>
          <w:szCs w:val="28"/>
          <w:lang w:val="uk-UA"/>
        </w:rPr>
        <w:t>ійні програми освітньої</w:t>
      </w:r>
      <w:r w:rsidRPr="004927C9">
        <w:rPr>
          <w:sz w:val="28"/>
          <w:szCs w:val="28"/>
          <w:lang w:val="uk-UA"/>
        </w:rPr>
        <w:t xml:space="preserve"> діяльності з урахув</w:t>
      </w:r>
      <w:r w:rsidR="009F32AD">
        <w:rPr>
          <w:sz w:val="28"/>
          <w:szCs w:val="28"/>
          <w:lang w:val="uk-UA"/>
        </w:rPr>
        <w:t xml:space="preserve">анням індивідуальних, статевих,вікових </w:t>
      </w:r>
      <w:r w:rsidRPr="004927C9">
        <w:rPr>
          <w:sz w:val="28"/>
          <w:szCs w:val="28"/>
          <w:lang w:val="uk-UA"/>
        </w:rPr>
        <w:t>особливостей різних категорій.</w:t>
      </w:r>
      <w:r w:rsidRPr="004927C9">
        <w:rPr>
          <w:sz w:val="28"/>
          <w:szCs w:val="28"/>
          <w:lang w:val="uk-UA"/>
        </w:rPr>
        <w:br/>
      </w:r>
      <w:r w:rsidRPr="009F32AD">
        <w:rPr>
          <w:b/>
          <w:sz w:val="28"/>
          <w:szCs w:val="28"/>
          <w:lang w:val="uk-UA"/>
        </w:rPr>
        <w:t>Забезпечує:</w:t>
      </w:r>
    </w:p>
    <w:p w14:paraId="50F9E91E" w14:textId="77777777" w:rsidR="00AD5970" w:rsidRPr="004927C9" w:rsidRDefault="00AD5970" w:rsidP="00AD5970">
      <w:pPr>
        <w:numPr>
          <w:ilvl w:val="0"/>
          <w:numId w:val="33"/>
        </w:numPr>
        <w:ind w:left="284" w:hanging="284"/>
        <w:jc w:val="both"/>
        <w:rPr>
          <w:sz w:val="28"/>
          <w:szCs w:val="28"/>
          <w:lang w:val="uk-UA"/>
        </w:rPr>
      </w:pPr>
      <w:r w:rsidRPr="004927C9">
        <w:rPr>
          <w:sz w:val="28"/>
          <w:szCs w:val="28"/>
          <w:lang w:val="uk-UA"/>
        </w:rPr>
        <w:t>своєчасне складання встановленої звітної документації;</w:t>
      </w:r>
    </w:p>
    <w:p w14:paraId="1E710A67" w14:textId="1B067A23" w:rsidR="00AD5970" w:rsidRPr="004927C9" w:rsidRDefault="001605CA" w:rsidP="00AD5970">
      <w:pPr>
        <w:numPr>
          <w:ilvl w:val="0"/>
          <w:numId w:val="33"/>
        </w:numPr>
        <w:ind w:left="284" w:hanging="284"/>
        <w:jc w:val="both"/>
        <w:rPr>
          <w:sz w:val="28"/>
          <w:szCs w:val="28"/>
          <w:lang w:val="uk-UA"/>
        </w:rPr>
      </w:pPr>
      <w:r>
        <w:rPr>
          <w:sz w:val="28"/>
          <w:szCs w:val="28"/>
          <w:lang w:val="uk-UA"/>
        </w:rPr>
        <w:t>зв’язки ліцею</w:t>
      </w:r>
      <w:r w:rsidR="00AD5970" w:rsidRPr="004927C9">
        <w:rPr>
          <w:sz w:val="28"/>
          <w:szCs w:val="28"/>
          <w:lang w:val="uk-UA"/>
        </w:rPr>
        <w:t xml:space="preserve"> із іншими закладами позашкільної освіти дітей, іншими організаціями для спільної діяльності</w:t>
      </w:r>
      <w:r>
        <w:rPr>
          <w:sz w:val="28"/>
          <w:szCs w:val="28"/>
          <w:lang w:val="uk-UA"/>
        </w:rPr>
        <w:t xml:space="preserve"> з питань розвитку здобувачів освіти</w:t>
      </w:r>
      <w:r w:rsidR="00AD5970" w:rsidRPr="004927C9">
        <w:rPr>
          <w:sz w:val="28"/>
          <w:szCs w:val="28"/>
          <w:lang w:val="uk-UA"/>
        </w:rPr>
        <w:t>;</w:t>
      </w:r>
    </w:p>
    <w:p w14:paraId="71A8D779" w14:textId="67AD0B81" w:rsidR="00AD5970" w:rsidRPr="004927C9" w:rsidRDefault="00AD5970" w:rsidP="009F32AD">
      <w:pPr>
        <w:numPr>
          <w:ilvl w:val="0"/>
          <w:numId w:val="33"/>
        </w:numPr>
        <w:ind w:left="284" w:hanging="284"/>
        <w:jc w:val="both"/>
        <w:rPr>
          <w:b/>
          <w:i/>
          <w:sz w:val="28"/>
          <w:szCs w:val="28"/>
          <w:lang w:val="uk-UA"/>
        </w:rPr>
      </w:pPr>
      <w:r w:rsidRPr="004927C9">
        <w:rPr>
          <w:sz w:val="28"/>
          <w:szCs w:val="28"/>
          <w:lang w:val="uk-UA"/>
        </w:rPr>
        <w:t>своєчасне подання директо</w:t>
      </w:r>
      <w:r w:rsidR="001605CA">
        <w:rPr>
          <w:sz w:val="28"/>
          <w:szCs w:val="28"/>
          <w:lang w:val="uk-UA"/>
        </w:rPr>
        <w:t>ру ліцею</w:t>
      </w:r>
      <w:r w:rsidRPr="004927C9">
        <w:rPr>
          <w:sz w:val="28"/>
          <w:szCs w:val="28"/>
          <w:lang w:val="uk-UA"/>
        </w:rPr>
        <w:t xml:space="preserve"> і до центру про</w:t>
      </w:r>
      <w:r w:rsidR="001605CA">
        <w:rPr>
          <w:sz w:val="28"/>
          <w:szCs w:val="28"/>
          <w:lang w:val="uk-UA"/>
        </w:rPr>
        <w:t>фесійного підпорядкування річного</w:t>
      </w:r>
      <w:r w:rsidRPr="004927C9">
        <w:rPr>
          <w:sz w:val="28"/>
          <w:szCs w:val="28"/>
          <w:lang w:val="uk-UA"/>
        </w:rPr>
        <w:t xml:space="preserve"> звіту</w:t>
      </w:r>
      <w:r w:rsidR="009F32AD">
        <w:rPr>
          <w:sz w:val="28"/>
          <w:szCs w:val="28"/>
          <w:lang w:val="uk-UA"/>
        </w:rPr>
        <w:t xml:space="preserve"> про </w:t>
      </w:r>
      <w:r w:rsidRPr="004927C9">
        <w:rPr>
          <w:sz w:val="28"/>
          <w:szCs w:val="28"/>
          <w:lang w:val="uk-UA"/>
        </w:rPr>
        <w:t>свою роботу.</w:t>
      </w:r>
      <w:r w:rsidRPr="004927C9">
        <w:rPr>
          <w:sz w:val="28"/>
          <w:szCs w:val="28"/>
          <w:lang w:val="uk-UA"/>
        </w:rPr>
        <w:br/>
      </w:r>
      <w:r w:rsidRPr="009F32AD">
        <w:rPr>
          <w:b/>
          <w:sz w:val="28"/>
          <w:szCs w:val="28"/>
          <w:lang w:val="uk-UA"/>
        </w:rPr>
        <w:t>Керується:</w:t>
      </w:r>
    </w:p>
    <w:p w14:paraId="755F36CA" w14:textId="77777777" w:rsidR="00AD5970" w:rsidRPr="004927C9" w:rsidRDefault="00AD5970" w:rsidP="00AD5970">
      <w:pPr>
        <w:numPr>
          <w:ilvl w:val="0"/>
          <w:numId w:val="34"/>
        </w:numPr>
        <w:ind w:left="284" w:hanging="284"/>
        <w:rPr>
          <w:i/>
          <w:sz w:val="28"/>
          <w:szCs w:val="28"/>
          <w:lang w:val="uk-UA"/>
        </w:rPr>
      </w:pPr>
      <w:r w:rsidRPr="004927C9">
        <w:rPr>
          <w:sz w:val="28"/>
          <w:szCs w:val="28"/>
          <w:lang w:val="uk-UA"/>
        </w:rPr>
        <w:t>у своїй діяльності З</w:t>
      </w:r>
      <w:r w:rsidR="009F32AD">
        <w:rPr>
          <w:sz w:val="28"/>
          <w:szCs w:val="28"/>
          <w:lang w:val="uk-UA"/>
        </w:rPr>
        <w:t>аконами України з питань освіти,</w:t>
      </w:r>
      <w:r w:rsidRPr="004927C9">
        <w:rPr>
          <w:sz w:val="28"/>
          <w:szCs w:val="28"/>
          <w:lang w:val="uk-UA"/>
        </w:rPr>
        <w:t xml:space="preserve"> Положенням про психологічну службу в системі освіти України, наказами органів управління освітою всіх рівнів;</w:t>
      </w:r>
      <w:r w:rsidRPr="004927C9">
        <w:rPr>
          <w:sz w:val="28"/>
          <w:szCs w:val="28"/>
          <w:lang w:val="uk-UA"/>
        </w:rPr>
        <w:br/>
      </w:r>
      <w:r w:rsidRPr="009F32AD">
        <w:rPr>
          <w:b/>
          <w:sz w:val="28"/>
          <w:szCs w:val="28"/>
          <w:lang w:val="uk-UA"/>
        </w:rPr>
        <w:t>Отримує:</w:t>
      </w:r>
    </w:p>
    <w:p w14:paraId="60C5CAB5" w14:textId="77777777" w:rsidR="00AD5970" w:rsidRPr="004927C9" w:rsidRDefault="006F6C33" w:rsidP="00AD5970">
      <w:pPr>
        <w:numPr>
          <w:ilvl w:val="0"/>
          <w:numId w:val="34"/>
        </w:numPr>
        <w:ind w:left="284" w:hanging="284"/>
        <w:rPr>
          <w:b/>
          <w:i/>
          <w:sz w:val="28"/>
          <w:szCs w:val="28"/>
          <w:lang w:val="uk-UA"/>
        </w:rPr>
      </w:pPr>
      <w:r>
        <w:rPr>
          <w:sz w:val="28"/>
          <w:szCs w:val="28"/>
          <w:lang w:val="uk-UA"/>
        </w:rPr>
        <w:t>від адміністрації ліцею</w:t>
      </w:r>
      <w:r w:rsidR="00AD5970" w:rsidRPr="004927C9">
        <w:rPr>
          <w:sz w:val="28"/>
          <w:szCs w:val="28"/>
          <w:lang w:val="uk-UA"/>
        </w:rPr>
        <w:t xml:space="preserve"> інформацію нормативно-правового і організаційно-методичного характеру, ознайомлюється під розписку з відповідними документами.</w:t>
      </w:r>
      <w:r w:rsidR="00AD5970" w:rsidRPr="004927C9">
        <w:rPr>
          <w:sz w:val="28"/>
          <w:szCs w:val="28"/>
          <w:lang w:val="uk-UA"/>
        </w:rPr>
        <w:br/>
      </w:r>
      <w:r w:rsidR="00AD5970" w:rsidRPr="009F32AD">
        <w:rPr>
          <w:b/>
          <w:sz w:val="28"/>
          <w:szCs w:val="28"/>
          <w:lang w:val="uk-UA"/>
        </w:rPr>
        <w:t>Погоджує:</w:t>
      </w:r>
    </w:p>
    <w:p w14:paraId="1EFE6E2D" w14:textId="77777777" w:rsidR="00AD5970" w:rsidRPr="004927C9" w:rsidRDefault="006F6C33" w:rsidP="00AD5970">
      <w:pPr>
        <w:numPr>
          <w:ilvl w:val="0"/>
          <w:numId w:val="34"/>
        </w:numPr>
        <w:ind w:left="284" w:hanging="284"/>
        <w:jc w:val="both"/>
        <w:rPr>
          <w:sz w:val="28"/>
          <w:szCs w:val="28"/>
          <w:lang w:val="uk-UA"/>
        </w:rPr>
      </w:pPr>
      <w:r>
        <w:rPr>
          <w:sz w:val="28"/>
          <w:szCs w:val="28"/>
          <w:lang w:val="uk-UA"/>
        </w:rPr>
        <w:t xml:space="preserve">свою роботу з директором ліцею </w:t>
      </w:r>
      <w:r w:rsidR="00AD5970" w:rsidRPr="004927C9">
        <w:rPr>
          <w:sz w:val="28"/>
          <w:szCs w:val="28"/>
          <w:lang w:val="uk-UA"/>
        </w:rPr>
        <w:t>;</w:t>
      </w:r>
    </w:p>
    <w:p w14:paraId="2C8787B2" w14:textId="28180B30" w:rsidR="00BA0FD3" w:rsidRPr="007C2E3E" w:rsidRDefault="006F6C33" w:rsidP="00BA0FD3">
      <w:pPr>
        <w:numPr>
          <w:ilvl w:val="0"/>
          <w:numId w:val="34"/>
        </w:numPr>
        <w:ind w:left="284" w:hanging="284"/>
        <w:jc w:val="both"/>
        <w:rPr>
          <w:sz w:val="28"/>
          <w:szCs w:val="28"/>
          <w:lang w:val="uk-UA"/>
        </w:rPr>
      </w:pPr>
      <w:r>
        <w:rPr>
          <w:sz w:val="28"/>
          <w:szCs w:val="28"/>
          <w:lang w:val="uk-UA"/>
        </w:rPr>
        <w:t xml:space="preserve">професійно підпорядкованому </w:t>
      </w:r>
      <w:r w:rsidR="00AD5970" w:rsidRPr="004927C9">
        <w:rPr>
          <w:sz w:val="28"/>
          <w:szCs w:val="28"/>
          <w:lang w:val="uk-UA"/>
        </w:rPr>
        <w:t xml:space="preserve"> психологічному центру відділу освіти</w:t>
      </w:r>
      <w:r>
        <w:rPr>
          <w:sz w:val="28"/>
          <w:szCs w:val="28"/>
          <w:lang w:val="uk-UA"/>
        </w:rPr>
        <w:t xml:space="preserve"> Печеніжинської селищної ради ОТГ</w:t>
      </w:r>
      <w:r w:rsidR="00AD5970" w:rsidRPr="004927C9">
        <w:rPr>
          <w:sz w:val="28"/>
          <w:szCs w:val="28"/>
          <w:lang w:val="uk-UA"/>
        </w:rPr>
        <w:t>.</w:t>
      </w:r>
    </w:p>
    <w:p w14:paraId="666D8D15" w14:textId="77777777" w:rsidR="00BA0FD3" w:rsidRPr="00BA0FD3" w:rsidRDefault="00BA0FD3" w:rsidP="00BA0FD3">
      <w:pPr>
        <w:jc w:val="both"/>
        <w:rPr>
          <w:sz w:val="28"/>
          <w:szCs w:val="28"/>
          <w:lang w:val="uk-UA"/>
        </w:rPr>
      </w:pPr>
    </w:p>
    <w:p w14:paraId="78E46B47" w14:textId="77777777" w:rsidR="006563A4" w:rsidRDefault="006563A4" w:rsidP="00AD5970">
      <w:pPr>
        <w:spacing w:after="200" w:line="276" w:lineRule="auto"/>
        <w:contextualSpacing/>
        <w:jc w:val="both"/>
        <w:rPr>
          <w:b/>
          <w:sz w:val="28"/>
          <w:szCs w:val="28"/>
          <w:lang w:val="uk-UA"/>
        </w:rPr>
      </w:pPr>
    </w:p>
    <w:p w14:paraId="5832A3BB" w14:textId="77777777" w:rsidR="006563A4" w:rsidRDefault="006563A4" w:rsidP="00AD5970">
      <w:pPr>
        <w:spacing w:after="200" w:line="276" w:lineRule="auto"/>
        <w:contextualSpacing/>
        <w:jc w:val="both"/>
        <w:rPr>
          <w:b/>
          <w:sz w:val="28"/>
          <w:szCs w:val="28"/>
          <w:lang w:val="uk-UA"/>
        </w:rPr>
      </w:pPr>
    </w:p>
    <w:p w14:paraId="4A337038" w14:textId="77777777" w:rsidR="006563A4" w:rsidRDefault="006563A4" w:rsidP="00AD5970">
      <w:pPr>
        <w:spacing w:after="200" w:line="276" w:lineRule="auto"/>
        <w:contextualSpacing/>
        <w:jc w:val="both"/>
        <w:rPr>
          <w:b/>
          <w:sz w:val="28"/>
          <w:szCs w:val="28"/>
          <w:lang w:val="uk-UA"/>
        </w:rPr>
      </w:pPr>
    </w:p>
    <w:p w14:paraId="6825EF4F" w14:textId="77777777" w:rsidR="006563A4" w:rsidRDefault="006563A4" w:rsidP="00AD5970">
      <w:pPr>
        <w:spacing w:after="200" w:line="276" w:lineRule="auto"/>
        <w:contextualSpacing/>
        <w:jc w:val="both"/>
        <w:rPr>
          <w:b/>
          <w:sz w:val="28"/>
          <w:szCs w:val="28"/>
          <w:lang w:val="uk-UA"/>
        </w:rPr>
      </w:pPr>
    </w:p>
    <w:p w14:paraId="38A57214" w14:textId="77777777" w:rsidR="006563A4" w:rsidRDefault="006563A4" w:rsidP="00AD5970">
      <w:pPr>
        <w:spacing w:after="200" w:line="276" w:lineRule="auto"/>
        <w:contextualSpacing/>
        <w:jc w:val="both"/>
        <w:rPr>
          <w:b/>
          <w:sz w:val="28"/>
          <w:szCs w:val="28"/>
          <w:lang w:val="uk-UA"/>
        </w:rPr>
      </w:pPr>
    </w:p>
    <w:p w14:paraId="741C96E1" w14:textId="77777777" w:rsidR="006563A4" w:rsidRDefault="006563A4" w:rsidP="00AD5970">
      <w:pPr>
        <w:spacing w:after="200" w:line="276" w:lineRule="auto"/>
        <w:contextualSpacing/>
        <w:jc w:val="both"/>
        <w:rPr>
          <w:b/>
          <w:sz w:val="28"/>
          <w:szCs w:val="28"/>
          <w:lang w:val="uk-UA"/>
        </w:rPr>
      </w:pPr>
    </w:p>
    <w:p w14:paraId="16FF4D45" w14:textId="77777777" w:rsidR="006563A4" w:rsidRDefault="006563A4" w:rsidP="00AD5970">
      <w:pPr>
        <w:spacing w:after="200" w:line="276" w:lineRule="auto"/>
        <w:contextualSpacing/>
        <w:jc w:val="both"/>
        <w:rPr>
          <w:b/>
          <w:sz w:val="28"/>
          <w:szCs w:val="28"/>
          <w:lang w:val="uk-UA"/>
        </w:rPr>
      </w:pPr>
    </w:p>
    <w:p w14:paraId="13CA3B2B" w14:textId="07D52529" w:rsidR="00AD5970" w:rsidRPr="009F32AD" w:rsidRDefault="00AD5970" w:rsidP="00AD5970">
      <w:pPr>
        <w:spacing w:after="200" w:line="276" w:lineRule="auto"/>
        <w:contextualSpacing/>
        <w:jc w:val="both"/>
        <w:rPr>
          <w:b/>
          <w:sz w:val="28"/>
          <w:szCs w:val="28"/>
          <w:lang w:val="uk-UA"/>
        </w:rPr>
      </w:pPr>
      <w:r w:rsidRPr="009F32AD">
        <w:rPr>
          <w:b/>
          <w:sz w:val="28"/>
          <w:szCs w:val="28"/>
          <w:lang w:val="uk-UA"/>
        </w:rPr>
        <w:lastRenderedPageBreak/>
        <w:t xml:space="preserve">Бібліотекар </w:t>
      </w:r>
      <w:r w:rsidR="009F32AD" w:rsidRPr="009F32AD">
        <w:rPr>
          <w:b/>
          <w:sz w:val="28"/>
          <w:szCs w:val="28"/>
          <w:lang w:val="uk-UA"/>
        </w:rPr>
        <w:t>Андрусяк</w:t>
      </w:r>
      <w:r w:rsidR="009F32AD">
        <w:rPr>
          <w:b/>
          <w:sz w:val="28"/>
          <w:szCs w:val="28"/>
          <w:lang w:val="uk-UA"/>
        </w:rPr>
        <w:t xml:space="preserve"> М.Р.</w:t>
      </w:r>
    </w:p>
    <w:p w14:paraId="504CA09C" w14:textId="77777777" w:rsidR="00AD5970" w:rsidRPr="009F32AD" w:rsidRDefault="00AD5970" w:rsidP="00AD5970">
      <w:pPr>
        <w:spacing w:after="200" w:line="276" w:lineRule="auto"/>
        <w:contextualSpacing/>
        <w:jc w:val="both"/>
        <w:rPr>
          <w:b/>
          <w:sz w:val="28"/>
          <w:szCs w:val="28"/>
          <w:lang w:val="uk-UA"/>
        </w:rPr>
      </w:pPr>
      <w:r w:rsidRPr="009F32AD">
        <w:rPr>
          <w:b/>
          <w:sz w:val="28"/>
          <w:szCs w:val="28"/>
          <w:lang w:val="uk-UA"/>
        </w:rPr>
        <w:t>Відповідає за:</w:t>
      </w:r>
    </w:p>
    <w:p w14:paraId="26BA5F29" w14:textId="77777777" w:rsidR="00AD5970" w:rsidRPr="004927C9" w:rsidRDefault="00AD5970" w:rsidP="00AD5970">
      <w:pPr>
        <w:numPr>
          <w:ilvl w:val="0"/>
          <w:numId w:val="21"/>
        </w:numPr>
        <w:contextualSpacing/>
        <w:jc w:val="both"/>
        <w:rPr>
          <w:sz w:val="28"/>
          <w:szCs w:val="28"/>
          <w:lang w:val="uk-UA"/>
        </w:rPr>
      </w:pPr>
      <w:r w:rsidRPr="004927C9">
        <w:rPr>
          <w:sz w:val="28"/>
          <w:szCs w:val="28"/>
          <w:lang w:val="uk-UA"/>
        </w:rPr>
        <w:t>комплектування книжкового фонду;</w:t>
      </w:r>
    </w:p>
    <w:p w14:paraId="56E15D3E" w14:textId="77777777" w:rsidR="00AD5970" w:rsidRPr="004927C9" w:rsidRDefault="00AD5970" w:rsidP="00AD5970">
      <w:pPr>
        <w:numPr>
          <w:ilvl w:val="0"/>
          <w:numId w:val="21"/>
        </w:numPr>
        <w:contextualSpacing/>
        <w:jc w:val="both"/>
        <w:rPr>
          <w:sz w:val="28"/>
          <w:szCs w:val="28"/>
          <w:lang w:val="uk-UA"/>
        </w:rPr>
      </w:pPr>
      <w:r w:rsidRPr="004927C9">
        <w:rPr>
          <w:sz w:val="28"/>
          <w:szCs w:val="28"/>
          <w:lang w:val="uk-UA"/>
        </w:rPr>
        <w:t>оформлення передплати на періодичні видання;</w:t>
      </w:r>
    </w:p>
    <w:p w14:paraId="1EC2F9F4" w14:textId="77777777" w:rsidR="00AD5970" w:rsidRPr="004927C9" w:rsidRDefault="00AD5970" w:rsidP="00AD5970">
      <w:pPr>
        <w:numPr>
          <w:ilvl w:val="0"/>
          <w:numId w:val="21"/>
        </w:numPr>
        <w:contextualSpacing/>
        <w:jc w:val="both"/>
        <w:rPr>
          <w:sz w:val="28"/>
          <w:szCs w:val="28"/>
          <w:lang w:val="uk-UA"/>
        </w:rPr>
      </w:pPr>
      <w:r w:rsidRPr="004927C9">
        <w:rPr>
          <w:sz w:val="28"/>
          <w:szCs w:val="28"/>
          <w:lang w:val="uk-UA"/>
        </w:rPr>
        <w:t>створення фонду шкільних підручників;</w:t>
      </w:r>
    </w:p>
    <w:p w14:paraId="38FBC4BB" w14:textId="77777777" w:rsidR="00AD5970" w:rsidRPr="004927C9" w:rsidRDefault="00AD5970" w:rsidP="00AD5970">
      <w:pPr>
        <w:numPr>
          <w:ilvl w:val="0"/>
          <w:numId w:val="21"/>
        </w:numPr>
        <w:contextualSpacing/>
        <w:jc w:val="both"/>
        <w:rPr>
          <w:sz w:val="28"/>
          <w:szCs w:val="28"/>
          <w:lang w:val="uk-UA"/>
        </w:rPr>
      </w:pPr>
      <w:r w:rsidRPr="004927C9">
        <w:rPr>
          <w:sz w:val="28"/>
          <w:szCs w:val="28"/>
          <w:lang w:val="uk-UA"/>
        </w:rPr>
        <w:t>систематичне інформування педагогічного колективу про нові находження;</w:t>
      </w:r>
    </w:p>
    <w:p w14:paraId="2DB71187" w14:textId="77777777" w:rsidR="00AD5970" w:rsidRDefault="00AD5970" w:rsidP="00AD5970">
      <w:pPr>
        <w:numPr>
          <w:ilvl w:val="0"/>
          <w:numId w:val="21"/>
        </w:numPr>
        <w:contextualSpacing/>
        <w:jc w:val="both"/>
        <w:rPr>
          <w:sz w:val="28"/>
          <w:szCs w:val="28"/>
          <w:lang w:val="uk-UA"/>
        </w:rPr>
      </w:pPr>
      <w:r w:rsidRPr="004927C9">
        <w:rPr>
          <w:sz w:val="28"/>
          <w:szCs w:val="28"/>
          <w:lang w:val="uk-UA"/>
        </w:rPr>
        <w:t>пропагування читання як форми культурного дозвілля та з</w:t>
      </w:r>
      <w:r w:rsidR="006F6C33">
        <w:rPr>
          <w:sz w:val="28"/>
          <w:szCs w:val="28"/>
          <w:lang w:val="uk-UA"/>
        </w:rPr>
        <w:t>асобу інтелектуального розвитку;</w:t>
      </w:r>
    </w:p>
    <w:p w14:paraId="6328287B" w14:textId="77777777" w:rsidR="006F6C33" w:rsidRPr="004927C9" w:rsidRDefault="006F6C33" w:rsidP="00AD5970">
      <w:pPr>
        <w:numPr>
          <w:ilvl w:val="0"/>
          <w:numId w:val="21"/>
        </w:numPr>
        <w:contextualSpacing/>
        <w:jc w:val="both"/>
        <w:rPr>
          <w:sz w:val="28"/>
          <w:szCs w:val="28"/>
          <w:lang w:val="uk-UA"/>
        </w:rPr>
      </w:pPr>
      <w:r>
        <w:rPr>
          <w:sz w:val="28"/>
          <w:szCs w:val="28"/>
          <w:lang w:val="uk-UA"/>
        </w:rPr>
        <w:t>замовлення підручників, художньої  та методичної літератури</w:t>
      </w:r>
    </w:p>
    <w:p w14:paraId="7C5646F1" w14:textId="77777777" w:rsidR="007C2E3E" w:rsidRDefault="007C2E3E" w:rsidP="00AD5970">
      <w:pPr>
        <w:spacing w:after="200" w:line="276" w:lineRule="auto"/>
        <w:contextualSpacing/>
        <w:jc w:val="both"/>
        <w:rPr>
          <w:b/>
          <w:sz w:val="28"/>
          <w:szCs w:val="28"/>
          <w:lang w:val="uk-UA"/>
        </w:rPr>
      </w:pPr>
    </w:p>
    <w:p w14:paraId="16A5D89E" w14:textId="69BFC0D9" w:rsidR="00AD5970" w:rsidRPr="009F32AD" w:rsidRDefault="00AD5970" w:rsidP="00AD5970">
      <w:pPr>
        <w:spacing w:after="200" w:line="276" w:lineRule="auto"/>
        <w:contextualSpacing/>
        <w:jc w:val="both"/>
        <w:rPr>
          <w:b/>
          <w:sz w:val="28"/>
          <w:szCs w:val="28"/>
          <w:lang w:val="uk-UA"/>
        </w:rPr>
      </w:pPr>
      <w:r w:rsidRPr="009F32AD">
        <w:rPr>
          <w:b/>
          <w:sz w:val="28"/>
          <w:szCs w:val="28"/>
          <w:lang w:val="uk-UA"/>
        </w:rPr>
        <w:t>Керує:</w:t>
      </w:r>
    </w:p>
    <w:p w14:paraId="7373E862" w14:textId="77777777" w:rsidR="00AD5970" w:rsidRPr="004927C9" w:rsidRDefault="00AD5970" w:rsidP="00AD5970">
      <w:pPr>
        <w:numPr>
          <w:ilvl w:val="0"/>
          <w:numId w:val="22"/>
        </w:numPr>
        <w:contextualSpacing/>
        <w:jc w:val="both"/>
        <w:rPr>
          <w:sz w:val="28"/>
          <w:szCs w:val="28"/>
          <w:lang w:val="uk-UA"/>
        </w:rPr>
      </w:pPr>
      <w:r w:rsidRPr="004927C9">
        <w:rPr>
          <w:sz w:val="28"/>
          <w:szCs w:val="28"/>
          <w:lang w:val="uk-UA"/>
        </w:rPr>
        <w:t>роботою читацького активу;</w:t>
      </w:r>
    </w:p>
    <w:p w14:paraId="40A6E047" w14:textId="77777777" w:rsidR="00AD5970" w:rsidRPr="004927C9" w:rsidRDefault="00AD5970" w:rsidP="00AD5970">
      <w:pPr>
        <w:numPr>
          <w:ilvl w:val="0"/>
          <w:numId w:val="22"/>
        </w:numPr>
        <w:contextualSpacing/>
        <w:jc w:val="both"/>
        <w:rPr>
          <w:sz w:val="28"/>
          <w:szCs w:val="28"/>
          <w:lang w:val="uk-UA"/>
        </w:rPr>
      </w:pPr>
      <w:r w:rsidRPr="004927C9">
        <w:rPr>
          <w:sz w:val="28"/>
          <w:szCs w:val="28"/>
          <w:lang w:val="uk-UA"/>
        </w:rPr>
        <w:t xml:space="preserve">роботою щодо формування в </w:t>
      </w:r>
      <w:r w:rsidR="006F6C33">
        <w:rPr>
          <w:sz w:val="28"/>
          <w:szCs w:val="28"/>
          <w:lang w:val="uk-UA"/>
        </w:rPr>
        <w:t>здобувачів освіти</w:t>
      </w:r>
      <w:r w:rsidR="006F6C33" w:rsidRPr="004927C9">
        <w:rPr>
          <w:sz w:val="28"/>
          <w:szCs w:val="28"/>
          <w:lang w:val="uk-UA"/>
        </w:rPr>
        <w:t xml:space="preserve"> </w:t>
      </w:r>
      <w:r w:rsidRPr="004927C9">
        <w:rPr>
          <w:sz w:val="28"/>
          <w:szCs w:val="28"/>
          <w:lang w:val="uk-UA"/>
        </w:rPr>
        <w:t>дбайливого ставлення до навчальної книги;</w:t>
      </w:r>
    </w:p>
    <w:p w14:paraId="5CF6D431" w14:textId="77777777" w:rsidR="00AD5970" w:rsidRPr="004927C9" w:rsidRDefault="00AD5970" w:rsidP="00AD5970">
      <w:pPr>
        <w:numPr>
          <w:ilvl w:val="0"/>
          <w:numId w:val="22"/>
        </w:numPr>
        <w:contextualSpacing/>
        <w:jc w:val="both"/>
        <w:rPr>
          <w:sz w:val="28"/>
          <w:szCs w:val="28"/>
          <w:lang w:val="uk-UA"/>
        </w:rPr>
      </w:pPr>
      <w:r w:rsidRPr="004927C9">
        <w:rPr>
          <w:sz w:val="28"/>
          <w:szCs w:val="28"/>
          <w:lang w:val="uk-UA"/>
        </w:rPr>
        <w:t xml:space="preserve">роботою щодо формування в </w:t>
      </w:r>
      <w:r w:rsidR="006F6C33">
        <w:rPr>
          <w:sz w:val="28"/>
          <w:szCs w:val="28"/>
          <w:lang w:val="uk-UA"/>
        </w:rPr>
        <w:t>здобувачів освіти</w:t>
      </w:r>
      <w:r w:rsidR="006F6C33" w:rsidRPr="004927C9">
        <w:rPr>
          <w:sz w:val="28"/>
          <w:szCs w:val="28"/>
          <w:lang w:val="uk-UA"/>
        </w:rPr>
        <w:t xml:space="preserve"> </w:t>
      </w:r>
      <w:r w:rsidRPr="004927C9">
        <w:rPr>
          <w:sz w:val="28"/>
          <w:szCs w:val="28"/>
          <w:lang w:val="uk-UA"/>
        </w:rPr>
        <w:t>навичок самостійної роботи з книгою.</w:t>
      </w:r>
    </w:p>
    <w:p w14:paraId="043731D3" w14:textId="77777777" w:rsidR="00AD5970" w:rsidRPr="009F32AD" w:rsidRDefault="00AD5970" w:rsidP="00AD5970">
      <w:pPr>
        <w:spacing w:after="200" w:line="276" w:lineRule="auto"/>
        <w:contextualSpacing/>
        <w:jc w:val="both"/>
        <w:rPr>
          <w:b/>
          <w:sz w:val="28"/>
          <w:szCs w:val="28"/>
          <w:lang w:val="uk-UA"/>
        </w:rPr>
      </w:pPr>
      <w:r w:rsidRPr="009F32AD">
        <w:rPr>
          <w:b/>
          <w:sz w:val="28"/>
          <w:szCs w:val="28"/>
          <w:lang w:val="uk-UA"/>
        </w:rPr>
        <w:t>Організовує:</w:t>
      </w:r>
    </w:p>
    <w:p w14:paraId="547F0CD8"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допомогу вчителям у підготовці науково-методичних семінарів у рамках самоосвітньої діяльності;</w:t>
      </w:r>
    </w:p>
    <w:p w14:paraId="291CA638"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роботу гуртку палітурної справи;</w:t>
      </w:r>
    </w:p>
    <w:p w14:paraId="4B216D76"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проведення огляду-конкурсу на найкраще збереження підручників;</w:t>
      </w:r>
    </w:p>
    <w:p w14:paraId="5C712DC5"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літературні виставки;</w:t>
      </w:r>
    </w:p>
    <w:p w14:paraId="7CF5B99A"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читацькі конференції, літературні вечори та інші масові заходи;</w:t>
      </w:r>
    </w:p>
    <w:p w14:paraId="79DE3D61" w14:textId="71733252" w:rsidR="00AD5970" w:rsidRPr="004927C9" w:rsidRDefault="001605CA" w:rsidP="00AD5970">
      <w:pPr>
        <w:numPr>
          <w:ilvl w:val="0"/>
          <w:numId w:val="23"/>
        </w:numPr>
        <w:contextualSpacing/>
        <w:jc w:val="both"/>
        <w:rPr>
          <w:sz w:val="28"/>
          <w:szCs w:val="28"/>
          <w:lang w:val="uk-UA"/>
        </w:rPr>
      </w:pPr>
      <w:r>
        <w:rPr>
          <w:sz w:val="28"/>
          <w:szCs w:val="28"/>
          <w:lang w:val="uk-UA"/>
        </w:rPr>
        <w:t>обслуговування здобувачів освіти</w:t>
      </w:r>
      <w:r w:rsidR="00AD5970" w:rsidRPr="004927C9">
        <w:rPr>
          <w:sz w:val="28"/>
          <w:szCs w:val="28"/>
          <w:lang w:val="uk-UA"/>
        </w:rPr>
        <w:t xml:space="preserve"> і працівників </w:t>
      </w:r>
      <w:r>
        <w:rPr>
          <w:sz w:val="28"/>
          <w:szCs w:val="28"/>
          <w:lang w:val="uk-UA"/>
        </w:rPr>
        <w:t>ліцею</w:t>
      </w:r>
      <w:r w:rsidR="00AD5970" w:rsidRPr="004927C9">
        <w:rPr>
          <w:sz w:val="28"/>
          <w:szCs w:val="28"/>
          <w:lang w:val="uk-UA"/>
        </w:rPr>
        <w:t xml:space="preserve"> або абонементних читачів у читацькому залі;</w:t>
      </w:r>
    </w:p>
    <w:p w14:paraId="5DE5BCEE"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інформаційну роботу (оформлення тематичних виставок, вітрин, проведення заходів щодо пропагування книг);</w:t>
      </w:r>
    </w:p>
    <w:p w14:paraId="518DD8B1" w14:textId="77777777" w:rsidR="00AD5970" w:rsidRPr="004927C9" w:rsidRDefault="00AD5970" w:rsidP="00AD5970">
      <w:pPr>
        <w:numPr>
          <w:ilvl w:val="0"/>
          <w:numId w:val="23"/>
        </w:numPr>
        <w:contextualSpacing/>
        <w:jc w:val="both"/>
        <w:rPr>
          <w:sz w:val="28"/>
          <w:szCs w:val="28"/>
          <w:lang w:val="uk-UA"/>
        </w:rPr>
      </w:pPr>
      <w:r w:rsidRPr="004927C9">
        <w:rPr>
          <w:sz w:val="28"/>
          <w:szCs w:val="28"/>
          <w:lang w:val="uk-UA"/>
        </w:rPr>
        <w:t>підбір літератури на вимогу читача.</w:t>
      </w:r>
    </w:p>
    <w:p w14:paraId="49BEDD29" w14:textId="77777777" w:rsidR="00AD5970" w:rsidRPr="009F32AD" w:rsidRDefault="00AD5970" w:rsidP="00AD5970">
      <w:pPr>
        <w:spacing w:after="200" w:line="276" w:lineRule="auto"/>
        <w:contextualSpacing/>
        <w:jc w:val="both"/>
        <w:rPr>
          <w:b/>
          <w:sz w:val="28"/>
          <w:szCs w:val="28"/>
          <w:lang w:val="uk-UA"/>
        </w:rPr>
      </w:pPr>
      <w:r w:rsidRPr="009F32AD">
        <w:rPr>
          <w:b/>
          <w:sz w:val="28"/>
          <w:szCs w:val="28"/>
          <w:lang w:val="uk-UA"/>
        </w:rPr>
        <w:t>Здійснює облік:</w:t>
      </w:r>
    </w:p>
    <w:p w14:paraId="3A374616" w14:textId="77777777" w:rsidR="00AD5970" w:rsidRPr="004927C9" w:rsidRDefault="00AD5970" w:rsidP="00AD5970">
      <w:pPr>
        <w:numPr>
          <w:ilvl w:val="0"/>
          <w:numId w:val="24"/>
        </w:numPr>
        <w:contextualSpacing/>
        <w:jc w:val="both"/>
        <w:rPr>
          <w:sz w:val="28"/>
          <w:szCs w:val="28"/>
          <w:lang w:val="uk-UA"/>
        </w:rPr>
      </w:pPr>
      <w:r w:rsidRPr="004927C9">
        <w:rPr>
          <w:sz w:val="28"/>
          <w:szCs w:val="28"/>
          <w:lang w:val="uk-UA"/>
        </w:rPr>
        <w:t>комплектування книжкового фонд</w:t>
      </w:r>
      <w:r w:rsidR="006F6C33">
        <w:rPr>
          <w:sz w:val="28"/>
          <w:szCs w:val="28"/>
          <w:lang w:val="uk-UA"/>
        </w:rPr>
        <w:t>у</w:t>
      </w:r>
      <w:r w:rsidRPr="004927C9">
        <w:rPr>
          <w:sz w:val="28"/>
          <w:szCs w:val="28"/>
          <w:lang w:val="uk-UA"/>
        </w:rPr>
        <w:t>, зокрема й фонду підручників;</w:t>
      </w:r>
    </w:p>
    <w:p w14:paraId="50B19DE3" w14:textId="4A9F01B3" w:rsidR="00D7670E" w:rsidRPr="007C2E3E" w:rsidRDefault="00AD5970" w:rsidP="007C2E3E">
      <w:pPr>
        <w:numPr>
          <w:ilvl w:val="0"/>
          <w:numId w:val="24"/>
        </w:numPr>
        <w:contextualSpacing/>
        <w:jc w:val="both"/>
        <w:rPr>
          <w:sz w:val="28"/>
          <w:szCs w:val="28"/>
          <w:lang w:val="uk-UA"/>
        </w:rPr>
      </w:pPr>
      <w:r w:rsidRPr="004927C9">
        <w:rPr>
          <w:sz w:val="28"/>
          <w:szCs w:val="28"/>
          <w:lang w:val="uk-UA"/>
        </w:rPr>
        <w:t>користування шкільними підручниками (надходження, видачі, розподілу підручників по класах)</w:t>
      </w:r>
    </w:p>
    <w:p w14:paraId="61B1BCF8" w14:textId="77777777" w:rsidR="006563A4" w:rsidRDefault="006563A4" w:rsidP="00AD5970">
      <w:pPr>
        <w:spacing w:after="200" w:line="276" w:lineRule="auto"/>
        <w:contextualSpacing/>
        <w:jc w:val="both"/>
        <w:rPr>
          <w:b/>
          <w:sz w:val="28"/>
          <w:szCs w:val="28"/>
          <w:lang w:val="uk-UA"/>
        </w:rPr>
      </w:pPr>
    </w:p>
    <w:p w14:paraId="4902E0EF" w14:textId="19515EE2" w:rsidR="009F32AD" w:rsidRDefault="00AD5970" w:rsidP="00AD5970">
      <w:pPr>
        <w:spacing w:after="200" w:line="276" w:lineRule="auto"/>
        <w:contextualSpacing/>
        <w:jc w:val="both"/>
        <w:rPr>
          <w:b/>
          <w:sz w:val="28"/>
          <w:szCs w:val="28"/>
          <w:lang w:val="uk-UA"/>
        </w:rPr>
      </w:pPr>
      <w:r w:rsidRPr="009F32AD">
        <w:rPr>
          <w:b/>
          <w:sz w:val="28"/>
          <w:szCs w:val="28"/>
          <w:lang w:val="uk-UA"/>
        </w:rPr>
        <w:lastRenderedPageBreak/>
        <w:t>Звітує:</w:t>
      </w:r>
      <w:r w:rsidRPr="00BA0FD3">
        <w:rPr>
          <w:b/>
          <w:sz w:val="28"/>
          <w:szCs w:val="28"/>
          <w:lang w:val="uk-UA"/>
        </w:rPr>
        <w:t xml:space="preserve"> </w:t>
      </w:r>
    </w:p>
    <w:p w14:paraId="0E7C1801" w14:textId="77777777" w:rsidR="00AD5970" w:rsidRPr="00BA0FD3" w:rsidRDefault="00AD5970" w:rsidP="00BA0FD3">
      <w:pPr>
        <w:numPr>
          <w:ilvl w:val="0"/>
          <w:numId w:val="34"/>
        </w:numPr>
        <w:ind w:left="284" w:hanging="284"/>
        <w:jc w:val="both"/>
        <w:rPr>
          <w:sz w:val="28"/>
          <w:szCs w:val="28"/>
          <w:lang w:val="uk-UA"/>
        </w:rPr>
      </w:pPr>
      <w:r w:rsidRPr="004927C9">
        <w:rPr>
          <w:sz w:val="28"/>
          <w:szCs w:val="28"/>
          <w:lang w:val="uk-UA"/>
        </w:rPr>
        <w:t>про організацію, здійснення й результати роботи перед директором та педрадою, методи</w:t>
      </w:r>
      <w:r w:rsidR="006F6C33">
        <w:rPr>
          <w:sz w:val="28"/>
          <w:szCs w:val="28"/>
          <w:lang w:val="uk-UA"/>
        </w:rPr>
        <w:t>чним кабінетом, відділом освіти Печеніжинської селищної ради ОТГ</w:t>
      </w:r>
      <w:r w:rsidR="006F6C33" w:rsidRPr="004927C9">
        <w:rPr>
          <w:sz w:val="28"/>
          <w:szCs w:val="28"/>
          <w:lang w:val="uk-UA"/>
        </w:rPr>
        <w:t>.</w:t>
      </w:r>
    </w:p>
    <w:p w14:paraId="49B19669" w14:textId="77777777" w:rsidR="006F6C33" w:rsidRDefault="006F6C33" w:rsidP="00AD5970">
      <w:pPr>
        <w:ind w:left="142"/>
        <w:rPr>
          <w:b/>
          <w:bCs/>
          <w:color w:val="000000"/>
          <w:sz w:val="28"/>
          <w:szCs w:val="28"/>
          <w:shd w:val="clear" w:color="auto" w:fill="FFFFFF"/>
          <w:lang w:val="uk-UA"/>
        </w:rPr>
      </w:pPr>
    </w:p>
    <w:p w14:paraId="625EBA87" w14:textId="77777777" w:rsidR="007C2E3E" w:rsidRDefault="009F32AD" w:rsidP="00AD5970">
      <w:pPr>
        <w:ind w:left="142"/>
        <w:rPr>
          <w:b/>
          <w:color w:val="000000"/>
          <w:sz w:val="28"/>
          <w:szCs w:val="28"/>
          <w:lang w:val="uk-UA"/>
        </w:rPr>
      </w:pPr>
      <w:r>
        <w:rPr>
          <w:b/>
          <w:bCs/>
          <w:color w:val="000000"/>
          <w:sz w:val="28"/>
          <w:szCs w:val="28"/>
          <w:shd w:val="clear" w:color="auto" w:fill="FFFFFF"/>
          <w:lang w:val="uk-UA"/>
        </w:rPr>
        <w:t>Завгосп Грицканюк І.О.</w:t>
      </w:r>
      <w:r w:rsidR="00AD5970" w:rsidRPr="009F32AD">
        <w:rPr>
          <w:color w:val="000000"/>
          <w:sz w:val="28"/>
          <w:szCs w:val="28"/>
          <w:lang w:val="uk-UA"/>
        </w:rPr>
        <w:br/>
      </w:r>
      <w:r w:rsidR="00AD5970" w:rsidRPr="009F32AD">
        <w:rPr>
          <w:b/>
          <w:bCs/>
          <w:iCs/>
          <w:color w:val="000000"/>
          <w:sz w:val="28"/>
          <w:szCs w:val="28"/>
          <w:shd w:val="clear" w:color="auto" w:fill="FFFFFF"/>
          <w:lang w:val="uk-UA"/>
        </w:rPr>
        <w:t>Організовує і несе відповідальність за:</w:t>
      </w:r>
    </w:p>
    <w:p w14:paraId="6FD88461" w14:textId="4CB7FB3E" w:rsidR="007C2E3E" w:rsidRDefault="00AD5970" w:rsidP="007C2E3E">
      <w:pPr>
        <w:ind w:left="142"/>
        <w:rPr>
          <w:color w:val="000000"/>
          <w:sz w:val="28"/>
          <w:szCs w:val="28"/>
          <w:lang w:val="uk-UA"/>
        </w:rPr>
      </w:pPr>
      <w:r w:rsidRPr="004927C9">
        <w:rPr>
          <w:color w:val="000000"/>
          <w:sz w:val="28"/>
          <w:szCs w:val="28"/>
          <w:shd w:val="clear" w:color="auto" w:fill="FFFFFF"/>
          <w:lang w:val="uk-UA"/>
        </w:rPr>
        <w:t xml:space="preserve">• забезпечення сприятливих умов (матеріально-технічних, санітарно-гігієнічних, безпечних) для організації </w:t>
      </w:r>
      <w:r w:rsidR="009F32AD">
        <w:rPr>
          <w:color w:val="000000"/>
          <w:sz w:val="28"/>
          <w:szCs w:val="28"/>
          <w:shd w:val="clear" w:color="auto" w:fill="FFFFFF"/>
          <w:lang w:val="uk-UA"/>
        </w:rPr>
        <w:t xml:space="preserve">  </w:t>
      </w:r>
      <w:r w:rsidR="006F6C33">
        <w:rPr>
          <w:color w:val="000000"/>
          <w:sz w:val="28"/>
          <w:szCs w:val="28"/>
          <w:shd w:val="clear" w:color="auto" w:fill="FFFFFF"/>
          <w:lang w:val="uk-UA"/>
        </w:rPr>
        <w:t xml:space="preserve">освітнього </w:t>
      </w:r>
      <w:r w:rsidRPr="004927C9">
        <w:rPr>
          <w:color w:val="000000"/>
          <w:sz w:val="28"/>
          <w:szCs w:val="28"/>
          <w:shd w:val="clear" w:color="auto" w:fill="FFFFFF"/>
          <w:lang w:val="uk-UA"/>
        </w:rPr>
        <w:t>процесу;</w:t>
      </w:r>
      <w:r w:rsidRPr="004927C9">
        <w:rPr>
          <w:color w:val="000000"/>
          <w:sz w:val="28"/>
          <w:szCs w:val="28"/>
          <w:lang w:val="uk-UA"/>
        </w:rPr>
        <w:br/>
      </w:r>
      <w:r w:rsidR="007C2E3E">
        <w:rPr>
          <w:color w:val="000000"/>
          <w:sz w:val="28"/>
          <w:szCs w:val="28"/>
          <w:shd w:val="clear" w:color="auto" w:fill="FFFFFF"/>
          <w:lang w:val="uk-UA"/>
        </w:rPr>
        <w:t xml:space="preserve"> </w:t>
      </w:r>
      <w:r w:rsidRPr="004927C9">
        <w:rPr>
          <w:color w:val="000000"/>
          <w:sz w:val="28"/>
          <w:szCs w:val="28"/>
          <w:shd w:val="clear" w:color="auto" w:fill="FFFFFF"/>
          <w:lang w:val="uk-UA"/>
        </w:rPr>
        <w:t>• своєчасний</w:t>
      </w:r>
      <w:r w:rsidR="006F6C33">
        <w:rPr>
          <w:color w:val="000000"/>
          <w:sz w:val="28"/>
          <w:szCs w:val="28"/>
          <w:shd w:val="clear" w:color="auto" w:fill="FFFFFF"/>
          <w:lang w:val="uk-UA"/>
        </w:rPr>
        <w:t xml:space="preserve"> і якісний ремонт приміщення ліцею і ЗДО</w:t>
      </w:r>
      <w:r w:rsidRPr="004927C9">
        <w:rPr>
          <w:color w:val="000000"/>
          <w:sz w:val="28"/>
          <w:szCs w:val="28"/>
          <w:shd w:val="clear" w:color="auto" w:fill="FFFFFF"/>
          <w:lang w:val="uk-UA"/>
        </w:rPr>
        <w:t>;</w:t>
      </w:r>
    </w:p>
    <w:p w14:paraId="141C0504" w14:textId="62A9B510" w:rsidR="00AD5970" w:rsidRPr="007C2E3E" w:rsidRDefault="006F6C33" w:rsidP="007C2E3E">
      <w:pPr>
        <w:ind w:left="142"/>
        <w:rPr>
          <w:color w:val="000000"/>
          <w:sz w:val="28"/>
          <w:szCs w:val="28"/>
          <w:shd w:val="clear" w:color="auto" w:fill="FFFFFF"/>
          <w:lang w:val="uk-UA"/>
        </w:rPr>
      </w:pPr>
      <w:r>
        <w:rPr>
          <w:color w:val="000000"/>
          <w:sz w:val="28"/>
          <w:szCs w:val="28"/>
          <w:shd w:val="clear" w:color="auto" w:fill="FFFFFF"/>
          <w:lang w:val="uk-UA"/>
        </w:rPr>
        <w:t xml:space="preserve"> • забезпечення обладнанням ліцею і ЗДО</w:t>
      </w:r>
      <w:r w:rsidR="00AD5970" w:rsidRPr="004927C9">
        <w:rPr>
          <w:color w:val="000000"/>
          <w:sz w:val="28"/>
          <w:szCs w:val="28"/>
          <w:shd w:val="clear" w:color="auto" w:fill="FFFFFF"/>
          <w:lang w:val="uk-UA"/>
        </w:rPr>
        <w:t>;</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економне використання електроенергії, тепла, води, газу;</w:t>
      </w:r>
      <w:r w:rsidR="00AD5970" w:rsidRPr="004927C9">
        <w:rPr>
          <w:color w:val="000000"/>
          <w:sz w:val="28"/>
          <w:szCs w:val="28"/>
          <w:lang w:val="uk-UA"/>
        </w:rPr>
        <w:br/>
      </w:r>
      <w:r w:rsidR="00AD5970" w:rsidRPr="004927C9">
        <w:rPr>
          <w:color w:val="000000"/>
          <w:sz w:val="28"/>
          <w:szCs w:val="28"/>
          <w:shd w:val="clear" w:color="auto" w:fill="FFFFFF"/>
          <w:lang w:val="uk-UA"/>
        </w:rPr>
        <w:t xml:space="preserve"> • охорону матеріальних цінностей</w:t>
      </w:r>
      <w:r w:rsidRPr="006F6C33">
        <w:rPr>
          <w:color w:val="000000"/>
          <w:sz w:val="28"/>
          <w:szCs w:val="28"/>
          <w:shd w:val="clear" w:color="auto" w:fill="FFFFFF"/>
          <w:lang w:val="uk-UA"/>
        </w:rPr>
        <w:t xml:space="preserve"> </w:t>
      </w:r>
      <w:r>
        <w:rPr>
          <w:color w:val="000000"/>
          <w:sz w:val="28"/>
          <w:szCs w:val="28"/>
          <w:shd w:val="clear" w:color="auto" w:fill="FFFFFF"/>
          <w:lang w:val="uk-UA"/>
        </w:rPr>
        <w:t>ліцею і ЗДО</w:t>
      </w:r>
      <w:r w:rsidR="00AD5970" w:rsidRPr="004927C9">
        <w:rPr>
          <w:color w:val="000000"/>
          <w:sz w:val="28"/>
          <w:szCs w:val="28"/>
          <w:shd w:val="clear" w:color="auto" w:fill="FFFFFF"/>
          <w:lang w:val="uk-UA"/>
        </w:rPr>
        <w:t>;</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протипожежну безпеку;</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роботу за дотриманням санітарно-гігієнічних вимог у  туалетах;</w:t>
      </w:r>
      <w:r w:rsidR="00AD5970" w:rsidRPr="004927C9">
        <w:rPr>
          <w:color w:val="000000"/>
          <w:sz w:val="28"/>
          <w:szCs w:val="28"/>
          <w:lang w:val="uk-UA"/>
        </w:rPr>
        <w:br/>
      </w:r>
      <w:r>
        <w:rPr>
          <w:color w:val="000000"/>
          <w:sz w:val="28"/>
          <w:szCs w:val="28"/>
          <w:shd w:val="clear" w:color="auto" w:fill="FFFFFF"/>
          <w:lang w:val="uk-UA"/>
        </w:rPr>
        <w:t xml:space="preserve"> • прибирання території ліцею і ЗДО</w:t>
      </w:r>
      <w:r w:rsidR="00AD5970" w:rsidRPr="004927C9">
        <w:rPr>
          <w:color w:val="000000"/>
          <w:sz w:val="28"/>
          <w:szCs w:val="28"/>
          <w:shd w:val="clear" w:color="auto" w:fill="FFFFFF"/>
          <w:lang w:val="uk-UA"/>
        </w:rPr>
        <w:t>;</w:t>
      </w:r>
      <w:r w:rsidR="00AD5970" w:rsidRPr="004927C9">
        <w:rPr>
          <w:color w:val="000000"/>
          <w:sz w:val="28"/>
          <w:szCs w:val="28"/>
          <w:lang w:val="uk-UA"/>
        </w:rPr>
        <w:br/>
      </w:r>
      <w:r w:rsidR="00AD5970" w:rsidRPr="004927C9">
        <w:rPr>
          <w:color w:val="000000"/>
          <w:sz w:val="28"/>
          <w:szCs w:val="28"/>
          <w:shd w:val="clear" w:color="auto" w:fill="FFFFFF"/>
          <w:lang w:val="uk-UA"/>
        </w:rPr>
        <w:t xml:space="preserve"> • своєчасну і</w:t>
      </w:r>
      <w:r>
        <w:rPr>
          <w:color w:val="000000"/>
          <w:sz w:val="28"/>
          <w:szCs w:val="28"/>
          <w:shd w:val="clear" w:color="auto" w:fill="FFFFFF"/>
          <w:lang w:val="uk-UA"/>
        </w:rPr>
        <w:t>нвентаризацію та облік майна ліцею і ЗДО</w:t>
      </w:r>
      <w:r w:rsidR="00AD5970" w:rsidRPr="004927C9">
        <w:rPr>
          <w:color w:val="000000"/>
          <w:sz w:val="28"/>
          <w:szCs w:val="28"/>
          <w:shd w:val="clear" w:color="auto" w:fill="FFFFFF"/>
          <w:lang w:val="uk-UA"/>
        </w:rPr>
        <w:t>;</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xml:space="preserve">• звітність </w:t>
      </w:r>
      <w:r w:rsidR="008A7E7D">
        <w:rPr>
          <w:color w:val="000000"/>
          <w:sz w:val="28"/>
          <w:szCs w:val="28"/>
          <w:shd w:val="clear" w:color="auto" w:fill="FFFFFF"/>
          <w:lang w:val="uk-UA"/>
        </w:rPr>
        <w:t xml:space="preserve">(матеріально-фінансову) перед бугалтерією </w:t>
      </w:r>
      <w:r w:rsidR="00AD5970" w:rsidRPr="004927C9">
        <w:rPr>
          <w:color w:val="000000"/>
          <w:sz w:val="28"/>
          <w:szCs w:val="28"/>
          <w:shd w:val="clear" w:color="auto" w:fill="FFFFFF"/>
          <w:lang w:val="uk-UA"/>
        </w:rPr>
        <w:t xml:space="preserve"> відділу освіти</w:t>
      </w:r>
      <w:r w:rsidR="008A7E7D">
        <w:rPr>
          <w:color w:val="000000"/>
          <w:sz w:val="28"/>
          <w:szCs w:val="28"/>
          <w:shd w:val="clear" w:color="auto" w:fill="FFFFFF"/>
          <w:lang w:val="uk-UA"/>
        </w:rPr>
        <w:t xml:space="preserve"> Печеніжинської </w:t>
      </w:r>
      <w:r>
        <w:rPr>
          <w:color w:val="000000"/>
          <w:sz w:val="28"/>
          <w:szCs w:val="28"/>
          <w:shd w:val="clear" w:color="auto" w:fill="FFFFFF"/>
          <w:lang w:val="uk-UA"/>
        </w:rPr>
        <w:t xml:space="preserve">селищної ради </w:t>
      </w:r>
      <w:r w:rsidR="008A7E7D">
        <w:rPr>
          <w:color w:val="000000"/>
          <w:sz w:val="28"/>
          <w:szCs w:val="28"/>
          <w:shd w:val="clear" w:color="auto" w:fill="FFFFFF"/>
          <w:lang w:val="uk-UA"/>
        </w:rPr>
        <w:t>ОТГ</w:t>
      </w:r>
      <w:r w:rsidR="00AD5970" w:rsidRPr="004927C9">
        <w:rPr>
          <w:color w:val="000000"/>
          <w:sz w:val="28"/>
          <w:szCs w:val="28"/>
          <w:shd w:val="clear" w:color="auto" w:fill="FFFFFF"/>
          <w:lang w:val="uk-UA"/>
        </w:rPr>
        <w:t>;</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дотримання обслуговуючим персоналом правил внутрі</w:t>
      </w:r>
      <w:r>
        <w:rPr>
          <w:color w:val="000000"/>
          <w:sz w:val="28"/>
          <w:szCs w:val="28"/>
          <w:shd w:val="clear" w:color="auto" w:fill="FFFFFF"/>
          <w:lang w:val="uk-UA"/>
        </w:rPr>
        <w:t>шнього трудового розпорядку  ліцею</w:t>
      </w:r>
      <w:r w:rsidR="00AD5970" w:rsidRPr="004927C9">
        <w:rPr>
          <w:color w:val="000000"/>
          <w:sz w:val="28"/>
          <w:szCs w:val="28"/>
          <w:shd w:val="clear" w:color="auto" w:fill="FFFFFF"/>
          <w:lang w:val="uk-UA"/>
        </w:rPr>
        <w:t>.</w:t>
      </w:r>
      <w:r w:rsidR="00AD5970" w:rsidRPr="004927C9">
        <w:rPr>
          <w:color w:val="000000"/>
          <w:sz w:val="28"/>
          <w:szCs w:val="28"/>
          <w:lang w:val="uk-UA"/>
        </w:rPr>
        <w:br/>
      </w:r>
      <w:r w:rsidR="00AD5970" w:rsidRPr="008A7E7D">
        <w:rPr>
          <w:b/>
          <w:bCs/>
          <w:iCs/>
          <w:color w:val="000000"/>
          <w:sz w:val="28"/>
          <w:szCs w:val="28"/>
          <w:shd w:val="clear" w:color="auto" w:fill="FFFFFF"/>
          <w:lang w:val="uk-UA"/>
        </w:rPr>
        <w:t>Керує та контролює:</w:t>
      </w:r>
      <w:r w:rsidR="00AD5970" w:rsidRPr="004927C9">
        <w:rPr>
          <w:b/>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роботу</w:t>
      </w:r>
      <w:r w:rsidR="008A7E7D">
        <w:rPr>
          <w:color w:val="000000"/>
          <w:sz w:val="28"/>
          <w:szCs w:val="28"/>
          <w:shd w:val="clear" w:color="auto" w:fill="FFFFFF"/>
          <w:lang w:val="uk-UA"/>
        </w:rPr>
        <w:t xml:space="preserve"> обслуговуючого персоналу (</w:t>
      </w:r>
      <w:r>
        <w:rPr>
          <w:color w:val="000000"/>
          <w:sz w:val="28"/>
          <w:szCs w:val="28"/>
          <w:shd w:val="clear" w:color="auto" w:fill="FFFFFF"/>
          <w:lang w:val="uk-UA"/>
        </w:rPr>
        <w:t>техперсоналу</w:t>
      </w:r>
      <w:r w:rsidR="008A7E7D">
        <w:rPr>
          <w:color w:val="000000"/>
          <w:sz w:val="28"/>
          <w:szCs w:val="28"/>
          <w:shd w:val="clear" w:color="auto" w:fill="FFFFFF"/>
          <w:lang w:val="uk-UA"/>
        </w:rPr>
        <w:t>,чергових</w:t>
      </w:r>
      <w:r>
        <w:rPr>
          <w:color w:val="000000"/>
          <w:sz w:val="28"/>
          <w:szCs w:val="28"/>
          <w:shd w:val="clear" w:color="auto" w:fill="FFFFFF"/>
          <w:lang w:val="uk-UA"/>
        </w:rPr>
        <w:t xml:space="preserve"> техпрацівників</w:t>
      </w:r>
      <w:r w:rsidR="008A7E7D">
        <w:rPr>
          <w:color w:val="000000"/>
          <w:sz w:val="28"/>
          <w:szCs w:val="28"/>
          <w:shd w:val="clear" w:color="auto" w:fill="FFFFFF"/>
          <w:lang w:val="uk-UA"/>
        </w:rPr>
        <w:t>,</w:t>
      </w:r>
      <w:r>
        <w:rPr>
          <w:color w:val="000000"/>
          <w:sz w:val="28"/>
          <w:szCs w:val="28"/>
          <w:shd w:val="clear" w:color="auto" w:fill="FFFFFF"/>
          <w:lang w:val="uk-UA"/>
        </w:rPr>
        <w:t>сторожів</w:t>
      </w:r>
      <w:r w:rsidR="00AD5970" w:rsidRPr="004927C9">
        <w:rPr>
          <w:color w:val="000000"/>
          <w:sz w:val="28"/>
          <w:szCs w:val="28"/>
          <w:shd w:val="clear" w:color="auto" w:fill="FFFFFF"/>
          <w:lang w:val="uk-UA"/>
        </w:rPr>
        <w:t xml:space="preserve"> — опосередковано);</w:t>
      </w:r>
      <w:r w:rsidR="00AD5970" w:rsidRPr="004927C9">
        <w:rPr>
          <w:color w:val="000000"/>
          <w:sz w:val="28"/>
          <w:szCs w:val="28"/>
          <w:lang w:val="uk-UA"/>
        </w:rPr>
        <w:br/>
      </w:r>
      <w:r w:rsidR="00AD5970" w:rsidRPr="004927C9">
        <w:rPr>
          <w:color w:val="000000"/>
          <w:sz w:val="28"/>
          <w:szCs w:val="28"/>
          <w:shd w:val="clear" w:color="auto" w:fill="FFFFFF"/>
          <w:lang w:val="uk-UA"/>
        </w:rPr>
        <w:t xml:space="preserve"> • с</w:t>
      </w:r>
      <w:r>
        <w:rPr>
          <w:color w:val="000000"/>
          <w:sz w:val="28"/>
          <w:szCs w:val="28"/>
          <w:shd w:val="clear" w:color="auto" w:fill="FFFFFF"/>
          <w:lang w:val="uk-UA"/>
        </w:rPr>
        <w:t>тан збереження майна ліцею і ЗДО</w:t>
      </w:r>
      <w:r w:rsidR="00AD5970" w:rsidRPr="004927C9">
        <w:rPr>
          <w:color w:val="000000"/>
          <w:sz w:val="28"/>
          <w:szCs w:val="28"/>
          <w:shd w:val="clear" w:color="auto" w:fill="FFFFFF"/>
          <w:lang w:val="uk-UA"/>
        </w:rPr>
        <w:t>;</w:t>
      </w:r>
      <w:r w:rsidR="00AD5970" w:rsidRPr="004927C9">
        <w:rPr>
          <w:color w:val="000000"/>
          <w:sz w:val="28"/>
          <w:szCs w:val="28"/>
          <w:lang w:val="uk-UA"/>
        </w:rPr>
        <w:br/>
      </w:r>
      <w:r w:rsidR="007C2E3E">
        <w:rPr>
          <w:color w:val="000000"/>
          <w:sz w:val="28"/>
          <w:szCs w:val="28"/>
          <w:shd w:val="clear" w:color="auto" w:fill="FFFFFF"/>
          <w:lang w:val="uk-UA"/>
        </w:rPr>
        <w:t xml:space="preserve"> </w:t>
      </w:r>
      <w:r w:rsidR="00AD5970" w:rsidRPr="004927C9">
        <w:rPr>
          <w:color w:val="000000"/>
          <w:sz w:val="28"/>
          <w:szCs w:val="28"/>
          <w:shd w:val="clear" w:color="auto" w:fill="FFFFFF"/>
          <w:lang w:val="uk-UA"/>
        </w:rPr>
        <w:t xml:space="preserve"> • дотримання техніки безпеки (протипожежної безпеки, санітарно </w:t>
      </w:r>
      <w:r w:rsidR="008A7E7D">
        <w:rPr>
          <w:color w:val="000000"/>
          <w:sz w:val="28"/>
          <w:szCs w:val="28"/>
          <w:shd w:val="clear" w:color="auto" w:fill="FFFFFF"/>
          <w:lang w:val="uk-UA"/>
        </w:rPr>
        <w:t xml:space="preserve">- </w:t>
      </w:r>
      <w:r w:rsidR="00AD5970" w:rsidRPr="004927C9">
        <w:rPr>
          <w:color w:val="000000"/>
          <w:sz w:val="28"/>
          <w:szCs w:val="28"/>
          <w:shd w:val="clear" w:color="auto" w:fill="FFFFFF"/>
          <w:lang w:val="uk-UA"/>
        </w:rPr>
        <w:t>гігієнічних вимог).</w:t>
      </w:r>
      <w:r w:rsidR="00AD5970" w:rsidRPr="004927C9">
        <w:rPr>
          <w:color w:val="000000"/>
          <w:sz w:val="28"/>
          <w:szCs w:val="28"/>
          <w:lang w:val="uk-UA"/>
        </w:rPr>
        <w:br/>
      </w:r>
      <w:r w:rsidR="00AD5970" w:rsidRPr="008A7E7D">
        <w:rPr>
          <w:b/>
          <w:bCs/>
          <w:iCs/>
          <w:color w:val="000000"/>
          <w:sz w:val="28"/>
          <w:szCs w:val="28"/>
          <w:shd w:val="clear" w:color="auto" w:fill="FFFFFF"/>
        </w:rPr>
        <w:t>Погоджує</w:t>
      </w:r>
      <w:r w:rsidR="00AD5970" w:rsidRPr="008A7E7D">
        <w:rPr>
          <w:rFonts w:eastAsia="Calibri"/>
          <w:b/>
          <w:iCs/>
          <w:color w:val="000000"/>
          <w:sz w:val="28"/>
          <w:szCs w:val="28"/>
          <w:shd w:val="clear" w:color="auto" w:fill="FFFFFF"/>
          <w:lang w:val="uk-UA"/>
        </w:rPr>
        <w:t>:</w:t>
      </w:r>
    </w:p>
    <w:p w14:paraId="11F9292C" w14:textId="1AC784F4" w:rsidR="00AD5970" w:rsidRPr="004927C9" w:rsidRDefault="007C2E3E" w:rsidP="00AD5970">
      <w:pPr>
        <w:rPr>
          <w:color w:val="000000"/>
          <w:sz w:val="28"/>
          <w:szCs w:val="28"/>
          <w:shd w:val="clear" w:color="auto" w:fill="FFFFFF"/>
          <w:lang w:val="uk-UA"/>
        </w:rPr>
      </w:pPr>
      <w:r>
        <w:rPr>
          <w:color w:val="000000"/>
          <w:sz w:val="28"/>
          <w:szCs w:val="28"/>
          <w:shd w:val="clear" w:color="auto" w:fill="FFFFFF"/>
          <w:lang w:val="uk-UA"/>
        </w:rPr>
        <w:t xml:space="preserve">  </w:t>
      </w:r>
      <w:r w:rsidR="008A7E7D">
        <w:rPr>
          <w:color w:val="000000"/>
          <w:sz w:val="28"/>
          <w:szCs w:val="28"/>
          <w:shd w:val="clear" w:color="auto" w:fill="FFFFFF"/>
          <w:lang w:val="uk-UA"/>
        </w:rPr>
        <w:t xml:space="preserve"> </w:t>
      </w:r>
      <w:r w:rsidR="008A7E7D" w:rsidRPr="004927C9">
        <w:rPr>
          <w:color w:val="000000"/>
          <w:sz w:val="28"/>
          <w:szCs w:val="28"/>
          <w:shd w:val="clear" w:color="auto" w:fill="FFFFFF"/>
        </w:rPr>
        <w:t xml:space="preserve">• </w:t>
      </w:r>
      <w:r w:rsidR="00AD5970" w:rsidRPr="004927C9">
        <w:rPr>
          <w:color w:val="000000"/>
          <w:sz w:val="28"/>
          <w:szCs w:val="28"/>
          <w:shd w:val="clear" w:color="auto" w:fill="FFFFFF"/>
        </w:rPr>
        <w:t>свою роботу з директором</w:t>
      </w:r>
      <w:r w:rsidR="006F6C33">
        <w:rPr>
          <w:color w:val="000000"/>
          <w:sz w:val="28"/>
          <w:szCs w:val="28"/>
          <w:shd w:val="clear" w:color="auto" w:fill="FFFFFF"/>
          <w:lang w:val="uk-UA"/>
        </w:rPr>
        <w:t xml:space="preserve"> ліцею</w:t>
      </w:r>
      <w:r w:rsidR="00AD5970" w:rsidRPr="004927C9">
        <w:rPr>
          <w:color w:val="000000"/>
          <w:sz w:val="28"/>
          <w:szCs w:val="28"/>
          <w:shd w:val="clear" w:color="auto" w:fill="FFFFFF"/>
        </w:rPr>
        <w:t>.</w:t>
      </w:r>
    </w:p>
    <w:p w14:paraId="114DBFAB" w14:textId="2CD92595" w:rsidR="00B6313B" w:rsidRPr="007C2E3E" w:rsidRDefault="00AD5970" w:rsidP="007C2E3E">
      <w:pPr>
        <w:rPr>
          <w:sz w:val="28"/>
          <w:szCs w:val="28"/>
          <w:lang w:val="uk-UA"/>
        </w:rPr>
      </w:pPr>
      <w:r w:rsidRPr="008A7E7D">
        <w:rPr>
          <w:b/>
          <w:bCs/>
          <w:iCs/>
          <w:color w:val="000000"/>
          <w:sz w:val="28"/>
          <w:szCs w:val="28"/>
          <w:shd w:val="clear" w:color="auto" w:fill="FFFFFF"/>
        </w:rPr>
        <w:t>Користується правом:</w:t>
      </w:r>
      <w:r w:rsidRPr="004927C9">
        <w:rPr>
          <w:b/>
          <w:color w:val="000000"/>
          <w:sz w:val="28"/>
          <w:szCs w:val="28"/>
        </w:rPr>
        <w:br/>
      </w:r>
      <w:r w:rsidR="007C2E3E">
        <w:rPr>
          <w:color w:val="000000"/>
          <w:sz w:val="28"/>
          <w:szCs w:val="28"/>
          <w:shd w:val="clear" w:color="auto" w:fill="FFFFFF"/>
          <w:lang w:val="uk-UA"/>
        </w:rPr>
        <w:t xml:space="preserve">  </w:t>
      </w:r>
      <w:r w:rsidRPr="004927C9">
        <w:rPr>
          <w:color w:val="000000"/>
          <w:sz w:val="28"/>
          <w:szCs w:val="28"/>
          <w:shd w:val="clear" w:color="auto" w:fill="FFFFFF"/>
          <w:lang w:val="uk-UA"/>
        </w:rPr>
        <w:t xml:space="preserve"> </w:t>
      </w:r>
      <w:r w:rsidRPr="004927C9">
        <w:rPr>
          <w:color w:val="000000"/>
          <w:sz w:val="28"/>
          <w:szCs w:val="28"/>
          <w:shd w:val="clear" w:color="auto" w:fill="FFFFFF"/>
        </w:rPr>
        <w:t xml:space="preserve">• представляти </w:t>
      </w:r>
      <w:r w:rsidRPr="004927C9">
        <w:rPr>
          <w:color w:val="000000"/>
          <w:sz w:val="28"/>
          <w:szCs w:val="28"/>
          <w:shd w:val="clear" w:color="auto" w:fill="FFFFFF"/>
          <w:lang w:val="uk-UA"/>
        </w:rPr>
        <w:t xml:space="preserve"> технічних працівників </w:t>
      </w:r>
      <w:r w:rsidRPr="004927C9">
        <w:rPr>
          <w:color w:val="000000"/>
          <w:sz w:val="28"/>
          <w:szCs w:val="28"/>
          <w:shd w:val="clear" w:color="auto" w:fill="FFFFFF"/>
        </w:rPr>
        <w:t xml:space="preserve"> до відзнаки;</w:t>
      </w:r>
      <w:r w:rsidRPr="004927C9">
        <w:rPr>
          <w:color w:val="000000"/>
          <w:sz w:val="28"/>
          <w:szCs w:val="28"/>
        </w:rPr>
        <w:br/>
      </w:r>
      <w:r w:rsidR="007C2E3E">
        <w:rPr>
          <w:color w:val="000000"/>
          <w:sz w:val="28"/>
          <w:szCs w:val="28"/>
          <w:shd w:val="clear" w:color="auto" w:fill="FFFFFF"/>
          <w:lang w:val="uk-UA"/>
        </w:rPr>
        <w:t xml:space="preserve">   </w:t>
      </w:r>
      <w:r w:rsidRPr="004927C9">
        <w:rPr>
          <w:color w:val="000000"/>
          <w:sz w:val="28"/>
          <w:szCs w:val="28"/>
          <w:shd w:val="clear" w:color="auto" w:fill="FFFFFF"/>
        </w:rPr>
        <w:t xml:space="preserve">• вимагати застосування стягнень до порушників внутрішнього трудового розпорядку </w:t>
      </w:r>
      <w:r w:rsidR="00B6313B">
        <w:rPr>
          <w:color w:val="000000"/>
          <w:sz w:val="28"/>
          <w:szCs w:val="28"/>
          <w:shd w:val="clear" w:color="auto" w:fill="FFFFFF"/>
          <w:lang w:val="uk-UA"/>
        </w:rPr>
        <w:t>ліцею і ЗДО</w:t>
      </w:r>
      <w:r w:rsidRPr="004927C9">
        <w:rPr>
          <w:color w:val="000000"/>
          <w:sz w:val="28"/>
          <w:szCs w:val="28"/>
          <w:shd w:val="clear" w:color="auto" w:fill="FFFFFF"/>
        </w:rPr>
        <w:t>.</w:t>
      </w:r>
    </w:p>
    <w:p w14:paraId="1E1FBC35" w14:textId="77777777" w:rsidR="006563A4" w:rsidRDefault="006563A4" w:rsidP="00AD5970">
      <w:pPr>
        <w:ind w:left="142"/>
        <w:jc w:val="both"/>
        <w:rPr>
          <w:b/>
          <w:sz w:val="28"/>
          <w:szCs w:val="28"/>
          <w:lang w:val="uk-UA"/>
        </w:rPr>
      </w:pPr>
    </w:p>
    <w:p w14:paraId="6EBEB180" w14:textId="7AAB711F" w:rsidR="00AD5970" w:rsidRPr="008A7E7D" w:rsidRDefault="00AD5970" w:rsidP="00AD5970">
      <w:pPr>
        <w:ind w:left="142"/>
        <w:jc w:val="both"/>
        <w:rPr>
          <w:b/>
          <w:sz w:val="28"/>
          <w:szCs w:val="28"/>
          <w:lang w:val="uk-UA"/>
        </w:rPr>
      </w:pPr>
      <w:r w:rsidRPr="008A7E7D">
        <w:rPr>
          <w:b/>
          <w:sz w:val="28"/>
          <w:szCs w:val="28"/>
          <w:lang w:val="uk-UA"/>
        </w:rPr>
        <w:lastRenderedPageBreak/>
        <w:t>2.4.Зміст організаційно-педагогічної діяльності та розподі</w:t>
      </w:r>
      <w:r w:rsidR="00B6313B">
        <w:rPr>
          <w:b/>
          <w:sz w:val="28"/>
          <w:szCs w:val="28"/>
          <w:lang w:val="uk-UA"/>
        </w:rPr>
        <w:t>л обов’язків між працівниками ліцею</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552"/>
        <w:gridCol w:w="2126"/>
        <w:gridCol w:w="2410"/>
      </w:tblGrid>
      <w:tr w:rsidR="006563A4" w:rsidRPr="008A7E7D" w14:paraId="04D3BF97" w14:textId="77777777" w:rsidTr="006563A4">
        <w:trPr>
          <w:gridAfter w:val="4"/>
          <w:wAfter w:w="9214" w:type="dxa"/>
          <w:cantSplit/>
          <w:trHeight w:val="322"/>
          <w:tblHeader/>
        </w:trPr>
        <w:tc>
          <w:tcPr>
            <w:tcW w:w="5920" w:type="dxa"/>
            <w:vMerge w:val="restart"/>
            <w:shd w:val="clear" w:color="auto" w:fill="auto"/>
            <w:vAlign w:val="center"/>
          </w:tcPr>
          <w:p w14:paraId="24AC660D"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Зміст роботи</w:t>
            </w:r>
          </w:p>
        </w:tc>
      </w:tr>
      <w:tr w:rsidR="006563A4" w:rsidRPr="00B3218E" w14:paraId="78B48D0A" w14:textId="77777777" w:rsidTr="006563A4">
        <w:trPr>
          <w:cantSplit/>
          <w:trHeight w:val="137"/>
          <w:tblHeader/>
        </w:trPr>
        <w:tc>
          <w:tcPr>
            <w:tcW w:w="5920" w:type="dxa"/>
            <w:vMerge/>
            <w:vAlign w:val="center"/>
          </w:tcPr>
          <w:p w14:paraId="4A69C68B" w14:textId="77777777" w:rsidR="006563A4" w:rsidRPr="008A7E7D" w:rsidRDefault="006563A4" w:rsidP="00AD5970">
            <w:pPr>
              <w:ind w:firstLine="540"/>
              <w:jc w:val="both"/>
              <w:rPr>
                <w:b/>
                <w:color w:val="000000"/>
                <w:sz w:val="28"/>
                <w:szCs w:val="28"/>
                <w:lang w:val="uk-UA"/>
              </w:rPr>
            </w:pPr>
          </w:p>
        </w:tc>
        <w:tc>
          <w:tcPr>
            <w:tcW w:w="2126" w:type="dxa"/>
            <w:shd w:val="clear" w:color="auto" w:fill="auto"/>
            <w:vAlign w:val="center"/>
          </w:tcPr>
          <w:p w14:paraId="56F28F4C" w14:textId="77777777" w:rsidR="006563A4" w:rsidRPr="008A7E7D" w:rsidRDefault="006563A4" w:rsidP="008A7E7D">
            <w:pPr>
              <w:rPr>
                <w:b/>
                <w:color w:val="000000"/>
                <w:sz w:val="28"/>
                <w:szCs w:val="28"/>
                <w:lang w:val="uk-UA"/>
              </w:rPr>
            </w:pPr>
            <w:r>
              <w:rPr>
                <w:b/>
                <w:color w:val="000000"/>
                <w:sz w:val="28"/>
                <w:szCs w:val="28"/>
                <w:lang w:val="uk-UA"/>
              </w:rPr>
              <w:t xml:space="preserve">    </w:t>
            </w:r>
            <w:r w:rsidRPr="008A7E7D">
              <w:rPr>
                <w:b/>
                <w:color w:val="000000"/>
                <w:sz w:val="28"/>
                <w:szCs w:val="28"/>
                <w:lang w:val="uk-UA"/>
              </w:rPr>
              <w:t>Директор</w:t>
            </w:r>
          </w:p>
          <w:p w14:paraId="3270376B" w14:textId="77777777" w:rsidR="006563A4" w:rsidRPr="008A7E7D" w:rsidRDefault="006563A4" w:rsidP="00AD5970">
            <w:pPr>
              <w:rPr>
                <w:b/>
                <w:color w:val="000000"/>
                <w:sz w:val="28"/>
                <w:szCs w:val="28"/>
                <w:lang w:val="uk-UA"/>
              </w:rPr>
            </w:pPr>
            <w:r>
              <w:rPr>
                <w:b/>
                <w:color w:val="000000"/>
                <w:sz w:val="28"/>
                <w:szCs w:val="28"/>
                <w:lang w:val="uk-UA"/>
              </w:rPr>
              <w:t>Рогозіна Г.В.</w:t>
            </w:r>
          </w:p>
        </w:tc>
        <w:tc>
          <w:tcPr>
            <w:tcW w:w="2552" w:type="dxa"/>
            <w:shd w:val="clear" w:color="auto" w:fill="auto"/>
            <w:vAlign w:val="center"/>
          </w:tcPr>
          <w:p w14:paraId="160AD16D" w14:textId="77777777" w:rsidR="006563A4" w:rsidRPr="008A7E7D" w:rsidRDefault="006563A4" w:rsidP="00AD5970">
            <w:pPr>
              <w:ind w:firstLine="540"/>
              <w:rPr>
                <w:b/>
                <w:color w:val="000000"/>
                <w:sz w:val="28"/>
                <w:szCs w:val="28"/>
                <w:lang w:val="uk-UA"/>
              </w:rPr>
            </w:pPr>
            <w:r w:rsidRPr="008A7E7D">
              <w:rPr>
                <w:b/>
                <w:color w:val="000000"/>
                <w:sz w:val="28"/>
                <w:szCs w:val="28"/>
                <w:lang w:val="uk-UA"/>
              </w:rPr>
              <w:t>ЗДНВР</w:t>
            </w:r>
          </w:p>
          <w:p w14:paraId="3810F600" w14:textId="77777777" w:rsidR="006563A4" w:rsidRPr="008A7E7D" w:rsidRDefault="006563A4" w:rsidP="00AD5970">
            <w:pPr>
              <w:rPr>
                <w:b/>
                <w:color w:val="000000"/>
                <w:sz w:val="28"/>
                <w:szCs w:val="28"/>
                <w:lang w:val="uk-UA"/>
              </w:rPr>
            </w:pPr>
            <w:r>
              <w:rPr>
                <w:b/>
                <w:color w:val="000000"/>
                <w:sz w:val="28"/>
                <w:szCs w:val="28"/>
                <w:lang w:val="uk-UA"/>
              </w:rPr>
              <w:t>Мокринчук М.Т.</w:t>
            </w:r>
          </w:p>
        </w:tc>
        <w:tc>
          <w:tcPr>
            <w:tcW w:w="2126" w:type="dxa"/>
            <w:shd w:val="clear" w:color="auto" w:fill="auto"/>
            <w:vAlign w:val="center"/>
          </w:tcPr>
          <w:p w14:paraId="7DBA28B3" w14:textId="77777777" w:rsidR="006563A4" w:rsidRDefault="006563A4" w:rsidP="00B3218E">
            <w:pPr>
              <w:rPr>
                <w:b/>
                <w:color w:val="000000"/>
                <w:sz w:val="28"/>
                <w:szCs w:val="28"/>
                <w:lang w:val="uk-UA"/>
              </w:rPr>
            </w:pPr>
            <w:r>
              <w:rPr>
                <w:b/>
                <w:color w:val="000000"/>
                <w:sz w:val="28"/>
                <w:szCs w:val="28"/>
                <w:lang w:val="uk-UA"/>
              </w:rPr>
              <w:t xml:space="preserve">    П</w:t>
            </w:r>
            <w:r w:rsidRPr="008A7E7D">
              <w:rPr>
                <w:b/>
                <w:color w:val="000000"/>
                <w:sz w:val="28"/>
                <w:szCs w:val="28"/>
                <w:lang w:val="uk-UA"/>
              </w:rPr>
              <w:t>сихолог</w:t>
            </w:r>
          </w:p>
          <w:p w14:paraId="69B85EE6" w14:textId="20977D85" w:rsidR="006563A4" w:rsidRPr="008A7E7D" w:rsidRDefault="006563A4" w:rsidP="00B3218E">
            <w:pPr>
              <w:rPr>
                <w:b/>
                <w:color w:val="000000"/>
                <w:sz w:val="28"/>
                <w:szCs w:val="28"/>
                <w:lang w:val="uk-UA"/>
              </w:rPr>
            </w:pPr>
            <w:r>
              <w:rPr>
                <w:b/>
                <w:color w:val="000000"/>
                <w:sz w:val="28"/>
                <w:szCs w:val="28"/>
                <w:lang w:val="uk-UA"/>
              </w:rPr>
              <w:t>Приймак Л.І.</w:t>
            </w:r>
          </w:p>
        </w:tc>
        <w:tc>
          <w:tcPr>
            <w:tcW w:w="2410" w:type="dxa"/>
            <w:vAlign w:val="center"/>
          </w:tcPr>
          <w:p w14:paraId="054975B1" w14:textId="77777777" w:rsidR="006563A4" w:rsidRPr="008A7E7D" w:rsidRDefault="006563A4" w:rsidP="008A7E7D">
            <w:pPr>
              <w:rPr>
                <w:b/>
                <w:color w:val="000000"/>
                <w:sz w:val="28"/>
                <w:szCs w:val="28"/>
                <w:lang w:val="uk-UA"/>
              </w:rPr>
            </w:pPr>
            <w:r>
              <w:rPr>
                <w:b/>
                <w:color w:val="000000"/>
                <w:sz w:val="28"/>
                <w:szCs w:val="28"/>
                <w:lang w:val="uk-UA"/>
              </w:rPr>
              <w:t xml:space="preserve">      </w:t>
            </w:r>
            <w:r w:rsidRPr="008A7E7D">
              <w:rPr>
                <w:b/>
                <w:color w:val="000000"/>
                <w:sz w:val="28"/>
                <w:szCs w:val="28"/>
                <w:lang w:val="uk-UA"/>
              </w:rPr>
              <w:t>Завгосп</w:t>
            </w:r>
          </w:p>
          <w:p w14:paraId="6E34BFF2" w14:textId="77777777" w:rsidR="006563A4" w:rsidRPr="008A7E7D" w:rsidRDefault="006563A4" w:rsidP="00AD5970">
            <w:pPr>
              <w:rPr>
                <w:b/>
                <w:color w:val="000000"/>
                <w:sz w:val="28"/>
                <w:szCs w:val="28"/>
                <w:lang w:val="uk-UA"/>
              </w:rPr>
            </w:pPr>
            <w:r>
              <w:rPr>
                <w:b/>
                <w:color w:val="000000"/>
                <w:sz w:val="28"/>
                <w:szCs w:val="28"/>
                <w:lang w:val="uk-UA"/>
              </w:rPr>
              <w:t>Грицканюк І.О.</w:t>
            </w:r>
          </w:p>
        </w:tc>
      </w:tr>
      <w:tr w:rsidR="006563A4" w:rsidRPr="00B3218E" w14:paraId="05C68095" w14:textId="77777777" w:rsidTr="006563A4">
        <w:trPr>
          <w:trHeight w:val="137"/>
        </w:trPr>
        <w:tc>
          <w:tcPr>
            <w:tcW w:w="5920" w:type="dxa"/>
          </w:tcPr>
          <w:p w14:paraId="4193A8A7" w14:textId="77777777" w:rsidR="006563A4" w:rsidRPr="008A7E7D" w:rsidRDefault="006563A4" w:rsidP="00531DBD">
            <w:pPr>
              <w:jc w:val="both"/>
              <w:rPr>
                <w:color w:val="000000"/>
                <w:sz w:val="28"/>
                <w:szCs w:val="28"/>
                <w:lang w:val="uk-UA"/>
              </w:rPr>
            </w:pPr>
            <w:r w:rsidRPr="008A7E7D">
              <w:rPr>
                <w:color w:val="000000"/>
                <w:sz w:val="28"/>
                <w:szCs w:val="28"/>
                <w:lang w:val="uk-UA"/>
              </w:rPr>
              <w:t>Підбір і розтановка педкадрів, техперсоналу</w:t>
            </w:r>
          </w:p>
        </w:tc>
        <w:tc>
          <w:tcPr>
            <w:tcW w:w="2126" w:type="dxa"/>
            <w:vAlign w:val="center"/>
          </w:tcPr>
          <w:p w14:paraId="58B9D76C"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6C8A3262" w14:textId="77777777" w:rsidR="006563A4" w:rsidRPr="008A7E7D" w:rsidRDefault="006563A4" w:rsidP="00AD5970">
            <w:pPr>
              <w:ind w:firstLine="540"/>
              <w:jc w:val="both"/>
              <w:rPr>
                <w:b/>
                <w:color w:val="000000"/>
                <w:sz w:val="28"/>
                <w:szCs w:val="28"/>
                <w:lang w:val="uk-UA"/>
              </w:rPr>
            </w:pPr>
          </w:p>
        </w:tc>
        <w:tc>
          <w:tcPr>
            <w:tcW w:w="2126" w:type="dxa"/>
            <w:vAlign w:val="center"/>
          </w:tcPr>
          <w:p w14:paraId="0CBBC5E0" w14:textId="77777777" w:rsidR="006563A4" w:rsidRPr="008A7E7D" w:rsidRDefault="006563A4" w:rsidP="00AD5970">
            <w:pPr>
              <w:ind w:firstLine="540"/>
              <w:jc w:val="both"/>
              <w:rPr>
                <w:b/>
                <w:color w:val="000000"/>
                <w:sz w:val="28"/>
                <w:szCs w:val="28"/>
                <w:lang w:val="uk-UA"/>
              </w:rPr>
            </w:pPr>
          </w:p>
        </w:tc>
        <w:tc>
          <w:tcPr>
            <w:tcW w:w="2410" w:type="dxa"/>
            <w:vAlign w:val="center"/>
          </w:tcPr>
          <w:p w14:paraId="76AA7E91" w14:textId="77777777" w:rsidR="006563A4" w:rsidRPr="008A7E7D" w:rsidRDefault="006563A4" w:rsidP="00AD5970">
            <w:pPr>
              <w:ind w:firstLine="540"/>
              <w:jc w:val="both"/>
              <w:rPr>
                <w:b/>
                <w:color w:val="000000"/>
                <w:sz w:val="28"/>
                <w:szCs w:val="28"/>
                <w:lang w:val="uk-UA"/>
              </w:rPr>
            </w:pPr>
          </w:p>
        </w:tc>
      </w:tr>
      <w:tr w:rsidR="006563A4" w:rsidRPr="008A7E7D" w14:paraId="5D543B53" w14:textId="77777777" w:rsidTr="006563A4">
        <w:trPr>
          <w:trHeight w:val="137"/>
        </w:trPr>
        <w:tc>
          <w:tcPr>
            <w:tcW w:w="5920" w:type="dxa"/>
          </w:tcPr>
          <w:p w14:paraId="2B3F8A01" w14:textId="77777777" w:rsidR="006563A4" w:rsidRPr="008A7E7D" w:rsidRDefault="006563A4" w:rsidP="00531DBD">
            <w:pPr>
              <w:jc w:val="both"/>
              <w:rPr>
                <w:color w:val="000000"/>
                <w:sz w:val="28"/>
                <w:szCs w:val="28"/>
                <w:lang w:val="uk-UA"/>
              </w:rPr>
            </w:pPr>
            <w:r w:rsidRPr="008A7E7D">
              <w:rPr>
                <w:color w:val="000000"/>
                <w:sz w:val="28"/>
                <w:szCs w:val="28"/>
                <w:lang w:val="uk-UA"/>
              </w:rPr>
              <w:t>Встанов</w:t>
            </w:r>
            <w:r>
              <w:rPr>
                <w:color w:val="000000"/>
                <w:sz w:val="28"/>
                <w:szCs w:val="28"/>
                <w:lang w:val="uk-UA"/>
              </w:rPr>
              <w:t xml:space="preserve">лення розпорядку, режиму роботи ліцею і окремих </w:t>
            </w:r>
            <w:r w:rsidRPr="008A7E7D">
              <w:rPr>
                <w:color w:val="000000"/>
                <w:sz w:val="28"/>
                <w:szCs w:val="28"/>
                <w:lang w:val="uk-UA"/>
              </w:rPr>
              <w:t xml:space="preserve"> ланок</w:t>
            </w:r>
          </w:p>
        </w:tc>
        <w:tc>
          <w:tcPr>
            <w:tcW w:w="2126" w:type="dxa"/>
            <w:vAlign w:val="center"/>
          </w:tcPr>
          <w:p w14:paraId="3F9E12D8"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2E45B113"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42A7001E" w14:textId="77777777" w:rsidR="006563A4" w:rsidRPr="008A7E7D" w:rsidRDefault="006563A4" w:rsidP="00AD5970">
            <w:pPr>
              <w:ind w:firstLine="540"/>
              <w:jc w:val="both"/>
              <w:rPr>
                <w:b/>
                <w:color w:val="000000"/>
                <w:sz w:val="28"/>
                <w:szCs w:val="28"/>
                <w:lang w:val="uk-UA"/>
              </w:rPr>
            </w:pPr>
          </w:p>
        </w:tc>
        <w:tc>
          <w:tcPr>
            <w:tcW w:w="2410" w:type="dxa"/>
            <w:vAlign w:val="center"/>
          </w:tcPr>
          <w:p w14:paraId="21E4B082" w14:textId="77777777" w:rsidR="006563A4" w:rsidRPr="008A7E7D" w:rsidRDefault="006563A4" w:rsidP="00AD5970">
            <w:pPr>
              <w:ind w:firstLine="540"/>
              <w:jc w:val="both"/>
              <w:rPr>
                <w:b/>
                <w:color w:val="000000"/>
                <w:sz w:val="28"/>
                <w:szCs w:val="28"/>
                <w:lang w:val="uk-UA"/>
              </w:rPr>
            </w:pPr>
          </w:p>
        </w:tc>
      </w:tr>
      <w:tr w:rsidR="006563A4" w:rsidRPr="008A7E7D" w14:paraId="26B446CC" w14:textId="77777777" w:rsidTr="006563A4">
        <w:trPr>
          <w:trHeight w:val="137"/>
        </w:trPr>
        <w:tc>
          <w:tcPr>
            <w:tcW w:w="5920" w:type="dxa"/>
          </w:tcPr>
          <w:p w14:paraId="0374BFAA" w14:textId="77777777" w:rsidR="006563A4" w:rsidRPr="008A7E7D" w:rsidRDefault="006563A4" w:rsidP="00531DBD">
            <w:pPr>
              <w:jc w:val="both"/>
              <w:rPr>
                <w:color w:val="000000"/>
                <w:sz w:val="28"/>
                <w:szCs w:val="28"/>
                <w:lang w:val="uk-UA"/>
              </w:rPr>
            </w:pPr>
            <w:r w:rsidRPr="008A7E7D">
              <w:rPr>
                <w:color w:val="000000"/>
                <w:sz w:val="28"/>
                <w:szCs w:val="28"/>
                <w:lang w:val="uk-UA"/>
              </w:rPr>
              <w:t>Складання розкла</w:t>
            </w:r>
            <w:r>
              <w:rPr>
                <w:color w:val="000000"/>
                <w:sz w:val="28"/>
                <w:szCs w:val="28"/>
                <w:lang w:val="uk-UA"/>
              </w:rPr>
              <w:t>ду уроків, гуртків</w:t>
            </w:r>
            <w:r w:rsidRPr="008A7E7D">
              <w:rPr>
                <w:color w:val="000000"/>
                <w:sz w:val="28"/>
                <w:szCs w:val="28"/>
                <w:lang w:val="uk-UA"/>
              </w:rPr>
              <w:t xml:space="preserve">, </w:t>
            </w:r>
            <w:r>
              <w:rPr>
                <w:color w:val="000000"/>
                <w:sz w:val="28"/>
                <w:szCs w:val="28"/>
                <w:lang w:val="uk-UA"/>
              </w:rPr>
              <w:t>занять у ЗДО</w:t>
            </w:r>
          </w:p>
        </w:tc>
        <w:tc>
          <w:tcPr>
            <w:tcW w:w="2126" w:type="dxa"/>
            <w:vAlign w:val="center"/>
          </w:tcPr>
          <w:p w14:paraId="30E98E70" w14:textId="77777777" w:rsidR="006563A4" w:rsidRPr="008A7E7D" w:rsidRDefault="006563A4" w:rsidP="00AD5970">
            <w:pPr>
              <w:ind w:firstLine="540"/>
              <w:jc w:val="both"/>
              <w:rPr>
                <w:b/>
                <w:color w:val="000000"/>
                <w:sz w:val="28"/>
                <w:szCs w:val="28"/>
                <w:lang w:val="uk-UA"/>
              </w:rPr>
            </w:pPr>
          </w:p>
        </w:tc>
        <w:tc>
          <w:tcPr>
            <w:tcW w:w="2552" w:type="dxa"/>
            <w:vAlign w:val="center"/>
          </w:tcPr>
          <w:p w14:paraId="0B0A2293"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1EDD2A9C" w14:textId="77777777" w:rsidR="006563A4" w:rsidRPr="008A7E7D" w:rsidRDefault="006563A4" w:rsidP="00AD5970">
            <w:pPr>
              <w:ind w:firstLine="540"/>
              <w:jc w:val="both"/>
              <w:rPr>
                <w:b/>
                <w:color w:val="000000"/>
                <w:sz w:val="28"/>
                <w:szCs w:val="28"/>
                <w:lang w:val="uk-UA"/>
              </w:rPr>
            </w:pPr>
          </w:p>
        </w:tc>
        <w:tc>
          <w:tcPr>
            <w:tcW w:w="2410" w:type="dxa"/>
            <w:vAlign w:val="center"/>
          </w:tcPr>
          <w:p w14:paraId="2E7702D4" w14:textId="77777777" w:rsidR="006563A4" w:rsidRPr="008A7E7D" w:rsidRDefault="006563A4" w:rsidP="00AD5970">
            <w:pPr>
              <w:ind w:firstLine="540"/>
              <w:jc w:val="both"/>
              <w:rPr>
                <w:b/>
                <w:color w:val="000000"/>
                <w:sz w:val="28"/>
                <w:szCs w:val="28"/>
                <w:lang w:val="uk-UA"/>
              </w:rPr>
            </w:pPr>
          </w:p>
        </w:tc>
      </w:tr>
      <w:tr w:rsidR="006563A4" w:rsidRPr="008A7E7D" w14:paraId="04E541E8" w14:textId="77777777" w:rsidTr="006563A4">
        <w:trPr>
          <w:trHeight w:val="137"/>
        </w:trPr>
        <w:tc>
          <w:tcPr>
            <w:tcW w:w="5920" w:type="dxa"/>
          </w:tcPr>
          <w:p w14:paraId="6D0CDA65" w14:textId="77777777" w:rsidR="006563A4" w:rsidRPr="008A7E7D" w:rsidRDefault="006563A4" w:rsidP="00531DBD">
            <w:pPr>
              <w:jc w:val="both"/>
              <w:rPr>
                <w:color w:val="000000"/>
                <w:sz w:val="28"/>
                <w:szCs w:val="28"/>
                <w:lang w:val="uk-UA"/>
              </w:rPr>
            </w:pPr>
            <w:r>
              <w:rPr>
                <w:color w:val="000000"/>
                <w:sz w:val="28"/>
                <w:szCs w:val="28"/>
                <w:lang w:val="uk-UA"/>
              </w:rPr>
              <w:t>Організація чергування у  ліцеї</w:t>
            </w:r>
          </w:p>
        </w:tc>
        <w:tc>
          <w:tcPr>
            <w:tcW w:w="2126" w:type="dxa"/>
            <w:vAlign w:val="center"/>
          </w:tcPr>
          <w:p w14:paraId="2123502D" w14:textId="77777777" w:rsidR="006563A4" w:rsidRPr="008A7E7D" w:rsidRDefault="006563A4" w:rsidP="00AD5970">
            <w:pPr>
              <w:ind w:firstLine="540"/>
              <w:jc w:val="both"/>
              <w:rPr>
                <w:b/>
                <w:color w:val="000000"/>
                <w:sz w:val="28"/>
                <w:szCs w:val="28"/>
                <w:lang w:val="uk-UA"/>
              </w:rPr>
            </w:pPr>
          </w:p>
        </w:tc>
        <w:tc>
          <w:tcPr>
            <w:tcW w:w="2552" w:type="dxa"/>
            <w:vAlign w:val="center"/>
          </w:tcPr>
          <w:p w14:paraId="62C78F02" w14:textId="77777777" w:rsidR="006563A4" w:rsidRPr="008A7E7D" w:rsidRDefault="006563A4" w:rsidP="00AD5970">
            <w:pPr>
              <w:ind w:firstLine="540"/>
              <w:jc w:val="both"/>
              <w:rPr>
                <w:b/>
                <w:color w:val="000000"/>
                <w:sz w:val="28"/>
                <w:szCs w:val="28"/>
                <w:lang w:val="uk-UA"/>
              </w:rPr>
            </w:pPr>
          </w:p>
        </w:tc>
        <w:tc>
          <w:tcPr>
            <w:tcW w:w="2126" w:type="dxa"/>
            <w:vAlign w:val="center"/>
          </w:tcPr>
          <w:p w14:paraId="1CC63691" w14:textId="77777777" w:rsidR="006563A4" w:rsidRPr="008A7E7D" w:rsidRDefault="006563A4" w:rsidP="00AD5970">
            <w:pPr>
              <w:ind w:firstLine="540"/>
              <w:jc w:val="both"/>
              <w:rPr>
                <w:b/>
                <w:color w:val="000000"/>
                <w:sz w:val="28"/>
                <w:szCs w:val="28"/>
                <w:lang w:val="uk-UA"/>
              </w:rPr>
            </w:pPr>
          </w:p>
        </w:tc>
        <w:tc>
          <w:tcPr>
            <w:tcW w:w="2410" w:type="dxa"/>
            <w:vAlign w:val="center"/>
          </w:tcPr>
          <w:p w14:paraId="4ADFC068" w14:textId="77777777" w:rsidR="006563A4" w:rsidRPr="008A7E7D" w:rsidRDefault="006563A4" w:rsidP="00AD5970">
            <w:pPr>
              <w:ind w:firstLine="540"/>
              <w:jc w:val="both"/>
              <w:rPr>
                <w:b/>
                <w:color w:val="000000"/>
                <w:sz w:val="28"/>
                <w:szCs w:val="28"/>
                <w:lang w:val="uk-UA"/>
              </w:rPr>
            </w:pPr>
          </w:p>
        </w:tc>
      </w:tr>
      <w:tr w:rsidR="006563A4" w:rsidRPr="008A7E7D" w14:paraId="4BDFF7C3" w14:textId="77777777" w:rsidTr="006563A4">
        <w:trPr>
          <w:trHeight w:val="137"/>
        </w:trPr>
        <w:tc>
          <w:tcPr>
            <w:tcW w:w="5920" w:type="dxa"/>
          </w:tcPr>
          <w:p w14:paraId="6A1E18E0" w14:textId="77777777" w:rsidR="006563A4" w:rsidRPr="008A7E7D" w:rsidRDefault="006563A4" w:rsidP="00531DBD">
            <w:pPr>
              <w:jc w:val="both"/>
              <w:rPr>
                <w:color w:val="000000"/>
                <w:sz w:val="28"/>
                <w:szCs w:val="28"/>
                <w:lang w:val="uk-UA"/>
              </w:rPr>
            </w:pPr>
            <w:r>
              <w:rPr>
                <w:color w:val="000000"/>
                <w:sz w:val="28"/>
                <w:szCs w:val="28"/>
                <w:lang w:val="uk-UA"/>
              </w:rPr>
              <w:t>Комплектування класів, гуртків</w:t>
            </w:r>
          </w:p>
        </w:tc>
        <w:tc>
          <w:tcPr>
            <w:tcW w:w="2126" w:type="dxa"/>
            <w:vAlign w:val="center"/>
          </w:tcPr>
          <w:p w14:paraId="1FAD410A"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54A4D32E" w14:textId="77777777" w:rsidR="006563A4" w:rsidRPr="008A7E7D" w:rsidRDefault="006563A4" w:rsidP="00AD5970">
            <w:pPr>
              <w:ind w:firstLine="540"/>
              <w:jc w:val="both"/>
              <w:rPr>
                <w:b/>
                <w:color w:val="000000"/>
                <w:sz w:val="28"/>
                <w:szCs w:val="28"/>
                <w:lang w:val="uk-UA"/>
              </w:rPr>
            </w:pPr>
          </w:p>
        </w:tc>
        <w:tc>
          <w:tcPr>
            <w:tcW w:w="2126" w:type="dxa"/>
            <w:vAlign w:val="center"/>
          </w:tcPr>
          <w:p w14:paraId="52466E8A" w14:textId="77777777" w:rsidR="006563A4" w:rsidRPr="008A7E7D" w:rsidRDefault="006563A4" w:rsidP="00AD5970">
            <w:pPr>
              <w:ind w:firstLine="540"/>
              <w:jc w:val="both"/>
              <w:rPr>
                <w:b/>
                <w:color w:val="000000"/>
                <w:sz w:val="28"/>
                <w:szCs w:val="28"/>
                <w:lang w:val="uk-UA"/>
              </w:rPr>
            </w:pPr>
          </w:p>
        </w:tc>
        <w:tc>
          <w:tcPr>
            <w:tcW w:w="2410" w:type="dxa"/>
            <w:vAlign w:val="center"/>
          </w:tcPr>
          <w:p w14:paraId="1E480476" w14:textId="77777777" w:rsidR="006563A4" w:rsidRPr="008A7E7D" w:rsidRDefault="006563A4" w:rsidP="00AD5970">
            <w:pPr>
              <w:ind w:firstLine="540"/>
              <w:jc w:val="both"/>
              <w:rPr>
                <w:b/>
                <w:color w:val="000000"/>
                <w:sz w:val="28"/>
                <w:szCs w:val="28"/>
                <w:lang w:val="uk-UA"/>
              </w:rPr>
            </w:pPr>
          </w:p>
        </w:tc>
      </w:tr>
      <w:tr w:rsidR="006563A4" w:rsidRPr="008A7E7D" w14:paraId="3659CEBC" w14:textId="77777777" w:rsidTr="006563A4">
        <w:trPr>
          <w:trHeight w:val="137"/>
        </w:trPr>
        <w:tc>
          <w:tcPr>
            <w:tcW w:w="5920" w:type="dxa"/>
          </w:tcPr>
          <w:p w14:paraId="6A30C5F6" w14:textId="77777777" w:rsidR="006563A4" w:rsidRPr="008A7E7D" w:rsidRDefault="006563A4" w:rsidP="00531DBD">
            <w:pPr>
              <w:jc w:val="both"/>
              <w:rPr>
                <w:color w:val="000000"/>
                <w:sz w:val="28"/>
                <w:szCs w:val="28"/>
                <w:lang w:val="uk-UA"/>
              </w:rPr>
            </w:pPr>
            <w:r>
              <w:rPr>
                <w:color w:val="000000"/>
                <w:sz w:val="28"/>
                <w:szCs w:val="28"/>
                <w:lang w:val="uk-UA"/>
              </w:rPr>
              <w:t xml:space="preserve">Ведення табелю </w:t>
            </w:r>
            <w:r w:rsidRPr="008A7E7D">
              <w:rPr>
                <w:color w:val="000000"/>
                <w:sz w:val="28"/>
                <w:szCs w:val="28"/>
                <w:lang w:val="uk-UA"/>
              </w:rPr>
              <w:t>заробітної плати</w:t>
            </w:r>
          </w:p>
        </w:tc>
        <w:tc>
          <w:tcPr>
            <w:tcW w:w="2126" w:type="dxa"/>
            <w:vAlign w:val="center"/>
          </w:tcPr>
          <w:p w14:paraId="6C274B33" w14:textId="77777777" w:rsidR="006563A4" w:rsidRPr="008A7E7D" w:rsidRDefault="006563A4" w:rsidP="00AD5970">
            <w:pPr>
              <w:ind w:firstLine="540"/>
              <w:jc w:val="both"/>
              <w:rPr>
                <w:b/>
                <w:color w:val="000000"/>
                <w:sz w:val="28"/>
                <w:szCs w:val="28"/>
                <w:lang w:val="uk-UA"/>
              </w:rPr>
            </w:pPr>
          </w:p>
        </w:tc>
        <w:tc>
          <w:tcPr>
            <w:tcW w:w="2552" w:type="dxa"/>
            <w:vAlign w:val="center"/>
          </w:tcPr>
          <w:p w14:paraId="3A7CE5C1"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6486EB43" w14:textId="77777777" w:rsidR="006563A4" w:rsidRPr="008A7E7D" w:rsidRDefault="006563A4" w:rsidP="00AD5970">
            <w:pPr>
              <w:ind w:firstLine="540"/>
              <w:jc w:val="both"/>
              <w:rPr>
                <w:b/>
                <w:color w:val="000000"/>
                <w:sz w:val="28"/>
                <w:szCs w:val="28"/>
                <w:lang w:val="uk-UA"/>
              </w:rPr>
            </w:pPr>
          </w:p>
        </w:tc>
        <w:tc>
          <w:tcPr>
            <w:tcW w:w="2410" w:type="dxa"/>
            <w:vAlign w:val="center"/>
          </w:tcPr>
          <w:p w14:paraId="39420F82"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r>
      <w:tr w:rsidR="006563A4" w:rsidRPr="008A7E7D" w14:paraId="5DFDF3F4" w14:textId="77777777" w:rsidTr="006563A4">
        <w:trPr>
          <w:trHeight w:val="90"/>
        </w:trPr>
        <w:tc>
          <w:tcPr>
            <w:tcW w:w="5920" w:type="dxa"/>
          </w:tcPr>
          <w:p w14:paraId="2E5CDA57" w14:textId="77777777" w:rsidR="006563A4" w:rsidRPr="008A7E7D" w:rsidRDefault="006563A4" w:rsidP="00531DBD">
            <w:pPr>
              <w:jc w:val="both"/>
              <w:rPr>
                <w:color w:val="000000"/>
                <w:sz w:val="28"/>
                <w:szCs w:val="28"/>
                <w:lang w:val="uk-UA"/>
              </w:rPr>
            </w:pPr>
            <w:r w:rsidRPr="008A7E7D">
              <w:rPr>
                <w:color w:val="000000"/>
                <w:sz w:val="28"/>
                <w:szCs w:val="28"/>
                <w:lang w:val="uk-UA"/>
              </w:rPr>
              <w:t>Забезпечення сан</w:t>
            </w:r>
            <w:r>
              <w:rPr>
                <w:color w:val="000000"/>
                <w:sz w:val="28"/>
                <w:szCs w:val="28"/>
                <w:lang w:val="uk-UA"/>
              </w:rPr>
              <w:t>ітарно-гігієнічного режиму в ліцеї</w:t>
            </w:r>
          </w:p>
        </w:tc>
        <w:tc>
          <w:tcPr>
            <w:tcW w:w="2126" w:type="dxa"/>
            <w:vAlign w:val="center"/>
          </w:tcPr>
          <w:p w14:paraId="3B30FF7E"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61C64DFA" w14:textId="77777777" w:rsidR="006563A4" w:rsidRPr="008A7E7D" w:rsidRDefault="006563A4" w:rsidP="00AD5970">
            <w:pPr>
              <w:ind w:firstLine="540"/>
              <w:jc w:val="both"/>
              <w:rPr>
                <w:b/>
                <w:color w:val="000000"/>
                <w:sz w:val="28"/>
                <w:szCs w:val="28"/>
                <w:lang w:val="uk-UA"/>
              </w:rPr>
            </w:pPr>
          </w:p>
        </w:tc>
        <w:tc>
          <w:tcPr>
            <w:tcW w:w="2126" w:type="dxa"/>
            <w:vAlign w:val="center"/>
          </w:tcPr>
          <w:p w14:paraId="0FAA5B6C" w14:textId="77777777" w:rsidR="006563A4" w:rsidRPr="008A7E7D" w:rsidRDefault="006563A4" w:rsidP="00AD5970">
            <w:pPr>
              <w:ind w:firstLine="540"/>
              <w:jc w:val="both"/>
              <w:rPr>
                <w:b/>
                <w:color w:val="000000"/>
                <w:sz w:val="28"/>
                <w:szCs w:val="28"/>
                <w:lang w:val="uk-UA"/>
              </w:rPr>
            </w:pPr>
          </w:p>
        </w:tc>
        <w:tc>
          <w:tcPr>
            <w:tcW w:w="2410" w:type="dxa"/>
            <w:vAlign w:val="center"/>
          </w:tcPr>
          <w:p w14:paraId="34312FA7" w14:textId="77777777" w:rsidR="006563A4" w:rsidRPr="008A7E7D" w:rsidRDefault="006563A4" w:rsidP="00AD5970">
            <w:pPr>
              <w:ind w:firstLine="540"/>
              <w:jc w:val="both"/>
              <w:rPr>
                <w:b/>
                <w:color w:val="000000"/>
                <w:sz w:val="28"/>
                <w:szCs w:val="28"/>
                <w:lang w:val="uk-UA"/>
              </w:rPr>
            </w:pPr>
            <w:r w:rsidRPr="008A7E7D">
              <w:rPr>
                <w:b/>
                <w:color w:val="000000"/>
                <w:sz w:val="28"/>
                <w:szCs w:val="28"/>
                <w:lang w:val="uk-UA"/>
              </w:rPr>
              <w:t>+</w:t>
            </w:r>
          </w:p>
        </w:tc>
      </w:tr>
      <w:tr w:rsidR="006563A4" w:rsidRPr="008A7E7D" w14:paraId="654B1F2B" w14:textId="77777777" w:rsidTr="006563A4">
        <w:trPr>
          <w:trHeight w:val="923"/>
        </w:trPr>
        <w:tc>
          <w:tcPr>
            <w:tcW w:w="5920" w:type="dxa"/>
          </w:tcPr>
          <w:p w14:paraId="6CA43349" w14:textId="024D8C89" w:rsidR="006563A4" w:rsidRPr="008A7E7D" w:rsidRDefault="006563A4" w:rsidP="00531DBD">
            <w:pPr>
              <w:jc w:val="both"/>
              <w:rPr>
                <w:color w:val="000000"/>
                <w:sz w:val="28"/>
                <w:szCs w:val="28"/>
                <w:lang w:val="uk-UA"/>
              </w:rPr>
            </w:pPr>
            <w:r w:rsidRPr="008A7E7D">
              <w:rPr>
                <w:color w:val="000000"/>
                <w:sz w:val="28"/>
                <w:szCs w:val="28"/>
                <w:lang w:val="uk-UA"/>
              </w:rPr>
              <w:t>Контроль за виконанням і дотриманням Правил вн</w:t>
            </w:r>
            <w:r>
              <w:rPr>
                <w:color w:val="000000"/>
                <w:sz w:val="28"/>
                <w:szCs w:val="28"/>
                <w:lang w:val="uk-UA"/>
              </w:rPr>
              <w:t xml:space="preserve">утрішнього контролю, розпорядку </w:t>
            </w:r>
            <w:r w:rsidRPr="008A7E7D">
              <w:rPr>
                <w:color w:val="000000"/>
                <w:sz w:val="28"/>
                <w:szCs w:val="28"/>
                <w:lang w:val="uk-UA"/>
              </w:rPr>
              <w:t>і дотриманням ТБ</w:t>
            </w:r>
          </w:p>
        </w:tc>
        <w:tc>
          <w:tcPr>
            <w:tcW w:w="2126" w:type="dxa"/>
            <w:vAlign w:val="center"/>
          </w:tcPr>
          <w:p w14:paraId="1AE96673" w14:textId="6831A39F" w:rsidR="006563A4" w:rsidRPr="008A7E7D" w:rsidRDefault="006563A4" w:rsidP="006563A4">
            <w:pPr>
              <w:jc w:val="both"/>
              <w:rPr>
                <w:b/>
                <w:color w:val="000000"/>
                <w:sz w:val="28"/>
                <w:szCs w:val="28"/>
                <w:lang w:val="uk-UA"/>
              </w:rPr>
            </w:pPr>
            <w:r>
              <w:rPr>
                <w:b/>
                <w:color w:val="000000"/>
                <w:sz w:val="28"/>
                <w:szCs w:val="28"/>
                <w:lang w:val="uk-UA"/>
              </w:rPr>
              <w:t xml:space="preserve">           +</w:t>
            </w:r>
          </w:p>
        </w:tc>
        <w:tc>
          <w:tcPr>
            <w:tcW w:w="2552" w:type="dxa"/>
            <w:vAlign w:val="center"/>
          </w:tcPr>
          <w:p w14:paraId="357D7619" w14:textId="374E3F20" w:rsidR="006563A4" w:rsidRPr="008A7E7D" w:rsidRDefault="006563A4" w:rsidP="006563A4">
            <w:pPr>
              <w:jc w:val="both"/>
              <w:rPr>
                <w:b/>
                <w:color w:val="000000"/>
                <w:sz w:val="28"/>
                <w:szCs w:val="28"/>
                <w:lang w:val="uk-UA"/>
              </w:rPr>
            </w:pPr>
            <w:r>
              <w:rPr>
                <w:b/>
                <w:color w:val="000000"/>
                <w:sz w:val="28"/>
                <w:szCs w:val="28"/>
                <w:lang w:val="uk-UA"/>
              </w:rPr>
              <w:t>+</w:t>
            </w:r>
          </w:p>
        </w:tc>
        <w:tc>
          <w:tcPr>
            <w:tcW w:w="2126" w:type="dxa"/>
            <w:vAlign w:val="center"/>
          </w:tcPr>
          <w:p w14:paraId="5FC3CF46" w14:textId="0C8715C3" w:rsidR="006563A4" w:rsidRPr="008A7E7D" w:rsidRDefault="006563A4" w:rsidP="006563A4">
            <w:pPr>
              <w:jc w:val="both"/>
              <w:rPr>
                <w:b/>
                <w:color w:val="000000"/>
                <w:sz w:val="28"/>
                <w:szCs w:val="28"/>
                <w:lang w:val="uk-UA"/>
              </w:rPr>
            </w:pPr>
            <w:r>
              <w:rPr>
                <w:b/>
                <w:color w:val="000000"/>
                <w:sz w:val="28"/>
                <w:szCs w:val="28"/>
                <w:lang w:val="uk-UA"/>
              </w:rPr>
              <w:t>+</w:t>
            </w:r>
          </w:p>
        </w:tc>
        <w:tc>
          <w:tcPr>
            <w:tcW w:w="2410" w:type="dxa"/>
            <w:vAlign w:val="center"/>
          </w:tcPr>
          <w:p w14:paraId="53F125FC" w14:textId="4B59FC78" w:rsidR="006563A4" w:rsidRPr="008A7E7D" w:rsidRDefault="006563A4" w:rsidP="006563A4">
            <w:pPr>
              <w:jc w:val="both"/>
              <w:rPr>
                <w:b/>
                <w:color w:val="000000"/>
                <w:sz w:val="28"/>
                <w:szCs w:val="28"/>
                <w:lang w:val="uk-UA"/>
              </w:rPr>
            </w:pPr>
            <w:r>
              <w:rPr>
                <w:b/>
                <w:color w:val="000000"/>
                <w:sz w:val="28"/>
                <w:szCs w:val="28"/>
                <w:lang w:val="uk-UA"/>
              </w:rPr>
              <w:t>+</w:t>
            </w:r>
          </w:p>
        </w:tc>
      </w:tr>
      <w:tr w:rsidR="006563A4" w:rsidRPr="008A7E7D" w14:paraId="052E63DA" w14:textId="77777777" w:rsidTr="006563A4">
        <w:trPr>
          <w:trHeight w:val="228"/>
        </w:trPr>
        <w:tc>
          <w:tcPr>
            <w:tcW w:w="5920" w:type="dxa"/>
          </w:tcPr>
          <w:p w14:paraId="0DF7A0AC" w14:textId="2B0680E9" w:rsidR="006563A4" w:rsidRPr="000559DF" w:rsidRDefault="006563A4" w:rsidP="00D3148E">
            <w:pPr>
              <w:jc w:val="both"/>
              <w:rPr>
                <w:color w:val="000000"/>
                <w:sz w:val="28"/>
                <w:szCs w:val="28"/>
                <w:lang w:val="uk-UA"/>
              </w:rPr>
            </w:pPr>
            <w:r>
              <w:rPr>
                <w:color w:val="000000"/>
                <w:sz w:val="28"/>
                <w:szCs w:val="28"/>
                <w:lang w:val="uk-UA"/>
              </w:rPr>
              <w:t xml:space="preserve">Удосконалення матеріальної бази </w:t>
            </w:r>
            <w:r w:rsidRPr="008A7E7D">
              <w:rPr>
                <w:color w:val="000000"/>
                <w:sz w:val="28"/>
                <w:szCs w:val="28"/>
                <w:lang w:val="uk-UA"/>
              </w:rPr>
              <w:t>на</w:t>
            </w:r>
            <w:r>
              <w:rPr>
                <w:color w:val="000000"/>
                <w:sz w:val="28"/>
                <w:szCs w:val="28"/>
                <w:lang w:val="uk-UA"/>
              </w:rPr>
              <w:t>вчально-методичних кабінетів</w:t>
            </w:r>
          </w:p>
        </w:tc>
        <w:tc>
          <w:tcPr>
            <w:tcW w:w="2126" w:type="dxa"/>
            <w:vAlign w:val="center"/>
          </w:tcPr>
          <w:p w14:paraId="6FDB971C" w14:textId="77777777" w:rsidR="006563A4" w:rsidRDefault="006563A4" w:rsidP="00B6313B">
            <w:pPr>
              <w:ind w:firstLine="540"/>
              <w:jc w:val="both"/>
              <w:rPr>
                <w:b/>
                <w:color w:val="000000"/>
                <w:sz w:val="28"/>
                <w:szCs w:val="28"/>
                <w:lang w:val="uk-UA"/>
              </w:rPr>
            </w:pPr>
            <w:r w:rsidRPr="008A7E7D">
              <w:rPr>
                <w:b/>
                <w:color w:val="000000"/>
                <w:sz w:val="28"/>
                <w:szCs w:val="28"/>
                <w:lang w:val="uk-UA"/>
              </w:rPr>
              <w:t>+</w:t>
            </w:r>
          </w:p>
          <w:p w14:paraId="564108F4" w14:textId="77777777" w:rsidR="006563A4" w:rsidRPr="008A7E7D" w:rsidRDefault="006563A4" w:rsidP="00D3148E">
            <w:pPr>
              <w:jc w:val="both"/>
              <w:rPr>
                <w:b/>
                <w:color w:val="000000"/>
                <w:sz w:val="28"/>
                <w:szCs w:val="28"/>
                <w:lang w:val="uk-UA"/>
              </w:rPr>
            </w:pPr>
          </w:p>
        </w:tc>
        <w:tc>
          <w:tcPr>
            <w:tcW w:w="2552" w:type="dxa"/>
            <w:vAlign w:val="center"/>
          </w:tcPr>
          <w:p w14:paraId="1801552E"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062D85B4"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410" w:type="dxa"/>
          </w:tcPr>
          <w:p w14:paraId="393437BA" w14:textId="77777777" w:rsidR="006563A4" w:rsidRDefault="006563A4" w:rsidP="00B6313B">
            <w:pPr>
              <w:ind w:firstLine="540"/>
              <w:jc w:val="both"/>
              <w:rPr>
                <w:b/>
                <w:color w:val="000000"/>
                <w:sz w:val="28"/>
                <w:szCs w:val="28"/>
                <w:lang w:val="uk-UA"/>
              </w:rPr>
            </w:pPr>
          </w:p>
          <w:p w14:paraId="234ABC81" w14:textId="77777777" w:rsidR="006563A4" w:rsidRPr="008A7E7D" w:rsidRDefault="006563A4" w:rsidP="00D3148E">
            <w:pPr>
              <w:jc w:val="both"/>
              <w:rPr>
                <w:b/>
                <w:color w:val="000000"/>
                <w:sz w:val="28"/>
                <w:szCs w:val="28"/>
                <w:lang w:val="uk-UA"/>
              </w:rPr>
            </w:pPr>
          </w:p>
        </w:tc>
      </w:tr>
      <w:tr w:rsidR="006563A4" w:rsidRPr="008A7E7D" w14:paraId="5EF0C4A0" w14:textId="77777777" w:rsidTr="006563A4">
        <w:trPr>
          <w:trHeight w:val="137"/>
        </w:trPr>
        <w:tc>
          <w:tcPr>
            <w:tcW w:w="5920" w:type="dxa"/>
          </w:tcPr>
          <w:p w14:paraId="5FB96481" w14:textId="3E254302" w:rsidR="006563A4" w:rsidRPr="008A7E7D" w:rsidRDefault="006563A4" w:rsidP="00531DBD">
            <w:pPr>
              <w:jc w:val="both"/>
              <w:rPr>
                <w:color w:val="000000"/>
                <w:sz w:val="28"/>
                <w:szCs w:val="28"/>
                <w:lang w:val="uk-UA"/>
              </w:rPr>
            </w:pPr>
            <w:r w:rsidRPr="008A7E7D">
              <w:rPr>
                <w:color w:val="000000"/>
                <w:sz w:val="28"/>
                <w:szCs w:val="28"/>
                <w:lang w:val="uk-UA"/>
              </w:rPr>
              <w:t>Організація</w:t>
            </w:r>
            <w:r>
              <w:rPr>
                <w:color w:val="000000"/>
                <w:sz w:val="28"/>
                <w:szCs w:val="28"/>
                <w:lang w:val="uk-UA"/>
              </w:rPr>
              <w:t xml:space="preserve"> </w:t>
            </w:r>
            <w:r w:rsidRPr="008A7E7D">
              <w:rPr>
                <w:color w:val="000000"/>
                <w:sz w:val="28"/>
                <w:szCs w:val="28"/>
                <w:lang w:val="uk-UA"/>
              </w:rPr>
              <w:t>проведення підготовк</w:t>
            </w:r>
            <w:r>
              <w:rPr>
                <w:color w:val="000000"/>
                <w:sz w:val="28"/>
                <w:szCs w:val="28"/>
                <w:lang w:val="uk-UA"/>
              </w:rPr>
              <w:t>и ДПА і ЗНО</w:t>
            </w:r>
          </w:p>
        </w:tc>
        <w:tc>
          <w:tcPr>
            <w:tcW w:w="2126" w:type="dxa"/>
            <w:vAlign w:val="center"/>
          </w:tcPr>
          <w:p w14:paraId="66519F8C"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6462B345"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3984501C" w14:textId="77777777" w:rsidR="006563A4" w:rsidRPr="008A7E7D" w:rsidRDefault="006563A4" w:rsidP="00B6313B">
            <w:pPr>
              <w:ind w:firstLine="540"/>
              <w:jc w:val="both"/>
              <w:rPr>
                <w:b/>
                <w:color w:val="000000"/>
                <w:sz w:val="28"/>
                <w:szCs w:val="28"/>
                <w:lang w:val="uk-UA"/>
              </w:rPr>
            </w:pPr>
          </w:p>
        </w:tc>
        <w:tc>
          <w:tcPr>
            <w:tcW w:w="2410" w:type="dxa"/>
          </w:tcPr>
          <w:p w14:paraId="7CDA54B6" w14:textId="77777777" w:rsidR="006563A4" w:rsidRPr="008A7E7D" w:rsidRDefault="006563A4" w:rsidP="00B6313B">
            <w:pPr>
              <w:ind w:firstLine="540"/>
              <w:jc w:val="both"/>
              <w:rPr>
                <w:b/>
                <w:color w:val="000000"/>
                <w:sz w:val="28"/>
                <w:szCs w:val="28"/>
                <w:lang w:val="uk-UA"/>
              </w:rPr>
            </w:pPr>
          </w:p>
        </w:tc>
      </w:tr>
      <w:tr w:rsidR="006563A4" w:rsidRPr="008A7E7D" w14:paraId="72D9CE68" w14:textId="77777777" w:rsidTr="006563A4">
        <w:trPr>
          <w:trHeight w:val="137"/>
        </w:trPr>
        <w:tc>
          <w:tcPr>
            <w:tcW w:w="5920" w:type="dxa"/>
          </w:tcPr>
          <w:p w14:paraId="55B4075D" w14:textId="1FB1C3A3" w:rsidR="006563A4" w:rsidRPr="008A7E7D" w:rsidRDefault="006563A4" w:rsidP="006563A4">
            <w:pPr>
              <w:jc w:val="both"/>
              <w:rPr>
                <w:color w:val="000000"/>
                <w:sz w:val="28"/>
                <w:szCs w:val="28"/>
                <w:lang w:val="uk-UA"/>
              </w:rPr>
            </w:pPr>
            <w:r w:rsidRPr="008A7E7D">
              <w:rPr>
                <w:color w:val="000000"/>
                <w:sz w:val="28"/>
                <w:szCs w:val="28"/>
                <w:lang w:val="uk-UA"/>
              </w:rPr>
              <w:t xml:space="preserve">Тарифікація </w:t>
            </w:r>
            <w:r>
              <w:rPr>
                <w:color w:val="000000"/>
                <w:sz w:val="28"/>
                <w:szCs w:val="28"/>
                <w:lang w:val="uk-UA"/>
              </w:rPr>
              <w:t xml:space="preserve">педагогів </w:t>
            </w:r>
          </w:p>
        </w:tc>
        <w:tc>
          <w:tcPr>
            <w:tcW w:w="2126" w:type="dxa"/>
            <w:vAlign w:val="center"/>
          </w:tcPr>
          <w:p w14:paraId="768B616F"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5C25D9AE" w14:textId="77777777" w:rsidR="006563A4" w:rsidRPr="008A7E7D" w:rsidRDefault="006563A4" w:rsidP="00B6313B">
            <w:pPr>
              <w:ind w:firstLine="540"/>
              <w:jc w:val="both"/>
              <w:rPr>
                <w:b/>
                <w:color w:val="000000"/>
                <w:sz w:val="28"/>
                <w:szCs w:val="28"/>
                <w:lang w:val="uk-UA"/>
              </w:rPr>
            </w:pPr>
            <w:r>
              <w:rPr>
                <w:b/>
                <w:color w:val="000000"/>
                <w:sz w:val="28"/>
                <w:szCs w:val="28"/>
                <w:lang w:val="uk-UA"/>
              </w:rPr>
              <w:t>+</w:t>
            </w:r>
          </w:p>
        </w:tc>
        <w:tc>
          <w:tcPr>
            <w:tcW w:w="2126" w:type="dxa"/>
            <w:vAlign w:val="center"/>
          </w:tcPr>
          <w:p w14:paraId="331CD9E1" w14:textId="77777777" w:rsidR="006563A4" w:rsidRPr="008A7E7D" w:rsidRDefault="006563A4" w:rsidP="00B6313B">
            <w:pPr>
              <w:ind w:firstLine="540"/>
              <w:jc w:val="both"/>
              <w:rPr>
                <w:b/>
                <w:color w:val="000000"/>
                <w:sz w:val="28"/>
                <w:szCs w:val="28"/>
                <w:lang w:val="uk-UA"/>
              </w:rPr>
            </w:pPr>
          </w:p>
        </w:tc>
        <w:tc>
          <w:tcPr>
            <w:tcW w:w="2410" w:type="dxa"/>
          </w:tcPr>
          <w:p w14:paraId="36D70B50" w14:textId="77777777" w:rsidR="006563A4" w:rsidRPr="008A7E7D" w:rsidRDefault="006563A4" w:rsidP="00B6313B">
            <w:pPr>
              <w:ind w:firstLine="540"/>
              <w:jc w:val="both"/>
              <w:rPr>
                <w:b/>
                <w:color w:val="000000"/>
                <w:sz w:val="28"/>
                <w:szCs w:val="28"/>
                <w:lang w:val="uk-UA"/>
              </w:rPr>
            </w:pPr>
          </w:p>
        </w:tc>
      </w:tr>
      <w:tr w:rsidR="006563A4" w:rsidRPr="008A7E7D" w14:paraId="2FFDFBEF" w14:textId="77777777" w:rsidTr="006563A4">
        <w:trPr>
          <w:trHeight w:val="137"/>
        </w:trPr>
        <w:tc>
          <w:tcPr>
            <w:tcW w:w="5920" w:type="dxa"/>
          </w:tcPr>
          <w:p w14:paraId="28D05D86" w14:textId="77777777" w:rsidR="006563A4" w:rsidRPr="008A7E7D" w:rsidRDefault="006563A4" w:rsidP="00531DBD">
            <w:pPr>
              <w:jc w:val="both"/>
              <w:rPr>
                <w:color w:val="000000"/>
                <w:sz w:val="28"/>
                <w:szCs w:val="28"/>
                <w:lang w:val="uk-UA"/>
              </w:rPr>
            </w:pPr>
            <w:r>
              <w:rPr>
                <w:color w:val="000000"/>
                <w:sz w:val="28"/>
                <w:szCs w:val="28"/>
                <w:lang w:val="uk-UA"/>
              </w:rPr>
              <w:t>Оформлення ліцею</w:t>
            </w:r>
          </w:p>
        </w:tc>
        <w:tc>
          <w:tcPr>
            <w:tcW w:w="2126" w:type="dxa"/>
            <w:vAlign w:val="center"/>
          </w:tcPr>
          <w:p w14:paraId="5CA0AD54"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1B264C94"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2754942C"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410" w:type="dxa"/>
          </w:tcPr>
          <w:p w14:paraId="0F0E3B1A"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r>
      <w:tr w:rsidR="006563A4" w:rsidRPr="008A7E7D" w14:paraId="088B8B46" w14:textId="77777777" w:rsidTr="006563A4">
        <w:trPr>
          <w:trHeight w:val="137"/>
        </w:trPr>
        <w:tc>
          <w:tcPr>
            <w:tcW w:w="5920" w:type="dxa"/>
          </w:tcPr>
          <w:p w14:paraId="3DB6CF19" w14:textId="77777777" w:rsidR="006563A4" w:rsidRPr="008A7E7D" w:rsidRDefault="006563A4" w:rsidP="00B6313B">
            <w:pPr>
              <w:jc w:val="both"/>
              <w:rPr>
                <w:color w:val="000000"/>
                <w:sz w:val="28"/>
                <w:szCs w:val="28"/>
                <w:lang w:val="uk-UA"/>
              </w:rPr>
            </w:pPr>
            <w:r w:rsidRPr="008A7E7D">
              <w:rPr>
                <w:color w:val="000000"/>
                <w:sz w:val="28"/>
                <w:szCs w:val="28"/>
                <w:lang w:val="uk-UA"/>
              </w:rPr>
              <w:t xml:space="preserve">Збереження </w:t>
            </w:r>
            <w:r>
              <w:rPr>
                <w:color w:val="000000"/>
                <w:sz w:val="28"/>
                <w:szCs w:val="28"/>
                <w:lang w:val="uk-UA"/>
              </w:rPr>
              <w:t>майна, приміщення ліцею проти</w:t>
            </w:r>
            <w:r w:rsidRPr="008A7E7D">
              <w:rPr>
                <w:color w:val="000000"/>
                <w:sz w:val="28"/>
                <w:szCs w:val="28"/>
                <w:lang w:val="uk-UA"/>
              </w:rPr>
              <w:t>пожежна</w:t>
            </w:r>
            <w:r>
              <w:rPr>
                <w:color w:val="000000"/>
                <w:sz w:val="28"/>
                <w:szCs w:val="28"/>
                <w:lang w:val="uk-UA"/>
              </w:rPr>
              <w:t xml:space="preserve"> </w:t>
            </w:r>
            <w:r w:rsidRPr="008A7E7D">
              <w:rPr>
                <w:color w:val="000000"/>
                <w:sz w:val="28"/>
                <w:szCs w:val="28"/>
                <w:lang w:val="uk-UA"/>
              </w:rPr>
              <w:t>безпека</w:t>
            </w:r>
          </w:p>
        </w:tc>
        <w:tc>
          <w:tcPr>
            <w:tcW w:w="2126" w:type="dxa"/>
            <w:vAlign w:val="center"/>
          </w:tcPr>
          <w:p w14:paraId="72E21F54" w14:textId="19965453" w:rsidR="006563A4" w:rsidRPr="008A7E7D" w:rsidRDefault="006563A4" w:rsidP="006563A4">
            <w:pPr>
              <w:jc w:val="both"/>
              <w:rPr>
                <w:b/>
                <w:color w:val="000000"/>
                <w:sz w:val="28"/>
                <w:szCs w:val="28"/>
                <w:lang w:val="uk-UA"/>
              </w:rPr>
            </w:pPr>
            <w:r w:rsidRPr="008A7E7D">
              <w:rPr>
                <w:b/>
                <w:color w:val="000000"/>
                <w:sz w:val="28"/>
                <w:szCs w:val="28"/>
                <w:lang w:val="uk-UA"/>
              </w:rPr>
              <w:t>+</w:t>
            </w:r>
          </w:p>
        </w:tc>
        <w:tc>
          <w:tcPr>
            <w:tcW w:w="2552" w:type="dxa"/>
            <w:vAlign w:val="center"/>
          </w:tcPr>
          <w:p w14:paraId="067253D0" w14:textId="708FB11D" w:rsidR="006563A4" w:rsidRPr="008A7E7D" w:rsidRDefault="006563A4" w:rsidP="006563A4">
            <w:pPr>
              <w:jc w:val="both"/>
              <w:rPr>
                <w:b/>
                <w:color w:val="000000"/>
                <w:sz w:val="28"/>
                <w:szCs w:val="28"/>
                <w:lang w:val="uk-UA"/>
              </w:rPr>
            </w:pPr>
            <w:r w:rsidRPr="008A7E7D">
              <w:rPr>
                <w:b/>
                <w:color w:val="000000"/>
                <w:sz w:val="28"/>
                <w:szCs w:val="28"/>
                <w:lang w:val="uk-UA"/>
              </w:rPr>
              <w:t>+</w:t>
            </w:r>
          </w:p>
        </w:tc>
        <w:tc>
          <w:tcPr>
            <w:tcW w:w="2126" w:type="dxa"/>
            <w:vAlign w:val="center"/>
          </w:tcPr>
          <w:p w14:paraId="2615B8C0" w14:textId="06F42D35" w:rsidR="006563A4" w:rsidRPr="008A7E7D" w:rsidRDefault="006563A4" w:rsidP="006563A4">
            <w:pPr>
              <w:jc w:val="both"/>
              <w:rPr>
                <w:b/>
                <w:color w:val="000000"/>
                <w:sz w:val="28"/>
                <w:szCs w:val="28"/>
                <w:lang w:val="uk-UA"/>
              </w:rPr>
            </w:pPr>
            <w:r w:rsidRPr="008A7E7D">
              <w:rPr>
                <w:b/>
                <w:color w:val="000000"/>
                <w:sz w:val="28"/>
                <w:szCs w:val="28"/>
                <w:lang w:val="uk-UA"/>
              </w:rPr>
              <w:t>+</w:t>
            </w:r>
          </w:p>
        </w:tc>
        <w:tc>
          <w:tcPr>
            <w:tcW w:w="2410" w:type="dxa"/>
            <w:vAlign w:val="center"/>
          </w:tcPr>
          <w:p w14:paraId="6C3D58FB" w14:textId="4F91E4DF" w:rsidR="006563A4" w:rsidRPr="008A7E7D" w:rsidRDefault="006563A4" w:rsidP="006563A4">
            <w:pPr>
              <w:jc w:val="both"/>
              <w:rPr>
                <w:b/>
                <w:color w:val="000000"/>
                <w:sz w:val="28"/>
                <w:szCs w:val="28"/>
                <w:lang w:val="uk-UA"/>
              </w:rPr>
            </w:pPr>
            <w:r w:rsidRPr="008A7E7D">
              <w:rPr>
                <w:b/>
                <w:color w:val="000000"/>
                <w:sz w:val="28"/>
                <w:szCs w:val="28"/>
                <w:lang w:val="uk-UA"/>
              </w:rPr>
              <w:t>+</w:t>
            </w:r>
          </w:p>
        </w:tc>
      </w:tr>
      <w:tr w:rsidR="006563A4" w:rsidRPr="008A7E7D" w14:paraId="24FA79A6" w14:textId="77777777" w:rsidTr="006563A4">
        <w:trPr>
          <w:trHeight w:val="137"/>
        </w:trPr>
        <w:tc>
          <w:tcPr>
            <w:tcW w:w="5920" w:type="dxa"/>
          </w:tcPr>
          <w:p w14:paraId="6C6ABA18" w14:textId="77777777" w:rsidR="006563A4" w:rsidRPr="008A7E7D" w:rsidRDefault="006563A4" w:rsidP="00531DBD">
            <w:pPr>
              <w:jc w:val="both"/>
              <w:rPr>
                <w:color w:val="000000"/>
                <w:sz w:val="28"/>
                <w:szCs w:val="28"/>
                <w:lang w:val="uk-UA"/>
              </w:rPr>
            </w:pPr>
            <w:r w:rsidRPr="008A7E7D">
              <w:rPr>
                <w:color w:val="000000"/>
                <w:sz w:val="28"/>
                <w:szCs w:val="28"/>
                <w:lang w:val="uk-UA"/>
              </w:rPr>
              <w:t>Робота технічного персоналу</w:t>
            </w:r>
          </w:p>
        </w:tc>
        <w:tc>
          <w:tcPr>
            <w:tcW w:w="2126" w:type="dxa"/>
            <w:vAlign w:val="center"/>
          </w:tcPr>
          <w:p w14:paraId="5572175D"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14F73350" w14:textId="77777777" w:rsidR="006563A4" w:rsidRPr="008A7E7D" w:rsidRDefault="006563A4" w:rsidP="00B6313B">
            <w:pPr>
              <w:ind w:firstLine="540"/>
              <w:jc w:val="both"/>
              <w:rPr>
                <w:b/>
                <w:color w:val="000000"/>
                <w:sz w:val="28"/>
                <w:szCs w:val="28"/>
                <w:lang w:val="uk-UA"/>
              </w:rPr>
            </w:pPr>
          </w:p>
        </w:tc>
        <w:tc>
          <w:tcPr>
            <w:tcW w:w="2126" w:type="dxa"/>
            <w:vAlign w:val="center"/>
          </w:tcPr>
          <w:p w14:paraId="6A784672" w14:textId="77777777" w:rsidR="006563A4" w:rsidRPr="008A7E7D" w:rsidRDefault="006563A4" w:rsidP="00B6313B">
            <w:pPr>
              <w:ind w:firstLine="540"/>
              <w:jc w:val="both"/>
              <w:rPr>
                <w:b/>
                <w:color w:val="000000"/>
                <w:sz w:val="28"/>
                <w:szCs w:val="28"/>
                <w:lang w:val="uk-UA"/>
              </w:rPr>
            </w:pPr>
          </w:p>
        </w:tc>
        <w:tc>
          <w:tcPr>
            <w:tcW w:w="2410" w:type="dxa"/>
            <w:vAlign w:val="center"/>
          </w:tcPr>
          <w:p w14:paraId="09EB5A79"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r>
      <w:tr w:rsidR="006563A4" w:rsidRPr="008A7E7D" w14:paraId="3D8440A9" w14:textId="77777777" w:rsidTr="006563A4">
        <w:trPr>
          <w:trHeight w:val="137"/>
        </w:trPr>
        <w:tc>
          <w:tcPr>
            <w:tcW w:w="5920" w:type="dxa"/>
          </w:tcPr>
          <w:p w14:paraId="381996CB" w14:textId="77777777" w:rsidR="006563A4" w:rsidRPr="008A7E7D" w:rsidRDefault="006563A4" w:rsidP="00531DBD">
            <w:pPr>
              <w:jc w:val="both"/>
              <w:rPr>
                <w:color w:val="000000"/>
                <w:sz w:val="28"/>
                <w:szCs w:val="28"/>
                <w:lang w:val="uk-UA"/>
              </w:rPr>
            </w:pPr>
            <w:r w:rsidRPr="008A7E7D">
              <w:rPr>
                <w:color w:val="000000"/>
                <w:sz w:val="28"/>
                <w:szCs w:val="28"/>
                <w:lang w:val="uk-UA"/>
              </w:rPr>
              <w:t>Медичне обслуговування</w:t>
            </w:r>
          </w:p>
        </w:tc>
        <w:tc>
          <w:tcPr>
            <w:tcW w:w="2126" w:type="dxa"/>
            <w:vAlign w:val="center"/>
          </w:tcPr>
          <w:p w14:paraId="48BABA25"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3E83F376" w14:textId="77777777" w:rsidR="006563A4" w:rsidRPr="008A7E7D" w:rsidRDefault="006563A4" w:rsidP="00B6313B">
            <w:pPr>
              <w:ind w:firstLine="540"/>
              <w:jc w:val="both"/>
              <w:rPr>
                <w:b/>
                <w:color w:val="000000"/>
                <w:sz w:val="28"/>
                <w:szCs w:val="28"/>
                <w:lang w:val="uk-UA"/>
              </w:rPr>
            </w:pPr>
          </w:p>
        </w:tc>
        <w:tc>
          <w:tcPr>
            <w:tcW w:w="2126" w:type="dxa"/>
            <w:vAlign w:val="center"/>
          </w:tcPr>
          <w:p w14:paraId="671FBD6C" w14:textId="77777777" w:rsidR="006563A4" w:rsidRPr="008A7E7D" w:rsidRDefault="006563A4" w:rsidP="00B6313B">
            <w:pPr>
              <w:ind w:firstLine="540"/>
              <w:jc w:val="both"/>
              <w:rPr>
                <w:b/>
                <w:color w:val="000000"/>
                <w:sz w:val="28"/>
                <w:szCs w:val="28"/>
                <w:lang w:val="uk-UA"/>
              </w:rPr>
            </w:pPr>
            <w:r>
              <w:rPr>
                <w:b/>
                <w:color w:val="000000"/>
                <w:sz w:val="28"/>
                <w:szCs w:val="28"/>
                <w:lang w:val="uk-UA"/>
              </w:rPr>
              <w:t>+</w:t>
            </w:r>
          </w:p>
        </w:tc>
        <w:tc>
          <w:tcPr>
            <w:tcW w:w="2410" w:type="dxa"/>
            <w:vAlign w:val="center"/>
          </w:tcPr>
          <w:p w14:paraId="301555AB" w14:textId="77777777" w:rsidR="006563A4" w:rsidRPr="008A7E7D" w:rsidRDefault="006563A4" w:rsidP="00B6313B">
            <w:pPr>
              <w:ind w:firstLine="540"/>
              <w:jc w:val="both"/>
              <w:rPr>
                <w:b/>
                <w:color w:val="000000"/>
                <w:sz w:val="28"/>
                <w:szCs w:val="28"/>
                <w:lang w:val="uk-UA"/>
              </w:rPr>
            </w:pPr>
          </w:p>
        </w:tc>
      </w:tr>
      <w:tr w:rsidR="006563A4" w:rsidRPr="008A7E7D" w14:paraId="34625573" w14:textId="77777777" w:rsidTr="006563A4">
        <w:trPr>
          <w:trHeight w:val="137"/>
        </w:trPr>
        <w:tc>
          <w:tcPr>
            <w:tcW w:w="5920" w:type="dxa"/>
          </w:tcPr>
          <w:p w14:paraId="15B16E6F" w14:textId="77777777" w:rsidR="006563A4" w:rsidRPr="008A7E7D" w:rsidRDefault="006563A4" w:rsidP="00531DBD">
            <w:pPr>
              <w:jc w:val="both"/>
              <w:rPr>
                <w:color w:val="000000"/>
                <w:sz w:val="28"/>
                <w:szCs w:val="28"/>
                <w:lang w:val="uk-UA"/>
              </w:rPr>
            </w:pPr>
            <w:r w:rsidRPr="008A7E7D">
              <w:rPr>
                <w:color w:val="000000"/>
                <w:sz w:val="28"/>
                <w:szCs w:val="28"/>
                <w:lang w:val="uk-UA"/>
              </w:rPr>
              <w:t>Організація дитячого харчування</w:t>
            </w:r>
          </w:p>
        </w:tc>
        <w:tc>
          <w:tcPr>
            <w:tcW w:w="2126" w:type="dxa"/>
            <w:vAlign w:val="center"/>
          </w:tcPr>
          <w:p w14:paraId="52E66666"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6BF33B3B" w14:textId="77777777" w:rsidR="006563A4" w:rsidRPr="008A7E7D" w:rsidRDefault="006563A4" w:rsidP="00B6313B">
            <w:pPr>
              <w:ind w:firstLine="540"/>
              <w:jc w:val="both"/>
              <w:rPr>
                <w:b/>
                <w:color w:val="000000"/>
                <w:sz w:val="28"/>
                <w:szCs w:val="28"/>
                <w:lang w:val="uk-UA"/>
              </w:rPr>
            </w:pPr>
          </w:p>
        </w:tc>
        <w:tc>
          <w:tcPr>
            <w:tcW w:w="2126" w:type="dxa"/>
            <w:vAlign w:val="center"/>
          </w:tcPr>
          <w:p w14:paraId="6D344104" w14:textId="77777777" w:rsidR="006563A4" w:rsidRPr="008A7E7D" w:rsidRDefault="006563A4" w:rsidP="00B6313B">
            <w:pPr>
              <w:ind w:firstLine="540"/>
              <w:jc w:val="both"/>
              <w:rPr>
                <w:b/>
                <w:color w:val="000000"/>
                <w:sz w:val="28"/>
                <w:szCs w:val="28"/>
                <w:lang w:val="uk-UA"/>
              </w:rPr>
            </w:pPr>
          </w:p>
        </w:tc>
        <w:tc>
          <w:tcPr>
            <w:tcW w:w="2410" w:type="dxa"/>
            <w:vAlign w:val="center"/>
          </w:tcPr>
          <w:p w14:paraId="40025421" w14:textId="77777777" w:rsidR="006563A4" w:rsidRPr="008A7E7D" w:rsidRDefault="006563A4" w:rsidP="00B6313B">
            <w:pPr>
              <w:ind w:firstLine="540"/>
              <w:jc w:val="both"/>
              <w:rPr>
                <w:b/>
                <w:color w:val="000000"/>
                <w:sz w:val="28"/>
                <w:szCs w:val="28"/>
                <w:lang w:val="uk-UA"/>
              </w:rPr>
            </w:pPr>
          </w:p>
        </w:tc>
      </w:tr>
      <w:tr w:rsidR="006563A4" w:rsidRPr="008A7E7D" w14:paraId="583ACF07" w14:textId="77777777" w:rsidTr="006563A4">
        <w:trPr>
          <w:trHeight w:val="137"/>
        </w:trPr>
        <w:tc>
          <w:tcPr>
            <w:tcW w:w="5920" w:type="dxa"/>
          </w:tcPr>
          <w:p w14:paraId="3B74DFFD" w14:textId="77777777" w:rsidR="006563A4" w:rsidRPr="008A7E7D" w:rsidRDefault="006563A4" w:rsidP="00531DBD">
            <w:pPr>
              <w:jc w:val="both"/>
              <w:rPr>
                <w:color w:val="000000"/>
                <w:sz w:val="28"/>
                <w:szCs w:val="28"/>
                <w:lang w:val="uk-UA"/>
              </w:rPr>
            </w:pPr>
            <w:r w:rsidRPr="008A7E7D">
              <w:rPr>
                <w:color w:val="000000"/>
                <w:sz w:val="28"/>
                <w:szCs w:val="28"/>
                <w:lang w:val="uk-UA"/>
              </w:rPr>
              <w:t>Робота з</w:t>
            </w:r>
            <w:r>
              <w:rPr>
                <w:color w:val="000000"/>
                <w:sz w:val="28"/>
                <w:szCs w:val="28"/>
                <w:lang w:val="uk-UA"/>
              </w:rPr>
              <w:t xml:space="preserve"> обдарованими дітьми</w:t>
            </w:r>
          </w:p>
        </w:tc>
        <w:tc>
          <w:tcPr>
            <w:tcW w:w="2126" w:type="dxa"/>
            <w:vAlign w:val="center"/>
          </w:tcPr>
          <w:p w14:paraId="0DC1C421"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5D8DE9F2"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2854DF74"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22815F89" w14:textId="77777777" w:rsidR="006563A4" w:rsidRPr="008A7E7D" w:rsidRDefault="006563A4" w:rsidP="00B6313B">
            <w:pPr>
              <w:ind w:firstLine="540"/>
              <w:jc w:val="both"/>
              <w:rPr>
                <w:b/>
                <w:color w:val="000000"/>
                <w:sz w:val="28"/>
                <w:szCs w:val="28"/>
                <w:lang w:val="uk-UA"/>
              </w:rPr>
            </w:pPr>
          </w:p>
        </w:tc>
      </w:tr>
      <w:tr w:rsidR="006563A4" w:rsidRPr="008A7E7D" w14:paraId="1BAE885A" w14:textId="77777777" w:rsidTr="006563A4">
        <w:trPr>
          <w:trHeight w:val="137"/>
        </w:trPr>
        <w:tc>
          <w:tcPr>
            <w:tcW w:w="5920" w:type="dxa"/>
          </w:tcPr>
          <w:p w14:paraId="63252B96" w14:textId="77777777" w:rsidR="006563A4" w:rsidRPr="008A7E7D" w:rsidRDefault="006563A4" w:rsidP="00531DBD">
            <w:pPr>
              <w:ind w:left="360"/>
              <w:jc w:val="both"/>
              <w:rPr>
                <w:color w:val="000000"/>
                <w:sz w:val="28"/>
                <w:szCs w:val="28"/>
                <w:lang w:val="uk-UA"/>
              </w:rPr>
            </w:pPr>
            <w:r w:rsidRPr="008A7E7D">
              <w:rPr>
                <w:color w:val="000000"/>
                <w:sz w:val="28"/>
                <w:szCs w:val="28"/>
                <w:lang w:val="uk-UA"/>
              </w:rPr>
              <w:lastRenderedPageBreak/>
              <w:t>Робота бібліотеки</w:t>
            </w:r>
          </w:p>
        </w:tc>
        <w:tc>
          <w:tcPr>
            <w:tcW w:w="2126" w:type="dxa"/>
            <w:vAlign w:val="center"/>
          </w:tcPr>
          <w:p w14:paraId="240616D9" w14:textId="77777777" w:rsidR="006563A4" w:rsidRPr="008A7E7D" w:rsidRDefault="006563A4" w:rsidP="00B6313B">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18A75841" w14:textId="77777777" w:rsidR="006563A4" w:rsidRPr="008A7E7D" w:rsidRDefault="006563A4" w:rsidP="00B6313B">
            <w:pPr>
              <w:ind w:firstLine="540"/>
              <w:jc w:val="both"/>
              <w:rPr>
                <w:b/>
                <w:color w:val="000000"/>
                <w:sz w:val="28"/>
                <w:szCs w:val="28"/>
                <w:lang w:val="uk-UA"/>
              </w:rPr>
            </w:pPr>
          </w:p>
        </w:tc>
        <w:tc>
          <w:tcPr>
            <w:tcW w:w="2126" w:type="dxa"/>
            <w:vAlign w:val="center"/>
          </w:tcPr>
          <w:p w14:paraId="66F16BC9" w14:textId="77777777" w:rsidR="006563A4" w:rsidRPr="008A7E7D" w:rsidRDefault="006563A4" w:rsidP="00B6313B">
            <w:pPr>
              <w:ind w:firstLine="540"/>
              <w:jc w:val="both"/>
              <w:rPr>
                <w:b/>
                <w:color w:val="000000"/>
                <w:sz w:val="28"/>
                <w:szCs w:val="28"/>
                <w:lang w:val="uk-UA"/>
              </w:rPr>
            </w:pPr>
          </w:p>
        </w:tc>
        <w:tc>
          <w:tcPr>
            <w:tcW w:w="2410" w:type="dxa"/>
            <w:vAlign w:val="center"/>
          </w:tcPr>
          <w:p w14:paraId="4105EEFF" w14:textId="77777777" w:rsidR="006563A4" w:rsidRPr="008A7E7D" w:rsidRDefault="006563A4" w:rsidP="00B6313B">
            <w:pPr>
              <w:ind w:firstLine="540"/>
              <w:jc w:val="both"/>
              <w:rPr>
                <w:b/>
                <w:color w:val="000000"/>
                <w:sz w:val="28"/>
                <w:szCs w:val="28"/>
                <w:lang w:val="uk-UA"/>
              </w:rPr>
            </w:pPr>
          </w:p>
        </w:tc>
      </w:tr>
      <w:tr w:rsidR="006563A4" w:rsidRPr="008A7E7D" w14:paraId="6CDC0454" w14:textId="77777777" w:rsidTr="006563A4">
        <w:trPr>
          <w:trHeight w:val="137"/>
        </w:trPr>
        <w:tc>
          <w:tcPr>
            <w:tcW w:w="5920" w:type="dxa"/>
          </w:tcPr>
          <w:p w14:paraId="7FC0B818" w14:textId="77777777" w:rsidR="006563A4" w:rsidRPr="008A7E7D" w:rsidRDefault="006563A4" w:rsidP="00D3148E">
            <w:pPr>
              <w:jc w:val="both"/>
              <w:rPr>
                <w:color w:val="000000"/>
                <w:sz w:val="28"/>
                <w:szCs w:val="28"/>
                <w:lang w:val="uk-UA"/>
              </w:rPr>
            </w:pPr>
            <w:r w:rsidRPr="008A7E7D">
              <w:rPr>
                <w:color w:val="000000"/>
                <w:sz w:val="28"/>
                <w:szCs w:val="28"/>
                <w:lang w:val="uk-UA"/>
              </w:rPr>
              <w:t>Робота з педагогічними кадрами</w:t>
            </w:r>
          </w:p>
        </w:tc>
        <w:tc>
          <w:tcPr>
            <w:tcW w:w="2126" w:type="dxa"/>
            <w:vAlign w:val="center"/>
          </w:tcPr>
          <w:p w14:paraId="1F636622"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552" w:type="dxa"/>
            <w:vAlign w:val="center"/>
          </w:tcPr>
          <w:p w14:paraId="4351F21B"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126" w:type="dxa"/>
            <w:vAlign w:val="center"/>
          </w:tcPr>
          <w:p w14:paraId="39C1C1C9"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410" w:type="dxa"/>
            <w:vAlign w:val="center"/>
          </w:tcPr>
          <w:p w14:paraId="3F459E70" w14:textId="77777777" w:rsidR="006563A4" w:rsidRPr="008A7E7D" w:rsidRDefault="006563A4" w:rsidP="00D3148E">
            <w:pPr>
              <w:ind w:firstLine="540"/>
              <w:jc w:val="both"/>
              <w:rPr>
                <w:b/>
                <w:color w:val="000000"/>
                <w:sz w:val="28"/>
                <w:szCs w:val="28"/>
                <w:lang w:val="uk-UA"/>
              </w:rPr>
            </w:pPr>
          </w:p>
        </w:tc>
      </w:tr>
      <w:tr w:rsidR="006563A4" w:rsidRPr="008A7E7D" w14:paraId="24C68570" w14:textId="77777777" w:rsidTr="006563A4">
        <w:trPr>
          <w:trHeight w:val="137"/>
        </w:trPr>
        <w:tc>
          <w:tcPr>
            <w:tcW w:w="5920" w:type="dxa"/>
          </w:tcPr>
          <w:p w14:paraId="4F9EFBF5" w14:textId="77777777" w:rsidR="006563A4" w:rsidRPr="008A7E7D" w:rsidRDefault="006563A4" w:rsidP="00D3148E">
            <w:pPr>
              <w:jc w:val="both"/>
              <w:rPr>
                <w:color w:val="000000"/>
                <w:sz w:val="28"/>
                <w:szCs w:val="28"/>
                <w:lang w:val="uk-UA"/>
              </w:rPr>
            </w:pPr>
            <w:r w:rsidRPr="008A7E7D">
              <w:rPr>
                <w:color w:val="000000"/>
                <w:sz w:val="28"/>
                <w:szCs w:val="28"/>
                <w:lang w:val="uk-UA"/>
              </w:rPr>
              <w:t xml:space="preserve">Робота з батьками, </w:t>
            </w:r>
          </w:p>
        </w:tc>
        <w:tc>
          <w:tcPr>
            <w:tcW w:w="2126" w:type="dxa"/>
            <w:vAlign w:val="center"/>
          </w:tcPr>
          <w:p w14:paraId="2134C025"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7FBC129F" w14:textId="77777777" w:rsidR="006563A4" w:rsidRPr="008A7E7D" w:rsidRDefault="006563A4" w:rsidP="00D3148E">
            <w:pPr>
              <w:ind w:firstLine="540"/>
              <w:jc w:val="both"/>
              <w:rPr>
                <w:b/>
                <w:color w:val="000000"/>
                <w:sz w:val="28"/>
                <w:szCs w:val="28"/>
                <w:lang w:val="uk-UA"/>
              </w:rPr>
            </w:pPr>
          </w:p>
        </w:tc>
        <w:tc>
          <w:tcPr>
            <w:tcW w:w="2126" w:type="dxa"/>
            <w:vAlign w:val="center"/>
          </w:tcPr>
          <w:p w14:paraId="6D234D07"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371B1377" w14:textId="77777777" w:rsidR="006563A4" w:rsidRPr="008A7E7D" w:rsidRDefault="006563A4" w:rsidP="00D3148E">
            <w:pPr>
              <w:ind w:firstLine="540"/>
              <w:jc w:val="both"/>
              <w:rPr>
                <w:b/>
                <w:color w:val="000000"/>
                <w:sz w:val="28"/>
                <w:szCs w:val="28"/>
                <w:lang w:val="uk-UA"/>
              </w:rPr>
            </w:pPr>
          </w:p>
        </w:tc>
      </w:tr>
      <w:tr w:rsidR="006563A4" w:rsidRPr="008A7E7D" w14:paraId="3F03E9D5" w14:textId="77777777" w:rsidTr="006563A4">
        <w:trPr>
          <w:trHeight w:val="137"/>
        </w:trPr>
        <w:tc>
          <w:tcPr>
            <w:tcW w:w="5920" w:type="dxa"/>
            <w:vAlign w:val="center"/>
          </w:tcPr>
          <w:p w14:paraId="6EF9DEEB" w14:textId="77777777" w:rsidR="006563A4" w:rsidRPr="008A7E7D" w:rsidRDefault="006563A4" w:rsidP="00D3148E">
            <w:pPr>
              <w:jc w:val="both"/>
              <w:rPr>
                <w:color w:val="000000"/>
                <w:sz w:val="28"/>
                <w:szCs w:val="28"/>
                <w:lang w:val="uk-UA"/>
              </w:rPr>
            </w:pPr>
            <w:r>
              <w:rPr>
                <w:color w:val="000000"/>
                <w:sz w:val="28"/>
                <w:szCs w:val="28"/>
                <w:lang w:val="uk-UA"/>
              </w:rPr>
              <w:t>Підвищення фахової майстерност</w:t>
            </w:r>
            <w:r w:rsidRPr="008A7E7D">
              <w:rPr>
                <w:color w:val="000000"/>
                <w:sz w:val="28"/>
                <w:szCs w:val="28"/>
                <w:lang w:val="uk-UA"/>
              </w:rPr>
              <w:t>і вчителів</w:t>
            </w:r>
          </w:p>
        </w:tc>
        <w:tc>
          <w:tcPr>
            <w:tcW w:w="2126" w:type="dxa"/>
            <w:vAlign w:val="center"/>
          </w:tcPr>
          <w:p w14:paraId="02E9D749"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5FF4AD03"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489E2D59" w14:textId="77777777" w:rsidR="006563A4" w:rsidRPr="008A7E7D" w:rsidRDefault="006563A4" w:rsidP="00D3148E">
            <w:pPr>
              <w:ind w:firstLine="540"/>
              <w:jc w:val="both"/>
              <w:rPr>
                <w:b/>
                <w:color w:val="000000"/>
                <w:sz w:val="28"/>
                <w:szCs w:val="28"/>
                <w:lang w:val="uk-UA"/>
              </w:rPr>
            </w:pPr>
          </w:p>
        </w:tc>
        <w:tc>
          <w:tcPr>
            <w:tcW w:w="2410" w:type="dxa"/>
            <w:vAlign w:val="center"/>
          </w:tcPr>
          <w:p w14:paraId="37407637" w14:textId="77777777" w:rsidR="006563A4" w:rsidRPr="008A7E7D" w:rsidRDefault="006563A4" w:rsidP="00D3148E">
            <w:pPr>
              <w:ind w:firstLine="540"/>
              <w:jc w:val="both"/>
              <w:rPr>
                <w:b/>
                <w:color w:val="000000"/>
                <w:sz w:val="28"/>
                <w:szCs w:val="28"/>
                <w:lang w:val="uk-UA"/>
              </w:rPr>
            </w:pPr>
          </w:p>
        </w:tc>
      </w:tr>
      <w:tr w:rsidR="006563A4" w:rsidRPr="008A7E7D" w14:paraId="5F5311EF" w14:textId="77777777" w:rsidTr="006563A4">
        <w:trPr>
          <w:trHeight w:val="137"/>
        </w:trPr>
        <w:tc>
          <w:tcPr>
            <w:tcW w:w="5920" w:type="dxa"/>
            <w:vAlign w:val="center"/>
          </w:tcPr>
          <w:p w14:paraId="142E5FA8" w14:textId="77777777" w:rsidR="006563A4" w:rsidRPr="008A7E7D" w:rsidRDefault="006563A4" w:rsidP="00D3148E">
            <w:pPr>
              <w:jc w:val="both"/>
              <w:rPr>
                <w:color w:val="000000"/>
                <w:sz w:val="28"/>
                <w:szCs w:val="28"/>
                <w:lang w:val="uk-UA"/>
              </w:rPr>
            </w:pPr>
            <w:r w:rsidRPr="008A7E7D">
              <w:rPr>
                <w:color w:val="000000"/>
                <w:sz w:val="28"/>
                <w:szCs w:val="28"/>
                <w:lang w:val="uk-UA"/>
              </w:rPr>
              <w:t>Організація роботи методичної ради, ШМО</w:t>
            </w:r>
          </w:p>
        </w:tc>
        <w:tc>
          <w:tcPr>
            <w:tcW w:w="2126" w:type="dxa"/>
            <w:vAlign w:val="center"/>
          </w:tcPr>
          <w:p w14:paraId="52186A40" w14:textId="77777777" w:rsidR="006563A4" w:rsidRPr="008A7E7D" w:rsidRDefault="006563A4" w:rsidP="00D3148E">
            <w:pPr>
              <w:ind w:firstLine="540"/>
              <w:jc w:val="both"/>
              <w:rPr>
                <w:b/>
                <w:color w:val="000000"/>
                <w:sz w:val="28"/>
                <w:szCs w:val="28"/>
                <w:lang w:val="uk-UA"/>
              </w:rPr>
            </w:pPr>
          </w:p>
        </w:tc>
        <w:tc>
          <w:tcPr>
            <w:tcW w:w="2552" w:type="dxa"/>
            <w:vAlign w:val="center"/>
          </w:tcPr>
          <w:p w14:paraId="0DB0F843"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5930E21A"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410" w:type="dxa"/>
            <w:vAlign w:val="center"/>
          </w:tcPr>
          <w:p w14:paraId="2C12910B" w14:textId="77777777" w:rsidR="006563A4" w:rsidRPr="008A7E7D" w:rsidRDefault="006563A4" w:rsidP="00D3148E">
            <w:pPr>
              <w:ind w:firstLine="540"/>
              <w:jc w:val="both"/>
              <w:rPr>
                <w:b/>
                <w:color w:val="000000"/>
                <w:sz w:val="28"/>
                <w:szCs w:val="28"/>
                <w:lang w:val="uk-UA"/>
              </w:rPr>
            </w:pPr>
          </w:p>
        </w:tc>
      </w:tr>
      <w:tr w:rsidR="006563A4" w:rsidRPr="008A7E7D" w14:paraId="449D65B7" w14:textId="77777777" w:rsidTr="006563A4">
        <w:trPr>
          <w:trHeight w:val="137"/>
        </w:trPr>
        <w:tc>
          <w:tcPr>
            <w:tcW w:w="5920" w:type="dxa"/>
            <w:vAlign w:val="center"/>
          </w:tcPr>
          <w:p w14:paraId="10E3EDD8" w14:textId="77777777" w:rsidR="006563A4" w:rsidRPr="008A7E7D" w:rsidRDefault="006563A4" w:rsidP="00D3148E">
            <w:pPr>
              <w:jc w:val="both"/>
              <w:rPr>
                <w:color w:val="000000"/>
                <w:sz w:val="28"/>
                <w:szCs w:val="28"/>
                <w:lang w:val="uk-UA"/>
              </w:rPr>
            </w:pPr>
            <w:r w:rsidRPr="008A7E7D">
              <w:rPr>
                <w:color w:val="000000"/>
                <w:sz w:val="28"/>
                <w:szCs w:val="28"/>
                <w:lang w:val="uk-UA"/>
              </w:rPr>
              <w:t>Керівництво роботою класних керівників</w:t>
            </w:r>
          </w:p>
        </w:tc>
        <w:tc>
          <w:tcPr>
            <w:tcW w:w="2126" w:type="dxa"/>
            <w:vAlign w:val="center"/>
          </w:tcPr>
          <w:p w14:paraId="13284027"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552" w:type="dxa"/>
            <w:vAlign w:val="center"/>
          </w:tcPr>
          <w:p w14:paraId="0A31D2FE" w14:textId="77777777" w:rsidR="006563A4" w:rsidRPr="008A7E7D" w:rsidRDefault="006563A4" w:rsidP="00D3148E">
            <w:pPr>
              <w:ind w:firstLine="540"/>
              <w:jc w:val="both"/>
              <w:rPr>
                <w:b/>
                <w:color w:val="000000"/>
                <w:sz w:val="28"/>
                <w:szCs w:val="28"/>
                <w:lang w:val="uk-UA"/>
              </w:rPr>
            </w:pPr>
          </w:p>
        </w:tc>
        <w:tc>
          <w:tcPr>
            <w:tcW w:w="2126" w:type="dxa"/>
            <w:vAlign w:val="center"/>
          </w:tcPr>
          <w:p w14:paraId="3477FDF1" w14:textId="77777777" w:rsidR="006563A4" w:rsidRPr="008A7E7D" w:rsidRDefault="006563A4" w:rsidP="00D3148E">
            <w:pPr>
              <w:ind w:firstLine="540"/>
              <w:jc w:val="both"/>
              <w:rPr>
                <w:b/>
                <w:color w:val="000000"/>
                <w:sz w:val="28"/>
                <w:szCs w:val="28"/>
                <w:lang w:val="uk-UA"/>
              </w:rPr>
            </w:pPr>
          </w:p>
        </w:tc>
        <w:tc>
          <w:tcPr>
            <w:tcW w:w="2410" w:type="dxa"/>
            <w:vAlign w:val="center"/>
          </w:tcPr>
          <w:p w14:paraId="4874D1B2" w14:textId="77777777" w:rsidR="006563A4" w:rsidRPr="008A7E7D" w:rsidRDefault="006563A4" w:rsidP="00D3148E">
            <w:pPr>
              <w:ind w:firstLine="540"/>
              <w:jc w:val="both"/>
              <w:rPr>
                <w:b/>
                <w:color w:val="000000"/>
                <w:sz w:val="28"/>
                <w:szCs w:val="28"/>
                <w:lang w:val="uk-UA"/>
              </w:rPr>
            </w:pPr>
          </w:p>
        </w:tc>
      </w:tr>
      <w:tr w:rsidR="006563A4" w:rsidRPr="008A7E7D" w14:paraId="07BB2C24" w14:textId="77777777" w:rsidTr="006563A4">
        <w:trPr>
          <w:trHeight w:val="137"/>
        </w:trPr>
        <w:tc>
          <w:tcPr>
            <w:tcW w:w="5920" w:type="dxa"/>
            <w:vAlign w:val="center"/>
          </w:tcPr>
          <w:p w14:paraId="65540554" w14:textId="77777777" w:rsidR="006563A4" w:rsidRPr="008A7E7D" w:rsidRDefault="006563A4" w:rsidP="00D3148E">
            <w:pPr>
              <w:jc w:val="both"/>
              <w:rPr>
                <w:color w:val="000000"/>
                <w:sz w:val="28"/>
                <w:szCs w:val="28"/>
                <w:lang w:val="uk-UA"/>
              </w:rPr>
            </w:pPr>
            <w:r w:rsidRPr="008A7E7D">
              <w:rPr>
                <w:color w:val="000000"/>
                <w:sz w:val="28"/>
                <w:szCs w:val="28"/>
                <w:lang w:val="uk-UA"/>
              </w:rPr>
              <w:t>Робота з молодими вчителями</w:t>
            </w:r>
          </w:p>
        </w:tc>
        <w:tc>
          <w:tcPr>
            <w:tcW w:w="2126" w:type="dxa"/>
            <w:vAlign w:val="center"/>
          </w:tcPr>
          <w:p w14:paraId="635D5E46" w14:textId="77777777" w:rsidR="006563A4" w:rsidRPr="008A7E7D" w:rsidRDefault="006563A4" w:rsidP="00D3148E">
            <w:pPr>
              <w:ind w:firstLine="540"/>
              <w:jc w:val="both"/>
              <w:rPr>
                <w:b/>
                <w:color w:val="000000"/>
                <w:sz w:val="28"/>
                <w:szCs w:val="28"/>
                <w:lang w:val="uk-UA"/>
              </w:rPr>
            </w:pPr>
          </w:p>
        </w:tc>
        <w:tc>
          <w:tcPr>
            <w:tcW w:w="2552" w:type="dxa"/>
            <w:vAlign w:val="center"/>
          </w:tcPr>
          <w:p w14:paraId="0FF69FD0"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035DB620" w14:textId="77777777" w:rsidR="006563A4" w:rsidRPr="008A7E7D" w:rsidRDefault="006563A4" w:rsidP="00D3148E">
            <w:pPr>
              <w:ind w:firstLine="540"/>
              <w:jc w:val="both"/>
              <w:rPr>
                <w:b/>
                <w:color w:val="000000"/>
                <w:sz w:val="28"/>
                <w:szCs w:val="28"/>
                <w:lang w:val="uk-UA"/>
              </w:rPr>
            </w:pPr>
          </w:p>
        </w:tc>
        <w:tc>
          <w:tcPr>
            <w:tcW w:w="2410" w:type="dxa"/>
            <w:vAlign w:val="center"/>
          </w:tcPr>
          <w:p w14:paraId="2427036D" w14:textId="77777777" w:rsidR="006563A4" w:rsidRPr="008A7E7D" w:rsidRDefault="006563A4" w:rsidP="00D3148E">
            <w:pPr>
              <w:ind w:firstLine="540"/>
              <w:jc w:val="both"/>
              <w:rPr>
                <w:b/>
                <w:color w:val="000000"/>
                <w:sz w:val="28"/>
                <w:szCs w:val="28"/>
                <w:lang w:val="uk-UA"/>
              </w:rPr>
            </w:pPr>
          </w:p>
        </w:tc>
      </w:tr>
      <w:tr w:rsidR="006563A4" w:rsidRPr="008A7E7D" w14:paraId="048B6C97" w14:textId="77777777" w:rsidTr="006563A4">
        <w:trPr>
          <w:trHeight w:val="137"/>
        </w:trPr>
        <w:tc>
          <w:tcPr>
            <w:tcW w:w="5920" w:type="dxa"/>
            <w:vAlign w:val="center"/>
          </w:tcPr>
          <w:p w14:paraId="329915C1" w14:textId="77777777" w:rsidR="006563A4" w:rsidRPr="008A7E7D" w:rsidRDefault="006563A4" w:rsidP="00D3148E">
            <w:pPr>
              <w:jc w:val="both"/>
              <w:rPr>
                <w:color w:val="000000"/>
                <w:sz w:val="28"/>
                <w:szCs w:val="28"/>
                <w:lang w:val="uk-UA"/>
              </w:rPr>
            </w:pPr>
            <w:r w:rsidRPr="008A7E7D">
              <w:rPr>
                <w:color w:val="000000"/>
                <w:sz w:val="28"/>
                <w:szCs w:val="28"/>
                <w:lang w:val="uk-UA"/>
              </w:rPr>
              <w:t>Атестація вчителів</w:t>
            </w:r>
          </w:p>
        </w:tc>
        <w:tc>
          <w:tcPr>
            <w:tcW w:w="2126" w:type="dxa"/>
            <w:vAlign w:val="center"/>
          </w:tcPr>
          <w:p w14:paraId="35E45B31"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148B249F"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3908959E"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2D1472F8" w14:textId="77777777" w:rsidR="006563A4" w:rsidRPr="008A7E7D" w:rsidRDefault="006563A4" w:rsidP="00D3148E">
            <w:pPr>
              <w:ind w:firstLine="540"/>
              <w:jc w:val="both"/>
              <w:rPr>
                <w:b/>
                <w:color w:val="000000"/>
                <w:sz w:val="28"/>
                <w:szCs w:val="28"/>
                <w:lang w:val="uk-UA"/>
              </w:rPr>
            </w:pPr>
          </w:p>
        </w:tc>
      </w:tr>
      <w:tr w:rsidR="006563A4" w:rsidRPr="008A7E7D" w14:paraId="300A4AAF" w14:textId="77777777" w:rsidTr="006563A4">
        <w:trPr>
          <w:trHeight w:val="137"/>
        </w:trPr>
        <w:tc>
          <w:tcPr>
            <w:tcW w:w="5920" w:type="dxa"/>
            <w:vAlign w:val="center"/>
          </w:tcPr>
          <w:p w14:paraId="73D17DD2" w14:textId="77777777" w:rsidR="006563A4" w:rsidRPr="008A7E7D" w:rsidRDefault="006563A4" w:rsidP="00D3148E">
            <w:pPr>
              <w:jc w:val="both"/>
              <w:rPr>
                <w:color w:val="000000"/>
                <w:sz w:val="28"/>
                <w:szCs w:val="28"/>
                <w:lang w:val="uk-UA"/>
              </w:rPr>
            </w:pPr>
            <w:r w:rsidRPr="008A7E7D">
              <w:rPr>
                <w:color w:val="000000"/>
                <w:sz w:val="28"/>
                <w:szCs w:val="28"/>
                <w:lang w:val="uk-UA"/>
              </w:rPr>
              <w:t>Керівництво роботою педагогічної ради</w:t>
            </w:r>
          </w:p>
        </w:tc>
        <w:tc>
          <w:tcPr>
            <w:tcW w:w="2126" w:type="dxa"/>
            <w:vAlign w:val="center"/>
          </w:tcPr>
          <w:p w14:paraId="6F6875B1" w14:textId="30EC54EE" w:rsidR="006563A4" w:rsidRPr="008A7E7D" w:rsidRDefault="006563A4" w:rsidP="006563A4">
            <w:pPr>
              <w:jc w:val="both"/>
              <w:rPr>
                <w:b/>
                <w:color w:val="000000"/>
                <w:sz w:val="28"/>
                <w:szCs w:val="28"/>
                <w:lang w:val="uk-UA"/>
              </w:rPr>
            </w:pPr>
            <w:r>
              <w:rPr>
                <w:b/>
                <w:color w:val="000000"/>
                <w:sz w:val="28"/>
                <w:szCs w:val="28"/>
                <w:lang w:val="uk-UA"/>
              </w:rPr>
              <w:t xml:space="preserve">        </w:t>
            </w:r>
            <w:r w:rsidRPr="008A7E7D">
              <w:rPr>
                <w:b/>
                <w:color w:val="000000"/>
                <w:sz w:val="28"/>
                <w:szCs w:val="28"/>
                <w:lang w:val="uk-UA"/>
              </w:rPr>
              <w:t>+</w:t>
            </w:r>
          </w:p>
        </w:tc>
        <w:tc>
          <w:tcPr>
            <w:tcW w:w="2552" w:type="dxa"/>
            <w:vAlign w:val="center"/>
          </w:tcPr>
          <w:p w14:paraId="1577F30D"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126" w:type="dxa"/>
            <w:vAlign w:val="center"/>
          </w:tcPr>
          <w:p w14:paraId="35B3F4FE" w14:textId="77777777" w:rsidR="006563A4" w:rsidRPr="008A7E7D" w:rsidRDefault="006563A4" w:rsidP="00D3148E">
            <w:pPr>
              <w:ind w:firstLine="540"/>
              <w:jc w:val="both"/>
              <w:rPr>
                <w:b/>
                <w:color w:val="000000"/>
                <w:sz w:val="28"/>
                <w:szCs w:val="28"/>
                <w:lang w:val="uk-UA"/>
              </w:rPr>
            </w:pPr>
          </w:p>
        </w:tc>
        <w:tc>
          <w:tcPr>
            <w:tcW w:w="2410" w:type="dxa"/>
            <w:vAlign w:val="center"/>
          </w:tcPr>
          <w:p w14:paraId="1AE0758C" w14:textId="77777777" w:rsidR="006563A4" w:rsidRPr="008A7E7D" w:rsidRDefault="006563A4" w:rsidP="00D3148E">
            <w:pPr>
              <w:ind w:firstLine="540"/>
              <w:jc w:val="both"/>
              <w:rPr>
                <w:b/>
                <w:color w:val="000000"/>
                <w:sz w:val="28"/>
                <w:szCs w:val="28"/>
                <w:lang w:val="uk-UA"/>
              </w:rPr>
            </w:pPr>
          </w:p>
        </w:tc>
      </w:tr>
      <w:tr w:rsidR="006563A4" w:rsidRPr="008A7E7D" w14:paraId="0F6D6B5B" w14:textId="77777777" w:rsidTr="006563A4">
        <w:trPr>
          <w:trHeight w:val="247"/>
        </w:trPr>
        <w:tc>
          <w:tcPr>
            <w:tcW w:w="5920" w:type="dxa"/>
            <w:vAlign w:val="center"/>
          </w:tcPr>
          <w:p w14:paraId="6C8D77B0" w14:textId="77777777" w:rsidR="006563A4" w:rsidRPr="008A7E7D" w:rsidRDefault="006563A4" w:rsidP="00D3148E">
            <w:pPr>
              <w:jc w:val="both"/>
              <w:rPr>
                <w:color w:val="000000"/>
                <w:sz w:val="28"/>
                <w:szCs w:val="28"/>
                <w:lang w:val="uk-UA"/>
              </w:rPr>
            </w:pPr>
            <w:r w:rsidRPr="008A7E7D">
              <w:rPr>
                <w:color w:val="000000"/>
                <w:sz w:val="28"/>
                <w:szCs w:val="28"/>
                <w:lang w:val="uk-UA"/>
              </w:rPr>
              <w:t>Складання графіка відпусток учителів</w:t>
            </w:r>
          </w:p>
        </w:tc>
        <w:tc>
          <w:tcPr>
            <w:tcW w:w="2126" w:type="dxa"/>
            <w:vAlign w:val="center"/>
          </w:tcPr>
          <w:p w14:paraId="0A359586"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44B5EF73"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126" w:type="dxa"/>
            <w:vAlign w:val="center"/>
          </w:tcPr>
          <w:p w14:paraId="12AFEA58" w14:textId="77777777" w:rsidR="006563A4" w:rsidRPr="008A7E7D" w:rsidRDefault="006563A4" w:rsidP="00D3148E">
            <w:pPr>
              <w:ind w:firstLine="540"/>
              <w:jc w:val="both"/>
              <w:rPr>
                <w:b/>
                <w:color w:val="000000"/>
                <w:sz w:val="28"/>
                <w:szCs w:val="28"/>
                <w:lang w:val="uk-UA"/>
              </w:rPr>
            </w:pPr>
          </w:p>
        </w:tc>
        <w:tc>
          <w:tcPr>
            <w:tcW w:w="2410" w:type="dxa"/>
            <w:vAlign w:val="center"/>
          </w:tcPr>
          <w:p w14:paraId="6CE45A69" w14:textId="77777777" w:rsidR="006563A4" w:rsidRPr="008A7E7D" w:rsidRDefault="006563A4" w:rsidP="00D3148E">
            <w:pPr>
              <w:ind w:firstLine="540"/>
              <w:jc w:val="both"/>
              <w:rPr>
                <w:b/>
                <w:color w:val="000000"/>
                <w:sz w:val="28"/>
                <w:szCs w:val="28"/>
                <w:lang w:val="uk-UA"/>
              </w:rPr>
            </w:pPr>
          </w:p>
        </w:tc>
      </w:tr>
      <w:tr w:rsidR="006563A4" w:rsidRPr="008A7E7D" w14:paraId="0C76CFDB" w14:textId="77777777" w:rsidTr="006563A4">
        <w:trPr>
          <w:cantSplit/>
          <w:trHeight w:val="247"/>
        </w:trPr>
        <w:tc>
          <w:tcPr>
            <w:tcW w:w="5920" w:type="dxa"/>
            <w:vAlign w:val="center"/>
          </w:tcPr>
          <w:p w14:paraId="73BC3A2D" w14:textId="77777777" w:rsidR="006563A4" w:rsidRPr="008A7E7D" w:rsidRDefault="006563A4" w:rsidP="00D3148E">
            <w:pPr>
              <w:jc w:val="both"/>
              <w:rPr>
                <w:color w:val="000000"/>
                <w:sz w:val="28"/>
                <w:szCs w:val="28"/>
                <w:lang w:val="uk-UA"/>
              </w:rPr>
            </w:pPr>
            <w:r w:rsidRPr="008A7E7D">
              <w:rPr>
                <w:color w:val="000000"/>
                <w:sz w:val="28"/>
                <w:szCs w:val="28"/>
                <w:lang w:val="uk-UA"/>
              </w:rPr>
              <w:t xml:space="preserve">Керівництво </w:t>
            </w:r>
            <w:r>
              <w:rPr>
                <w:color w:val="000000"/>
                <w:sz w:val="28"/>
                <w:szCs w:val="28"/>
                <w:lang w:val="uk-UA"/>
              </w:rPr>
              <w:t>виховним</w:t>
            </w:r>
            <w:r w:rsidRPr="008A7E7D">
              <w:rPr>
                <w:color w:val="000000"/>
                <w:sz w:val="28"/>
                <w:szCs w:val="28"/>
                <w:lang w:val="uk-UA"/>
              </w:rPr>
              <w:t xml:space="preserve"> процесом</w:t>
            </w:r>
          </w:p>
        </w:tc>
        <w:tc>
          <w:tcPr>
            <w:tcW w:w="2126" w:type="dxa"/>
            <w:vAlign w:val="center"/>
          </w:tcPr>
          <w:p w14:paraId="1710D26D"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552" w:type="dxa"/>
            <w:vAlign w:val="center"/>
          </w:tcPr>
          <w:p w14:paraId="7B655FA8" w14:textId="77777777" w:rsidR="006563A4" w:rsidRPr="008A7E7D" w:rsidRDefault="006563A4" w:rsidP="00D3148E">
            <w:pPr>
              <w:ind w:firstLine="540"/>
              <w:jc w:val="both"/>
              <w:rPr>
                <w:b/>
                <w:color w:val="000000"/>
                <w:sz w:val="28"/>
                <w:szCs w:val="28"/>
                <w:lang w:val="uk-UA"/>
              </w:rPr>
            </w:pPr>
          </w:p>
        </w:tc>
        <w:tc>
          <w:tcPr>
            <w:tcW w:w="2126" w:type="dxa"/>
            <w:vAlign w:val="center"/>
          </w:tcPr>
          <w:p w14:paraId="7B13BBD8"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410" w:type="dxa"/>
            <w:vAlign w:val="center"/>
          </w:tcPr>
          <w:p w14:paraId="6ED214DA" w14:textId="77777777" w:rsidR="006563A4" w:rsidRPr="008A7E7D" w:rsidRDefault="006563A4" w:rsidP="00D3148E">
            <w:pPr>
              <w:ind w:firstLine="540"/>
              <w:jc w:val="both"/>
              <w:rPr>
                <w:b/>
                <w:color w:val="000000"/>
                <w:sz w:val="28"/>
                <w:szCs w:val="28"/>
                <w:lang w:val="uk-UA"/>
              </w:rPr>
            </w:pPr>
          </w:p>
        </w:tc>
      </w:tr>
      <w:tr w:rsidR="006563A4" w:rsidRPr="008A7E7D" w14:paraId="21F74A54" w14:textId="77777777" w:rsidTr="006563A4">
        <w:trPr>
          <w:trHeight w:val="266"/>
        </w:trPr>
        <w:tc>
          <w:tcPr>
            <w:tcW w:w="5920" w:type="dxa"/>
            <w:vAlign w:val="center"/>
          </w:tcPr>
          <w:p w14:paraId="4510C453" w14:textId="77777777" w:rsidR="006563A4" w:rsidRPr="008A7E7D" w:rsidRDefault="006563A4" w:rsidP="00D3148E">
            <w:pPr>
              <w:jc w:val="both"/>
              <w:rPr>
                <w:color w:val="000000"/>
                <w:sz w:val="28"/>
                <w:szCs w:val="28"/>
                <w:lang w:val="uk-UA"/>
              </w:rPr>
            </w:pPr>
            <w:r w:rsidRPr="008A7E7D">
              <w:rPr>
                <w:color w:val="000000"/>
                <w:sz w:val="28"/>
                <w:szCs w:val="28"/>
                <w:lang w:val="uk-UA"/>
              </w:rPr>
              <w:t xml:space="preserve">Позакласна і позашкільна робота в позаурочний час </w:t>
            </w:r>
          </w:p>
        </w:tc>
        <w:tc>
          <w:tcPr>
            <w:tcW w:w="2126" w:type="dxa"/>
            <w:vAlign w:val="center"/>
          </w:tcPr>
          <w:p w14:paraId="2F486DBC"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552" w:type="dxa"/>
            <w:vAlign w:val="center"/>
          </w:tcPr>
          <w:p w14:paraId="08A68703" w14:textId="77777777" w:rsidR="006563A4" w:rsidRPr="008A7E7D" w:rsidRDefault="006563A4" w:rsidP="00D3148E">
            <w:pPr>
              <w:ind w:firstLine="540"/>
              <w:jc w:val="both"/>
              <w:rPr>
                <w:b/>
                <w:color w:val="000000"/>
                <w:sz w:val="28"/>
                <w:szCs w:val="28"/>
                <w:lang w:val="uk-UA"/>
              </w:rPr>
            </w:pPr>
          </w:p>
        </w:tc>
        <w:tc>
          <w:tcPr>
            <w:tcW w:w="2126" w:type="dxa"/>
            <w:vAlign w:val="center"/>
          </w:tcPr>
          <w:p w14:paraId="77963D07"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559DCE11" w14:textId="77777777" w:rsidR="006563A4" w:rsidRPr="008A7E7D" w:rsidRDefault="006563A4" w:rsidP="00D3148E">
            <w:pPr>
              <w:ind w:firstLine="540"/>
              <w:jc w:val="both"/>
              <w:rPr>
                <w:b/>
                <w:color w:val="000000"/>
                <w:sz w:val="28"/>
                <w:szCs w:val="28"/>
                <w:lang w:val="uk-UA"/>
              </w:rPr>
            </w:pPr>
          </w:p>
        </w:tc>
      </w:tr>
      <w:tr w:rsidR="006563A4" w:rsidRPr="008A7E7D" w14:paraId="156F5A0D" w14:textId="77777777" w:rsidTr="006563A4">
        <w:trPr>
          <w:trHeight w:val="247"/>
        </w:trPr>
        <w:tc>
          <w:tcPr>
            <w:tcW w:w="5920" w:type="dxa"/>
            <w:vAlign w:val="center"/>
          </w:tcPr>
          <w:p w14:paraId="26EB3E6D" w14:textId="060B6580" w:rsidR="006563A4" w:rsidRPr="008A7E7D" w:rsidRDefault="006563A4" w:rsidP="00D3148E">
            <w:pPr>
              <w:jc w:val="both"/>
              <w:rPr>
                <w:color w:val="000000"/>
                <w:sz w:val="28"/>
                <w:szCs w:val="28"/>
                <w:lang w:val="uk-UA"/>
              </w:rPr>
            </w:pPr>
            <w:r>
              <w:rPr>
                <w:color w:val="000000"/>
                <w:sz w:val="28"/>
                <w:szCs w:val="28"/>
                <w:lang w:val="uk-UA"/>
              </w:rPr>
              <w:t xml:space="preserve">Гуртки </w:t>
            </w:r>
          </w:p>
        </w:tc>
        <w:tc>
          <w:tcPr>
            <w:tcW w:w="2126" w:type="dxa"/>
            <w:vAlign w:val="center"/>
          </w:tcPr>
          <w:p w14:paraId="29C6A122"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552" w:type="dxa"/>
            <w:vAlign w:val="center"/>
          </w:tcPr>
          <w:p w14:paraId="44205E68" w14:textId="7E41819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126" w:type="dxa"/>
            <w:vAlign w:val="center"/>
          </w:tcPr>
          <w:p w14:paraId="28D29971"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104A8224" w14:textId="77777777" w:rsidR="006563A4" w:rsidRPr="008A7E7D" w:rsidRDefault="006563A4" w:rsidP="00D3148E">
            <w:pPr>
              <w:ind w:firstLine="540"/>
              <w:jc w:val="both"/>
              <w:rPr>
                <w:b/>
                <w:color w:val="000000"/>
                <w:sz w:val="28"/>
                <w:szCs w:val="28"/>
                <w:lang w:val="uk-UA"/>
              </w:rPr>
            </w:pPr>
          </w:p>
        </w:tc>
      </w:tr>
      <w:tr w:rsidR="006563A4" w:rsidRPr="008A7E7D" w14:paraId="544C28BC" w14:textId="77777777" w:rsidTr="006563A4">
        <w:trPr>
          <w:trHeight w:val="247"/>
        </w:trPr>
        <w:tc>
          <w:tcPr>
            <w:tcW w:w="5920" w:type="dxa"/>
            <w:vAlign w:val="center"/>
          </w:tcPr>
          <w:p w14:paraId="6BDE5653" w14:textId="7ED68400" w:rsidR="006563A4" w:rsidRPr="008A7E7D" w:rsidRDefault="006563A4" w:rsidP="00D3148E">
            <w:pPr>
              <w:jc w:val="both"/>
              <w:rPr>
                <w:color w:val="000000"/>
                <w:sz w:val="28"/>
                <w:szCs w:val="28"/>
                <w:lang w:val="uk-UA"/>
              </w:rPr>
            </w:pPr>
            <w:r>
              <w:rPr>
                <w:color w:val="000000"/>
                <w:sz w:val="28"/>
                <w:szCs w:val="28"/>
                <w:lang w:val="uk-UA"/>
              </w:rPr>
              <w:t>С</w:t>
            </w:r>
            <w:r w:rsidRPr="008A7E7D">
              <w:rPr>
                <w:color w:val="000000"/>
                <w:sz w:val="28"/>
                <w:szCs w:val="28"/>
                <w:lang w:val="uk-UA"/>
              </w:rPr>
              <w:t>амоврядування</w:t>
            </w:r>
            <w:r>
              <w:rPr>
                <w:color w:val="000000"/>
                <w:sz w:val="28"/>
                <w:szCs w:val="28"/>
                <w:lang w:val="uk-UA"/>
              </w:rPr>
              <w:t xml:space="preserve"> ліцею</w:t>
            </w:r>
          </w:p>
        </w:tc>
        <w:tc>
          <w:tcPr>
            <w:tcW w:w="2126" w:type="dxa"/>
            <w:vAlign w:val="center"/>
          </w:tcPr>
          <w:p w14:paraId="4BA2916F" w14:textId="77777777" w:rsidR="006563A4" w:rsidRPr="008A7E7D" w:rsidRDefault="006563A4" w:rsidP="00D3148E">
            <w:pPr>
              <w:ind w:firstLine="540"/>
              <w:jc w:val="both"/>
              <w:rPr>
                <w:b/>
                <w:color w:val="000000"/>
                <w:sz w:val="28"/>
                <w:szCs w:val="28"/>
                <w:lang w:val="uk-UA"/>
              </w:rPr>
            </w:pPr>
          </w:p>
        </w:tc>
        <w:tc>
          <w:tcPr>
            <w:tcW w:w="2552" w:type="dxa"/>
            <w:vAlign w:val="center"/>
          </w:tcPr>
          <w:p w14:paraId="36B21CBA" w14:textId="0693006B"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126" w:type="dxa"/>
            <w:vAlign w:val="center"/>
          </w:tcPr>
          <w:p w14:paraId="6A04D765"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59F2D7C3" w14:textId="77777777" w:rsidR="006563A4" w:rsidRPr="008A7E7D" w:rsidRDefault="006563A4" w:rsidP="00D3148E">
            <w:pPr>
              <w:ind w:firstLine="540"/>
              <w:jc w:val="both"/>
              <w:rPr>
                <w:b/>
                <w:color w:val="000000"/>
                <w:sz w:val="28"/>
                <w:szCs w:val="28"/>
                <w:lang w:val="uk-UA"/>
              </w:rPr>
            </w:pPr>
          </w:p>
        </w:tc>
      </w:tr>
      <w:tr w:rsidR="006563A4" w:rsidRPr="008A7E7D" w14:paraId="0F8473A6" w14:textId="77777777" w:rsidTr="006563A4">
        <w:trPr>
          <w:trHeight w:val="420"/>
        </w:trPr>
        <w:tc>
          <w:tcPr>
            <w:tcW w:w="5920" w:type="dxa"/>
            <w:vAlign w:val="center"/>
          </w:tcPr>
          <w:p w14:paraId="08C3866C" w14:textId="77777777" w:rsidR="006563A4" w:rsidRPr="008A7E7D" w:rsidRDefault="006563A4" w:rsidP="00D3148E">
            <w:pPr>
              <w:jc w:val="both"/>
              <w:rPr>
                <w:color w:val="000000"/>
                <w:sz w:val="28"/>
                <w:szCs w:val="28"/>
                <w:lang w:val="uk-UA"/>
              </w:rPr>
            </w:pPr>
            <w:r w:rsidRPr="008A7E7D">
              <w:rPr>
                <w:color w:val="000000"/>
                <w:sz w:val="28"/>
                <w:szCs w:val="28"/>
                <w:lang w:val="uk-UA"/>
              </w:rPr>
              <w:t>Педагогічна консультація батьків</w:t>
            </w:r>
          </w:p>
        </w:tc>
        <w:tc>
          <w:tcPr>
            <w:tcW w:w="2126" w:type="dxa"/>
            <w:vAlign w:val="center"/>
          </w:tcPr>
          <w:p w14:paraId="500893B5" w14:textId="77777777" w:rsidR="006563A4" w:rsidRPr="008A7E7D" w:rsidRDefault="006563A4" w:rsidP="00D3148E">
            <w:pPr>
              <w:ind w:firstLine="540"/>
              <w:jc w:val="both"/>
              <w:rPr>
                <w:b/>
                <w:color w:val="000000"/>
                <w:sz w:val="28"/>
                <w:szCs w:val="28"/>
                <w:lang w:val="uk-UA"/>
              </w:rPr>
            </w:pPr>
            <w:r>
              <w:rPr>
                <w:b/>
                <w:color w:val="000000"/>
                <w:sz w:val="28"/>
                <w:szCs w:val="28"/>
                <w:lang w:val="uk-UA"/>
              </w:rPr>
              <w:t>+</w:t>
            </w:r>
          </w:p>
        </w:tc>
        <w:tc>
          <w:tcPr>
            <w:tcW w:w="2552" w:type="dxa"/>
            <w:vAlign w:val="center"/>
          </w:tcPr>
          <w:p w14:paraId="7417629D" w14:textId="77777777" w:rsidR="006563A4" w:rsidRPr="008A7E7D" w:rsidRDefault="006563A4" w:rsidP="00D3148E">
            <w:pPr>
              <w:ind w:firstLine="540"/>
              <w:jc w:val="both"/>
              <w:rPr>
                <w:b/>
                <w:color w:val="000000"/>
                <w:sz w:val="28"/>
                <w:szCs w:val="28"/>
                <w:lang w:val="uk-UA"/>
              </w:rPr>
            </w:pPr>
          </w:p>
        </w:tc>
        <w:tc>
          <w:tcPr>
            <w:tcW w:w="2126" w:type="dxa"/>
            <w:vAlign w:val="center"/>
          </w:tcPr>
          <w:p w14:paraId="402F1566" w14:textId="77777777" w:rsidR="006563A4" w:rsidRPr="008A7E7D" w:rsidRDefault="006563A4" w:rsidP="00D3148E">
            <w:pPr>
              <w:ind w:firstLine="540"/>
              <w:jc w:val="both"/>
              <w:rPr>
                <w:b/>
                <w:color w:val="000000"/>
                <w:sz w:val="28"/>
                <w:szCs w:val="28"/>
                <w:lang w:val="uk-UA"/>
              </w:rPr>
            </w:pPr>
            <w:r w:rsidRPr="008A7E7D">
              <w:rPr>
                <w:b/>
                <w:color w:val="000000"/>
                <w:sz w:val="28"/>
                <w:szCs w:val="28"/>
                <w:lang w:val="uk-UA"/>
              </w:rPr>
              <w:t>+</w:t>
            </w:r>
          </w:p>
        </w:tc>
        <w:tc>
          <w:tcPr>
            <w:tcW w:w="2410" w:type="dxa"/>
            <w:vAlign w:val="center"/>
          </w:tcPr>
          <w:p w14:paraId="747033E9" w14:textId="77777777" w:rsidR="006563A4" w:rsidRPr="008A7E7D" w:rsidRDefault="006563A4" w:rsidP="00D3148E">
            <w:pPr>
              <w:ind w:firstLine="540"/>
              <w:jc w:val="both"/>
              <w:rPr>
                <w:b/>
                <w:color w:val="000000"/>
                <w:sz w:val="28"/>
                <w:szCs w:val="28"/>
                <w:lang w:val="uk-UA"/>
              </w:rPr>
            </w:pPr>
          </w:p>
        </w:tc>
      </w:tr>
    </w:tbl>
    <w:p w14:paraId="16559DFD" w14:textId="38143FFC" w:rsidR="00466AE1" w:rsidRDefault="00466AE1" w:rsidP="007C2E3E">
      <w:pPr>
        <w:jc w:val="both"/>
        <w:rPr>
          <w:b/>
          <w:sz w:val="28"/>
          <w:szCs w:val="28"/>
          <w:lang w:val="uk-UA"/>
        </w:rPr>
      </w:pPr>
    </w:p>
    <w:p w14:paraId="6B27D99E" w14:textId="77777777" w:rsidR="006563A4" w:rsidRDefault="006563A4" w:rsidP="007C2E3E">
      <w:pPr>
        <w:jc w:val="both"/>
        <w:rPr>
          <w:b/>
          <w:sz w:val="28"/>
          <w:szCs w:val="28"/>
          <w:lang w:val="uk-UA"/>
        </w:rPr>
      </w:pPr>
    </w:p>
    <w:p w14:paraId="5E105AC7" w14:textId="77777777" w:rsidR="006563A4" w:rsidRDefault="006563A4" w:rsidP="007C2E3E">
      <w:pPr>
        <w:jc w:val="both"/>
        <w:rPr>
          <w:b/>
          <w:sz w:val="28"/>
          <w:szCs w:val="28"/>
          <w:lang w:val="uk-UA"/>
        </w:rPr>
      </w:pPr>
    </w:p>
    <w:p w14:paraId="62E74A13" w14:textId="77777777" w:rsidR="006563A4" w:rsidRDefault="006563A4" w:rsidP="007C2E3E">
      <w:pPr>
        <w:jc w:val="both"/>
        <w:rPr>
          <w:b/>
          <w:sz w:val="28"/>
          <w:szCs w:val="28"/>
          <w:lang w:val="uk-UA"/>
        </w:rPr>
      </w:pPr>
    </w:p>
    <w:p w14:paraId="63C90B97" w14:textId="77777777" w:rsidR="006563A4" w:rsidRDefault="006563A4" w:rsidP="007C2E3E">
      <w:pPr>
        <w:jc w:val="both"/>
        <w:rPr>
          <w:b/>
          <w:sz w:val="28"/>
          <w:szCs w:val="28"/>
          <w:lang w:val="uk-UA"/>
        </w:rPr>
      </w:pPr>
    </w:p>
    <w:p w14:paraId="387B182E" w14:textId="77777777" w:rsidR="006563A4" w:rsidRDefault="006563A4" w:rsidP="007C2E3E">
      <w:pPr>
        <w:jc w:val="both"/>
        <w:rPr>
          <w:b/>
          <w:sz w:val="28"/>
          <w:szCs w:val="28"/>
          <w:lang w:val="uk-UA"/>
        </w:rPr>
      </w:pPr>
    </w:p>
    <w:p w14:paraId="7D9876A7" w14:textId="77777777" w:rsidR="006563A4" w:rsidRDefault="006563A4" w:rsidP="007C2E3E">
      <w:pPr>
        <w:jc w:val="both"/>
        <w:rPr>
          <w:b/>
          <w:sz w:val="28"/>
          <w:szCs w:val="28"/>
          <w:lang w:val="uk-UA"/>
        </w:rPr>
      </w:pPr>
    </w:p>
    <w:p w14:paraId="54C03938" w14:textId="77777777" w:rsidR="006563A4" w:rsidRDefault="006563A4" w:rsidP="007C2E3E">
      <w:pPr>
        <w:jc w:val="both"/>
        <w:rPr>
          <w:b/>
          <w:sz w:val="28"/>
          <w:szCs w:val="28"/>
          <w:lang w:val="uk-UA"/>
        </w:rPr>
      </w:pPr>
    </w:p>
    <w:p w14:paraId="18905AC1" w14:textId="77777777" w:rsidR="006563A4" w:rsidRDefault="006563A4" w:rsidP="007C2E3E">
      <w:pPr>
        <w:jc w:val="both"/>
        <w:rPr>
          <w:b/>
          <w:sz w:val="28"/>
          <w:szCs w:val="28"/>
          <w:lang w:val="uk-UA"/>
        </w:rPr>
      </w:pPr>
    </w:p>
    <w:p w14:paraId="7A8B1C76" w14:textId="6D600AEF" w:rsidR="00AD5970" w:rsidRPr="004927C9" w:rsidRDefault="00AD5970" w:rsidP="007C2E3E">
      <w:pPr>
        <w:jc w:val="both"/>
        <w:rPr>
          <w:b/>
          <w:sz w:val="28"/>
          <w:szCs w:val="28"/>
          <w:lang w:val="uk-UA"/>
        </w:rPr>
      </w:pPr>
      <w:r w:rsidRPr="004927C9">
        <w:rPr>
          <w:b/>
          <w:sz w:val="28"/>
          <w:szCs w:val="28"/>
          <w:lang w:val="uk-UA"/>
        </w:rPr>
        <w:lastRenderedPageBreak/>
        <w:t>2.5. Розподіл обов’язків між різними рівнями управління</w:t>
      </w:r>
    </w:p>
    <w:p w14:paraId="45CFCB7C" w14:textId="77777777" w:rsidR="00AD5970" w:rsidRPr="004927C9" w:rsidRDefault="00AD5970" w:rsidP="00AD5970">
      <w:pPr>
        <w:ind w:firstLine="540"/>
        <w:jc w:val="both"/>
        <w:rPr>
          <w:i/>
          <w:color w:val="000000"/>
          <w:sz w:val="28"/>
          <w:szCs w:val="28"/>
          <w:lang w:val="uk-UA"/>
        </w:rPr>
      </w:pPr>
    </w:p>
    <w:tbl>
      <w:tblPr>
        <w:tblW w:w="5000" w:type="pct"/>
        <w:tblLook w:val="0000" w:firstRow="0" w:lastRow="0" w:firstColumn="0" w:lastColumn="0" w:noHBand="0" w:noVBand="0"/>
      </w:tblPr>
      <w:tblGrid>
        <w:gridCol w:w="4915"/>
        <w:gridCol w:w="9871"/>
      </w:tblGrid>
      <w:tr w:rsidR="00AD5970" w:rsidRPr="001D134D" w14:paraId="7C07B9D7" w14:textId="77777777" w:rsidTr="00E8219E">
        <w:tc>
          <w:tcPr>
            <w:tcW w:w="1662" w:type="pct"/>
          </w:tcPr>
          <w:p w14:paraId="4FBE2E2F" w14:textId="77777777" w:rsidR="00AD5970" w:rsidRPr="004927C9" w:rsidRDefault="00AD5970" w:rsidP="00AD5970">
            <w:pPr>
              <w:ind w:firstLine="540"/>
              <w:jc w:val="both"/>
              <w:rPr>
                <w:b/>
                <w:color w:val="000000"/>
                <w:sz w:val="28"/>
                <w:szCs w:val="28"/>
                <w:lang w:val="uk-UA"/>
              </w:rPr>
            </w:pPr>
            <w:r w:rsidRPr="004927C9">
              <w:rPr>
                <w:b/>
                <w:color w:val="000000"/>
                <w:sz w:val="28"/>
                <w:szCs w:val="28"/>
                <w:lang w:val="uk-UA"/>
              </w:rPr>
              <w:t>Черговий адміністратор</w:t>
            </w:r>
          </w:p>
        </w:tc>
        <w:tc>
          <w:tcPr>
            <w:tcW w:w="3338" w:type="pct"/>
          </w:tcPr>
          <w:p w14:paraId="4DFEAE9E" w14:textId="75006311" w:rsidR="00AD5970" w:rsidRDefault="00E139FB" w:rsidP="00E139FB">
            <w:pPr>
              <w:jc w:val="both"/>
              <w:rPr>
                <w:color w:val="000000"/>
                <w:sz w:val="28"/>
                <w:szCs w:val="28"/>
                <w:lang w:val="uk-UA"/>
              </w:rPr>
            </w:pPr>
            <w:r>
              <w:rPr>
                <w:color w:val="000000"/>
                <w:sz w:val="28"/>
                <w:szCs w:val="28"/>
                <w:lang w:val="uk-UA"/>
              </w:rPr>
              <w:t xml:space="preserve">- </w:t>
            </w:r>
            <w:r w:rsidR="00F05273">
              <w:rPr>
                <w:color w:val="000000"/>
                <w:sz w:val="28"/>
                <w:szCs w:val="28"/>
                <w:lang w:val="uk-UA"/>
              </w:rPr>
              <w:t>здійснює чіткий порядок у  ліцеї</w:t>
            </w:r>
            <w:r w:rsidR="00AD5970" w:rsidRPr="004927C9">
              <w:rPr>
                <w:color w:val="000000"/>
                <w:sz w:val="28"/>
                <w:szCs w:val="28"/>
                <w:lang w:val="uk-UA"/>
              </w:rPr>
              <w:t>, інструктує черговий клас, чергових учителів. При необхідності робить заміну уроків відсутніх  учителів, контролює облік відсутніх і веде облік явки працівників на роботу. Про всі</w:t>
            </w:r>
            <w:r w:rsidR="00921E28" w:rsidRPr="004927C9">
              <w:rPr>
                <w:color w:val="000000"/>
                <w:sz w:val="28"/>
                <w:szCs w:val="28"/>
                <w:lang w:val="uk-UA"/>
              </w:rPr>
              <w:t xml:space="preserve"> </w:t>
            </w:r>
            <w:r w:rsidR="00AD5970" w:rsidRPr="004927C9">
              <w:rPr>
                <w:color w:val="000000"/>
                <w:sz w:val="28"/>
                <w:szCs w:val="28"/>
                <w:lang w:val="uk-UA"/>
              </w:rPr>
              <w:t xml:space="preserve">надзвичайні </w:t>
            </w:r>
            <w:r w:rsidR="00F05273">
              <w:rPr>
                <w:color w:val="000000"/>
                <w:sz w:val="28"/>
                <w:szCs w:val="28"/>
                <w:lang w:val="uk-UA"/>
              </w:rPr>
              <w:t>ситуації доповідає директору ліце</w:t>
            </w:r>
            <w:r w:rsidR="00466AE1">
              <w:rPr>
                <w:color w:val="000000"/>
                <w:sz w:val="28"/>
                <w:szCs w:val="28"/>
                <w:lang w:val="uk-UA"/>
              </w:rPr>
              <w:t>ю</w:t>
            </w:r>
            <w:r w:rsidR="00AD5970" w:rsidRPr="004927C9">
              <w:rPr>
                <w:color w:val="000000"/>
                <w:sz w:val="28"/>
                <w:szCs w:val="28"/>
                <w:lang w:val="uk-UA"/>
              </w:rPr>
              <w:t>.</w:t>
            </w:r>
            <w:r w:rsidR="006563A4">
              <w:rPr>
                <w:color w:val="000000"/>
                <w:sz w:val="28"/>
                <w:szCs w:val="28"/>
                <w:lang w:val="uk-UA"/>
              </w:rPr>
              <w:t>У разі повітряної тривоги допомагає в евакуації всіх учасників освітнього процесу в укриття.</w:t>
            </w:r>
          </w:p>
          <w:p w14:paraId="3E7DD2AB" w14:textId="77777777" w:rsidR="00E139FB" w:rsidRPr="00E139FB" w:rsidRDefault="00E139FB" w:rsidP="00E139FB">
            <w:pPr>
              <w:jc w:val="both"/>
              <w:rPr>
                <w:color w:val="000000"/>
                <w:sz w:val="28"/>
                <w:szCs w:val="28"/>
                <w:lang w:val="uk-UA"/>
              </w:rPr>
            </w:pPr>
          </w:p>
        </w:tc>
      </w:tr>
      <w:tr w:rsidR="00AD5970" w:rsidRPr="004927C9" w14:paraId="21F2D3E7" w14:textId="77777777" w:rsidTr="00E8219E">
        <w:trPr>
          <w:trHeight w:val="2089"/>
        </w:trPr>
        <w:tc>
          <w:tcPr>
            <w:tcW w:w="1662" w:type="pct"/>
          </w:tcPr>
          <w:p w14:paraId="4F71777F" w14:textId="77777777" w:rsidR="00AD5970" w:rsidRPr="004927C9" w:rsidRDefault="00F05273" w:rsidP="00F05273">
            <w:pPr>
              <w:jc w:val="both"/>
              <w:rPr>
                <w:b/>
                <w:color w:val="000000"/>
                <w:sz w:val="28"/>
                <w:szCs w:val="28"/>
                <w:lang w:val="uk-UA"/>
              </w:rPr>
            </w:pPr>
            <w:r>
              <w:rPr>
                <w:b/>
                <w:color w:val="000000"/>
                <w:sz w:val="28"/>
                <w:szCs w:val="28"/>
                <w:lang w:val="uk-UA"/>
              </w:rPr>
              <w:t xml:space="preserve">       </w:t>
            </w:r>
            <w:r w:rsidR="00EC0165">
              <w:rPr>
                <w:b/>
                <w:color w:val="000000"/>
                <w:sz w:val="28"/>
                <w:szCs w:val="28"/>
                <w:lang w:val="uk-UA"/>
              </w:rPr>
              <w:t>Ч</w:t>
            </w:r>
            <w:r w:rsidR="00AD5970" w:rsidRPr="004927C9">
              <w:rPr>
                <w:b/>
                <w:color w:val="000000"/>
                <w:sz w:val="28"/>
                <w:szCs w:val="28"/>
                <w:lang w:val="uk-UA"/>
              </w:rPr>
              <w:t>ерговий учитель</w:t>
            </w:r>
          </w:p>
        </w:tc>
        <w:tc>
          <w:tcPr>
            <w:tcW w:w="3338" w:type="pct"/>
          </w:tcPr>
          <w:p w14:paraId="4F022FDB" w14:textId="1AD5AF86" w:rsidR="00AD5970" w:rsidRPr="004927C9" w:rsidRDefault="00E139FB" w:rsidP="00E139FB">
            <w:pPr>
              <w:jc w:val="both"/>
              <w:rPr>
                <w:color w:val="000000"/>
                <w:sz w:val="28"/>
                <w:szCs w:val="28"/>
                <w:lang w:val="uk-UA"/>
              </w:rPr>
            </w:pPr>
            <w:r>
              <w:rPr>
                <w:color w:val="000000"/>
                <w:sz w:val="28"/>
                <w:szCs w:val="28"/>
                <w:lang w:val="uk-UA"/>
              </w:rPr>
              <w:t xml:space="preserve"> </w:t>
            </w:r>
            <w:r w:rsidR="00AD5970" w:rsidRPr="004927C9">
              <w:rPr>
                <w:color w:val="000000"/>
                <w:sz w:val="28"/>
                <w:szCs w:val="28"/>
                <w:lang w:val="uk-UA"/>
              </w:rPr>
              <w:t>- орга</w:t>
            </w:r>
            <w:r>
              <w:rPr>
                <w:color w:val="000000"/>
                <w:sz w:val="28"/>
                <w:szCs w:val="28"/>
                <w:lang w:val="uk-UA"/>
              </w:rPr>
              <w:t>нізує свій клас на чергування  у ліцеї</w:t>
            </w:r>
            <w:r w:rsidR="001605CA">
              <w:rPr>
                <w:color w:val="000000"/>
                <w:sz w:val="28"/>
                <w:szCs w:val="28"/>
                <w:lang w:val="uk-UA"/>
              </w:rPr>
              <w:t>,   допомагає організації роботи</w:t>
            </w:r>
            <w:r w:rsidR="00AD5970" w:rsidRPr="004927C9">
              <w:rPr>
                <w:color w:val="000000"/>
                <w:sz w:val="28"/>
                <w:szCs w:val="28"/>
                <w:lang w:val="uk-UA"/>
              </w:rPr>
              <w:t xml:space="preserve"> на </w:t>
            </w:r>
            <w:r>
              <w:rPr>
                <w:color w:val="000000"/>
                <w:sz w:val="28"/>
                <w:szCs w:val="28"/>
                <w:lang w:val="uk-UA"/>
              </w:rPr>
              <w:t xml:space="preserve">     </w:t>
            </w:r>
            <w:r w:rsidR="00AD5970" w:rsidRPr="004927C9">
              <w:rPr>
                <w:color w:val="000000"/>
                <w:sz w:val="28"/>
                <w:szCs w:val="28"/>
                <w:lang w:val="uk-UA"/>
              </w:rPr>
              <w:t>перер</w:t>
            </w:r>
            <w:r w:rsidR="001605CA">
              <w:rPr>
                <w:color w:val="000000"/>
                <w:sz w:val="28"/>
                <w:szCs w:val="28"/>
                <w:lang w:val="uk-UA"/>
              </w:rPr>
              <w:t>вах, контролює санітарний режим</w:t>
            </w:r>
            <w:r w:rsidR="00AD5970" w:rsidRPr="004927C9">
              <w:rPr>
                <w:color w:val="000000"/>
                <w:sz w:val="28"/>
                <w:szCs w:val="28"/>
                <w:lang w:val="uk-UA"/>
              </w:rPr>
              <w:t xml:space="preserve"> у їдальні, у дворі, здійснює контроль чергування </w:t>
            </w:r>
            <w:r>
              <w:rPr>
                <w:color w:val="000000"/>
                <w:sz w:val="28"/>
                <w:szCs w:val="28"/>
                <w:lang w:val="uk-UA"/>
              </w:rPr>
              <w:t xml:space="preserve">здобувачів освіти </w:t>
            </w:r>
            <w:r w:rsidR="00AD5970" w:rsidRPr="004927C9">
              <w:rPr>
                <w:color w:val="000000"/>
                <w:sz w:val="28"/>
                <w:szCs w:val="28"/>
                <w:lang w:val="uk-UA"/>
              </w:rPr>
              <w:t xml:space="preserve">і чергування </w:t>
            </w:r>
            <w:r>
              <w:rPr>
                <w:color w:val="000000"/>
                <w:sz w:val="28"/>
                <w:szCs w:val="28"/>
                <w:lang w:val="uk-UA"/>
              </w:rPr>
              <w:t>чергових учителів по поверхах, в</w:t>
            </w:r>
            <w:r w:rsidR="00AD5970" w:rsidRPr="004927C9">
              <w:rPr>
                <w:color w:val="000000"/>
                <w:sz w:val="28"/>
                <w:szCs w:val="28"/>
                <w:lang w:val="uk-UA"/>
              </w:rPr>
              <w:t>живає заходів до</w:t>
            </w:r>
            <w:r w:rsidR="001605CA">
              <w:rPr>
                <w:color w:val="000000"/>
                <w:sz w:val="28"/>
                <w:szCs w:val="28"/>
                <w:lang w:val="uk-UA"/>
              </w:rPr>
              <w:t>до усунення</w:t>
            </w:r>
            <w:r w:rsidR="00466AE1">
              <w:rPr>
                <w:color w:val="000000"/>
                <w:sz w:val="28"/>
                <w:szCs w:val="28"/>
                <w:lang w:val="uk-UA"/>
              </w:rPr>
              <w:t xml:space="preserve"> </w:t>
            </w:r>
            <w:r>
              <w:rPr>
                <w:color w:val="000000"/>
                <w:sz w:val="28"/>
                <w:szCs w:val="28"/>
                <w:lang w:val="uk-UA"/>
              </w:rPr>
              <w:t>спізнень</w:t>
            </w:r>
            <w:r w:rsidR="00AD5970" w:rsidRPr="004927C9">
              <w:rPr>
                <w:color w:val="000000"/>
                <w:sz w:val="28"/>
                <w:szCs w:val="28"/>
                <w:lang w:val="uk-UA"/>
              </w:rPr>
              <w:t>, про всі події доповідає черговому адміністратору. Приходить на роботу за 30 хвилин до початку уроків і здає</w:t>
            </w:r>
            <w:r w:rsidR="001605CA">
              <w:rPr>
                <w:color w:val="000000"/>
                <w:sz w:val="28"/>
                <w:szCs w:val="28"/>
                <w:lang w:val="uk-UA"/>
              </w:rPr>
              <w:t xml:space="preserve"> звіт</w:t>
            </w:r>
            <w:r w:rsidR="00AD5970" w:rsidRPr="004927C9">
              <w:rPr>
                <w:color w:val="000000"/>
                <w:sz w:val="28"/>
                <w:szCs w:val="28"/>
                <w:lang w:val="uk-UA"/>
              </w:rPr>
              <w:t xml:space="preserve"> черговому адміністратору.</w:t>
            </w:r>
          </w:p>
        </w:tc>
      </w:tr>
      <w:tr w:rsidR="00AD5970" w:rsidRPr="004927C9" w14:paraId="0D4A8DCA" w14:textId="77777777" w:rsidTr="00E8219E">
        <w:tc>
          <w:tcPr>
            <w:tcW w:w="1662" w:type="pct"/>
          </w:tcPr>
          <w:p w14:paraId="7BB81B9B" w14:textId="77777777" w:rsidR="00AD5970" w:rsidRPr="004927C9" w:rsidRDefault="00AD5970" w:rsidP="00AD5970">
            <w:pPr>
              <w:ind w:firstLine="540"/>
              <w:jc w:val="both"/>
              <w:rPr>
                <w:b/>
                <w:color w:val="000000"/>
                <w:sz w:val="28"/>
                <w:szCs w:val="28"/>
                <w:lang w:val="uk-UA"/>
              </w:rPr>
            </w:pPr>
            <w:r w:rsidRPr="004927C9">
              <w:rPr>
                <w:b/>
                <w:color w:val="000000"/>
                <w:sz w:val="28"/>
                <w:szCs w:val="28"/>
                <w:lang w:val="uk-UA"/>
              </w:rPr>
              <w:t>Учитель</w:t>
            </w:r>
          </w:p>
        </w:tc>
        <w:tc>
          <w:tcPr>
            <w:tcW w:w="3338" w:type="pct"/>
          </w:tcPr>
          <w:p w14:paraId="61080F94" w14:textId="5232B5FE" w:rsidR="00AD5970" w:rsidRPr="004927C9" w:rsidRDefault="00E139FB" w:rsidP="00E139FB">
            <w:pPr>
              <w:jc w:val="both"/>
              <w:rPr>
                <w:color w:val="000000"/>
                <w:sz w:val="28"/>
                <w:szCs w:val="28"/>
                <w:lang w:val="uk-UA"/>
              </w:rPr>
            </w:pPr>
            <w:r>
              <w:rPr>
                <w:color w:val="000000"/>
                <w:sz w:val="28"/>
                <w:szCs w:val="28"/>
                <w:lang w:val="uk-UA"/>
              </w:rPr>
              <w:t xml:space="preserve">- </w:t>
            </w:r>
            <w:r w:rsidR="00AD5970" w:rsidRPr="004927C9">
              <w:rPr>
                <w:color w:val="000000"/>
                <w:sz w:val="28"/>
                <w:szCs w:val="28"/>
                <w:lang w:val="uk-UA"/>
              </w:rPr>
              <w:t xml:space="preserve">допомагає організувати чергування в класі, контролює санітарний режим у кабінеті, забезпечує безпечні </w:t>
            </w:r>
            <w:r w:rsidR="001605CA">
              <w:rPr>
                <w:color w:val="000000"/>
                <w:sz w:val="28"/>
                <w:szCs w:val="28"/>
                <w:lang w:val="uk-UA"/>
              </w:rPr>
              <w:t>умови перебування і роботи здобувачів освіти</w:t>
            </w:r>
            <w:r w:rsidR="00AD5970" w:rsidRPr="004927C9">
              <w:rPr>
                <w:color w:val="000000"/>
                <w:sz w:val="28"/>
                <w:szCs w:val="28"/>
                <w:lang w:val="uk-UA"/>
              </w:rPr>
              <w:t xml:space="preserve"> у кабінеті, допомагає черговому вчител</w:t>
            </w:r>
            <w:r w:rsidR="001605CA">
              <w:rPr>
                <w:color w:val="000000"/>
                <w:sz w:val="28"/>
                <w:szCs w:val="28"/>
                <w:lang w:val="uk-UA"/>
              </w:rPr>
              <w:t>ю  організувати відпочинок здобувачів освіти</w:t>
            </w:r>
            <w:r w:rsidR="00AD5970" w:rsidRPr="004927C9">
              <w:rPr>
                <w:color w:val="000000"/>
                <w:sz w:val="28"/>
                <w:szCs w:val="28"/>
                <w:lang w:val="uk-UA"/>
              </w:rPr>
              <w:t xml:space="preserve"> на перерві. Передає навчальне приміщення вчителю, що проводить наступний урок у цьому кабінеті.</w:t>
            </w:r>
          </w:p>
        </w:tc>
      </w:tr>
      <w:tr w:rsidR="00AD5970" w:rsidRPr="004927C9" w14:paraId="6E03A2BE" w14:textId="77777777" w:rsidTr="00E8219E">
        <w:tc>
          <w:tcPr>
            <w:tcW w:w="1662" w:type="pct"/>
          </w:tcPr>
          <w:p w14:paraId="002E3CE1" w14:textId="77777777" w:rsidR="00E139FB" w:rsidRDefault="00E139FB" w:rsidP="00AD5970">
            <w:pPr>
              <w:ind w:firstLine="540"/>
              <w:jc w:val="both"/>
              <w:rPr>
                <w:b/>
                <w:color w:val="000000"/>
                <w:sz w:val="28"/>
                <w:szCs w:val="28"/>
                <w:lang w:val="uk-UA"/>
              </w:rPr>
            </w:pPr>
          </w:p>
          <w:p w14:paraId="08E22396" w14:textId="77777777" w:rsidR="00AD5970" w:rsidRPr="004927C9" w:rsidRDefault="005863A3" w:rsidP="00AD5970">
            <w:pPr>
              <w:ind w:firstLine="540"/>
              <w:jc w:val="both"/>
              <w:rPr>
                <w:b/>
                <w:color w:val="000000"/>
                <w:sz w:val="28"/>
                <w:szCs w:val="28"/>
                <w:lang w:val="uk-UA"/>
              </w:rPr>
            </w:pPr>
            <w:r>
              <w:rPr>
                <w:b/>
                <w:color w:val="000000"/>
                <w:sz w:val="28"/>
                <w:szCs w:val="28"/>
                <w:lang w:val="uk-UA"/>
              </w:rPr>
              <w:t>Класний керівник</w:t>
            </w:r>
          </w:p>
        </w:tc>
        <w:tc>
          <w:tcPr>
            <w:tcW w:w="3338" w:type="pct"/>
          </w:tcPr>
          <w:p w14:paraId="667BEC89" w14:textId="77777777" w:rsidR="00E139FB" w:rsidRDefault="00E139FB" w:rsidP="00E139FB">
            <w:pPr>
              <w:jc w:val="both"/>
              <w:rPr>
                <w:color w:val="000000"/>
                <w:sz w:val="28"/>
                <w:szCs w:val="28"/>
                <w:lang w:val="uk-UA"/>
              </w:rPr>
            </w:pPr>
          </w:p>
          <w:p w14:paraId="0E03E454" w14:textId="106DA2BE" w:rsidR="008842D6" w:rsidRDefault="00E139FB" w:rsidP="008842D6">
            <w:pPr>
              <w:jc w:val="both"/>
              <w:rPr>
                <w:color w:val="000000"/>
                <w:sz w:val="28"/>
                <w:szCs w:val="28"/>
                <w:lang w:val="uk-UA"/>
              </w:rPr>
            </w:pPr>
            <w:r>
              <w:rPr>
                <w:color w:val="000000"/>
                <w:sz w:val="28"/>
                <w:szCs w:val="28"/>
                <w:lang w:val="uk-UA"/>
              </w:rPr>
              <w:t>-</w:t>
            </w:r>
            <w:r w:rsidR="00AD5970" w:rsidRPr="00E139FB">
              <w:rPr>
                <w:color w:val="000000"/>
                <w:sz w:val="28"/>
                <w:szCs w:val="28"/>
                <w:lang w:val="uk-UA"/>
              </w:rPr>
              <w:t>організує свій клас на чітке дотримання порядку в</w:t>
            </w:r>
            <w:r w:rsidR="00466AE1">
              <w:rPr>
                <w:color w:val="000000"/>
                <w:sz w:val="28"/>
                <w:szCs w:val="28"/>
                <w:lang w:val="uk-UA"/>
              </w:rPr>
              <w:t xml:space="preserve"> ліцеї</w:t>
            </w:r>
            <w:r w:rsidR="00AD5970" w:rsidRPr="00E139FB">
              <w:rPr>
                <w:color w:val="000000"/>
                <w:sz w:val="28"/>
                <w:szCs w:val="28"/>
                <w:lang w:val="uk-UA"/>
              </w:rPr>
              <w:t>, викона</w:t>
            </w:r>
            <w:r w:rsidR="005863A3" w:rsidRPr="00E139FB">
              <w:rPr>
                <w:color w:val="000000"/>
                <w:sz w:val="28"/>
                <w:szCs w:val="28"/>
                <w:lang w:val="uk-UA"/>
              </w:rPr>
              <w:t>ння санітарного режиму закладу</w:t>
            </w:r>
            <w:r w:rsidR="001605CA">
              <w:rPr>
                <w:color w:val="000000"/>
                <w:sz w:val="28"/>
                <w:szCs w:val="28"/>
                <w:lang w:val="uk-UA"/>
              </w:rPr>
              <w:t>, організує чергування здобувачів освіти</w:t>
            </w:r>
            <w:r w:rsidR="00AD5970" w:rsidRPr="00E139FB">
              <w:rPr>
                <w:color w:val="000000"/>
                <w:sz w:val="28"/>
                <w:szCs w:val="28"/>
                <w:lang w:val="uk-UA"/>
              </w:rPr>
              <w:t xml:space="preserve"> свого класу .</w:t>
            </w:r>
            <w:r w:rsidR="008842D6">
              <w:rPr>
                <w:color w:val="000000"/>
                <w:sz w:val="28"/>
                <w:szCs w:val="28"/>
                <w:lang w:val="uk-UA"/>
              </w:rPr>
              <w:t xml:space="preserve"> У разі повітряної тривоги кв евакуації в укриття.</w:t>
            </w:r>
          </w:p>
          <w:p w14:paraId="3B2E3115" w14:textId="29160C7A" w:rsidR="00AD5970" w:rsidRPr="00E139FB" w:rsidRDefault="00AD5970" w:rsidP="00E139FB">
            <w:pPr>
              <w:jc w:val="both"/>
              <w:rPr>
                <w:color w:val="000000"/>
                <w:sz w:val="28"/>
                <w:szCs w:val="28"/>
                <w:lang w:val="uk-UA"/>
              </w:rPr>
            </w:pPr>
          </w:p>
          <w:p w14:paraId="761DBDB4" w14:textId="77777777" w:rsidR="00AD5970" w:rsidRPr="004927C9" w:rsidRDefault="00AD5970" w:rsidP="00AD5970">
            <w:pPr>
              <w:ind w:firstLine="540"/>
              <w:jc w:val="both"/>
              <w:rPr>
                <w:color w:val="000000"/>
                <w:sz w:val="28"/>
                <w:szCs w:val="28"/>
                <w:lang w:val="uk-UA"/>
              </w:rPr>
            </w:pPr>
          </w:p>
        </w:tc>
      </w:tr>
      <w:tr w:rsidR="00AD5970" w:rsidRPr="00E139FB" w14:paraId="458B9D9F" w14:textId="77777777" w:rsidTr="00E8219E">
        <w:tc>
          <w:tcPr>
            <w:tcW w:w="1662" w:type="pct"/>
          </w:tcPr>
          <w:p w14:paraId="1C8732B6" w14:textId="77777777" w:rsidR="00AD5970" w:rsidRPr="004927C9" w:rsidRDefault="00AD5970" w:rsidP="00AD5970">
            <w:pPr>
              <w:ind w:firstLine="540"/>
              <w:jc w:val="both"/>
              <w:rPr>
                <w:b/>
                <w:color w:val="000000"/>
                <w:sz w:val="28"/>
                <w:szCs w:val="28"/>
                <w:lang w:val="uk-UA"/>
              </w:rPr>
            </w:pPr>
            <w:r w:rsidRPr="004927C9">
              <w:rPr>
                <w:b/>
                <w:color w:val="000000"/>
                <w:sz w:val="28"/>
                <w:szCs w:val="28"/>
                <w:lang w:val="uk-UA"/>
              </w:rPr>
              <w:t>Педагог – організатор</w:t>
            </w:r>
          </w:p>
        </w:tc>
        <w:tc>
          <w:tcPr>
            <w:tcW w:w="3338" w:type="pct"/>
          </w:tcPr>
          <w:p w14:paraId="09B121F3" w14:textId="16D3CEFE" w:rsidR="00AD5970" w:rsidRPr="004927C9" w:rsidRDefault="00AD5970" w:rsidP="00AD5970">
            <w:pPr>
              <w:numPr>
                <w:ilvl w:val="0"/>
                <w:numId w:val="41"/>
              </w:numPr>
              <w:jc w:val="both"/>
              <w:rPr>
                <w:color w:val="000000"/>
                <w:sz w:val="28"/>
                <w:szCs w:val="28"/>
                <w:lang w:val="uk-UA"/>
              </w:rPr>
            </w:pPr>
            <w:r w:rsidRPr="004927C9">
              <w:rPr>
                <w:color w:val="000000"/>
                <w:sz w:val="28"/>
                <w:szCs w:val="28"/>
                <w:lang w:val="uk-UA"/>
              </w:rPr>
              <w:t>допомагає  у самоврядуванні</w:t>
            </w:r>
            <w:r w:rsidR="00E139FB">
              <w:rPr>
                <w:color w:val="000000"/>
                <w:sz w:val="28"/>
                <w:szCs w:val="28"/>
                <w:lang w:val="uk-UA"/>
              </w:rPr>
              <w:t xml:space="preserve"> здобувачам освіти</w:t>
            </w:r>
            <w:r w:rsidRPr="004927C9">
              <w:rPr>
                <w:color w:val="000000"/>
                <w:sz w:val="28"/>
                <w:szCs w:val="28"/>
                <w:lang w:val="uk-UA"/>
              </w:rPr>
              <w:t>. Організує дозвілля у виді ігор і інших розваг</w:t>
            </w:r>
            <w:r w:rsidR="00E139FB">
              <w:rPr>
                <w:color w:val="000000"/>
                <w:sz w:val="28"/>
                <w:szCs w:val="28"/>
                <w:lang w:val="uk-UA"/>
              </w:rPr>
              <w:t xml:space="preserve"> на</w:t>
            </w:r>
            <w:r w:rsidR="005863A3">
              <w:rPr>
                <w:color w:val="000000"/>
                <w:sz w:val="28"/>
                <w:szCs w:val="28"/>
                <w:lang w:val="uk-UA"/>
              </w:rPr>
              <w:t xml:space="preserve"> великих перервах, залучає до дозвілля</w:t>
            </w:r>
            <w:r w:rsidRPr="004927C9">
              <w:rPr>
                <w:color w:val="000000"/>
                <w:sz w:val="28"/>
                <w:szCs w:val="28"/>
                <w:lang w:val="uk-UA"/>
              </w:rPr>
              <w:t xml:space="preserve">  чергових.</w:t>
            </w:r>
          </w:p>
          <w:p w14:paraId="6B7012BC" w14:textId="77777777" w:rsidR="00AD5970" w:rsidRPr="004927C9" w:rsidRDefault="00AD5970" w:rsidP="00AD5970">
            <w:pPr>
              <w:ind w:firstLine="540"/>
              <w:jc w:val="both"/>
              <w:rPr>
                <w:color w:val="000000"/>
                <w:sz w:val="28"/>
                <w:szCs w:val="28"/>
                <w:lang w:val="uk-UA"/>
              </w:rPr>
            </w:pPr>
          </w:p>
        </w:tc>
      </w:tr>
    </w:tbl>
    <w:p w14:paraId="4EC2A545" w14:textId="24A3C422" w:rsidR="006563A4" w:rsidRDefault="006563A4" w:rsidP="00AD5970">
      <w:pPr>
        <w:jc w:val="both"/>
        <w:rPr>
          <w:b/>
          <w:sz w:val="28"/>
          <w:szCs w:val="28"/>
          <w:lang w:val="uk-UA"/>
        </w:rPr>
      </w:pPr>
    </w:p>
    <w:p w14:paraId="0CEFC9F6" w14:textId="77777777" w:rsidR="006563A4" w:rsidRDefault="006563A4" w:rsidP="00AD5970">
      <w:pPr>
        <w:jc w:val="both"/>
        <w:rPr>
          <w:b/>
          <w:sz w:val="28"/>
          <w:szCs w:val="28"/>
          <w:lang w:val="uk-UA"/>
        </w:rPr>
      </w:pPr>
    </w:p>
    <w:p w14:paraId="06BBFBF0" w14:textId="03F2CCDC" w:rsidR="00AD5970" w:rsidRPr="004927C9" w:rsidRDefault="00AD5970" w:rsidP="00AD5970">
      <w:pPr>
        <w:jc w:val="both"/>
        <w:rPr>
          <w:b/>
          <w:sz w:val="28"/>
          <w:szCs w:val="28"/>
          <w:lang w:val="uk-UA"/>
        </w:rPr>
      </w:pPr>
      <w:r w:rsidRPr="004927C9">
        <w:rPr>
          <w:b/>
          <w:sz w:val="28"/>
          <w:szCs w:val="28"/>
          <w:lang w:val="uk-UA"/>
        </w:rPr>
        <w:t xml:space="preserve">2.6.Циклограма управлінської діяльності адміністрації </w:t>
      </w:r>
      <w:r w:rsidR="005863A3">
        <w:rPr>
          <w:b/>
          <w:sz w:val="28"/>
          <w:szCs w:val="28"/>
          <w:lang w:val="uk-UA"/>
        </w:rPr>
        <w:t>Княждві</w:t>
      </w:r>
      <w:r w:rsidR="004449D7">
        <w:rPr>
          <w:b/>
          <w:sz w:val="28"/>
          <w:szCs w:val="28"/>
          <w:lang w:val="uk-UA"/>
        </w:rPr>
        <w:t xml:space="preserve">рського </w:t>
      </w:r>
      <w:r w:rsidR="00777CBA">
        <w:rPr>
          <w:b/>
          <w:sz w:val="28"/>
          <w:szCs w:val="28"/>
          <w:lang w:val="uk-UA"/>
        </w:rPr>
        <w:t xml:space="preserve">ліцею </w:t>
      </w:r>
      <w:r w:rsidR="00E139FB">
        <w:rPr>
          <w:b/>
          <w:sz w:val="28"/>
          <w:szCs w:val="28"/>
          <w:lang w:val="uk-UA"/>
        </w:rPr>
        <w:t>на кожен день 20</w:t>
      </w:r>
      <w:r w:rsidR="00E81B74">
        <w:rPr>
          <w:b/>
          <w:sz w:val="28"/>
          <w:szCs w:val="28"/>
          <w:lang w:val="uk-UA"/>
        </w:rPr>
        <w:t>22</w:t>
      </w:r>
      <w:r w:rsidR="005863A3">
        <w:rPr>
          <w:b/>
          <w:sz w:val="28"/>
          <w:szCs w:val="28"/>
          <w:lang w:val="uk-UA"/>
        </w:rPr>
        <w:t xml:space="preserve"> - </w:t>
      </w:r>
      <w:r w:rsidR="00E139FB">
        <w:rPr>
          <w:b/>
          <w:sz w:val="28"/>
          <w:szCs w:val="28"/>
          <w:lang w:val="uk-UA"/>
        </w:rPr>
        <w:t>202</w:t>
      </w:r>
      <w:r w:rsidR="00E81B74">
        <w:rPr>
          <w:b/>
          <w:sz w:val="28"/>
          <w:szCs w:val="28"/>
          <w:lang w:val="uk-UA"/>
        </w:rPr>
        <w:t>3</w:t>
      </w:r>
      <w:r w:rsidR="0039252C">
        <w:rPr>
          <w:b/>
          <w:sz w:val="28"/>
          <w:szCs w:val="28"/>
          <w:lang w:val="uk-UA"/>
        </w:rPr>
        <w:t xml:space="preserve"> н.р</w:t>
      </w:r>
      <w:r w:rsidRPr="004927C9">
        <w:rPr>
          <w:b/>
          <w:sz w:val="28"/>
          <w:szCs w:val="28"/>
          <w:lang w:val="uk-UA"/>
        </w:rPr>
        <w:t xml:space="preserve">.                                                                           </w:t>
      </w:r>
    </w:p>
    <w:tbl>
      <w:tblPr>
        <w:tblW w:w="1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824"/>
        <w:gridCol w:w="2409"/>
        <w:gridCol w:w="1985"/>
        <w:gridCol w:w="1574"/>
      </w:tblGrid>
      <w:tr w:rsidR="005863A3" w:rsidRPr="004927C9" w14:paraId="4FF6E7BA" w14:textId="77777777" w:rsidTr="009D0366">
        <w:trPr>
          <w:trHeight w:val="343"/>
        </w:trPr>
        <w:tc>
          <w:tcPr>
            <w:tcW w:w="648" w:type="dxa"/>
            <w:tcBorders>
              <w:top w:val="single" w:sz="4" w:space="0" w:color="auto"/>
              <w:left w:val="single" w:sz="4" w:space="0" w:color="auto"/>
              <w:bottom w:val="single" w:sz="4" w:space="0" w:color="auto"/>
              <w:right w:val="single" w:sz="4" w:space="0" w:color="auto"/>
            </w:tcBorders>
          </w:tcPr>
          <w:p w14:paraId="74BCEA5F" w14:textId="77777777" w:rsidR="005863A3" w:rsidRPr="005863A3" w:rsidRDefault="005863A3" w:rsidP="00AD5970">
            <w:pPr>
              <w:jc w:val="both"/>
              <w:rPr>
                <w:b/>
                <w:sz w:val="28"/>
                <w:szCs w:val="28"/>
                <w:lang w:val="uk-UA"/>
              </w:rPr>
            </w:pPr>
            <w:r w:rsidRPr="005863A3">
              <w:rPr>
                <w:b/>
                <w:sz w:val="28"/>
                <w:szCs w:val="28"/>
                <w:lang w:val="uk-UA"/>
              </w:rPr>
              <w:t>№</w:t>
            </w:r>
          </w:p>
        </w:tc>
        <w:tc>
          <w:tcPr>
            <w:tcW w:w="7824" w:type="dxa"/>
            <w:tcBorders>
              <w:top w:val="single" w:sz="4" w:space="0" w:color="auto"/>
              <w:left w:val="single" w:sz="4" w:space="0" w:color="auto"/>
              <w:bottom w:val="single" w:sz="4" w:space="0" w:color="auto"/>
              <w:right w:val="single" w:sz="4" w:space="0" w:color="auto"/>
            </w:tcBorders>
          </w:tcPr>
          <w:p w14:paraId="0E782398" w14:textId="77D522CB" w:rsidR="005863A3" w:rsidRPr="005863A3" w:rsidRDefault="00E81B74" w:rsidP="00E81B74">
            <w:pPr>
              <w:jc w:val="both"/>
              <w:rPr>
                <w:b/>
                <w:sz w:val="28"/>
                <w:szCs w:val="28"/>
                <w:lang w:val="uk-UA"/>
              </w:rPr>
            </w:pPr>
            <w:r>
              <w:rPr>
                <w:b/>
                <w:sz w:val="28"/>
                <w:szCs w:val="28"/>
                <w:lang w:val="uk-UA"/>
              </w:rPr>
              <w:t xml:space="preserve">                             Зміст роботи</w:t>
            </w:r>
          </w:p>
        </w:tc>
        <w:tc>
          <w:tcPr>
            <w:tcW w:w="2409" w:type="dxa"/>
            <w:tcBorders>
              <w:top w:val="single" w:sz="4" w:space="0" w:color="auto"/>
              <w:left w:val="single" w:sz="4" w:space="0" w:color="auto"/>
              <w:bottom w:val="single" w:sz="4" w:space="0" w:color="auto"/>
              <w:right w:val="single" w:sz="4" w:space="0" w:color="auto"/>
            </w:tcBorders>
          </w:tcPr>
          <w:p w14:paraId="31FA330B" w14:textId="77777777" w:rsidR="005863A3" w:rsidRPr="005863A3" w:rsidRDefault="005863A3" w:rsidP="00AD5970">
            <w:pPr>
              <w:jc w:val="both"/>
              <w:rPr>
                <w:b/>
                <w:sz w:val="28"/>
                <w:szCs w:val="28"/>
                <w:lang w:val="uk-UA"/>
              </w:rPr>
            </w:pPr>
            <w:r w:rsidRPr="005863A3">
              <w:rPr>
                <w:b/>
                <w:sz w:val="28"/>
                <w:szCs w:val="28"/>
                <w:lang w:val="uk-UA"/>
              </w:rPr>
              <w:t>Хто виконує</w:t>
            </w:r>
          </w:p>
        </w:tc>
        <w:tc>
          <w:tcPr>
            <w:tcW w:w="1985" w:type="dxa"/>
            <w:tcBorders>
              <w:top w:val="single" w:sz="4" w:space="0" w:color="auto"/>
              <w:left w:val="single" w:sz="4" w:space="0" w:color="auto"/>
              <w:bottom w:val="single" w:sz="4" w:space="0" w:color="auto"/>
              <w:right w:val="single" w:sz="4" w:space="0" w:color="auto"/>
            </w:tcBorders>
          </w:tcPr>
          <w:p w14:paraId="66850902" w14:textId="77777777" w:rsidR="005863A3" w:rsidRPr="005863A3" w:rsidRDefault="005863A3" w:rsidP="00AD5970">
            <w:pPr>
              <w:jc w:val="both"/>
              <w:rPr>
                <w:b/>
                <w:sz w:val="28"/>
                <w:szCs w:val="28"/>
                <w:lang w:val="uk-UA"/>
              </w:rPr>
            </w:pPr>
            <w:r w:rsidRPr="005863A3">
              <w:rPr>
                <w:b/>
                <w:sz w:val="28"/>
                <w:szCs w:val="28"/>
                <w:lang w:val="uk-UA"/>
              </w:rPr>
              <w:t>Час</w:t>
            </w:r>
          </w:p>
        </w:tc>
        <w:tc>
          <w:tcPr>
            <w:tcW w:w="1574" w:type="dxa"/>
            <w:tcBorders>
              <w:top w:val="single" w:sz="4" w:space="0" w:color="auto"/>
              <w:left w:val="single" w:sz="4" w:space="0" w:color="auto"/>
              <w:bottom w:val="single" w:sz="4" w:space="0" w:color="auto"/>
              <w:right w:val="single" w:sz="4" w:space="0" w:color="auto"/>
            </w:tcBorders>
          </w:tcPr>
          <w:p w14:paraId="18B76DAB" w14:textId="77777777" w:rsidR="005863A3" w:rsidRPr="005863A3" w:rsidRDefault="005863A3" w:rsidP="005863A3">
            <w:pPr>
              <w:jc w:val="both"/>
              <w:rPr>
                <w:b/>
                <w:sz w:val="28"/>
                <w:szCs w:val="28"/>
                <w:lang w:val="uk-UA"/>
              </w:rPr>
            </w:pPr>
            <w:r>
              <w:rPr>
                <w:b/>
                <w:sz w:val="28"/>
                <w:szCs w:val="28"/>
                <w:lang w:val="uk-UA"/>
              </w:rPr>
              <w:t>Примітка</w:t>
            </w:r>
          </w:p>
        </w:tc>
      </w:tr>
      <w:tr w:rsidR="005863A3" w:rsidRPr="004927C9" w14:paraId="6F7C3E5C" w14:textId="77777777" w:rsidTr="00466AE1">
        <w:trPr>
          <w:trHeight w:val="1274"/>
        </w:trPr>
        <w:tc>
          <w:tcPr>
            <w:tcW w:w="648" w:type="dxa"/>
            <w:tcBorders>
              <w:top w:val="single" w:sz="4" w:space="0" w:color="auto"/>
              <w:left w:val="single" w:sz="4" w:space="0" w:color="auto"/>
              <w:bottom w:val="single" w:sz="4" w:space="0" w:color="auto"/>
              <w:right w:val="single" w:sz="4" w:space="0" w:color="auto"/>
            </w:tcBorders>
          </w:tcPr>
          <w:p w14:paraId="4E24A3A9" w14:textId="77777777" w:rsidR="005863A3" w:rsidRPr="004927C9" w:rsidRDefault="005863A3" w:rsidP="00AD5970">
            <w:pPr>
              <w:jc w:val="both"/>
              <w:rPr>
                <w:sz w:val="28"/>
                <w:szCs w:val="28"/>
                <w:lang w:val="uk-UA"/>
              </w:rPr>
            </w:pPr>
            <w:r w:rsidRPr="004927C9">
              <w:rPr>
                <w:sz w:val="28"/>
                <w:szCs w:val="28"/>
                <w:lang w:val="uk-UA"/>
              </w:rPr>
              <w:t>1</w:t>
            </w:r>
          </w:p>
        </w:tc>
        <w:tc>
          <w:tcPr>
            <w:tcW w:w="7824" w:type="dxa"/>
            <w:tcBorders>
              <w:top w:val="single" w:sz="4" w:space="0" w:color="auto"/>
              <w:left w:val="single" w:sz="4" w:space="0" w:color="auto"/>
              <w:bottom w:val="single" w:sz="4" w:space="0" w:color="auto"/>
              <w:right w:val="single" w:sz="4" w:space="0" w:color="auto"/>
            </w:tcBorders>
          </w:tcPr>
          <w:p w14:paraId="6EA7631B" w14:textId="77777777" w:rsidR="005863A3" w:rsidRPr="004927C9" w:rsidRDefault="005863A3" w:rsidP="00AD5970">
            <w:pPr>
              <w:jc w:val="both"/>
              <w:rPr>
                <w:sz w:val="28"/>
                <w:szCs w:val="28"/>
                <w:lang w:val="uk-UA"/>
              </w:rPr>
            </w:pPr>
            <w:r w:rsidRPr="004927C9">
              <w:rPr>
                <w:sz w:val="28"/>
                <w:szCs w:val="28"/>
                <w:lang w:val="uk-UA"/>
              </w:rPr>
              <w:t xml:space="preserve">Перевірка готовності </w:t>
            </w:r>
            <w:r w:rsidR="00E139FB">
              <w:rPr>
                <w:sz w:val="28"/>
                <w:szCs w:val="28"/>
                <w:lang w:val="uk-UA"/>
              </w:rPr>
              <w:t xml:space="preserve">ліцею </w:t>
            </w:r>
            <w:r w:rsidRPr="004927C9">
              <w:rPr>
                <w:sz w:val="28"/>
                <w:szCs w:val="28"/>
                <w:lang w:val="uk-UA"/>
              </w:rPr>
              <w:t>до занять:</w:t>
            </w:r>
          </w:p>
          <w:p w14:paraId="26920569" w14:textId="6085141A" w:rsidR="005863A3" w:rsidRPr="004927C9" w:rsidRDefault="00E81B74" w:rsidP="00AD5970">
            <w:pPr>
              <w:jc w:val="both"/>
              <w:rPr>
                <w:sz w:val="28"/>
                <w:szCs w:val="28"/>
                <w:lang w:val="uk-UA"/>
              </w:rPr>
            </w:pPr>
            <w:r>
              <w:rPr>
                <w:sz w:val="28"/>
                <w:szCs w:val="28"/>
                <w:lang w:val="uk-UA"/>
              </w:rPr>
              <w:t xml:space="preserve">- </w:t>
            </w:r>
            <w:r w:rsidR="005863A3" w:rsidRPr="004927C9">
              <w:rPr>
                <w:sz w:val="28"/>
                <w:szCs w:val="28"/>
                <w:lang w:val="uk-UA"/>
              </w:rPr>
              <w:t>приміщень</w:t>
            </w:r>
            <w:r>
              <w:rPr>
                <w:sz w:val="28"/>
                <w:szCs w:val="28"/>
                <w:lang w:val="uk-UA"/>
              </w:rPr>
              <w:t xml:space="preserve"> закладу</w:t>
            </w:r>
            <w:r w:rsidR="005863A3" w:rsidRPr="004927C9">
              <w:rPr>
                <w:sz w:val="28"/>
                <w:szCs w:val="28"/>
                <w:lang w:val="uk-UA"/>
              </w:rPr>
              <w:t>, території</w:t>
            </w:r>
          </w:p>
          <w:p w14:paraId="0B8506E9" w14:textId="77777777" w:rsidR="00466AE1" w:rsidRDefault="004449D7" w:rsidP="00AD5970">
            <w:pPr>
              <w:jc w:val="both"/>
              <w:rPr>
                <w:sz w:val="28"/>
                <w:szCs w:val="28"/>
                <w:lang w:val="uk-UA"/>
              </w:rPr>
            </w:pPr>
            <w:r>
              <w:rPr>
                <w:sz w:val="28"/>
                <w:szCs w:val="28"/>
                <w:lang w:val="uk-UA"/>
              </w:rPr>
              <w:t xml:space="preserve">- </w:t>
            </w:r>
            <w:r w:rsidR="005863A3">
              <w:rPr>
                <w:sz w:val="28"/>
                <w:szCs w:val="28"/>
                <w:lang w:val="uk-UA"/>
              </w:rPr>
              <w:t>технічного персоналу</w:t>
            </w:r>
          </w:p>
          <w:p w14:paraId="01BF3D9B" w14:textId="4B188BBF" w:rsidR="00466AE1" w:rsidRPr="004927C9" w:rsidRDefault="00466AE1" w:rsidP="00AD5970">
            <w:pPr>
              <w:jc w:val="both"/>
              <w:rPr>
                <w:sz w:val="28"/>
                <w:szCs w:val="28"/>
                <w:lang w:val="uk-UA"/>
              </w:rPr>
            </w:pPr>
            <w:r>
              <w:rPr>
                <w:sz w:val="28"/>
                <w:szCs w:val="28"/>
                <w:lang w:val="uk-UA"/>
              </w:rPr>
              <w:t xml:space="preserve">- </w:t>
            </w:r>
            <w:r w:rsidR="00E139FB">
              <w:rPr>
                <w:sz w:val="28"/>
                <w:szCs w:val="28"/>
                <w:lang w:val="uk-UA"/>
              </w:rPr>
              <w:t xml:space="preserve"> педагогів ліц</w:t>
            </w:r>
            <w:r>
              <w:rPr>
                <w:sz w:val="28"/>
                <w:szCs w:val="28"/>
                <w:lang w:val="uk-UA"/>
              </w:rPr>
              <w:t>ею</w:t>
            </w:r>
          </w:p>
        </w:tc>
        <w:tc>
          <w:tcPr>
            <w:tcW w:w="2409" w:type="dxa"/>
            <w:tcBorders>
              <w:top w:val="single" w:sz="4" w:space="0" w:color="auto"/>
              <w:left w:val="single" w:sz="4" w:space="0" w:color="auto"/>
              <w:bottom w:val="single" w:sz="4" w:space="0" w:color="auto"/>
              <w:right w:val="single" w:sz="4" w:space="0" w:color="auto"/>
            </w:tcBorders>
          </w:tcPr>
          <w:p w14:paraId="20AB130A" w14:textId="77777777" w:rsidR="005863A3" w:rsidRPr="004927C9" w:rsidRDefault="005863A3" w:rsidP="00AD5970">
            <w:pPr>
              <w:jc w:val="both"/>
              <w:rPr>
                <w:sz w:val="28"/>
                <w:szCs w:val="28"/>
                <w:lang w:val="uk-UA"/>
              </w:rPr>
            </w:pPr>
            <w:r w:rsidRPr="004927C9">
              <w:rPr>
                <w:sz w:val="28"/>
                <w:szCs w:val="28"/>
                <w:lang w:val="uk-UA"/>
              </w:rPr>
              <w:t>Завгосп</w:t>
            </w:r>
          </w:p>
          <w:p w14:paraId="5E063529" w14:textId="77777777" w:rsidR="00E139FB" w:rsidRDefault="00E139FB" w:rsidP="00AD5970">
            <w:pPr>
              <w:jc w:val="both"/>
              <w:rPr>
                <w:sz w:val="28"/>
                <w:szCs w:val="28"/>
                <w:lang w:val="uk-UA"/>
              </w:rPr>
            </w:pPr>
          </w:p>
          <w:p w14:paraId="6D875DA4" w14:textId="77777777" w:rsidR="005863A3" w:rsidRDefault="005863A3" w:rsidP="00AD5970">
            <w:pPr>
              <w:jc w:val="both"/>
              <w:rPr>
                <w:sz w:val="28"/>
                <w:szCs w:val="28"/>
                <w:lang w:val="uk-UA"/>
              </w:rPr>
            </w:pPr>
            <w:r w:rsidRPr="004927C9">
              <w:rPr>
                <w:sz w:val="28"/>
                <w:szCs w:val="28"/>
                <w:lang w:val="uk-UA"/>
              </w:rPr>
              <w:t xml:space="preserve">  </w:t>
            </w:r>
            <w:r w:rsidR="00E139FB">
              <w:rPr>
                <w:sz w:val="28"/>
                <w:szCs w:val="28"/>
                <w:lang w:val="uk-UA"/>
              </w:rPr>
              <w:t>Директор</w:t>
            </w:r>
            <w:r w:rsidRPr="004927C9">
              <w:rPr>
                <w:sz w:val="28"/>
                <w:szCs w:val="28"/>
                <w:lang w:val="uk-UA"/>
              </w:rPr>
              <w:t xml:space="preserve"> </w:t>
            </w:r>
          </w:p>
          <w:p w14:paraId="2F323E29" w14:textId="7D2055CF" w:rsidR="00466AE1" w:rsidRPr="004927C9" w:rsidRDefault="00466AE1" w:rsidP="00AD5970">
            <w:pPr>
              <w:jc w:val="both"/>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14:paraId="358783AF" w14:textId="77777777" w:rsidR="005863A3" w:rsidRPr="004927C9" w:rsidRDefault="005863A3" w:rsidP="00AD5970">
            <w:pPr>
              <w:jc w:val="both"/>
              <w:rPr>
                <w:sz w:val="28"/>
                <w:szCs w:val="28"/>
                <w:lang w:val="uk-UA"/>
              </w:rPr>
            </w:pPr>
            <w:r w:rsidRPr="004927C9">
              <w:rPr>
                <w:sz w:val="28"/>
                <w:szCs w:val="28"/>
                <w:lang w:val="uk-UA"/>
              </w:rPr>
              <w:t>8-00</w:t>
            </w:r>
          </w:p>
          <w:p w14:paraId="2AD3B3C8" w14:textId="77777777" w:rsidR="005863A3" w:rsidRPr="004927C9" w:rsidRDefault="005863A3" w:rsidP="00AD5970">
            <w:pPr>
              <w:jc w:val="both"/>
              <w:rPr>
                <w:sz w:val="28"/>
                <w:szCs w:val="28"/>
                <w:lang w:val="uk-UA"/>
              </w:rPr>
            </w:pPr>
            <w:r w:rsidRPr="004927C9">
              <w:rPr>
                <w:sz w:val="28"/>
                <w:szCs w:val="28"/>
                <w:lang w:val="uk-UA"/>
              </w:rPr>
              <w:t>8-15</w:t>
            </w:r>
          </w:p>
          <w:p w14:paraId="16A4C604" w14:textId="242A2699" w:rsidR="00466AE1" w:rsidRPr="004927C9" w:rsidRDefault="005863A3" w:rsidP="00AD5970">
            <w:pPr>
              <w:jc w:val="both"/>
              <w:rPr>
                <w:sz w:val="28"/>
                <w:szCs w:val="28"/>
                <w:lang w:val="uk-UA"/>
              </w:rPr>
            </w:pPr>
            <w:r>
              <w:rPr>
                <w:sz w:val="28"/>
                <w:szCs w:val="28"/>
                <w:lang w:val="uk-UA"/>
              </w:rPr>
              <w:t>8-15</w:t>
            </w:r>
          </w:p>
        </w:tc>
        <w:tc>
          <w:tcPr>
            <w:tcW w:w="1574" w:type="dxa"/>
            <w:tcBorders>
              <w:top w:val="single" w:sz="4" w:space="0" w:color="auto"/>
              <w:left w:val="single" w:sz="4" w:space="0" w:color="auto"/>
              <w:bottom w:val="single" w:sz="4" w:space="0" w:color="auto"/>
              <w:right w:val="single" w:sz="4" w:space="0" w:color="auto"/>
            </w:tcBorders>
          </w:tcPr>
          <w:p w14:paraId="4A4D506F" w14:textId="77777777" w:rsidR="005863A3" w:rsidRDefault="005863A3">
            <w:pPr>
              <w:spacing w:after="200" w:line="276" w:lineRule="auto"/>
              <w:rPr>
                <w:sz w:val="28"/>
                <w:szCs w:val="28"/>
                <w:lang w:val="uk-UA"/>
              </w:rPr>
            </w:pPr>
          </w:p>
          <w:p w14:paraId="1EAA7D03" w14:textId="77777777" w:rsidR="00BC08FC" w:rsidRDefault="00BC08FC" w:rsidP="005863A3">
            <w:pPr>
              <w:jc w:val="both"/>
              <w:rPr>
                <w:sz w:val="28"/>
                <w:szCs w:val="28"/>
                <w:lang w:val="uk-UA"/>
              </w:rPr>
            </w:pPr>
          </w:p>
          <w:p w14:paraId="13138905" w14:textId="0D8A92A4" w:rsidR="00466AE1" w:rsidRPr="004927C9" w:rsidRDefault="00466AE1" w:rsidP="005863A3">
            <w:pPr>
              <w:jc w:val="both"/>
              <w:rPr>
                <w:sz w:val="28"/>
                <w:szCs w:val="28"/>
                <w:lang w:val="uk-UA"/>
              </w:rPr>
            </w:pPr>
          </w:p>
        </w:tc>
      </w:tr>
      <w:tr w:rsidR="005863A3" w:rsidRPr="004927C9" w14:paraId="3F77981C" w14:textId="77777777" w:rsidTr="00E72B5F">
        <w:tc>
          <w:tcPr>
            <w:tcW w:w="648" w:type="dxa"/>
            <w:tcBorders>
              <w:top w:val="single" w:sz="4" w:space="0" w:color="auto"/>
              <w:left w:val="single" w:sz="4" w:space="0" w:color="auto"/>
              <w:bottom w:val="single" w:sz="4" w:space="0" w:color="auto"/>
              <w:right w:val="single" w:sz="4" w:space="0" w:color="auto"/>
            </w:tcBorders>
          </w:tcPr>
          <w:p w14:paraId="0C713C72" w14:textId="77777777" w:rsidR="005863A3" w:rsidRPr="004927C9" w:rsidRDefault="005863A3" w:rsidP="00AD5970">
            <w:pPr>
              <w:jc w:val="both"/>
              <w:rPr>
                <w:sz w:val="28"/>
                <w:szCs w:val="28"/>
                <w:lang w:val="uk-UA"/>
              </w:rPr>
            </w:pPr>
            <w:r w:rsidRPr="004927C9">
              <w:rPr>
                <w:sz w:val="28"/>
                <w:szCs w:val="28"/>
                <w:lang w:val="uk-UA"/>
              </w:rPr>
              <w:t>2</w:t>
            </w:r>
          </w:p>
        </w:tc>
        <w:tc>
          <w:tcPr>
            <w:tcW w:w="7824" w:type="dxa"/>
            <w:tcBorders>
              <w:top w:val="single" w:sz="4" w:space="0" w:color="auto"/>
              <w:left w:val="single" w:sz="4" w:space="0" w:color="auto"/>
              <w:bottom w:val="single" w:sz="4" w:space="0" w:color="auto"/>
              <w:right w:val="single" w:sz="4" w:space="0" w:color="auto"/>
            </w:tcBorders>
          </w:tcPr>
          <w:p w14:paraId="6F289FFA" w14:textId="075849AA" w:rsidR="005863A3" w:rsidRPr="004927C9" w:rsidRDefault="005863A3" w:rsidP="00AD5970">
            <w:pPr>
              <w:jc w:val="both"/>
              <w:rPr>
                <w:sz w:val="28"/>
                <w:szCs w:val="28"/>
                <w:lang w:val="uk-UA"/>
              </w:rPr>
            </w:pPr>
            <w:r w:rsidRPr="004927C9">
              <w:rPr>
                <w:sz w:val="28"/>
                <w:szCs w:val="28"/>
                <w:lang w:val="uk-UA"/>
              </w:rPr>
              <w:t xml:space="preserve">Організація зустрічі </w:t>
            </w:r>
            <w:r w:rsidR="00E139FB">
              <w:rPr>
                <w:sz w:val="28"/>
                <w:szCs w:val="28"/>
                <w:lang w:val="uk-UA"/>
              </w:rPr>
              <w:t xml:space="preserve">здобувачів освіти </w:t>
            </w:r>
            <w:r w:rsidRPr="004927C9">
              <w:rPr>
                <w:sz w:val="28"/>
                <w:szCs w:val="28"/>
                <w:lang w:val="uk-UA"/>
              </w:rPr>
              <w:t>та вихованців</w:t>
            </w:r>
            <w:r w:rsidR="00E81B74">
              <w:rPr>
                <w:sz w:val="28"/>
                <w:szCs w:val="28"/>
                <w:lang w:val="uk-UA"/>
              </w:rPr>
              <w:t>ЗДО</w:t>
            </w:r>
            <w:r w:rsidRPr="004927C9">
              <w:rPr>
                <w:sz w:val="28"/>
                <w:szCs w:val="28"/>
                <w:lang w:val="uk-UA"/>
              </w:rPr>
              <w:t>:</w:t>
            </w:r>
          </w:p>
          <w:p w14:paraId="048E2D5D" w14:textId="77777777" w:rsidR="005863A3" w:rsidRPr="004927C9" w:rsidRDefault="005863A3" w:rsidP="00E72B5F">
            <w:pPr>
              <w:jc w:val="both"/>
              <w:rPr>
                <w:sz w:val="28"/>
                <w:szCs w:val="28"/>
                <w:lang w:val="uk-UA"/>
              </w:rPr>
            </w:pPr>
            <w:r>
              <w:rPr>
                <w:sz w:val="28"/>
                <w:szCs w:val="28"/>
                <w:lang w:val="uk-UA"/>
              </w:rPr>
              <w:t>черговий  адміністратор</w:t>
            </w:r>
            <w:r w:rsidR="00E72B5F">
              <w:rPr>
                <w:sz w:val="28"/>
                <w:szCs w:val="28"/>
                <w:lang w:val="uk-UA"/>
              </w:rPr>
              <w:t>,</w:t>
            </w:r>
            <w:r>
              <w:rPr>
                <w:sz w:val="28"/>
                <w:szCs w:val="28"/>
                <w:lang w:val="uk-UA"/>
              </w:rPr>
              <w:t>черговий учитель</w:t>
            </w:r>
            <w:r w:rsidR="00E72B5F">
              <w:rPr>
                <w:sz w:val="28"/>
                <w:szCs w:val="28"/>
                <w:lang w:val="uk-UA"/>
              </w:rPr>
              <w:t xml:space="preserve"> та</w:t>
            </w:r>
            <w:r>
              <w:rPr>
                <w:sz w:val="28"/>
                <w:szCs w:val="28"/>
                <w:lang w:val="uk-UA"/>
              </w:rPr>
              <w:t xml:space="preserve"> вихователь</w:t>
            </w:r>
          </w:p>
        </w:tc>
        <w:tc>
          <w:tcPr>
            <w:tcW w:w="2409" w:type="dxa"/>
            <w:tcBorders>
              <w:top w:val="single" w:sz="4" w:space="0" w:color="auto"/>
              <w:left w:val="single" w:sz="4" w:space="0" w:color="auto"/>
              <w:bottom w:val="single" w:sz="4" w:space="0" w:color="auto"/>
              <w:right w:val="single" w:sz="4" w:space="0" w:color="auto"/>
            </w:tcBorders>
          </w:tcPr>
          <w:p w14:paraId="5D6EFFDB" w14:textId="77777777" w:rsidR="005863A3" w:rsidRPr="004927C9" w:rsidRDefault="005863A3" w:rsidP="00AD5970">
            <w:pPr>
              <w:jc w:val="both"/>
              <w:rPr>
                <w:sz w:val="28"/>
                <w:szCs w:val="28"/>
                <w:lang w:val="uk-UA"/>
              </w:rPr>
            </w:pPr>
            <w:r w:rsidRPr="004927C9">
              <w:rPr>
                <w:sz w:val="28"/>
                <w:szCs w:val="28"/>
                <w:lang w:val="uk-UA"/>
              </w:rPr>
              <w:t>Згідно графіка</w:t>
            </w:r>
          </w:p>
          <w:p w14:paraId="065A61CF" w14:textId="77777777" w:rsidR="005863A3" w:rsidRPr="004927C9" w:rsidRDefault="005863A3" w:rsidP="004449D7">
            <w:pPr>
              <w:jc w:val="both"/>
              <w:rPr>
                <w:sz w:val="28"/>
                <w:szCs w:val="28"/>
                <w:lang w:val="uk-UA"/>
              </w:rPr>
            </w:pPr>
            <w:r w:rsidRPr="004927C9">
              <w:rPr>
                <w:sz w:val="28"/>
                <w:szCs w:val="28"/>
                <w:lang w:val="uk-UA"/>
              </w:rPr>
              <w:t>1-11 кл.</w:t>
            </w:r>
            <w:r w:rsidR="00E72B5F">
              <w:rPr>
                <w:sz w:val="28"/>
                <w:szCs w:val="28"/>
                <w:lang w:val="uk-UA"/>
              </w:rPr>
              <w:t>,</w:t>
            </w:r>
            <w:r w:rsidR="004449D7">
              <w:rPr>
                <w:sz w:val="28"/>
                <w:szCs w:val="28"/>
                <w:lang w:val="uk-UA"/>
              </w:rPr>
              <w:t>ЗДО</w:t>
            </w:r>
          </w:p>
        </w:tc>
        <w:tc>
          <w:tcPr>
            <w:tcW w:w="1985" w:type="dxa"/>
            <w:tcBorders>
              <w:top w:val="single" w:sz="4" w:space="0" w:color="auto"/>
              <w:left w:val="single" w:sz="4" w:space="0" w:color="auto"/>
              <w:bottom w:val="single" w:sz="4" w:space="0" w:color="auto"/>
              <w:right w:val="single" w:sz="4" w:space="0" w:color="auto"/>
            </w:tcBorders>
          </w:tcPr>
          <w:p w14:paraId="5466EF3B" w14:textId="77777777" w:rsidR="005863A3" w:rsidRPr="004927C9" w:rsidRDefault="005863A3" w:rsidP="00AD5970">
            <w:pPr>
              <w:jc w:val="both"/>
              <w:rPr>
                <w:sz w:val="28"/>
                <w:szCs w:val="28"/>
                <w:lang w:val="uk-UA"/>
              </w:rPr>
            </w:pPr>
            <w:r w:rsidRPr="004927C9">
              <w:rPr>
                <w:sz w:val="28"/>
                <w:szCs w:val="28"/>
                <w:lang w:val="uk-UA"/>
              </w:rPr>
              <w:t>8-00</w:t>
            </w:r>
          </w:p>
        </w:tc>
        <w:tc>
          <w:tcPr>
            <w:tcW w:w="1574" w:type="dxa"/>
            <w:tcBorders>
              <w:top w:val="single" w:sz="4" w:space="0" w:color="auto"/>
              <w:left w:val="single" w:sz="4" w:space="0" w:color="auto"/>
              <w:bottom w:val="single" w:sz="4" w:space="0" w:color="auto"/>
              <w:right w:val="single" w:sz="4" w:space="0" w:color="auto"/>
            </w:tcBorders>
          </w:tcPr>
          <w:p w14:paraId="0BF48AA5" w14:textId="77777777" w:rsidR="005863A3" w:rsidRPr="004927C9" w:rsidRDefault="005863A3" w:rsidP="005863A3">
            <w:pPr>
              <w:jc w:val="both"/>
              <w:rPr>
                <w:sz w:val="28"/>
                <w:szCs w:val="28"/>
                <w:lang w:val="uk-UA"/>
              </w:rPr>
            </w:pPr>
          </w:p>
        </w:tc>
      </w:tr>
      <w:tr w:rsidR="005863A3" w:rsidRPr="004927C9" w14:paraId="7AA0CE7A" w14:textId="77777777" w:rsidTr="00E81B74">
        <w:trPr>
          <w:trHeight w:val="1245"/>
        </w:trPr>
        <w:tc>
          <w:tcPr>
            <w:tcW w:w="648" w:type="dxa"/>
            <w:tcBorders>
              <w:top w:val="single" w:sz="4" w:space="0" w:color="auto"/>
              <w:left w:val="single" w:sz="4" w:space="0" w:color="auto"/>
              <w:bottom w:val="single" w:sz="4" w:space="0" w:color="auto"/>
              <w:right w:val="single" w:sz="4" w:space="0" w:color="auto"/>
            </w:tcBorders>
          </w:tcPr>
          <w:p w14:paraId="6A133E8A" w14:textId="77777777" w:rsidR="005863A3" w:rsidRPr="004927C9" w:rsidRDefault="005863A3" w:rsidP="00AD5970">
            <w:pPr>
              <w:jc w:val="both"/>
              <w:rPr>
                <w:sz w:val="28"/>
                <w:szCs w:val="28"/>
                <w:lang w:val="uk-UA"/>
              </w:rPr>
            </w:pPr>
            <w:r w:rsidRPr="004927C9">
              <w:rPr>
                <w:sz w:val="28"/>
                <w:szCs w:val="28"/>
                <w:lang w:val="uk-UA"/>
              </w:rPr>
              <w:t>3</w:t>
            </w:r>
          </w:p>
        </w:tc>
        <w:tc>
          <w:tcPr>
            <w:tcW w:w="7824" w:type="dxa"/>
            <w:tcBorders>
              <w:top w:val="single" w:sz="4" w:space="0" w:color="auto"/>
              <w:left w:val="single" w:sz="4" w:space="0" w:color="auto"/>
              <w:bottom w:val="single" w:sz="4" w:space="0" w:color="auto"/>
              <w:right w:val="single" w:sz="4" w:space="0" w:color="auto"/>
            </w:tcBorders>
          </w:tcPr>
          <w:p w14:paraId="7F532233" w14:textId="1585ABBE" w:rsidR="005863A3" w:rsidRDefault="001605CA" w:rsidP="00AD5970">
            <w:pPr>
              <w:jc w:val="both"/>
              <w:rPr>
                <w:sz w:val="28"/>
                <w:szCs w:val="28"/>
                <w:lang w:val="uk-UA"/>
              </w:rPr>
            </w:pPr>
            <w:r>
              <w:rPr>
                <w:sz w:val="28"/>
                <w:szCs w:val="28"/>
                <w:lang w:val="uk-UA"/>
              </w:rPr>
              <w:t>Подача списків здобувачів освіти</w:t>
            </w:r>
            <w:r w:rsidR="005863A3" w:rsidRPr="004927C9">
              <w:rPr>
                <w:sz w:val="28"/>
                <w:szCs w:val="28"/>
                <w:lang w:val="uk-UA"/>
              </w:rPr>
              <w:t xml:space="preserve"> до їдальні, контроль з</w:t>
            </w:r>
            <w:r>
              <w:rPr>
                <w:sz w:val="28"/>
                <w:szCs w:val="28"/>
                <w:lang w:val="uk-UA"/>
              </w:rPr>
              <w:t>а харчуванням здобувачів освіти</w:t>
            </w:r>
            <w:r w:rsidR="00E72B5F">
              <w:rPr>
                <w:sz w:val="28"/>
                <w:szCs w:val="28"/>
                <w:lang w:val="uk-UA"/>
              </w:rPr>
              <w:t xml:space="preserve"> 1-10 класів та </w:t>
            </w:r>
            <w:r w:rsidR="00E139FB">
              <w:rPr>
                <w:sz w:val="28"/>
                <w:szCs w:val="28"/>
                <w:lang w:val="uk-UA"/>
              </w:rPr>
              <w:t xml:space="preserve">вихованців у </w:t>
            </w:r>
            <w:r w:rsidR="005863A3">
              <w:rPr>
                <w:sz w:val="28"/>
                <w:szCs w:val="28"/>
                <w:lang w:val="uk-UA"/>
              </w:rPr>
              <w:t>З</w:t>
            </w:r>
            <w:r w:rsidR="00E139FB">
              <w:rPr>
                <w:sz w:val="28"/>
                <w:szCs w:val="28"/>
                <w:lang w:val="uk-UA"/>
              </w:rPr>
              <w:t>ДО</w:t>
            </w:r>
          </w:p>
          <w:p w14:paraId="3353F836" w14:textId="77777777" w:rsidR="005863A3" w:rsidRPr="004927C9" w:rsidRDefault="005863A3" w:rsidP="00AD5970">
            <w:pPr>
              <w:jc w:val="both"/>
              <w:rPr>
                <w:sz w:val="28"/>
                <w:szCs w:val="28"/>
                <w:lang w:val="uk-UA"/>
              </w:rPr>
            </w:pPr>
          </w:p>
        </w:tc>
        <w:tc>
          <w:tcPr>
            <w:tcW w:w="2409" w:type="dxa"/>
            <w:tcBorders>
              <w:top w:val="single" w:sz="4" w:space="0" w:color="auto"/>
              <w:left w:val="single" w:sz="4" w:space="0" w:color="auto"/>
              <w:bottom w:val="single" w:sz="4" w:space="0" w:color="auto"/>
              <w:right w:val="single" w:sz="4" w:space="0" w:color="auto"/>
            </w:tcBorders>
          </w:tcPr>
          <w:p w14:paraId="376608DC" w14:textId="77777777" w:rsidR="005863A3" w:rsidRPr="004927C9" w:rsidRDefault="005863A3" w:rsidP="00AD5970">
            <w:pPr>
              <w:jc w:val="both"/>
              <w:rPr>
                <w:sz w:val="28"/>
                <w:szCs w:val="28"/>
                <w:lang w:val="uk-UA"/>
              </w:rPr>
            </w:pPr>
            <w:r w:rsidRPr="004927C9">
              <w:rPr>
                <w:sz w:val="28"/>
                <w:szCs w:val="28"/>
                <w:lang w:val="uk-UA"/>
              </w:rPr>
              <w:t>Директор,</w:t>
            </w:r>
          </w:p>
          <w:p w14:paraId="606EA035" w14:textId="77777777" w:rsidR="005863A3" w:rsidRDefault="005863A3" w:rsidP="00AD5970">
            <w:pPr>
              <w:jc w:val="both"/>
              <w:rPr>
                <w:sz w:val="28"/>
                <w:szCs w:val="28"/>
                <w:lang w:val="uk-UA"/>
              </w:rPr>
            </w:pPr>
            <w:r>
              <w:rPr>
                <w:sz w:val="28"/>
                <w:szCs w:val="28"/>
                <w:lang w:val="uk-UA"/>
              </w:rPr>
              <w:t>Класні керівники</w:t>
            </w:r>
          </w:p>
          <w:p w14:paraId="0F050B9D" w14:textId="77777777" w:rsidR="005863A3" w:rsidRDefault="005863A3" w:rsidP="00AD5970">
            <w:pPr>
              <w:jc w:val="both"/>
              <w:rPr>
                <w:sz w:val="28"/>
                <w:szCs w:val="28"/>
                <w:lang w:val="uk-UA"/>
              </w:rPr>
            </w:pPr>
            <w:r>
              <w:rPr>
                <w:sz w:val="28"/>
                <w:szCs w:val="28"/>
                <w:lang w:val="uk-UA"/>
              </w:rPr>
              <w:t xml:space="preserve">Вихователі </w:t>
            </w:r>
            <w:r w:rsidR="004449D7">
              <w:rPr>
                <w:sz w:val="28"/>
                <w:szCs w:val="28"/>
                <w:lang w:val="uk-UA"/>
              </w:rPr>
              <w:t>ЗДО</w:t>
            </w:r>
          </w:p>
          <w:p w14:paraId="4F9B5143" w14:textId="49BEDEEF" w:rsidR="00466AE1" w:rsidRPr="004927C9" w:rsidRDefault="00E72B5F" w:rsidP="00AD5970">
            <w:pPr>
              <w:jc w:val="both"/>
              <w:rPr>
                <w:sz w:val="28"/>
                <w:szCs w:val="28"/>
                <w:lang w:val="uk-UA"/>
              </w:rPr>
            </w:pPr>
            <w:r>
              <w:rPr>
                <w:sz w:val="28"/>
                <w:szCs w:val="28"/>
                <w:lang w:val="uk-UA"/>
              </w:rPr>
              <w:t xml:space="preserve">Мед. </w:t>
            </w:r>
            <w:r w:rsidR="00466AE1">
              <w:rPr>
                <w:sz w:val="28"/>
                <w:szCs w:val="28"/>
                <w:lang w:val="uk-UA"/>
              </w:rPr>
              <w:t>п</w:t>
            </w:r>
            <w:r>
              <w:rPr>
                <w:sz w:val="28"/>
                <w:szCs w:val="28"/>
                <w:lang w:val="uk-UA"/>
              </w:rPr>
              <w:t>рацівники</w:t>
            </w:r>
          </w:p>
        </w:tc>
        <w:tc>
          <w:tcPr>
            <w:tcW w:w="1985" w:type="dxa"/>
            <w:tcBorders>
              <w:top w:val="single" w:sz="4" w:space="0" w:color="auto"/>
              <w:left w:val="single" w:sz="4" w:space="0" w:color="auto"/>
              <w:bottom w:val="single" w:sz="4" w:space="0" w:color="auto"/>
              <w:right w:val="single" w:sz="4" w:space="0" w:color="auto"/>
            </w:tcBorders>
          </w:tcPr>
          <w:p w14:paraId="14895F45" w14:textId="77777777" w:rsidR="005863A3" w:rsidRPr="004927C9" w:rsidRDefault="005863A3" w:rsidP="00AD5970">
            <w:pPr>
              <w:jc w:val="both"/>
              <w:rPr>
                <w:sz w:val="28"/>
                <w:szCs w:val="28"/>
                <w:lang w:val="uk-UA"/>
              </w:rPr>
            </w:pPr>
            <w:r w:rsidRPr="004927C9">
              <w:rPr>
                <w:sz w:val="28"/>
                <w:szCs w:val="28"/>
                <w:lang w:val="uk-UA"/>
              </w:rPr>
              <w:t>8-30,</w:t>
            </w:r>
          </w:p>
          <w:p w14:paraId="75188B11" w14:textId="77777777" w:rsidR="004449D7" w:rsidRDefault="004449D7" w:rsidP="00AD5970">
            <w:pPr>
              <w:jc w:val="both"/>
              <w:rPr>
                <w:sz w:val="28"/>
                <w:szCs w:val="28"/>
                <w:lang w:val="uk-UA"/>
              </w:rPr>
            </w:pPr>
            <w:r>
              <w:rPr>
                <w:sz w:val="28"/>
                <w:szCs w:val="28"/>
                <w:lang w:val="uk-UA"/>
              </w:rPr>
              <w:t>10-10,</w:t>
            </w:r>
          </w:p>
          <w:p w14:paraId="499C036F" w14:textId="77777777" w:rsidR="005863A3" w:rsidRPr="004927C9" w:rsidRDefault="005863A3" w:rsidP="00AD5970">
            <w:pPr>
              <w:jc w:val="both"/>
              <w:rPr>
                <w:sz w:val="28"/>
                <w:szCs w:val="28"/>
                <w:lang w:val="uk-UA"/>
              </w:rPr>
            </w:pPr>
            <w:r w:rsidRPr="004927C9">
              <w:rPr>
                <w:sz w:val="28"/>
                <w:szCs w:val="28"/>
                <w:lang w:val="uk-UA"/>
              </w:rPr>
              <w:t>11-15</w:t>
            </w:r>
          </w:p>
        </w:tc>
        <w:tc>
          <w:tcPr>
            <w:tcW w:w="1574" w:type="dxa"/>
            <w:tcBorders>
              <w:top w:val="single" w:sz="4" w:space="0" w:color="auto"/>
              <w:left w:val="single" w:sz="4" w:space="0" w:color="auto"/>
              <w:bottom w:val="single" w:sz="4" w:space="0" w:color="auto"/>
              <w:right w:val="single" w:sz="4" w:space="0" w:color="auto"/>
            </w:tcBorders>
          </w:tcPr>
          <w:p w14:paraId="013CA7B3" w14:textId="77777777" w:rsidR="005863A3" w:rsidRDefault="005863A3">
            <w:pPr>
              <w:spacing w:after="200" w:line="276" w:lineRule="auto"/>
              <w:rPr>
                <w:sz w:val="28"/>
                <w:szCs w:val="28"/>
                <w:lang w:val="uk-UA"/>
              </w:rPr>
            </w:pPr>
          </w:p>
          <w:p w14:paraId="0EFA207F" w14:textId="77777777" w:rsidR="005863A3" w:rsidRDefault="005863A3">
            <w:pPr>
              <w:spacing w:after="200" w:line="276" w:lineRule="auto"/>
              <w:rPr>
                <w:sz w:val="28"/>
                <w:szCs w:val="28"/>
                <w:lang w:val="uk-UA"/>
              </w:rPr>
            </w:pPr>
          </w:p>
          <w:p w14:paraId="2CBD70E5" w14:textId="77777777" w:rsidR="005863A3" w:rsidRPr="004927C9" w:rsidRDefault="005863A3" w:rsidP="005863A3">
            <w:pPr>
              <w:jc w:val="both"/>
              <w:rPr>
                <w:sz w:val="28"/>
                <w:szCs w:val="28"/>
                <w:lang w:val="uk-UA"/>
              </w:rPr>
            </w:pPr>
          </w:p>
        </w:tc>
      </w:tr>
      <w:tr w:rsidR="005863A3" w:rsidRPr="004927C9" w14:paraId="04847536" w14:textId="77777777" w:rsidTr="00E72B5F">
        <w:tc>
          <w:tcPr>
            <w:tcW w:w="648" w:type="dxa"/>
            <w:tcBorders>
              <w:top w:val="single" w:sz="4" w:space="0" w:color="auto"/>
              <w:left w:val="single" w:sz="4" w:space="0" w:color="auto"/>
              <w:bottom w:val="single" w:sz="4" w:space="0" w:color="auto"/>
              <w:right w:val="single" w:sz="4" w:space="0" w:color="auto"/>
            </w:tcBorders>
          </w:tcPr>
          <w:p w14:paraId="061E193E" w14:textId="77777777" w:rsidR="005863A3" w:rsidRPr="004927C9" w:rsidRDefault="005863A3" w:rsidP="00AD5970">
            <w:pPr>
              <w:jc w:val="both"/>
              <w:rPr>
                <w:sz w:val="28"/>
                <w:szCs w:val="28"/>
                <w:lang w:val="uk-UA"/>
              </w:rPr>
            </w:pPr>
            <w:r w:rsidRPr="004927C9">
              <w:rPr>
                <w:sz w:val="28"/>
                <w:szCs w:val="28"/>
                <w:lang w:val="uk-UA"/>
              </w:rPr>
              <w:t>4</w:t>
            </w:r>
          </w:p>
        </w:tc>
        <w:tc>
          <w:tcPr>
            <w:tcW w:w="7824" w:type="dxa"/>
            <w:tcBorders>
              <w:top w:val="single" w:sz="4" w:space="0" w:color="auto"/>
              <w:left w:val="single" w:sz="4" w:space="0" w:color="auto"/>
              <w:bottom w:val="single" w:sz="4" w:space="0" w:color="auto"/>
              <w:right w:val="single" w:sz="4" w:space="0" w:color="auto"/>
            </w:tcBorders>
          </w:tcPr>
          <w:p w14:paraId="4BBB2595" w14:textId="110691CF" w:rsidR="005863A3" w:rsidRPr="004927C9" w:rsidRDefault="005863A3" w:rsidP="00AD5970">
            <w:pPr>
              <w:jc w:val="both"/>
              <w:rPr>
                <w:sz w:val="28"/>
                <w:szCs w:val="28"/>
                <w:lang w:val="uk-UA"/>
              </w:rPr>
            </w:pPr>
            <w:r w:rsidRPr="004927C9">
              <w:rPr>
                <w:sz w:val="28"/>
                <w:szCs w:val="28"/>
                <w:lang w:val="uk-UA"/>
              </w:rPr>
              <w:t>О</w:t>
            </w:r>
            <w:r w:rsidR="00E81B74">
              <w:rPr>
                <w:sz w:val="28"/>
                <w:szCs w:val="28"/>
                <w:lang w:val="uk-UA"/>
              </w:rPr>
              <w:t xml:space="preserve">бмін інформацією з заступником </w:t>
            </w:r>
            <w:r w:rsidRPr="004927C9">
              <w:rPr>
                <w:sz w:val="28"/>
                <w:szCs w:val="28"/>
                <w:lang w:val="uk-UA"/>
              </w:rPr>
              <w:t>директора, педагогом -організатором, психологом, вчителями за потребою.</w:t>
            </w:r>
          </w:p>
        </w:tc>
        <w:tc>
          <w:tcPr>
            <w:tcW w:w="2409" w:type="dxa"/>
            <w:tcBorders>
              <w:top w:val="single" w:sz="4" w:space="0" w:color="auto"/>
              <w:left w:val="single" w:sz="4" w:space="0" w:color="auto"/>
              <w:bottom w:val="single" w:sz="4" w:space="0" w:color="auto"/>
              <w:right w:val="single" w:sz="4" w:space="0" w:color="auto"/>
            </w:tcBorders>
          </w:tcPr>
          <w:p w14:paraId="659D9899" w14:textId="77777777" w:rsidR="005863A3" w:rsidRPr="004927C9" w:rsidRDefault="005863A3" w:rsidP="00AD5970">
            <w:pPr>
              <w:jc w:val="both"/>
              <w:rPr>
                <w:sz w:val="28"/>
                <w:szCs w:val="28"/>
                <w:lang w:val="uk-UA"/>
              </w:rPr>
            </w:pPr>
            <w:r w:rsidRPr="004927C9">
              <w:rPr>
                <w:sz w:val="28"/>
                <w:szCs w:val="28"/>
                <w:lang w:val="uk-UA"/>
              </w:rPr>
              <w:t>Директор</w:t>
            </w:r>
          </w:p>
        </w:tc>
        <w:tc>
          <w:tcPr>
            <w:tcW w:w="1985" w:type="dxa"/>
            <w:tcBorders>
              <w:top w:val="single" w:sz="4" w:space="0" w:color="auto"/>
              <w:left w:val="single" w:sz="4" w:space="0" w:color="auto"/>
              <w:bottom w:val="single" w:sz="4" w:space="0" w:color="auto"/>
              <w:right w:val="single" w:sz="4" w:space="0" w:color="auto"/>
            </w:tcBorders>
          </w:tcPr>
          <w:p w14:paraId="69F40CC2" w14:textId="77777777" w:rsidR="005863A3" w:rsidRPr="004927C9" w:rsidRDefault="005863A3" w:rsidP="00AD5970">
            <w:pPr>
              <w:jc w:val="both"/>
              <w:rPr>
                <w:sz w:val="28"/>
                <w:szCs w:val="28"/>
                <w:lang w:val="uk-UA"/>
              </w:rPr>
            </w:pPr>
            <w:r w:rsidRPr="004927C9">
              <w:rPr>
                <w:sz w:val="28"/>
                <w:szCs w:val="28"/>
                <w:lang w:val="uk-UA"/>
              </w:rPr>
              <w:t>Протягом дня</w:t>
            </w:r>
          </w:p>
        </w:tc>
        <w:tc>
          <w:tcPr>
            <w:tcW w:w="1574" w:type="dxa"/>
            <w:tcBorders>
              <w:top w:val="single" w:sz="4" w:space="0" w:color="auto"/>
              <w:left w:val="single" w:sz="4" w:space="0" w:color="auto"/>
              <w:bottom w:val="single" w:sz="4" w:space="0" w:color="auto"/>
              <w:right w:val="single" w:sz="4" w:space="0" w:color="auto"/>
            </w:tcBorders>
          </w:tcPr>
          <w:p w14:paraId="529A4CE3" w14:textId="77777777" w:rsidR="005863A3" w:rsidRPr="004927C9" w:rsidRDefault="005863A3" w:rsidP="005863A3">
            <w:pPr>
              <w:jc w:val="both"/>
              <w:rPr>
                <w:sz w:val="28"/>
                <w:szCs w:val="28"/>
                <w:lang w:val="uk-UA"/>
              </w:rPr>
            </w:pPr>
          </w:p>
        </w:tc>
      </w:tr>
      <w:tr w:rsidR="005863A3" w:rsidRPr="004927C9" w14:paraId="52D4D154" w14:textId="77777777" w:rsidTr="00E72B5F">
        <w:tc>
          <w:tcPr>
            <w:tcW w:w="648" w:type="dxa"/>
            <w:tcBorders>
              <w:top w:val="single" w:sz="4" w:space="0" w:color="auto"/>
              <w:left w:val="single" w:sz="4" w:space="0" w:color="auto"/>
              <w:bottom w:val="single" w:sz="4" w:space="0" w:color="auto"/>
              <w:right w:val="single" w:sz="4" w:space="0" w:color="auto"/>
            </w:tcBorders>
          </w:tcPr>
          <w:p w14:paraId="68915CCD" w14:textId="77777777" w:rsidR="005863A3" w:rsidRPr="004927C9" w:rsidRDefault="005863A3" w:rsidP="00AD5970">
            <w:pPr>
              <w:jc w:val="both"/>
              <w:rPr>
                <w:sz w:val="28"/>
                <w:szCs w:val="28"/>
                <w:lang w:val="uk-UA"/>
              </w:rPr>
            </w:pPr>
            <w:r w:rsidRPr="004927C9">
              <w:rPr>
                <w:sz w:val="28"/>
                <w:szCs w:val="28"/>
                <w:lang w:val="uk-UA"/>
              </w:rPr>
              <w:t>5</w:t>
            </w:r>
          </w:p>
        </w:tc>
        <w:tc>
          <w:tcPr>
            <w:tcW w:w="7824" w:type="dxa"/>
            <w:tcBorders>
              <w:top w:val="single" w:sz="4" w:space="0" w:color="auto"/>
              <w:left w:val="single" w:sz="4" w:space="0" w:color="auto"/>
              <w:bottom w:val="single" w:sz="4" w:space="0" w:color="auto"/>
              <w:right w:val="single" w:sz="4" w:space="0" w:color="auto"/>
            </w:tcBorders>
          </w:tcPr>
          <w:p w14:paraId="2BA2098D" w14:textId="06EF3CA1" w:rsidR="005863A3" w:rsidRPr="004927C9" w:rsidRDefault="005863A3" w:rsidP="00AD5970">
            <w:pPr>
              <w:jc w:val="both"/>
              <w:rPr>
                <w:sz w:val="28"/>
                <w:szCs w:val="28"/>
                <w:lang w:val="uk-UA"/>
              </w:rPr>
            </w:pPr>
            <w:r w:rsidRPr="004927C9">
              <w:rPr>
                <w:sz w:val="28"/>
                <w:szCs w:val="28"/>
                <w:lang w:val="uk-UA"/>
              </w:rPr>
              <w:t>Перевірка  стану виконання вказівок Департаменту освіти і науки, відділу освіти</w:t>
            </w:r>
            <w:r w:rsidR="00466AE1">
              <w:rPr>
                <w:sz w:val="28"/>
                <w:szCs w:val="28"/>
                <w:lang w:val="uk-UA"/>
              </w:rPr>
              <w:t xml:space="preserve">, молоді та спорту </w:t>
            </w:r>
            <w:r w:rsidR="004449D7">
              <w:rPr>
                <w:sz w:val="28"/>
                <w:szCs w:val="28"/>
                <w:lang w:val="uk-UA"/>
              </w:rPr>
              <w:t xml:space="preserve"> Печеніжинсько</w:t>
            </w:r>
            <w:r w:rsidR="00466AE1">
              <w:rPr>
                <w:sz w:val="28"/>
                <w:szCs w:val="28"/>
                <w:lang w:val="uk-UA"/>
              </w:rPr>
              <w:t>ї селищної ради</w:t>
            </w:r>
            <w:r w:rsidR="004449D7">
              <w:rPr>
                <w:sz w:val="28"/>
                <w:szCs w:val="28"/>
                <w:lang w:val="uk-UA"/>
              </w:rPr>
              <w:t xml:space="preserve"> ОТГ</w:t>
            </w:r>
            <w:r w:rsidRPr="004927C9">
              <w:rPr>
                <w:sz w:val="28"/>
                <w:szCs w:val="28"/>
                <w:lang w:val="uk-UA"/>
              </w:rPr>
              <w:t xml:space="preserve">, власних рішень. </w:t>
            </w:r>
          </w:p>
        </w:tc>
        <w:tc>
          <w:tcPr>
            <w:tcW w:w="2409" w:type="dxa"/>
            <w:tcBorders>
              <w:top w:val="single" w:sz="4" w:space="0" w:color="auto"/>
              <w:left w:val="single" w:sz="4" w:space="0" w:color="auto"/>
              <w:bottom w:val="single" w:sz="4" w:space="0" w:color="auto"/>
              <w:right w:val="single" w:sz="4" w:space="0" w:color="auto"/>
            </w:tcBorders>
          </w:tcPr>
          <w:p w14:paraId="02554157" w14:textId="4514CC3F" w:rsidR="005863A3" w:rsidRPr="004927C9" w:rsidRDefault="005863A3" w:rsidP="00AD5970">
            <w:pPr>
              <w:jc w:val="both"/>
              <w:rPr>
                <w:sz w:val="28"/>
                <w:szCs w:val="28"/>
                <w:lang w:val="uk-UA"/>
              </w:rPr>
            </w:pPr>
            <w:r w:rsidRPr="004927C9">
              <w:rPr>
                <w:sz w:val="28"/>
                <w:szCs w:val="28"/>
                <w:lang w:val="uk-UA"/>
              </w:rPr>
              <w:t>Директор</w:t>
            </w:r>
          </w:p>
          <w:p w14:paraId="1BB8554A" w14:textId="5FD7D523" w:rsidR="005863A3" w:rsidRPr="004927C9" w:rsidRDefault="00E81B74" w:rsidP="00AD5970">
            <w:pPr>
              <w:jc w:val="both"/>
              <w:rPr>
                <w:sz w:val="28"/>
                <w:szCs w:val="28"/>
                <w:lang w:val="uk-UA"/>
              </w:rPr>
            </w:pPr>
            <w:r>
              <w:rPr>
                <w:sz w:val="28"/>
                <w:szCs w:val="28"/>
                <w:lang w:val="uk-UA"/>
              </w:rPr>
              <w:t>Заступник</w:t>
            </w:r>
            <w:r w:rsidR="00E72B5F">
              <w:rPr>
                <w:sz w:val="28"/>
                <w:szCs w:val="28"/>
                <w:lang w:val="uk-UA"/>
              </w:rPr>
              <w:t xml:space="preserve"> </w:t>
            </w:r>
          </w:p>
        </w:tc>
        <w:tc>
          <w:tcPr>
            <w:tcW w:w="1985" w:type="dxa"/>
            <w:tcBorders>
              <w:top w:val="single" w:sz="4" w:space="0" w:color="auto"/>
              <w:left w:val="single" w:sz="4" w:space="0" w:color="auto"/>
              <w:bottom w:val="single" w:sz="4" w:space="0" w:color="auto"/>
              <w:right w:val="single" w:sz="4" w:space="0" w:color="auto"/>
            </w:tcBorders>
          </w:tcPr>
          <w:p w14:paraId="09ACB195" w14:textId="77777777" w:rsidR="005863A3" w:rsidRPr="004927C9" w:rsidRDefault="005863A3" w:rsidP="00AD5970">
            <w:pPr>
              <w:jc w:val="both"/>
              <w:rPr>
                <w:sz w:val="28"/>
                <w:szCs w:val="28"/>
                <w:lang w:val="uk-UA"/>
              </w:rPr>
            </w:pPr>
            <w:r w:rsidRPr="004927C9">
              <w:rPr>
                <w:sz w:val="28"/>
                <w:szCs w:val="28"/>
                <w:lang w:val="uk-UA"/>
              </w:rPr>
              <w:t>Протягом дня</w:t>
            </w:r>
          </w:p>
        </w:tc>
        <w:tc>
          <w:tcPr>
            <w:tcW w:w="1574" w:type="dxa"/>
            <w:tcBorders>
              <w:top w:val="single" w:sz="4" w:space="0" w:color="auto"/>
              <w:left w:val="single" w:sz="4" w:space="0" w:color="auto"/>
              <w:bottom w:val="single" w:sz="4" w:space="0" w:color="auto"/>
              <w:right w:val="single" w:sz="4" w:space="0" w:color="auto"/>
            </w:tcBorders>
          </w:tcPr>
          <w:p w14:paraId="4125665D" w14:textId="77777777" w:rsidR="005863A3" w:rsidRPr="004927C9" w:rsidRDefault="005863A3" w:rsidP="005863A3">
            <w:pPr>
              <w:jc w:val="both"/>
              <w:rPr>
                <w:sz w:val="28"/>
                <w:szCs w:val="28"/>
                <w:lang w:val="uk-UA"/>
              </w:rPr>
            </w:pPr>
          </w:p>
        </w:tc>
      </w:tr>
      <w:tr w:rsidR="005863A3" w:rsidRPr="004927C9" w14:paraId="22D13FBC" w14:textId="77777777" w:rsidTr="00E72B5F">
        <w:tc>
          <w:tcPr>
            <w:tcW w:w="648" w:type="dxa"/>
            <w:tcBorders>
              <w:top w:val="single" w:sz="4" w:space="0" w:color="auto"/>
              <w:left w:val="single" w:sz="4" w:space="0" w:color="auto"/>
              <w:bottom w:val="single" w:sz="4" w:space="0" w:color="auto"/>
              <w:right w:val="single" w:sz="4" w:space="0" w:color="auto"/>
            </w:tcBorders>
          </w:tcPr>
          <w:p w14:paraId="496F71A9" w14:textId="77777777" w:rsidR="005863A3" w:rsidRPr="004927C9" w:rsidRDefault="005863A3" w:rsidP="00AD5970">
            <w:pPr>
              <w:jc w:val="both"/>
              <w:rPr>
                <w:sz w:val="28"/>
                <w:szCs w:val="28"/>
                <w:lang w:val="uk-UA"/>
              </w:rPr>
            </w:pPr>
            <w:r w:rsidRPr="004927C9">
              <w:rPr>
                <w:sz w:val="28"/>
                <w:szCs w:val="28"/>
                <w:lang w:val="uk-UA"/>
              </w:rPr>
              <w:t>6</w:t>
            </w:r>
          </w:p>
        </w:tc>
        <w:tc>
          <w:tcPr>
            <w:tcW w:w="7824" w:type="dxa"/>
            <w:tcBorders>
              <w:top w:val="single" w:sz="4" w:space="0" w:color="auto"/>
              <w:left w:val="single" w:sz="4" w:space="0" w:color="auto"/>
              <w:bottom w:val="single" w:sz="4" w:space="0" w:color="auto"/>
              <w:right w:val="single" w:sz="4" w:space="0" w:color="auto"/>
            </w:tcBorders>
          </w:tcPr>
          <w:p w14:paraId="53683AAF" w14:textId="49EC6288" w:rsidR="005863A3" w:rsidRPr="004927C9" w:rsidRDefault="005863A3" w:rsidP="00AD5970">
            <w:pPr>
              <w:jc w:val="both"/>
              <w:rPr>
                <w:sz w:val="28"/>
                <w:szCs w:val="28"/>
                <w:lang w:val="uk-UA"/>
              </w:rPr>
            </w:pPr>
            <w:r w:rsidRPr="004927C9">
              <w:rPr>
                <w:sz w:val="28"/>
                <w:szCs w:val="28"/>
                <w:lang w:val="uk-UA"/>
              </w:rPr>
              <w:t>Відвідування уроків</w:t>
            </w:r>
            <w:r w:rsidR="00E72B5F">
              <w:rPr>
                <w:sz w:val="28"/>
                <w:szCs w:val="28"/>
                <w:lang w:val="uk-UA"/>
              </w:rPr>
              <w:t xml:space="preserve"> відповідно до плану внутріш</w:t>
            </w:r>
            <w:r w:rsidRPr="004927C9">
              <w:rPr>
                <w:sz w:val="28"/>
                <w:szCs w:val="28"/>
                <w:lang w:val="uk-UA"/>
              </w:rPr>
              <w:t>н</w:t>
            </w:r>
            <w:r w:rsidR="00E72B5F">
              <w:rPr>
                <w:sz w:val="28"/>
                <w:szCs w:val="28"/>
                <w:lang w:val="uk-UA"/>
              </w:rPr>
              <w:t>ь</w:t>
            </w:r>
            <w:r w:rsidRPr="004927C9">
              <w:rPr>
                <w:sz w:val="28"/>
                <w:szCs w:val="28"/>
                <w:lang w:val="uk-UA"/>
              </w:rPr>
              <w:t>ого контролю</w:t>
            </w:r>
          </w:p>
        </w:tc>
        <w:tc>
          <w:tcPr>
            <w:tcW w:w="2409" w:type="dxa"/>
            <w:tcBorders>
              <w:top w:val="single" w:sz="4" w:space="0" w:color="auto"/>
              <w:left w:val="single" w:sz="4" w:space="0" w:color="auto"/>
              <w:bottom w:val="single" w:sz="4" w:space="0" w:color="auto"/>
              <w:right w:val="single" w:sz="4" w:space="0" w:color="auto"/>
            </w:tcBorders>
          </w:tcPr>
          <w:p w14:paraId="60A020B1" w14:textId="0C8CC67D" w:rsidR="005863A3" w:rsidRPr="004927C9" w:rsidRDefault="005863A3" w:rsidP="00AD5970">
            <w:pPr>
              <w:jc w:val="both"/>
              <w:rPr>
                <w:sz w:val="28"/>
                <w:szCs w:val="28"/>
                <w:lang w:val="uk-UA"/>
              </w:rPr>
            </w:pPr>
            <w:r w:rsidRPr="004927C9">
              <w:rPr>
                <w:sz w:val="28"/>
                <w:szCs w:val="28"/>
                <w:lang w:val="uk-UA"/>
              </w:rPr>
              <w:t>Директор</w:t>
            </w:r>
          </w:p>
          <w:p w14:paraId="7A130D53" w14:textId="77777777" w:rsidR="005863A3" w:rsidRPr="004927C9" w:rsidRDefault="005863A3" w:rsidP="00E72B5F">
            <w:pPr>
              <w:jc w:val="both"/>
              <w:rPr>
                <w:sz w:val="28"/>
                <w:szCs w:val="28"/>
                <w:lang w:val="uk-UA"/>
              </w:rPr>
            </w:pPr>
            <w:r w:rsidRPr="004927C9">
              <w:rPr>
                <w:sz w:val="28"/>
                <w:szCs w:val="28"/>
                <w:lang w:val="uk-UA"/>
              </w:rPr>
              <w:t>За</w:t>
            </w:r>
            <w:r w:rsidR="00E72B5F">
              <w:rPr>
                <w:sz w:val="28"/>
                <w:szCs w:val="28"/>
                <w:lang w:val="uk-UA"/>
              </w:rPr>
              <w:t>ступники</w:t>
            </w:r>
          </w:p>
        </w:tc>
        <w:tc>
          <w:tcPr>
            <w:tcW w:w="1985" w:type="dxa"/>
            <w:tcBorders>
              <w:top w:val="single" w:sz="4" w:space="0" w:color="auto"/>
              <w:left w:val="single" w:sz="4" w:space="0" w:color="auto"/>
              <w:bottom w:val="single" w:sz="4" w:space="0" w:color="auto"/>
              <w:right w:val="single" w:sz="4" w:space="0" w:color="auto"/>
            </w:tcBorders>
          </w:tcPr>
          <w:p w14:paraId="47F31FFD" w14:textId="77777777" w:rsidR="005863A3" w:rsidRPr="004927C9" w:rsidRDefault="005863A3" w:rsidP="00AD5970">
            <w:pPr>
              <w:jc w:val="both"/>
              <w:rPr>
                <w:sz w:val="28"/>
                <w:szCs w:val="28"/>
                <w:lang w:val="uk-UA"/>
              </w:rPr>
            </w:pPr>
            <w:r w:rsidRPr="004927C9">
              <w:rPr>
                <w:sz w:val="28"/>
                <w:szCs w:val="28"/>
                <w:lang w:val="uk-UA"/>
              </w:rPr>
              <w:t>Протягом дня</w:t>
            </w:r>
          </w:p>
        </w:tc>
        <w:tc>
          <w:tcPr>
            <w:tcW w:w="1574" w:type="dxa"/>
            <w:tcBorders>
              <w:top w:val="single" w:sz="4" w:space="0" w:color="auto"/>
              <w:left w:val="single" w:sz="4" w:space="0" w:color="auto"/>
              <w:bottom w:val="single" w:sz="4" w:space="0" w:color="auto"/>
              <w:right w:val="single" w:sz="4" w:space="0" w:color="auto"/>
            </w:tcBorders>
          </w:tcPr>
          <w:p w14:paraId="551F0A0C" w14:textId="77777777" w:rsidR="005863A3" w:rsidRPr="004927C9" w:rsidRDefault="005863A3" w:rsidP="005863A3">
            <w:pPr>
              <w:jc w:val="both"/>
              <w:rPr>
                <w:sz w:val="28"/>
                <w:szCs w:val="28"/>
                <w:lang w:val="uk-UA"/>
              </w:rPr>
            </w:pPr>
          </w:p>
        </w:tc>
      </w:tr>
      <w:tr w:rsidR="005863A3" w:rsidRPr="004927C9" w14:paraId="6F487383" w14:textId="77777777" w:rsidTr="00E72B5F">
        <w:tc>
          <w:tcPr>
            <w:tcW w:w="648" w:type="dxa"/>
            <w:tcBorders>
              <w:top w:val="single" w:sz="4" w:space="0" w:color="auto"/>
              <w:left w:val="single" w:sz="4" w:space="0" w:color="auto"/>
              <w:bottom w:val="single" w:sz="4" w:space="0" w:color="auto"/>
              <w:right w:val="single" w:sz="4" w:space="0" w:color="auto"/>
            </w:tcBorders>
          </w:tcPr>
          <w:p w14:paraId="5086CCD0" w14:textId="77777777" w:rsidR="005863A3" w:rsidRPr="004927C9" w:rsidRDefault="005863A3" w:rsidP="00AD5970">
            <w:pPr>
              <w:jc w:val="both"/>
              <w:rPr>
                <w:sz w:val="28"/>
                <w:szCs w:val="28"/>
                <w:lang w:val="uk-UA"/>
              </w:rPr>
            </w:pPr>
            <w:r w:rsidRPr="004927C9">
              <w:rPr>
                <w:sz w:val="28"/>
                <w:szCs w:val="28"/>
                <w:lang w:val="uk-UA"/>
              </w:rPr>
              <w:t>7</w:t>
            </w:r>
          </w:p>
        </w:tc>
        <w:tc>
          <w:tcPr>
            <w:tcW w:w="7824" w:type="dxa"/>
            <w:tcBorders>
              <w:top w:val="single" w:sz="4" w:space="0" w:color="auto"/>
              <w:left w:val="single" w:sz="4" w:space="0" w:color="auto"/>
              <w:bottom w:val="single" w:sz="4" w:space="0" w:color="auto"/>
              <w:right w:val="single" w:sz="4" w:space="0" w:color="auto"/>
            </w:tcBorders>
          </w:tcPr>
          <w:p w14:paraId="5E6C2645" w14:textId="724149F8" w:rsidR="005863A3" w:rsidRPr="004927C9" w:rsidRDefault="005863A3" w:rsidP="00E81B74">
            <w:pPr>
              <w:jc w:val="both"/>
              <w:rPr>
                <w:sz w:val="28"/>
                <w:szCs w:val="28"/>
                <w:lang w:val="uk-UA"/>
              </w:rPr>
            </w:pPr>
            <w:r w:rsidRPr="004927C9">
              <w:rPr>
                <w:sz w:val="28"/>
                <w:szCs w:val="28"/>
                <w:lang w:val="uk-UA"/>
              </w:rPr>
              <w:t>Перег</w:t>
            </w:r>
            <w:r w:rsidR="00E81B74">
              <w:rPr>
                <w:sz w:val="28"/>
                <w:szCs w:val="28"/>
                <w:lang w:val="uk-UA"/>
              </w:rPr>
              <w:t>ляд  і відправлення необхідної інформації</w:t>
            </w:r>
          </w:p>
        </w:tc>
        <w:tc>
          <w:tcPr>
            <w:tcW w:w="2409" w:type="dxa"/>
            <w:tcBorders>
              <w:top w:val="single" w:sz="4" w:space="0" w:color="auto"/>
              <w:left w:val="single" w:sz="4" w:space="0" w:color="auto"/>
              <w:bottom w:val="single" w:sz="4" w:space="0" w:color="auto"/>
              <w:right w:val="single" w:sz="4" w:space="0" w:color="auto"/>
            </w:tcBorders>
          </w:tcPr>
          <w:p w14:paraId="760515AE" w14:textId="77777777" w:rsidR="005863A3" w:rsidRPr="004927C9" w:rsidRDefault="00E139FB" w:rsidP="00AD5970">
            <w:pPr>
              <w:jc w:val="both"/>
              <w:rPr>
                <w:sz w:val="28"/>
                <w:szCs w:val="28"/>
                <w:lang w:val="uk-UA"/>
              </w:rPr>
            </w:pPr>
            <w:r>
              <w:rPr>
                <w:sz w:val="28"/>
                <w:szCs w:val="28"/>
                <w:lang w:val="uk-UA"/>
              </w:rPr>
              <w:t>Секретар</w:t>
            </w:r>
          </w:p>
        </w:tc>
        <w:tc>
          <w:tcPr>
            <w:tcW w:w="1985" w:type="dxa"/>
            <w:tcBorders>
              <w:top w:val="single" w:sz="4" w:space="0" w:color="auto"/>
              <w:left w:val="single" w:sz="4" w:space="0" w:color="auto"/>
              <w:bottom w:val="single" w:sz="4" w:space="0" w:color="auto"/>
              <w:right w:val="single" w:sz="4" w:space="0" w:color="auto"/>
            </w:tcBorders>
          </w:tcPr>
          <w:p w14:paraId="3C1DB4A3" w14:textId="77777777" w:rsidR="005863A3" w:rsidRPr="004927C9" w:rsidRDefault="00E72B5F" w:rsidP="00AD5970">
            <w:pPr>
              <w:ind w:left="156" w:right="-851" w:hanging="1056"/>
              <w:jc w:val="both"/>
              <w:rPr>
                <w:sz w:val="28"/>
                <w:szCs w:val="28"/>
                <w:lang w:val="uk-UA"/>
              </w:rPr>
            </w:pPr>
            <w:r>
              <w:rPr>
                <w:sz w:val="28"/>
                <w:szCs w:val="28"/>
                <w:lang w:val="uk-UA"/>
              </w:rPr>
              <w:t>Протя</w:t>
            </w:r>
            <w:r w:rsidR="005863A3" w:rsidRPr="004927C9">
              <w:rPr>
                <w:sz w:val="28"/>
                <w:szCs w:val="28"/>
                <w:lang w:val="uk-UA"/>
              </w:rPr>
              <w:t xml:space="preserve"> Протягом  дня</w:t>
            </w:r>
          </w:p>
        </w:tc>
        <w:tc>
          <w:tcPr>
            <w:tcW w:w="1574" w:type="dxa"/>
            <w:tcBorders>
              <w:top w:val="single" w:sz="4" w:space="0" w:color="auto"/>
              <w:left w:val="single" w:sz="4" w:space="0" w:color="auto"/>
              <w:bottom w:val="single" w:sz="4" w:space="0" w:color="auto"/>
              <w:right w:val="single" w:sz="4" w:space="0" w:color="auto"/>
            </w:tcBorders>
          </w:tcPr>
          <w:p w14:paraId="5AA7B7F1" w14:textId="77777777" w:rsidR="005863A3" w:rsidRPr="004927C9" w:rsidRDefault="005863A3" w:rsidP="005863A3">
            <w:pPr>
              <w:ind w:right="-851"/>
              <w:jc w:val="both"/>
              <w:rPr>
                <w:sz w:val="28"/>
                <w:szCs w:val="28"/>
                <w:lang w:val="uk-UA"/>
              </w:rPr>
            </w:pPr>
          </w:p>
        </w:tc>
      </w:tr>
      <w:tr w:rsidR="005863A3" w:rsidRPr="004927C9" w14:paraId="41A38DB3" w14:textId="77777777" w:rsidTr="00E72B5F">
        <w:tc>
          <w:tcPr>
            <w:tcW w:w="648" w:type="dxa"/>
            <w:tcBorders>
              <w:top w:val="single" w:sz="4" w:space="0" w:color="auto"/>
              <w:left w:val="single" w:sz="4" w:space="0" w:color="auto"/>
              <w:bottom w:val="single" w:sz="4" w:space="0" w:color="auto"/>
              <w:right w:val="single" w:sz="4" w:space="0" w:color="auto"/>
            </w:tcBorders>
          </w:tcPr>
          <w:p w14:paraId="4984560F" w14:textId="77777777" w:rsidR="005863A3" w:rsidRPr="004927C9" w:rsidRDefault="005863A3" w:rsidP="00AD5970">
            <w:pPr>
              <w:jc w:val="both"/>
              <w:rPr>
                <w:sz w:val="28"/>
                <w:szCs w:val="28"/>
                <w:lang w:val="uk-UA"/>
              </w:rPr>
            </w:pPr>
            <w:r w:rsidRPr="004927C9">
              <w:rPr>
                <w:sz w:val="28"/>
                <w:szCs w:val="28"/>
                <w:lang w:val="uk-UA"/>
              </w:rPr>
              <w:t>8</w:t>
            </w:r>
          </w:p>
        </w:tc>
        <w:tc>
          <w:tcPr>
            <w:tcW w:w="7824" w:type="dxa"/>
            <w:tcBorders>
              <w:top w:val="single" w:sz="4" w:space="0" w:color="auto"/>
              <w:left w:val="single" w:sz="4" w:space="0" w:color="auto"/>
              <w:bottom w:val="single" w:sz="4" w:space="0" w:color="auto"/>
              <w:right w:val="single" w:sz="4" w:space="0" w:color="auto"/>
            </w:tcBorders>
          </w:tcPr>
          <w:p w14:paraId="74E665D2" w14:textId="657C84CD" w:rsidR="005863A3" w:rsidRPr="004927C9" w:rsidRDefault="00E72B5F" w:rsidP="00E81B74">
            <w:pPr>
              <w:jc w:val="both"/>
              <w:rPr>
                <w:sz w:val="28"/>
                <w:szCs w:val="28"/>
                <w:lang w:val="uk-UA"/>
              </w:rPr>
            </w:pPr>
            <w:r>
              <w:rPr>
                <w:sz w:val="28"/>
                <w:szCs w:val="28"/>
                <w:lang w:val="uk-UA"/>
              </w:rPr>
              <w:t xml:space="preserve">Виконання </w:t>
            </w:r>
            <w:r w:rsidR="00E81B74">
              <w:rPr>
                <w:sz w:val="28"/>
                <w:szCs w:val="28"/>
                <w:lang w:val="uk-UA"/>
              </w:rPr>
              <w:t>тижневого плану</w:t>
            </w:r>
          </w:p>
        </w:tc>
        <w:tc>
          <w:tcPr>
            <w:tcW w:w="2409" w:type="dxa"/>
            <w:tcBorders>
              <w:top w:val="single" w:sz="4" w:space="0" w:color="auto"/>
              <w:left w:val="single" w:sz="4" w:space="0" w:color="auto"/>
              <w:bottom w:val="single" w:sz="4" w:space="0" w:color="auto"/>
              <w:right w:val="single" w:sz="4" w:space="0" w:color="auto"/>
            </w:tcBorders>
          </w:tcPr>
          <w:p w14:paraId="45DD2A77" w14:textId="77777777" w:rsidR="005863A3" w:rsidRPr="004927C9" w:rsidRDefault="005863A3" w:rsidP="00AD5970">
            <w:pPr>
              <w:jc w:val="both"/>
              <w:rPr>
                <w:sz w:val="28"/>
                <w:szCs w:val="28"/>
                <w:lang w:val="uk-UA"/>
              </w:rPr>
            </w:pPr>
            <w:r w:rsidRPr="004927C9">
              <w:rPr>
                <w:sz w:val="28"/>
                <w:szCs w:val="28"/>
                <w:lang w:val="uk-UA"/>
              </w:rPr>
              <w:t>Адміністрація</w:t>
            </w:r>
          </w:p>
        </w:tc>
        <w:tc>
          <w:tcPr>
            <w:tcW w:w="1985" w:type="dxa"/>
            <w:tcBorders>
              <w:top w:val="single" w:sz="4" w:space="0" w:color="auto"/>
              <w:left w:val="single" w:sz="4" w:space="0" w:color="auto"/>
              <w:bottom w:val="single" w:sz="4" w:space="0" w:color="auto"/>
              <w:right w:val="single" w:sz="4" w:space="0" w:color="auto"/>
            </w:tcBorders>
          </w:tcPr>
          <w:p w14:paraId="50B2F6C3" w14:textId="77777777" w:rsidR="005863A3" w:rsidRPr="004927C9" w:rsidRDefault="005863A3" w:rsidP="00AD5970">
            <w:pPr>
              <w:ind w:left="-100"/>
              <w:jc w:val="both"/>
              <w:rPr>
                <w:sz w:val="28"/>
                <w:szCs w:val="28"/>
                <w:lang w:val="uk-UA"/>
              </w:rPr>
            </w:pPr>
            <w:r w:rsidRPr="004927C9">
              <w:rPr>
                <w:sz w:val="28"/>
                <w:szCs w:val="28"/>
                <w:lang w:val="uk-UA"/>
              </w:rPr>
              <w:t>Протягом  дня</w:t>
            </w:r>
          </w:p>
        </w:tc>
        <w:tc>
          <w:tcPr>
            <w:tcW w:w="1574" w:type="dxa"/>
            <w:tcBorders>
              <w:top w:val="single" w:sz="4" w:space="0" w:color="auto"/>
              <w:left w:val="single" w:sz="4" w:space="0" w:color="auto"/>
              <w:bottom w:val="single" w:sz="4" w:space="0" w:color="auto"/>
              <w:right w:val="single" w:sz="4" w:space="0" w:color="auto"/>
            </w:tcBorders>
          </w:tcPr>
          <w:p w14:paraId="7CB18761" w14:textId="77777777" w:rsidR="005863A3" w:rsidRPr="004927C9" w:rsidRDefault="005863A3" w:rsidP="005863A3">
            <w:pPr>
              <w:jc w:val="both"/>
              <w:rPr>
                <w:sz w:val="28"/>
                <w:szCs w:val="28"/>
                <w:lang w:val="uk-UA"/>
              </w:rPr>
            </w:pPr>
          </w:p>
        </w:tc>
      </w:tr>
      <w:tr w:rsidR="005863A3" w:rsidRPr="004927C9" w14:paraId="2B380C4A" w14:textId="77777777" w:rsidTr="00E72B5F">
        <w:tc>
          <w:tcPr>
            <w:tcW w:w="648" w:type="dxa"/>
            <w:tcBorders>
              <w:top w:val="single" w:sz="4" w:space="0" w:color="auto"/>
              <w:left w:val="single" w:sz="4" w:space="0" w:color="auto"/>
              <w:bottom w:val="single" w:sz="4" w:space="0" w:color="auto"/>
              <w:right w:val="single" w:sz="4" w:space="0" w:color="auto"/>
            </w:tcBorders>
          </w:tcPr>
          <w:p w14:paraId="3A7FD070" w14:textId="77777777" w:rsidR="005863A3" w:rsidRPr="004927C9" w:rsidRDefault="005863A3" w:rsidP="00AD5970">
            <w:pPr>
              <w:jc w:val="both"/>
              <w:rPr>
                <w:sz w:val="28"/>
                <w:szCs w:val="28"/>
                <w:lang w:val="uk-UA"/>
              </w:rPr>
            </w:pPr>
            <w:r w:rsidRPr="004927C9">
              <w:rPr>
                <w:sz w:val="28"/>
                <w:szCs w:val="28"/>
                <w:lang w:val="uk-UA"/>
              </w:rPr>
              <w:t>9</w:t>
            </w:r>
          </w:p>
        </w:tc>
        <w:tc>
          <w:tcPr>
            <w:tcW w:w="7824" w:type="dxa"/>
            <w:tcBorders>
              <w:top w:val="single" w:sz="4" w:space="0" w:color="auto"/>
              <w:left w:val="single" w:sz="4" w:space="0" w:color="auto"/>
              <w:bottom w:val="single" w:sz="4" w:space="0" w:color="auto"/>
              <w:right w:val="single" w:sz="4" w:space="0" w:color="auto"/>
            </w:tcBorders>
          </w:tcPr>
          <w:p w14:paraId="546C2C4E" w14:textId="77777777" w:rsidR="005863A3" w:rsidRPr="004927C9" w:rsidRDefault="005863A3" w:rsidP="00AD5970">
            <w:pPr>
              <w:jc w:val="both"/>
              <w:rPr>
                <w:sz w:val="28"/>
                <w:szCs w:val="28"/>
                <w:lang w:val="uk-UA"/>
              </w:rPr>
            </w:pPr>
            <w:r w:rsidRPr="004927C9">
              <w:rPr>
                <w:sz w:val="28"/>
                <w:szCs w:val="28"/>
                <w:lang w:val="uk-UA"/>
              </w:rPr>
              <w:t>Корегування  плану на наступний тиждень.</w:t>
            </w:r>
          </w:p>
        </w:tc>
        <w:tc>
          <w:tcPr>
            <w:tcW w:w="2409" w:type="dxa"/>
            <w:tcBorders>
              <w:top w:val="single" w:sz="4" w:space="0" w:color="auto"/>
              <w:left w:val="single" w:sz="4" w:space="0" w:color="auto"/>
              <w:bottom w:val="single" w:sz="4" w:space="0" w:color="auto"/>
              <w:right w:val="single" w:sz="4" w:space="0" w:color="auto"/>
            </w:tcBorders>
          </w:tcPr>
          <w:p w14:paraId="54ECA173" w14:textId="77777777" w:rsidR="005863A3" w:rsidRPr="004927C9" w:rsidRDefault="005863A3" w:rsidP="00AD5970">
            <w:pPr>
              <w:jc w:val="both"/>
              <w:rPr>
                <w:sz w:val="28"/>
                <w:szCs w:val="28"/>
                <w:lang w:val="uk-UA"/>
              </w:rPr>
            </w:pPr>
            <w:r w:rsidRPr="004927C9">
              <w:rPr>
                <w:sz w:val="28"/>
                <w:szCs w:val="28"/>
                <w:lang w:val="uk-UA"/>
              </w:rPr>
              <w:t>Адміністрація</w:t>
            </w:r>
          </w:p>
        </w:tc>
        <w:tc>
          <w:tcPr>
            <w:tcW w:w="1985" w:type="dxa"/>
            <w:tcBorders>
              <w:top w:val="single" w:sz="4" w:space="0" w:color="auto"/>
              <w:left w:val="single" w:sz="4" w:space="0" w:color="auto"/>
              <w:bottom w:val="single" w:sz="4" w:space="0" w:color="auto"/>
              <w:right w:val="single" w:sz="4" w:space="0" w:color="auto"/>
            </w:tcBorders>
          </w:tcPr>
          <w:p w14:paraId="14FA8EF3" w14:textId="77777777" w:rsidR="005863A3" w:rsidRPr="004927C9" w:rsidRDefault="00E72B5F" w:rsidP="00AD5970">
            <w:pPr>
              <w:ind w:right="-365"/>
              <w:jc w:val="both"/>
              <w:rPr>
                <w:sz w:val="28"/>
                <w:szCs w:val="28"/>
                <w:lang w:val="uk-UA"/>
              </w:rPr>
            </w:pPr>
            <w:r>
              <w:rPr>
                <w:sz w:val="28"/>
                <w:szCs w:val="28"/>
                <w:lang w:val="uk-UA"/>
              </w:rPr>
              <w:t xml:space="preserve"> </w:t>
            </w:r>
            <w:r w:rsidR="005863A3" w:rsidRPr="004927C9">
              <w:rPr>
                <w:sz w:val="28"/>
                <w:szCs w:val="28"/>
                <w:lang w:val="uk-UA"/>
              </w:rPr>
              <w:t>Протягом дня</w:t>
            </w:r>
          </w:p>
        </w:tc>
        <w:tc>
          <w:tcPr>
            <w:tcW w:w="1574" w:type="dxa"/>
            <w:tcBorders>
              <w:top w:val="single" w:sz="4" w:space="0" w:color="auto"/>
              <w:left w:val="single" w:sz="4" w:space="0" w:color="auto"/>
              <w:bottom w:val="single" w:sz="4" w:space="0" w:color="auto"/>
              <w:right w:val="single" w:sz="4" w:space="0" w:color="auto"/>
            </w:tcBorders>
          </w:tcPr>
          <w:p w14:paraId="6B4AAF68" w14:textId="77777777" w:rsidR="005863A3" w:rsidRPr="004927C9" w:rsidRDefault="005863A3" w:rsidP="005863A3">
            <w:pPr>
              <w:ind w:right="-365"/>
              <w:jc w:val="both"/>
              <w:rPr>
                <w:sz w:val="28"/>
                <w:szCs w:val="28"/>
                <w:lang w:val="uk-UA"/>
              </w:rPr>
            </w:pPr>
          </w:p>
        </w:tc>
      </w:tr>
      <w:tr w:rsidR="005863A3" w:rsidRPr="004927C9" w14:paraId="7C7C4DB2" w14:textId="77777777" w:rsidTr="00E72B5F">
        <w:tc>
          <w:tcPr>
            <w:tcW w:w="648" w:type="dxa"/>
            <w:tcBorders>
              <w:top w:val="single" w:sz="4" w:space="0" w:color="auto"/>
              <w:left w:val="single" w:sz="4" w:space="0" w:color="auto"/>
              <w:bottom w:val="single" w:sz="4" w:space="0" w:color="auto"/>
              <w:right w:val="single" w:sz="4" w:space="0" w:color="auto"/>
            </w:tcBorders>
          </w:tcPr>
          <w:p w14:paraId="203C2EC1" w14:textId="77777777" w:rsidR="005863A3" w:rsidRPr="004927C9" w:rsidRDefault="005863A3" w:rsidP="00AD5970">
            <w:pPr>
              <w:jc w:val="both"/>
              <w:rPr>
                <w:sz w:val="28"/>
                <w:szCs w:val="28"/>
                <w:lang w:val="uk-UA"/>
              </w:rPr>
            </w:pPr>
            <w:r w:rsidRPr="004927C9">
              <w:rPr>
                <w:sz w:val="28"/>
                <w:szCs w:val="28"/>
                <w:lang w:val="uk-UA"/>
              </w:rPr>
              <w:t>10</w:t>
            </w:r>
          </w:p>
        </w:tc>
        <w:tc>
          <w:tcPr>
            <w:tcW w:w="7824" w:type="dxa"/>
            <w:tcBorders>
              <w:top w:val="single" w:sz="4" w:space="0" w:color="auto"/>
              <w:left w:val="single" w:sz="4" w:space="0" w:color="auto"/>
              <w:bottom w:val="single" w:sz="4" w:space="0" w:color="auto"/>
              <w:right w:val="single" w:sz="4" w:space="0" w:color="auto"/>
            </w:tcBorders>
          </w:tcPr>
          <w:p w14:paraId="3FDA5A9C" w14:textId="4A17656E" w:rsidR="005863A3" w:rsidRPr="004927C9" w:rsidRDefault="005863A3" w:rsidP="00E81B74">
            <w:pPr>
              <w:jc w:val="both"/>
              <w:rPr>
                <w:sz w:val="28"/>
                <w:szCs w:val="28"/>
                <w:lang w:val="uk-UA"/>
              </w:rPr>
            </w:pPr>
            <w:r w:rsidRPr="004927C9">
              <w:rPr>
                <w:sz w:val="28"/>
                <w:szCs w:val="28"/>
                <w:lang w:val="uk-UA"/>
              </w:rPr>
              <w:t>Проведення уроків</w:t>
            </w:r>
          </w:p>
        </w:tc>
        <w:tc>
          <w:tcPr>
            <w:tcW w:w="2409" w:type="dxa"/>
            <w:tcBorders>
              <w:top w:val="single" w:sz="4" w:space="0" w:color="auto"/>
              <w:left w:val="single" w:sz="4" w:space="0" w:color="auto"/>
              <w:bottom w:val="single" w:sz="4" w:space="0" w:color="auto"/>
              <w:right w:val="single" w:sz="4" w:space="0" w:color="auto"/>
            </w:tcBorders>
          </w:tcPr>
          <w:p w14:paraId="36D2EADD" w14:textId="77777777" w:rsidR="005863A3" w:rsidRPr="004927C9" w:rsidRDefault="005863A3" w:rsidP="00AD5970">
            <w:pPr>
              <w:jc w:val="both"/>
              <w:rPr>
                <w:sz w:val="28"/>
                <w:szCs w:val="28"/>
                <w:lang w:val="uk-UA"/>
              </w:rPr>
            </w:pPr>
            <w:r w:rsidRPr="004927C9">
              <w:rPr>
                <w:sz w:val="28"/>
                <w:szCs w:val="28"/>
                <w:lang w:val="uk-UA"/>
              </w:rPr>
              <w:t>Адміністрація</w:t>
            </w:r>
          </w:p>
        </w:tc>
        <w:tc>
          <w:tcPr>
            <w:tcW w:w="1985" w:type="dxa"/>
            <w:tcBorders>
              <w:top w:val="single" w:sz="4" w:space="0" w:color="auto"/>
              <w:left w:val="single" w:sz="4" w:space="0" w:color="auto"/>
              <w:bottom w:val="single" w:sz="4" w:space="0" w:color="auto"/>
              <w:right w:val="single" w:sz="4" w:space="0" w:color="auto"/>
            </w:tcBorders>
          </w:tcPr>
          <w:p w14:paraId="5488F21B" w14:textId="77777777" w:rsidR="005863A3" w:rsidRPr="004927C9" w:rsidRDefault="005863A3" w:rsidP="00AD5970">
            <w:pPr>
              <w:jc w:val="both"/>
              <w:rPr>
                <w:sz w:val="28"/>
                <w:szCs w:val="28"/>
                <w:lang w:val="uk-UA"/>
              </w:rPr>
            </w:pPr>
            <w:r w:rsidRPr="004927C9">
              <w:rPr>
                <w:sz w:val="28"/>
                <w:szCs w:val="28"/>
                <w:lang w:val="uk-UA"/>
              </w:rPr>
              <w:t>За розкладом</w:t>
            </w:r>
          </w:p>
        </w:tc>
        <w:tc>
          <w:tcPr>
            <w:tcW w:w="1574" w:type="dxa"/>
            <w:tcBorders>
              <w:top w:val="single" w:sz="4" w:space="0" w:color="auto"/>
              <w:left w:val="single" w:sz="4" w:space="0" w:color="auto"/>
              <w:bottom w:val="single" w:sz="4" w:space="0" w:color="auto"/>
              <w:right w:val="single" w:sz="4" w:space="0" w:color="auto"/>
            </w:tcBorders>
          </w:tcPr>
          <w:p w14:paraId="24BCDD23" w14:textId="77777777" w:rsidR="005863A3" w:rsidRPr="004927C9" w:rsidRDefault="005863A3" w:rsidP="005863A3">
            <w:pPr>
              <w:jc w:val="both"/>
              <w:rPr>
                <w:sz w:val="28"/>
                <w:szCs w:val="28"/>
                <w:lang w:val="uk-UA"/>
              </w:rPr>
            </w:pPr>
          </w:p>
        </w:tc>
      </w:tr>
    </w:tbl>
    <w:p w14:paraId="0CB8FB3E" w14:textId="77777777" w:rsidR="00E81B74" w:rsidRDefault="00E81B74" w:rsidP="00AD5970">
      <w:pPr>
        <w:jc w:val="both"/>
        <w:rPr>
          <w:b/>
          <w:sz w:val="28"/>
          <w:szCs w:val="28"/>
          <w:lang w:val="uk-UA"/>
        </w:rPr>
      </w:pPr>
    </w:p>
    <w:p w14:paraId="0A415F8E" w14:textId="77777777" w:rsidR="00E81B74" w:rsidRDefault="00E81B74" w:rsidP="00AD5970">
      <w:pPr>
        <w:jc w:val="both"/>
        <w:rPr>
          <w:b/>
          <w:sz w:val="28"/>
          <w:szCs w:val="28"/>
          <w:lang w:val="uk-UA"/>
        </w:rPr>
      </w:pPr>
    </w:p>
    <w:p w14:paraId="31B00E0A" w14:textId="77777777" w:rsidR="00E81B74" w:rsidRDefault="00E81B74" w:rsidP="00AD5970">
      <w:pPr>
        <w:jc w:val="both"/>
        <w:rPr>
          <w:b/>
          <w:sz w:val="28"/>
          <w:szCs w:val="28"/>
          <w:lang w:val="uk-UA"/>
        </w:rPr>
      </w:pPr>
    </w:p>
    <w:p w14:paraId="16DFED84" w14:textId="07EF8492" w:rsidR="00AD5970" w:rsidRPr="004927C9" w:rsidRDefault="00AD5970" w:rsidP="00AD5970">
      <w:pPr>
        <w:jc w:val="both"/>
        <w:rPr>
          <w:b/>
          <w:sz w:val="28"/>
          <w:szCs w:val="28"/>
          <w:lang w:val="uk-UA"/>
        </w:rPr>
      </w:pPr>
      <w:r w:rsidRPr="004927C9">
        <w:rPr>
          <w:b/>
          <w:sz w:val="28"/>
          <w:szCs w:val="28"/>
          <w:lang w:val="uk-UA"/>
        </w:rPr>
        <w:lastRenderedPageBreak/>
        <w:t xml:space="preserve">2.7.Циклограма управлінської діяльності адміністрації </w:t>
      </w:r>
      <w:r w:rsidR="00E72B5F">
        <w:rPr>
          <w:b/>
          <w:sz w:val="28"/>
          <w:szCs w:val="28"/>
          <w:lang w:val="uk-UA"/>
        </w:rPr>
        <w:t>Княжд</w:t>
      </w:r>
      <w:r w:rsidR="004449D7">
        <w:rPr>
          <w:b/>
          <w:sz w:val="28"/>
          <w:szCs w:val="28"/>
          <w:lang w:val="uk-UA"/>
        </w:rPr>
        <w:t xml:space="preserve">вірського </w:t>
      </w:r>
      <w:r w:rsidR="00260F79">
        <w:rPr>
          <w:b/>
          <w:sz w:val="28"/>
          <w:szCs w:val="28"/>
          <w:lang w:val="uk-UA"/>
        </w:rPr>
        <w:t xml:space="preserve">ліцею </w:t>
      </w:r>
      <w:r w:rsidR="00E139FB">
        <w:rPr>
          <w:b/>
          <w:sz w:val="28"/>
          <w:szCs w:val="28"/>
          <w:lang w:val="uk-UA"/>
        </w:rPr>
        <w:t>на  тиждень  20</w:t>
      </w:r>
      <w:r w:rsidR="00E81B74">
        <w:rPr>
          <w:b/>
          <w:sz w:val="28"/>
          <w:szCs w:val="28"/>
          <w:lang w:val="uk-UA"/>
        </w:rPr>
        <w:t>22</w:t>
      </w:r>
      <w:r w:rsidR="00466AE1">
        <w:rPr>
          <w:b/>
          <w:sz w:val="28"/>
          <w:szCs w:val="28"/>
          <w:lang w:val="uk-UA"/>
        </w:rPr>
        <w:t xml:space="preserve"> </w:t>
      </w:r>
      <w:r w:rsidR="00E139FB">
        <w:rPr>
          <w:b/>
          <w:sz w:val="28"/>
          <w:szCs w:val="28"/>
          <w:lang w:val="uk-UA"/>
        </w:rPr>
        <w:t>-202</w:t>
      </w:r>
      <w:r w:rsidR="00E81B74">
        <w:rPr>
          <w:b/>
          <w:sz w:val="28"/>
          <w:szCs w:val="28"/>
          <w:lang w:val="uk-UA"/>
        </w:rPr>
        <w:t>3</w:t>
      </w:r>
      <w:r w:rsidR="00E72B5F">
        <w:rPr>
          <w:b/>
          <w:sz w:val="28"/>
          <w:szCs w:val="28"/>
          <w:lang w:val="uk-UA"/>
        </w:rPr>
        <w:t>н.р</w:t>
      </w:r>
      <w:r w:rsidRPr="004927C9">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0155"/>
        <w:gridCol w:w="2289"/>
      </w:tblGrid>
      <w:tr w:rsidR="00E72B5F" w:rsidRPr="004927C9" w14:paraId="76E949F3" w14:textId="77777777" w:rsidTr="00260F79">
        <w:trPr>
          <w:trHeight w:val="754"/>
        </w:trPr>
        <w:tc>
          <w:tcPr>
            <w:tcW w:w="1981" w:type="dxa"/>
            <w:tcBorders>
              <w:top w:val="single" w:sz="4" w:space="0" w:color="auto"/>
              <w:left w:val="single" w:sz="4" w:space="0" w:color="auto"/>
              <w:bottom w:val="single" w:sz="4" w:space="0" w:color="auto"/>
              <w:right w:val="single" w:sz="4" w:space="0" w:color="auto"/>
            </w:tcBorders>
          </w:tcPr>
          <w:p w14:paraId="27A78EBC" w14:textId="77777777" w:rsidR="00E72B5F" w:rsidRDefault="00E72B5F" w:rsidP="00AD5970">
            <w:pPr>
              <w:jc w:val="both"/>
              <w:rPr>
                <w:b/>
                <w:sz w:val="28"/>
                <w:szCs w:val="28"/>
                <w:lang w:val="uk-UA"/>
              </w:rPr>
            </w:pPr>
            <w:r w:rsidRPr="00E72B5F">
              <w:rPr>
                <w:b/>
                <w:sz w:val="28"/>
                <w:szCs w:val="28"/>
                <w:lang w:val="uk-UA"/>
              </w:rPr>
              <w:t>День тижня</w:t>
            </w:r>
          </w:p>
          <w:p w14:paraId="621B9B76" w14:textId="77777777" w:rsidR="00260F79" w:rsidRPr="00E72B5F" w:rsidRDefault="00260F79" w:rsidP="00AD5970">
            <w:pPr>
              <w:jc w:val="both"/>
              <w:rPr>
                <w:b/>
                <w:sz w:val="28"/>
                <w:szCs w:val="28"/>
                <w:lang w:val="uk-UA"/>
              </w:rPr>
            </w:pPr>
          </w:p>
        </w:tc>
        <w:tc>
          <w:tcPr>
            <w:tcW w:w="10155" w:type="dxa"/>
            <w:tcBorders>
              <w:top w:val="single" w:sz="4" w:space="0" w:color="auto"/>
              <w:left w:val="single" w:sz="4" w:space="0" w:color="auto"/>
              <w:bottom w:val="single" w:sz="4" w:space="0" w:color="auto"/>
              <w:right w:val="single" w:sz="4" w:space="0" w:color="auto"/>
            </w:tcBorders>
          </w:tcPr>
          <w:p w14:paraId="5827DD8D" w14:textId="1856A936" w:rsidR="00E72B5F" w:rsidRPr="00E72B5F" w:rsidRDefault="00E72B5F" w:rsidP="00AD5970">
            <w:pPr>
              <w:jc w:val="both"/>
              <w:rPr>
                <w:b/>
                <w:sz w:val="28"/>
                <w:szCs w:val="28"/>
                <w:lang w:val="uk-UA"/>
              </w:rPr>
            </w:pPr>
            <w:r>
              <w:rPr>
                <w:b/>
                <w:sz w:val="28"/>
                <w:szCs w:val="28"/>
                <w:lang w:val="uk-UA"/>
              </w:rPr>
              <w:t xml:space="preserve">                   </w:t>
            </w:r>
            <w:r w:rsidR="00E81B74">
              <w:rPr>
                <w:b/>
                <w:sz w:val="28"/>
                <w:szCs w:val="28"/>
                <w:lang w:val="uk-UA"/>
              </w:rPr>
              <w:t xml:space="preserve">             </w:t>
            </w:r>
            <w:r>
              <w:rPr>
                <w:b/>
                <w:sz w:val="28"/>
                <w:szCs w:val="28"/>
                <w:lang w:val="uk-UA"/>
              </w:rPr>
              <w:t xml:space="preserve"> </w:t>
            </w:r>
            <w:r w:rsidRPr="00E72B5F">
              <w:rPr>
                <w:b/>
                <w:sz w:val="28"/>
                <w:szCs w:val="28"/>
                <w:lang w:val="uk-UA"/>
              </w:rPr>
              <w:t>Зміст роботи</w:t>
            </w:r>
          </w:p>
          <w:p w14:paraId="0C6B4258" w14:textId="77777777" w:rsidR="00E72B5F" w:rsidRPr="00E72B5F" w:rsidRDefault="00E72B5F" w:rsidP="00AD5970">
            <w:pPr>
              <w:jc w:val="both"/>
              <w:rPr>
                <w:b/>
                <w:sz w:val="28"/>
                <w:szCs w:val="28"/>
                <w:lang w:val="uk-UA"/>
              </w:rPr>
            </w:pPr>
          </w:p>
        </w:tc>
        <w:tc>
          <w:tcPr>
            <w:tcW w:w="2289" w:type="dxa"/>
            <w:tcBorders>
              <w:top w:val="single" w:sz="4" w:space="0" w:color="auto"/>
              <w:left w:val="single" w:sz="4" w:space="0" w:color="auto"/>
              <w:bottom w:val="single" w:sz="4" w:space="0" w:color="auto"/>
              <w:right w:val="single" w:sz="4" w:space="0" w:color="auto"/>
            </w:tcBorders>
          </w:tcPr>
          <w:p w14:paraId="09DCCE76" w14:textId="77777777" w:rsidR="00E72B5F" w:rsidRPr="00E72B5F" w:rsidRDefault="00260F79" w:rsidP="00260F79">
            <w:pPr>
              <w:spacing w:after="200" w:line="276" w:lineRule="auto"/>
              <w:rPr>
                <w:b/>
                <w:sz w:val="28"/>
                <w:szCs w:val="28"/>
                <w:lang w:val="uk-UA"/>
              </w:rPr>
            </w:pPr>
            <w:r>
              <w:rPr>
                <w:b/>
                <w:sz w:val="28"/>
                <w:szCs w:val="28"/>
                <w:lang w:val="uk-UA"/>
              </w:rPr>
              <w:t>Примітка</w:t>
            </w:r>
          </w:p>
        </w:tc>
      </w:tr>
      <w:tr w:rsidR="00E72B5F" w:rsidRPr="004927C9" w14:paraId="0555B405" w14:textId="77777777" w:rsidTr="004449D7">
        <w:trPr>
          <w:trHeight w:val="1418"/>
        </w:trPr>
        <w:tc>
          <w:tcPr>
            <w:tcW w:w="1981" w:type="dxa"/>
            <w:tcBorders>
              <w:top w:val="single" w:sz="4" w:space="0" w:color="auto"/>
              <w:left w:val="single" w:sz="4" w:space="0" w:color="auto"/>
              <w:bottom w:val="single" w:sz="4" w:space="0" w:color="auto"/>
              <w:right w:val="single" w:sz="4" w:space="0" w:color="auto"/>
            </w:tcBorders>
          </w:tcPr>
          <w:p w14:paraId="6EC6DB3F" w14:textId="77777777" w:rsidR="00E72B5F" w:rsidRPr="00466AE1" w:rsidRDefault="00E72B5F" w:rsidP="00AD5970">
            <w:pPr>
              <w:jc w:val="both"/>
              <w:rPr>
                <w:b/>
                <w:iCs/>
                <w:sz w:val="28"/>
                <w:szCs w:val="28"/>
                <w:lang w:val="uk-UA"/>
              </w:rPr>
            </w:pPr>
            <w:r w:rsidRPr="00466AE1">
              <w:rPr>
                <w:b/>
                <w:iCs/>
                <w:sz w:val="28"/>
                <w:szCs w:val="28"/>
                <w:lang w:val="uk-UA"/>
              </w:rPr>
              <w:t>ПОНЕДІЛОК</w:t>
            </w:r>
          </w:p>
        </w:tc>
        <w:tc>
          <w:tcPr>
            <w:tcW w:w="10155" w:type="dxa"/>
            <w:tcBorders>
              <w:top w:val="single" w:sz="4" w:space="0" w:color="auto"/>
              <w:left w:val="single" w:sz="4" w:space="0" w:color="auto"/>
              <w:bottom w:val="single" w:sz="4" w:space="0" w:color="auto"/>
              <w:right w:val="single" w:sz="4" w:space="0" w:color="auto"/>
            </w:tcBorders>
          </w:tcPr>
          <w:p w14:paraId="5DD5F659" w14:textId="2CB61078" w:rsidR="00E72B5F" w:rsidRPr="004927C9" w:rsidRDefault="00E72B5F" w:rsidP="00E139FB">
            <w:pPr>
              <w:jc w:val="both"/>
              <w:rPr>
                <w:sz w:val="28"/>
                <w:szCs w:val="28"/>
                <w:lang w:val="uk-UA"/>
              </w:rPr>
            </w:pPr>
            <w:r w:rsidRPr="004927C9">
              <w:rPr>
                <w:sz w:val="28"/>
                <w:szCs w:val="28"/>
                <w:lang w:val="uk-UA"/>
              </w:rPr>
              <w:t>Проведення лінійки чергового класу; проведення прийому громадян; огляд приміщень та території</w:t>
            </w:r>
            <w:r w:rsidR="00466AE1">
              <w:rPr>
                <w:sz w:val="28"/>
                <w:szCs w:val="28"/>
                <w:lang w:val="uk-UA"/>
              </w:rPr>
              <w:t xml:space="preserve"> </w:t>
            </w:r>
            <w:r w:rsidR="00E139FB">
              <w:rPr>
                <w:sz w:val="28"/>
                <w:szCs w:val="28"/>
                <w:lang w:val="uk-UA"/>
              </w:rPr>
              <w:t>ліцею і ЗДО</w:t>
            </w:r>
            <w:r w:rsidRPr="004927C9">
              <w:rPr>
                <w:sz w:val="28"/>
                <w:szCs w:val="28"/>
                <w:lang w:val="uk-UA"/>
              </w:rPr>
              <w:t>; п</w:t>
            </w:r>
            <w:r w:rsidR="004449D7">
              <w:rPr>
                <w:sz w:val="28"/>
                <w:szCs w:val="28"/>
                <w:lang w:val="uk-UA"/>
              </w:rPr>
              <w:t xml:space="preserve">роведення наради при директору </w:t>
            </w:r>
            <w:r w:rsidRPr="004927C9">
              <w:rPr>
                <w:sz w:val="28"/>
                <w:szCs w:val="28"/>
                <w:lang w:val="uk-UA"/>
              </w:rPr>
              <w:t xml:space="preserve"> щодо виконання тижневих планів; індивідуальна робота з класними керівниками</w:t>
            </w:r>
            <w:r>
              <w:rPr>
                <w:sz w:val="28"/>
                <w:szCs w:val="28"/>
                <w:lang w:val="uk-UA"/>
              </w:rPr>
              <w:t>, вчителями та виховате</w:t>
            </w:r>
            <w:r w:rsidR="004449D7">
              <w:rPr>
                <w:sz w:val="28"/>
                <w:szCs w:val="28"/>
                <w:lang w:val="uk-UA"/>
              </w:rPr>
              <w:t>лями ЗДО</w:t>
            </w:r>
          </w:p>
        </w:tc>
        <w:tc>
          <w:tcPr>
            <w:tcW w:w="2289" w:type="dxa"/>
            <w:tcBorders>
              <w:top w:val="single" w:sz="4" w:space="0" w:color="auto"/>
              <w:left w:val="single" w:sz="4" w:space="0" w:color="auto"/>
              <w:bottom w:val="single" w:sz="4" w:space="0" w:color="auto"/>
              <w:right w:val="single" w:sz="4" w:space="0" w:color="auto"/>
            </w:tcBorders>
          </w:tcPr>
          <w:p w14:paraId="745894E9" w14:textId="77777777" w:rsidR="00E72B5F" w:rsidRPr="004927C9" w:rsidRDefault="00E72B5F" w:rsidP="00AD5970">
            <w:pPr>
              <w:jc w:val="both"/>
              <w:rPr>
                <w:sz w:val="28"/>
                <w:szCs w:val="28"/>
                <w:lang w:val="uk-UA"/>
              </w:rPr>
            </w:pPr>
          </w:p>
        </w:tc>
      </w:tr>
      <w:tr w:rsidR="00E72B5F" w:rsidRPr="001D134D" w14:paraId="5D9B6951" w14:textId="77777777" w:rsidTr="00E72B5F">
        <w:tc>
          <w:tcPr>
            <w:tcW w:w="1981" w:type="dxa"/>
            <w:tcBorders>
              <w:top w:val="single" w:sz="4" w:space="0" w:color="auto"/>
              <w:left w:val="single" w:sz="4" w:space="0" w:color="auto"/>
              <w:bottom w:val="single" w:sz="4" w:space="0" w:color="auto"/>
              <w:right w:val="single" w:sz="4" w:space="0" w:color="auto"/>
            </w:tcBorders>
          </w:tcPr>
          <w:p w14:paraId="43E7E395" w14:textId="77777777" w:rsidR="00E72B5F" w:rsidRPr="00466AE1" w:rsidRDefault="00E72B5F" w:rsidP="00AD5970">
            <w:pPr>
              <w:jc w:val="both"/>
              <w:rPr>
                <w:b/>
                <w:iCs/>
                <w:sz w:val="28"/>
                <w:szCs w:val="28"/>
                <w:lang w:val="uk-UA"/>
              </w:rPr>
            </w:pPr>
            <w:r w:rsidRPr="00466AE1">
              <w:rPr>
                <w:b/>
                <w:iCs/>
                <w:sz w:val="28"/>
                <w:szCs w:val="28"/>
                <w:lang w:val="uk-UA"/>
              </w:rPr>
              <w:t>ВІВТОРОК</w:t>
            </w:r>
          </w:p>
        </w:tc>
        <w:tc>
          <w:tcPr>
            <w:tcW w:w="10155" w:type="dxa"/>
            <w:tcBorders>
              <w:top w:val="single" w:sz="4" w:space="0" w:color="auto"/>
              <w:left w:val="single" w:sz="4" w:space="0" w:color="auto"/>
              <w:bottom w:val="single" w:sz="4" w:space="0" w:color="auto"/>
              <w:right w:val="single" w:sz="4" w:space="0" w:color="auto"/>
            </w:tcBorders>
          </w:tcPr>
          <w:p w14:paraId="321294B6" w14:textId="77777777" w:rsidR="00E72B5F" w:rsidRPr="004927C9" w:rsidRDefault="00E72B5F" w:rsidP="00AD5970">
            <w:pPr>
              <w:jc w:val="both"/>
              <w:rPr>
                <w:sz w:val="28"/>
                <w:szCs w:val="28"/>
                <w:lang w:val="uk-UA"/>
              </w:rPr>
            </w:pPr>
            <w:r w:rsidRPr="004927C9">
              <w:rPr>
                <w:sz w:val="28"/>
                <w:szCs w:val="28"/>
                <w:lang w:val="uk-UA"/>
              </w:rPr>
              <w:t>Методична робота в  робочому кабінеті, мето</w:t>
            </w:r>
            <w:r>
              <w:rPr>
                <w:sz w:val="28"/>
                <w:szCs w:val="28"/>
                <w:lang w:val="uk-UA"/>
              </w:rPr>
              <w:t>дичному кабінеті відділу освіти</w:t>
            </w:r>
            <w:r w:rsidRPr="004927C9">
              <w:rPr>
                <w:sz w:val="28"/>
                <w:szCs w:val="28"/>
                <w:lang w:val="uk-UA"/>
              </w:rPr>
              <w:t xml:space="preserve">, </w:t>
            </w:r>
            <w:r w:rsidR="008B227B" w:rsidRPr="004927C9">
              <w:rPr>
                <w:sz w:val="28"/>
                <w:szCs w:val="28"/>
                <w:lang w:val="uk-UA"/>
              </w:rPr>
              <w:t xml:space="preserve">бібліотеці, </w:t>
            </w:r>
            <w:r w:rsidRPr="004927C9">
              <w:rPr>
                <w:sz w:val="28"/>
                <w:szCs w:val="28"/>
                <w:lang w:val="uk-UA"/>
              </w:rPr>
              <w:t>нарада директорів, відвідува</w:t>
            </w:r>
            <w:r>
              <w:rPr>
                <w:sz w:val="28"/>
                <w:szCs w:val="28"/>
                <w:lang w:val="uk-UA"/>
              </w:rPr>
              <w:t xml:space="preserve">ння годин </w:t>
            </w:r>
            <w:r w:rsidR="008B227B">
              <w:rPr>
                <w:sz w:val="28"/>
                <w:szCs w:val="28"/>
                <w:lang w:val="uk-UA"/>
              </w:rPr>
              <w:t xml:space="preserve">ГКК  </w:t>
            </w:r>
            <w:r>
              <w:rPr>
                <w:sz w:val="28"/>
                <w:szCs w:val="28"/>
                <w:lang w:val="uk-UA"/>
              </w:rPr>
              <w:t>по класах</w:t>
            </w:r>
          </w:p>
        </w:tc>
        <w:tc>
          <w:tcPr>
            <w:tcW w:w="2289" w:type="dxa"/>
            <w:tcBorders>
              <w:top w:val="single" w:sz="4" w:space="0" w:color="auto"/>
              <w:left w:val="single" w:sz="4" w:space="0" w:color="auto"/>
              <w:bottom w:val="single" w:sz="4" w:space="0" w:color="auto"/>
              <w:right w:val="single" w:sz="4" w:space="0" w:color="auto"/>
            </w:tcBorders>
          </w:tcPr>
          <w:p w14:paraId="0DDFCBD5" w14:textId="77777777" w:rsidR="00E72B5F" w:rsidRPr="004927C9" w:rsidRDefault="00E72B5F" w:rsidP="00AD5970">
            <w:pPr>
              <w:jc w:val="both"/>
              <w:rPr>
                <w:sz w:val="28"/>
                <w:szCs w:val="28"/>
                <w:lang w:val="uk-UA"/>
              </w:rPr>
            </w:pPr>
          </w:p>
        </w:tc>
      </w:tr>
      <w:tr w:rsidR="00E72B5F" w:rsidRPr="001D134D" w14:paraId="35EFC2F3" w14:textId="77777777" w:rsidTr="00E72B5F">
        <w:tc>
          <w:tcPr>
            <w:tcW w:w="1981" w:type="dxa"/>
            <w:tcBorders>
              <w:top w:val="single" w:sz="4" w:space="0" w:color="auto"/>
              <w:left w:val="single" w:sz="4" w:space="0" w:color="auto"/>
              <w:bottom w:val="single" w:sz="4" w:space="0" w:color="auto"/>
              <w:right w:val="single" w:sz="4" w:space="0" w:color="auto"/>
            </w:tcBorders>
          </w:tcPr>
          <w:p w14:paraId="2E243872" w14:textId="77777777" w:rsidR="00E72B5F" w:rsidRPr="00466AE1" w:rsidRDefault="00E72B5F" w:rsidP="00AD5970">
            <w:pPr>
              <w:jc w:val="both"/>
              <w:rPr>
                <w:b/>
                <w:iCs/>
                <w:sz w:val="28"/>
                <w:szCs w:val="28"/>
                <w:lang w:val="uk-UA"/>
              </w:rPr>
            </w:pPr>
            <w:r w:rsidRPr="00466AE1">
              <w:rPr>
                <w:b/>
                <w:iCs/>
                <w:sz w:val="28"/>
                <w:szCs w:val="28"/>
                <w:lang w:val="uk-UA"/>
              </w:rPr>
              <w:t>СЕРЕДА</w:t>
            </w:r>
          </w:p>
        </w:tc>
        <w:tc>
          <w:tcPr>
            <w:tcW w:w="10155" w:type="dxa"/>
            <w:tcBorders>
              <w:top w:val="single" w:sz="4" w:space="0" w:color="auto"/>
              <w:left w:val="single" w:sz="4" w:space="0" w:color="auto"/>
              <w:bottom w:val="single" w:sz="4" w:space="0" w:color="auto"/>
              <w:right w:val="single" w:sz="4" w:space="0" w:color="auto"/>
            </w:tcBorders>
          </w:tcPr>
          <w:p w14:paraId="3E963618" w14:textId="77777777" w:rsidR="00E72B5F" w:rsidRPr="004927C9" w:rsidRDefault="00E72B5F" w:rsidP="00E139FB">
            <w:pPr>
              <w:jc w:val="both"/>
              <w:rPr>
                <w:sz w:val="28"/>
                <w:szCs w:val="28"/>
                <w:lang w:val="uk-UA"/>
              </w:rPr>
            </w:pPr>
            <w:r w:rsidRPr="004927C9">
              <w:rPr>
                <w:sz w:val="28"/>
                <w:szCs w:val="28"/>
                <w:lang w:val="uk-UA"/>
              </w:rPr>
              <w:t>Індивідуальна бесіда з класними керівниками щодо виконання планів роботи з урахуванням виховних завдань, відвідування</w:t>
            </w:r>
            <w:r w:rsidR="00260F79">
              <w:rPr>
                <w:sz w:val="28"/>
                <w:szCs w:val="28"/>
                <w:lang w:val="uk-UA"/>
              </w:rPr>
              <w:t>, навчання та поведінки.</w:t>
            </w:r>
          </w:p>
        </w:tc>
        <w:tc>
          <w:tcPr>
            <w:tcW w:w="2289" w:type="dxa"/>
            <w:tcBorders>
              <w:top w:val="single" w:sz="4" w:space="0" w:color="auto"/>
              <w:left w:val="single" w:sz="4" w:space="0" w:color="auto"/>
              <w:bottom w:val="single" w:sz="4" w:space="0" w:color="auto"/>
              <w:right w:val="single" w:sz="4" w:space="0" w:color="auto"/>
            </w:tcBorders>
          </w:tcPr>
          <w:p w14:paraId="23A617E7" w14:textId="77777777" w:rsidR="00E72B5F" w:rsidRPr="004927C9" w:rsidRDefault="00E72B5F" w:rsidP="00AD5970">
            <w:pPr>
              <w:jc w:val="both"/>
              <w:rPr>
                <w:sz w:val="28"/>
                <w:szCs w:val="28"/>
                <w:lang w:val="uk-UA"/>
              </w:rPr>
            </w:pPr>
          </w:p>
        </w:tc>
      </w:tr>
      <w:tr w:rsidR="00E72B5F" w:rsidRPr="001D134D" w14:paraId="1999EA3A" w14:textId="77777777" w:rsidTr="00E72B5F">
        <w:tc>
          <w:tcPr>
            <w:tcW w:w="1981" w:type="dxa"/>
            <w:tcBorders>
              <w:top w:val="single" w:sz="4" w:space="0" w:color="auto"/>
              <w:left w:val="single" w:sz="4" w:space="0" w:color="auto"/>
              <w:bottom w:val="single" w:sz="4" w:space="0" w:color="auto"/>
              <w:right w:val="single" w:sz="4" w:space="0" w:color="auto"/>
            </w:tcBorders>
          </w:tcPr>
          <w:p w14:paraId="4A16A970" w14:textId="77777777" w:rsidR="00E72B5F" w:rsidRPr="00466AE1" w:rsidRDefault="00E72B5F" w:rsidP="00AD5970">
            <w:pPr>
              <w:jc w:val="both"/>
              <w:rPr>
                <w:b/>
                <w:iCs/>
                <w:sz w:val="28"/>
                <w:szCs w:val="28"/>
                <w:lang w:val="uk-UA"/>
              </w:rPr>
            </w:pPr>
            <w:r w:rsidRPr="00466AE1">
              <w:rPr>
                <w:b/>
                <w:iCs/>
                <w:sz w:val="28"/>
                <w:szCs w:val="28"/>
                <w:lang w:val="uk-UA"/>
              </w:rPr>
              <w:t>ЧЕТВЕР</w:t>
            </w:r>
          </w:p>
        </w:tc>
        <w:tc>
          <w:tcPr>
            <w:tcW w:w="10155" w:type="dxa"/>
            <w:tcBorders>
              <w:top w:val="single" w:sz="4" w:space="0" w:color="auto"/>
              <w:left w:val="single" w:sz="4" w:space="0" w:color="auto"/>
              <w:bottom w:val="single" w:sz="4" w:space="0" w:color="auto"/>
              <w:right w:val="single" w:sz="4" w:space="0" w:color="auto"/>
            </w:tcBorders>
          </w:tcPr>
          <w:p w14:paraId="626EFA43" w14:textId="451CD7BA" w:rsidR="00E72B5F" w:rsidRPr="004927C9" w:rsidRDefault="00E72B5F" w:rsidP="00E139FB">
            <w:pPr>
              <w:jc w:val="both"/>
              <w:rPr>
                <w:sz w:val="28"/>
                <w:szCs w:val="28"/>
                <w:lang w:val="uk-UA"/>
              </w:rPr>
            </w:pPr>
            <w:r w:rsidRPr="004927C9">
              <w:rPr>
                <w:sz w:val="28"/>
                <w:szCs w:val="28"/>
                <w:lang w:val="uk-UA"/>
              </w:rPr>
              <w:t xml:space="preserve">Індивідуальна бесіда (вибірково) з </w:t>
            </w:r>
            <w:r w:rsidR="00E139FB">
              <w:rPr>
                <w:sz w:val="28"/>
                <w:szCs w:val="28"/>
                <w:lang w:val="uk-UA"/>
              </w:rPr>
              <w:t>здобувачами освіти та членами учнівської ради</w:t>
            </w:r>
            <w:r w:rsidRPr="004927C9">
              <w:rPr>
                <w:sz w:val="28"/>
                <w:szCs w:val="28"/>
                <w:lang w:val="uk-UA"/>
              </w:rPr>
              <w:t xml:space="preserve"> з питань ставлення до навча</w:t>
            </w:r>
            <w:r w:rsidR="008D45C3">
              <w:rPr>
                <w:sz w:val="28"/>
                <w:szCs w:val="28"/>
                <w:lang w:val="uk-UA"/>
              </w:rPr>
              <w:t>ння й виконання правил для здорбувачів освіти</w:t>
            </w:r>
            <w:r w:rsidRPr="004927C9">
              <w:rPr>
                <w:sz w:val="28"/>
                <w:szCs w:val="28"/>
                <w:lang w:val="uk-UA"/>
              </w:rPr>
              <w:t>; переві</w:t>
            </w:r>
            <w:r w:rsidR="008D45C3">
              <w:rPr>
                <w:sz w:val="28"/>
                <w:szCs w:val="28"/>
                <w:lang w:val="uk-UA"/>
              </w:rPr>
              <w:t>рка організації відпочинку здобувачів освіти</w:t>
            </w:r>
            <w:r w:rsidRPr="004927C9">
              <w:rPr>
                <w:sz w:val="28"/>
                <w:szCs w:val="28"/>
                <w:lang w:val="uk-UA"/>
              </w:rPr>
              <w:t xml:space="preserve"> під час перерв.</w:t>
            </w:r>
          </w:p>
        </w:tc>
        <w:tc>
          <w:tcPr>
            <w:tcW w:w="2289" w:type="dxa"/>
            <w:tcBorders>
              <w:top w:val="single" w:sz="4" w:space="0" w:color="auto"/>
              <w:left w:val="single" w:sz="4" w:space="0" w:color="auto"/>
              <w:bottom w:val="single" w:sz="4" w:space="0" w:color="auto"/>
              <w:right w:val="single" w:sz="4" w:space="0" w:color="auto"/>
            </w:tcBorders>
          </w:tcPr>
          <w:p w14:paraId="5683CE9B" w14:textId="77777777" w:rsidR="00E72B5F" w:rsidRPr="004927C9" w:rsidRDefault="00E72B5F" w:rsidP="00AD5970">
            <w:pPr>
              <w:jc w:val="both"/>
              <w:rPr>
                <w:sz w:val="28"/>
                <w:szCs w:val="28"/>
                <w:lang w:val="uk-UA"/>
              </w:rPr>
            </w:pPr>
          </w:p>
        </w:tc>
      </w:tr>
      <w:tr w:rsidR="00E72B5F" w:rsidRPr="004927C9" w14:paraId="6292992A" w14:textId="77777777" w:rsidTr="00E72B5F">
        <w:tc>
          <w:tcPr>
            <w:tcW w:w="1981" w:type="dxa"/>
            <w:tcBorders>
              <w:top w:val="single" w:sz="4" w:space="0" w:color="auto"/>
              <w:left w:val="single" w:sz="4" w:space="0" w:color="auto"/>
              <w:bottom w:val="single" w:sz="4" w:space="0" w:color="auto"/>
              <w:right w:val="single" w:sz="4" w:space="0" w:color="auto"/>
            </w:tcBorders>
          </w:tcPr>
          <w:p w14:paraId="40BB6559" w14:textId="77777777" w:rsidR="00E72B5F" w:rsidRPr="00466AE1" w:rsidRDefault="00E72B5F" w:rsidP="00AD5970">
            <w:pPr>
              <w:jc w:val="both"/>
              <w:rPr>
                <w:b/>
                <w:iCs/>
                <w:sz w:val="28"/>
                <w:szCs w:val="28"/>
                <w:lang w:val="uk-UA"/>
              </w:rPr>
            </w:pPr>
            <w:r w:rsidRPr="00466AE1">
              <w:rPr>
                <w:b/>
                <w:iCs/>
                <w:sz w:val="28"/>
                <w:szCs w:val="28"/>
                <w:lang w:val="uk-UA"/>
              </w:rPr>
              <w:t>П</w:t>
            </w:r>
            <w:r w:rsidRPr="00466AE1">
              <w:rPr>
                <w:b/>
                <w:iCs/>
                <w:sz w:val="28"/>
                <w:szCs w:val="28"/>
                <w:lang w:val="en-US"/>
              </w:rPr>
              <w:t>’</w:t>
            </w:r>
            <w:r w:rsidRPr="00466AE1">
              <w:rPr>
                <w:b/>
                <w:iCs/>
                <w:sz w:val="28"/>
                <w:szCs w:val="28"/>
                <w:lang w:val="uk-UA"/>
              </w:rPr>
              <w:t>ЯТНИЦЯ</w:t>
            </w:r>
          </w:p>
        </w:tc>
        <w:tc>
          <w:tcPr>
            <w:tcW w:w="10155" w:type="dxa"/>
            <w:tcBorders>
              <w:top w:val="single" w:sz="4" w:space="0" w:color="auto"/>
              <w:left w:val="single" w:sz="4" w:space="0" w:color="auto"/>
              <w:bottom w:val="single" w:sz="4" w:space="0" w:color="auto"/>
              <w:right w:val="single" w:sz="4" w:space="0" w:color="auto"/>
            </w:tcBorders>
          </w:tcPr>
          <w:p w14:paraId="702BDC99" w14:textId="77777777" w:rsidR="00E72B5F" w:rsidRPr="004927C9" w:rsidRDefault="00E72B5F" w:rsidP="00AD5970">
            <w:pPr>
              <w:jc w:val="both"/>
              <w:rPr>
                <w:sz w:val="28"/>
                <w:szCs w:val="28"/>
                <w:lang w:val="uk-UA"/>
              </w:rPr>
            </w:pPr>
            <w:r w:rsidRPr="004927C9">
              <w:rPr>
                <w:sz w:val="28"/>
                <w:szCs w:val="28"/>
                <w:lang w:val="uk-UA"/>
              </w:rPr>
              <w:t>Аналіз виконання плану за минулий тиждень; складання плану на наступний тиждень з урахуванням невиконаних справ; проведення наради з заступниками,бесіда з технічним персонало</w:t>
            </w:r>
            <w:r w:rsidR="00260F79">
              <w:rPr>
                <w:sz w:val="28"/>
                <w:szCs w:val="28"/>
                <w:lang w:val="uk-UA"/>
              </w:rPr>
              <w:t>м, проведення прийому громадян.</w:t>
            </w:r>
          </w:p>
        </w:tc>
        <w:tc>
          <w:tcPr>
            <w:tcW w:w="2289" w:type="dxa"/>
            <w:tcBorders>
              <w:top w:val="single" w:sz="4" w:space="0" w:color="auto"/>
              <w:left w:val="single" w:sz="4" w:space="0" w:color="auto"/>
              <w:bottom w:val="single" w:sz="4" w:space="0" w:color="auto"/>
              <w:right w:val="single" w:sz="4" w:space="0" w:color="auto"/>
            </w:tcBorders>
          </w:tcPr>
          <w:p w14:paraId="5DBACE8B" w14:textId="77777777" w:rsidR="00E72B5F" w:rsidRPr="004927C9" w:rsidRDefault="00E72B5F" w:rsidP="00AD5970">
            <w:pPr>
              <w:jc w:val="both"/>
              <w:rPr>
                <w:sz w:val="28"/>
                <w:szCs w:val="28"/>
                <w:lang w:val="uk-UA"/>
              </w:rPr>
            </w:pPr>
          </w:p>
        </w:tc>
      </w:tr>
    </w:tbl>
    <w:p w14:paraId="2D0AC4F7" w14:textId="77777777" w:rsidR="00AD5970" w:rsidRPr="004927C9" w:rsidRDefault="00AD5970" w:rsidP="00AD5970">
      <w:pPr>
        <w:jc w:val="both"/>
        <w:rPr>
          <w:sz w:val="28"/>
          <w:szCs w:val="28"/>
          <w:lang w:val="uk-UA"/>
        </w:rPr>
      </w:pPr>
    </w:p>
    <w:p w14:paraId="1132F001" w14:textId="77777777" w:rsidR="00E72B5F" w:rsidRDefault="00E72B5F" w:rsidP="00AD5970">
      <w:pPr>
        <w:rPr>
          <w:b/>
          <w:bCs/>
          <w:sz w:val="28"/>
          <w:szCs w:val="28"/>
          <w:lang w:val="uk-UA"/>
        </w:rPr>
      </w:pPr>
    </w:p>
    <w:p w14:paraId="6A2E19A6" w14:textId="77777777" w:rsidR="00E72B5F" w:rsidRDefault="00E72B5F" w:rsidP="00AD5970">
      <w:pPr>
        <w:rPr>
          <w:b/>
          <w:bCs/>
          <w:sz w:val="28"/>
          <w:szCs w:val="28"/>
          <w:lang w:val="uk-UA"/>
        </w:rPr>
      </w:pPr>
    </w:p>
    <w:p w14:paraId="059AD37E" w14:textId="77777777" w:rsidR="00E72B5F" w:rsidRDefault="00E72B5F" w:rsidP="00AD5970">
      <w:pPr>
        <w:rPr>
          <w:b/>
          <w:bCs/>
          <w:sz w:val="28"/>
          <w:szCs w:val="28"/>
          <w:lang w:val="uk-UA"/>
        </w:rPr>
      </w:pPr>
    </w:p>
    <w:p w14:paraId="1FB0489D" w14:textId="77777777" w:rsidR="0039252C" w:rsidRDefault="0039252C" w:rsidP="00AD5970">
      <w:pPr>
        <w:rPr>
          <w:b/>
          <w:bCs/>
          <w:sz w:val="28"/>
          <w:szCs w:val="28"/>
          <w:lang w:val="uk-UA"/>
        </w:rPr>
      </w:pPr>
    </w:p>
    <w:p w14:paraId="05A4F2C7" w14:textId="57838ACF" w:rsidR="00DC1AC7" w:rsidRPr="004927C9" w:rsidRDefault="001D134D" w:rsidP="00DC1AC7">
      <w:pPr>
        <w:ind w:left="1418" w:hanging="1418"/>
        <w:rPr>
          <w:b/>
          <w:sz w:val="28"/>
          <w:szCs w:val="28"/>
          <w:lang w:val="uk-UA"/>
        </w:rPr>
      </w:pPr>
      <w:r>
        <w:rPr>
          <w:b/>
          <w:sz w:val="28"/>
          <w:szCs w:val="28"/>
          <w:lang w:val="uk-UA"/>
        </w:rPr>
        <w:t>Початок роботи:  08.0</w:t>
      </w:r>
      <w:r w:rsidR="00DC1AC7" w:rsidRPr="004927C9">
        <w:rPr>
          <w:b/>
          <w:sz w:val="28"/>
          <w:szCs w:val="28"/>
          <w:lang w:val="uk-UA"/>
        </w:rPr>
        <w:t>0</w:t>
      </w:r>
    </w:p>
    <w:p w14:paraId="2402679B" w14:textId="495B092C" w:rsidR="00DC1AC7" w:rsidRPr="004927C9" w:rsidRDefault="001D134D" w:rsidP="00DC1AC7">
      <w:pPr>
        <w:ind w:left="1418" w:hanging="1418"/>
        <w:rPr>
          <w:b/>
          <w:sz w:val="28"/>
          <w:szCs w:val="28"/>
          <w:lang w:val="uk-UA"/>
        </w:rPr>
      </w:pPr>
      <w:r>
        <w:rPr>
          <w:b/>
          <w:sz w:val="28"/>
          <w:szCs w:val="28"/>
          <w:lang w:val="uk-UA"/>
        </w:rPr>
        <w:t>Кінець роботи:     17.00</w:t>
      </w:r>
    </w:p>
    <w:p w14:paraId="48DE7F95" w14:textId="77777777" w:rsidR="009E0663" w:rsidRDefault="009E0663" w:rsidP="00AD5970">
      <w:pPr>
        <w:rPr>
          <w:b/>
          <w:bCs/>
          <w:sz w:val="28"/>
          <w:szCs w:val="28"/>
          <w:lang w:val="uk-UA"/>
        </w:rPr>
      </w:pPr>
    </w:p>
    <w:p w14:paraId="1AD15B16" w14:textId="77777777" w:rsidR="009E0663" w:rsidRDefault="009E0663" w:rsidP="00AD5970">
      <w:pPr>
        <w:rPr>
          <w:b/>
          <w:bCs/>
          <w:sz w:val="28"/>
          <w:szCs w:val="28"/>
          <w:lang w:val="uk-UA"/>
        </w:rPr>
      </w:pPr>
    </w:p>
    <w:p w14:paraId="6CA01A4E" w14:textId="77777777" w:rsidR="009E0663" w:rsidRDefault="009E0663" w:rsidP="00AD5970">
      <w:pPr>
        <w:rPr>
          <w:b/>
          <w:bCs/>
          <w:sz w:val="28"/>
          <w:szCs w:val="28"/>
          <w:lang w:val="uk-UA"/>
        </w:rPr>
      </w:pPr>
    </w:p>
    <w:p w14:paraId="551E0ED5" w14:textId="77777777" w:rsidR="009E0663" w:rsidRDefault="009E0663" w:rsidP="00AD5970">
      <w:pPr>
        <w:rPr>
          <w:b/>
          <w:bCs/>
          <w:sz w:val="28"/>
          <w:szCs w:val="28"/>
          <w:lang w:val="uk-UA"/>
        </w:rPr>
      </w:pPr>
    </w:p>
    <w:p w14:paraId="7D2BDBD0" w14:textId="77777777" w:rsidR="009E0663" w:rsidRDefault="009E0663" w:rsidP="00AD5970">
      <w:pPr>
        <w:rPr>
          <w:b/>
          <w:bCs/>
          <w:sz w:val="28"/>
          <w:szCs w:val="28"/>
          <w:lang w:val="uk-UA"/>
        </w:rPr>
      </w:pPr>
    </w:p>
    <w:p w14:paraId="677F9CF9" w14:textId="77777777" w:rsidR="009D0366" w:rsidRDefault="0039252C" w:rsidP="00AD5970">
      <w:pPr>
        <w:rPr>
          <w:b/>
          <w:bCs/>
          <w:sz w:val="28"/>
          <w:szCs w:val="28"/>
          <w:lang w:val="uk-UA"/>
        </w:rPr>
      </w:pPr>
      <w:r>
        <w:rPr>
          <w:b/>
          <w:bCs/>
          <w:sz w:val="28"/>
          <w:szCs w:val="28"/>
          <w:lang w:val="uk-UA"/>
        </w:rPr>
        <w:t xml:space="preserve">                                          </w:t>
      </w:r>
      <w:r w:rsidR="00260F79">
        <w:rPr>
          <w:b/>
          <w:bCs/>
          <w:sz w:val="28"/>
          <w:szCs w:val="28"/>
          <w:lang w:val="uk-UA"/>
        </w:rPr>
        <w:t xml:space="preserve">      </w:t>
      </w:r>
    </w:p>
    <w:p w14:paraId="169CC3FC" w14:textId="2C4C9C01" w:rsidR="00AD5970" w:rsidRPr="004927C9" w:rsidRDefault="009D0366" w:rsidP="00AD5970">
      <w:pPr>
        <w:rPr>
          <w:sz w:val="28"/>
          <w:szCs w:val="28"/>
          <w:lang w:val="uk-UA"/>
        </w:rPr>
      </w:pPr>
      <w:r>
        <w:rPr>
          <w:b/>
          <w:bCs/>
          <w:sz w:val="28"/>
          <w:szCs w:val="28"/>
          <w:lang w:val="uk-UA"/>
        </w:rPr>
        <w:t xml:space="preserve">                                                 </w:t>
      </w:r>
      <w:r w:rsidR="00260F79">
        <w:rPr>
          <w:b/>
          <w:bCs/>
          <w:sz w:val="28"/>
          <w:szCs w:val="28"/>
          <w:lang w:val="uk-UA"/>
        </w:rPr>
        <w:t xml:space="preserve"> </w:t>
      </w:r>
      <w:r w:rsidR="00AD5970" w:rsidRPr="004927C9">
        <w:rPr>
          <w:b/>
          <w:bCs/>
          <w:sz w:val="28"/>
          <w:szCs w:val="28"/>
          <w:lang w:val="uk-UA"/>
        </w:rPr>
        <w:t>Розділ</w:t>
      </w:r>
      <w:r w:rsidR="00AD5970" w:rsidRPr="004927C9">
        <w:rPr>
          <w:b/>
          <w:sz w:val="28"/>
          <w:szCs w:val="28"/>
          <w:lang w:val="uk-UA"/>
        </w:rPr>
        <w:t xml:space="preserve"> 3. Циклог</w:t>
      </w:r>
      <w:r w:rsidR="00260F79">
        <w:rPr>
          <w:b/>
          <w:sz w:val="28"/>
          <w:szCs w:val="28"/>
          <w:lang w:val="uk-UA"/>
        </w:rPr>
        <w:t>рама щомісячної діяльності  ліцею</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916"/>
        <w:gridCol w:w="3810"/>
        <w:gridCol w:w="3529"/>
        <w:gridCol w:w="3957"/>
      </w:tblGrid>
      <w:tr w:rsidR="00AD5970" w:rsidRPr="004927C9" w14:paraId="74DC850E" w14:textId="77777777" w:rsidTr="00E8219E">
        <w:trPr>
          <w:trHeight w:val="236"/>
        </w:trPr>
        <w:tc>
          <w:tcPr>
            <w:tcW w:w="15849" w:type="dxa"/>
            <w:gridSpan w:val="5"/>
            <w:shd w:val="clear" w:color="auto" w:fill="DDDDDD"/>
          </w:tcPr>
          <w:p w14:paraId="1717531F" w14:textId="77777777" w:rsidR="00AD5970" w:rsidRPr="004927C9" w:rsidRDefault="00AD5970" w:rsidP="00E8219E">
            <w:pPr>
              <w:jc w:val="center"/>
              <w:rPr>
                <w:b/>
                <w:sz w:val="28"/>
                <w:szCs w:val="28"/>
                <w:lang w:val="uk-UA"/>
              </w:rPr>
            </w:pPr>
            <w:r w:rsidRPr="004927C9">
              <w:rPr>
                <w:b/>
                <w:sz w:val="28"/>
                <w:szCs w:val="28"/>
                <w:lang w:val="uk-UA"/>
              </w:rPr>
              <w:t>СЕРПЕНЬ</w:t>
            </w:r>
          </w:p>
        </w:tc>
      </w:tr>
      <w:tr w:rsidR="00AD5970" w:rsidRPr="004927C9" w14:paraId="5FBB13E8" w14:textId="77777777" w:rsidTr="00D707FB">
        <w:trPr>
          <w:trHeight w:val="236"/>
        </w:trPr>
        <w:tc>
          <w:tcPr>
            <w:tcW w:w="590" w:type="dxa"/>
          </w:tcPr>
          <w:p w14:paraId="4AE95E26" w14:textId="77777777" w:rsidR="00AD5970" w:rsidRPr="004927C9" w:rsidRDefault="00AD5970" w:rsidP="00E8219E">
            <w:pPr>
              <w:rPr>
                <w:b/>
                <w:sz w:val="28"/>
                <w:szCs w:val="28"/>
                <w:lang w:val="uk-UA"/>
              </w:rPr>
            </w:pPr>
            <w:r w:rsidRPr="004927C9">
              <w:rPr>
                <w:b/>
                <w:sz w:val="28"/>
                <w:szCs w:val="28"/>
                <w:lang w:val="uk-UA"/>
              </w:rPr>
              <w:t>№</w:t>
            </w:r>
          </w:p>
        </w:tc>
        <w:tc>
          <w:tcPr>
            <w:tcW w:w="3930" w:type="dxa"/>
          </w:tcPr>
          <w:p w14:paraId="75CDBF94"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824" w:type="dxa"/>
          </w:tcPr>
          <w:p w14:paraId="713B808E"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540" w:type="dxa"/>
          </w:tcPr>
          <w:p w14:paraId="12BFC817"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65" w:type="dxa"/>
          </w:tcPr>
          <w:p w14:paraId="626BE19C"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4D262602" w14:textId="77777777" w:rsidTr="00D707FB">
        <w:trPr>
          <w:trHeight w:val="236"/>
        </w:trPr>
        <w:tc>
          <w:tcPr>
            <w:tcW w:w="590" w:type="dxa"/>
          </w:tcPr>
          <w:p w14:paraId="26F79D40" w14:textId="77777777" w:rsidR="00AD5970" w:rsidRPr="004927C9" w:rsidRDefault="00AD5970" w:rsidP="00E8219E">
            <w:pPr>
              <w:rPr>
                <w:b/>
                <w:sz w:val="28"/>
                <w:szCs w:val="28"/>
                <w:lang w:val="uk-UA"/>
              </w:rPr>
            </w:pPr>
            <w:r w:rsidRPr="004927C9">
              <w:rPr>
                <w:b/>
                <w:sz w:val="28"/>
                <w:szCs w:val="28"/>
                <w:lang w:val="uk-UA"/>
              </w:rPr>
              <w:t>1</w:t>
            </w:r>
          </w:p>
        </w:tc>
        <w:tc>
          <w:tcPr>
            <w:tcW w:w="15259" w:type="dxa"/>
            <w:gridSpan w:val="4"/>
          </w:tcPr>
          <w:p w14:paraId="04585E4B" w14:textId="77777777" w:rsidR="00AD5970" w:rsidRPr="004927C9" w:rsidRDefault="00AD5970" w:rsidP="00863848">
            <w:pPr>
              <w:jc w:val="center"/>
              <w:rPr>
                <w:b/>
                <w:sz w:val="28"/>
                <w:szCs w:val="28"/>
                <w:lang w:val="uk-UA"/>
              </w:rPr>
            </w:pPr>
            <w:r w:rsidRPr="004927C9">
              <w:rPr>
                <w:b/>
                <w:bCs/>
                <w:sz w:val="28"/>
                <w:szCs w:val="28"/>
                <w:lang w:val="uk-UA"/>
              </w:rPr>
              <w:t xml:space="preserve">Організація </w:t>
            </w:r>
            <w:r w:rsidR="00863848">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p>
        </w:tc>
      </w:tr>
      <w:tr w:rsidR="00AD5970" w:rsidRPr="004927C9" w14:paraId="20F71E94" w14:textId="77777777" w:rsidTr="00D707FB">
        <w:trPr>
          <w:trHeight w:val="236"/>
        </w:trPr>
        <w:tc>
          <w:tcPr>
            <w:tcW w:w="590" w:type="dxa"/>
          </w:tcPr>
          <w:p w14:paraId="4B8CEE7F" w14:textId="77777777" w:rsidR="00AD5970" w:rsidRPr="004927C9" w:rsidRDefault="00AD5970" w:rsidP="00E8219E">
            <w:pPr>
              <w:rPr>
                <w:b/>
                <w:sz w:val="28"/>
                <w:szCs w:val="28"/>
                <w:lang w:val="uk-UA"/>
              </w:rPr>
            </w:pPr>
            <w:r w:rsidRPr="004927C9">
              <w:rPr>
                <w:b/>
                <w:sz w:val="28"/>
                <w:szCs w:val="28"/>
                <w:lang w:val="uk-UA"/>
              </w:rPr>
              <w:t>1.1</w:t>
            </w:r>
          </w:p>
        </w:tc>
        <w:tc>
          <w:tcPr>
            <w:tcW w:w="15259" w:type="dxa"/>
            <w:gridSpan w:val="4"/>
          </w:tcPr>
          <w:p w14:paraId="78A65AD2" w14:textId="77777777" w:rsidR="00AD5970" w:rsidRPr="004927C9" w:rsidRDefault="00AD5970" w:rsidP="00E8219E">
            <w:pPr>
              <w:rPr>
                <w:b/>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1D134D" w14:paraId="6254EC90" w14:textId="77777777" w:rsidTr="00D707FB">
        <w:tc>
          <w:tcPr>
            <w:tcW w:w="590" w:type="dxa"/>
          </w:tcPr>
          <w:p w14:paraId="435CEA02" w14:textId="77777777" w:rsidR="00AD5970" w:rsidRPr="004927C9" w:rsidRDefault="00AD5970" w:rsidP="00E8219E">
            <w:pPr>
              <w:rPr>
                <w:sz w:val="28"/>
                <w:szCs w:val="28"/>
                <w:lang w:val="uk-UA"/>
              </w:rPr>
            </w:pPr>
            <w:r w:rsidRPr="004927C9">
              <w:rPr>
                <w:sz w:val="28"/>
                <w:szCs w:val="28"/>
                <w:lang w:val="uk-UA"/>
              </w:rPr>
              <w:t>1</w:t>
            </w:r>
          </w:p>
        </w:tc>
        <w:tc>
          <w:tcPr>
            <w:tcW w:w="3930" w:type="dxa"/>
          </w:tcPr>
          <w:p w14:paraId="5E8A2B30" w14:textId="7C124AC7" w:rsidR="00FC6D07" w:rsidRDefault="00AD5970" w:rsidP="00E8219E">
            <w:pPr>
              <w:rPr>
                <w:sz w:val="28"/>
                <w:szCs w:val="28"/>
                <w:lang w:val="uk-UA"/>
              </w:rPr>
            </w:pPr>
            <w:r w:rsidRPr="004927C9">
              <w:rPr>
                <w:sz w:val="28"/>
                <w:szCs w:val="28"/>
                <w:lang w:val="uk-UA"/>
              </w:rPr>
              <w:t>1. Підготовка акту готовності закладу до нового на</w:t>
            </w:r>
            <w:r w:rsidR="0039252C">
              <w:rPr>
                <w:sz w:val="28"/>
                <w:szCs w:val="28"/>
                <w:lang w:val="uk-UA"/>
              </w:rPr>
              <w:t xml:space="preserve">вчального року – </w:t>
            </w:r>
            <w:r w:rsidR="007B7B1A">
              <w:rPr>
                <w:sz w:val="28"/>
                <w:szCs w:val="28"/>
                <w:lang w:val="uk-UA"/>
              </w:rPr>
              <w:t xml:space="preserve">      </w:t>
            </w:r>
            <w:r w:rsidR="0039252C">
              <w:rPr>
                <w:sz w:val="28"/>
                <w:szCs w:val="28"/>
                <w:lang w:val="uk-UA"/>
              </w:rPr>
              <w:t>Рогозіна Г.В.</w:t>
            </w:r>
          </w:p>
          <w:p w14:paraId="75A7AFD1" w14:textId="77777777" w:rsidR="00AD5970" w:rsidRPr="004927C9" w:rsidRDefault="00AD5970" w:rsidP="00E8219E">
            <w:pPr>
              <w:rPr>
                <w:sz w:val="28"/>
                <w:szCs w:val="28"/>
                <w:lang w:val="uk-UA"/>
              </w:rPr>
            </w:pPr>
            <w:r w:rsidRPr="004927C9">
              <w:rPr>
                <w:sz w:val="28"/>
                <w:szCs w:val="28"/>
                <w:lang w:val="uk-UA"/>
              </w:rPr>
              <w:t xml:space="preserve">2. Підготовка нормативно-правової бази щодо організації </w:t>
            </w:r>
            <w:r w:rsidR="001E75A8">
              <w:rPr>
                <w:sz w:val="28"/>
                <w:szCs w:val="28"/>
                <w:lang w:val="uk-UA"/>
              </w:rPr>
              <w:t xml:space="preserve">освітнього </w:t>
            </w:r>
            <w:r w:rsidR="00E139FB">
              <w:rPr>
                <w:sz w:val="28"/>
                <w:szCs w:val="28"/>
                <w:lang w:val="uk-UA"/>
              </w:rPr>
              <w:t>процесу в ліцеї та ЗДО</w:t>
            </w:r>
            <w:r w:rsidR="0039252C">
              <w:rPr>
                <w:sz w:val="28"/>
                <w:szCs w:val="28"/>
                <w:lang w:val="uk-UA"/>
              </w:rPr>
              <w:t xml:space="preserve"> – Мокринчук М.Т.</w:t>
            </w:r>
          </w:p>
          <w:p w14:paraId="3D10EDE5" w14:textId="77777777" w:rsidR="00AD5970" w:rsidRPr="004927C9" w:rsidRDefault="00AD5970" w:rsidP="00E8219E">
            <w:pPr>
              <w:rPr>
                <w:sz w:val="28"/>
                <w:szCs w:val="28"/>
                <w:lang w:val="uk-UA"/>
              </w:rPr>
            </w:pPr>
          </w:p>
        </w:tc>
        <w:tc>
          <w:tcPr>
            <w:tcW w:w="3824" w:type="dxa"/>
          </w:tcPr>
          <w:p w14:paraId="4D834587" w14:textId="72F73EF2" w:rsidR="00FC6D07" w:rsidRDefault="0039252C" w:rsidP="0039252C">
            <w:pPr>
              <w:rPr>
                <w:sz w:val="28"/>
                <w:szCs w:val="28"/>
                <w:lang w:val="uk-UA"/>
              </w:rPr>
            </w:pPr>
            <w:r>
              <w:rPr>
                <w:sz w:val="28"/>
                <w:szCs w:val="28"/>
                <w:lang w:val="uk-UA"/>
              </w:rPr>
              <w:t>1.</w:t>
            </w:r>
            <w:r w:rsidR="00AD5970" w:rsidRPr="004927C9">
              <w:rPr>
                <w:sz w:val="28"/>
                <w:szCs w:val="28"/>
                <w:lang w:val="uk-UA"/>
              </w:rPr>
              <w:t>Перевірка класних кімнат  до ново</w:t>
            </w:r>
            <w:r>
              <w:rPr>
                <w:sz w:val="28"/>
                <w:szCs w:val="28"/>
                <w:lang w:val="uk-UA"/>
              </w:rPr>
              <w:t>го навчального року</w:t>
            </w:r>
            <w:r w:rsidR="007B7B1A">
              <w:rPr>
                <w:sz w:val="28"/>
                <w:szCs w:val="28"/>
                <w:lang w:val="uk-UA"/>
              </w:rPr>
              <w:t>- адміністрація ліцею.</w:t>
            </w:r>
            <w:r w:rsidR="00260F79">
              <w:rPr>
                <w:sz w:val="28"/>
                <w:szCs w:val="28"/>
                <w:lang w:val="uk-UA"/>
              </w:rPr>
              <w:t xml:space="preserve">            </w:t>
            </w:r>
          </w:p>
          <w:p w14:paraId="400F35FE" w14:textId="77777777" w:rsidR="00AD5970" w:rsidRPr="004927C9" w:rsidRDefault="0039252C" w:rsidP="00863848">
            <w:pPr>
              <w:rPr>
                <w:sz w:val="28"/>
                <w:szCs w:val="28"/>
                <w:lang w:val="uk-UA"/>
              </w:rPr>
            </w:pPr>
            <w:r>
              <w:rPr>
                <w:sz w:val="28"/>
                <w:szCs w:val="28"/>
                <w:lang w:val="uk-UA"/>
              </w:rPr>
              <w:t>2</w:t>
            </w:r>
            <w:r w:rsidR="00AD5970" w:rsidRPr="004927C9">
              <w:rPr>
                <w:sz w:val="28"/>
                <w:szCs w:val="28"/>
                <w:lang w:val="uk-UA"/>
              </w:rPr>
              <w:t>. Комплектування г</w:t>
            </w:r>
            <w:r>
              <w:rPr>
                <w:sz w:val="28"/>
                <w:szCs w:val="28"/>
                <w:lang w:val="uk-UA"/>
              </w:rPr>
              <w:t xml:space="preserve">рупи </w:t>
            </w:r>
            <w:r w:rsidR="00863848">
              <w:rPr>
                <w:sz w:val="28"/>
                <w:szCs w:val="28"/>
                <w:lang w:val="uk-UA"/>
              </w:rPr>
              <w:t xml:space="preserve">закладу дошкільної освіти </w:t>
            </w:r>
            <w:r w:rsidR="008B227B">
              <w:rPr>
                <w:sz w:val="28"/>
                <w:szCs w:val="28"/>
                <w:lang w:val="uk-UA"/>
              </w:rPr>
              <w:t xml:space="preserve">- вихователі </w:t>
            </w:r>
            <w:r>
              <w:rPr>
                <w:sz w:val="28"/>
                <w:szCs w:val="28"/>
                <w:lang w:val="uk-UA"/>
              </w:rPr>
              <w:t>З</w:t>
            </w:r>
            <w:r w:rsidR="008B227B">
              <w:rPr>
                <w:sz w:val="28"/>
                <w:szCs w:val="28"/>
                <w:lang w:val="uk-UA"/>
              </w:rPr>
              <w:t>ДО</w:t>
            </w:r>
          </w:p>
        </w:tc>
        <w:tc>
          <w:tcPr>
            <w:tcW w:w="3540" w:type="dxa"/>
          </w:tcPr>
          <w:p w14:paraId="3BEBE1D3" w14:textId="77777777" w:rsidR="00E81B74" w:rsidRDefault="00AD5970" w:rsidP="00E8219E">
            <w:pPr>
              <w:rPr>
                <w:sz w:val="28"/>
                <w:szCs w:val="28"/>
                <w:lang w:val="uk-UA"/>
              </w:rPr>
            </w:pPr>
            <w:r w:rsidRPr="004927C9">
              <w:rPr>
                <w:sz w:val="28"/>
                <w:szCs w:val="28"/>
                <w:lang w:val="uk-UA"/>
              </w:rPr>
              <w:t>1. Комплектув</w:t>
            </w:r>
            <w:r w:rsidR="0039252C">
              <w:rPr>
                <w:sz w:val="28"/>
                <w:szCs w:val="28"/>
                <w:lang w:val="uk-UA"/>
              </w:rPr>
              <w:t xml:space="preserve">ання 1-го класу </w:t>
            </w:r>
            <w:r w:rsidR="00863848">
              <w:rPr>
                <w:sz w:val="28"/>
                <w:szCs w:val="28"/>
                <w:lang w:val="uk-UA"/>
              </w:rPr>
              <w:t xml:space="preserve">НУШ </w:t>
            </w:r>
            <w:r w:rsidR="0039252C">
              <w:rPr>
                <w:sz w:val="28"/>
                <w:szCs w:val="28"/>
                <w:lang w:val="uk-UA"/>
              </w:rPr>
              <w:t xml:space="preserve">– </w:t>
            </w:r>
          </w:p>
          <w:p w14:paraId="229724F8" w14:textId="07D2C568" w:rsidR="00FC6D07" w:rsidRPr="00E139FB" w:rsidRDefault="00E81B74" w:rsidP="00E8219E">
            <w:pPr>
              <w:rPr>
                <w:sz w:val="28"/>
                <w:szCs w:val="28"/>
                <w:lang w:val="uk-UA"/>
              </w:rPr>
            </w:pPr>
            <w:r>
              <w:rPr>
                <w:sz w:val="28"/>
                <w:szCs w:val="28"/>
                <w:lang w:val="uk-UA"/>
              </w:rPr>
              <w:t>Кучирин О.Д.</w:t>
            </w:r>
          </w:p>
          <w:p w14:paraId="40642BD6" w14:textId="77777777" w:rsidR="00E81B74" w:rsidRDefault="00FC6D07" w:rsidP="00E8219E">
            <w:pPr>
              <w:rPr>
                <w:sz w:val="28"/>
                <w:szCs w:val="28"/>
                <w:lang w:val="uk-UA"/>
              </w:rPr>
            </w:pPr>
            <w:r>
              <w:rPr>
                <w:sz w:val="28"/>
                <w:szCs w:val="28"/>
                <w:lang w:val="uk-UA"/>
              </w:rPr>
              <w:t xml:space="preserve">2. Погодження </w:t>
            </w:r>
            <w:r w:rsidR="00863848">
              <w:rPr>
                <w:sz w:val="28"/>
                <w:szCs w:val="28"/>
                <w:lang w:val="uk-UA"/>
              </w:rPr>
              <w:t xml:space="preserve">плану </w:t>
            </w:r>
            <w:r w:rsidR="00E81B74">
              <w:rPr>
                <w:sz w:val="28"/>
                <w:szCs w:val="28"/>
                <w:lang w:val="uk-UA"/>
              </w:rPr>
              <w:t xml:space="preserve">індивідуальної, сімейної  та інклюзивної форми </w:t>
            </w:r>
            <w:r w:rsidR="00770EFC">
              <w:rPr>
                <w:sz w:val="28"/>
                <w:szCs w:val="28"/>
                <w:lang w:val="uk-UA"/>
              </w:rPr>
              <w:t xml:space="preserve"> </w:t>
            </w:r>
            <w:r>
              <w:rPr>
                <w:sz w:val="28"/>
                <w:szCs w:val="28"/>
                <w:lang w:val="uk-UA"/>
              </w:rPr>
              <w:t xml:space="preserve"> </w:t>
            </w:r>
            <w:r w:rsidR="00AD5970" w:rsidRPr="004927C9">
              <w:rPr>
                <w:sz w:val="28"/>
                <w:szCs w:val="28"/>
                <w:lang w:val="uk-UA"/>
              </w:rPr>
              <w:t xml:space="preserve">навчання </w:t>
            </w:r>
            <w:r>
              <w:rPr>
                <w:sz w:val="28"/>
                <w:szCs w:val="28"/>
                <w:lang w:val="uk-UA"/>
              </w:rPr>
              <w:t xml:space="preserve">– </w:t>
            </w:r>
          </w:p>
          <w:p w14:paraId="026EE49D" w14:textId="28683273" w:rsidR="00AD5970" w:rsidRPr="004927C9" w:rsidRDefault="00FC6D07" w:rsidP="00E8219E">
            <w:pPr>
              <w:rPr>
                <w:sz w:val="28"/>
                <w:szCs w:val="28"/>
                <w:lang w:val="uk-UA"/>
              </w:rPr>
            </w:pPr>
            <w:r>
              <w:rPr>
                <w:sz w:val="28"/>
                <w:szCs w:val="28"/>
                <w:lang w:val="uk-UA"/>
              </w:rPr>
              <w:t>Мокринчук М.Т.</w:t>
            </w:r>
            <w:r w:rsidR="00AD5970" w:rsidRPr="004927C9">
              <w:rPr>
                <w:sz w:val="28"/>
                <w:szCs w:val="28"/>
                <w:lang w:val="uk-UA"/>
              </w:rPr>
              <w:t xml:space="preserve"> </w:t>
            </w:r>
          </w:p>
          <w:p w14:paraId="73450A89" w14:textId="77777777" w:rsidR="00AD5970" w:rsidRPr="004927C9" w:rsidRDefault="0039252C" w:rsidP="0039252C">
            <w:pPr>
              <w:rPr>
                <w:sz w:val="28"/>
                <w:szCs w:val="28"/>
                <w:lang w:val="uk-UA"/>
              </w:rPr>
            </w:pPr>
            <w:r>
              <w:rPr>
                <w:sz w:val="28"/>
                <w:szCs w:val="28"/>
                <w:lang w:val="uk-UA"/>
              </w:rPr>
              <w:t xml:space="preserve"> </w:t>
            </w:r>
            <w:r w:rsidR="00AD5970" w:rsidRPr="004927C9">
              <w:rPr>
                <w:sz w:val="28"/>
                <w:szCs w:val="28"/>
                <w:lang w:val="uk-UA"/>
              </w:rPr>
              <w:t xml:space="preserve"> </w:t>
            </w:r>
          </w:p>
        </w:tc>
        <w:tc>
          <w:tcPr>
            <w:tcW w:w="3965" w:type="dxa"/>
          </w:tcPr>
          <w:p w14:paraId="3AB2301E" w14:textId="119807BE" w:rsidR="00AD5970" w:rsidRDefault="00AD5970" w:rsidP="00E8219E">
            <w:pPr>
              <w:rPr>
                <w:sz w:val="28"/>
                <w:szCs w:val="28"/>
                <w:lang w:val="uk-UA"/>
              </w:rPr>
            </w:pPr>
            <w:r w:rsidRPr="004927C9">
              <w:rPr>
                <w:sz w:val="28"/>
                <w:szCs w:val="28"/>
                <w:lang w:val="uk-UA"/>
              </w:rPr>
              <w:t xml:space="preserve">1. Робота із списками дітей МР </w:t>
            </w:r>
            <w:r w:rsidR="00770EFC">
              <w:rPr>
                <w:sz w:val="28"/>
                <w:szCs w:val="28"/>
                <w:lang w:val="uk-UA"/>
              </w:rPr>
              <w:t>ліцею</w:t>
            </w:r>
            <w:r w:rsidR="00466AE1">
              <w:rPr>
                <w:sz w:val="28"/>
                <w:szCs w:val="28"/>
                <w:lang w:val="uk-UA"/>
              </w:rPr>
              <w:t xml:space="preserve"> </w:t>
            </w:r>
            <w:r w:rsidRPr="004927C9">
              <w:rPr>
                <w:sz w:val="28"/>
                <w:szCs w:val="28"/>
                <w:lang w:val="uk-UA"/>
              </w:rPr>
              <w:t>з метою забезпечення підлітків повною загальн</w:t>
            </w:r>
            <w:r w:rsidR="00FC6D07">
              <w:rPr>
                <w:sz w:val="28"/>
                <w:szCs w:val="28"/>
                <w:lang w:val="uk-UA"/>
              </w:rPr>
              <w:t xml:space="preserve">ою середньою освітою (довідки) </w:t>
            </w:r>
            <w:r w:rsidRPr="004927C9">
              <w:rPr>
                <w:sz w:val="28"/>
                <w:szCs w:val="28"/>
                <w:lang w:val="uk-UA"/>
              </w:rPr>
              <w:t xml:space="preserve"> </w:t>
            </w:r>
            <w:r w:rsidR="00FC6D07">
              <w:rPr>
                <w:sz w:val="28"/>
                <w:szCs w:val="28"/>
                <w:lang w:val="uk-UA"/>
              </w:rPr>
              <w:t>-</w:t>
            </w:r>
          </w:p>
          <w:p w14:paraId="60ECD387" w14:textId="77777777" w:rsidR="00FC6D07" w:rsidRDefault="00FC6D07" w:rsidP="00E8219E">
            <w:pPr>
              <w:rPr>
                <w:sz w:val="28"/>
                <w:szCs w:val="28"/>
                <w:lang w:val="uk-UA"/>
              </w:rPr>
            </w:pPr>
            <w:r>
              <w:rPr>
                <w:sz w:val="28"/>
                <w:szCs w:val="28"/>
                <w:lang w:val="uk-UA"/>
              </w:rPr>
              <w:t>Рогозіна Г.В.</w:t>
            </w:r>
          </w:p>
          <w:p w14:paraId="3D904286" w14:textId="02E57137" w:rsidR="00AD5970" w:rsidRPr="004927C9" w:rsidRDefault="00AD5970" w:rsidP="00FC6D07">
            <w:pPr>
              <w:rPr>
                <w:sz w:val="28"/>
                <w:szCs w:val="28"/>
                <w:lang w:val="uk-UA"/>
              </w:rPr>
            </w:pPr>
            <w:r w:rsidRPr="004927C9">
              <w:rPr>
                <w:sz w:val="28"/>
                <w:szCs w:val="28"/>
                <w:lang w:val="uk-UA"/>
              </w:rPr>
              <w:t>2. Затвердження розкладу</w:t>
            </w:r>
            <w:r w:rsidR="00FC6D07">
              <w:rPr>
                <w:sz w:val="28"/>
                <w:szCs w:val="28"/>
                <w:lang w:val="uk-UA"/>
              </w:rPr>
              <w:t xml:space="preserve"> занять в управлінні Держсанепід</w:t>
            </w:r>
            <w:r w:rsidR="001E75A8">
              <w:rPr>
                <w:sz w:val="28"/>
                <w:szCs w:val="28"/>
                <w:lang w:val="uk-UA"/>
              </w:rPr>
              <w:t>ем</w:t>
            </w:r>
            <w:r w:rsidR="00FC6D07">
              <w:rPr>
                <w:sz w:val="28"/>
                <w:szCs w:val="28"/>
                <w:lang w:val="uk-UA"/>
              </w:rPr>
              <w:t>служби- Мокринчук М.Т.</w:t>
            </w:r>
          </w:p>
        </w:tc>
      </w:tr>
      <w:tr w:rsidR="00AD5970" w:rsidRPr="004927C9" w14:paraId="05CFA5C8" w14:textId="77777777" w:rsidTr="00D707FB">
        <w:tc>
          <w:tcPr>
            <w:tcW w:w="590" w:type="dxa"/>
          </w:tcPr>
          <w:p w14:paraId="6F044101" w14:textId="77777777" w:rsidR="00AD5970" w:rsidRPr="004927C9" w:rsidRDefault="00AD5970" w:rsidP="00E8219E">
            <w:pPr>
              <w:rPr>
                <w:b/>
                <w:sz w:val="28"/>
                <w:szCs w:val="28"/>
                <w:lang w:val="uk-UA"/>
              </w:rPr>
            </w:pPr>
            <w:r w:rsidRPr="004927C9">
              <w:rPr>
                <w:b/>
                <w:sz w:val="28"/>
                <w:szCs w:val="28"/>
                <w:lang w:val="uk-UA"/>
              </w:rPr>
              <w:t>ВВ</w:t>
            </w:r>
          </w:p>
        </w:tc>
        <w:tc>
          <w:tcPr>
            <w:tcW w:w="3930" w:type="dxa"/>
          </w:tcPr>
          <w:p w14:paraId="113EA466" w14:textId="77777777" w:rsidR="00AD5970" w:rsidRPr="004927C9" w:rsidRDefault="00AD5970" w:rsidP="00E8219E">
            <w:pPr>
              <w:jc w:val="both"/>
              <w:rPr>
                <w:sz w:val="28"/>
                <w:szCs w:val="28"/>
                <w:lang w:val="uk-UA"/>
              </w:rPr>
            </w:pPr>
            <w:r w:rsidRPr="004927C9">
              <w:rPr>
                <w:sz w:val="28"/>
                <w:szCs w:val="28"/>
                <w:lang w:val="uk-UA"/>
              </w:rPr>
              <w:t xml:space="preserve">Акт </w:t>
            </w:r>
          </w:p>
        </w:tc>
        <w:tc>
          <w:tcPr>
            <w:tcW w:w="3824" w:type="dxa"/>
          </w:tcPr>
          <w:p w14:paraId="2B359939" w14:textId="77777777" w:rsidR="00AD5970" w:rsidRPr="004927C9" w:rsidRDefault="00AD5970" w:rsidP="00E8219E">
            <w:pPr>
              <w:jc w:val="both"/>
              <w:rPr>
                <w:sz w:val="28"/>
                <w:szCs w:val="28"/>
                <w:lang w:val="uk-UA"/>
              </w:rPr>
            </w:pPr>
            <w:r w:rsidRPr="004927C9">
              <w:rPr>
                <w:sz w:val="28"/>
                <w:szCs w:val="28"/>
                <w:lang w:val="uk-UA"/>
              </w:rPr>
              <w:t xml:space="preserve">Звіт </w:t>
            </w:r>
          </w:p>
        </w:tc>
        <w:tc>
          <w:tcPr>
            <w:tcW w:w="3540" w:type="dxa"/>
          </w:tcPr>
          <w:p w14:paraId="4243F414" w14:textId="77777777" w:rsidR="00AD5970" w:rsidRPr="004927C9" w:rsidRDefault="00AD5970" w:rsidP="00E8219E">
            <w:pPr>
              <w:jc w:val="both"/>
              <w:rPr>
                <w:sz w:val="28"/>
                <w:szCs w:val="28"/>
                <w:lang w:val="uk-UA"/>
              </w:rPr>
            </w:pPr>
            <w:r w:rsidRPr="004927C9">
              <w:rPr>
                <w:sz w:val="28"/>
                <w:szCs w:val="28"/>
                <w:lang w:val="uk-UA"/>
              </w:rPr>
              <w:t>Наказ</w:t>
            </w:r>
          </w:p>
        </w:tc>
        <w:tc>
          <w:tcPr>
            <w:tcW w:w="3965" w:type="dxa"/>
          </w:tcPr>
          <w:p w14:paraId="43F76AF9" w14:textId="77777777" w:rsidR="00AD5970" w:rsidRPr="004927C9" w:rsidRDefault="00AD5970" w:rsidP="00E8219E">
            <w:pPr>
              <w:jc w:val="both"/>
              <w:rPr>
                <w:sz w:val="28"/>
                <w:szCs w:val="28"/>
                <w:lang w:val="uk-UA"/>
              </w:rPr>
            </w:pPr>
            <w:r w:rsidRPr="004927C9">
              <w:rPr>
                <w:sz w:val="28"/>
                <w:szCs w:val="28"/>
                <w:lang w:val="uk-UA"/>
              </w:rPr>
              <w:t>Довідки                   Розклад</w:t>
            </w:r>
          </w:p>
        </w:tc>
      </w:tr>
      <w:tr w:rsidR="0039252C" w:rsidRPr="004927C9" w14:paraId="38874E4E" w14:textId="77777777" w:rsidTr="00D707FB">
        <w:tc>
          <w:tcPr>
            <w:tcW w:w="590" w:type="dxa"/>
          </w:tcPr>
          <w:p w14:paraId="0A179C89" w14:textId="2BB7F220" w:rsidR="0039252C" w:rsidRPr="004927C9" w:rsidRDefault="00E40BAE" w:rsidP="00E8219E">
            <w:pPr>
              <w:rPr>
                <w:b/>
                <w:sz w:val="28"/>
                <w:szCs w:val="28"/>
                <w:lang w:val="uk-UA"/>
              </w:rPr>
            </w:pPr>
            <w:r>
              <w:rPr>
                <w:b/>
                <w:sz w:val="28"/>
                <w:szCs w:val="28"/>
                <w:lang w:val="uk-UA"/>
              </w:rPr>
              <w:t>ПК</w:t>
            </w:r>
          </w:p>
        </w:tc>
        <w:tc>
          <w:tcPr>
            <w:tcW w:w="3930" w:type="dxa"/>
          </w:tcPr>
          <w:p w14:paraId="46DCF40F" w14:textId="77777777" w:rsidR="0039252C" w:rsidRPr="004927C9" w:rsidRDefault="0039252C" w:rsidP="00E8219E">
            <w:pPr>
              <w:jc w:val="both"/>
              <w:rPr>
                <w:sz w:val="28"/>
                <w:szCs w:val="28"/>
                <w:lang w:val="uk-UA"/>
              </w:rPr>
            </w:pPr>
          </w:p>
        </w:tc>
        <w:tc>
          <w:tcPr>
            <w:tcW w:w="3824" w:type="dxa"/>
          </w:tcPr>
          <w:p w14:paraId="258BB772" w14:textId="77777777" w:rsidR="0039252C" w:rsidRPr="004927C9" w:rsidRDefault="0039252C" w:rsidP="00E8219E">
            <w:pPr>
              <w:jc w:val="both"/>
              <w:rPr>
                <w:sz w:val="28"/>
                <w:szCs w:val="28"/>
                <w:lang w:val="uk-UA"/>
              </w:rPr>
            </w:pPr>
          </w:p>
        </w:tc>
        <w:tc>
          <w:tcPr>
            <w:tcW w:w="3540" w:type="dxa"/>
          </w:tcPr>
          <w:p w14:paraId="7C095BA4" w14:textId="77777777" w:rsidR="0039252C" w:rsidRPr="004927C9" w:rsidRDefault="0039252C" w:rsidP="00E8219E">
            <w:pPr>
              <w:jc w:val="both"/>
              <w:rPr>
                <w:sz w:val="28"/>
                <w:szCs w:val="28"/>
                <w:lang w:val="uk-UA"/>
              </w:rPr>
            </w:pPr>
          </w:p>
        </w:tc>
        <w:tc>
          <w:tcPr>
            <w:tcW w:w="3965" w:type="dxa"/>
          </w:tcPr>
          <w:p w14:paraId="0E0D8A82" w14:textId="77777777" w:rsidR="0039252C" w:rsidRPr="004927C9" w:rsidRDefault="0039252C" w:rsidP="00E8219E">
            <w:pPr>
              <w:jc w:val="both"/>
              <w:rPr>
                <w:sz w:val="28"/>
                <w:szCs w:val="28"/>
                <w:lang w:val="uk-UA"/>
              </w:rPr>
            </w:pPr>
          </w:p>
        </w:tc>
      </w:tr>
      <w:tr w:rsidR="00AD5970" w:rsidRPr="004927C9" w14:paraId="32B068A1" w14:textId="77777777" w:rsidTr="00D707FB">
        <w:tc>
          <w:tcPr>
            <w:tcW w:w="590" w:type="dxa"/>
          </w:tcPr>
          <w:p w14:paraId="39D3DF34" w14:textId="77777777" w:rsidR="00AD5970" w:rsidRPr="004927C9" w:rsidRDefault="00AD5970" w:rsidP="00E8219E">
            <w:pPr>
              <w:jc w:val="center"/>
              <w:rPr>
                <w:sz w:val="28"/>
                <w:szCs w:val="28"/>
                <w:lang w:val="uk-UA"/>
              </w:rPr>
            </w:pPr>
            <w:r w:rsidRPr="004927C9">
              <w:rPr>
                <w:b/>
                <w:sz w:val="28"/>
                <w:szCs w:val="28"/>
                <w:lang w:val="uk-UA"/>
              </w:rPr>
              <w:t>1.2</w:t>
            </w:r>
          </w:p>
        </w:tc>
        <w:tc>
          <w:tcPr>
            <w:tcW w:w="15259" w:type="dxa"/>
            <w:gridSpan w:val="4"/>
          </w:tcPr>
          <w:p w14:paraId="102691B4" w14:textId="77777777" w:rsidR="00AD5970" w:rsidRPr="00260F79"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863848">
              <w:rPr>
                <w:b/>
                <w:sz w:val="28"/>
                <w:szCs w:val="28"/>
                <w:lang w:val="uk-UA"/>
              </w:rPr>
              <w:t xml:space="preserve">освітнього </w:t>
            </w:r>
            <w:r w:rsidRPr="004927C9">
              <w:rPr>
                <w:b/>
                <w:sz w:val="28"/>
                <w:szCs w:val="28"/>
                <w:lang w:val="uk-UA"/>
              </w:rPr>
              <w:t>пр</w:t>
            </w:r>
            <w:r w:rsidR="00260F79">
              <w:rPr>
                <w:b/>
                <w:sz w:val="28"/>
                <w:szCs w:val="28"/>
                <w:lang w:val="uk-UA"/>
              </w:rPr>
              <w:t xml:space="preserve">оцесу та розвитку особистості. </w:t>
            </w:r>
          </w:p>
        </w:tc>
      </w:tr>
      <w:tr w:rsidR="00AD5970" w:rsidRPr="004927C9" w14:paraId="2E33209F" w14:textId="77777777" w:rsidTr="00D707FB">
        <w:tc>
          <w:tcPr>
            <w:tcW w:w="590" w:type="dxa"/>
          </w:tcPr>
          <w:p w14:paraId="34AAB1D8" w14:textId="1290E614" w:rsidR="00AD5970" w:rsidRPr="004927C9" w:rsidRDefault="00AD5970" w:rsidP="00E8219E">
            <w:pPr>
              <w:rPr>
                <w:sz w:val="28"/>
                <w:szCs w:val="28"/>
                <w:lang w:val="uk-UA"/>
              </w:rPr>
            </w:pPr>
          </w:p>
        </w:tc>
        <w:tc>
          <w:tcPr>
            <w:tcW w:w="3930" w:type="dxa"/>
          </w:tcPr>
          <w:p w14:paraId="654BCB35" w14:textId="77777777" w:rsidR="00AD5970" w:rsidRDefault="007351BE" w:rsidP="00E8219E">
            <w:pPr>
              <w:jc w:val="both"/>
              <w:rPr>
                <w:sz w:val="28"/>
                <w:szCs w:val="28"/>
                <w:lang w:val="uk-UA"/>
              </w:rPr>
            </w:pPr>
            <w:r>
              <w:rPr>
                <w:sz w:val="28"/>
                <w:szCs w:val="28"/>
                <w:lang w:val="uk-UA"/>
              </w:rPr>
              <w:t>1.Обговорення Положення про внутрішню систему забезпечення якості освіти ліцею.</w:t>
            </w:r>
          </w:p>
          <w:p w14:paraId="13757EA4" w14:textId="1AA212FD" w:rsidR="007351BE" w:rsidRPr="004927C9" w:rsidRDefault="007351BE" w:rsidP="00E8219E">
            <w:pPr>
              <w:jc w:val="both"/>
              <w:rPr>
                <w:sz w:val="28"/>
                <w:szCs w:val="28"/>
                <w:lang w:val="uk-UA"/>
              </w:rPr>
            </w:pPr>
            <w:r>
              <w:rPr>
                <w:sz w:val="28"/>
                <w:szCs w:val="28"/>
                <w:lang w:val="uk-UA"/>
              </w:rPr>
              <w:t>2.Ознайомлення із системою контролю якості освітнього процесу в закладі</w:t>
            </w:r>
          </w:p>
        </w:tc>
        <w:tc>
          <w:tcPr>
            <w:tcW w:w="3824" w:type="dxa"/>
          </w:tcPr>
          <w:p w14:paraId="1D8824E2" w14:textId="70FD75E5" w:rsidR="00AD5970" w:rsidRPr="004927C9" w:rsidRDefault="00AD5970" w:rsidP="00260F79">
            <w:pPr>
              <w:rPr>
                <w:sz w:val="28"/>
                <w:szCs w:val="28"/>
                <w:lang w:val="uk-UA"/>
              </w:rPr>
            </w:pPr>
            <w:r w:rsidRPr="004927C9">
              <w:rPr>
                <w:sz w:val="28"/>
                <w:szCs w:val="28"/>
                <w:lang w:val="uk-UA"/>
              </w:rPr>
              <w:t>Підгот</w:t>
            </w:r>
            <w:r w:rsidR="00770EFC">
              <w:rPr>
                <w:sz w:val="28"/>
                <w:szCs w:val="28"/>
                <w:lang w:val="uk-UA"/>
              </w:rPr>
              <w:t>овка -планів ШМО на 20</w:t>
            </w:r>
            <w:r w:rsidR="00E81B74">
              <w:rPr>
                <w:sz w:val="28"/>
                <w:szCs w:val="28"/>
                <w:lang w:val="uk-UA"/>
              </w:rPr>
              <w:t>22</w:t>
            </w:r>
            <w:r w:rsidR="00466AE1">
              <w:rPr>
                <w:sz w:val="28"/>
                <w:szCs w:val="28"/>
                <w:lang w:val="uk-UA"/>
              </w:rPr>
              <w:t xml:space="preserve"> </w:t>
            </w:r>
            <w:r w:rsidR="00FC6D07">
              <w:rPr>
                <w:sz w:val="28"/>
                <w:szCs w:val="28"/>
                <w:lang w:val="uk-UA"/>
              </w:rPr>
              <w:t>-</w:t>
            </w:r>
            <w:r w:rsidR="00770EFC">
              <w:rPr>
                <w:sz w:val="28"/>
                <w:szCs w:val="28"/>
                <w:lang w:val="uk-UA"/>
              </w:rPr>
              <w:t>202</w:t>
            </w:r>
            <w:r w:rsidR="00E81B74">
              <w:rPr>
                <w:sz w:val="28"/>
                <w:szCs w:val="28"/>
                <w:lang w:val="uk-UA"/>
              </w:rPr>
              <w:t>3</w:t>
            </w:r>
            <w:r w:rsidR="000E21B1">
              <w:rPr>
                <w:sz w:val="28"/>
                <w:szCs w:val="28"/>
                <w:lang w:val="uk-UA"/>
              </w:rPr>
              <w:t xml:space="preserve"> н.р </w:t>
            </w:r>
            <w:r w:rsidR="00FC6D07">
              <w:rPr>
                <w:sz w:val="28"/>
                <w:szCs w:val="28"/>
                <w:lang w:val="uk-UA"/>
              </w:rPr>
              <w:t>- голови</w:t>
            </w:r>
            <w:r w:rsidR="00260F79">
              <w:rPr>
                <w:sz w:val="28"/>
                <w:szCs w:val="28"/>
                <w:lang w:val="uk-UA"/>
              </w:rPr>
              <w:t xml:space="preserve"> </w:t>
            </w:r>
            <w:r w:rsidR="00FC6D07">
              <w:rPr>
                <w:sz w:val="28"/>
                <w:szCs w:val="28"/>
                <w:lang w:val="uk-UA"/>
              </w:rPr>
              <w:t>ШМО</w:t>
            </w:r>
          </w:p>
        </w:tc>
        <w:tc>
          <w:tcPr>
            <w:tcW w:w="3540" w:type="dxa"/>
          </w:tcPr>
          <w:p w14:paraId="4298B6CA" w14:textId="77777777" w:rsidR="00AD5970" w:rsidRDefault="007351BE" w:rsidP="00260F79">
            <w:pPr>
              <w:rPr>
                <w:sz w:val="28"/>
                <w:szCs w:val="28"/>
                <w:lang w:val="uk-UA"/>
              </w:rPr>
            </w:pPr>
            <w:r>
              <w:rPr>
                <w:sz w:val="28"/>
                <w:szCs w:val="28"/>
                <w:lang w:val="uk-UA"/>
              </w:rPr>
              <w:t>1.Завдання внутрішньої системи забезпечення якості освіти.</w:t>
            </w:r>
          </w:p>
          <w:p w14:paraId="0006F03F" w14:textId="77777777" w:rsidR="007351BE" w:rsidRDefault="007351BE" w:rsidP="00260F79">
            <w:pPr>
              <w:rPr>
                <w:sz w:val="28"/>
                <w:szCs w:val="28"/>
                <w:lang w:val="uk-UA"/>
              </w:rPr>
            </w:pPr>
            <w:r>
              <w:rPr>
                <w:sz w:val="28"/>
                <w:szCs w:val="28"/>
                <w:lang w:val="uk-UA"/>
              </w:rPr>
              <w:t>2.Механізми забезпечення академічної доброчесності.</w:t>
            </w:r>
          </w:p>
          <w:p w14:paraId="253B4035" w14:textId="45E85335" w:rsidR="007351BE" w:rsidRPr="00737297" w:rsidRDefault="007351BE" w:rsidP="007351BE">
            <w:pPr>
              <w:shd w:val="clear" w:color="auto" w:fill="FFFFFF"/>
              <w:jc w:val="both"/>
              <w:outlineLvl w:val="2"/>
              <w:rPr>
                <w:color w:val="000000"/>
                <w:sz w:val="28"/>
                <w:szCs w:val="28"/>
                <w:lang w:val="uk-UA"/>
              </w:rPr>
            </w:pPr>
            <w:r>
              <w:rPr>
                <w:color w:val="000000"/>
                <w:sz w:val="28"/>
                <w:szCs w:val="28"/>
                <w:lang w:val="uk-UA"/>
              </w:rPr>
              <w:t>3.</w:t>
            </w:r>
            <w:r w:rsidRPr="00EB09B4">
              <w:rPr>
                <w:color w:val="000000"/>
                <w:sz w:val="28"/>
                <w:szCs w:val="28"/>
                <w:lang w:val="uk-UA"/>
              </w:rPr>
              <w:t xml:space="preserve">Формування відносин довіри, прозорості, дотримання </w:t>
            </w:r>
            <w:r>
              <w:rPr>
                <w:color w:val="000000"/>
                <w:sz w:val="28"/>
                <w:szCs w:val="28"/>
                <w:lang w:val="uk-UA"/>
              </w:rPr>
              <w:t>етичних норм</w:t>
            </w:r>
          </w:p>
          <w:p w14:paraId="0AFBBAA3" w14:textId="23FEC637" w:rsidR="007351BE" w:rsidRPr="004927C9" w:rsidRDefault="007351BE" w:rsidP="00260F79">
            <w:pPr>
              <w:rPr>
                <w:sz w:val="28"/>
                <w:szCs w:val="28"/>
                <w:lang w:val="uk-UA"/>
              </w:rPr>
            </w:pPr>
          </w:p>
        </w:tc>
        <w:tc>
          <w:tcPr>
            <w:tcW w:w="3965" w:type="dxa"/>
          </w:tcPr>
          <w:p w14:paraId="7633AC18" w14:textId="335366BC" w:rsidR="00FC6D07" w:rsidRPr="00260F79" w:rsidRDefault="00AD5970" w:rsidP="00FC6D07">
            <w:pPr>
              <w:numPr>
                <w:ilvl w:val="0"/>
                <w:numId w:val="87"/>
              </w:numPr>
              <w:rPr>
                <w:sz w:val="28"/>
                <w:szCs w:val="28"/>
                <w:lang w:val="uk-UA"/>
              </w:rPr>
            </w:pPr>
            <w:r w:rsidRPr="004927C9">
              <w:rPr>
                <w:sz w:val="28"/>
                <w:szCs w:val="28"/>
                <w:lang w:val="uk-UA"/>
              </w:rPr>
              <w:t>М</w:t>
            </w:r>
            <w:r w:rsidR="00FC6D07">
              <w:rPr>
                <w:sz w:val="28"/>
                <w:szCs w:val="28"/>
                <w:lang w:val="uk-UA"/>
              </w:rPr>
              <w:t>етодичний тиждень</w:t>
            </w:r>
            <w:r w:rsidR="000E21B1">
              <w:rPr>
                <w:sz w:val="28"/>
                <w:szCs w:val="28"/>
                <w:lang w:val="uk-UA"/>
              </w:rPr>
              <w:t xml:space="preserve"> </w:t>
            </w:r>
            <w:r w:rsidRPr="004927C9">
              <w:rPr>
                <w:sz w:val="28"/>
                <w:szCs w:val="28"/>
                <w:lang w:val="uk-UA"/>
              </w:rPr>
              <w:t xml:space="preserve">«Презентація </w:t>
            </w:r>
            <w:r w:rsidR="00770EFC">
              <w:rPr>
                <w:sz w:val="28"/>
                <w:szCs w:val="28"/>
                <w:lang w:val="uk-UA"/>
              </w:rPr>
              <w:t xml:space="preserve">пріоритетних завдань МО на </w:t>
            </w:r>
            <w:r w:rsidR="000E21B1">
              <w:rPr>
                <w:sz w:val="28"/>
                <w:szCs w:val="28"/>
                <w:lang w:val="uk-UA"/>
              </w:rPr>
              <w:t xml:space="preserve">     </w:t>
            </w:r>
            <w:r w:rsidR="00770EFC">
              <w:rPr>
                <w:sz w:val="28"/>
                <w:szCs w:val="28"/>
                <w:lang w:val="uk-UA"/>
              </w:rPr>
              <w:t>20</w:t>
            </w:r>
            <w:r w:rsidR="00E81B74">
              <w:rPr>
                <w:sz w:val="28"/>
                <w:szCs w:val="28"/>
                <w:lang w:val="uk-UA"/>
              </w:rPr>
              <w:t>22</w:t>
            </w:r>
            <w:r w:rsidR="00FC6D07">
              <w:rPr>
                <w:sz w:val="28"/>
                <w:szCs w:val="28"/>
                <w:lang w:val="uk-UA"/>
              </w:rPr>
              <w:t>-</w:t>
            </w:r>
            <w:r w:rsidR="00770EFC">
              <w:rPr>
                <w:sz w:val="28"/>
                <w:szCs w:val="28"/>
                <w:lang w:val="uk-UA"/>
              </w:rPr>
              <w:t>202</w:t>
            </w:r>
            <w:r w:rsidR="00E81B74">
              <w:rPr>
                <w:sz w:val="28"/>
                <w:szCs w:val="28"/>
                <w:lang w:val="uk-UA"/>
              </w:rPr>
              <w:t>3</w:t>
            </w:r>
            <w:r w:rsidRPr="004927C9">
              <w:rPr>
                <w:sz w:val="28"/>
                <w:szCs w:val="28"/>
                <w:lang w:val="uk-UA"/>
              </w:rPr>
              <w:t>н</w:t>
            </w:r>
            <w:r w:rsidR="00E40BAE">
              <w:rPr>
                <w:sz w:val="28"/>
                <w:szCs w:val="28"/>
                <w:lang w:val="uk-UA"/>
              </w:rPr>
              <w:t>.</w:t>
            </w:r>
            <w:r w:rsidRPr="004927C9">
              <w:rPr>
                <w:sz w:val="28"/>
                <w:szCs w:val="28"/>
                <w:lang w:val="uk-UA"/>
              </w:rPr>
              <w:t xml:space="preserve"> р</w:t>
            </w:r>
            <w:r w:rsidR="00E40BAE">
              <w:rPr>
                <w:sz w:val="28"/>
                <w:szCs w:val="28"/>
                <w:lang w:val="uk-UA"/>
              </w:rPr>
              <w:t>.</w:t>
            </w:r>
            <w:r w:rsidRPr="004927C9">
              <w:rPr>
                <w:sz w:val="28"/>
                <w:szCs w:val="28"/>
                <w:lang w:val="uk-UA"/>
              </w:rPr>
              <w:t>»</w:t>
            </w:r>
            <w:r w:rsidR="00FC6D07">
              <w:rPr>
                <w:sz w:val="28"/>
                <w:szCs w:val="28"/>
                <w:lang w:val="uk-UA"/>
              </w:rPr>
              <w:t xml:space="preserve"> - відділ освіти</w:t>
            </w:r>
            <w:r w:rsidR="00E40BAE">
              <w:rPr>
                <w:sz w:val="28"/>
                <w:szCs w:val="28"/>
                <w:lang w:val="uk-UA"/>
              </w:rPr>
              <w:t xml:space="preserve">, молоді та спорту </w:t>
            </w:r>
            <w:r w:rsidR="00FC6D07">
              <w:rPr>
                <w:sz w:val="28"/>
                <w:szCs w:val="28"/>
                <w:lang w:val="uk-UA"/>
              </w:rPr>
              <w:t xml:space="preserve"> Печеніжинської </w:t>
            </w:r>
            <w:r w:rsidR="00E40BAE">
              <w:rPr>
                <w:sz w:val="28"/>
                <w:szCs w:val="28"/>
                <w:lang w:val="uk-UA"/>
              </w:rPr>
              <w:t xml:space="preserve">селищної ради </w:t>
            </w:r>
            <w:r w:rsidR="00FC6D07">
              <w:rPr>
                <w:sz w:val="28"/>
                <w:szCs w:val="28"/>
                <w:lang w:val="uk-UA"/>
              </w:rPr>
              <w:t>ОТГ</w:t>
            </w:r>
          </w:p>
          <w:p w14:paraId="375E0D5B" w14:textId="77777777" w:rsidR="00AD5970" w:rsidRPr="004927C9" w:rsidRDefault="00260F79" w:rsidP="00770EFC">
            <w:pPr>
              <w:numPr>
                <w:ilvl w:val="0"/>
                <w:numId w:val="87"/>
              </w:numPr>
              <w:ind w:left="317" w:hanging="284"/>
              <w:rPr>
                <w:sz w:val="28"/>
                <w:szCs w:val="28"/>
                <w:lang w:val="uk-UA"/>
              </w:rPr>
            </w:pPr>
            <w:r>
              <w:rPr>
                <w:sz w:val="28"/>
                <w:szCs w:val="28"/>
                <w:lang w:val="uk-UA"/>
              </w:rPr>
              <w:t xml:space="preserve"> </w:t>
            </w:r>
            <w:r w:rsidR="00FC6D07">
              <w:rPr>
                <w:sz w:val="28"/>
                <w:szCs w:val="28"/>
                <w:lang w:val="uk-UA"/>
              </w:rPr>
              <w:t xml:space="preserve">Участь у серпневому педагогічному тижні – </w:t>
            </w:r>
            <w:r w:rsidR="00FC6D07">
              <w:rPr>
                <w:sz w:val="28"/>
                <w:szCs w:val="28"/>
                <w:lang w:val="uk-UA"/>
              </w:rPr>
              <w:lastRenderedPageBreak/>
              <w:t xml:space="preserve">вчителі </w:t>
            </w:r>
            <w:r w:rsidR="00770EFC">
              <w:rPr>
                <w:sz w:val="28"/>
                <w:szCs w:val="28"/>
                <w:lang w:val="uk-UA"/>
              </w:rPr>
              <w:t>ліцею</w:t>
            </w:r>
          </w:p>
        </w:tc>
      </w:tr>
      <w:tr w:rsidR="00AD5970" w:rsidRPr="004927C9" w14:paraId="0B63500C" w14:textId="77777777" w:rsidTr="00D707FB">
        <w:tc>
          <w:tcPr>
            <w:tcW w:w="590" w:type="dxa"/>
          </w:tcPr>
          <w:p w14:paraId="7A772EF4"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30" w:type="dxa"/>
          </w:tcPr>
          <w:p w14:paraId="49513383" w14:textId="77777777" w:rsidR="00AD5970" w:rsidRPr="004927C9" w:rsidRDefault="00AD5970" w:rsidP="00E8219E">
            <w:pPr>
              <w:jc w:val="both"/>
              <w:rPr>
                <w:sz w:val="28"/>
                <w:szCs w:val="28"/>
                <w:lang w:val="uk-UA"/>
              </w:rPr>
            </w:pPr>
          </w:p>
        </w:tc>
        <w:tc>
          <w:tcPr>
            <w:tcW w:w="3824" w:type="dxa"/>
          </w:tcPr>
          <w:p w14:paraId="4B31FF95" w14:textId="77777777" w:rsidR="00AD5970" w:rsidRPr="004927C9" w:rsidRDefault="00AD5970" w:rsidP="00E8219E">
            <w:pPr>
              <w:jc w:val="both"/>
              <w:rPr>
                <w:sz w:val="28"/>
                <w:szCs w:val="28"/>
                <w:lang w:val="uk-UA"/>
              </w:rPr>
            </w:pPr>
            <w:r w:rsidRPr="004927C9">
              <w:rPr>
                <w:sz w:val="28"/>
                <w:szCs w:val="28"/>
                <w:lang w:val="uk-UA"/>
              </w:rPr>
              <w:t xml:space="preserve">Проект планів </w:t>
            </w:r>
          </w:p>
        </w:tc>
        <w:tc>
          <w:tcPr>
            <w:tcW w:w="3540" w:type="dxa"/>
          </w:tcPr>
          <w:p w14:paraId="5826CC8C" w14:textId="77777777" w:rsidR="00AD5970" w:rsidRPr="004927C9" w:rsidRDefault="00AD5970" w:rsidP="00E8219E">
            <w:pPr>
              <w:jc w:val="both"/>
              <w:rPr>
                <w:sz w:val="28"/>
                <w:szCs w:val="28"/>
                <w:lang w:val="uk-UA"/>
              </w:rPr>
            </w:pPr>
            <w:r w:rsidRPr="004927C9">
              <w:rPr>
                <w:sz w:val="28"/>
                <w:szCs w:val="28"/>
                <w:lang w:val="uk-UA"/>
              </w:rPr>
              <w:t xml:space="preserve">Пам’ятка </w:t>
            </w:r>
          </w:p>
        </w:tc>
        <w:tc>
          <w:tcPr>
            <w:tcW w:w="3965" w:type="dxa"/>
          </w:tcPr>
          <w:p w14:paraId="6381F365" w14:textId="77777777" w:rsidR="00AD5970" w:rsidRPr="004927C9" w:rsidRDefault="00FC6D07" w:rsidP="00E8219E">
            <w:pPr>
              <w:jc w:val="both"/>
              <w:rPr>
                <w:sz w:val="28"/>
                <w:szCs w:val="28"/>
                <w:lang w:val="uk-UA"/>
              </w:rPr>
            </w:pPr>
            <w:r>
              <w:rPr>
                <w:sz w:val="28"/>
                <w:szCs w:val="28"/>
                <w:lang w:val="uk-UA"/>
              </w:rPr>
              <w:t>Протоколи МО</w:t>
            </w:r>
          </w:p>
        </w:tc>
      </w:tr>
      <w:tr w:rsidR="00FC6D07" w:rsidRPr="004927C9" w14:paraId="2F947A53" w14:textId="77777777" w:rsidTr="00D707FB">
        <w:tc>
          <w:tcPr>
            <w:tcW w:w="590" w:type="dxa"/>
          </w:tcPr>
          <w:p w14:paraId="7C02947A" w14:textId="5D379D0A" w:rsidR="00FC6D07" w:rsidRPr="004927C9" w:rsidRDefault="00FC6D07" w:rsidP="00E8219E">
            <w:pPr>
              <w:rPr>
                <w:b/>
                <w:sz w:val="28"/>
                <w:szCs w:val="28"/>
                <w:lang w:val="uk-UA"/>
              </w:rPr>
            </w:pPr>
            <w:r>
              <w:rPr>
                <w:b/>
                <w:sz w:val="28"/>
                <w:szCs w:val="28"/>
                <w:lang w:val="uk-UA"/>
              </w:rPr>
              <w:t>П</w:t>
            </w:r>
            <w:r w:rsidR="009D0366">
              <w:rPr>
                <w:b/>
                <w:sz w:val="28"/>
                <w:szCs w:val="28"/>
                <w:lang w:val="uk-UA"/>
              </w:rPr>
              <w:t>К</w:t>
            </w:r>
          </w:p>
        </w:tc>
        <w:tc>
          <w:tcPr>
            <w:tcW w:w="3930" w:type="dxa"/>
          </w:tcPr>
          <w:p w14:paraId="0A070E66" w14:textId="77777777" w:rsidR="00FC6D07" w:rsidRPr="004927C9" w:rsidRDefault="00FC6D07" w:rsidP="00E8219E">
            <w:pPr>
              <w:jc w:val="both"/>
              <w:rPr>
                <w:sz w:val="28"/>
                <w:szCs w:val="28"/>
                <w:lang w:val="uk-UA"/>
              </w:rPr>
            </w:pPr>
          </w:p>
        </w:tc>
        <w:tc>
          <w:tcPr>
            <w:tcW w:w="3824" w:type="dxa"/>
          </w:tcPr>
          <w:p w14:paraId="4BC01F1E" w14:textId="77777777" w:rsidR="00FC6D07" w:rsidRPr="004927C9" w:rsidRDefault="00FC6D07" w:rsidP="00E8219E">
            <w:pPr>
              <w:jc w:val="both"/>
              <w:rPr>
                <w:sz w:val="28"/>
                <w:szCs w:val="28"/>
                <w:lang w:val="uk-UA"/>
              </w:rPr>
            </w:pPr>
          </w:p>
        </w:tc>
        <w:tc>
          <w:tcPr>
            <w:tcW w:w="3540" w:type="dxa"/>
          </w:tcPr>
          <w:p w14:paraId="2476A75A" w14:textId="77777777" w:rsidR="00FC6D07" w:rsidRPr="004927C9" w:rsidRDefault="00FC6D07" w:rsidP="00E8219E">
            <w:pPr>
              <w:jc w:val="both"/>
              <w:rPr>
                <w:sz w:val="28"/>
                <w:szCs w:val="28"/>
                <w:lang w:val="uk-UA"/>
              </w:rPr>
            </w:pPr>
          </w:p>
        </w:tc>
        <w:tc>
          <w:tcPr>
            <w:tcW w:w="3965" w:type="dxa"/>
          </w:tcPr>
          <w:p w14:paraId="76FEFF49" w14:textId="77777777" w:rsidR="00FC6D07" w:rsidRPr="004927C9" w:rsidRDefault="00FC6D07" w:rsidP="00E8219E">
            <w:pPr>
              <w:jc w:val="both"/>
              <w:rPr>
                <w:sz w:val="28"/>
                <w:szCs w:val="28"/>
                <w:lang w:val="uk-UA"/>
              </w:rPr>
            </w:pPr>
          </w:p>
        </w:tc>
      </w:tr>
      <w:tr w:rsidR="00AD5970" w:rsidRPr="004927C9" w14:paraId="66E971A0" w14:textId="77777777" w:rsidTr="00D707FB">
        <w:tc>
          <w:tcPr>
            <w:tcW w:w="590" w:type="dxa"/>
          </w:tcPr>
          <w:p w14:paraId="6E257DB8" w14:textId="77777777" w:rsidR="00AD5970" w:rsidRPr="004927C9" w:rsidRDefault="00AD5970" w:rsidP="00E8219E">
            <w:pPr>
              <w:rPr>
                <w:sz w:val="28"/>
                <w:szCs w:val="28"/>
                <w:lang w:val="uk-UA"/>
              </w:rPr>
            </w:pPr>
            <w:r w:rsidRPr="004927C9">
              <w:rPr>
                <w:b/>
                <w:sz w:val="28"/>
                <w:szCs w:val="28"/>
                <w:lang w:val="uk-UA"/>
              </w:rPr>
              <w:t>1.3</w:t>
            </w:r>
          </w:p>
        </w:tc>
        <w:tc>
          <w:tcPr>
            <w:tcW w:w="15259" w:type="dxa"/>
            <w:gridSpan w:val="4"/>
          </w:tcPr>
          <w:p w14:paraId="2F54E532" w14:textId="77777777" w:rsidR="00AD5970" w:rsidRPr="004927C9" w:rsidRDefault="00AD5970" w:rsidP="00E8219E">
            <w:pPr>
              <w:rPr>
                <w:sz w:val="28"/>
                <w:szCs w:val="28"/>
                <w:lang w:val="uk-UA"/>
              </w:rPr>
            </w:pPr>
            <w:r w:rsidRPr="004927C9">
              <w:rPr>
                <w:b/>
                <w:sz w:val="28"/>
                <w:szCs w:val="28"/>
                <w:lang w:val="uk-UA"/>
              </w:rPr>
              <w:t>Робота з обдарованими дітьми</w:t>
            </w:r>
          </w:p>
        </w:tc>
      </w:tr>
      <w:tr w:rsidR="00AD5970" w:rsidRPr="004927C9" w14:paraId="702D0926" w14:textId="77777777" w:rsidTr="00D707FB">
        <w:tc>
          <w:tcPr>
            <w:tcW w:w="590" w:type="dxa"/>
          </w:tcPr>
          <w:p w14:paraId="24B8E563" w14:textId="77777777" w:rsidR="00AD5970" w:rsidRPr="004927C9" w:rsidRDefault="00FC6D07" w:rsidP="00E8219E">
            <w:pPr>
              <w:rPr>
                <w:sz w:val="28"/>
                <w:szCs w:val="28"/>
                <w:lang w:val="uk-UA"/>
              </w:rPr>
            </w:pPr>
            <w:r w:rsidRPr="004927C9">
              <w:rPr>
                <w:b/>
                <w:sz w:val="28"/>
                <w:szCs w:val="28"/>
                <w:lang w:val="uk-UA"/>
              </w:rPr>
              <w:t>ВВ</w:t>
            </w:r>
          </w:p>
        </w:tc>
        <w:tc>
          <w:tcPr>
            <w:tcW w:w="3930" w:type="dxa"/>
          </w:tcPr>
          <w:p w14:paraId="6444CDC5" w14:textId="77777777" w:rsidR="00AD5970" w:rsidRPr="004927C9" w:rsidRDefault="00AD5970" w:rsidP="00E8219E">
            <w:pPr>
              <w:jc w:val="both"/>
              <w:rPr>
                <w:sz w:val="28"/>
                <w:szCs w:val="28"/>
                <w:lang w:val="uk-UA"/>
              </w:rPr>
            </w:pPr>
          </w:p>
        </w:tc>
        <w:tc>
          <w:tcPr>
            <w:tcW w:w="3824" w:type="dxa"/>
          </w:tcPr>
          <w:p w14:paraId="3E96F15B" w14:textId="77777777" w:rsidR="00AD5970" w:rsidRPr="004927C9" w:rsidRDefault="00AD5970" w:rsidP="00E8219E">
            <w:pPr>
              <w:jc w:val="both"/>
              <w:rPr>
                <w:sz w:val="28"/>
                <w:szCs w:val="28"/>
                <w:lang w:val="uk-UA"/>
              </w:rPr>
            </w:pPr>
          </w:p>
        </w:tc>
        <w:tc>
          <w:tcPr>
            <w:tcW w:w="3540" w:type="dxa"/>
          </w:tcPr>
          <w:p w14:paraId="3FB61463" w14:textId="77777777" w:rsidR="00AD5970" w:rsidRPr="004927C9" w:rsidRDefault="00AD5970" w:rsidP="00E8219E">
            <w:pPr>
              <w:rPr>
                <w:sz w:val="28"/>
                <w:szCs w:val="28"/>
                <w:lang w:val="uk-UA"/>
              </w:rPr>
            </w:pPr>
            <w:r w:rsidRPr="004927C9">
              <w:rPr>
                <w:sz w:val="28"/>
                <w:szCs w:val="28"/>
                <w:lang w:val="uk-UA"/>
              </w:rPr>
              <w:t xml:space="preserve"> </w:t>
            </w:r>
          </w:p>
        </w:tc>
        <w:tc>
          <w:tcPr>
            <w:tcW w:w="3965" w:type="dxa"/>
          </w:tcPr>
          <w:p w14:paraId="4738FC1F" w14:textId="77777777" w:rsidR="00AD5970" w:rsidRPr="004927C9" w:rsidRDefault="00AD5970" w:rsidP="00E8219E">
            <w:pPr>
              <w:jc w:val="both"/>
              <w:rPr>
                <w:sz w:val="28"/>
                <w:szCs w:val="28"/>
                <w:lang w:val="uk-UA"/>
              </w:rPr>
            </w:pPr>
          </w:p>
        </w:tc>
      </w:tr>
      <w:tr w:rsidR="00AD5970" w:rsidRPr="004927C9" w14:paraId="35A4B9C5" w14:textId="77777777" w:rsidTr="00D707FB">
        <w:tc>
          <w:tcPr>
            <w:tcW w:w="590" w:type="dxa"/>
          </w:tcPr>
          <w:p w14:paraId="0AC4F97C" w14:textId="100B5009" w:rsidR="00AD5970" w:rsidRPr="004927C9" w:rsidRDefault="00E40BAE" w:rsidP="00E8219E">
            <w:pPr>
              <w:rPr>
                <w:sz w:val="28"/>
                <w:szCs w:val="28"/>
                <w:lang w:val="uk-UA"/>
              </w:rPr>
            </w:pPr>
            <w:r>
              <w:rPr>
                <w:b/>
                <w:sz w:val="28"/>
                <w:szCs w:val="28"/>
                <w:lang w:val="uk-UA"/>
              </w:rPr>
              <w:t>ПК</w:t>
            </w:r>
          </w:p>
        </w:tc>
        <w:tc>
          <w:tcPr>
            <w:tcW w:w="3930" w:type="dxa"/>
          </w:tcPr>
          <w:p w14:paraId="41A3B522" w14:textId="77777777" w:rsidR="00AD5970" w:rsidRPr="004927C9" w:rsidRDefault="00AD5970" w:rsidP="00E8219E">
            <w:pPr>
              <w:jc w:val="both"/>
              <w:rPr>
                <w:sz w:val="28"/>
                <w:szCs w:val="28"/>
                <w:lang w:val="uk-UA"/>
              </w:rPr>
            </w:pPr>
          </w:p>
        </w:tc>
        <w:tc>
          <w:tcPr>
            <w:tcW w:w="3824" w:type="dxa"/>
          </w:tcPr>
          <w:p w14:paraId="40689DD6" w14:textId="77777777" w:rsidR="00AD5970" w:rsidRPr="004927C9" w:rsidRDefault="00AD5970" w:rsidP="00E8219E">
            <w:pPr>
              <w:jc w:val="both"/>
              <w:rPr>
                <w:sz w:val="28"/>
                <w:szCs w:val="28"/>
                <w:lang w:val="uk-UA"/>
              </w:rPr>
            </w:pPr>
          </w:p>
        </w:tc>
        <w:tc>
          <w:tcPr>
            <w:tcW w:w="3540" w:type="dxa"/>
          </w:tcPr>
          <w:p w14:paraId="087BF556" w14:textId="77777777" w:rsidR="00AD5970" w:rsidRPr="004927C9" w:rsidRDefault="00AD5970" w:rsidP="00E8219E">
            <w:pPr>
              <w:jc w:val="both"/>
              <w:rPr>
                <w:sz w:val="28"/>
                <w:szCs w:val="28"/>
                <w:lang w:val="uk-UA"/>
              </w:rPr>
            </w:pPr>
            <w:r w:rsidRPr="004927C9">
              <w:rPr>
                <w:sz w:val="28"/>
                <w:szCs w:val="28"/>
                <w:lang w:val="uk-UA"/>
              </w:rPr>
              <w:t xml:space="preserve"> </w:t>
            </w:r>
          </w:p>
        </w:tc>
        <w:tc>
          <w:tcPr>
            <w:tcW w:w="3965" w:type="dxa"/>
          </w:tcPr>
          <w:p w14:paraId="167F8883" w14:textId="77777777" w:rsidR="00AD5970" w:rsidRPr="004927C9" w:rsidRDefault="00AD5970" w:rsidP="00E8219E">
            <w:pPr>
              <w:jc w:val="both"/>
              <w:rPr>
                <w:sz w:val="28"/>
                <w:szCs w:val="28"/>
                <w:lang w:val="uk-UA"/>
              </w:rPr>
            </w:pPr>
          </w:p>
        </w:tc>
      </w:tr>
      <w:tr w:rsidR="00AD5970" w:rsidRPr="004927C9" w14:paraId="25FF6C03" w14:textId="77777777" w:rsidTr="00D707FB">
        <w:tc>
          <w:tcPr>
            <w:tcW w:w="590" w:type="dxa"/>
          </w:tcPr>
          <w:p w14:paraId="0B778C8B" w14:textId="77777777" w:rsidR="00AD5970" w:rsidRPr="004927C9" w:rsidRDefault="00AD5970" w:rsidP="00E8219E">
            <w:pPr>
              <w:jc w:val="both"/>
              <w:rPr>
                <w:sz w:val="28"/>
                <w:szCs w:val="28"/>
                <w:lang w:val="uk-UA"/>
              </w:rPr>
            </w:pPr>
            <w:r w:rsidRPr="004927C9">
              <w:rPr>
                <w:b/>
                <w:sz w:val="28"/>
                <w:szCs w:val="28"/>
                <w:lang w:val="uk-UA"/>
              </w:rPr>
              <w:t>1.4</w:t>
            </w:r>
          </w:p>
        </w:tc>
        <w:tc>
          <w:tcPr>
            <w:tcW w:w="15259" w:type="dxa"/>
            <w:gridSpan w:val="4"/>
          </w:tcPr>
          <w:p w14:paraId="04575909" w14:textId="29CD0ED9" w:rsidR="00AD5970" w:rsidRPr="004927C9" w:rsidRDefault="00AD5970" w:rsidP="00E8219E">
            <w:pPr>
              <w:jc w:val="both"/>
              <w:rPr>
                <w:sz w:val="28"/>
                <w:szCs w:val="28"/>
                <w:lang w:val="uk-UA"/>
              </w:rPr>
            </w:pPr>
            <w:r w:rsidRPr="004927C9">
              <w:rPr>
                <w:b/>
                <w:sz w:val="28"/>
                <w:szCs w:val="28"/>
                <w:lang w:val="uk-UA"/>
              </w:rPr>
              <w:t>Виховна робота. Реалізація Осн</w:t>
            </w:r>
            <w:r w:rsidR="00293B5D">
              <w:rPr>
                <w:b/>
                <w:sz w:val="28"/>
                <w:szCs w:val="28"/>
                <w:lang w:val="uk-UA"/>
              </w:rPr>
              <w:t>овних орієнтирів виховання здобувачів освіти</w:t>
            </w:r>
            <w:r w:rsidRPr="004927C9">
              <w:rPr>
                <w:b/>
                <w:sz w:val="28"/>
                <w:szCs w:val="28"/>
                <w:lang w:val="uk-UA"/>
              </w:rPr>
              <w:t xml:space="preserve"> 1-11 класів та Концепції національно-патріотичного виховання дітей та молоді. Діяльність учнівського самоврядування</w:t>
            </w:r>
          </w:p>
        </w:tc>
      </w:tr>
      <w:tr w:rsidR="00AD5970" w:rsidRPr="004927C9" w14:paraId="6FAE2862" w14:textId="77777777" w:rsidTr="00D707FB">
        <w:tc>
          <w:tcPr>
            <w:tcW w:w="590" w:type="dxa"/>
          </w:tcPr>
          <w:p w14:paraId="52DF7C57" w14:textId="77777777" w:rsidR="00AD5970" w:rsidRPr="004927C9" w:rsidRDefault="00AD5970" w:rsidP="00E8219E">
            <w:pPr>
              <w:rPr>
                <w:sz w:val="28"/>
                <w:szCs w:val="28"/>
                <w:lang w:val="uk-UA"/>
              </w:rPr>
            </w:pPr>
          </w:p>
        </w:tc>
        <w:tc>
          <w:tcPr>
            <w:tcW w:w="3930" w:type="dxa"/>
          </w:tcPr>
          <w:p w14:paraId="62B1F9DC" w14:textId="77777777" w:rsidR="00AD5970" w:rsidRPr="004927C9" w:rsidRDefault="00AD5970" w:rsidP="00E8219E">
            <w:pPr>
              <w:jc w:val="both"/>
              <w:rPr>
                <w:sz w:val="28"/>
                <w:szCs w:val="28"/>
                <w:lang w:val="uk-UA"/>
              </w:rPr>
            </w:pPr>
          </w:p>
        </w:tc>
        <w:tc>
          <w:tcPr>
            <w:tcW w:w="3824" w:type="dxa"/>
          </w:tcPr>
          <w:p w14:paraId="60CB481C" w14:textId="77777777" w:rsidR="00AD5970" w:rsidRPr="004927C9" w:rsidRDefault="00AD5970" w:rsidP="00E8219E">
            <w:pPr>
              <w:jc w:val="both"/>
              <w:rPr>
                <w:sz w:val="28"/>
                <w:szCs w:val="28"/>
                <w:lang w:val="uk-UA"/>
              </w:rPr>
            </w:pPr>
          </w:p>
        </w:tc>
        <w:tc>
          <w:tcPr>
            <w:tcW w:w="3540" w:type="dxa"/>
          </w:tcPr>
          <w:p w14:paraId="441D8503" w14:textId="21991663" w:rsidR="00AD5970" w:rsidRPr="004927C9" w:rsidRDefault="00AD5970" w:rsidP="00E81B74">
            <w:pPr>
              <w:jc w:val="both"/>
              <w:rPr>
                <w:sz w:val="28"/>
                <w:szCs w:val="28"/>
                <w:lang w:val="uk-UA"/>
              </w:rPr>
            </w:pPr>
          </w:p>
        </w:tc>
        <w:tc>
          <w:tcPr>
            <w:tcW w:w="3965" w:type="dxa"/>
          </w:tcPr>
          <w:p w14:paraId="3B849922" w14:textId="77777777" w:rsidR="00FC6D07" w:rsidRDefault="00AD5970" w:rsidP="00E8219E">
            <w:pPr>
              <w:rPr>
                <w:sz w:val="28"/>
                <w:szCs w:val="28"/>
                <w:lang w:val="uk-UA"/>
              </w:rPr>
            </w:pPr>
            <w:r w:rsidRPr="004927C9">
              <w:rPr>
                <w:sz w:val="28"/>
                <w:szCs w:val="28"/>
                <w:lang w:val="uk-UA"/>
              </w:rPr>
              <w:t>1. Підготовка до пр</w:t>
            </w:r>
            <w:r w:rsidR="00260F79">
              <w:rPr>
                <w:sz w:val="28"/>
                <w:szCs w:val="28"/>
                <w:lang w:val="uk-UA"/>
              </w:rPr>
              <w:t>оведення свята Першого дзвоника</w:t>
            </w:r>
            <w:r w:rsidR="001E75A8">
              <w:rPr>
                <w:sz w:val="28"/>
                <w:szCs w:val="28"/>
                <w:lang w:val="uk-UA"/>
              </w:rPr>
              <w:t xml:space="preserve"> </w:t>
            </w:r>
          </w:p>
          <w:p w14:paraId="52C8B6C6" w14:textId="77777777" w:rsidR="00EE21D9" w:rsidRDefault="00AD5970" w:rsidP="00E8219E">
            <w:pPr>
              <w:rPr>
                <w:sz w:val="28"/>
                <w:szCs w:val="28"/>
                <w:lang w:val="uk-UA"/>
              </w:rPr>
            </w:pPr>
            <w:r w:rsidRPr="004927C9">
              <w:rPr>
                <w:sz w:val="28"/>
                <w:szCs w:val="28"/>
                <w:lang w:val="uk-UA"/>
              </w:rPr>
              <w:t>2. Інструктивно-методична нарада з класни</w:t>
            </w:r>
            <w:r w:rsidR="001E75A8">
              <w:rPr>
                <w:sz w:val="28"/>
                <w:szCs w:val="28"/>
                <w:lang w:val="uk-UA"/>
              </w:rPr>
              <w:t xml:space="preserve">ми керівниками щодо проведення </w:t>
            </w:r>
            <w:r w:rsidR="00EE21D9">
              <w:rPr>
                <w:sz w:val="28"/>
                <w:szCs w:val="28"/>
                <w:lang w:val="uk-UA"/>
              </w:rPr>
              <w:t>п</w:t>
            </w:r>
            <w:r w:rsidRPr="004927C9">
              <w:rPr>
                <w:sz w:val="28"/>
                <w:szCs w:val="28"/>
                <w:lang w:val="uk-UA"/>
              </w:rPr>
              <w:t xml:space="preserve">ершого уроку </w:t>
            </w:r>
            <w:r w:rsidR="00E81B74">
              <w:rPr>
                <w:sz w:val="28"/>
                <w:szCs w:val="28"/>
                <w:lang w:val="uk-UA"/>
              </w:rPr>
              <w:t xml:space="preserve">– </w:t>
            </w:r>
          </w:p>
          <w:p w14:paraId="68F38D68" w14:textId="07CCB1AC" w:rsidR="001E75A8" w:rsidRDefault="00EE21D9" w:rsidP="00E8219E">
            <w:pPr>
              <w:rPr>
                <w:sz w:val="28"/>
                <w:szCs w:val="28"/>
                <w:lang w:val="uk-UA"/>
              </w:rPr>
            </w:pPr>
            <w:r>
              <w:rPr>
                <w:sz w:val="28"/>
                <w:szCs w:val="28"/>
                <w:lang w:val="uk-UA"/>
              </w:rPr>
              <w:t>Заграновська О.І.</w:t>
            </w:r>
          </w:p>
          <w:p w14:paraId="1B3C3446" w14:textId="08FC9083" w:rsidR="00AD5970" w:rsidRPr="004927C9" w:rsidRDefault="00260F79" w:rsidP="00E81B74">
            <w:pPr>
              <w:rPr>
                <w:sz w:val="28"/>
                <w:szCs w:val="28"/>
                <w:lang w:val="uk-UA"/>
              </w:rPr>
            </w:pPr>
            <w:r>
              <w:rPr>
                <w:sz w:val="28"/>
                <w:szCs w:val="28"/>
                <w:lang w:val="uk-UA"/>
              </w:rPr>
              <w:t xml:space="preserve">                      </w:t>
            </w:r>
          </w:p>
        </w:tc>
      </w:tr>
      <w:tr w:rsidR="00AD5970" w:rsidRPr="004927C9" w14:paraId="4FAF49AB" w14:textId="77777777" w:rsidTr="00D707FB">
        <w:tc>
          <w:tcPr>
            <w:tcW w:w="590" w:type="dxa"/>
          </w:tcPr>
          <w:p w14:paraId="07503855"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2B8DCAC1" w14:textId="77777777" w:rsidR="00AD5970" w:rsidRPr="004927C9" w:rsidRDefault="00AD5970" w:rsidP="00E8219E">
            <w:pPr>
              <w:jc w:val="both"/>
              <w:rPr>
                <w:sz w:val="28"/>
                <w:szCs w:val="28"/>
                <w:lang w:val="uk-UA"/>
              </w:rPr>
            </w:pPr>
          </w:p>
        </w:tc>
        <w:tc>
          <w:tcPr>
            <w:tcW w:w="3824" w:type="dxa"/>
          </w:tcPr>
          <w:p w14:paraId="79A81897" w14:textId="77777777" w:rsidR="00AD5970" w:rsidRPr="004927C9" w:rsidRDefault="00AD5970" w:rsidP="00E8219E">
            <w:pPr>
              <w:jc w:val="both"/>
              <w:rPr>
                <w:sz w:val="28"/>
                <w:szCs w:val="28"/>
                <w:lang w:val="uk-UA"/>
              </w:rPr>
            </w:pPr>
          </w:p>
        </w:tc>
        <w:tc>
          <w:tcPr>
            <w:tcW w:w="3540" w:type="dxa"/>
          </w:tcPr>
          <w:p w14:paraId="40C447D3" w14:textId="77777777" w:rsidR="00AD5970" w:rsidRPr="004927C9" w:rsidRDefault="00AD5970" w:rsidP="00E8219E">
            <w:pPr>
              <w:jc w:val="both"/>
              <w:rPr>
                <w:sz w:val="28"/>
                <w:szCs w:val="28"/>
                <w:lang w:val="uk-UA"/>
              </w:rPr>
            </w:pPr>
          </w:p>
        </w:tc>
        <w:tc>
          <w:tcPr>
            <w:tcW w:w="3965" w:type="dxa"/>
          </w:tcPr>
          <w:p w14:paraId="450443F1" w14:textId="77777777" w:rsidR="00AD5970" w:rsidRPr="004927C9" w:rsidRDefault="00AD5970" w:rsidP="00E8219E">
            <w:pPr>
              <w:jc w:val="both"/>
              <w:rPr>
                <w:sz w:val="28"/>
                <w:szCs w:val="28"/>
                <w:lang w:val="uk-UA"/>
              </w:rPr>
            </w:pPr>
            <w:r w:rsidRPr="004927C9">
              <w:rPr>
                <w:sz w:val="28"/>
                <w:szCs w:val="28"/>
                <w:lang w:val="uk-UA"/>
              </w:rPr>
              <w:t>Сценарій свята, плани уроків</w:t>
            </w:r>
          </w:p>
        </w:tc>
      </w:tr>
      <w:tr w:rsidR="00FC6D07" w:rsidRPr="004927C9" w14:paraId="037BA65C" w14:textId="77777777" w:rsidTr="00D707FB">
        <w:tc>
          <w:tcPr>
            <w:tcW w:w="590" w:type="dxa"/>
          </w:tcPr>
          <w:p w14:paraId="12AA0C27" w14:textId="5E8B7C34" w:rsidR="00FC6D07" w:rsidRPr="004927C9" w:rsidRDefault="00FC6D07" w:rsidP="00E8219E">
            <w:pPr>
              <w:rPr>
                <w:b/>
                <w:sz w:val="28"/>
                <w:szCs w:val="28"/>
                <w:lang w:val="uk-UA"/>
              </w:rPr>
            </w:pPr>
            <w:r>
              <w:rPr>
                <w:b/>
                <w:sz w:val="28"/>
                <w:szCs w:val="28"/>
                <w:lang w:val="uk-UA"/>
              </w:rPr>
              <w:t>П</w:t>
            </w:r>
            <w:r w:rsidR="009D0366">
              <w:rPr>
                <w:b/>
                <w:sz w:val="28"/>
                <w:szCs w:val="28"/>
                <w:lang w:val="uk-UA"/>
              </w:rPr>
              <w:t>К</w:t>
            </w:r>
          </w:p>
        </w:tc>
        <w:tc>
          <w:tcPr>
            <w:tcW w:w="3930" w:type="dxa"/>
          </w:tcPr>
          <w:p w14:paraId="20A0DE48" w14:textId="77777777" w:rsidR="00FC6D07" w:rsidRPr="004927C9" w:rsidRDefault="00FC6D07" w:rsidP="00E8219E">
            <w:pPr>
              <w:jc w:val="both"/>
              <w:rPr>
                <w:sz w:val="28"/>
                <w:szCs w:val="28"/>
                <w:lang w:val="uk-UA"/>
              </w:rPr>
            </w:pPr>
          </w:p>
        </w:tc>
        <w:tc>
          <w:tcPr>
            <w:tcW w:w="3824" w:type="dxa"/>
          </w:tcPr>
          <w:p w14:paraId="567C26C7" w14:textId="77777777" w:rsidR="00FC6D07" w:rsidRPr="004927C9" w:rsidRDefault="00FC6D07" w:rsidP="00E8219E">
            <w:pPr>
              <w:jc w:val="both"/>
              <w:rPr>
                <w:sz w:val="28"/>
                <w:szCs w:val="28"/>
                <w:lang w:val="uk-UA"/>
              </w:rPr>
            </w:pPr>
          </w:p>
        </w:tc>
        <w:tc>
          <w:tcPr>
            <w:tcW w:w="3540" w:type="dxa"/>
          </w:tcPr>
          <w:p w14:paraId="73E88A17" w14:textId="77777777" w:rsidR="00FC6D07" w:rsidRPr="004927C9" w:rsidRDefault="00FC6D07" w:rsidP="00E8219E">
            <w:pPr>
              <w:jc w:val="both"/>
              <w:rPr>
                <w:sz w:val="28"/>
                <w:szCs w:val="28"/>
                <w:lang w:val="uk-UA"/>
              </w:rPr>
            </w:pPr>
          </w:p>
        </w:tc>
        <w:tc>
          <w:tcPr>
            <w:tcW w:w="3965" w:type="dxa"/>
          </w:tcPr>
          <w:p w14:paraId="3B06807A" w14:textId="77777777" w:rsidR="00FC6D07" w:rsidRPr="004927C9" w:rsidRDefault="00FC6D07" w:rsidP="00E8219E">
            <w:pPr>
              <w:jc w:val="both"/>
              <w:rPr>
                <w:sz w:val="28"/>
                <w:szCs w:val="28"/>
                <w:lang w:val="uk-UA"/>
              </w:rPr>
            </w:pPr>
          </w:p>
        </w:tc>
      </w:tr>
      <w:tr w:rsidR="00AD5970" w:rsidRPr="004927C9" w14:paraId="4AC3F9C1" w14:textId="77777777" w:rsidTr="00D707FB">
        <w:tc>
          <w:tcPr>
            <w:tcW w:w="590" w:type="dxa"/>
          </w:tcPr>
          <w:p w14:paraId="39A9C953" w14:textId="77777777" w:rsidR="00AD5970" w:rsidRPr="004927C9" w:rsidRDefault="00AD5970" w:rsidP="00E8219E">
            <w:pPr>
              <w:rPr>
                <w:sz w:val="28"/>
                <w:szCs w:val="28"/>
                <w:lang w:val="uk-UA"/>
              </w:rPr>
            </w:pPr>
            <w:r w:rsidRPr="004927C9">
              <w:rPr>
                <w:b/>
                <w:sz w:val="28"/>
                <w:szCs w:val="28"/>
                <w:lang w:val="uk-UA"/>
              </w:rPr>
              <w:t>1.5</w:t>
            </w:r>
          </w:p>
        </w:tc>
        <w:tc>
          <w:tcPr>
            <w:tcW w:w="15259" w:type="dxa"/>
            <w:gridSpan w:val="4"/>
          </w:tcPr>
          <w:p w14:paraId="419D4DF1" w14:textId="77777777" w:rsidR="00AD5970" w:rsidRPr="004927C9" w:rsidRDefault="00AD5970" w:rsidP="00E8219E">
            <w:pPr>
              <w:jc w:val="both"/>
              <w:rPr>
                <w:sz w:val="28"/>
                <w:szCs w:val="28"/>
                <w:lang w:val="uk-UA"/>
              </w:rPr>
            </w:pPr>
            <w:r w:rsidRPr="004927C9">
              <w:rPr>
                <w:b/>
                <w:sz w:val="28"/>
                <w:szCs w:val="28"/>
                <w:lang w:val="uk-UA"/>
              </w:rPr>
              <w:t>Робота бібліотеки</w:t>
            </w:r>
          </w:p>
        </w:tc>
      </w:tr>
      <w:tr w:rsidR="00AD5970" w:rsidRPr="004927C9" w14:paraId="4FD930FF" w14:textId="77777777" w:rsidTr="00D707FB">
        <w:tc>
          <w:tcPr>
            <w:tcW w:w="590" w:type="dxa"/>
          </w:tcPr>
          <w:p w14:paraId="5B514DD5" w14:textId="77777777" w:rsidR="00AD5970" w:rsidRPr="004927C9" w:rsidRDefault="00AD5970" w:rsidP="00E8219E">
            <w:pPr>
              <w:rPr>
                <w:sz w:val="28"/>
                <w:szCs w:val="28"/>
                <w:lang w:val="uk-UA"/>
              </w:rPr>
            </w:pPr>
          </w:p>
        </w:tc>
        <w:tc>
          <w:tcPr>
            <w:tcW w:w="3930" w:type="dxa"/>
          </w:tcPr>
          <w:p w14:paraId="5923D3B9" w14:textId="77777777" w:rsidR="00AD5970" w:rsidRPr="004927C9" w:rsidRDefault="00AD5970" w:rsidP="00E8219E">
            <w:pPr>
              <w:jc w:val="both"/>
              <w:rPr>
                <w:sz w:val="28"/>
                <w:szCs w:val="28"/>
                <w:lang w:val="uk-UA"/>
              </w:rPr>
            </w:pPr>
          </w:p>
        </w:tc>
        <w:tc>
          <w:tcPr>
            <w:tcW w:w="3824" w:type="dxa"/>
          </w:tcPr>
          <w:p w14:paraId="4E7E36E6" w14:textId="77777777" w:rsidR="00AD5970" w:rsidRPr="004927C9" w:rsidRDefault="00AD5970" w:rsidP="00E8219E">
            <w:pPr>
              <w:jc w:val="both"/>
              <w:rPr>
                <w:sz w:val="28"/>
                <w:szCs w:val="28"/>
                <w:lang w:val="uk-UA"/>
              </w:rPr>
            </w:pPr>
          </w:p>
        </w:tc>
        <w:tc>
          <w:tcPr>
            <w:tcW w:w="3540" w:type="dxa"/>
          </w:tcPr>
          <w:p w14:paraId="5B0CF576" w14:textId="77777777" w:rsidR="00AD5970" w:rsidRPr="004927C9" w:rsidRDefault="00AD5970" w:rsidP="00E8219E">
            <w:pPr>
              <w:jc w:val="both"/>
              <w:rPr>
                <w:sz w:val="28"/>
                <w:szCs w:val="28"/>
                <w:lang w:val="uk-UA"/>
              </w:rPr>
            </w:pPr>
          </w:p>
        </w:tc>
        <w:tc>
          <w:tcPr>
            <w:tcW w:w="3965" w:type="dxa"/>
          </w:tcPr>
          <w:p w14:paraId="595C9551" w14:textId="44C78673" w:rsidR="00AD5970" w:rsidRPr="004927C9" w:rsidRDefault="00AD5970" w:rsidP="00E8219E">
            <w:pPr>
              <w:jc w:val="both"/>
              <w:rPr>
                <w:sz w:val="28"/>
                <w:szCs w:val="28"/>
                <w:lang w:val="uk-UA"/>
              </w:rPr>
            </w:pPr>
            <w:r w:rsidRPr="004927C9">
              <w:rPr>
                <w:sz w:val="28"/>
                <w:szCs w:val="28"/>
                <w:lang w:val="uk-UA"/>
              </w:rPr>
              <w:t>Завершення комплектування</w:t>
            </w:r>
            <w:r w:rsidR="00FC6D07">
              <w:rPr>
                <w:sz w:val="28"/>
                <w:szCs w:val="28"/>
                <w:lang w:val="uk-UA"/>
              </w:rPr>
              <w:t xml:space="preserve"> класів підручниками </w:t>
            </w:r>
          </w:p>
        </w:tc>
      </w:tr>
      <w:tr w:rsidR="00AD5970" w:rsidRPr="004927C9" w14:paraId="58C2B76E" w14:textId="77777777" w:rsidTr="00D707FB">
        <w:tc>
          <w:tcPr>
            <w:tcW w:w="590" w:type="dxa"/>
          </w:tcPr>
          <w:p w14:paraId="5A39880B"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6C24ECEE" w14:textId="77777777" w:rsidR="00AD5970" w:rsidRPr="004927C9" w:rsidRDefault="00AD5970" w:rsidP="00E8219E">
            <w:pPr>
              <w:jc w:val="both"/>
              <w:rPr>
                <w:sz w:val="28"/>
                <w:szCs w:val="28"/>
                <w:lang w:val="uk-UA"/>
              </w:rPr>
            </w:pPr>
          </w:p>
        </w:tc>
        <w:tc>
          <w:tcPr>
            <w:tcW w:w="3824" w:type="dxa"/>
          </w:tcPr>
          <w:p w14:paraId="5FA2459E" w14:textId="77777777" w:rsidR="00AD5970" w:rsidRPr="004927C9" w:rsidRDefault="00AD5970" w:rsidP="00E8219E">
            <w:pPr>
              <w:jc w:val="both"/>
              <w:rPr>
                <w:sz w:val="28"/>
                <w:szCs w:val="28"/>
                <w:lang w:val="uk-UA"/>
              </w:rPr>
            </w:pPr>
          </w:p>
        </w:tc>
        <w:tc>
          <w:tcPr>
            <w:tcW w:w="3540" w:type="dxa"/>
          </w:tcPr>
          <w:p w14:paraId="6F55B29C" w14:textId="77777777" w:rsidR="00AD5970" w:rsidRPr="004927C9" w:rsidRDefault="00AD5970" w:rsidP="00E8219E">
            <w:pPr>
              <w:jc w:val="both"/>
              <w:rPr>
                <w:sz w:val="28"/>
                <w:szCs w:val="28"/>
                <w:lang w:val="uk-UA"/>
              </w:rPr>
            </w:pPr>
          </w:p>
        </w:tc>
        <w:tc>
          <w:tcPr>
            <w:tcW w:w="3965" w:type="dxa"/>
          </w:tcPr>
          <w:p w14:paraId="45B2004F" w14:textId="77777777" w:rsidR="00AD5970" w:rsidRPr="004927C9" w:rsidRDefault="00AD5970" w:rsidP="00E8219E">
            <w:pPr>
              <w:jc w:val="both"/>
              <w:rPr>
                <w:sz w:val="28"/>
                <w:szCs w:val="28"/>
                <w:lang w:val="uk-UA"/>
              </w:rPr>
            </w:pPr>
            <w:r w:rsidRPr="004927C9">
              <w:rPr>
                <w:sz w:val="28"/>
                <w:szCs w:val="28"/>
                <w:lang w:val="uk-UA"/>
              </w:rPr>
              <w:t>Акти передачі</w:t>
            </w:r>
          </w:p>
        </w:tc>
      </w:tr>
      <w:tr w:rsidR="00FC6D07" w:rsidRPr="004927C9" w14:paraId="716D73EE" w14:textId="77777777" w:rsidTr="00D707FB">
        <w:tc>
          <w:tcPr>
            <w:tcW w:w="590" w:type="dxa"/>
          </w:tcPr>
          <w:p w14:paraId="4103E3E8" w14:textId="4F3D39D5" w:rsidR="00FC6D07" w:rsidRPr="004927C9" w:rsidRDefault="00E40BAE" w:rsidP="00E8219E">
            <w:pPr>
              <w:rPr>
                <w:b/>
                <w:sz w:val="28"/>
                <w:szCs w:val="28"/>
                <w:lang w:val="uk-UA"/>
              </w:rPr>
            </w:pPr>
            <w:r>
              <w:rPr>
                <w:b/>
                <w:sz w:val="28"/>
                <w:szCs w:val="28"/>
                <w:lang w:val="uk-UA"/>
              </w:rPr>
              <w:t>ПК</w:t>
            </w:r>
          </w:p>
        </w:tc>
        <w:tc>
          <w:tcPr>
            <w:tcW w:w="3930" w:type="dxa"/>
          </w:tcPr>
          <w:p w14:paraId="4D4B192A" w14:textId="77777777" w:rsidR="00FC6D07" w:rsidRPr="004927C9" w:rsidRDefault="00FC6D07" w:rsidP="00E8219E">
            <w:pPr>
              <w:jc w:val="both"/>
              <w:rPr>
                <w:sz w:val="28"/>
                <w:szCs w:val="28"/>
                <w:lang w:val="uk-UA"/>
              </w:rPr>
            </w:pPr>
          </w:p>
        </w:tc>
        <w:tc>
          <w:tcPr>
            <w:tcW w:w="3824" w:type="dxa"/>
          </w:tcPr>
          <w:p w14:paraId="551150F3" w14:textId="77777777" w:rsidR="00FC6D07" w:rsidRPr="004927C9" w:rsidRDefault="00FC6D07" w:rsidP="00E8219E">
            <w:pPr>
              <w:jc w:val="both"/>
              <w:rPr>
                <w:sz w:val="28"/>
                <w:szCs w:val="28"/>
                <w:lang w:val="uk-UA"/>
              </w:rPr>
            </w:pPr>
          </w:p>
        </w:tc>
        <w:tc>
          <w:tcPr>
            <w:tcW w:w="3540" w:type="dxa"/>
          </w:tcPr>
          <w:p w14:paraId="145B5B50" w14:textId="77777777" w:rsidR="00FC6D07" w:rsidRPr="004927C9" w:rsidRDefault="00FC6D07" w:rsidP="00E8219E">
            <w:pPr>
              <w:jc w:val="both"/>
              <w:rPr>
                <w:sz w:val="28"/>
                <w:szCs w:val="28"/>
                <w:lang w:val="uk-UA"/>
              </w:rPr>
            </w:pPr>
          </w:p>
        </w:tc>
        <w:tc>
          <w:tcPr>
            <w:tcW w:w="3965" w:type="dxa"/>
          </w:tcPr>
          <w:p w14:paraId="0FCAC829" w14:textId="77777777" w:rsidR="00FC6D07" w:rsidRPr="004927C9" w:rsidRDefault="00FC6D07" w:rsidP="00E8219E">
            <w:pPr>
              <w:jc w:val="both"/>
              <w:rPr>
                <w:sz w:val="28"/>
                <w:szCs w:val="28"/>
                <w:lang w:val="uk-UA"/>
              </w:rPr>
            </w:pPr>
          </w:p>
        </w:tc>
      </w:tr>
      <w:tr w:rsidR="00AD5970" w:rsidRPr="004927C9" w14:paraId="2CDEE4F7" w14:textId="77777777" w:rsidTr="00D707FB">
        <w:tc>
          <w:tcPr>
            <w:tcW w:w="590" w:type="dxa"/>
          </w:tcPr>
          <w:p w14:paraId="386BF3CC" w14:textId="77777777" w:rsidR="00AD5970" w:rsidRPr="004927C9" w:rsidRDefault="00AD5970" w:rsidP="00E8219E">
            <w:pPr>
              <w:rPr>
                <w:sz w:val="28"/>
                <w:szCs w:val="28"/>
                <w:lang w:val="uk-UA"/>
              </w:rPr>
            </w:pPr>
            <w:r w:rsidRPr="004927C9">
              <w:rPr>
                <w:b/>
                <w:sz w:val="28"/>
                <w:szCs w:val="28"/>
                <w:lang w:val="uk-UA"/>
              </w:rPr>
              <w:t>1.6</w:t>
            </w:r>
          </w:p>
        </w:tc>
        <w:tc>
          <w:tcPr>
            <w:tcW w:w="15259" w:type="dxa"/>
            <w:gridSpan w:val="4"/>
          </w:tcPr>
          <w:p w14:paraId="4DB827E2" w14:textId="77777777" w:rsidR="00AD5970" w:rsidRPr="004927C9" w:rsidRDefault="00AD5970" w:rsidP="00777CBA">
            <w:pPr>
              <w:jc w:val="both"/>
              <w:rPr>
                <w:sz w:val="28"/>
                <w:szCs w:val="28"/>
                <w:lang w:val="uk-UA"/>
              </w:rPr>
            </w:pPr>
            <w:r w:rsidRPr="004927C9">
              <w:rPr>
                <w:b/>
                <w:sz w:val="28"/>
                <w:szCs w:val="28"/>
                <w:lang w:val="uk-UA"/>
              </w:rPr>
              <w:t xml:space="preserve">Охорона життя і здоров’я учасників </w:t>
            </w:r>
            <w:r w:rsidR="00777CBA">
              <w:rPr>
                <w:b/>
                <w:sz w:val="28"/>
                <w:szCs w:val="28"/>
                <w:lang w:val="uk-UA"/>
              </w:rPr>
              <w:t xml:space="preserve">освітнього </w:t>
            </w:r>
            <w:r w:rsidRPr="004927C9">
              <w:rPr>
                <w:b/>
                <w:sz w:val="28"/>
                <w:szCs w:val="28"/>
                <w:lang w:val="uk-UA"/>
              </w:rPr>
              <w:t>процесу</w:t>
            </w:r>
          </w:p>
        </w:tc>
      </w:tr>
      <w:tr w:rsidR="00AD5970" w:rsidRPr="004927C9" w14:paraId="146045F4" w14:textId="77777777" w:rsidTr="00D707FB">
        <w:tc>
          <w:tcPr>
            <w:tcW w:w="590" w:type="dxa"/>
          </w:tcPr>
          <w:p w14:paraId="7E02A5BA" w14:textId="77777777" w:rsidR="00AD5970" w:rsidRPr="004927C9" w:rsidRDefault="00AD5970" w:rsidP="00E8219E">
            <w:pPr>
              <w:rPr>
                <w:sz w:val="28"/>
                <w:szCs w:val="28"/>
                <w:lang w:val="uk-UA"/>
              </w:rPr>
            </w:pPr>
          </w:p>
        </w:tc>
        <w:tc>
          <w:tcPr>
            <w:tcW w:w="3930" w:type="dxa"/>
          </w:tcPr>
          <w:p w14:paraId="469CD425" w14:textId="77777777" w:rsidR="00AD5970" w:rsidRPr="004927C9" w:rsidRDefault="00AD5970" w:rsidP="00E8219E">
            <w:pPr>
              <w:jc w:val="both"/>
              <w:rPr>
                <w:sz w:val="28"/>
                <w:szCs w:val="28"/>
                <w:lang w:val="uk-UA"/>
              </w:rPr>
            </w:pPr>
          </w:p>
        </w:tc>
        <w:tc>
          <w:tcPr>
            <w:tcW w:w="3824" w:type="dxa"/>
          </w:tcPr>
          <w:p w14:paraId="098367C9" w14:textId="77777777" w:rsidR="00AD5970" w:rsidRPr="004927C9" w:rsidRDefault="00AD5970" w:rsidP="00E8219E">
            <w:pPr>
              <w:jc w:val="both"/>
              <w:rPr>
                <w:sz w:val="28"/>
                <w:szCs w:val="28"/>
                <w:lang w:val="uk-UA"/>
              </w:rPr>
            </w:pPr>
          </w:p>
        </w:tc>
        <w:tc>
          <w:tcPr>
            <w:tcW w:w="3540" w:type="dxa"/>
          </w:tcPr>
          <w:p w14:paraId="1131436B" w14:textId="7AE920D2" w:rsidR="00AD5970" w:rsidRPr="004927C9" w:rsidRDefault="00AD5970" w:rsidP="00E8219E">
            <w:pPr>
              <w:rPr>
                <w:sz w:val="28"/>
                <w:szCs w:val="28"/>
                <w:lang w:val="uk-UA"/>
              </w:rPr>
            </w:pPr>
            <w:r w:rsidRPr="004927C9">
              <w:rPr>
                <w:sz w:val="28"/>
                <w:szCs w:val="28"/>
                <w:lang w:val="uk-UA"/>
              </w:rPr>
              <w:t>Проведення перевірки медич</w:t>
            </w:r>
            <w:r w:rsidR="00293B5D">
              <w:rPr>
                <w:sz w:val="28"/>
                <w:szCs w:val="28"/>
                <w:lang w:val="uk-UA"/>
              </w:rPr>
              <w:t>ного огляду здобувачів освіти</w:t>
            </w:r>
            <w:r w:rsidR="00480F9C">
              <w:rPr>
                <w:sz w:val="28"/>
                <w:szCs w:val="28"/>
                <w:lang w:val="uk-UA"/>
              </w:rPr>
              <w:t xml:space="preserve"> 1-11 класів –Макар Л.І.</w:t>
            </w:r>
          </w:p>
        </w:tc>
        <w:tc>
          <w:tcPr>
            <w:tcW w:w="3965" w:type="dxa"/>
          </w:tcPr>
          <w:p w14:paraId="29F41898" w14:textId="77777777" w:rsidR="00AD5970" w:rsidRPr="004927C9" w:rsidRDefault="00AD5970" w:rsidP="00E8219E">
            <w:pPr>
              <w:jc w:val="both"/>
              <w:rPr>
                <w:sz w:val="28"/>
                <w:szCs w:val="28"/>
                <w:lang w:val="uk-UA"/>
              </w:rPr>
            </w:pPr>
          </w:p>
        </w:tc>
      </w:tr>
      <w:tr w:rsidR="00AD5970" w:rsidRPr="004927C9" w14:paraId="10B78367" w14:textId="77777777" w:rsidTr="00D707FB">
        <w:tc>
          <w:tcPr>
            <w:tcW w:w="590" w:type="dxa"/>
          </w:tcPr>
          <w:p w14:paraId="4C686719"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30" w:type="dxa"/>
          </w:tcPr>
          <w:p w14:paraId="5C481288" w14:textId="77777777" w:rsidR="00AD5970" w:rsidRPr="004927C9" w:rsidRDefault="00AD5970" w:rsidP="00E8219E">
            <w:pPr>
              <w:jc w:val="both"/>
              <w:rPr>
                <w:sz w:val="28"/>
                <w:szCs w:val="28"/>
                <w:lang w:val="uk-UA"/>
              </w:rPr>
            </w:pPr>
          </w:p>
        </w:tc>
        <w:tc>
          <w:tcPr>
            <w:tcW w:w="3824" w:type="dxa"/>
          </w:tcPr>
          <w:p w14:paraId="53FBCD30" w14:textId="77777777" w:rsidR="00AD5970" w:rsidRPr="004927C9" w:rsidRDefault="00AD5970" w:rsidP="00E8219E">
            <w:pPr>
              <w:jc w:val="both"/>
              <w:rPr>
                <w:sz w:val="28"/>
                <w:szCs w:val="28"/>
                <w:lang w:val="uk-UA"/>
              </w:rPr>
            </w:pPr>
          </w:p>
        </w:tc>
        <w:tc>
          <w:tcPr>
            <w:tcW w:w="3540" w:type="dxa"/>
          </w:tcPr>
          <w:p w14:paraId="7DFB85D9" w14:textId="77777777" w:rsidR="00AD5970" w:rsidRPr="004927C9" w:rsidRDefault="00AD5970" w:rsidP="00E8219E">
            <w:pPr>
              <w:jc w:val="both"/>
              <w:rPr>
                <w:sz w:val="28"/>
                <w:szCs w:val="28"/>
                <w:lang w:val="uk-UA"/>
              </w:rPr>
            </w:pPr>
          </w:p>
        </w:tc>
        <w:tc>
          <w:tcPr>
            <w:tcW w:w="3965" w:type="dxa"/>
          </w:tcPr>
          <w:p w14:paraId="354AC6C0" w14:textId="77777777" w:rsidR="00AD5970" w:rsidRPr="004927C9" w:rsidRDefault="00AD5970" w:rsidP="00E8219E">
            <w:pPr>
              <w:jc w:val="both"/>
              <w:rPr>
                <w:sz w:val="28"/>
                <w:szCs w:val="28"/>
                <w:lang w:val="uk-UA"/>
              </w:rPr>
            </w:pPr>
          </w:p>
        </w:tc>
      </w:tr>
      <w:tr w:rsidR="00AD5970" w:rsidRPr="004927C9" w14:paraId="174B5C0D" w14:textId="77777777" w:rsidTr="00D707FB">
        <w:tc>
          <w:tcPr>
            <w:tcW w:w="590" w:type="dxa"/>
          </w:tcPr>
          <w:p w14:paraId="6B38BD1D" w14:textId="77777777" w:rsidR="00AD5970" w:rsidRPr="004927C9" w:rsidRDefault="00AD5970" w:rsidP="00E8219E">
            <w:pPr>
              <w:rPr>
                <w:sz w:val="28"/>
                <w:szCs w:val="28"/>
                <w:lang w:val="uk-UA"/>
              </w:rPr>
            </w:pPr>
            <w:r w:rsidRPr="004927C9">
              <w:rPr>
                <w:b/>
                <w:sz w:val="28"/>
                <w:szCs w:val="28"/>
                <w:lang w:val="uk-UA"/>
              </w:rPr>
              <w:t>1.7</w:t>
            </w:r>
          </w:p>
        </w:tc>
        <w:tc>
          <w:tcPr>
            <w:tcW w:w="15259" w:type="dxa"/>
            <w:gridSpan w:val="4"/>
          </w:tcPr>
          <w:p w14:paraId="7ABBF24D" w14:textId="77777777" w:rsidR="00AD5970" w:rsidRPr="004927C9" w:rsidRDefault="007F72ED" w:rsidP="00E8219E">
            <w:pPr>
              <w:jc w:val="both"/>
              <w:rPr>
                <w:sz w:val="28"/>
                <w:szCs w:val="28"/>
                <w:lang w:val="uk-UA"/>
              </w:rPr>
            </w:pPr>
            <w:r>
              <w:rPr>
                <w:b/>
                <w:sz w:val="28"/>
                <w:szCs w:val="28"/>
                <w:lang w:val="uk-UA"/>
              </w:rPr>
              <w:t>Заклад дошкільної освіти</w:t>
            </w:r>
          </w:p>
        </w:tc>
      </w:tr>
      <w:tr w:rsidR="00AD5970" w:rsidRPr="004344C8" w14:paraId="3BFC378A" w14:textId="77777777" w:rsidTr="00D707FB">
        <w:tc>
          <w:tcPr>
            <w:tcW w:w="590" w:type="dxa"/>
          </w:tcPr>
          <w:p w14:paraId="41171DBD" w14:textId="77777777" w:rsidR="00AD5970" w:rsidRPr="004927C9" w:rsidRDefault="00AD5970" w:rsidP="00E8219E">
            <w:pPr>
              <w:rPr>
                <w:sz w:val="28"/>
                <w:szCs w:val="28"/>
                <w:lang w:val="uk-UA"/>
              </w:rPr>
            </w:pPr>
          </w:p>
        </w:tc>
        <w:tc>
          <w:tcPr>
            <w:tcW w:w="3930" w:type="dxa"/>
          </w:tcPr>
          <w:p w14:paraId="2EDCAC49" w14:textId="77777777" w:rsidR="00FC6D07" w:rsidRPr="00260F79" w:rsidRDefault="00AD5970" w:rsidP="00260F79">
            <w:pPr>
              <w:numPr>
                <w:ilvl w:val="0"/>
                <w:numId w:val="67"/>
              </w:numPr>
              <w:rPr>
                <w:sz w:val="28"/>
                <w:szCs w:val="28"/>
                <w:lang w:val="uk-UA"/>
              </w:rPr>
            </w:pPr>
            <w:r w:rsidRPr="004927C9">
              <w:rPr>
                <w:sz w:val="28"/>
                <w:szCs w:val="28"/>
                <w:lang w:val="uk-UA"/>
              </w:rPr>
              <w:t xml:space="preserve">Батьківські збори </w:t>
            </w:r>
          </w:p>
          <w:p w14:paraId="62CA3114" w14:textId="77777777" w:rsidR="00FC6D07" w:rsidRPr="00260F79" w:rsidRDefault="00AD5970" w:rsidP="00260F79">
            <w:pPr>
              <w:numPr>
                <w:ilvl w:val="0"/>
                <w:numId w:val="67"/>
              </w:numPr>
              <w:rPr>
                <w:sz w:val="28"/>
                <w:szCs w:val="28"/>
                <w:lang w:val="uk-UA"/>
              </w:rPr>
            </w:pPr>
            <w:r w:rsidRPr="004927C9">
              <w:rPr>
                <w:sz w:val="28"/>
                <w:szCs w:val="28"/>
                <w:lang w:val="uk-UA"/>
              </w:rPr>
              <w:t xml:space="preserve">Анкетування батьків новоприбулих дітей </w:t>
            </w:r>
          </w:p>
          <w:p w14:paraId="01C9ADD4" w14:textId="77777777" w:rsidR="00AD5970" w:rsidRPr="004927C9" w:rsidRDefault="002440BF" w:rsidP="00260F79">
            <w:pPr>
              <w:numPr>
                <w:ilvl w:val="0"/>
                <w:numId w:val="67"/>
              </w:numPr>
              <w:rPr>
                <w:sz w:val="28"/>
                <w:szCs w:val="28"/>
                <w:lang w:val="uk-UA"/>
              </w:rPr>
            </w:pPr>
            <w:r>
              <w:rPr>
                <w:sz w:val="28"/>
                <w:szCs w:val="28"/>
                <w:lang w:val="uk-UA"/>
              </w:rPr>
              <w:t xml:space="preserve">Ознайомлення з розпорядком </w:t>
            </w:r>
            <w:r w:rsidR="00AD5970" w:rsidRPr="004927C9">
              <w:rPr>
                <w:sz w:val="28"/>
                <w:szCs w:val="28"/>
                <w:lang w:val="uk-UA"/>
              </w:rPr>
              <w:t xml:space="preserve"> роботи</w:t>
            </w:r>
            <w:r w:rsidR="00260F79">
              <w:rPr>
                <w:sz w:val="28"/>
                <w:szCs w:val="28"/>
                <w:lang w:val="uk-UA"/>
              </w:rPr>
              <w:t xml:space="preserve"> закладу дошкільної освіти</w:t>
            </w:r>
            <w:r>
              <w:rPr>
                <w:sz w:val="28"/>
                <w:szCs w:val="28"/>
                <w:lang w:val="uk-UA"/>
              </w:rPr>
              <w:t xml:space="preserve">– вихователі </w:t>
            </w:r>
            <w:r w:rsidR="008B227B">
              <w:rPr>
                <w:sz w:val="28"/>
                <w:szCs w:val="28"/>
                <w:lang w:val="uk-UA"/>
              </w:rPr>
              <w:t>ЗДО</w:t>
            </w:r>
          </w:p>
        </w:tc>
        <w:tc>
          <w:tcPr>
            <w:tcW w:w="3824" w:type="dxa"/>
          </w:tcPr>
          <w:p w14:paraId="311E3E29" w14:textId="77777777" w:rsidR="00AD5970" w:rsidRDefault="00AD5970" w:rsidP="00E8219E">
            <w:pPr>
              <w:jc w:val="both"/>
              <w:rPr>
                <w:sz w:val="28"/>
                <w:szCs w:val="28"/>
                <w:lang w:val="uk-UA"/>
              </w:rPr>
            </w:pPr>
            <w:r w:rsidRPr="004927C9">
              <w:rPr>
                <w:sz w:val="28"/>
                <w:szCs w:val="28"/>
                <w:lang w:val="uk-UA"/>
              </w:rPr>
              <w:t xml:space="preserve">Вивчення науково-методичних рекомендацій щодо організації роботи з дітьми старшого дошкільного </w:t>
            </w:r>
            <w:r w:rsidR="00FC6D07">
              <w:rPr>
                <w:sz w:val="28"/>
                <w:szCs w:val="28"/>
                <w:lang w:val="uk-UA"/>
              </w:rPr>
              <w:t xml:space="preserve">віку, різновікової  групи- </w:t>
            </w:r>
          </w:p>
          <w:p w14:paraId="704381D0" w14:textId="77777777" w:rsidR="00FC6D07" w:rsidRPr="004927C9" w:rsidRDefault="00FC6D07" w:rsidP="00E8219E">
            <w:pPr>
              <w:jc w:val="both"/>
              <w:rPr>
                <w:sz w:val="28"/>
                <w:szCs w:val="28"/>
                <w:lang w:val="uk-UA"/>
              </w:rPr>
            </w:pPr>
            <w:r>
              <w:rPr>
                <w:sz w:val="28"/>
                <w:szCs w:val="28"/>
                <w:lang w:val="uk-UA"/>
              </w:rPr>
              <w:t>Мокринчук М.Т.</w:t>
            </w:r>
          </w:p>
        </w:tc>
        <w:tc>
          <w:tcPr>
            <w:tcW w:w="3540" w:type="dxa"/>
          </w:tcPr>
          <w:p w14:paraId="68D7EE03" w14:textId="77777777" w:rsidR="00AD5970" w:rsidRPr="004927C9" w:rsidRDefault="00AD5970" w:rsidP="00E8219E">
            <w:pPr>
              <w:jc w:val="both"/>
              <w:rPr>
                <w:sz w:val="28"/>
                <w:szCs w:val="28"/>
                <w:lang w:val="uk-UA"/>
              </w:rPr>
            </w:pPr>
          </w:p>
        </w:tc>
        <w:tc>
          <w:tcPr>
            <w:tcW w:w="3965" w:type="dxa"/>
          </w:tcPr>
          <w:p w14:paraId="3ED2E732" w14:textId="77777777" w:rsidR="00AD5970" w:rsidRPr="004927C9" w:rsidRDefault="00AD5970" w:rsidP="00E8219E">
            <w:pPr>
              <w:jc w:val="both"/>
              <w:rPr>
                <w:sz w:val="28"/>
                <w:szCs w:val="28"/>
                <w:lang w:val="uk-UA"/>
              </w:rPr>
            </w:pPr>
          </w:p>
        </w:tc>
      </w:tr>
      <w:tr w:rsidR="00AD5970" w:rsidRPr="004927C9" w14:paraId="0A048BB7" w14:textId="77777777" w:rsidTr="00D707FB">
        <w:tc>
          <w:tcPr>
            <w:tcW w:w="590" w:type="dxa"/>
          </w:tcPr>
          <w:p w14:paraId="55EB82D2"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47069C63" w14:textId="77777777" w:rsidR="00AD5970" w:rsidRPr="004927C9" w:rsidRDefault="00AD5970" w:rsidP="00E8219E">
            <w:pPr>
              <w:jc w:val="both"/>
              <w:rPr>
                <w:sz w:val="28"/>
                <w:szCs w:val="28"/>
                <w:lang w:val="uk-UA"/>
              </w:rPr>
            </w:pPr>
            <w:r w:rsidRPr="004927C9">
              <w:rPr>
                <w:sz w:val="28"/>
                <w:szCs w:val="28"/>
                <w:lang w:val="uk-UA"/>
              </w:rPr>
              <w:t xml:space="preserve">Протокол </w:t>
            </w:r>
          </w:p>
        </w:tc>
        <w:tc>
          <w:tcPr>
            <w:tcW w:w="3824" w:type="dxa"/>
          </w:tcPr>
          <w:p w14:paraId="63AA6398" w14:textId="77777777" w:rsidR="00AD5970" w:rsidRPr="004927C9" w:rsidRDefault="00AD5970" w:rsidP="00E8219E">
            <w:pPr>
              <w:jc w:val="both"/>
              <w:rPr>
                <w:sz w:val="28"/>
                <w:szCs w:val="28"/>
                <w:lang w:val="uk-UA"/>
              </w:rPr>
            </w:pPr>
            <w:r w:rsidRPr="004927C9">
              <w:rPr>
                <w:sz w:val="28"/>
                <w:szCs w:val="28"/>
                <w:lang w:val="uk-UA"/>
              </w:rPr>
              <w:t>Протокол МО</w:t>
            </w:r>
          </w:p>
        </w:tc>
        <w:tc>
          <w:tcPr>
            <w:tcW w:w="3540" w:type="dxa"/>
          </w:tcPr>
          <w:p w14:paraId="1ABBB20F" w14:textId="77777777" w:rsidR="00AD5970" w:rsidRPr="004927C9" w:rsidRDefault="00AD5970" w:rsidP="00E8219E">
            <w:pPr>
              <w:jc w:val="both"/>
              <w:rPr>
                <w:sz w:val="28"/>
                <w:szCs w:val="28"/>
                <w:lang w:val="uk-UA"/>
              </w:rPr>
            </w:pPr>
          </w:p>
        </w:tc>
        <w:tc>
          <w:tcPr>
            <w:tcW w:w="3965" w:type="dxa"/>
          </w:tcPr>
          <w:p w14:paraId="2DAABC3F" w14:textId="77777777" w:rsidR="00AD5970" w:rsidRPr="004927C9" w:rsidRDefault="00AD5970" w:rsidP="00E8219E">
            <w:pPr>
              <w:jc w:val="both"/>
              <w:rPr>
                <w:sz w:val="28"/>
                <w:szCs w:val="28"/>
                <w:lang w:val="uk-UA"/>
              </w:rPr>
            </w:pPr>
          </w:p>
        </w:tc>
      </w:tr>
      <w:tr w:rsidR="002440BF" w:rsidRPr="004927C9" w14:paraId="410D2A2F" w14:textId="77777777" w:rsidTr="00D707FB">
        <w:tc>
          <w:tcPr>
            <w:tcW w:w="590" w:type="dxa"/>
          </w:tcPr>
          <w:p w14:paraId="6B70A240" w14:textId="321F0F83" w:rsidR="002440BF" w:rsidRPr="004927C9" w:rsidRDefault="00E40BAE" w:rsidP="00E8219E">
            <w:pPr>
              <w:rPr>
                <w:b/>
                <w:sz w:val="28"/>
                <w:szCs w:val="28"/>
                <w:lang w:val="uk-UA"/>
              </w:rPr>
            </w:pPr>
            <w:r>
              <w:rPr>
                <w:b/>
                <w:sz w:val="28"/>
                <w:szCs w:val="28"/>
                <w:lang w:val="uk-UA"/>
              </w:rPr>
              <w:t>ПК</w:t>
            </w:r>
          </w:p>
        </w:tc>
        <w:tc>
          <w:tcPr>
            <w:tcW w:w="3930" w:type="dxa"/>
          </w:tcPr>
          <w:p w14:paraId="5B0D68FC" w14:textId="77777777" w:rsidR="002440BF" w:rsidRPr="004927C9" w:rsidRDefault="002440BF" w:rsidP="00E8219E">
            <w:pPr>
              <w:jc w:val="both"/>
              <w:rPr>
                <w:sz w:val="28"/>
                <w:szCs w:val="28"/>
                <w:lang w:val="uk-UA"/>
              </w:rPr>
            </w:pPr>
          </w:p>
        </w:tc>
        <w:tc>
          <w:tcPr>
            <w:tcW w:w="3824" w:type="dxa"/>
          </w:tcPr>
          <w:p w14:paraId="2C816F94" w14:textId="77777777" w:rsidR="002440BF" w:rsidRPr="004927C9" w:rsidRDefault="002440BF" w:rsidP="00E8219E">
            <w:pPr>
              <w:jc w:val="both"/>
              <w:rPr>
                <w:sz w:val="28"/>
                <w:szCs w:val="28"/>
                <w:lang w:val="uk-UA"/>
              </w:rPr>
            </w:pPr>
          </w:p>
        </w:tc>
        <w:tc>
          <w:tcPr>
            <w:tcW w:w="3540" w:type="dxa"/>
          </w:tcPr>
          <w:p w14:paraId="7CA2470C" w14:textId="77777777" w:rsidR="002440BF" w:rsidRPr="004927C9" w:rsidRDefault="002440BF" w:rsidP="00E8219E">
            <w:pPr>
              <w:jc w:val="both"/>
              <w:rPr>
                <w:sz w:val="28"/>
                <w:szCs w:val="28"/>
                <w:lang w:val="uk-UA"/>
              </w:rPr>
            </w:pPr>
          </w:p>
        </w:tc>
        <w:tc>
          <w:tcPr>
            <w:tcW w:w="3965" w:type="dxa"/>
          </w:tcPr>
          <w:p w14:paraId="788C7FBB" w14:textId="77777777" w:rsidR="002440BF" w:rsidRPr="004927C9" w:rsidRDefault="002440BF" w:rsidP="00E8219E">
            <w:pPr>
              <w:jc w:val="both"/>
              <w:rPr>
                <w:sz w:val="28"/>
                <w:szCs w:val="28"/>
                <w:lang w:val="uk-UA"/>
              </w:rPr>
            </w:pPr>
          </w:p>
        </w:tc>
      </w:tr>
      <w:tr w:rsidR="00AD5970" w:rsidRPr="004927C9" w14:paraId="0BDE2E04" w14:textId="77777777" w:rsidTr="00D707FB">
        <w:trPr>
          <w:trHeight w:val="464"/>
        </w:trPr>
        <w:tc>
          <w:tcPr>
            <w:tcW w:w="590" w:type="dxa"/>
          </w:tcPr>
          <w:p w14:paraId="311833A7" w14:textId="77777777" w:rsidR="00AD5970" w:rsidRPr="004927C9" w:rsidRDefault="00AD5970" w:rsidP="00E8219E">
            <w:pPr>
              <w:jc w:val="both"/>
              <w:rPr>
                <w:b/>
                <w:sz w:val="28"/>
                <w:szCs w:val="28"/>
                <w:lang w:val="uk-UA"/>
              </w:rPr>
            </w:pPr>
            <w:r w:rsidRPr="004927C9">
              <w:rPr>
                <w:b/>
                <w:sz w:val="28"/>
                <w:szCs w:val="28"/>
                <w:lang w:val="uk-UA"/>
              </w:rPr>
              <w:t>2</w:t>
            </w:r>
          </w:p>
        </w:tc>
        <w:tc>
          <w:tcPr>
            <w:tcW w:w="15259" w:type="dxa"/>
            <w:gridSpan w:val="4"/>
          </w:tcPr>
          <w:p w14:paraId="08825AB3" w14:textId="3B44F578" w:rsidR="00AD5970" w:rsidRPr="00D707FB" w:rsidRDefault="00293B5D" w:rsidP="00D707FB">
            <w:pPr>
              <w:rPr>
                <w:b/>
                <w:sz w:val="28"/>
                <w:szCs w:val="28"/>
                <w:lang w:val="uk-UA"/>
              </w:rPr>
            </w:pPr>
            <w:r>
              <w:rPr>
                <w:b/>
                <w:sz w:val="28"/>
                <w:szCs w:val="28"/>
                <w:lang w:val="uk-UA"/>
              </w:rPr>
              <w:t>Управління  Княждвірським  ліцеєм</w:t>
            </w:r>
          </w:p>
        </w:tc>
      </w:tr>
      <w:tr w:rsidR="00AD5970" w:rsidRPr="004927C9" w14:paraId="7E4041BB" w14:textId="77777777" w:rsidTr="00D707FB">
        <w:tc>
          <w:tcPr>
            <w:tcW w:w="590" w:type="dxa"/>
          </w:tcPr>
          <w:p w14:paraId="659810A4" w14:textId="77777777" w:rsidR="00AD5970" w:rsidRPr="004927C9" w:rsidRDefault="00AD5970" w:rsidP="00E8219E">
            <w:pPr>
              <w:jc w:val="both"/>
              <w:rPr>
                <w:b/>
                <w:sz w:val="28"/>
                <w:szCs w:val="28"/>
                <w:lang w:val="uk-UA"/>
              </w:rPr>
            </w:pPr>
            <w:r w:rsidRPr="004927C9">
              <w:rPr>
                <w:b/>
                <w:sz w:val="28"/>
                <w:szCs w:val="28"/>
                <w:lang w:val="uk-UA"/>
              </w:rPr>
              <w:t>2.1</w:t>
            </w:r>
          </w:p>
        </w:tc>
        <w:tc>
          <w:tcPr>
            <w:tcW w:w="15259" w:type="dxa"/>
            <w:gridSpan w:val="4"/>
          </w:tcPr>
          <w:p w14:paraId="15C33E78" w14:textId="77777777" w:rsidR="00AD5970" w:rsidRPr="00D707FB" w:rsidRDefault="00AD5970" w:rsidP="00E8219E">
            <w:pPr>
              <w:jc w:val="both"/>
              <w:rPr>
                <w:b/>
                <w:sz w:val="28"/>
                <w:szCs w:val="28"/>
                <w:lang w:val="uk-UA"/>
              </w:rPr>
            </w:pPr>
            <w:r w:rsidRPr="004927C9">
              <w:rPr>
                <w:b/>
                <w:sz w:val="28"/>
                <w:szCs w:val="28"/>
                <w:lang w:val="uk-UA"/>
              </w:rPr>
              <w:t>Контрольно-аналі</w:t>
            </w:r>
            <w:r w:rsidR="00770EFC">
              <w:rPr>
                <w:b/>
                <w:sz w:val="28"/>
                <w:szCs w:val="28"/>
                <w:lang w:val="uk-UA"/>
              </w:rPr>
              <w:t>тична діяльність управління ліцею</w:t>
            </w:r>
          </w:p>
        </w:tc>
      </w:tr>
      <w:tr w:rsidR="00AD5970" w:rsidRPr="002440BF" w14:paraId="1B5584E9" w14:textId="77777777" w:rsidTr="00D707FB">
        <w:tc>
          <w:tcPr>
            <w:tcW w:w="590" w:type="dxa"/>
          </w:tcPr>
          <w:p w14:paraId="02268F5C"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1C56699B" w14:textId="77777777" w:rsidR="00AD5970" w:rsidRPr="004927C9" w:rsidRDefault="00AD5970" w:rsidP="00E8219E">
            <w:pPr>
              <w:jc w:val="both"/>
              <w:rPr>
                <w:sz w:val="28"/>
                <w:szCs w:val="28"/>
                <w:lang w:val="uk-UA"/>
              </w:rPr>
            </w:pPr>
          </w:p>
        </w:tc>
        <w:tc>
          <w:tcPr>
            <w:tcW w:w="3824" w:type="dxa"/>
          </w:tcPr>
          <w:p w14:paraId="3A1E2718" w14:textId="77777777" w:rsidR="00AD5970" w:rsidRPr="004927C9" w:rsidRDefault="00AD5970" w:rsidP="00E8219E">
            <w:pPr>
              <w:jc w:val="both"/>
              <w:rPr>
                <w:sz w:val="28"/>
                <w:szCs w:val="28"/>
                <w:lang w:val="uk-UA"/>
              </w:rPr>
            </w:pPr>
          </w:p>
        </w:tc>
        <w:tc>
          <w:tcPr>
            <w:tcW w:w="3540" w:type="dxa"/>
          </w:tcPr>
          <w:p w14:paraId="31CE8EA6" w14:textId="77777777" w:rsidR="00AD5970" w:rsidRPr="004927C9" w:rsidRDefault="00AD5970" w:rsidP="00E8219E">
            <w:pPr>
              <w:rPr>
                <w:sz w:val="28"/>
                <w:szCs w:val="28"/>
                <w:lang w:val="uk-UA"/>
              </w:rPr>
            </w:pPr>
          </w:p>
        </w:tc>
        <w:tc>
          <w:tcPr>
            <w:tcW w:w="3965" w:type="dxa"/>
          </w:tcPr>
          <w:p w14:paraId="5C43425B" w14:textId="77777777" w:rsidR="00AD5970" w:rsidRPr="004927C9" w:rsidRDefault="00AD5970" w:rsidP="00E8219E">
            <w:pPr>
              <w:jc w:val="both"/>
              <w:rPr>
                <w:sz w:val="28"/>
                <w:szCs w:val="28"/>
                <w:lang w:val="uk-UA"/>
              </w:rPr>
            </w:pPr>
          </w:p>
        </w:tc>
      </w:tr>
      <w:tr w:rsidR="00AD5970" w:rsidRPr="002440BF" w14:paraId="540CD402" w14:textId="77777777" w:rsidTr="00D707FB">
        <w:tc>
          <w:tcPr>
            <w:tcW w:w="590" w:type="dxa"/>
          </w:tcPr>
          <w:p w14:paraId="3AD8AF0B" w14:textId="77777777" w:rsidR="00AD5970" w:rsidRPr="004927C9" w:rsidRDefault="00AD5970" w:rsidP="00E8219E">
            <w:pPr>
              <w:jc w:val="both"/>
              <w:rPr>
                <w:sz w:val="28"/>
                <w:szCs w:val="28"/>
                <w:lang w:val="uk-UA"/>
              </w:rPr>
            </w:pPr>
            <w:r w:rsidRPr="004927C9">
              <w:rPr>
                <w:b/>
                <w:sz w:val="28"/>
                <w:szCs w:val="28"/>
                <w:lang w:val="uk-UA"/>
              </w:rPr>
              <w:t>2.2</w:t>
            </w:r>
          </w:p>
        </w:tc>
        <w:tc>
          <w:tcPr>
            <w:tcW w:w="15259" w:type="dxa"/>
            <w:gridSpan w:val="4"/>
          </w:tcPr>
          <w:p w14:paraId="25C00F04" w14:textId="7027AFDA" w:rsidR="00AD5970" w:rsidRPr="004927C9" w:rsidRDefault="002F5AEE" w:rsidP="00E8219E">
            <w:pPr>
              <w:jc w:val="both"/>
              <w:rPr>
                <w:sz w:val="28"/>
                <w:szCs w:val="28"/>
                <w:lang w:val="uk-UA"/>
              </w:rPr>
            </w:pPr>
            <w:r>
              <w:rPr>
                <w:b/>
                <w:sz w:val="28"/>
                <w:szCs w:val="28"/>
                <w:lang w:val="uk-UA"/>
              </w:rPr>
              <w:t xml:space="preserve">Багатоетапна стратегічна педрада </w:t>
            </w:r>
          </w:p>
        </w:tc>
      </w:tr>
      <w:tr w:rsidR="00352765" w:rsidRPr="004927C9" w14:paraId="6995D739" w14:textId="77777777" w:rsidTr="00352765">
        <w:tc>
          <w:tcPr>
            <w:tcW w:w="590" w:type="dxa"/>
          </w:tcPr>
          <w:p w14:paraId="0B2E3C7A" w14:textId="77777777" w:rsidR="00352765" w:rsidRPr="004927C9" w:rsidRDefault="00352765" w:rsidP="00E8219E">
            <w:pPr>
              <w:rPr>
                <w:sz w:val="28"/>
                <w:szCs w:val="28"/>
                <w:lang w:val="uk-UA"/>
              </w:rPr>
            </w:pPr>
          </w:p>
        </w:tc>
        <w:tc>
          <w:tcPr>
            <w:tcW w:w="11294" w:type="dxa"/>
            <w:gridSpan w:val="3"/>
          </w:tcPr>
          <w:p w14:paraId="07D2CF71" w14:textId="75281707" w:rsidR="00352765" w:rsidRDefault="00352765" w:rsidP="00352765">
            <w:pPr>
              <w:spacing w:line="276" w:lineRule="auto"/>
              <w:rPr>
                <w:sz w:val="28"/>
                <w:szCs w:val="28"/>
                <w:lang w:val="uk-UA" w:eastAsia="en-US"/>
              </w:rPr>
            </w:pPr>
            <w:r>
              <w:rPr>
                <w:sz w:val="28"/>
                <w:szCs w:val="28"/>
                <w:lang w:val="uk-UA" w:eastAsia="en-US"/>
              </w:rPr>
              <w:t>1.Про підсумки дія</w:t>
            </w:r>
            <w:r w:rsidR="00293B5D">
              <w:rPr>
                <w:sz w:val="28"/>
                <w:szCs w:val="28"/>
                <w:lang w:val="uk-UA" w:eastAsia="en-US"/>
              </w:rPr>
              <w:t>льності ліцею</w:t>
            </w:r>
            <w:r>
              <w:rPr>
                <w:sz w:val="28"/>
                <w:szCs w:val="28"/>
                <w:lang w:val="uk-UA" w:eastAsia="en-US"/>
              </w:rPr>
              <w:t xml:space="preserve"> у 20</w:t>
            </w:r>
            <w:r w:rsidR="001D134D">
              <w:rPr>
                <w:sz w:val="28"/>
                <w:szCs w:val="28"/>
                <w:lang w:val="uk-UA" w:eastAsia="en-US"/>
              </w:rPr>
              <w:t>21</w:t>
            </w:r>
            <w:r w:rsidR="00E40BAE">
              <w:rPr>
                <w:sz w:val="28"/>
                <w:szCs w:val="28"/>
                <w:lang w:val="uk-UA" w:eastAsia="en-US"/>
              </w:rPr>
              <w:t xml:space="preserve"> </w:t>
            </w:r>
            <w:r w:rsidR="000E21B1">
              <w:rPr>
                <w:sz w:val="28"/>
                <w:szCs w:val="28"/>
                <w:lang w:val="uk-UA" w:eastAsia="en-US"/>
              </w:rPr>
              <w:t>–</w:t>
            </w:r>
            <w:r>
              <w:rPr>
                <w:sz w:val="28"/>
                <w:szCs w:val="28"/>
                <w:lang w:val="uk-UA" w:eastAsia="en-US"/>
              </w:rPr>
              <w:t xml:space="preserve"> 20</w:t>
            </w:r>
            <w:r w:rsidR="001D134D">
              <w:rPr>
                <w:sz w:val="28"/>
                <w:szCs w:val="28"/>
                <w:lang w:val="uk-UA" w:eastAsia="en-US"/>
              </w:rPr>
              <w:t>22</w:t>
            </w:r>
            <w:r w:rsidR="000E21B1">
              <w:rPr>
                <w:sz w:val="28"/>
                <w:szCs w:val="28"/>
                <w:lang w:val="uk-UA" w:eastAsia="en-US"/>
              </w:rPr>
              <w:t xml:space="preserve"> </w:t>
            </w:r>
            <w:r>
              <w:rPr>
                <w:sz w:val="28"/>
                <w:szCs w:val="28"/>
                <w:lang w:val="uk-UA" w:eastAsia="en-US"/>
              </w:rPr>
              <w:t>навчальному   році  та завдання педагогічного колективу на 20</w:t>
            </w:r>
            <w:r w:rsidR="001D134D">
              <w:rPr>
                <w:sz w:val="28"/>
                <w:szCs w:val="28"/>
                <w:lang w:val="uk-UA" w:eastAsia="en-US"/>
              </w:rPr>
              <w:t>22</w:t>
            </w:r>
            <w:r w:rsidR="00E40BAE">
              <w:rPr>
                <w:sz w:val="28"/>
                <w:szCs w:val="28"/>
                <w:lang w:val="uk-UA" w:eastAsia="en-US"/>
              </w:rPr>
              <w:t xml:space="preserve"> </w:t>
            </w:r>
            <w:r>
              <w:rPr>
                <w:sz w:val="28"/>
                <w:szCs w:val="28"/>
                <w:lang w:val="uk-UA" w:eastAsia="en-US"/>
              </w:rPr>
              <w:t>-202</w:t>
            </w:r>
            <w:r w:rsidR="001D134D">
              <w:rPr>
                <w:sz w:val="28"/>
                <w:szCs w:val="28"/>
                <w:lang w:val="uk-UA" w:eastAsia="en-US"/>
              </w:rPr>
              <w:t>3</w:t>
            </w:r>
            <w:r w:rsidR="000E21B1">
              <w:rPr>
                <w:sz w:val="28"/>
                <w:szCs w:val="28"/>
                <w:lang w:val="uk-UA" w:eastAsia="en-US"/>
              </w:rPr>
              <w:t xml:space="preserve"> н.</w:t>
            </w:r>
            <w:r>
              <w:rPr>
                <w:sz w:val="28"/>
                <w:szCs w:val="28"/>
                <w:lang w:val="uk-UA" w:eastAsia="en-US"/>
              </w:rPr>
              <w:t xml:space="preserve">р. </w:t>
            </w:r>
          </w:p>
          <w:p w14:paraId="16C1EDF1" w14:textId="632721E4" w:rsidR="00E40BAE" w:rsidRDefault="00352765" w:rsidP="00352765">
            <w:pPr>
              <w:spacing w:line="276" w:lineRule="auto"/>
              <w:rPr>
                <w:sz w:val="28"/>
                <w:szCs w:val="28"/>
                <w:lang w:val="uk-UA" w:eastAsia="en-US"/>
              </w:rPr>
            </w:pPr>
            <w:r>
              <w:rPr>
                <w:sz w:val="28"/>
                <w:szCs w:val="28"/>
                <w:lang w:val="uk-UA" w:eastAsia="en-US"/>
              </w:rPr>
              <w:t>2.Про забезпечення гарантованого права здобувачів освіти  на здобуття початкової, базової повної та загальної середньої освіти у 20</w:t>
            </w:r>
            <w:r w:rsidR="001D134D">
              <w:rPr>
                <w:sz w:val="28"/>
                <w:szCs w:val="28"/>
                <w:lang w:val="uk-UA" w:eastAsia="en-US"/>
              </w:rPr>
              <w:t>22</w:t>
            </w:r>
            <w:r w:rsidR="00E40BAE">
              <w:rPr>
                <w:sz w:val="28"/>
                <w:szCs w:val="28"/>
                <w:lang w:val="uk-UA" w:eastAsia="en-US"/>
              </w:rPr>
              <w:t xml:space="preserve"> </w:t>
            </w:r>
            <w:r>
              <w:rPr>
                <w:sz w:val="28"/>
                <w:szCs w:val="28"/>
                <w:lang w:val="uk-UA" w:eastAsia="en-US"/>
              </w:rPr>
              <w:t>-20</w:t>
            </w:r>
            <w:r w:rsidR="001D134D">
              <w:rPr>
                <w:sz w:val="28"/>
                <w:szCs w:val="28"/>
                <w:lang w:val="uk-UA" w:eastAsia="en-US"/>
              </w:rPr>
              <w:t>23</w:t>
            </w:r>
            <w:r>
              <w:rPr>
                <w:sz w:val="28"/>
                <w:szCs w:val="28"/>
                <w:lang w:val="uk-UA" w:eastAsia="en-US"/>
              </w:rPr>
              <w:t>н.р.</w:t>
            </w:r>
          </w:p>
          <w:p w14:paraId="36EE7744" w14:textId="77777777" w:rsidR="00352765" w:rsidRDefault="00352765" w:rsidP="00352765">
            <w:pPr>
              <w:spacing w:line="276" w:lineRule="auto"/>
              <w:rPr>
                <w:sz w:val="28"/>
                <w:szCs w:val="28"/>
                <w:lang w:val="uk-UA" w:eastAsia="en-US"/>
              </w:rPr>
            </w:pPr>
            <w:r>
              <w:rPr>
                <w:sz w:val="28"/>
                <w:szCs w:val="28"/>
                <w:lang w:val="uk-UA" w:eastAsia="en-US"/>
              </w:rPr>
              <w:t>3.Про організований початок навчального року: погодження</w:t>
            </w:r>
          </w:p>
          <w:p w14:paraId="75624FE1" w14:textId="77777777" w:rsidR="00352765" w:rsidRDefault="00352765" w:rsidP="00352765">
            <w:pPr>
              <w:spacing w:line="276" w:lineRule="auto"/>
              <w:ind w:left="-392"/>
              <w:rPr>
                <w:sz w:val="28"/>
                <w:szCs w:val="28"/>
                <w:lang w:val="uk-UA" w:eastAsia="en-US"/>
              </w:rPr>
            </w:pPr>
            <w:r>
              <w:rPr>
                <w:sz w:val="28"/>
                <w:szCs w:val="28"/>
                <w:lang w:val="uk-UA" w:eastAsia="en-US"/>
              </w:rPr>
              <w:t xml:space="preserve">     річного плану роботи, освітньої програми, </w:t>
            </w:r>
          </w:p>
          <w:p w14:paraId="579F6552" w14:textId="4C20C776" w:rsidR="00352765" w:rsidRDefault="00352765" w:rsidP="00352765">
            <w:pPr>
              <w:spacing w:line="276" w:lineRule="auto"/>
              <w:ind w:left="-392"/>
              <w:rPr>
                <w:sz w:val="28"/>
                <w:szCs w:val="28"/>
                <w:lang w:val="uk-UA" w:eastAsia="en-US"/>
              </w:rPr>
            </w:pPr>
            <w:r>
              <w:rPr>
                <w:sz w:val="28"/>
                <w:szCs w:val="28"/>
                <w:lang w:val="uk-UA" w:eastAsia="en-US"/>
              </w:rPr>
              <w:t xml:space="preserve">     програми стратегії розвитку  ліцею на 20</w:t>
            </w:r>
            <w:r w:rsidR="001D134D">
              <w:rPr>
                <w:sz w:val="28"/>
                <w:szCs w:val="28"/>
                <w:lang w:val="uk-UA" w:eastAsia="en-US"/>
              </w:rPr>
              <w:t>22</w:t>
            </w:r>
            <w:r w:rsidR="00E40BAE">
              <w:rPr>
                <w:sz w:val="28"/>
                <w:szCs w:val="28"/>
                <w:lang w:val="uk-UA" w:eastAsia="en-US"/>
              </w:rPr>
              <w:t xml:space="preserve"> </w:t>
            </w:r>
            <w:r>
              <w:rPr>
                <w:sz w:val="28"/>
                <w:szCs w:val="28"/>
                <w:lang w:val="uk-UA" w:eastAsia="en-US"/>
              </w:rPr>
              <w:t>-20</w:t>
            </w:r>
            <w:r w:rsidR="001D134D">
              <w:rPr>
                <w:sz w:val="28"/>
                <w:szCs w:val="28"/>
                <w:lang w:val="uk-UA" w:eastAsia="en-US"/>
              </w:rPr>
              <w:t>23</w:t>
            </w:r>
            <w:r>
              <w:rPr>
                <w:sz w:val="28"/>
                <w:szCs w:val="28"/>
                <w:lang w:val="uk-UA" w:eastAsia="en-US"/>
              </w:rPr>
              <w:t xml:space="preserve">н.р.                                                                                                                                           ;З  4.Затвердження режиму роботи та  дотримання правил </w:t>
            </w:r>
          </w:p>
          <w:p w14:paraId="18FEDAED" w14:textId="77777777" w:rsidR="00352765" w:rsidRDefault="00352765" w:rsidP="00352765">
            <w:pPr>
              <w:spacing w:line="276" w:lineRule="auto"/>
              <w:ind w:left="-392"/>
              <w:rPr>
                <w:sz w:val="28"/>
                <w:szCs w:val="28"/>
                <w:lang w:val="uk-UA" w:eastAsia="en-US"/>
              </w:rPr>
            </w:pPr>
            <w:r>
              <w:rPr>
                <w:sz w:val="28"/>
                <w:szCs w:val="28"/>
                <w:lang w:val="uk-UA" w:eastAsia="en-US"/>
              </w:rPr>
              <w:t xml:space="preserve">     внутрішнього трудового розпорядку.</w:t>
            </w:r>
          </w:p>
          <w:p w14:paraId="04216B4D" w14:textId="77777777" w:rsidR="00352765" w:rsidRDefault="00352765" w:rsidP="00352765">
            <w:pPr>
              <w:spacing w:line="276" w:lineRule="auto"/>
              <w:ind w:left="-392"/>
              <w:rPr>
                <w:sz w:val="28"/>
                <w:szCs w:val="28"/>
                <w:lang w:val="uk-UA" w:eastAsia="en-US"/>
              </w:rPr>
            </w:pPr>
            <w:r>
              <w:rPr>
                <w:sz w:val="28"/>
                <w:szCs w:val="28"/>
                <w:lang w:val="uk-UA" w:eastAsia="en-US"/>
              </w:rPr>
              <w:t xml:space="preserve">     5.Про організацію методичної роботи .</w:t>
            </w:r>
          </w:p>
          <w:p w14:paraId="111E1B1A" w14:textId="3C9E1CE6" w:rsidR="00352765" w:rsidRDefault="00352765" w:rsidP="00352765">
            <w:pPr>
              <w:spacing w:line="276" w:lineRule="auto"/>
              <w:ind w:left="-392"/>
              <w:rPr>
                <w:sz w:val="28"/>
                <w:szCs w:val="28"/>
                <w:lang w:val="uk-UA" w:eastAsia="en-US"/>
              </w:rPr>
            </w:pPr>
            <w:r>
              <w:rPr>
                <w:sz w:val="28"/>
                <w:szCs w:val="28"/>
                <w:lang w:val="uk-UA" w:eastAsia="en-US"/>
              </w:rPr>
              <w:t xml:space="preserve">     6.Про організацію індивідуального</w:t>
            </w:r>
            <w:r w:rsidR="000E21B1">
              <w:rPr>
                <w:sz w:val="28"/>
                <w:szCs w:val="28"/>
                <w:lang w:val="uk-UA" w:eastAsia="en-US"/>
              </w:rPr>
              <w:t xml:space="preserve">, сімейного </w:t>
            </w:r>
            <w:r>
              <w:rPr>
                <w:sz w:val="28"/>
                <w:szCs w:val="28"/>
                <w:lang w:val="uk-UA" w:eastAsia="en-US"/>
              </w:rPr>
              <w:t xml:space="preserve"> та інклюзивного навчання.</w:t>
            </w:r>
          </w:p>
          <w:p w14:paraId="4B027BC7" w14:textId="77777777" w:rsidR="00352765" w:rsidRDefault="00352765" w:rsidP="00352765">
            <w:pPr>
              <w:tabs>
                <w:tab w:val="left" w:pos="3330"/>
              </w:tabs>
              <w:spacing w:line="276" w:lineRule="auto"/>
              <w:rPr>
                <w:sz w:val="28"/>
                <w:szCs w:val="28"/>
                <w:lang w:val="uk-UA" w:eastAsia="en-US"/>
              </w:rPr>
            </w:pPr>
            <w:r>
              <w:rPr>
                <w:sz w:val="28"/>
                <w:szCs w:val="28"/>
                <w:lang w:val="uk-UA" w:eastAsia="en-US"/>
              </w:rPr>
              <w:lastRenderedPageBreak/>
              <w:t>7.Про використання педагогічними працівниками освітніх програм у межах чинного Держстандарту, друкованої методичної та навчальної літератури.</w:t>
            </w:r>
          </w:p>
          <w:p w14:paraId="39535823" w14:textId="70D00010" w:rsidR="00352765" w:rsidRDefault="00352765" w:rsidP="00352765">
            <w:pPr>
              <w:tabs>
                <w:tab w:val="left" w:pos="3330"/>
              </w:tabs>
              <w:spacing w:line="276" w:lineRule="auto"/>
              <w:rPr>
                <w:sz w:val="28"/>
                <w:szCs w:val="28"/>
                <w:lang w:val="uk-UA" w:eastAsia="en-US"/>
              </w:rPr>
            </w:pPr>
            <w:r>
              <w:rPr>
                <w:sz w:val="28"/>
                <w:szCs w:val="28"/>
                <w:lang w:val="uk-UA" w:eastAsia="en-US"/>
              </w:rPr>
              <w:t>8.Про методичні рекомендації МОН України на 20</w:t>
            </w:r>
            <w:r w:rsidR="00E81B74">
              <w:rPr>
                <w:sz w:val="28"/>
                <w:szCs w:val="28"/>
                <w:lang w:val="uk-UA" w:eastAsia="en-US"/>
              </w:rPr>
              <w:t>22</w:t>
            </w:r>
            <w:r w:rsidR="00E40BAE">
              <w:rPr>
                <w:sz w:val="28"/>
                <w:szCs w:val="28"/>
                <w:lang w:val="uk-UA" w:eastAsia="en-US"/>
              </w:rPr>
              <w:t xml:space="preserve"> </w:t>
            </w:r>
            <w:r>
              <w:rPr>
                <w:sz w:val="28"/>
                <w:szCs w:val="28"/>
                <w:lang w:val="uk-UA" w:eastAsia="en-US"/>
              </w:rPr>
              <w:t>-</w:t>
            </w:r>
            <w:r w:rsidR="000E21B1">
              <w:rPr>
                <w:sz w:val="28"/>
                <w:szCs w:val="28"/>
                <w:lang w:val="uk-UA" w:eastAsia="en-US"/>
              </w:rPr>
              <w:t xml:space="preserve"> </w:t>
            </w:r>
            <w:r>
              <w:rPr>
                <w:sz w:val="28"/>
                <w:szCs w:val="28"/>
                <w:lang w:val="uk-UA" w:eastAsia="en-US"/>
              </w:rPr>
              <w:t>202</w:t>
            </w:r>
            <w:r w:rsidR="00E81B74">
              <w:rPr>
                <w:sz w:val="28"/>
                <w:szCs w:val="28"/>
                <w:lang w:val="uk-UA" w:eastAsia="en-US"/>
              </w:rPr>
              <w:t>3</w:t>
            </w:r>
            <w:r>
              <w:rPr>
                <w:sz w:val="28"/>
                <w:szCs w:val="28"/>
                <w:lang w:val="uk-UA" w:eastAsia="en-US"/>
              </w:rPr>
              <w:t>н.р.</w:t>
            </w:r>
          </w:p>
          <w:p w14:paraId="4D68FE32" w14:textId="0D4CC432" w:rsidR="00352765" w:rsidRDefault="00352765" w:rsidP="00352765">
            <w:pPr>
              <w:spacing w:line="276" w:lineRule="auto"/>
              <w:rPr>
                <w:sz w:val="28"/>
                <w:szCs w:val="28"/>
                <w:lang w:val="uk-UA" w:eastAsia="en-US"/>
              </w:rPr>
            </w:pPr>
            <w:r>
              <w:rPr>
                <w:sz w:val="28"/>
                <w:szCs w:val="28"/>
                <w:lang w:val="uk-UA" w:eastAsia="en-US"/>
              </w:rPr>
              <w:t>9.Про оцінювання</w:t>
            </w:r>
            <w:r w:rsidR="00E40BAE">
              <w:rPr>
                <w:sz w:val="28"/>
                <w:szCs w:val="28"/>
                <w:lang w:val="uk-UA" w:eastAsia="en-US"/>
              </w:rPr>
              <w:t xml:space="preserve"> здобувачів освіти </w:t>
            </w:r>
            <w:r>
              <w:rPr>
                <w:sz w:val="28"/>
                <w:szCs w:val="28"/>
                <w:lang w:val="uk-UA" w:eastAsia="en-US"/>
              </w:rPr>
              <w:t xml:space="preserve"> </w:t>
            </w:r>
            <w:r w:rsidR="00E81B74">
              <w:rPr>
                <w:sz w:val="28"/>
                <w:szCs w:val="28"/>
                <w:lang w:val="uk-UA" w:eastAsia="en-US"/>
              </w:rPr>
              <w:t>5</w:t>
            </w:r>
            <w:r>
              <w:rPr>
                <w:sz w:val="28"/>
                <w:szCs w:val="28"/>
                <w:lang w:val="uk-UA" w:eastAsia="en-US"/>
              </w:rPr>
              <w:t>-го класу</w:t>
            </w:r>
          </w:p>
          <w:p w14:paraId="4FECA8F1" w14:textId="77777777" w:rsidR="00352765" w:rsidRDefault="00352765" w:rsidP="00352765">
            <w:pPr>
              <w:spacing w:line="276" w:lineRule="auto"/>
              <w:rPr>
                <w:sz w:val="28"/>
                <w:szCs w:val="28"/>
                <w:lang w:val="uk-UA" w:eastAsia="en-US"/>
              </w:rPr>
            </w:pPr>
            <w:r>
              <w:rPr>
                <w:bCs/>
                <w:sz w:val="28"/>
                <w:szCs w:val="28"/>
                <w:lang w:val="uk-UA" w:eastAsia="en-US"/>
              </w:rPr>
              <w:t xml:space="preserve">10. Про організацію харчування та медичного огляду всіх учасників освітнього процесу. </w:t>
            </w:r>
            <w:r>
              <w:rPr>
                <w:sz w:val="28"/>
                <w:szCs w:val="28"/>
                <w:lang w:val="uk-UA" w:eastAsia="en-US"/>
              </w:rPr>
              <w:t xml:space="preserve"> </w:t>
            </w:r>
          </w:p>
          <w:p w14:paraId="451A0B27" w14:textId="77777777" w:rsidR="00352765" w:rsidRPr="004927C9" w:rsidRDefault="00352765" w:rsidP="00E8219E">
            <w:pPr>
              <w:rPr>
                <w:sz w:val="28"/>
                <w:szCs w:val="28"/>
                <w:lang w:val="uk-UA"/>
              </w:rPr>
            </w:pPr>
            <w:r>
              <w:rPr>
                <w:sz w:val="28"/>
                <w:szCs w:val="28"/>
                <w:lang w:val="uk-UA" w:eastAsia="en-US"/>
              </w:rPr>
              <w:t>11. Про проходження курсової підготовки.</w:t>
            </w:r>
          </w:p>
        </w:tc>
        <w:tc>
          <w:tcPr>
            <w:tcW w:w="3965" w:type="dxa"/>
          </w:tcPr>
          <w:p w14:paraId="132ABCB3" w14:textId="77777777" w:rsidR="00352765" w:rsidRPr="004927C9" w:rsidRDefault="00352765" w:rsidP="002440BF">
            <w:pPr>
              <w:rPr>
                <w:sz w:val="28"/>
                <w:szCs w:val="28"/>
                <w:lang w:val="uk-UA"/>
              </w:rPr>
            </w:pPr>
          </w:p>
        </w:tc>
      </w:tr>
      <w:tr w:rsidR="00AD5970" w:rsidRPr="004927C9" w14:paraId="299DB093" w14:textId="77777777" w:rsidTr="00D707FB">
        <w:tc>
          <w:tcPr>
            <w:tcW w:w="590" w:type="dxa"/>
          </w:tcPr>
          <w:p w14:paraId="346E8863"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30" w:type="dxa"/>
          </w:tcPr>
          <w:p w14:paraId="0F732046" w14:textId="77777777" w:rsidR="00AD5970" w:rsidRPr="004927C9" w:rsidRDefault="00AD5970" w:rsidP="00E8219E">
            <w:pPr>
              <w:jc w:val="both"/>
              <w:rPr>
                <w:sz w:val="28"/>
                <w:szCs w:val="28"/>
                <w:lang w:val="uk-UA"/>
              </w:rPr>
            </w:pPr>
          </w:p>
        </w:tc>
        <w:tc>
          <w:tcPr>
            <w:tcW w:w="3824" w:type="dxa"/>
          </w:tcPr>
          <w:p w14:paraId="4EA9DCE5" w14:textId="77777777" w:rsidR="00AD5970" w:rsidRPr="004927C9" w:rsidRDefault="00AD5970" w:rsidP="00E8219E">
            <w:pPr>
              <w:jc w:val="both"/>
              <w:rPr>
                <w:sz w:val="28"/>
                <w:szCs w:val="28"/>
                <w:lang w:val="uk-UA"/>
              </w:rPr>
            </w:pPr>
          </w:p>
        </w:tc>
        <w:tc>
          <w:tcPr>
            <w:tcW w:w="3540" w:type="dxa"/>
          </w:tcPr>
          <w:p w14:paraId="658C1142" w14:textId="77777777" w:rsidR="00AD5970" w:rsidRPr="004927C9" w:rsidRDefault="00AD5970" w:rsidP="00E8219E">
            <w:pPr>
              <w:jc w:val="both"/>
              <w:rPr>
                <w:sz w:val="28"/>
                <w:szCs w:val="28"/>
                <w:lang w:val="uk-UA"/>
              </w:rPr>
            </w:pPr>
          </w:p>
        </w:tc>
        <w:tc>
          <w:tcPr>
            <w:tcW w:w="3965" w:type="dxa"/>
          </w:tcPr>
          <w:p w14:paraId="497F0989" w14:textId="77777777" w:rsidR="00AD5970" w:rsidRPr="004927C9" w:rsidRDefault="00AD5970" w:rsidP="00E8219E">
            <w:pPr>
              <w:jc w:val="both"/>
              <w:rPr>
                <w:sz w:val="28"/>
                <w:szCs w:val="28"/>
                <w:lang w:val="uk-UA"/>
              </w:rPr>
            </w:pPr>
            <w:r w:rsidRPr="004927C9">
              <w:rPr>
                <w:sz w:val="28"/>
                <w:szCs w:val="28"/>
                <w:lang w:val="uk-UA"/>
              </w:rPr>
              <w:t>Протокол</w:t>
            </w:r>
          </w:p>
        </w:tc>
      </w:tr>
      <w:tr w:rsidR="002440BF" w:rsidRPr="004927C9" w14:paraId="246AE206" w14:textId="77777777" w:rsidTr="00D707FB">
        <w:tc>
          <w:tcPr>
            <w:tcW w:w="590" w:type="dxa"/>
          </w:tcPr>
          <w:p w14:paraId="218BCF25" w14:textId="2094A6AD" w:rsidR="002440BF" w:rsidRPr="004927C9" w:rsidRDefault="00E40BAE" w:rsidP="00E8219E">
            <w:pPr>
              <w:rPr>
                <w:b/>
                <w:sz w:val="28"/>
                <w:szCs w:val="28"/>
                <w:lang w:val="uk-UA"/>
              </w:rPr>
            </w:pPr>
            <w:r>
              <w:rPr>
                <w:b/>
                <w:sz w:val="28"/>
                <w:szCs w:val="28"/>
                <w:lang w:val="uk-UA"/>
              </w:rPr>
              <w:t>ПК</w:t>
            </w:r>
          </w:p>
        </w:tc>
        <w:tc>
          <w:tcPr>
            <w:tcW w:w="3930" w:type="dxa"/>
          </w:tcPr>
          <w:p w14:paraId="0B968CD2" w14:textId="77777777" w:rsidR="002440BF" w:rsidRPr="004927C9" w:rsidRDefault="002440BF" w:rsidP="00E8219E">
            <w:pPr>
              <w:jc w:val="both"/>
              <w:rPr>
                <w:sz w:val="28"/>
                <w:szCs w:val="28"/>
                <w:lang w:val="uk-UA"/>
              </w:rPr>
            </w:pPr>
          </w:p>
        </w:tc>
        <w:tc>
          <w:tcPr>
            <w:tcW w:w="3824" w:type="dxa"/>
          </w:tcPr>
          <w:p w14:paraId="29A5079E" w14:textId="77777777" w:rsidR="002440BF" w:rsidRPr="004927C9" w:rsidRDefault="002440BF" w:rsidP="00E8219E">
            <w:pPr>
              <w:jc w:val="both"/>
              <w:rPr>
                <w:sz w:val="28"/>
                <w:szCs w:val="28"/>
                <w:lang w:val="uk-UA"/>
              </w:rPr>
            </w:pPr>
          </w:p>
        </w:tc>
        <w:tc>
          <w:tcPr>
            <w:tcW w:w="3540" w:type="dxa"/>
          </w:tcPr>
          <w:p w14:paraId="3B21FC22" w14:textId="77777777" w:rsidR="002440BF" w:rsidRPr="004927C9" w:rsidRDefault="002440BF" w:rsidP="00E8219E">
            <w:pPr>
              <w:jc w:val="both"/>
              <w:rPr>
                <w:sz w:val="28"/>
                <w:szCs w:val="28"/>
                <w:lang w:val="uk-UA"/>
              </w:rPr>
            </w:pPr>
          </w:p>
        </w:tc>
        <w:tc>
          <w:tcPr>
            <w:tcW w:w="3965" w:type="dxa"/>
          </w:tcPr>
          <w:p w14:paraId="21D285FC" w14:textId="77777777" w:rsidR="002440BF" w:rsidRPr="004927C9" w:rsidRDefault="002440BF" w:rsidP="00E8219E">
            <w:pPr>
              <w:jc w:val="both"/>
              <w:rPr>
                <w:sz w:val="28"/>
                <w:szCs w:val="28"/>
                <w:lang w:val="uk-UA"/>
              </w:rPr>
            </w:pPr>
          </w:p>
        </w:tc>
      </w:tr>
      <w:tr w:rsidR="00AD5970" w:rsidRPr="004927C9" w14:paraId="15EA8A15" w14:textId="77777777" w:rsidTr="00D707FB">
        <w:tc>
          <w:tcPr>
            <w:tcW w:w="590" w:type="dxa"/>
          </w:tcPr>
          <w:p w14:paraId="336DD2FA" w14:textId="77777777" w:rsidR="00AD5970" w:rsidRPr="004927C9" w:rsidRDefault="00AD5970" w:rsidP="00E8219E">
            <w:pPr>
              <w:jc w:val="both"/>
              <w:rPr>
                <w:sz w:val="28"/>
                <w:szCs w:val="28"/>
                <w:lang w:val="uk-UA"/>
              </w:rPr>
            </w:pPr>
            <w:r w:rsidRPr="004927C9">
              <w:rPr>
                <w:b/>
                <w:sz w:val="28"/>
                <w:szCs w:val="28"/>
                <w:lang w:val="uk-UA"/>
              </w:rPr>
              <w:t>2.3</w:t>
            </w:r>
          </w:p>
        </w:tc>
        <w:tc>
          <w:tcPr>
            <w:tcW w:w="15259" w:type="dxa"/>
            <w:gridSpan w:val="4"/>
          </w:tcPr>
          <w:p w14:paraId="17438FA6" w14:textId="77777777" w:rsidR="00AD5970" w:rsidRPr="004927C9" w:rsidRDefault="00AD5970" w:rsidP="00E8219E">
            <w:pPr>
              <w:jc w:val="both"/>
              <w:rPr>
                <w:sz w:val="28"/>
                <w:szCs w:val="28"/>
                <w:lang w:val="uk-UA"/>
              </w:rPr>
            </w:pPr>
            <w:r w:rsidRPr="004927C9">
              <w:rPr>
                <w:b/>
                <w:sz w:val="28"/>
                <w:szCs w:val="28"/>
                <w:lang w:val="uk-UA"/>
              </w:rPr>
              <w:t>Накази</w:t>
            </w:r>
          </w:p>
        </w:tc>
      </w:tr>
      <w:tr w:rsidR="00AD5970" w:rsidRPr="001D134D" w14:paraId="5F343F9B" w14:textId="77777777" w:rsidTr="00D707FB">
        <w:tc>
          <w:tcPr>
            <w:tcW w:w="590" w:type="dxa"/>
          </w:tcPr>
          <w:p w14:paraId="61BFF2A3" w14:textId="77777777" w:rsidR="00AD5970" w:rsidRPr="004927C9" w:rsidRDefault="00AD5970" w:rsidP="00E8219E">
            <w:pPr>
              <w:rPr>
                <w:sz w:val="28"/>
                <w:szCs w:val="28"/>
                <w:lang w:val="uk-UA"/>
              </w:rPr>
            </w:pPr>
          </w:p>
        </w:tc>
        <w:tc>
          <w:tcPr>
            <w:tcW w:w="3930" w:type="dxa"/>
          </w:tcPr>
          <w:p w14:paraId="1BCC3B19" w14:textId="77777777" w:rsidR="00AD5970" w:rsidRPr="004927C9" w:rsidRDefault="00AD5970" w:rsidP="00E8219E">
            <w:pPr>
              <w:jc w:val="both"/>
              <w:rPr>
                <w:sz w:val="28"/>
                <w:szCs w:val="28"/>
                <w:lang w:val="uk-UA"/>
              </w:rPr>
            </w:pPr>
          </w:p>
        </w:tc>
        <w:tc>
          <w:tcPr>
            <w:tcW w:w="3824" w:type="dxa"/>
          </w:tcPr>
          <w:p w14:paraId="0503E66F" w14:textId="77777777" w:rsidR="00AD5970" w:rsidRPr="004927C9" w:rsidRDefault="00AD5970" w:rsidP="00E8219E">
            <w:pPr>
              <w:jc w:val="both"/>
              <w:rPr>
                <w:sz w:val="28"/>
                <w:szCs w:val="28"/>
                <w:lang w:val="uk-UA"/>
              </w:rPr>
            </w:pPr>
          </w:p>
        </w:tc>
        <w:tc>
          <w:tcPr>
            <w:tcW w:w="3540" w:type="dxa"/>
          </w:tcPr>
          <w:p w14:paraId="01ABD438" w14:textId="77777777" w:rsidR="00AD5970" w:rsidRPr="004927C9" w:rsidRDefault="00AD5970" w:rsidP="00E8219E">
            <w:pPr>
              <w:jc w:val="both"/>
              <w:rPr>
                <w:sz w:val="28"/>
                <w:szCs w:val="28"/>
                <w:lang w:val="uk-UA"/>
              </w:rPr>
            </w:pPr>
          </w:p>
        </w:tc>
        <w:tc>
          <w:tcPr>
            <w:tcW w:w="3965" w:type="dxa"/>
          </w:tcPr>
          <w:p w14:paraId="37F91C0C" w14:textId="77777777" w:rsidR="002440BF" w:rsidRDefault="00AD5970" w:rsidP="00E8219E">
            <w:pPr>
              <w:rPr>
                <w:sz w:val="28"/>
                <w:szCs w:val="28"/>
                <w:lang w:val="uk-UA"/>
              </w:rPr>
            </w:pPr>
            <w:r w:rsidRPr="004927C9">
              <w:rPr>
                <w:sz w:val="28"/>
                <w:szCs w:val="28"/>
                <w:lang w:val="uk-UA"/>
              </w:rPr>
              <w:t>Традиційні щорічні накази щодо організованого початку навчального року</w:t>
            </w:r>
            <w:r w:rsidR="002440BF">
              <w:rPr>
                <w:sz w:val="28"/>
                <w:szCs w:val="28"/>
                <w:lang w:val="uk-UA"/>
              </w:rPr>
              <w:t xml:space="preserve">- </w:t>
            </w:r>
          </w:p>
          <w:p w14:paraId="5876C36E" w14:textId="235ACB86" w:rsidR="00AD5970" w:rsidRPr="004927C9" w:rsidRDefault="002440BF" w:rsidP="00E8219E">
            <w:pPr>
              <w:rPr>
                <w:sz w:val="28"/>
                <w:szCs w:val="28"/>
                <w:lang w:val="uk-UA"/>
              </w:rPr>
            </w:pPr>
            <w:r>
              <w:rPr>
                <w:sz w:val="28"/>
                <w:szCs w:val="28"/>
                <w:lang w:val="uk-UA"/>
              </w:rPr>
              <w:t>Рогозіна Г.В., Мокринчук М.Т.</w:t>
            </w:r>
          </w:p>
        </w:tc>
      </w:tr>
      <w:tr w:rsidR="00AD5970" w:rsidRPr="004927C9" w14:paraId="2C2B5F09" w14:textId="77777777" w:rsidTr="00D707FB">
        <w:tc>
          <w:tcPr>
            <w:tcW w:w="590" w:type="dxa"/>
          </w:tcPr>
          <w:p w14:paraId="727905AE"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27DBE564" w14:textId="77777777" w:rsidR="00AD5970" w:rsidRPr="004927C9" w:rsidRDefault="00AD5970" w:rsidP="00E8219E">
            <w:pPr>
              <w:jc w:val="both"/>
              <w:rPr>
                <w:sz w:val="28"/>
                <w:szCs w:val="28"/>
                <w:lang w:val="uk-UA"/>
              </w:rPr>
            </w:pPr>
          </w:p>
        </w:tc>
        <w:tc>
          <w:tcPr>
            <w:tcW w:w="3824" w:type="dxa"/>
          </w:tcPr>
          <w:p w14:paraId="39FBE680" w14:textId="77777777" w:rsidR="00AD5970" w:rsidRPr="004927C9" w:rsidRDefault="00AD5970" w:rsidP="00E8219E">
            <w:pPr>
              <w:jc w:val="both"/>
              <w:rPr>
                <w:sz w:val="28"/>
                <w:szCs w:val="28"/>
                <w:lang w:val="uk-UA"/>
              </w:rPr>
            </w:pPr>
          </w:p>
        </w:tc>
        <w:tc>
          <w:tcPr>
            <w:tcW w:w="3540" w:type="dxa"/>
          </w:tcPr>
          <w:p w14:paraId="0FC686AF" w14:textId="77777777" w:rsidR="00AD5970" w:rsidRPr="004927C9" w:rsidRDefault="00AD5970" w:rsidP="00E8219E">
            <w:pPr>
              <w:jc w:val="both"/>
              <w:rPr>
                <w:sz w:val="28"/>
                <w:szCs w:val="28"/>
                <w:lang w:val="uk-UA"/>
              </w:rPr>
            </w:pPr>
          </w:p>
        </w:tc>
        <w:tc>
          <w:tcPr>
            <w:tcW w:w="3965" w:type="dxa"/>
          </w:tcPr>
          <w:p w14:paraId="4E29944E" w14:textId="77777777" w:rsidR="00AD5970" w:rsidRPr="004927C9" w:rsidRDefault="00AD5970" w:rsidP="00E8219E">
            <w:pPr>
              <w:jc w:val="both"/>
              <w:rPr>
                <w:sz w:val="28"/>
                <w:szCs w:val="28"/>
                <w:lang w:val="uk-UA"/>
              </w:rPr>
            </w:pPr>
            <w:r w:rsidRPr="004927C9">
              <w:rPr>
                <w:sz w:val="28"/>
                <w:szCs w:val="28"/>
                <w:lang w:val="uk-UA"/>
              </w:rPr>
              <w:t xml:space="preserve">Накази </w:t>
            </w:r>
          </w:p>
        </w:tc>
      </w:tr>
      <w:tr w:rsidR="002440BF" w:rsidRPr="004927C9" w14:paraId="52301D64" w14:textId="77777777" w:rsidTr="00D707FB">
        <w:tc>
          <w:tcPr>
            <w:tcW w:w="590" w:type="dxa"/>
          </w:tcPr>
          <w:p w14:paraId="16E9A8ED" w14:textId="64949956" w:rsidR="002440BF" w:rsidRPr="004927C9" w:rsidRDefault="00E40BAE" w:rsidP="00E8219E">
            <w:pPr>
              <w:rPr>
                <w:b/>
                <w:sz w:val="28"/>
                <w:szCs w:val="28"/>
                <w:lang w:val="uk-UA"/>
              </w:rPr>
            </w:pPr>
            <w:r>
              <w:rPr>
                <w:b/>
                <w:sz w:val="28"/>
                <w:szCs w:val="28"/>
                <w:lang w:val="uk-UA"/>
              </w:rPr>
              <w:t>ПК</w:t>
            </w:r>
          </w:p>
        </w:tc>
        <w:tc>
          <w:tcPr>
            <w:tcW w:w="3930" w:type="dxa"/>
          </w:tcPr>
          <w:p w14:paraId="1D02389C" w14:textId="77777777" w:rsidR="002440BF" w:rsidRPr="004927C9" w:rsidRDefault="002440BF" w:rsidP="00E8219E">
            <w:pPr>
              <w:jc w:val="both"/>
              <w:rPr>
                <w:sz w:val="28"/>
                <w:szCs w:val="28"/>
                <w:lang w:val="uk-UA"/>
              </w:rPr>
            </w:pPr>
          </w:p>
        </w:tc>
        <w:tc>
          <w:tcPr>
            <w:tcW w:w="3824" w:type="dxa"/>
          </w:tcPr>
          <w:p w14:paraId="79426819" w14:textId="77777777" w:rsidR="002440BF" w:rsidRPr="004927C9" w:rsidRDefault="002440BF" w:rsidP="00E8219E">
            <w:pPr>
              <w:jc w:val="both"/>
              <w:rPr>
                <w:sz w:val="28"/>
                <w:szCs w:val="28"/>
                <w:lang w:val="uk-UA"/>
              </w:rPr>
            </w:pPr>
          </w:p>
        </w:tc>
        <w:tc>
          <w:tcPr>
            <w:tcW w:w="3540" w:type="dxa"/>
          </w:tcPr>
          <w:p w14:paraId="03A08677" w14:textId="77777777" w:rsidR="002440BF" w:rsidRPr="004927C9" w:rsidRDefault="002440BF" w:rsidP="00E8219E">
            <w:pPr>
              <w:jc w:val="both"/>
              <w:rPr>
                <w:sz w:val="28"/>
                <w:szCs w:val="28"/>
                <w:lang w:val="uk-UA"/>
              </w:rPr>
            </w:pPr>
          </w:p>
        </w:tc>
        <w:tc>
          <w:tcPr>
            <w:tcW w:w="3965" w:type="dxa"/>
          </w:tcPr>
          <w:p w14:paraId="40532E9D" w14:textId="77777777" w:rsidR="002440BF" w:rsidRPr="004927C9" w:rsidRDefault="002440BF" w:rsidP="00E8219E">
            <w:pPr>
              <w:jc w:val="both"/>
              <w:rPr>
                <w:sz w:val="28"/>
                <w:szCs w:val="28"/>
                <w:lang w:val="uk-UA"/>
              </w:rPr>
            </w:pPr>
          </w:p>
        </w:tc>
      </w:tr>
      <w:tr w:rsidR="00AD5970" w:rsidRPr="004927C9" w14:paraId="7C8BEF9D" w14:textId="77777777" w:rsidTr="00D707FB">
        <w:tc>
          <w:tcPr>
            <w:tcW w:w="590" w:type="dxa"/>
          </w:tcPr>
          <w:p w14:paraId="1AE475CC" w14:textId="77777777" w:rsidR="00AD5970" w:rsidRPr="004927C9" w:rsidRDefault="00AD5970" w:rsidP="00E8219E">
            <w:pPr>
              <w:rPr>
                <w:sz w:val="28"/>
                <w:szCs w:val="28"/>
                <w:lang w:val="uk-UA"/>
              </w:rPr>
            </w:pPr>
            <w:r w:rsidRPr="004927C9">
              <w:rPr>
                <w:b/>
                <w:sz w:val="28"/>
                <w:szCs w:val="28"/>
                <w:lang w:val="uk-UA"/>
              </w:rPr>
              <w:t>2.4</w:t>
            </w:r>
          </w:p>
        </w:tc>
        <w:tc>
          <w:tcPr>
            <w:tcW w:w="15259" w:type="dxa"/>
            <w:gridSpan w:val="4"/>
          </w:tcPr>
          <w:p w14:paraId="4987DF3C" w14:textId="6148433A" w:rsidR="00AD5970" w:rsidRPr="004927C9" w:rsidRDefault="00AD5970" w:rsidP="00E8219E">
            <w:pPr>
              <w:jc w:val="both"/>
              <w:rPr>
                <w:sz w:val="28"/>
                <w:szCs w:val="28"/>
                <w:lang w:val="uk-UA"/>
              </w:rPr>
            </w:pPr>
            <w:r w:rsidRPr="004927C9">
              <w:rPr>
                <w:b/>
                <w:sz w:val="28"/>
                <w:szCs w:val="28"/>
                <w:lang w:val="uk-UA"/>
              </w:rPr>
              <w:t>Наради при директор</w:t>
            </w:r>
            <w:r w:rsidR="00E40BAE">
              <w:rPr>
                <w:b/>
                <w:sz w:val="28"/>
                <w:szCs w:val="28"/>
                <w:lang w:val="uk-UA"/>
              </w:rPr>
              <w:t>у</w:t>
            </w:r>
          </w:p>
        </w:tc>
      </w:tr>
      <w:tr w:rsidR="00AD5970" w:rsidRPr="004927C9" w14:paraId="2134F4D8" w14:textId="77777777" w:rsidTr="00D707FB">
        <w:tc>
          <w:tcPr>
            <w:tcW w:w="590" w:type="dxa"/>
          </w:tcPr>
          <w:p w14:paraId="1F744CAE" w14:textId="77777777" w:rsidR="00AD5970" w:rsidRPr="004927C9" w:rsidRDefault="00AD5970" w:rsidP="00E8219E">
            <w:pPr>
              <w:rPr>
                <w:sz w:val="28"/>
                <w:szCs w:val="28"/>
                <w:lang w:val="uk-UA"/>
              </w:rPr>
            </w:pPr>
          </w:p>
        </w:tc>
        <w:tc>
          <w:tcPr>
            <w:tcW w:w="3930" w:type="dxa"/>
          </w:tcPr>
          <w:p w14:paraId="4BAE5F64" w14:textId="77777777" w:rsidR="00AD5970" w:rsidRPr="004927C9" w:rsidRDefault="00AD5970" w:rsidP="00E8219E">
            <w:pPr>
              <w:jc w:val="both"/>
              <w:rPr>
                <w:sz w:val="28"/>
                <w:szCs w:val="28"/>
                <w:lang w:val="uk-UA"/>
              </w:rPr>
            </w:pPr>
          </w:p>
        </w:tc>
        <w:tc>
          <w:tcPr>
            <w:tcW w:w="3824" w:type="dxa"/>
          </w:tcPr>
          <w:p w14:paraId="7B8E514C" w14:textId="77777777" w:rsidR="00AD5970" w:rsidRPr="004927C9" w:rsidRDefault="00AD5970" w:rsidP="00E8219E">
            <w:pPr>
              <w:jc w:val="both"/>
              <w:rPr>
                <w:sz w:val="28"/>
                <w:szCs w:val="28"/>
                <w:lang w:val="uk-UA"/>
              </w:rPr>
            </w:pPr>
          </w:p>
        </w:tc>
        <w:tc>
          <w:tcPr>
            <w:tcW w:w="7505" w:type="dxa"/>
            <w:gridSpan w:val="2"/>
          </w:tcPr>
          <w:p w14:paraId="1DD1C5E0" w14:textId="74944E38" w:rsidR="00AD5970" w:rsidRPr="004927C9" w:rsidRDefault="00AD5970" w:rsidP="00E8219E">
            <w:pPr>
              <w:rPr>
                <w:sz w:val="28"/>
                <w:szCs w:val="28"/>
                <w:lang w:val="uk-UA"/>
              </w:rPr>
            </w:pPr>
            <w:r w:rsidRPr="004927C9">
              <w:rPr>
                <w:sz w:val="28"/>
                <w:szCs w:val="28"/>
                <w:lang w:val="uk-UA"/>
              </w:rPr>
              <w:t>1.</w:t>
            </w:r>
            <w:r w:rsidR="00293B5D">
              <w:rPr>
                <w:sz w:val="28"/>
                <w:szCs w:val="28"/>
                <w:lang w:val="uk-UA"/>
              </w:rPr>
              <w:t xml:space="preserve"> Про підсумки підготовки ліцею</w:t>
            </w:r>
            <w:r w:rsidRPr="004927C9">
              <w:rPr>
                <w:sz w:val="28"/>
                <w:szCs w:val="28"/>
                <w:lang w:val="uk-UA"/>
              </w:rPr>
              <w:t xml:space="preserve"> до нового навчального року </w:t>
            </w:r>
          </w:p>
          <w:p w14:paraId="13A0E032" w14:textId="10E1359C" w:rsidR="00AD5970" w:rsidRPr="004927C9" w:rsidRDefault="00AD5970" w:rsidP="00E8219E">
            <w:pPr>
              <w:rPr>
                <w:sz w:val="28"/>
                <w:szCs w:val="28"/>
                <w:lang w:val="uk-UA"/>
              </w:rPr>
            </w:pPr>
            <w:r w:rsidRPr="004927C9">
              <w:rPr>
                <w:sz w:val="28"/>
                <w:szCs w:val="28"/>
                <w:lang w:val="uk-UA"/>
              </w:rPr>
              <w:t>2. Ознайомлення з правилами внутрішньог</w:t>
            </w:r>
            <w:r w:rsidR="00770EFC">
              <w:rPr>
                <w:sz w:val="28"/>
                <w:szCs w:val="28"/>
                <w:lang w:val="uk-UA"/>
              </w:rPr>
              <w:t>о розпорядку на            20</w:t>
            </w:r>
            <w:r w:rsidR="00E81B74">
              <w:rPr>
                <w:sz w:val="28"/>
                <w:szCs w:val="28"/>
                <w:lang w:val="uk-UA"/>
              </w:rPr>
              <w:t>22</w:t>
            </w:r>
            <w:r w:rsidR="00E40BAE">
              <w:rPr>
                <w:sz w:val="28"/>
                <w:szCs w:val="28"/>
                <w:lang w:val="uk-UA"/>
              </w:rPr>
              <w:t xml:space="preserve"> </w:t>
            </w:r>
            <w:r w:rsidR="00E81B74">
              <w:rPr>
                <w:sz w:val="28"/>
                <w:szCs w:val="28"/>
                <w:lang w:val="uk-UA"/>
              </w:rPr>
              <w:t>–</w:t>
            </w:r>
            <w:r w:rsidR="00480F9C">
              <w:rPr>
                <w:sz w:val="28"/>
                <w:szCs w:val="28"/>
                <w:lang w:val="uk-UA"/>
              </w:rPr>
              <w:t xml:space="preserve"> 20</w:t>
            </w:r>
            <w:r w:rsidR="00293B5D">
              <w:rPr>
                <w:sz w:val="28"/>
                <w:szCs w:val="28"/>
                <w:lang w:val="uk-UA"/>
              </w:rPr>
              <w:t>2</w:t>
            </w:r>
            <w:r w:rsidR="00E81B74">
              <w:rPr>
                <w:sz w:val="28"/>
                <w:szCs w:val="28"/>
                <w:lang w:val="uk-UA"/>
              </w:rPr>
              <w:t xml:space="preserve">3 </w:t>
            </w:r>
            <w:r w:rsidRPr="004927C9">
              <w:rPr>
                <w:sz w:val="28"/>
                <w:szCs w:val="28"/>
                <w:lang w:val="uk-UA"/>
              </w:rPr>
              <w:t xml:space="preserve">н.р </w:t>
            </w:r>
            <w:r w:rsidR="00E81B74">
              <w:rPr>
                <w:sz w:val="28"/>
                <w:szCs w:val="28"/>
                <w:lang w:val="uk-UA"/>
              </w:rPr>
              <w:t xml:space="preserve">в умовах воєнного стану </w:t>
            </w:r>
          </w:p>
          <w:p w14:paraId="1DC58C06" w14:textId="3D922E23" w:rsidR="00AD5970" w:rsidRPr="004927C9" w:rsidRDefault="00AD5970" w:rsidP="00E8219E">
            <w:pPr>
              <w:rPr>
                <w:sz w:val="28"/>
                <w:szCs w:val="28"/>
                <w:lang w:val="uk-UA"/>
              </w:rPr>
            </w:pPr>
            <w:r w:rsidRPr="004927C9">
              <w:rPr>
                <w:sz w:val="28"/>
                <w:szCs w:val="28"/>
                <w:lang w:val="uk-UA"/>
              </w:rPr>
              <w:t xml:space="preserve">3. Про проходження медичного огляду учителями та </w:t>
            </w:r>
            <w:r w:rsidR="00770EFC">
              <w:rPr>
                <w:sz w:val="28"/>
                <w:szCs w:val="28"/>
                <w:lang w:val="uk-UA"/>
              </w:rPr>
              <w:t>здобувачами освіти</w:t>
            </w:r>
            <w:r w:rsidR="00E40BAE">
              <w:rPr>
                <w:sz w:val="28"/>
                <w:szCs w:val="28"/>
                <w:lang w:val="uk-UA"/>
              </w:rPr>
              <w:t xml:space="preserve"> при</w:t>
            </w:r>
            <w:r w:rsidR="002F5AEE">
              <w:rPr>
                <w:sz w:val="28"/>
                <w:szCs w:val="28"/>
                <w:lang w:val="uk-UA"/>
              </w:rPr>
              <w:t xml:space="preserve"> </w:t>
            </w:r>
            <w:r w:rsidR="00E40BAE">
              <w:rPr>
                <w:sz w:val="28"/>
                <w:szCs w:val="28"/>
                <w:lang w:val="uk-UA"/>
              </w:rPr>
              <w:t>знятті карантинних обмежень</w:t>
            </w:r>
            <w:r w:rsidR="00770EFC">
              <w:rPr>
                <w:sz w:val="28"/>
                <w:szCs w:val="28"/>
                <w:lang w:val="uk-UA"/>
              </w:rPr>
              <w:t xml:space="preserve"> </w:t>
            </w:r>
            <w:r w:rsidR="002440BF">
              <w:rPr>
                <w:sz w:val="28"/>
                <w:szCs w:val="28"/>
                <w:lang w:val="uk-UA"/>
              </w:rPr>
              <w:t>- Бакай С.М.</w:t>
            </w:r>
          </w:p>
          <w:p w14:paraId="3E997BF3" w14:textId="77777777" w:rsidR="00AD5970" w:rsidRPr="004927C9" w:rsidRDefault="00AD5970" w:rsidP="002440BF">
            <w:pPr>
              <w:jc w:val="both"/>
              <w:rPr>
                <w:sz w:val="28"/>
                <w:szCs w:val="28"/>
                <w:lang w:val="uk-UA"/>
              </w:rPr>
            </w:pPr>
            <w:r w:rsidRPr="004927C9">
              <w:rPr>
                <w:sz w:val="28"/>
                <w:szCs w:val="28"/>
                <w:lang w:val="uk-UA"/>
              </w:rPr>
              <w:t xml:space="preserve">4. Про забезпеченість підручниками </w:t>
            </w:r>
            <w:r w:rsidR="002440BF">
              <w:rPr>
                <w:sz w:val="28"/>
                <w:szCs w:val="28"/>
                <w:lang w:val="uk-UA"/>
              </w:rPr>
              <w:t>– Андрусяк М.Р.</w:t>
            </w:r>
          </w:p>
        </w:tc>
      </w:tr>
      <w:tr w:rsidR="00AD5970" w:rsidRPr="004927C9" w14:paraId="35002978" w14:textId="77777777" w:rsidTr="00D707FB">
        <w:tc>
          <w:tcPr>
            <w:tcW w:w="590" w:type="dxa"/>
          </w:tcPr>
          <w:p w14:paraId="07A1B499"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619A18E9" w14:textId="77777777" w:rsidR="00AD5970" w:rsidRPr="004927C9" w:rsidRDefault="00AD5970" w:rsidP="00E8219E">
            <w:pPr>
              <w:jc w:val="both"/>
              <w:rPr>
                <w:sz w:val="28"/>
                <w:szCs w:val="28"/>
                <w:lang w:val="uk-UA"/>
              </w:rPr>
            </w:pPr>
          </w:p>
        </w:tc>
        <w:tc>
          <w:tcPr>
            <w:tcW w:w="3824" w:type="dxa"/>
          </w:tcPr>
          <w:p w14:paraId="6FBA9FD9" w14:textId="77777777" w:rsidR="00AD5970" w:rsidRPr="004927C9" w:rsidRDefault="00AD5970" w:rsidP="00E8219E">
            <w:pPr>
              <w:jc w:val="both"/>
              <w:rPr>
                <w:sz w:val="28"/>
                <w:szCs w:val="28"/>
                <w:lang w:val="uk-UA"/>
              </w:rPr>
            </w:pPr>
          </w:p>
        </w:tc>
        <w:tc>
          <w:tcPr>
            <w:tcW w:w="3540" w:type="dxa"/>
          </w:tcPr>
          <w:p w14:paraId="659335AD" w14:textId="77777777" w:rsidR="00AD5970" w:rsidRPr="004927C9" w:rsidRDefault="00AD5970" w:rsidP="00E8219E">
            <w:pPr>
              <w:rPr>
                <w:sz w:val="28"/>
                <w:szCs w:val="28"/>
                <w:lang w:val="uk-UA"/>
              </w:rPr>
            </w:pPr>
            <w:r w:rsidRPr="004927C9">
              <w:rPr>
                <w:sz w:val="28"/>
                <w:szCs w:val="28"/>
                <w:lang w:val="uk-UA"/>
              </w:rPr>
              <w:t>Протокол</w:t>
            </w:r>
          </w:p>
        </w:tc>
        <w:tc>
          <w:tcPr>
            <w:tcW w:w="3965" w:type="dxa"/>
          </w:tcPr>
          <w:p w14:paraId="5B7F12C6" w14:textId="77777777" w:rsidR="00AD5970" w:rsidRPr="004927C9" w:rsidRDefault="00AD5970" w:rsidP="00E8219E">
            <w:pPr>
              <w:jc w:val="both"/>
              <w:rPr>
                <w:sz w:val="28"/>
                <w:szCs w:val="28"/>
                <w:lang w:val="uk-UA"/>
              </w:rPr>
            </w:pPr>
          </w:p>
        </w:tc>
      </w:tr>
      <w:tr w:rsidR="002440BF" w:rsidRPr="004927C9" w14:paraId="7BCB1776" w14:textId="77777777" w:rsidTr="00D707FB">
        <w:tc>
          <w:tcPr>
            <w:tcW w:w="590" w:type="dxa"/>
          </w:tcPr>
          <w:p w14:paraId="6243BDE1" w14:textId="014F3B2D" w:rsidR="002440BF" w:rsidRPr="004927C9" w:rsidRDefault="00E40BAE" w:rsidP="00E8219E">
            <w:pPr>
              <w:rPr>
                <w:b/>
                <w:sz w:val="28"/>
                <w:szCs w:val="28"/>
                <w:lang w:val="uk-UA"/>
              </w:rPr>
            </w:pPr>
            <w:r>
              <w:rPr>
                <w:b/>
                <w:sz w:val="28"/>
                <w:szCs w:val="28"/>
                <w:lang w:val="uk-UA"/>
              </w:rPr>
              <w:t>ПК</w:t>
            </w:r>
          </w:p>
        </w:tc>
        <w:tc>
          <w:tcPr>
            <w:tcW w:w="3930" w:type="dxa"/>
          </w:tcPr>
          <w:p w14:paraId="5BD8400C" w14:textId="77777777" w:rsidR="002440BF" w:rsidRPr="004927C9" w:rsidRDefault="002440BF" w:rsidP="00E8219E">
            <w:pPr>
              <w:jc w:val="both"/>
              <w:rPr>
                <w:sz w:val="28"/>
                <w:szCs w:val="28"/>
                <w:lang w:val="uk-UA"/>
              </w:rPr>
            </w:pPr>
          </w:p>
        </w:tc>
        <w:tc>
          <w:tcPr>
            <w:tcW w:w="3824" w:type="dxa"/>
          </w:tcPr>
          <w:p w14:paraId="121DE800" w14:textId="77777777" w:rsidR="002440BF" w:rsidRPr="004927C9" w:rsidRDefault="002440BF" w:rsidP="00E8219E">
            <w:pPr>
              <w:jc w:val="both"/>
              <w:rPr>
                <w:sz w:val="28"/>
                <w:szCs w:val="28"/>
                <w:lang w:val="uk-UA"/>
              </w:rPr>
            </w:pPr>
          </w:p>
        </w:tc>
        <w:tc>
          <w:tcPr>
            <w:tcW w:w="3540" w:type="dxa"/>
          </w:tcPr>
          <w:p w14:paraId="205A0119" w14:textId="77777777" w:rsidR="002440BF" w:rsidRPr="004927C9" w:rsidRDefault="002440BF" w:rsidP="00E8219E">
            <w:pPr>
              <w:rPr>
                <w:sz w:val="28"/>
                <w:szCs w:val="28"/>
                <w:lang w:val="uk-UA"/>
              </w:rPr>
            </w:pPr>
          </w:p>
        </w:tc>
        <w:tc>
          <w:tcPr>
            <w:tcW w:w="3965" w:type="dxa"/>
          </w:tcPr>
          <w:p w14:paraId="37E8DF4B" w14:textId="77777777" w:rsidR="002440BF" w:rsidRPr="004927C9" w:rsidRDefault="002440BF" w:rsidP="00E8219E">
            <w:pPr>
              <w:jc w:val="both"/>
              <w:rPr>
                <w:sz w:val="28"/>
                <w:szCs w:val="28"/>
                <w:lang w:val="uk-UA"/>
              </w:rPr>
            </w:pPr>
          </w:p>
        </w:tc>
      </w:tr>
      <w:tr w:rsidR="00AD5970" w:rsidRPr="004927C9" w14:paraId="023BD6CF" w14:textId="77777777" w:rsidTr="00D707FB">
        <w:tc>
          <w:tcPr>
            <w:tcW w:w="590" w:type="dxa"/>
          </w:tcPr>
          <w:p w14:paraId="394FF431" w14:textId="77777777" w:rsidR="00AD5970" w:rsidRPr="004927C9" w:rsidRDefault="00AD5970" w:rsidP="00E8219E">
            <w:pPr>
              <w:jc w:val="both"/>
              <w:rPr>
                <w:sz w:val="28"/>
                <w:szCs w:val="28"/>
                <w:lang w:val="uk-UA"/>
              </w:rPr>
            </w:pPr>
            <w:r w:rsidRPr="004927C9">
              <w:rPr>
                <w:b/>
                <w:sz w:val="28"/>
                <w:szCs w:val="28"/>
                <w:lang w:val="uk-UA"/>
              </w:rPr>
              <w:t>2.5</w:t>
            </w:r>
          </w:p>
        </w:tc>
        <w:tc>
          <w:tcPr>
            <w:tcW w:w="15259" w:type="dxa"/>
            <w:gridSpan w:val="4"/>
          </w:tcPr>
          <w:p w14:paraId="4B57CC0C" w14:textId="77777777" w:rsidR="00AD5970" w:rsidRPr="004927C9" w:rsidRDefault="00AD5970" w:rsidP="00E8219E">
            <w:pPr>
              <w:jc w:val="both"/>
              <w:rPr>
                <w:sz w:val="28"/>
                <w:szCs w:val="28"/>
                <w:lang w:val="uk-UA"/>
              </w:rPr>
            </w:pPr>
            <w:r w:rsidRPr="004927C9">
              <w:rPr>
                <w:b/>
                <w:sz w:val="28"/>
                <w:szCs w:val="28"/>
                <w:lang w:val="uk-UA"/>
              </w:rPr>
              <w:t>Робота з бат</w:t>
            </w:r>
            <w:r w:rsidR="00770EFC">
              <w:rPr>
                <w:b/>
                <w:sz w:val="28"/>
                <w:szCs w:val="28"/>
                <w:lang w:val="uk-UA"/>
              </w:rPr>
              <w:t>ьками та громадськістю. Рада ліцею</w:t>
            </w:r>
          </w:p>
        </w:tc>
      </w:tr>
      <w:tr w:rsidR="00AD5970" w:rsidRPr="00E24FA8" w14:paraId="25C007F4" w14:textId="77777777" w:rsidTr="00D707FB">
        <w:tc>
          <w:tcPr>
            <w:tcW w:w="590" w:type="dxa"/>
          </w:tcPr>
          <w:p w14:paraId="4CAC6CA2" w14:textId="77777777" w:rsidR="00AD5970" w:rsidRPr="004927C9" w:rsidRDefault="00AD5970" w:rsidP="00E8219E">
            <w:pPr>
              <w:rPr>
                <w:sz w:val="28"/>
                <w:szCs w:val="28"/>
                <w:lang w:val="uk-UA"/>
              </w:rPr>
            </w:pPr>
          </w:p>
        </w:tc>
        <w:tc>
          <w:tcPr>
            <w:tcW w:w="3930" w:type="dxa"/>
          </w:tcPr>
          <w:p w14:paraId="0DD06DDB" w14:textId="31A8E56C" w:rsidR="00AD5970" w:rsidRPr="004927C9" w:rsidRDefault="00AD5970" w:rsidP="002440BF">
            <w:pPr>
              <w:jc w:val="both"/>
              <w:rPr>
                <w:sz w:val="28"/>
                <w:szCs w:val="28"/>
                <w:lang w:val="uk-UA"/>
              </w:rPr>
            </w:pPr>
            <w:r w:rsidRPr="004927C9">
              <w:rPr>
                <w:sz w:val="28"/>
                <w:szCs w:val="28"/>
                <w:lang w:val="uk-UA"/>
              </w:rPr>
              <w:t>Збори батьків</w:t>
            </w:r>
            <w:r w:rsidR="002440BF">
              <w:rPr>
                <w:sz w:val="28"/>
                <w:szCs w:val="28"/>
                <w:lang w:val="uk-UA"/>
              </w:rPr>
              <w:t xml:space="preserve"> </w:t>
            </w:r>
            <w:r w:rsidR="00E40BAE">
              <w:rPr>
                <w:sz w:val="28"/>
                <w:szCs w:val="28"/>
                <w:lang w:val="uk-UA"/>
              </w:rPr>
              <w:t xml:space="preserve">вихованців ЗДО </w:t>
            </w:r>
            <w:r w:rsidR="00D3148E">
              <w:rPr>
                <w:sz w:val="28"/>
                <w:szCs w:val="28"/>
                <w:lang w:val="uk-UA"/>
              </w:rPr>
              <w:t xml:space="preserve">- вихователі </w:t>
            </w:r>
            <w:r w:rsidR="002440BF">
              <w:rPr>
                <w:sz w:val="28"/>
                <w:szCs w:val="28"/>
                <w:lang w:val="uk-UA"/>
              </w:rPr>
              <w:t>З</w:t>
            </w:r>
            <w:r w:rsidR="00D3148E">
              <w:rPr>
                <w:sz w:val="28"/>
                <w:szCs w:val="28"/>
                <w:lang w:val="uk-UA"/>
              </w:rPr>
              <w:t>ДО</w:t>
            </w:r>
          </w:p>
        </w:tc>
        <w:tc>
          <w:tcPr>
            <w:tcW w:w="3824" w:type="dxa"/>
          </w:tcPr>
          <w:p w14:paraId="10131D5D" w14:textId="77777777" w:rsidR="00AD5970" w:rsidRPr="004927C9" w:rsidRDefault="00AD5970" w:rsidP="00E8219E">
            <w:pPr>
              <w:jc w:val="both"/>
              <w:rPr>
                <w:sz w:val="28"/>
                <w:szCs w:val="28"/>
                <w:lang w:val="uk-UA"/>
              </w:rPr>
            </w:pPr>
          </w:p>
        </w:tc>
        <w:tc>
          <w:tcPr>
            <w:tcW w:w="3540" w:type="dxa"/>
          </w:tcPr>
          <w:p w14:paraId="485A321B" w14:textId="77777777" w:rsidR="00AD5970" w:rsidRPr="004927C9" w:rsidRDefault="00AD5970" w:rsidP="00E8219E">
            <w:pPr>
              <w:rPr>
                <w:sz w:val="28"/>
                <w:szCs w:val="28"/>
                <w:lang w:val="uk-UA"/>
              </w:rPr>
            </w:pPr>
          </w:p>
        </w:tc>
        <w:tc>
          <w:tcPr>
            <w:tcW w:w="3965" w:type="dxa"/>
          </w:tcPr>
          <w:p w14:paraId="47410DED" w14:textId="3828D66E" w:rsidR="00AD5970" w:rsidRPr="002440BF" w:rsidRDefault="00AD5970" w:rsidP="00770EFC">
            <w:pPr>
              <w:rPr>
                <w:sz w:val="28"/>
                <w:szCs w:val="28"/>
                <w:lang w:val="uk-UA"/>
              </w:rPr>
            </w:pPr>
          </w:p>
        </w:tc>
      </w:tr>
      <w:tr w:rsidR="00AD5970" w:rsidRPr="004927C9" w14:paraId="70B226CA" w14:textId="77777777" w:rsidTr="00D707FB">
        <w:tc>
          <w:tcPr>
            <w:tcW w:w="590" w:type="dxa"/>
          </w:tcPr>
          <w:p w14:paraId="52FDE0B9"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70A3052D" w14:textId="77777777" w:rsidR="00AD5970" w:rsidRPr="004927C9" w:rsidRDefault="00AD5970" w:rsidP="00E8219E">
            <w:pPr>
              <w:jc w:val="both"/>
              <w:rPr>
                <w:sz w:val="28"/>
                <w:szCs w:val="28"/>
                <w:lang w:val="uk-UA"/>
              </w:rPr>
            </w:pPr>
            <w:r w:rsidRPr="004927C9">
              <w:rPr>
                <w:sz w:val="28"/>
                <w:szCs w:val="28"/>
                <w:lang w:val="uk-UA"/>
              </w:rPr>
              <w:t>Протокол</w:t>
            </w:r>
          </w:p>
        </w:tc>
        <w:tc>
          <w:tcPr>
            <w:tcW w:w="3824" w:type="dxa"/>
          </w:tcPr>
          <w:p w14:paraId="390A85BC" w14:textId="77777777" w:rsidR="00AD5970" w:rsidRPr="004927C9" w:rsidRDefault="00AD5970" w:rsidP="00E8219E">
            <w:pPr>
              <w:jc w:val="both"/>
              <w:rPr>
                <w:sz w:val="28"/>
                <w:szCs w:val="28"/>
                <w:lang w:val="uk-UA"/>
              </w:rPr>
            </w:pPr>
          </w:p>
        </w:tc>
        <w:tc>
          <w:tcPr>
            <w:tcW w:w="3540" w:type="dxa"/>
          </w:tcPr>
          <w:p w14:paraId="63B956D6" w14:textId="77777777" w:rsidR="00AD5970" w:rsidRPr="004927C9" w:rsidRDefault="00AD5970" w:rsidP="00E8219E">
            <w:pPr>
              <w:jc w:val="both"/>
              <w:rPr>
                <w:sz w:val="28"/>
                <w:szCs w:val="28"/>
                <w:lang w:val="uk-UA"/>
              </w:rPr>
            </w:pPr>
          </w:p>
        </w:tc>
        <w:tc>
          <w:tcPr>
            <w:tcW w:w="3965" w:type="dxa"/>
          </w:tcPr>
          <w:p w14:paraId="58452BE7" w14:textId="77777777" w:rsidR="00AD5970" w:rsidRPr="004927C9" w:rsidRDefault="00AD5970" w:rsidP="00E8219E">
            <w:pPr>
              <w:jc w:val="both"/>
              <w:rPr>
                <w:sz w:val="28"/>
                <w:szCs w:val="28"/>
                <w:lang w:val="uk-UA"/>
              </w:rPr>
            </w:pPr>
            <w:r w:rsidRPr="004927C9">
              <w:rPr>
                <w:sz w:val="28"/>
                <w:szCs w:val="28"/>
                <w:lang w:val="uk-UA"/>
              </w:rPr>
              <w:t>Протокол</w:t>
            </w:r>
          </w:p>
        </w:tc>
      </w:tr>
      <w:tr w:rsidR="002440BF" w:rsidRPr="004927C9" w14:paraId="3123D273" w14:textId="77777777" w:rsidTr="00D707FB">
        <w:tc>
          <w:tcPr>
            <w:tcW w:w="590" w:type="dxa"/>
          </w:tcPr>
          <w:p w14:paraId="7D870678" w14:textId="661DA4B9" w:rsidR="002440BF" w:rsidRPr="004927C9" w:rsidRDefault="00E40BAE" w:rsidP="00E8219E">
            <w:pPr>
              <w:rPr>
                <w:b/>
                <w:sz w:val="28"/>
                <w:szCs w:val="28"/>
                <w:lang w:val="uk-UA"/>
              </w:rPr>
            </w:pPr>
            <w:r>
              <w:rPr>
                <w:b/>
                <w:sz w:val="28"/>
                <w:szCs w:val="28"/>
                <w:lang w:val="uk-UA"/>
              </w:rPr>
              <w:t>ПК</w:t>
            </w:r>
          </w:p>
        </w:tc>
        <w:tc>
          <w:tcPr>
            <w:tcW w:w="3930" w:type="dxa"/>
          </w:tcPr>
          <w:p w14:paraId="401029CC" w14:textId="77777777" w:rsidR="002440BF" w:rsidRPr="004927C9" w:rsidRDefault="002440BF" w:rsidP="00E8219E">
            <w:pPr>
              <w:jc w:val="both"/>
              <w:rPr>
                <w:sz w:val="28"/>
                <w:szCs w:val="28"/>
                <w:lang w:val="uk-UA"/>
              </w:rPr>
            </w:pPr>
          </w:p>
        </w:tc>
        <w:tc>
          <w:tcPr>
            <w:tcW w:w="3824" w:type="dxa"/>
          </w:tcPr>
          <w:p w14:paraId="472048DB" w14:textId="77777777" w:rsidR="002440BF" w:rsidRPr="004927C9" w:rsidRDefault="002440BF" w:rsidP="00E8219E">
            <w:pPr>
              <w:jc w:val="both"/>
              <w:rPr>
                <w:sz w:val="28"/>
                <w:szCs w:val="28"/>
                <w:lang w:val="uk-UA"/>
              </w:rPr>
            </w:pPr>
          </w:p>
        </w:tc>
        <w:tc>
          <w:tcPr>
            <w:tcW w:w="3540" w:type="dxa"/>
          </w:tcPr>
          <w:p w14:paraId="3C97D9EB" w14:textId="77777777" w:rsidR="002440BF" w:rsidRPr="004927C9" w:rsidRDefault="002440BF" w:rsidP="00E8219E">
            <w:pPr>
              <w:jc w:val="both"/>
              <w:rPr>
                <w:sz w:val="28"/>
                <w:szCs w:val="28"/>
                <w:lang w:val="uk-UA"/>
              </w:rPr>
            </w:pPr>
          </w:p>
        </w:tc>
        <w:tc>
          <w:tcPr>
            <w:tcW w:w="3965" w:type="dxa"/>
          </w:tcPr>
          <w:p w14:paraId="288FD67A" w14:textId="77777777" w:rsidR="002440BF" w:rsidRPr="004927C9" w:rsidRDefault="002440BF" w:rsidP="00E8219E">
            <w:pPr>
              <w:jc w:val="both"/>
              <w:rPr>
                <w:sz w:val="28"/>
                <w:szCs w:val="28"/>
                <w:lang w:val="uk-UA"/>
              </w:rPr>
            </w:pPr>
          </w:p>
        </w:tc>
      </w:tr>
      <w:tr w:rsidR="00AD5970" w:rsidRPr="004927C9" w14:paraId="253E4F4C" w14:textId="77777777" w:rsidTr="00D707FB">
        <w:tc>
          <w:tcPr>
            <w:tcW w:w="590" w:type="dxa"/>
          </w:tcPr>
          <w:p w14:paraId="464D4E3C" w14:textId="77777777" w:rsidR="00AD5970" w:rsidRPr="004927C9" w:rsidRDefault="00AD5970" w:rsidP="00E8219E">
            <w:pPr>
              <w:rPr>
                <w:sz w:val="28"/>
                <w:szCs w:val="28"/>
                <w:lang w:val="uk-UA"/>
              </w:rPr>
            </w:pPr>
            <w:r w:rsidRPr="004927C9">
              <w:rPr>
                <w:b/>
                <w:sz w:val="28"/>
                <w:szCs w:val="28"/>
                <w:lang w:val="uk-UA"/>
              </w:rPr>
              <w:t>2.6</w:t>
            </w:r>
          </w:p>
        </w:tc>
        <w:tc>
          <w:tcPr>
            <w:tcW w:w="15259" w:type="dxa"/>
            <w:gridSpan w:val="4"/>
          </w:tcPr>
          <w:p w14:paraId="1EBF2014" w14:textId="77777777" w:rsidR="00AD5970" w:rsidRPr="004927C9" w:rsidRDefault="00AD5970" w:rsidP="00770EFC">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sidR="00770EFC">
              <w:rPr>
                <w:b/>
                <w:sz w:val="28"/>
                <w:szCs w:val="28"/>
                <w:lang w:val="uk-UA"/>
              </w:rPr>
              <w:t>ліцею</w:t>
            </w:r>
          </w:p>
        </w:tc>
      </w:tr>
      <w:tr w:rsidR="00AD5970" w:rsidRPr="004927C9" w14:paraId="391EF5B2" w14:textId="77777777" w:rsidTr="00D707FB">
        <w:tc>
          <w:tcPr>
            <w:tcW w:w="590" w:type="dxa"/>
          </w:tcPr>
          <w:p w14:paraId="6274DAA4" w14:textId="77777777" w:rsidR="00AD5970" w:rsidRPr="004927C9" w:rsidRDefault="00AD5970" w:rsidP="00E8219E">
            <w:pPr>
              <w:rPr>
                <w:sz w:val="28"/>
                <w:szCs w:val="28"/>
                <w:lang w:val="uk-UA"/>
              </w:rPr>
            </w:pPr>
          </w:p>
        </w:tc>
        <w:tc>
          <w:tcPr>
            <w:tcW w:w="3930" w:type="dxa"/>
          </w:tcPr>
          <w:p w14:paraId="37F4C315" w14:textId="77777777" w:rsidR="00AD5970" w:rsidRPr="004927C9" w:rsidRDefault="00AD5970" w:rsidP="00E8219E">
            <w:pPr>
              <w:jc w:val="both"/>
              <w:rPr>
                <w:sz w:val="28"/>
                <w:szCs w:val="28"/>
                <w:lang w:val="uk-UA"/>
              </w:rPr>
            </w:pPr>
          </w:p>
        </w:tc>
        <w:tc>
          <w:tcPr>
            <w:tcW w:w="3824" w:type="dxa"/>
          </w:tcPr>
          <w:p w14:paraId="43ECDFFC" w14:textId="77777777" w:rsidR="00AD5970" w:rsidRPr="004927C9" w:rsidRDefault="00AD5970" w:rsidP="00E8219E">
            <w:pPr>
              <w:jc w:val="both"/>
              <w:rPr>
                <w:sz w:val="28"/>
                <w:szCs w:val="28"/>
                <w:lang w:val="uk-UA"/>
              </w:rPr>
            </w:pPr>
          </w:p>
        </w:tc>
        <w:tc>
          <w:tcPr>
            <w:tcW w:w="3540" w:type="dxa"/>
          </w:tcPr>
          <w:p w14:paraId="2090E8B1" w14:textId="77777777" w:rsidR="00AD5970" w:rsidRDefault="00D3148E" w:rsidP="00D3148E">
            <w:pPr>
              <w:rPr>
                <w:sz w:val="28"/>
                <w:szCs w:val="28"/>
                <w:lang w:val="uk-UA"/>
              </w:rPr>
            </w:pPr>
            <w:r>
              <w:rPr>
                <w:sz w:val="28"/>
                <w:szCs w:val="28"/>
                <w:lang w:val="uk-UA"/>
              </w:rPr>
              <w:t xml:space="preserve">Підготовка паспортів спортзалу </w:t>
            </w:r>
            <w:r w:rsidR="00AD5970" w:rsidRPr="004927C9">
              <w:rPr>
                <w:sz w:val="28"/>
                <w:szCs w:val="28"/>
                <w:lang w:val="uk-UA"/>
              </w:rPr>
              <w:t xml:space="preserve"> та кабінету інформатики </w:t>
            </w:r>
          </w:p>
          <w:p w14:paraId="71599AD7" w14:textId="723B7FAD" w:rsidR="001D134D" w:rsidRPr="004927C9" w:rsidRDefault="001D134D" w:rsidP="00D3148E">
            <w:pPr>
              <w:rPr>
                <w:sz w:val="28"/>
                <w:szCs w:val="28"/>
                <w:lang w:val="uk-UA"/>
              </w:rPr>
            </w:pPr>
            <w:r>
              <w:rPr>
                <w:sz w:val="28"/>
                <w:szCs w:val="28"/>
                <w:lang w:val="uk-UA"/>
              </w:rPr>
              <w:t>Підготовка паливної до роботи у осінньо-зимовий період</w:t>
            </w:r>
          </w:p>
        </w:tc>
        <w:tc>
          <w:tcPr>
            <w:tcW w:w="3965" w:type="dxa"/>
          </w:tcPr>
          <w:p w14:paraId="15961136" w14:textId="77777777" w:rsidR="00AD5970" w:rsidRPr="004927C9" w:rsidRDefault="00AD5970" w:rsidP="00E8219E">
            <w:pPr>
              <w:jc w:val="both"/>
              <w:rPr>
                <w:sz w:val="28"/>
                <w:szCs w:val="28"/>
                <w:lang w:val="uk-UA"/>
              </w:rPr>
            </w:pPr>
          </w:p>
        </w:tc>
      </w:tr>
      <w:tr w:rsidR="00AD5970" w:rsidRPr="004927C9" w14:paraId="0E990DDA" w14:textId="77777777" w:rsidTr="00D707FB">
        <w:tc>
          <w:tcPr>
            <w:tcW w:w="590" w:type="dxa"/>
          </w:tcPr>
          <w:p w14:paraId="73C48687" w14:textId="77777777" w:rsidR="00AD5970" w:rsidRPr="004927C9" w:rsidRDefault="00AD5970" w:rsidP="00E8219E">
            <w:pPr>
              <w:rPr>
                <w:sz w:val="28"/>
                <w:szCs w:val="28"/>
                <w:lang w:val="uk-UA"/>
              </w:rPr>
            </w:pPr>
            <w:r w:rsidRPr="004927C9">
              <w:rPr>
                <w:b/>
                <w:sz w:val="28"/>
                <w:szCs w:val="28"/>
                <w:lang w:val="uk-UA"/>
              </w:rPr>
              <w:t>ВВ</w:t>
            </w:r>
          </w:p>
        </w:tc>
        <w:tc>
          <w:tcPr>
            <w:tcW w:w="3930" w:type="dxa"/>
          </w:tcPr>
          <w:p w14:paraId="5569D337" w14:textId="77777777" w:rsidR="00AD5970" w:rsidRPr="004927C9" w:rsidRDefault="00AD5970" w:rsidP="00E8219E">
            <w:pPr>
              <w:jc w:val="both"/>
              <w:rPr>
                <w:sz w:val="28"/>
                <w:szCs w:val="28"/>
                <w:lang w:val="uk-UA"/>
              </w:rPr>
            </w:pPr>
          </w:p>
        </w:tc>
        <w:tc>
          <w:tcPr>
            <w:tcW w:w="3824" w:type="dxa"/>
          </w:tcPr>
          <w:p w14:paraId="57D8CDA7" w14:textId="77777777" w:rsidR="00AD5970" w:rsidRPr="004927C9" w:rsidRDefault="00AD5970" w:rsidP="00E8219E">
            <w:pPr>
              <w:jc w:val="both"/>
              <w:rPr>
                <w:sz w:val="28"/>
                <w:szCs w:val="28"/>
                <w:lang w:val="uk-UA"/>
              </w:rPr>
            </w:pPr>
          </w:p>
        </w:tc>
        <w:tc>
          <w:tcPr>
            <w:tcW w:w="3540" w:type="dxa"/>
          </w:tcPr>
          <w:p w14:paraId="3356765B" w14:textId="77777777" w:rsidR="00AD5970" w:rsidRPr="004927C9" w:rsidRDefault="00AD5970" w:rsidP="00E8219E">
            <w:pPr>
              <w:jc w:val="both"/>
              <w:rPr>
                <w:sz w:val="28"/>
                <w:szCs w:val="28"/>
                <w:lang w:val="uk-UA"/>
              </w:rPr>
            </w:pPr>
            <w:r w:rsidRPr="004927C9">
              <w:rPr>
                <w:sz w:val="28"/>
                <w:szCs w:val="28"/>
                <w:lang w:val="uk-UA"/>
              </w:rPr>
              <w:t xml:space="preserve">Паспорти </w:t>
            </w:r>
          </w:p>
        </w:tc>
        <w:tc>
          <w:tcPr>
            <w:tcW w:w="3965" w:type="dxa"/>
          </w:tcPr>
          <w:p w14:paraId="1707501C" w14:textId="77777777" w:rsidR="00AD5970" w:rsidRPr="004927C9" w:rsidRDefault="00AD5970" w:rsidP="00E8219E">
            <w:pPr>
              <w:jc w:val="both"/>
              <w:rPr>
                <w:sz w:val="28"/>
                <w:szCs w:val="28"/>
                <w:lang w:val="uk-UA"/>
              </w:rPr>
            </w:pPr>
          </w:p>
        </w:tc>
      </w:tr>
      <w:tr w:rsidR="002440BF" w:rsidRPr="004927C9" w14:paraId="12C65759" w14:textId="77777777" w:rsidTr="00D707FB">
        <w:tc>
          <w:tcPr>
            <w:tcW w:w="590" w:type="dxa"/>
          </w:tcPr>
          <w:p w14:paraId="20B52935" w14:textId="3A3A06A6" w:rsidR="002440BF" w:rsidRPr="004927C9" w:rsidRDefault="00E40BAE" w:rsidP="00E8219E">
            <w:pPr>
              <w:rPr>
                <w:b/>
                <w:sz w:val="28"/>
                <w:szCs w:val="28"/>
                <w:lang w:val="uk-UA"/>
              </w:rPr>
            </w:pPr>
            <w:r>
              <w:rPr>
                <w:b/>
                <w:sz w:val="28"/>
                <w:szCs w:val="28"/>
                <w:lang w:val="uk-UA"/>
              </w:rPr>
              <w:t>ПК</w:t>
            </w:r>
          </w:p>
        </w:tc>
        <w:tc>
          <w:tcPr>
            <w:tcW w:w="3930" w:type="dxa"/>
          </w:tcPr>
          <w:p w14:paraId="60FA94E4" w14:textId="77777777" w:rsidR="002440BF" w:rsidRPr="004927C9" w:rsidRDefault="002440BF" w:rsidP="00E8219E">
            <w:pPr>
              <w:jc w:val="both"/>
              <w:rPr>
                <w:sz w:val="28"/>
                <w:szCs w:val="28"/>
                <w:lang w:val="uk-UA"/>
              </w:rPr>
            </w:pPr>
          </w:p>
        </w:tc>
        <w:tc>
          <w:tcPr>
            <w:tcW w:w="3824" w:type="dxa"/>
          </w:tcPr>
          <w:p w14:paraId="082EE957" w14:textId="77777777" w:rsidR="002440BF" w:rsidRPr="004927C9" w:rsidRDefault="002440BF" w:rsidP="00E8219E">
            <w:pPr>
              <w:jc w:val="both"/>
              <w:rPr>
                <w:sz w:val="28"/>
                <w:szCs w:val="28"/>
                <w:lang w:val="uk-UA"/>
              </w:rPr>
            </w:pPr>
          </w:p>
        </w:tc>
        <w:tc>
          <w:tcPr>
            <w:tcW w:w="3540" w:type="dxa"/>
          </w:tcPr>
          <w:p w14:paraId="0ABA6169" w14:textId="77777777" w:rsidR="002440BF" w:rsidRPr="004927C9" w:rsidRDefault="002440BF" w:rsidP="00E8219E">
            <w:pPr>
              <w:jc w:val="both"/>
              <w:rPr>
                <w:sz w:val="28"/>
                <w:szCs w:val="28"/>
                <w:lang w:val="uk-UA"/>
              </w:rPr>
            </w:pPr>
          </w:p>
        </w:tc>
        <w:tc>
          <w:tcPr>
            <w:tcW w:w="3965" w:type="dxa"/>
          </w:tcPr>
          <w:p w14:paraId="2B37B277" w14:textId="77777777" w:rsidR="002440BF" w:rsidRPr="004927C9" w:rsidRDefault="002440BF" w:rsidP="00E8219E">
            <w:pPr>
              <w:jc w:val="both"/>
              <w:rPr>
                <w:sz w:val="28"/>
                <w:szCs w:val="28"/>
                <w:lang w:val="uk-UA"/>
              </w:rPr>
            </w:pPr>
          </w:p>
        </w:tc>
      </w:tr>
    </w:tbl>
    <w:p w14:paraId="5E11BC2F" w14:textId="77777777" w:rsidR="00AD5970" w:rsidRDefault="00AD5970" w:rsidP="00AD5970">
      <w:pPr>
        <w:rPr>
          <w:sz w:val="28"/>
          <w:szCs w:val="28"/>
          <w:lang w:val="uk-UA"/>
        </w:rPr>
      </w:pPr>
    </w:p>
    <w:p w14:paraId="696D4285" w14:textId="77777777" w:rsidR="00352765" w:rsidRDefault="00352765" w:rsidP="00AD5970">
      <w:pPr>
        <w:rPr>
          <w:sz w:val="28"/>
          <w:szCs w:val="28"/>
          <w:lang w:val="uk-UA"/>
        </w:rPr>
      </w:pPr>
    </w:p>
    <w:p w14:paraId="1F9DD44A" w14:textId="77777777" w:rsidR="00352765" w:rsidRDefault="00352765" w:rsidP="00AD5970">
      <w:pPr>
        <w:rPr>
          <w:sz w:val="28"/>
          <w:szCs w:val="28"/>
          <w:lang w:val="uk-UA"/>
        </w:rPr>
      </w:pPr>
    </w:p>
    <w:p w14:paraId="04E5EAE9" w14:textId="55C762D6" w:rsidR="00352765" w:rsidRDefault="00352765" w:rsidP="00AD5970">
      <w:pPr>
        <w:rPr>
          <w:sz w:val="28"/>
          <w:szCs w:val="28"/>
          <w:lang w:val="uk-UA"/>
        </w:rPr>
      </w:pPr>
    </w:p>
    <w:p w14:paraId="5D278608" w14:textId="5F1DEE23" w:rsidR="00E40BAE" w:rsidRDefault="00E40BAE" w:rsidP="00AD5970">
      <w:pPr>
        <w:rPr>
          <w:sz w:val="28"/>
          <w:szCs w:val="28"/>
          <w:lang w:val="uk-UA"/>
        </w:rPr>
      </w:pPr>
    </w:p>
    <w:p w14:paraId="1A459AC5" w14:textId="7B4F3A2D" w:rsidR="00E40BAE" w:rsidRDefault="00E40BAE" w:rsidP="00AD5970">
      <w:pPr>
        <w:rPr>
          <w:sz w:val="28"/>
          <w:szCs w:val="28"/>
          <w:lang w:val="uk-UA"/>
        </w:rPr>
      </w:pPr>
    </w:p>
    <w:p w14:paraId="2977BC8C" w14:textId="7189056C" w:rsidR="00E40BAE" w:rsidRDefault="00E40BAE" w:rsidP="00AD5970">
      <w:pPr>
        <w:rPr>
          <w:sz w:val="28"/>
          <w:szCs w:val="28"/>
          <w:lang w:val="uk-UA"/>
        </w:rPr>
      </w:pPr>
    </w:p>
    <w:p w14:paraId="30A1F3C6" w14:textId="5011D05D" w:rsidR="00E40BAE" w:rsidRDefault="00E40BAE" w:rsidP="00AD5970">
      <w:pPr>
        <w:rPr>
          <w:sz w:val="28"/>
          <w:szCs w:val="28"/>
          <w:lang w:val="uk-UA"/>
        </w:rPr>
      </w:pPr>
    </w:p>
    <w:p w14:paraId="56736D08" w14:textId="252A9F4E" w:rsidR="00E40BAE" w:rsidRDefault="00E40BAE" w:rsidP="00AD5970">
      <w:pPr>
        <w:rPr>
          <w:sz w:val="28"/>
          <w:szCs w:val="28"/>
          <w:lang w:val="uk-UA"/>
        </w:rPr>
      </w:pPr>
    </w:p>
    <w:p w14:paraId="6F2E2D2E" w14:textId="5988203E" w:rsidR="00E40BAE" w:rsidRDefault="00E40BAE" w:rsidP="00AD5970">
      <w:pPr>
        <w:rPr>
          <w:sz w:val="28"/>
          <w:szCs w:val="28"/>
          <w:lang w:val="uk-UA"/>
        </w:rPr>
      </w:pPr>
    </w:p>
    <w:p w14:paraId="5649BEF7" w14:textId="662FFEC4" w:rsidR="00E40BAE" w:rsidRDefault="00E40BAE" w:rsidP="00AD5970">
      <w:pPr>
        <w:rPr>
          <w:sz w:val="28"/>
          <w:szCs w:val="28"/>
          <w:lang w:val="uk-UA"/>
        </w:rPr>
      </w:pPr>
    </w:p>
    <w:p w14:paraId="5A4D9AC4" w14:textId="6E372AD1" w:rsidR="00E40BAE" w:rsidRDefault="00E40BAE" w:rsidP="00AD5970">
      <w:pPr>
        <w:rPr>
          <w:sz w:val="28"/>
          <w:szCs w:val="28"/>
          <w:lang w:val="uk-UA"/>
        </w:rPr>
      </w:pPr>
    </w:p>
    <w:p w14:paraId="5572770E" w14:textId="11B6FB60" w:rsidR="00E40BAE" w:rsidRDefault="00E40BAE" w:rsidP="00AD5970">
      <w:pPr>
        <w:rPr>
          <w:sz w:val="28"/>
          <w:szCs w:val="28"/>
          <w:lang w:val="uk-UA"/>
        </w:rPr>
      </w:pPr>
    </w:p>
    <w:p w14:paraId="33D65B4E" w14:textId="4336F41B" w:rsidR="002F5AEE" w:rsidRDefault="002F5AEE" w:rsidP="00AD5970">
      <w:pPr>
        <w:rPr>
          <w:sz w:val="28"/>
          <w:szCs w:val="28"/>
          <w:lang w:val="uk-UA"/>
        </w:rPr>
      </w:pPr>
    </w:p>
    <w:p w14:paraId="2E3F7ABD" w14:textId="2AD26A34" w:rsidR="00E81B74" w:rsidRDefault="00E81B74" w:rsidP="00AD5970">
      <w:pPr>
        <w:rPr>
          <w:sz w:val="28"/>
          <w:szCs w:val="28"/>
          <w:lang w:val="uk-UA"/>
        </w:rPr>
      </w:pPr>
    </w:p>
    <w:p w14:paraId="65412022" w14:textId="77777777" w:rsidR="00480F9C" w:rsidRDefault="00480F9C" w:rsidP="00AD5970">
      <w:pPr>
        <w:rPr>
          <w:sz w:val="28"/>
          <w:szCs w:val="28"/>
          <w:lang w:val="uk-UA"/>
        </w:rPr>
      </w:pPr>
    </w:p>
    <w:p w14:paraId="03719FD3" w14:textId="0BE7A2B0" w:rsidR="00352765" w:rsidRDefault="00352765" w:rsidP="00AD5970">
      <w:pPr>
        <w:rPr>
          <w:sz w:val="28"/>
          <w:szCs w:val="28"/>
          <w:lang w:val="uk-UA"/>
        </w:rPr>
      </w:pPr>
    </w:p>
    <w:p w14:paraId="105E8711" w14:textId="77777777" w:rsidR="00CF458E" w:rsidRPr="004927C9" w:rsidRDefault="00CF458E"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229"/>
        <w:gridCol w:w="2551"/>
        <w:gridCol w:w="868"/>
        <w:gridCol w:w="3560"/>
        <w:gridCol w:w="3935"/>
      </w:tblGrid>
      <w:tr w:rsidR="00AD5970" w:rsidRPr="004927C9" w14:paraId="464980A7" w14:textId="77777777" w:rsidTr="00307626">
        <w:trPr>
          <w:trHeight w:val="236"/>
        </w:trPr>
        <w:tc>
          <w:tcPr>
            <w:tcW w:w="15849" w:type="dxa"/>
            <w:gridSpan w:val="6"/>
            <w:shd w:val="clear" w:color="auto" w:fill="DDDDDD"/>
          </w:tcPr>
          <w:p w14:paraId="390D1774" w14:textId="7A958976" w:rsidR="00AD5970" w:rsidRPr="004927C9" w:rsidRDefault="00352765" w:rsidP="00352765">
            <w:pPr>
              <w:rPr>
                <w:b/>
                <w:sz w:val="28"/>
                <w:szCs w:val="28"/>
                <w:lang w:val="uk-UA"/>
              </w:rPr>
            </w:pPr>
            <w:r>
              <w:rPr>
                <w:b/>
                <w:sz w:val="28"/>
                <w:szCs w:val="28"/>
                <w:lang w:val="uk-UA"/>
              </w:rPr>
              <w:t xml:space="preserve">                                                                                  </w:t>
            </w:r>
            <w:r w:rsidR="00AD5970" w:rsidRPr="004927C9">
              <w:rPr>
                <w:b/>
                <w:sz w:val="28"/>
                <w:szCs w:val="28"/>
                <w:lang w:val="uk-UA"/>
              </w:rPr>
              <w:t>ВЕРЕСЕНЬ</w:t>
            </w:r>
          </w:p>
        </w:tc>
      </w:tr>
      <w:tr w:rsidR="00AD5970" w:rsidRPr="004927C9" w14:paraId="01EE08BC" w14:textId="77777777" w:rsidTr="00882C52">
        <w:trPr>
          <w:trHeight w:val="236"/>
        </w:trPr>
        <w:tc>
          <w:tcPr>
            <w:tcW w:w="706" w:type="dxa"/>
          </w:tcPr>
          <w:p w14:paraId="0CD95366" w14:textId="77777777" w:rsidR="00AD5970" w:rsidRPr="004927C9" w:rsidRDefault="00AD5970" w:rsidP="00E8219E">
            <w:pPr>
              <w:rPr>
                <w:b/>
                <w:sz w:val="28"/>
                <w:szCs w:val="28"/>
                <w:lang w:val="uk-UA"/>
              </w:rPr>
            </w:pPr>
            <w:r w:rsidRPr="004927C9">
              <w:rPr>
                <w:b/>
                <w:sz w:val="28"/>
                <w:szCs w:val="28"/>
                <w:lang w:val="uk-UA"/>
              </w:rPr>
              <w:t>№</w:t>
            </w:r>
          </w:p>
        </w:tc>
        <w:tc>
          <w:tcPr>
            <w:tcW w:w="4229" w:type="dxa"/>
          </w:tcPr>
          <w:p w14:paraId="08612389"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2551" w:type="dxa"/>
          </w:tcPr>
          <w:p w14:paraId="119CEA15"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4428" w:type="dxa"/>
            <w:gridSpan w:val="2"/>
          </w:tcPr>
          <w:p w14:paraId="4BCCDAA8"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35" w:type="dxa"/>
          </w:tcPr>
          <w:p w14:paraId="0CED2D43"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0FDF2691" w14:textId="77777777" w:rsidTr="00307626">
        <w:trPr>
          <w:trHeight w:val="236"/>
        </w:trPr>
        <w:tc>
          <w:tcPr>
            <w:tcW w:w="706" w:type="dxa"/>
          </w:tcPr>
          <w:p w14:paraId="23D1B9EA"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5"/>
          </w:tcPr>
          <w:p w14:paraId="3FD60088" w14:textId="77777777" w:rsidR="00AD5970" w:rsidRPr="004927C9" w:rsidRDefault="00AD5970" w:rsidP="007F72ED">
            <w:pPr>
              <w:jc w:val="center"/>
              <w:rPr>
                <w:b/>
                <w:sz w:val="28"/>
                <w:szCs w:val="28"/>
                <w:lang w:val="uk-UA"/>
              </w:rPr>
            </w:pPr>
            <w:r w:rsidRPr="004927C9">
              <w:rPr>
                <w:b/>
                <w:bCs/>
                <w:sz w:val="28"/>
                <w:szCs w:val="28"/>
                <w:lang w:val="uk-UA"/>
              </w:rPr>
              <w:t>Організація</w:t>
            </w:r>
            <w:r w:rsidR="007F72ED">
              <w:rPr>
                <w:b/>
                <w:bCs/>
                <w:sz w:val="28"/>
                <w:szCs w:val="28"/>
                <w:lang w:val="uk-UA"/>
              </w:rPr>
              <w:t xml:space="preserve">освітнього </w:t>
            </w:r>
            <w:r w:rsidRPr="004927C9">
              <w:rPr>
                <w:b/>
                <w:bCs/>
                <w:sz w:val="28"/>
                <w:szCs w:val="28"/>
                <w:lang w:val="uk-UA"/>
              </w:rPr>
              <w:t xml:space="preserve"> процесу та забезпечення прав і законних інтересів його учасників</w:t>
            </w:r>
            <w:r w:rsidRPr="004927C9">
              <w:rPr>
                <w:b/>
                <w:color w:val="000000"/>
                <w:sz w:val="28"/>
                <w:szCs w:val="28"/>
              </w:rPr>
              <w:t xml:space="preserve">  </w:t>
            </w:r>
          </w:p>
        </w:tc>
      </w:tr>
      <w:tr w:rsidR="00AD5970" w:rsidRPr="004927C9" w14:paraId="467923F1" w14:textId="77777777" w:rsidTr="00307626">
        <w:trPr>
          <w:trHeight w:val="236"/>
        </w:trPr>
        <w:tc>
          <w:tcPr>
            <w:tcW w:w="706" w:type="dxa"/>
          </w:tcPr>
          <w:p w14:paraId="7ED75540"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5"/>
          </w:tcPr>
          <w:p w14:paraId="25EE6A84" w14:textId="77777777" w:rsidR="00AD5970" w:rsidRPr="004927C9" w:rsidRDefault="00AD5970" w:rsidP="00E8219E">
            <w:pPr>
              <w:rPr>
                <w:b/>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4927C9" w14:paraId="3D245831" w14:textId="77777777" w:rsidTr="002F5AEE">
        <w:trPr>
          <w:trHeight w:val="3187"/>
        </w:trPr>
        <w:tc>
          <w:tcPr>
            <w:tcW w:w="706" w:type="dxa"/>
          </w:tcPr>
          <w:p w14:paraId="3064B429" w14:textId="77777777" w:rsidR="00AD5970" w:rsidRPr="004927C9" w:rsidRDefault="00AD5970" w:rsidP="00E8219E">
            <w:pPr>
              <w:rPr>
                <w:sz w:val="28"/>
                <w:szCs w:val="28"/>
                <w:lang w:val="uk-UA"/>
              </w:rPr>
            </w:pPr>
            <w:r w:rsidRPr="004927C9">
              <w:rPr>
                <w:sz w:val="28"/>
                <w:szCs w:val="28"/>
                <w:lang w:val="uk-UA"/>
              </w:rPr>
              <w:t>1</w:t>
            </w:r>
          </w:p>
        </w:tc>
        <w:tc>
          <w:tcPr>
            <w:tcW w:w="4229" w:type="dxa"/>
          </w:tcPr>
          <w:p w14:paraId="22605A0B" w14:textId="29C6FA24" w:rsidR="00AD5970" w:rsidRPr="00683F36" w:rsidRDefault="00AD5970" w:rsidP="00E8219E">
            <w:pPr>
              <w:rPr>
                <w:sz w:val="28"/>
                <w:szCs w:val="28"/>
                <w:lang w:val="uk-UA"/>
              </w:rPr>
            </w:pPr>
            <w:r w:rsidRPr="004927C9">
              <w:rPr>
                <w:sz w:val="28"/>
                <w:szCs w:val="28"/>
                <w:lang w:val="uk-UA"/>
              </w:rPr>
              <w:t>1. Коригування розкл</w:t>
            </w:r>
            <w:r w:rsidR="0059153A">
              <w:rPr>
                <w:sz w:val="28"/>
                <w:szCs w:val="28"/>
                <w:lang w:val="uk-UA"/>
              </w:rPr>
              <w:t>аду, зві</w:t>
            </w:r>
            <w:r w:rsidR="00882C52">
              <w:rPr>
                <w:sz w:val="28"/>
                <w:szCs w:val="28"/>
                <w:lang w:val="uk-UA"/>
              </w:rPr>
              <w:t>т за формою №ЗНЗ-1 на 0</w:t>
            </w:r>
            <w:r w:rsidR="00E40BAE">
              <w:rPr>
                <w:sz w:val="28"/>
                <w:szCs w:val="28"/>
                <w:lang w:val="uk-UA"/>
              </w:rPr>
              <w:t>3</w:t>
            </w:r>
            <w:r w:rsidR="00770EFC">
              <w:rPr>
                <w:sz w:val="28"/>
                <w:szCs w:val="28"/>
                <w:lang w:val="uk-UA"/>
              </w:rPr>
              <w:t>.09.2</w:t>
            </w:r>
            <w:r w:rsidR="00E81B74">
              <w:rPr>
                <w:sz w:val="28"/>
                <w:szCs w:val="28"/>
                <w:lang w:val="uk-UA"/>
              </w:rPr>
              <w:t>022</w:t>
            </w:r>
            <w:r w:rsidR="00683F36" w:rsidRPr="007733F2">
              <w:rPr>
                <w:sz w:val="28"/>
                <w:szCs w:val="28"/>
              </w:rPr>
              <w:t xml:space="preserve">– </w:t>
            </w:r>
            <w:r w:rsidR="00683F36">
              <w:rPr>
                <w:sz w:val="28"/>
                <w:szCs w:val="28"/>
                <w:lang w:val="uk-UA"/>
              </w:rPr>
              <w:t>Мокринчук М.Т.</w:t>
            </w:r>
          </w:p>
          <w:p w14:paraId="656B26F8" w14:textId="77777777" w:rsidR="00AD5970" w:rsidRPr="004927C9" w:rsidRDefault="00AD5970" w:rsidP="00E8219E">
            <w:pPr>
              <w:rPr>
                <w:sz w:val="28"/>
                <w:szCs w:val="28"/>
                <w:lang w:val="uk-UA"/>
              </w:rPr>
            </w:pPr>
            <w:r w:rsidRPr="004927C9">
              <w:rPr>
                <w:sz w:val="28"/>
                <w:szCs w:val="28"/>
                <w:lang w:val="uk-UA"/>
              </w:rPr>
              <w:t xml:space="preserve">2. Складання та затвердження тарифікації </w:t>
            </w:r>
            <w:r w:rsidR="00683F36">
              <w:rPr>
                <w:sz w:val="28"/>
                <w:szCs w:val="28"/>
                <w:lang w:val="uk-UA"/>
              </w:rPr>
              <w:t>– Рогозіна Г.В.</w:t>
            </w:r>
            <w:r w:rsidR="00882C52">
              <w:rPr>
                <w:sz w:val="28"/>
                <w:szCs w:val="28"/>
                <w:lang w:val="uk-UA"/>
              </w:rPr>
              <w:t>, Мокринчук М.Т.</w:t>
            </w:r>
          </w:p>
          <w:p w14:paraId="0191B1C1" w14:textId="4C6398E8" w:rsidR="00AD5970" w:rsidRPr="004927C9" w:rsidRDefault="00AD5970" w:rsidP="00E81B74">
            <w:pPr>
              <w:rPr>
                <w:sz w:val="28"/>
                <w:szCs w:val="28"/>
                <w:lang w:val="uk-UA"/>
              </w:rPr>
            </w:pPr>
            <w:r w:rsidRPr="004927C9">
              <w:rPr>
                <w:sz w:val="28"/>
                <w:szCs w:val="28"/>
                <w:lang w:val="uk-UA"/>
              </w:rPr>
              <w:t xml:space="preserve">3. Затвердження графіків чергування </w:t>
            </w:r>
            <w:r w:rsidR="00770EFC">
              <w:rPr>
                <w:sz w:val="28"/>
                <w:szCs w:val="28"/>
                <w:lang w:val="uk-UA"/>
              </w:rPr>
              <w:t>у ліцеї,</w:t>
            </w:r>
            <w:r w:rsidRPr="004927C9">
              <w:rPr>
                <w:sz w:val="28"/>
                <w:szCs w:val="28"/>
                <w:lang w:val="uk-UA"/>
              </w:rPr>
              <w:t>адміністрації, в</w:t>
            </w:r>
            <w:r w:rsidR="00683F36">
              <w:rPr>
                <w:sz w:val="28"/>
                <w:szCs w:val="28"/>
                <w:lang w:val="uk-UA"/>
              </w:rPr>
              <w:t xml:space="preserve">чителів, </w:t>
            </w:r>
            <w:r w:rsidR="00770EFC">
              <w:rPr>
                <w:sz w:val="28"/>
                <w:szCs w:val="28"/>
                <w:lang w:val="uk-UA"/>
              </w:rPr>
              <w:t xml:space="preserve">здобувачів освіти </w:t>
            </w:r>
            <w:r w:rsidR="00683F36">
              <w:rPr>
                <w:sz w:val="28"/>
                <w:szCs w:val="28"/>
                <w:lang w:val="uk-UA"/>
              </w:rPr>
              <w:t xml:space="preserve">– </w:t>
            </w:r>
            <w:r w:rsidR="00E81B74">
              <w:rPr>
                <w:sz w:val="28"/>
                <w:szCs w:val="28"/>
                <w:lang w:val="uk-UA"/>
              </w:rPr>
              <w:t>Заграновська О.І.</w:t>
            </w:r>
          </w:p>
        </w:tc>
        <w:tc>
          <w:tcPr>
            <w:tcW w:w="2551" w:type="dxa"/>
          </w:tcPr>
          <w:p w14:paraId="4D5CF761" w14:textId="77777777" w:rsidR="00683F36" w:rsidRPr="00882C52" w:rsidRDefault="00AD5970" w:rsidP="00882C52">
            <w:pPr>
              <w:rPr>
                <w:sz w:val="28"/>
                <w:szCs w:val="28"/>
                <w:lang w:val="uk-UA"/>
              </w:rPr>
            </w:pPr>
            <w:r w:rsidRPr="00882C52">
              <w:rPr>
                <w:sz w:val="28"/>
                <w:szCs w:val="28"/>
                <w:lang w:val="uk-UA"/>
              </w:rPr>
              <w:t xml:space="preserve">Погодження календарних планів, планів виховної роботи класних керівників </w:t>
            </w:r>
            <w:r w:rsidR="0059153A" w:rsidRPr="00882C52">
              <w:rPr>
                <w:sz w:val="28"/>
                <w:szCs w:val="28"/>
                <w:lang w:val="uk-UA"/>
              </w:rPr>
              <w:t>– Мокринчук М.Т.</w:t>
            </w:r>
          </w:p>
          <w:p w14:paraId="028B1BE9" w14:textId="77777777" w:rsidR="00AD5970" w:rsidRPr="004927C9" w:rsidRDefault="00AD5970" w:rsidP="0059153A">
            <w:pPr>
              <w:pStyle w:val="a6"/>
              <w:spacing w:after="0" w:line="240" w:lineRule="auto"/>
              <w:rPr>
                <w:sz w:val="28"/>
                <w:szCs w:val="28"/>
                <w:lang w:val="uk-UA"/>
              </w:rPr>
            </w:pPr>
          </w:p>
        </w:tc>
        <w:tc>
          <w:tcPr>
            <w:tcW w:w="4428" w:type="dxa"/>
            <w:gridSpan w:val="2"/>
          </w:tcPr>
          <w:p w14:paraId="2DBA6627" w14:textId="45B00950" w:rsidR="00AD5970" w:rsidRPr="004927C9" w:rsidRDefault="00AD5970" w:rsidP="00E8219E">
            <w:pPr>
              <w:rPr>
                <w:sz w:val="28"/>
                <w:szCs w:val="28"/>
                <w:lang w:val="uk-UA"/>
              </w:rPr>
            </w:pPr>
            <w:r w:rsidRPr="004927C9">
              <w:rPr>
                <w:sz w:val="28"/>
                <w:szCs w:val="28"/>
                <w:lang w:val="uk-UA"/>
              </w:rPr>
              <w:t>Збір даних про забезпеченн</w:t>
            </w:r>
            <w:r w:rsidR="00293B5D">
              <w:rPr>
                <w:sz w:val="28"/>
                <w:szCs w:val="28"/>
                <w:lang w:val="uk-UA"/>
              </w:rPr>
              <w:t>я повної середньої освіти здобувачами освіти</w:t>
            </w:r>
            <w:r w:rsidRPr="004927C9">
              <w:rPr>
                <w:sz w:val="28"/>
                <w:szCs w:val="28"/>
                <w:lang w:val="uk-UA"/>
              </w:rPr>
              <w:t xml:space="preserve"> 9 класу, які вибули, та продовження навчання чи працевлаштування випускників 11 класу</w:t>
            </w:r>
            <w:r w:rsidR="00882C52">
              <w:rPr>
                <w:sz w:val="28"/>
                <w:szCs w:val="28"/>
                <w:lang w:val="uk-UA"/>
              </w:rPr>
              <w:t xml:space="preserve">- </w:t>
            </w:r>
            <w:r w:rsidRPr="004927C9">
              <w:rPr>
                <w:sz w:val="28"/>
                <w:szCs w:val="28"/>
                <w:lang w:val="uk-UA"/>
              </w:rPr>
              <w:t xml:space="preserve"> кл.керівники</w:t>
            </w:r>
          </w:p>
          <w:p w14:paraId="62EDBBF6" w14:textId="77777777" w:rsidR="00AD5970" w:rsidRPr="004927C9" w:rsidRDefault="00AD5970" w:rsidP="00E8219E">
            <w:pPr>
              <w:rPr>
                <w:sz w:val="28"/>
                <w:szCs w:val="28"/>
                <w:lang w:val="uk-UA"/>
              </w:rPr>
            </w:pPr>
          </w:p>
        </w:tc>
        <w:tc>
          <w:tcPr>
            <w:tcW w:w="3935" w:type="dxa"/>
          </w:tcPr>
          <w:p w14:paraId="5550BC62" w14:textId="76C3F2E7" w:rsidR="00AD5970" w:rsidRPr="004927C9" w:rsidRDefault="00AD5970" w:rsidP="00E8219E">
            <w:pPr>
              <w:rPr>
                <w:sz w:val="28"/>
                <w:szCs w:val="28"/>
                <w:lang w:val="uk-UA"/>
              </w:rPr>
            </w:pPr>
            <w:r w:rsidRPr="004927C9">
              <w:rPr>
                <w:sz w:val="28"/>
                <w:szCs w:val="28"/>
                <w:lang w:val="uk-UA"/>
              </w:rPr>
              <w:t>1. Складання графіка контрольного та тематично</w:t>
            </w:r>
            <w:r w:rsidR="00E81B74">
              <w:rPr>
                <w:sz w:val="28"/>
                <w:szCs w:val="28"/>
                <w:lang w:val="uk-UA"/>
              </w:rPr>
              <w:t>го оцінювання на І семестр 2022-2023</w:t>
            </w:r>
            <w:r w:rsidRPr="004927C9">
              <w:rPr>
                <w:sz w:val="28"/>
                <w:szCs w:val="28"/>
                <w:lang w:val="uk-UA"/>
              </w:rPr>
              <w:t>н.р.</w:t>
            </w:r>
          </w:p>
          <w:p w14:paraId="1557EAA6" w14:textId="0162EB64" w:rsidR="00E81B74" w:rsidRDefault="0059153A" w:rsidP="00E81B74">
            <w:pPr>
              <w:rPr>
                <w:sz w:val="28"/>
                <w:szCs w:val="28"/>
                <w:lang w:val="uk-UA"/>
              </w:rPr>
            </w:pPr>
            <w:r>
              <w:rPr>
                <w:sz w:val="28"/>
                <w:szCs w:val="28"/>
                <w:lang w:val="uk-UA"/>
              </w:rPr>
              <w:t>2.</w:t>
            </w:r>
            <w:r w:rsidR="00E81B74">
              <w:rPr>
                <w:sz w:val="28"/>
                <w:szCs w:val="28"/>
                <w:lang w:val="uk-UA"/>
              </w:rPr>
              <w:t>Проведення діагностичних контрольних робіт.</w:t>
            </w:r>
          </w:p>
          <w:p w14:paraId="68D19D1F" w14:textId="564A8E43" w:rsidR="00AD5970" w:rsidRPr="004927C9" w:rsidRDefault="00683F36" w:rsidP="00E8219E">
            <w:pPr>
              <w:rPr>
                <w:sz w:val="28"/>
                <w:szCs w:val="28"/>
                <w:lang w:val="uk-UA"/>
              </w:rPr>
            </w:pPr>
            <w:r>
              <w:rPr>
                <w:sz w:val="28"/>
                <w:szCs w:val="28"/>
                <w:lang w:val="uk-UA"/>
              </w:rPr>
              <w:t>.</w:t>
            </w:r>
            <w:r w:rsidR="00AD5970" w:rsidRPr="004927C9">
              <w:rPr>
                <w:sz w:val="28"/>
                <w:szCs w:val="28"/>
                <w:lang w:val="uk-UA"/>
              </w:rPr>
              <w:t xml:space="preserve"> </w:t>
            </w:r>
          </w:p>
          <w:p w14:paraId="4C859EA7" w14:textId="77777777" w:rsidR="00AD5970" w:rsidRPr="004927C9" w:rsidRDefault="00AD5970" w:rsidP="00683F36">
            <w:pPr>
              <w:rPr>
                <w:sz w:val="28"/>
                <w:szCs w:val="28"/>
                <w:lang w:val="uk-UA"/>
              </w:rPr>
            </w:pPr>
          </w:p>
        </w:tc>
      </w:tr>
      <w:tr w:rsidR="00AD5970" w:rsidRPr="004927C9" w14:paraId="4E52AF65" w14:textId="77777777" w:rsidTr="00882C52">
        <w:tc>
          <w:tcPr>
            <w:tcW w:w="706" w:type="dxa"/>
          </w:tcPr>
          <w:p w14:paraId="36581C61" w14:textId="77777777" w:rsidR="00AD5970" w:rsidRPr="004927C9" w:rsidRDefault="00AD5970" w:rsidP="00E8219E">
            <w:pPr>
              <w:rPr>
                <w:b/>
                <w:sz w:val="28"/>
                <w:szCs w:val="28"/>
                <w:lang w:val="uk-UA"/>
              </w:rPr>
            </w:pPr>
            <w:r w:rsidRPr="004927C9">
              <w:rPr>
                <w:b/>
                <w:sz w:val="28"/>
                <w:szCs w:val="28"/>
                <w:lang w:val="uk-UA"/>
              </w:rPr>
              <w:t>ВВ</w:t>
            </w:r>
          </w:p>
        </w:tc>
        <w:tc>
          <w:tcPr>
            <w:tcW w:w="4229" w:type="dxa"/>
          </w:tcPr>
          <w:p w14:paraId="6D458123" w14:textId="77777777" w:rsidR="00AD5970" w:rsidRPr="004927C9" w:rsidRDefault="00AD5970" w:rsidP="00E8219E">
            <w:pPr>
              <w:jc w:val="both"/>
              <w:rPr>
                <w:sz w:val="28"/>
                <w:szCs w:val="28"/>
                <w:lang w:val="uk-UA"/>
              </w:rPr>
            </w:pPr>
            <w:r w:rsidRPr="004927C9">
              <w:rPr>
                <w:sz w:val="28"/>
                <w:szCs w:val="28"/>
                <w:lang w:val="uk-UA"/>
              </w:rPr>
              <w:t xml:space="preserve">Графіки </w:t>
            </w:r>
          </w:p>
        </w:tc>
        <w:tc>
          <w:tcPr>
            <w:tcW w:w="2551" w:type="dxa"/>
          </w:tcPr>
          <w:p w14:paraId="1E781BFF" w14:textId="77777777" w:rsidR="00AD5970" w:rsidRPr="004927C9" w:rsidRDefault="00AD5970" w:rsidP="00E8219E">
            <w:pPr>
              <w:jc w:val="both"/>
              <w:rPr>
                <w:sz w:val="28"/>
                <w:szCs w:val="28"/>
                <w:lang w:val="uk-UA"/>
              </w:rPr>
            </w:pPr>
            <w:r w:rsidRPr="004927C9">
              <w:rPr>
                <w:sz w:val="28"/>
                <w:szCs w:val="28"/>
                <w:lang w:val="uk-UA"/>
              </w:rPr>
              <w:t xml:space="preserve">Довідка, плани </w:t>
            </w:r>
          </w:p>
        </w:tc>
        <w:tc>
          <w:tcPr>
            <w:tcW w:w="4428" w:type="dxa"/>
            <w:gridSpan w:val="2"/>
          </w:tcPr>
          <w:p w14:paraId="00D6B7EB" w14:textId="77777777" w:rsidR="00AD5970" w:rsidRPr="004927C9" w:rsidRDefault="00AD5970" w:rsidP="00E8219E">
            <w:pPr>
              <w:jc w:val="both"/>
              <w:rPr>
                <w:sz w:val="28"/>
                <w:szCs w:val="28"/>
                <w:lang w:val="uk-UA"/>
              </w:rPr>
            </w:pPr>
            <w:r w:rsidRPr="004927C9">
              <w:rPr>
                <w:sz w:val="28"/>
                <w:szCs w:val="28"/>
                <w:lang w:val="uk-UA"/>
              </w:rPr>
              <w:t xml:space="preserve">Довідки </w:t>
            </w:r>
          </w:p>
        </w:tc>
        <w:tc>
          <w:tcPr>
            <w:tcW w:w="3935" w:type="dxa"/>
          </w:tcPr>
          <w:p w14:paraId="485A6147" w14:textId="77777777" w:rsidR="00AD5970" w:rsidRPr="004927C9" w:rsidRDefault="00AD5970" w:rsidP="00E8219E">
            <w:pPr>
              <w:jc w:val="both"/>
              <w:rPr>
                <w:sz w:val="28"/>
                <w:szCs w:val="28"/>
                <w:lang w:val="uk-UA"/>
              </w:rPr>
            </w:pPr>
            <w:r w:rsidRPr="004927C9">
              <w:rPr>
                <w:sz w:val="28"/>
                <w:szCs w:val="28"/>
                <w:lang w:val="uk-UA"/>
              </w:rPr>
              <w:t>Графіки</w:t>
            </w:r>
          </w:p>
        </w:tc>
      </w:tr>
      <w:tr w:rsidR="00683F36" w:rsidRPr="004927C9" w14:paraId="3EAA4795" w14:textId="77777777" w:rsidTr="00882C52">
        <w:tc>
          <w:tcPr>
            <w:tcW w:w="706" w:type="dxa"/>
          </w:tcPr>
          <w:p w14:paraId="551F8963" w14:textId="31E820BA" w:rsidR="00683F36" w:rsidRPr="004927C9" w:rsidRDefault="00E40BAE" w:rsidP="00E8219E">
            <w:pPr>
              <w:rPr>
                <w:b/>
                <w:sz w:val="28"/>
                <w:szCs w:val="28"/>
                <w:lang w:val="uk-UA"/>
              </w:rPr>
            </w:pPr>
            <w:r>
              <w:rPr>
                <w:b/>
                <w:sz w:val="28"/>
                <w:szCs w:val="28"/>
                <w:lang w:val="uk-UA"/>
              </w:rPr>
              <w:t>ПК</w:t>
            </w:r>
          </w:p>
        </w:tc>
        <w:tc>
          <w:tcPr>
            <w:tcW w:w="4229" w:type="dxa"/>
          </w:tcPr>
          <w:p w14:paraId="35E670AF" w14:textId="77777777" w:rsidR="00683F36" w:rsidRPr="004927C9" w:rsidRDefault="00683F36" w:rsidP="00E8219E">
            <w:pPr>
              <w:jc w:val="both"/>
              <w:rPr>
                <w:sz w:val="28"/>
                <w:szCs w:val="28"/>
                <w:lang w:val="uk-UA"/>
              </w:rPr>
            </w:pPr>
          </w:p>
        </w:tc>
        <w:tc>
          <w:tcPr>
            <w:tcW w:w="2551" w:type="dxa"/>
          </w:tcPr>
          <w:p w14:paraId="647DBB9E" w14:textId="77777777" w:rsidR="00683F36" w:rsidRPr="004927C9" w:rsidRDefault="00683F36" w:rsidP="00E8219E">
            <w:pPr>
              <w:jc w:val="both"/>
              <w:rPr>
                <w:sz w:val="28"/>
                <w:szCs w:val="28"/>
                <w:lang w:val="uk-UA"/>
              </w:rPr>
            </w:pPr>
          </w:p>
        </w:tc>
        <w:tc>
          <w:tcPr>
            <w:tcW w:w="4428" w:type="dxa"/>
            <w:gridSpan w:val="2"/>
          </w:tcPr>
          <w:p w14:paraId="469398A1" w14:textId="77777777" w:rsidR="00683F36" w:rsidRPr="004927C9" w:rsidRDefault="00683F36" w:rsidP="00E8219E">
            <w:pPr>
              <w:jc w:val="both"/>
              <w:rPr>
                <w:sz w:val="28"/>
                <w:szCs w:val="28"/>
                <w:lang w:val="uk-UA"/>
              </w:rPr>
            </w:pPr>
          </w:p>
        </w:tc>
        <w:tc>
          <w:tcPr>
            <w:tcW w:w="3935" w:type="dxa"/>
          </w:tcPr>
          <w:p w14:paraId="27533879" w14:textId="77777777" w:rsidR="00683F36" w:rsidRPr="004927C9" w:rsidRDefault="00683F36" w:rsidP="00E8219E">
            <w:pPr>
              <w:jc w:val="both"/>
              <w:rPr>
                <w:sz w:val="28"/>
                <w:szCs w:val="28"/>
                <w:lang w:val="uk-UA"/>
              </w:rPr>
            </w:pPr>
          </w:p>
        </w:tc>
      </w:tr>
      <w:tr w:rsidR="00AD5970" w:rsidRPr="004927C9" w14:paraId="28852D89" w14:textId="77777777" w:rsidTr="00307626">
        <w:tc>
          <w:tcPr>
            <w:tcW w:w="706" w:type="dxa"/>
          </w:tcPr>
          <w:p w14:paraId="2588FFDD" w14:textId="77777777" w:rsidR="00D707FB" w:rsidRPr="00D707FB" w:rsidRDefault="00AD5970" w:rsidP="00D707FB">
            <w:pPr>
              <w:jc w:val="center"/>
              <w:rPr>
                <w:b/>
                <w:sz w:val="28"/>
                <w:szCs w:val="28"/>
                <w:lang w:val="uk-UA"/>
              </w:rPr>
            </w:pPr>
            <w:r w:rsidRPr="004927C9">
              <w:rPr>
                <w:b/>
                <w:sz w:val="28"/>
                <w:szCs w:val="28"/>
                <w:lang w:val="uk-UA"/>
              </w:rPr>
              <w:t>1.2</w:t>
            </w:r>
            <w:r w:rsidR="00D707FB">
              <w:rPr>
                <w:b/>
                <w:sz w:val="28"/>
                <w:szCs w:val="28"/>
                <w:lang w:val="uk-UA"/>
              </w:rPr>
              <w:t>.</w:t>
            </w:r>
          </w:p>
        </w:tc>
        <w:tc>
          <w:tcPr>
            <w:tcW w:w="15143" w:type="dxa"/>
            <w:gridSpan w:val="5"/>
          </w:tcPr>
          <w:p w14:paraId="13CC87DF" w14:textId="77777777" w:rsidR="00AD5970" w:rsidRPr="00752579"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7F72ED">
              <w:rPr>
                <w:b/>
                <w:sz w:val="28"/>
                <w:szCs w:val="28"/>
                <w:lang w:val="uk-UA"/>
              </w:rPr>
              <w:t xml:space="preserve">освітнього </w:t>
            </w:r>
            <w:r w:rsidR="00752579">
              <w:rPr>
                <w:b/>
                <w:sz w:val="28"/>
                <w:szCs w:val="28"/>
                <w:lang w:val="uk-UA"/>
              </w:rPr>
              <w:t>процесу та розвитку особистості</w:t>
            </w:r>
          </w:p>
        </w:tc>
      </w:tr>
      <w:tr w:rsidR="00AD5970" w:rsidRPr="001659CD" w14:paraId="2E7B50B3" w14:textId="77777777" w:rsidTr="00EC01F6">
        <w:trPr>
          <w:trHeight w:val="983"/>
        </w:trPr>
        <w:tc>
          <w:tcPr>
            <w:tcW w:w="706" w:type="dxa"/>
          </w:tcPr>
          <w:p w14:paraId="1830AB1A" w14:textId="21375EC4" w:rsidR="00AD5970" w:rsidRPr="004927C9" w:rsidRDefault="00AD5970" w:rsidP="00E8219E">
            <w:pPr>
              <w:rPr>
                <w:sz w:val="28"/>
                <w:szCs w:val="28"/>
                <w:lang w:val="uk-UA"/>
              </w:rPr>
            </w:pPr>
          </w:p>
        </w:tc>
        <w:tc>
          <w:tcPr>
            <w:tcW w:w="4229" w:type="dxa"/>
          </w:tcPr>
          <w:p w14:paraId="6E230773" w14:textId="1EEEB1DA" w:rsidR="00AD5970" w:rsidRDefault="002777E3" w:rsidP="00E8219E">
            <w:pPr>
              <w:rPr>
                <w:sz w:val="28"/>
                <w:szCs w:val="28"/>
                <w:lang w:val="uk-UA"/>
              </w:rPr>
            </w:pPr>
            <w:r>
              <w:rPr>
                <w:sz w:val="28"/>
                <w:szCs w:val="28"/>
                <w:lang w:val="uk-UA"/>
              </w:rPr>
              <w:t>1.</w:t>
            </w:r>
            <w:r w:rsidR="00AD5970" w:rsidRPr="004927C9">
              <w:rPr>
                <w:sz w:val="28"/>
                <w:szCs w:val="28"/>
                <w:lang w:val="uk-UA"/>
              </w:rPr>
              <w:t>Вивчення методичних рекомендацій щодо вивчення базових дисциплін у загальноосвітніх навчальних закладах</w:t>
            </w:r>
            <w:r w:rsidR="00770EFC">
              <w:rPr>
                <w:sz w:val="28"/>
                <w:szCs w:val="28"/>
                <w:lang w:val="uk-UA"/>
              </w:rPr>
              <w:t xml:space="preserve"> у 20</w:t>
            </w:r>
            <w:r w:rsidR="00EC01F6">
              <w:rPr>
                <w:sz w:val="28"/>
                <w:szCs w:val="28"/>
                <w:lang w:val="uk-UA"/>
              </w:rPr>
              <w:t>22</w:t>
            </w:r>
            <w:r w:rsidR="00770EFC">
              <w:rPr>
                <w:sz w:val="28"/>
                <w:szCs w:val="28"/>
                <w:lang w:val="uk-UA"/>
              </w:rPr>
              <w:t>-202</w:t>
            </w:r>
            <w:r w:rsidR="00EC01F6">
              <w:rPr>
                <w:sz w:val="28"/>
                <w:szCs w:val="28"/>
                <w:lang w:val="uk-UA"/>
              </w:rPr>
              <w:t>3</w:t>
            </w:r>
            <w:r w:rsidR="00770EFC">
              <w:rPr>
                <w:sz w:val="28"/>
                <w:szCs w:val="28"/>
                <w:lang w:val="uk-UA"/>
              </w:rPr>
              <w:t>н.</w:t>
            </w:r>
            <w:r w:rsidR="00325F24">
              <w:rPr>
                <w:sz w:val="28"/>
                <w:szCs w:val="28"/>
                <w:lang w:val="uk-UA"/>
              </w:rPr>
              <w:t>р.</w:t>
            </w:r>
            <w:r w:rsidR="00683F36">
              <w:rPr>
                <w:sz w:val="28"/>
                <w:szCs w:val="28"/>
                <w:lang w:val="uk-UA"/>
              </w:rPr>
              <w:t xml:space="preserve"> – Мокринчук М.Т.</w:t>
            </w:r>
          </w:p>
          <w:p w14:paraId="3E349A4A" w14:textId="7689E5E4" w:rsidR="002777E3" w:rsidRDefault="002777E3" w:rsidP="00E8219E">
            <w:pPr>
              <w:rPr>
                <w:sz w:val="28"/>
                <w:szCs w:val="28"/>
                <w:lang w:val="uk-UA"/>
              </w:rPr>
            </w:pPr>
            <w:r>
              <w:rPr>
                <w:sz w:val="28"/>
                <w:szCs w:val="28"/>
                <w:lang w:val="uk-UA"/>
              </w:rPr>
              <w:t>2.Оперативна нарада</w:t>
            </w:r>
          </w:p>
          <w:p w14:paraId="1E20BF1E" w14:textId="5B85BB08" w:rsidR="002777E3" w:rsidRPr="004927C9" w:rsidRDefault="002777E3" w:rsidP="00E8219E">
            <w:pPr>
              <w:rPr>
                <w:sz w:val="28"/>
                <w:szCs w:val="28"/>
                <w:lang w:val="uk-UA"/>
              </w:rPr>
            </w:pPr>
            <w:r>
              <w:rPr>
                <w:sz w:val="28"/>
                <w:szCs w:val="28"/>
                <w:lang w:val="uk-UA"/>
              </w:rPr>
              <w:t xml:space="preserve">Особливості роботи </w:t>
            </w:r>
            <w:r>
              <w:rPr>
                <w:sz w:val="28"/>
                <w:szCs w:val="28"/>
                <w:lang w:val="uk-UA"/>
              </w:rPr>
              <w:lastRenderedPageBreak/>
              <w:t>педагогічного колективу над проблемним питанням ліцею.</w:t>
            </w:r>
          </w:p>
        </w:tc>
        <w:tc>
          <w:tcPr>
            <w:tcW w:w="2551" w:type="dxa"/>
          </w:tcPr>
          <w:p w14:paraId="69509DFD" w14:textId="447A7C89" w:rsidR="00AD5970" w:rsidRPr="004927C9" w:rsidRDefault="00AD5970" w:rsidP="00E8219E">
            <w:pPr>
              <w:rPr>
                <w:sz w:val="28"/>
                <w:szCs w:val="28"/>
                <w:lang w:val="uk-UA"/>
              </w:rPr>
            </w:pPr>
            <w:r w:rsidRPr="004927C9">
              <w:rPr>
                <w:sz w:val="28"/>
                <w:szCs w:val="28"/>
                <w:lang w:val="uk-UA"/>
              </w:rPr>
              <w:lastRenderedPageBreak/>
              <w:t xml:space="preserve">Співбесіди з учителями-предметниками щодо програмного,  науково-методичного та електронного забезпечення </w:t>
            </w:r>
            <w:r w:rsidR="00EC01F6">
              <w:rPr>
                <w:sz w:val="28"/>
                <w:szCs w:val="28"/>
                <w:lang w:val="uk-UA"/>
              </w:rPr>
              <w:lastRenderedPageBreak/>
              <w:t xml:space="preserve">освітнього </w:t>
            </w:r>
            <w:r w:rsidR="0059153A">
              <w:rPr>
                <w:sz w:val="28"/>
                <w:szCs w:val="28"/>
                <w:lang w:val="uk-UA"/>
              </w:rPr>
              <w:t>процесу н</w:t>
            </w:r>
            <w:r w:rsidR="00770EFC">
              <w:rPr>
                <w:sz w:val="28"/>
                <w:szCs w:val="28"/>
                <w:lang w:val="uk-UA"/>
              </w:rPr>
              <w:t>а 20</w:t>
            </w:r>
            <w:r w:rsidR="00EC01F6">
              <w:rPr>
                <w:sz w:val="28"/>
                <w:szCs w:val="28"/>
                <w:lang w:val="uk-UA"/>
              </w:rPr>
              <w:t>22</w:t>
            </w:r>
            <w:r w:rsidR="00683F36">
              <w:rPr>
                <w:sz w:val="28"/>
                <w:szCs w:val="28"/>
                <w:lang w:val="uk-UA"/>
              </w:rPr>
              <w:t>-</w:t>
            </w:r>
            <w:r w:rsidR="00770EFC">
              <w:rPr>
                <w:sz w:val="28"/>
                <w:szCs w:val="28"/>
                <w:lang w:val="uk-UA"/>
              </w:rPr>
              <w:t>202</w:t>
            </w:r>
            <w:r w:rsidR="00EC01F6">
              <w:rPr>
                <w:sz w:val="28"/>
                <w:szCs w:val="28"/>
                <w:lang w:val="uk-UA"/>
              </w:rPr>
              <w:t>3</w:t>
            </w:r>
            <w:r w:rsidRPr="004927C9">
              <w:rPr>
                <w:sz w:val="28"/>
                <w:szCs w:val="28"/>
                <w:lang w:val="uk-UA"/>
              </w:rPr>
              <w:t>н.р</w:t>
            </w:r>
          </w:p>
          <w:p w14:paraId="54C9E6AC" w14:textId="77777777" w:rsidR="00D707FB" w:rsidRPr="004927C9" w:rsidRDefault="00683F36" w:rsidP="00E8219E">
            <w:pPr>
              <w:rPr>
                <w:sz w:val="28"/>
                <w:szCs w:val="28"/>
                <w:lang w:val="uk-UA"/>
              </w:rPr>
            </w:pPr>
            <w:r>
              <w:rPr>
                <w:sz w:val="28"/>
                <w:szCs w:val="28"/>
                <w:lang w:val="uk-UA"/>
              </w:rPr>
              <w:t>Мокринчук М.Т.</w:t>
            </w:r>
          </w:p>
        </w:tc>
        <w:tc>
          <w:tcPr>
            <w:tcW w:w="4428" w:type="dxa"/>
            <w:gridSpan w:val="2"/>
          </w:tcPr>
          <w:p w14:paraId="11692C2A" w14:textId="77777777" w:rsidR="002777E3" w:rsidRDefault="00AD5970" w:rsidP="002777E3">
            <w:pPr>
              <w:rPr>
                <w:sz w:val="28"/>
                <w:szCs w:val="28"/>
                <w:lang w:val="uk-UA"/>
              </w:rPr>
            </w:pPr>
            <w:r w:rsidRPr="004927C9">
              <w:rPr>
                <w:sz w:val="28"/>
                <w:szCs w:val="28"/>
                <w:lang w:val="uk-UA"/>
              </w:rPr>
              <w:lastRenderedPageBreak/>
              <w:t>Засідання  МО</w:t>
            </w:r>
          </w:p>
          <w:p w14:paraId="04B39E01" w14:textId="3179066B" w:rsidR="00AD5970" w:rsidRDefault="002777E3" w:rsidP="002777E3">
            <w:pPr>
              <w:rPr>
                <w:sz w:val="28"/>
                <w:szCs w:val="28"/>
                <w:lang w:val="uk-UA"/>
              </w:rPr>
            </w:pPr>
            <w:r>
              <w:rPr>
                <w:sz w:val="28"/>
                <w:szCs w:val="28"/>
                <w:lang w:val="uk-UA"/>
              </w:rPr>
              <w:t>1. З</w:t>
            </w:r>
            <w:r w:rsidR="00AD5970" w:rsidRPr="004927C9">
              <w:rPr>
                <w:sz w:val="28"/>
                <w:szCs w:val="28"/>
                <w:lang w:val="uk-UA"/>
              </w:rPr>
              <w:t>атвердження планів роботи та визначен</w:t>
            </w:r>
            <w:r w:rsidR="00770EFC">
              <w:rPr>
                <w:sz w:val="28"/>
                <w:szCs w:val="28"/>
                <w:lang w:val="uk-UA"/>
              </w:rPr>
              <w:t>ня</w:t>
            </w:r>
            <w:r w:rsidR="00882C52">
              <w:rPr>
                <w:sz w:val="28"/>
                <w:szCs w:val="28"/>
                <w:lang w:val="uk-UA"/>
              </w:rPr>
              <w:t xml:space="preserve"> пріор</w:t>
            </w:r>
            <w:r>
              <w:rPr>
                <w:sz w:val="28"/>
                <w:szCs w:val="28"/>
                <w:lang w:val="uk-UA"/>
              </w:rPr>
              <w:t xml:space="preserve">итетних завдань на   </w:t>
            </w:r>
            <w:r w:rsidR="00882C52">
              <w:rPr>
                <w:sz w:val="28"/>
                <w:szCs w:val="28"/>
                <w:lang w:val="uk-UA"/>
              </w:rPr>
              <w:t>20</w:t>
            </w:r>
            <w:r w:rsidR="00EC01F6">
              <w:rPr>
                <w:sz w:val="28"/>
                <w:szCs w:val="28"/>
                <w:lang w:val="uk-UA"/>
              </w:rPr>
              <w:t>22</w:t>
            </w:r>
            <w:r w:rsidR="00882C52">
              <w:rPr>
                <w:sz w:val="28"/>
                <w:szCs w:val="28"/>
                <w:lang w:val="uk-UA"/>
              </w:rPr>
              <w:t xml:space="preserve"> -</w:t>
            </w:r>
            <w:r w:rsidR="00EC01F6">
              <w:rPr>
                <w:sz w:val="28"/>
                <w:szCs w:val="28"/>
                <w:lang w:val="uk-UA"/>
              </w:rPr>
              <w:t>2023</w:t>
            </w:r>
            <w:r w:rsidR="00AD5970" w:rsidRPr="004927C9">
              <w:rPr>
                <w:sz w:val="28"/>
                <w:szCs w:val="28"/>
                <w:lang w:val="uk-UA"/>
              </w:rPr>
              <w:t>н.р</w:t>
            </w:r>
            <w:r w:rsidR="009E0663">
              <w:rPr>
                <w:sz w:val="28"/>
                <w:szCs w:val="28"/>
                <w:lang w:val="uk-UA"/>
              </w:rPr>
              <w:t>.</w:t>
            </w:r>
            <w:r w:rsidR="00882C52">
              <w:rPr>
                <w:sz w:val="28"/>
                <w:szCs w:val="28"/>
                <w:lang w:val="uk-UA"/>
              </w:rPr>
              <w:t xml:space="preserve">- </w:t>
            </w:r>
            <w:r w:rsidR="00683F36">
              <w:rPr>
                <w:sz w:val="28"/>
                <w:szCs w:val="28"/>
                <w:lang w:val="uk-UA"/>
              </w:rPr>
              <w:t>керівники МО</w:t>
            </w:r>
          </w:p>
          <w:p w14:paraId="7CF5480E" w14:textId="0914C632" w:rsidR="002777E3" w:rsidRDefault="002777E3" w:rsidP="002777E3">
            <w:pPr>
              <w:rPr>
                <w:sz w:val="28"/>
                <w:szCs w:val="28"/>
                <w:lang w:val="uk-UA"/>
              </w:rPr>
            </w:pPr>
            <w:r>
              <w:rPr>
                <w:sz w:val="28"/>
                <w:szCs w:val="28"/>
                <w:lang w:val="uk-UA"/>
              </w:rPr>
              <w:t>2.Основні напрямки роботи МО щодо реалізації проблемного питання ліцею крізь призму реформи НУШ.</w:t>
            </w:r>
          </w:p>
          <w:p w14:paraId="60A346AC" w14:textId="6EAB8FFC" w:rsidR="002777E3" w:rsidRPr="004927C9" w:rsidRDefault="002777E3" w:rsidP="002777E3">
            <w:pPr>
              <w:rPr>
                <w:sz w:val="28"/>
                <w:szCs w:val="28"/>
                <w:lang w:val="uk-UA"/>
              </w:rPr>
            </w:pPr>
            <w:r>
              <w:rPr>
                <w:sz w:val="28"/>
                <w:szCs w:val="28"/>
                <w:lang w:val="uk-UA"/>
              </w:rPr>
              <w:lastRenderedPageBreak/>
              <w:t xml:space="preserve">3. Створення умов для формування ключових компетентностей здобувачів освіти в умовах дистанційного навчання </w:t>
            </w:r>
            <w:r w:rsidR="00EC01F6">
              <w:rPr>
                <w:sz w:val="28"/>
                <w:szCs w:val="28"/>
                <w:lang w:val="uk-UA"/>
              </w:rPr>
              <w:t>і воєнного стану – вчителі- предметники.</w:t>
            </w:r>
          </w:p>
        </w:tc>
        <w:tc>
          <w:tcPr>
            <w:tcW w:w="3935" w:type="dxa"/>
          </w:tcPr>
          <w:p w14:paraId="72DB2DCA" w14:textId="77777777" w:rsidR="00AD5970" w:rsidRDefault="00AD5970" w:rsidP="00683F36">
            <w:pPr>
              <w:rPr>
                <w:sz w:val="28"/>
                <w:szCs w:val="28"/>
                <w:lang w:val="uk-UA"/>
              </w:rPr>
            </w:pPr>
            <w:r w:rsidRPr="004927C9">
              <w:rPr>
                <w:sz w:val="28"/>
                <w:szCs w:val="28"/>
                <w:lang w:val="uk-UA"/>
              </w:rPr>
              <w:lastRenderedPageBreak/>
              <w:t>Засідання методичної ради щодо погодження планів МО, бібліотеки</w:t>
            </w:r>
            <w:r w:rsidR="00683F36">
              <w:rPr>
                <w:sz w:val="28"/>
                <w:szCs w:val="28"/>
                <w:lang w:val="uk-UA"/>
              </w:rPr>
              <w:t>- Мокринчук М.Т.</w:t>
            </w:r>
          </w:p>
          <w:p w14:paraId="5D78A182" w14:textId="77777777" w:rsidR="005D49B3" w:rsidRDefault="005D49B3" w:rsidP="00683F36">
            <w:pPr>
              <w:rPr>
                <w:sz w:val="28"/>
                <w:szCs w:val="28"/>
                <w:lang w:val="uk-UA"/>
              </w:rPr>
            </w:pPr>
          </w:p>
          <w:p w14:paraId="003C9060" w14:textId="77777777" w:rsidR="005D49B3" w:rsidRPr="004927C9" w:rsidRDefault="005D49B3" w:rsidP="00683F36">
            <w:pPr>
              <w:rPr>
                <w:sz w:val="28"/>
                <w:szCs w:val="28"/>
                <w:lang w:val="uk-UA"/>
              </w:rPr>
            </w:pPr>
            <w:r>
              <w:rPr>
                <w:sz w:val="28"/>
                <w:szCs w:val="28"/>
                <w:lang w:val="uk-UA"/>
              </w:rPr>
              <w:t>Засідання команди</w:t>
            </w:r>
            <w:r w:rsidR="00E74A3E">
              <w:rPr>
                <w:sz w:val="28"/>
                <w:szCs w:val="28"/>
                <w:lang w:val="uk-UA"/>
              </w:rPr>
              <w:t xml:space="preserve"> психолого – педагогічного супроводу дітей з особливими освітніми потребами</w:t>
            </w:r>
            <w:r>
              <w:rPr>
                <w:sz w:val="28"/>
                <w:szCs w:val="28"/>
                <w:lang w:val="uk-UA"/>
              </w:rPr>
              <w:t xml:space="preserve"> </w:t>
            </w:r>
          </w:p>
        </w:tc>
      </w:tr>
      <w:tr w:rsidR="00AD5970" w:rsidRPr="00882C52" w14:paraId="63FFC13E" w14:textId="77777777" w:rsidTr="00882C52">
        <w:tc>
          <w:tcPr>
            <w:tcW w:w="706" w:type="dxa"/>
          </w:tcPr>
          <w:p w14:paraId="4BD3A1BE" w14:textId="77777777" w:rsidR="00AD5970" w:rsidRPr="004927C9" w:rsidRDefault="00AD5970" w:rsidP="00E8219E">
            <w:pPr>
              <w:rPr>
                <w:sz w:val="28"/>
                <w:szCs w:val="28"/>
                <w:lang w:val="uk-UA"/>
              </w:rPr>
            </w:pPr>
            <w:r w:rsidRPr="004927C9">
              <w:rPr>
                <w:b/>
                <w:sz w:val="28"/>
                <w:szCs w:val="28"/>
                <w:lang w:val="uk-UA"/>
              </w:rPr>
              <w:lastRenderedPageBreak/>
              <w:t>ВВ</w:t>
            </w:r>
          </w:p>
        </w:tc>
        <w:tc>
          <w:tcPr>
            <w:tcW w:w="4229" w:type="dxa"/>
          </w:tcPr>
          <w:p w14:paraId="10F0DF87" w14:textId="77777777" w:rsidR="00AD5970" w:rsidRPr="004927C9" w:rsidRDefault="00AD5970" w:rsidP="00E8219E">
            <w:pPr>
              <w:jc w:val="both"/>
              <w:rPr>
                <w:sz w:val="28"/>
                <w:szCs w:val="28"/>
                <w:lang w:val="uk-UA"/>
              </w:rPr>
            </w:pPr>
          </w:p>
        </w:tc>
        <w:tc>
          <w:tcPr>
            <w:tcW w:w="2551" w:type="dxa"/>
          </w:tcPr>
          <w:p w14:paraId="03BBE7EF" w14:textId="77777777" w:rsidR="00AD5970" w:rsidRPr="004927C9" w:rsidRDefault="00AD5970" w:rsidP="00E8219E">
            <w:pPr>
              <w:jc w:val="both"/>
              <w:rPr>
                <w:sz w:val="28"/>
                <w:szCs w:val="28"/>
                <w:lang w:val="uk-UA"/>
              </w:rPr>
            </w:pPr>
          </w:p>
        </w:tc>
        <w:tc>
          <w:tcPr>
            <w:tcW w:w="4428" w:type="dxa"/>
            <w:gridSpan w:val="2"/>
          </w:tcPr>
          <w:p w14:paraId="5ABD5D8A" w14:textId="77777777" w:rsidR="00AD5970" w:rsidRPr="004927C9" w:rsidRDefault="00AD5970" w:rsidP="00E8219E">
            <w:pPr>
              <w:jc w:val="both"/>
              <w:rPr>
                <w:sz w:val="28"/>
                <w:szCs w:val="28"/>
                <w:lang w:val="uk-UA"/>
              </w:rPr>
            </w:pPr>
            <w:r w:rsidRPr="004927C9">
              <w:rPr>
                <w:sz w:val="28"/>
                <w:szCs w:val="28"/>
                <w:lang w:val="uk-UA"/>
              </w:rPr>
              <w:t xml:space="preserve">Протокол </w:t>
            </w:r>
          </w:p>
        </w:tc>
        <w:tc>
          <w:tcPr>
            <w:tcW w:w="3935" w:type="dxa"/>
          </w:tcPr>
          <w:p w14:paraId="2DBA6D4C" w14:textId="77777777" w:rsidR="00AD5970" w:rsidRPr="004927C9" w:rsidRDefault="00AD5970" w:rsidP="00E8219E">
            <w:pPr>
              <w:jc w:val="both"/>
              <w:rPr>
                <w:sz w:val="28"/>
                <w:szCs w:val="28"/>
                <w:lang w:val="uk-UA"/>
              </w:rPr>
            </w:pPr>
            <w:r w:rsidRPr="004927C9">
              <w:rPr>
                <w:sz w:val="28"/>
                <w:szCs w:val="28"/>
                <w:lang w:val="uk-UA"/>
              </w:rPr>
              <w:t>Протокол</w:t>
            </w:r>
          </w:p>
        </w:tc>
      </w:tr>
      <w:tr w:rsidR="00683F36" w:rsidRPr="00882C52" w14:paraId="4BDAFDC4" w14:textId="77777777" w:rsidTr="00882C52">
        <w:tc>
          <w:tcPr>
            <w:tcW w:w="706" w:type="dxa"/>
          </w:tcPr>
          <w:p w14:paraId="65A5500C" w14:textId="0B109A15" w:rsidR="00683F36" w:rsidRPr="004927C9" w:rsidRDefault="00E40BAE" w:rsidP="00E8219E">
            <w:pPr>
              <w:rPr>
                <w:b/>
                <w:sz w:val="28"/>
                <w:szCs w:val="28"/>
                <w:lang w:val="uk-UA"/>
              </w:rPr>
            </w:pPr>
            <w:r>
              <w:rPr>
                <w:b/>
                <w:sz w:val="28"/>
                <w:szCs w:val="28"/>
                <w:lang w:val="uk-UA"/>
              </w:rPr>
              <w:t>ПК</w:t>
            </w:r>
          </w:p>
        </w:tc>
        <w:tc>
          <w:tcPr>
            <w:tcW w:w="4229" w:type="dxa"/>
          </w:tcPr>
          <w:p w14:paraId="11FCC51D" w14:textId="77777777" w:rsidR="00683F36" w:rsidRPr="004927C9" w:rsidRDefault="00683F36" w:rsidP="00E8219E">
            <w:pPr>
              <w:jc w:val="both"/>
              <w:rPr>
                <w:sz w:val="28"/>
                <w:szCs w:val="28"/>
                <w:lang w:val="uk-UA"/>
              </w:rPr>
            </w:pPr>
          </w:p>
        </w:tc>
        <w:tc>
          <w:tcPr>
            <w:tcW w:w="2551" w:type="dxa"/>
          </w:tcPr>
          <w:p w14:paraId="29229A77" w14:textId="77777777" w:rsidR="00683F36" w:rsidRPr="004927C9" w:rsidRDefault="00683F36" w:rsidP="00E8219E">
            <w:pPr>
              <w:jc w:val="both"/>
              <w:rPr>
                <w:sz w:val="28"/>
                <w:szCs w:val="28"/>
                <w:lang w:val="uk-UA"/>
              </w:rPr>
            </w:pPr>
          </w:p>
        </w:tc>
        <w:tc>
          <w:tcPr>
            <w:tcW w:w="4428" w:type="dxa"/>
            <w:gridSpan w:val="2"/>
          </w:tcPr>
          <w:p w14:paraId="2F8C9229" w14:textId="77777777" w:rsidR="00683F36" w:rsidRPr="004927C9" w:rsidRDefault="00683F36" w:rsidP="00E8219E">
            <w:pPr>
              <w:jc w:val="both"/>
              <w:rPr>
                <w:sz w:val="28"/>
                <w:szCs w:val="28"/>
                <w:lang w:val="uk-UA"/>
              </w:rPr>
            </w:pPr>
          </w:p>
        </w:tc>
        <w:tc>
          <w:tcPr>
            <w:tcW w:w="3935" w:type="dxa"/>
          </w:tcPr>
          <w:p w14:paraId="3ECFFAF2" w14:textId="77777777" w:rsidR="00683F36" w:rsidRPr="004927C9" w:rsidRDefault="00683F36" w:rsidP="00E8219E">
            <w:pPr>
              <w:jc w:val="both"/>
              <w:rPr>
                <w:sz w:val="28"/>
                <w:szCs w:val="28"/>
                <w:lang w:val="uk-UA"/>
              </w:rPr>
            </w:pPr>
          </w:p>
        </w:tc>
      </w:tr>
      <w:tr w:rsidR="00AD5970" w:rsidRPr="004927C9" w14:paraId="6D944849" w14:textId="77777777" w:rsidTr="00307626">
        <w:tc>
          <w:tcPr>
            <w:tcW w:w="706" w:type="dxa"/>
          </w:tcPr>
          <w:p w14:paraId="2B46189A" w14:textId="77777777" w:rsidR="00AD5970" w:rsidRPr="004927C9" w:rsidRDefault="00AD5970" w:rsidP="00E8219E">
            <w:pPr>
              <w:rPr>
                <w:b/>
                <w:sz w:val="28"/>
                <w:szCs w:val="28"/>
                <w:lang w:val="uk-UA"/>
              </w:rPr>
            </w:pPr>
            <w:r w:rsidRPr="004927C9">
              <w:rPr>
                <w:b/>
                <w:sz w:val="28"/>
                <w:szCs w:val="28"/>
                <w:lang w:val="uk-UA"/>
              </w:rPr>
              <w:t>1.3</w:t>
            </w:r>
          </w:p>
        </w:tc>
        <w:tc>
          <w:tcPr>
            <w:tcW w:w="15143" w:type="dxa"/>
            <w:gridSpan w:val="5"/>
          </w:tcPr>
          <w:p w14:paraId="3B2AA1F7" w14:textId="77777777" w:rsidR="00AD5970" w:rsidRPr="004927C9" w:rsidRDefault="00AD5970" w:rsidP="00E8219E">
            <w:pPr>
              <w:jc w:val="both"/>
              <w:rPr>
                <w:sz w:val="28"/>
                <w:szCs w:val="28"/>
                <w:lang w:val="uk-UA"/>
              </w:rPr>
            </w:pPr>
            <w:r w:rsidRPr="004927C9">
              <w:rPr>
                <w:b/>
                <w:sz w:val="28"/>
                <w:szCs w:val="28"/>
                <w:lang w:val="uk-UA"/>
              </w:rPr>
              <w:t>Атестація</w:t>
            </w:r>
          </w:p>
        </w:tc>
      </w:tr>
      <w:tr w:rsidR="00AD5970" w:rsidRPr="004927C9" w14:paraId="0F8759C3" w14:textId="77777777" w:rsidTr="00882C52">
        <w:tc>
          <w:tcPr>
            <w:tcW w:w="706" w:type="dxa"/>
          </w:tcPr>
          <w:p w14:paraId="6CA60444" w14:textId="77777777" w:rsidR="00AD5970" w:rsidRPr="004927C9" w:rsidRDefault="00AD5970" w:rsidP="00E8219E">
            <w:pPr>
              <w:rPr>
                <w:b/>
                <w:sz w:val="28"/>
                <w:szCs w:val="28"/>
                <w:lang w:val="uk-UA"/>
              </w:rPr>
            </w:pPr>
          </w:p>
        </w:tc>
        <w:tc>
          <w:tcPr>
            <w:tcW w:w="4229" w:type="dxa"/>
          </w:tcPr>
          <w:p w14:paraId="37FE8656" w14:textId="77777777" w:rsidR="00AD5970" w:rsidRPr="004927C9" w:rsidRDefault="00AD5970" w:rsidP="00E8219E">
            <w:pPr>
              <w:jc w:val="both"/>
              <w:rPr>
                <w:sz w:val="28"/>
                <w:szCs w:val="28"/>
                <w:lang w:val="uk-UA"/>
              </w:rPr>
            </w:pPr>
          </w:p>
        </w:tc>
        <w:tc>
          <w:tcPr>
            <w:tcW w:w="2551" w:type="dxa"/>
          </w:tcPr>
          <w:p w14:paraId="6D1AE13B" w14:textId="77777777" w:rsidR="009D0366" w:rsidRDefault="00AD5970" w:rsidP="00683F36">
            <w:pPr>
              <w:rPr>
                <w:sz w:val="28"/>
                <w:szCs w:val="28"/>
                <w:lang w:val="uk-UA"/>
              </w:rPr>
            </w:pPr>
            <w:r w:rsidRPr="004927C9">
              <w:rPr>
                <w:sz w:val="28"/>
                <w:szCs w:val="28"/>
                <w:lang w:val="uk-UA"/>
              </w:rPr>
              <w:t xml:space="preserve">Створення атестаційної комісії </w:t>
            </w:r>
            <w:r w:rsidR="00683F36">
              <w:rPr>
                <w:sz w:val="28"/>
                <w:szCs w:val="28"/>
                <w:lang w:val="uk-UA"/>
              </w:rPr>
              <w:t xml:space="preserve">– </w:t>
            </w:r>
          </w:p>
          <w:p w14:paraId="3A745ECB" w14:textId="5A5AEBF4" w:rsidR="00AD5970" w:rsidRPr="004927C9" w:rsidRDefault="00683F36" w:rsidP="00683F36">
            <w:pPr>
              <w:rPr>
                <w:sz w:val="28"/>
                <w:szCs w:val="28"/>
                <w:lang w:val="uk-UA"/>
              </w:rPr>
            </w:pPr>
            <w:r>
              <w:rPr>
                <w:sz w:val="28"/>
                <w:szCs w:val="28"/>
                <w:lang w:val="uk-UA"/>
              </w:rPr>
              <w:t>Рогозіна Г.В.</w:t>
            </w:r>
          </w:p>
        </w:tc>
        <w:tc>
          <w:tcPr>
            <w:tcW w:w="4428" w:type="dxa"/>
            <w:gridSpan w:val="2"/>
          </w:tcPr>
          <w:p w14:paraId="1D656B83" w14:textId="77777777" w:rsidR="00AD5970" w:rsidRPr="004927C9" w:rsidRDefault="00AD5970" w:rsidP="00683F36">
            <w:pPr>
              <w:rPr>
                <w:sz w:val="28"/>
                <w:szCs w:val="28"/>
                <w:lang w:val="uk-UA"/>
              </w:rPr>
            </w:pPr>
            <w:r w:rsidRPr="004927C9">
              <w:rPr>
                <w:sz w:val="28"/>
                <w:szCs w:val="28"/>
                <w:lang w:val="uk-UA"/>
              </w:rPr>
              <w:t>Ознайомлення з Положенням про атест</w:t>
            </w:r>
            <w:r w:rsidR="00683F36">
              <w:rPr>
                <w:sz w:val="28"/>
                <w:szCs w:val="28"/>
                <w:lang w:val="uk-UA"/>
              </w:rPr>
              <w:t>ацію педагогічних працівників – Мокринчук М.Т.</w:t>
            </w:r>
          </w:p>
        </w:tc>
        <w:tc>
          <w:tcPr>
            <w:tcW w:w="3935" w:type="dxa"/>
          </w:tcPr>
          <w:p w14:paraId="56DA4B4B" w14:textId="77777777" w:rsidR="00AD5970" w:rsidRPr="00882C52" w:rsidRDefault="00AD5970" w:rsidP="00882C52">
            <w:pPr>
              <w:rPr>
                <w:sz w:val="28"/>
                <w:szCs w:val="28"/>
                <w:lang w:val="uk-UA"/>
              </w:rPr>
            </w:pPr>
            <w:r w:rsidRPr="004927C9">
              <w:rPr>
                <w:sz w:val="28"/>
                <w:szCs w:val="28"/>
                <w:lang w:val="uk-UA"/>
              </w:rPr>
              <w:t xml:space="preserve">Погодження списку педагогічних працівників, які атестуються </w:t>
            </w:r>
            <w:r w:rsidR="00882C52">
              <w:rPr>
                <w:sz w:val="28"/>
                <w:szCs w:val="28"/>
                <w:lang w:val="uk-UA"/>
              </w:rPr>
              <w:t>-</w:t>
            </w:r>
            <w:r w:rsidR="00683F36" w:rsidRPr="00882C52">
              <w:rPr>
                <w:sz w:val="28"/>
                <w:szCs w:val="28"/>
                <w:lang w:val="uk-UA"/>
              </w:rPr>
              <w:t>Мокринчук М.Т.</w:t>
            </w:r>
          </w:p>
        </w:tc>
      </w:tr>
      <w:tr w:rsidR="00AD5970" w:rsidRPr="004927C9" w14:paraId="766317F6" w14:textId="77777777" w:rsidTr="00882C52">
        <w:tc>
          <w:tcPr>
            <w:tcW w:w="706" w:type="dxa"/>
          </w:tcPr>
          <w:p w14:paraId="568B3553" w14:textId="77777777" w:rsidR="00AD5970" w:rsidRPr="004927C9" w:rsidRDefault="00AD5970" w:rsidP="00E8219E">
            <w:pPr>
              <w:rPr>
                <w:b/>
                <w:sz w:val="28"/>
                <w:szCs w:val="28"/>
                <w:lang w:val="uk-UA"/>
              </w:rPr>
            </w:pPr>
            <w:r w:rsidRPr="004927C9">
              <w:rPr>
                <w:b/>
                <w:sz w:val="28"/>
                <w:szCs w:val="28"/>
                <w:lang w:val="uk-UA"/>
              </w:rPr>
              <w:t>ВВ</w:t>
            </w:r>
          </w:p>
        </w:tc>
        <w:tc>
          <w:tcPr>
            <w:tcW w:w="4229" w:type="dxa"/>
          </w:tcPr>
          <w:p w14:paraId="3589A6CA" w14:textId="77777777" w:rsidR="00AD5970" w:rsidRPr="004927C9" w:rsidRDefault="00AD5970" w:rsidP="00E8219E">
            <w:pPr>
              <w:jc w:val="both"/>
              <w:rPr>
                <w:sz w:val="28"/>
                <w:szCs w:val="28"/>
                <w:lang w:val="uk-UA"/>
              </w:rPr>
            </w:pPr>
          </w:p>
        </w:tc>
        <w:tc>
          <w:tcPr>
            <w:tcW w:w="2551" w:type="dxa"/>
          </w:tcPr>
          <w:p w14:paraId="7CD073F6" w14:textId="77777777" w:rsidR="00AD5970" w:rsidRPr="004927C9" w:rsidRDefault="00AD5970" w:rsidP="00E8219E">
            <w:pPr>
              <w:jc w:val="both"/>
              <w:rPr>
                <w:sz w:val="28"/>
                <w:szCs w:val="28"/>
                <w:lang w:val="uk-UA"/>
              </w:rPr>
            </w:pPr>
            <w:r w:rsidRPr="004927C9">
              <w:rPr>
                <w:sz w:val="28"/>
                <w:szCs w:val="28"/>
                <w:lang w:val="uk-UA"/>
              </w:rPr>
              <w:t xml:space="preserve">Наказ </w:t>
            </w:r>
          </w:p>
        </w:tc>
        <w:tc>
          <w:tcPr>
            <w:tcW w:w="4428" w:type="dxa"/>
            <w:gridSpan w:val="2"/>
          </w:tcPr>
          <w:p w14:paraId="63FDA9BD" w14:textId="77777777" w:rsidR="00AD5970" w:rsidRPr="004927C9" w:rsidRDefault="00AD5970" w:rsidP="00E8219E">
            <w:pPr>
              <w:jc w:val="both"/>
              <w:rPr>
                <w:sz w:val="28"/>
                <w:szCs w:val="28"/>
                <w:lang w:val="uk-UA"/>
              </w:rPr>
            </w:pPr>
            <w:r w:rsidRPr="004927C9">
              <w:rPr>
                <w:sz w:val="28"/>
                <w:szCs w:val="28"/>
                <w:lang w:val="uk-UA"/>
              </w:rPr>
              <w:t xml:space="preserve">Протокол </w:t>
            </w:r>
          </w:p>
        </w:tc>
        <w:tc>
          <w:tcPr>
            <w:tcW w:w="3935" w:type="dxa"/>
          </w:tcPr>
          <w:p w14:paraId="15659DCA" w14:textId="77777777" w:rsidR="00AD5970" w:rsidRPr="004927C9" w:rsidRDefault="00AD5970" w:rsidP="00E8219E">
            <w:pPr>
              <w:jc w:val="both"/>
              <w:rPr>
                <w:sz w:val="28"/>
                <w:szCs w:val="28"/>
                <w:lang w:val="uk-UA"/>
              </w:rPr>
            </w:pPr>
            <w:r w:rsidRPr="004927C9">
              <w:rPr>
                <w:sz w:val="28"/>
                <w:szCs w:val="28"/>
                <w:lang w:val="uk-UA"/>
              </w:rPr>
              <w:t xml:space="preserve">Список </w:t>
            </w:r>
          </w:p>
        </w:tc>
      </w:tr>
      <w:tr w:rsidR="00683F36" w:rsidRPr="004927C9" w14:paraId="4FD73BD0" w14:textId="77777777" w:rsidTr="00882C52">
        <w:tc>
          <w:tcPr>
            <w:tcW w:w="706" w:type="dxa"/>
          </w:tcPr>
          <w:p w14:paraId="529B2071" w14:textId="209E69AD" w:rsidR="00683F36" w:rsidRPr="004927C9" w:rsidRDefault="00E40BAE" w:rsidP="00E8219E">
            <w:pPr>
              <w:rPr>
                <w:b/>
                <w:sz w:val="28"/>
                <w:szCs w:val="28"/>
                <w:lang w:val="uk-UA"/>
              </w:rPr>
            </w:pPr>
            <w:r>
              <w:rPr>
                <w:b/>
                <w:sz w:val="28"/>
                <w:szCs w:val="28"/>
                <w:lang w:val="uk-UA"/>
              </w:rPr>
              <w:t>ПК</w:t>
            </w:r>
          </w:p>
        </w:tc>
        <w:tc>
          <w:tcPr>
            <w:tcW w:w="4229" w:type="dxa"/>
          </w:tcPr>
          <w:p w14:paraId="2438746E" w14:textId="77777777" w:rsidR="00683F36" w:rsidRPr="004927C9" w:rsidRDefault="00683F36" w:rsidP="00E8219E">
            <w:pPr>
              <w:jc w:val="both"/>
              <w:rPr>
                <w:sz w:val="28"/>
                <w:szCs w:val="28"/>
                <w:lang w:val="uk-UA"/>
              </w:rPr>
            </w:pPr>
          </w:p>
        </w:tc>
        <w:tc>
          <w:tcPr>
            <w:tcW w:w="2551" w:type="dxa"/>
          </w:tcPr>
          <w:p w14:paraId="24D77096" w14:textId="77777777" w:rsidR="00683F36" w:rsidRPr="004927C9" w:rsidRDefault="00683F36" w:rsidP="00E8219E">
            <w:pPr>
              <w:jc w:val="both"/>
              <w:rPr>
                <w:sz w:val="28"/>
                <w:szCs w:val="28"/>
                <w:lang w:val="uk-UA"/>
              </w:rPr>
            </w:pPr>
          </w:p>
        </w:tc>
        <w:tc>
          <w:tcPr>
            <w:tcW w:w="4428" w:type="dxa"/>
            <w:gridSpan w:val="2"/>
          </w:tcPr>
          <w:p w14:paraId="7806EF0C" w14:textId="77777777" w:rsidR="00683F36" w:rsidRPr="004927C9" w:rsidRDefault="00683F36" w:rsidP="00E8219E">
            <w:pPr>
              <w:jc w:val="both"/>
              <w:rPr>
                <w:sz w:val="28"/>
                <w:szCs w:val="28"/>
                <w:lang w:val="uk-UA"/>
              </w:rPr>
            </w:pPr>
          </w:p>
        </w:tc>
        <w:tc>
          <w:tcPr>
            <w:tcW w:w="3935" w:type="dxa"/>
          </w:tcPr>
          <w:p w14:paraId="3D0DA748" w14:textId="77777777" w:rsidR="00683F36" w:rsidRPr="004927C9" w:rsidRDefault="00683F36" w:rsidP="00E8219E">
            <w:pPr>
              <w:jc w:val="both"/>
              <w:rPr>
                <w:sz w:val="28"/>
                <w:szCs w:val="28"/>
                <w:lang w:val="uk-UA"/>
              </w:rPr>
            </w:pPr>
          </w:p>
        </w:tc>
      </w:tr>
      <w:tr w:rsidR="00AD5970" w:rsidRPr="004927C9" w14:paraId="5EF5CAAC" w14:textId="77777777" w:rsidTr="00307626">
        <w:tc>
          <w:tcPr>
            <w:tcW w:w="706" w:type="dxa"/>
          </w:tcPr>
          <w:p w14:paraId="0F1E7F6B" w14:textId="77777777" w:rsidR="00AD5970" w:rsidRPr="004927C9" w:rsidRDefault="00AD5970" w:rsidP="00E8219E">
            <w:pPr>
              <w:rPr>
                <w:sz w:val="28"/>
                <w:szCs w:val="28"/>
                <w:lang w:val="uk-UA"/>
              </w:rPr>
            </w:pPr>
            <w:r w:rsidRPr="004927C9">
              <w:rPr>
                <w:b/>
                <w:sz w:val="28"/>
                <w:szCs w:val="28"/>
                <w:lang w:val="uk-UA"/>
              </w:rPr>
              <w:t>1.4</w:t>
            </w:r>
          </w:p>
        </w:tc>
        <w:tc>
          <w:tcPr>
            <w:tcW w:w="15143" w:type="dxa"/>
            <w:gridSpan w:val="5"/>
          </w:tcPr>
          <w:p w14:paraId="200AF215" w14:textId="77777777" w:rsidR="00AD5970" w:rsidRPr="004927C9" w:rsidRDefault="00AD5970" w:rsidP="00E8219E">
            <w:pPr>
              <w:rPr>
                <w:sz w:val="28"/>
                <w:szCs w:val="28"/>
                <w:lang w:val="uk-UA"/>
              </w:rPr>
            </w:pPr>
            <w:r w:rsidRPr="004927C9">
              <w:rPr>
                <w:b/>
                <w:sz w:val="28"/>
                <w:szCs w:val="28"/>
                <w:lang w:val="uk-UA"/>
              </w:rPr>
              <w:t>Робота з обдарованими дітьми</w:t>
            </w:r>
          </w:p>
        </w:tc>
      </w:tr>
      <w:tr w:rsidR="00AD5970" w:rsidRPr="001D134D" w14:paraId="3FE3C181" w14:textId="77777777" w:rsidTr="00882C52">
        <w:tc>
          <w:tcPr>
            <w:tcW w:w="706" w:type="dxa"/>
          </w:tcPr>
          <w:p w14:paraId="166D076C" w14:textId="77777777" w:rsidR="00AD5970" w:rsidRPr="004927C9" w:rsidRDefault="00AD5970" w:rsidP="00E8219E">
            <w:pPr>
              <w:rPr>
                <w:sz w:val="28"/>
                <w:szCs w:val="28"/>
                <w:lang w:val="uk-UA"/>
              </w:rPr>
            </w:pPr>
          </w:p>
        </w:tc>
        <w:tc>
          <w:tcPr>
            <w:tcW w:w="4229" w:type="dxa"/>
          </w:tcPr>
          <w:p w14:paraId="11C3C79C" w14:textId="465B662F" w:rsidR="00AD5970" w:rsidRPr="0059153A" w:rsidRDefault="00293B5D" w:rsidP="00AE5937">
            <w:pPr>
              <w:rPr>
                <w:sz w:val="28"/>
                <w:szCs w:val="28"/>
                <w:lang w:val="uk-UA"/>
              </w:rPr>
            </w:pPr>
            <w:r>
              <w:rPr>
                <w:sz w:val="28"/>
                <w:szCs w:val="28"/>
                <w:lang w:val="uk-UA"/>
              </w:rPr>
              <w:t>Провести анкетування зі здобувачами освіти</w:t>
            </w:r>
            <w:r w:rsidR="00683F36" w:rsidRPr="00683F36">
              <w:rPr>
                <w:sz w:val="28"/>
                <w:szCs w:val="28"/>
                <w:lang w:val="uk-UA"/>
              </w:rPr>
              <w:t xml:space="preserve"> з метою виявлення творчих здібностей</w:t>
            </w:r>
            <w:r w:rsidR="006D7EBA">
              <w:rPr>
                <w:sz w:val="28"/>
                <w:szCs w:val="28"/>
                <w:lang w:val="uk-UA"/>
              </w:rPr>
              <w:t xml:space="preserve">- </w:t>
            </w:r>
            <w:r w:rsidR="00AE5937">
              <w:rPr>
                <w:sz w:val="28"/>
                <w:szCs w:val="28"/>
                <w:lang w:val="uk-UA"/>
              </w:rPr>
              <w:t>Приймак Л.І.</w:t>
            </w:r>
          </w:p>
        </w:tc>
        <w:tc>
          <w:tcPr>
            <w:tcW w:w="2551" w:type="dxa"/>
          </w:tcPr>
          <w:p w14:paraId="1ECD6D16" w14:textId="1B5973D3" w:rsidR="00AD5970" w:rsidRDefault="006D7EBA" w:rsidP="0059153A">
            <w:pPr>
              <w:rPr>
                <w:sz w:val="28"/>
                <w:szCs w:val="28"/>
                <w:lang w:val="uk-UA"/>
              </w:rPr>
            </w:pPr>
            <w:r>
              <w:rPr>
                <w:sz w:val="28"/>
                <w:szCs w:val="28"/>
                <w:lang w:val="uk-UA"/>
              </w:rPr>
              <w:t>Розробити план</w:t>
            </w:r>
            <w:r w:rsidR="00293B5D">
              <w:rPr>
                <w:sz w:val="28"/>
                <w:szCs w:val="28"/>
                <w:lang w:val="uk-UA"/>
              </w:rPr>
              <w:t xml:space="preserve"> співпраці з обдарованими здобувачами освіти</w:t>
            </w:r>
            <w:r>
              <w:rPr>
                <w:sz w:val="28"/>
                <w:szCs w:val="28"/>
                <w:lang w:val="uk-UA"/>
              </w:rPr>
              <w:t xml:space="preserve">- </w:t>
            </w:r>
          </w:p>
          <w:p w14:paraId="49DEAE6C" w14:textId="277EA7E7" w:rsidR="0059153A" w:rsidRPr="004927C9" w:rsidRDefault="000E21B1" w:rsidP="0059153A">
            <w:pPr>
              <w:rPr>
                <w:sz w:val="28"/>
                <w:szCs w:val="28"/>
                <w:lang w:val="uk-UA"/>
              </w:rPr>
            </w:pPr>
            <w:r>
              <w:rPr>
                <w:sz w:val="28"/>
                <w:szCs w:val="28"/>
                <w:lang w:val="uk-UA"/>
              </w:rPr>
              <w:t>ПриймакЛ.І.</w:t>
            </w:r>
          </w:p>
        </w:tc>
        <w:tc>
          <w:tcPr>
            <w:tcW w:w="4428" w:type="dxa"/>
            <w:gridSpan w:val="2"/>
          </w:tcPr>
          <w:p w14:paraId="7ED63F5F" w14:textId="77777777" w:rsidR="00AD5970" w:rsidRPr="004927C9" w:rsidRDefault="00AD5970" w:rsidP="0059153A">
            <w:pPr>
              <w:rPr>
                <w:sz w:val="28"/>
                <w:szCs w:val="28"/>
                <w:lang w:val="uk-UA"/>
              </w:rPr>
            </w:pPr>
            <w:r w:rsidRPr="004927C9">
              <w:rPr>
                <w:sz w:val="28"/>
                <w:szCs w:val="28"/>
                <w:lang w:val="uk-UA"/>
              </w:rPr>
              <w:t xml:space="preserve">Скласти проект наказу «Про організацію роботи з обдарованою та талановитою молоддю»  </w:t>
            </w:r>
            <w:r w:rsidR="00683F36">
              <w:rPr>
                <w:sz w:val="28"/>
                <w:szCs w:val="28"/>
                <w:lang w:val="uk-UA"/>
              </w:rPr>
              <w:t xml:space="preserve">- </w:t>
            </w:r>
            <w:r w:rsidR="0059153A">
              <w:rPr>
                <w:sz w:val="28"/>
                <w:szCs w:val="28"/>
                <w:lang w:val="uk-UA"/>
              </w:rPr>
              <w:t>Мокринчук М.Т.</w:t>
            </w:r>
          </w:p>
        </w:tc>
        <w:tc>
          <w:tcPr>
            <w:tcW w:w="3935" w:type="dxa"/>
          </w:tcPr>
          <w:p w14:paraId="7C4A0D0E" w14:textId="76205B04" w:rsidR="00AD5970" w:rsidRPr="004927C9" w:rsidRDefault="00293B5D" w:rsidP="0059153A">
            <w:pPr>
              <w:rPr>
                <w:sz w:val="28"/>
                <w:szCs w:val="28"/>
                <w:lang w:val="uk-UA"/>
              </w:rPr>
            </w:pPr>
            <w:r>
              <w:rPr>
                <w:sz w:val="28"/>
                <w:szCs w:val="28"/>
                <w:lang w:val="uk-UA"/>
              </w:rPr>
              <w:t>Підготовка здобувачів освіти</w:t>
            </w:r>
            <w:r w:rsidR="00AD5970" w:rsidRPr="004927C9">
              <w:rPr>
                <w:sz w:val="28"/>
                <w:szCs w:val="28"/>
                <w:lang w:val="uk-UA"/>
              </w:rPr>
              <w:t xml:space="preserve"> д</w:t>
            </w:r>
            <w:r w:rsidR="00683F36">
              <w:rPr>
                <w:sz w:val="28"/>
                <w:szCs w:val="28"/>
                <w:lang w:val="uk-UA"/>
              </w:rPr>
              <w:t xml:space="preserve">о </w:t>
            </w:r>
            <w:r w:rsidR="0059153A">
              <w:rPr>
                <w:sz w:val="28"/>
                <w:szCs w:val="28"/>
                <w:lang w:val="uk-UA"/>
              </w:rPr>
              <w:t xml:space="preserve">І і ІІ етапів </w:t>
            </w:r>
            <w:r w:rsidR="00683F36">
              <w:rPr>
                <w:sz w:val="28"/>
                <w:szCs w:val="28"/>
                <w:lang w:val="uk-UA"/>
              </w:rPr>
              <w:t>олімпіад</w:t>
            </w:r>
            <w:r w:rsidR="0059153A">
              <w:rPr>
                <w:sz w:val="28"/>
                <w:szCs w:val="28"/>
                <w:lang w:val="uk-UA"/>
              </w:rPr>
              <w:t xml:space="preserve"> з базових дисциплін</w:t>
            </w:r>
            <w:r w:rsidR="00683F36">
              <w:rPr>
                <w:sz w:val="28"/>
                <w:szCs w:val="28"/>
                <w:lang w:val="uk-UA"/>
              </w:rPr>
              <w:t xml:space="preserve"> - вчителі-предметники</w:t>
            </w:r>
          </w:p>
        </w:tc>
      </w:tr>
      <w:tr w:rsidR="00AD5970" w:rsidRPr="004927C9" w14:paraId="529ED1C8" w14:textId="77777777" w:rsidTr="00882C52">
        <w:tc>
          <w:tcPr>
            <w:tcW w:w="706" w:type="dxa"/>
          </w:tcPr>
          <w:p w14:paraId="1F834F9A" w14:textId="77777777" w:rsidR="00AD5970" w:rsidRPr="004927C9" w:rsidRDefault="00AD5970" w:rsidP="00E8219E">
            <w:pPr>
              <w:rPr>
                <w:sz w:val="28"/>
                <w:szCs w:val="28"/>
                <w:lang w:val="uk-UA"/>
              </w:rPr>
            </w:pPr>
            <w:r w:rsidRPr="004927C9">
              <w:rPr>
                <w:b/>
                <w:sz w:val="28"/>
                <w:szCs w:val="28"/>
                <w:lang w:val="uk-UA"/>
              </w:rPr>
              <w:t>ВВ</w:t>
            </w:r>
          </w:p>
        </w:tc>
        <w:tc>
          <w:tcPr>
            <w:tcW w:w="4229" w:type="dxa"/>
          </w:tcPr>
          <w:p w14:paraId="0B918357" w14:textId="77777777" w:rsidR="00AD5970" w:rsidRPr="004927C9" w:rsidRDefault="006D7EBA" w:rsidP="00E8219E">
            <w:pPr>
              <w:jc w:val="both"/>
              <w:rPr>
                <w:sz w:val="28"/>
                <w:szCs w:val="28"/>
                <w:lang w:val="uk-UA"/>
              </w:rPr>
            </w:pPr>
            <w:r>
              <w:rPr>
                <w:sz w:val="28"/>
                <w:szCs w:val="28"/>
                <w:lang w:val="uk-UA"/>
              </w:rPr>
              <w:t>Анкети</w:t>
            </w:r>
            <w:r w:rsidR="00AD5970" w:rsidRPr="004927C9">
              <w:rPr>
                <w:sz w:val="28"/>
                <w:szCs w:val="28"/>
                <w:lang w:val="uk-UA"/>
              </w:rPr>
              <w:t xml:space="preserve"> </w:t>
            </w:r>
          </w:p>
        </w:tc>
        <w:tc>
          <w:tcPr>
            <w:tcW w:w="2551" w:type="dxa"/>
          </w:tcPr>
          <w:p w14:paraId="68686384" w14:textId="77777777" w:rsidR="00AD5970" w:rsidRPr="004927C9" w:rsidRDefault="00AD5970" w:rsidP="00E8219E">
            <w:pPr>
              <w:jc w:val="both"/>
              <w:rPr>
                <w:sz w:val="28"/>
                <w:szCs w:val="28"/>
                <w:lang w:val="uk-UA"/>
              </w:rPr>
            </w:pPr>
            <w:r w:rsidRPr="004927C9">
              <w:rPr>
                <w:sz w:val="28"/>
                <w:szCs w:val="28"/>
                <w:lang w:val="uk-UA"/>
              </w:rPr>
              <w:t xml:space="preserve">Пам’ятка </w:t>
            </w:r>
          </w:p>
        </w:tc>
        <w:tc>
          <w:tcPr>
            <w:tcW w:w="4428" w:type="dxa"/>
            <w:gridSpan w:val="2"/>
          </w:tcPr>
          <w:p w14:paraId="07BEA0AA" w14:textId="77777777" w:rsidR="00AD5970" w:rsidRPr="004927C9" w:rsidRDefault="00AD5970" w:rsidP="00E8219E">
            <w:pPr>
              <w:jc w:val="both"/>
              <w:rPr>
                <w:sz w:val="28"/>
                <w:szCs w:val="28"/>
                <w:lang w:val="uk-UA"/>
              </w:rPr>
            </w:pPr>
            <w:r w:rsidRPr="004927C9">
              <w:rPr>
                <w:sz w:val="28"/>
                <w:szCs w:val="28"/>
                <w:lang w:val="uk-UA"/>
              </w:rPr>
              <w:t xml:space="preserve">Наказ </w:t>
            </w:r>
          </w:p>
        </w:tc>
        <w:tc>
          <w:tcPr>
            <w:tcW w:w="3935" w:type="dxa"/>
          </w:tcPr>
          <w:p w14:paraId="372647D7" w14:textId="77777777" w:rsidR="00AD5970" w:rsidRPr="004927C9" w:rsidRDefault="006D7EBA" w:rsidP="00E8219E">
            <w:pPr>
              <w:jc w:val="both"/>
              <w:rPr>
                <w:sz w:val="28"/>
                <w:szCs w:val="28"/>
                <w:lang w:val="uk-UA"/>
              </w:rPr>
            </w:pPr>
            <w:r>
              <w:rPr>
                <w:sz w:val="28"/>
                <w:szCs w:val="28"/>
                <w:lang w:val="uk-UA"/>
              </w:rPr>
              <w:t>П</w:t>
            </w:r>
            <w:r w:rsidR="00AD5970" w:rsidRPr="004927C9">
              <w:rPr>
                <w:sz w:val="28"/>
                <w:szCs w:val="28"/>
                <w:lang w:val="uk-UA"/>
              </w:rPr>
              <w:t>лани</w:t>
            </w:r>
          </w:p>
        </w:tc>
      </w:tr>
      <w:tr w:rsidR="00AD5970" w:rsidRPr="004927C9" w14:paraId="17EFEE1E" w14:textId="77777777" w:rsidTr="00307626">
        <w:tc>
          <w:tcPr>
            <w:tcW w:w="706" w:type="dxa"/>
          </w:tcPr>
          <w:p w14:paraId="31E2B4DB" w14:textId="5A409C8D" w:rsidR="00AD5970" w:rsidRPr="004927C9" w:rsidRDefault="00AD5970" w:rsidP="00E8219E">
            <w:pPr>
              <w:jc w:val="both"/>
              <w:rPr>
                <w:sz w:val="28"/>
                <w:szCs w:val="28"/>
                <w:lang w:val="uk-UA"/>
              </w:rPr>
            </w:pPr>
            <w:r w:rsidRPr="004927C9">
              <w:rPr>
                <w:b/>
                <w:sz w:val="28"/>
                <w:szCs w:val="28"/>
                <w:lang w:val="uk-UA"/>
              </w:rPr>
              <w:t>1.5</w:t>
            </w:r>
          </w:p>
        </w:tc>
        <w:tc>
          <w:tcPr>
            <w:tcW w:w="15143" w:type="dxa"/>
            <w:gridSpan w:val="5"/>
          </w:tcPr>
          <w:p w14:paraId="61410F2C" w14:textId="7C996715" w:rsidR="00AD5970" w:rsidRPr="004927C9" w:rsidRDefault="00AD5970" w:rsidP="00E8219E">
            <w:pPr>
              <w:jc w:val="both"/>
              <w:rPr>
                <w:sz w:val="28"/>
                <w:szCs w:val="28"/>
                <w:lang w:val="uk-UA"/>
              </w:rPr>
            </w:pPr>
            <w:r w:rsidRPr="004927C9">
              <w:rPr>
                <w:b/>
                <w:sz w:val="28"/>
                <w:szCs w:val="28"/>
                <w:lang w:val="uk-UA"/>
              </w:rPr>
              <w:t>Виховна робота. Реалізація Основних орієнтирів вихов</w:t>
            </w:r>
            <w:r w:rsidR="00293B5D">
              <w:rPr>
                <w:b/>
                <w:sz w:val="28"/>
                <w:szCs w:val="28"/>
                <w:lang w:val="uk-UA"/>
              </w:rPr>
              <w:t>ання здобувачів освіти</w:t>
            </w:r>
            <w:r w:rsidRPr="004927C9">
              <w:rPr>
                <w:b/>
                <w:sz w:val="28"/>
                <w:szCs w:val="28"/>
                <w:lang w:val="uk-UA"/>
              </w:rPr>
              <w:t xml:space="preserve"> 1-11 класів та Концепції національно-патріотичного виховання дітей та молоді. Діяльність учнівського самоврядування</w:t>
            </w:r>
            <w:r w:rsidRPr="004927C9">
              <w:rPr>
                <w:sz w:val="28"/>
                <w:szCs w:val="28"/>
                <w:lang w:val="uk-UA"/>
              </w:rPr>
              <w:t xml:space="preserve"> </w:t>
            </w:r>
          </w:p>
        </w:tc>
      </w:tr>
      <w:tr w:rsidR="00AD5970" w:rsidRPr="00D7670E" w14:paraId="5523043D" w14:textId="77777777" w:rsidTr="009D0366">
        <w:trPr>
          <w:trHeight w:val="2264"/>
        </w:trPr>
        <w:tc>
          <w:tcPr>
            <w:tcW w:w="706" w:type="dxa"/>
          </w:tcPr>
          <w:p w14:paraId="6A8EB449" w14:textId="77777777" w:rsidR="00AD5970" w:rsidRPr="004927C9" w:rsidRDefault="00AD5970" w:rsidP="00E8219E">
            <w:pPr>
              <w:rPr>
                <w:sz w:val="28"/>
                <w:szCs w:val="28"/>
                <w:lang w:val="uk-UA"/>
              </w:rPr>
            </w:pPr>
          </w:p>
        </w:tc>
        <w:tc>
          <w:tcPr>
            <w:tcW w:w="4229" w:type="dxa"/>
          </w:tcPr>
          <w:p w14:paraId="7FA747FB" w14:textId="2F766295" w:rsidR="0059153A" w:rsidRPr="004371BE" w:rsidRDefault="00AD5970" w:rsidP="00E8219E">
            <w:pPr>
              <w:rPr>
                <w:sz w:val="28"/>
                <w:szCs w:val="28"/>
                <w:lang w:val="uk-UA"/>
              </w:rPr>
            </w:pPr>
            <w:r w:rsidRPr="004927C9">
              <w:rPr>
                <w:sz w:val="28"/>
                <w:szCs w:val="28"/>
                <w:lang w:val="uk-UA"/>
              </w:rPr>
              <w:t>1.</w:t>
            </w:r>
            <w:bookmarkStart w:id="0" w:name="_Hlk113533076"/>
            <w:r w:rsidR="004371BE" w:rsidRPr="008472EB">
              <w:rPr>
                <w:sz w:val="28"/>
                <w:szCs w:val="28"/>
              </w:rPr>
              <w:t xml:space="preserve"> Урочиста лінійка присвячена «Дню знань» </w:t>
            </w:r>
            <w:bookmarkEnd w:id="0"/>
            <w:r w:rsidR="004371BE">
              <w:rPr>
                <w:sz w:val="28"/>
                <w:szCs w:val="28"/>
                <w:lang w:val="uk-UA"/>
              </w:rPr>
              <w:t>- Заграновська О.І.</w:t>
            </w:r>
          </w:p>
          <w:p w14:paraId="0FD7E402" w14:textId="19192A0E" w:rsidR="00AE5937" w:rsidRPr="00AE5937" w:rsidRDefault="004371BE" w:rsidP="00AE5937">
            <w:pPr>
              <w:rPr>
                <w:sz w:val="28"/>
                <w:szCs w:val="28"/>
                <w:lang w:val="uk-UA"/>
              </w:rPr>
            </w:pPr>
            <w:bookmarkStart w:id="1" w:name="_Hlk113532339"/>
            <w:r w:rsidRPr="00737297">
              <w:rPr>
                <w:sz w:val="28"/>
                <w:szCs w:val="28"/>
              </w:rPr>
              <w:t>2</w:t>
            </w:r>
            <w:r>
              <w:rPr>
                <w:sz w:val="28"/>
                <w:szCs w:val="28"/>
                <w:lang w:val="uk-UA"/>
              </w:rPr>
              <w:t xml:space="preserve">. </w:t>
            </w:r>
            <w:r w:rsidRPr="008472EB">
              <w:rPr>
                <w:sz w:val="28"/>
                <w:szCs w:val="28"/>
              </w:rPr>
              <w:t xml:space="preserve">Перший урок на тему </w:t>
            </w:r>
            <w:r>
              <w:rPr>
                <w:sz w:val="28"/>
                <w:szCs w:val="28"/>
                <w:lang w:val="uk-UA"/>
              </w:rPr>
              <w:t>«Ми українці: честь і слава незламним!»</w:t>
            </w:r>
            <w:bookmarkEnd w:id="1"/>
            <w:r>
              <w:rPr>
                <w:sz w:val="28"/>
                <w:szCs w:val="28"/>
                <w:lang w:val="uk-UA"/>
              </w:rPr>
              <w:t xml:space="preserve"> - кл.кер. </w:t>
            </w:r>
          </w:p>
        </w:tc>
        <w:tc>
          <w:tcPr>
            <w:tcW w:w="2551" w:type="dxa"/>
          </w:tcPr>
          <w:p w14:paraId="4C56040E" w14:textId="5DCFBA1F" w:rsidR="00AD5970" w:rsidRPr="004927C9" w:rsidRDefault="004371BE" w:rsidP="00E8219E">
            <w:pPr>
              <w:rPr>
                <w:sz w:val="28"/>
                <w:szCs w:val="28"/>
                <w:lang w:val="uk-UA"/>
              </w:rPr>
            </w:pPr>
            <w:r>
              <w:rPr>
                <w:sz w:val="28"/>
                <w:szCs w:val="28"/>
                <w:lang w:val="uk-UA"/>
              </w:rPr>
              <w:t>Загальношкільна спартакіада – Ніжник П.А.</w:t>
            </w:r>
          </w:p>
        </w:tc>
        <w:tc>
          <w:tcPr>
            <w:tcW w:w="4428" w:type="dxa"/>
            <w:gridSpan w:val="2"/>
          </w:tcPr>
          <w:p w14:paraId="18BC0DB7" w14:textId="0DB76BE4" w:rsidR="00AD5970" w:rsidRDefault="008E092E" w:rsidP="00937B7A">
            <w:pPr>
              <w:rPr>
                <w:sz w:val="28"/>
                <w:szCs w:val="28"/>
                <w:lang w:val="uk-UA"/>
              </w:rPr>
            </w:pPr>
            <w:bookmarkStart w:id="2" w:name="_Hlk113532855"/>
            <w:r>
              <w:rPr>
                <w:sz w:val="28"/>
                <w:szCs w:val="28"/>
                <w:lang w:val="uk-UA"/>
              </w:rPr>
              <w:t>1.</w:t>
            </w:r>
            <w:r w:rsidR="004371BE" w:rsidRPr="00611CCB">
              <w:rPr>
                <w:sz w:val="28"/>
                <w:szCs w:val="28"/>
                <w:lang w:val="uk-UA"/>
              </w:rPr>
              <w:t>Заходи до Дня миру</w:t>
            </w:r>
            <w:r w:rsidR="004371BE" w:rsidRPr="00611CCB">
              <w:rPr>
                <w:b/>
                <w:sz w:val="28"/>
                <w:szCs w:val="28"/>
              </w:rPr>
              <w:t xml:space="preserve"> </w:t>
            </w:r>
            <w:r w:rsidR="004371BE" w:rsidRPr="008472EB">
              <w:rPr>
                <w:sz w:val="28"/>
                <w:szCs w:val="28"/>
              </w:rPr>
              <w:t>«Хай буде мир на всій Землі»</w:t>
            </w:r>
            <w:bookmarkEnd w:id="2"/>
            <w:r w:rsidR="004371BE">
              <w:rPr>
                <w:sz w:val="28"/>
                <w:szCs w:val="28"/>
                <w:lang w:val="uk-UA"/>
              </w:rPr>
              <w:t xml:space="preserve"> - кл. кер., Заграновська О.І.</w:t>
            </w:r>
          </w:p>
          <w:p w14:paraId="0166E4CD" w14:textId="739F504F" w:rsidR="008E092E" w:rsidRDefault="008E092E" w:rsidP="008E092E">
            <w:pPr>
              <w:rPr>
                <w:sz w:val="28"/>
                <w:szCs w:val="28"/>
                <w:lang w:val="uk-UA"/>
              </w:rPr>
            </w:pPr>
            <w:r>
              <w:rPr>
                <w:sz w:val="28"/>
                <w:szCs w:val="28"/>
                <w:lang w:val="uk-UA"/>
              </w:rPr>
              <w:t xml:space="preserve">2.Засідання учнівського  </w:t>
            </w:r>
            <w:r w:rsidRPr="004927C9">
              <w:rPr>
                <w:sz w:val="28"/>
                <w:szCs w:val="28"/>
                <w:lang w:val="uk-UA"/>
              </w:rPr>
              <w:t xml:space="preserve"> самоврядування </w:t>
            </w:r>
            <w:r>
              <w:rPr>
                <w:sz w:val="28"/>
                <w:szCs w:val="28"/>
                <w:lang w:val="uk-UA"/>
              </w:rPr>
              <w:t xml:space="preserve">– </w:t>
            </w:r>
          </w:p>
          <w:p w14:paraId="63642C3E" w14:textId="77777777" w:rsidR="008E092E" w:rsidRDefault="008E092E" w:rsidP="008E092E">
            <w:pPr>
              <w:rPr>
                <w:sz w:val="28"/>
                <w:szCs w:val="28"/>
                <w:lang w:val="uk-UA"/>
              </w:rPr>
            </w:pPr>
            <w:r>
              <w:rPr>
                <w:sz w:val="28"/>
                <w:szCs w:val="28"/>
                <w:lang w:val="uk-UA"/>
              </w:rPr>
              <w:t>Заграновська О.І.</w:t>
            </w:r>
          </w:p>
          <w:p w14:paraId="126F8AAD" w14:textId="193170AB" w:rsidR="008E092E" w:rsidRPr="004371BE" w:rsidRDefault="008E092E" w:rsidP="00937B7A">
            <w:pPr>
              <w:rPr>
                <w:sz w:val="28"/>
                <w:szCs w:val="28"/>
                <w:lang w:val="uk-UA"/>
              </w:rPr>
            </w:pPr>
          </w:p>
        </w:tc>
        <w:tc>
          <w:tcPr>
            <w:tcW w:w="3935" w:type="dxa"/>
          </w:tcPr>
          <w:p w14:paraId="39194F83" w14:textId="156E5C86" w:rsidR="006D7FBF" w:rsidRPr="006D7FBF" w:rsidRDefault="006D7FBF" w:rsidP="006D7FBF">
            <w:pPr>
              <w:rPr>
                <w:sz w:val="28"/>
                <w:szCs w:val="28"/>
                <w:lang w:val="uk-UA"/>
              </w:rPr>
            </w:pPr>
            <w:bookmarkStart w:id="3" w:name="_Hlk113533127"/>
            <w:r>
              <w:rPr>
                <w:sz w:val="28"/>
                <w:szCs w:val="28"/>
                <w:lang w:val="uk-UA"/>
              </w:rPr>
              <w:t xml:space="preserve">1. </w:t>
            </w:r>
            <w:r w:rsidRPr="008472EB">
              <w:rPr>
                <w:sz w:val="28"/>
                <w:szCs w:val="28"/>
              </w:rPr>
              <w:t>Літературно-пісенна вітальня «Зі святом Вас, дорогі працівники освіти!»</w:t>
            </w:r>
            <w:r>
              <w:rPr>
                <w:sz w:val="28"/>
                <w:szCs w:val="28"/>
                <w:lang w:val="uk-UA"/>
              </w:rPr>
              <w:t xml:space="preserve"> - Заграновська О.І.</w:t>
            </w:r>
          </w:p>
          <w:bookmarkEnd w:id="3"/>
          <w:p w14:paraId="60E89182" w14:textId="4CCEFC6B" w:rsidR="00AD5970" w:rsidRPr="006D7FBF" w:rsidRDefault="006D7FBF" w:rsidP="00C533CF">
            <w:pPr>
              <w:ind w:left="36"/>
              <w:rPr>
                <w:sz w:val="28"/>
                <w:szCs w:val="28"/>
                <w:lang w:val="uk-UA"/>
              </w:rPr>
            </w:pPr>
            <w:r>
              <w:rPr>
                <w:color w:val="000000"/>
                <w:sz w:val="27"/>
                <w:szCs w:val="27"/>
                <w:highlight w:val="white"/>
                <w:lang w:val="uk-UA"/>
              </w:rPr>
              <w:t>2.</w:t>
            </w:r>
            <w:r w:rsidRPr="008472EB">
              <w:rPr>
                <w:color w:val="000000"/>
                <w:sz w:val="27"/>
                <w:szCs w:val="27"/>
                <w:highlight w:val="white"/>
              </w:rPr>
              <w:t>День учнівського самоврядування до Дня Вчителя</w:t>
            </w:r>
            <w:r>
              <w:rPr>
                <w:color w:val="000000"/>
                <w:sz w:val="27"/>
                <w:szCs w:val="27"/>
                <w:lang w:val="uk-UA"/>
              </w:rPr>
              <w:t xml:space="preserve"> - УС</w:t>
            </w:r>
          </w:p>
        </w:tc>
      </w:tr>
      <w:tr w:rsidR="00AD5970" w:rsidRPr="004927C9" w14:paraId="7E1AD062" w14:textId="77777777" w:rsidTr="00882C52">
        <w:tc>
          <w:tcPr>
            <w:tcW w:w="706" w:type="dxa"/>
          </w:tcPr>
          <w:p w14:paraId="3B667419" w14:textId="77777777" w:rsidR="00AD5970" w:rsidRPr="004927C9" w:rsidRDefault="00AD5970" w:rsidP="00E8219E">
            <w:pPr>
              <w:rPr>
                <w:sz w:val="28"/>
                <w:szCs w:val="28"/>
                <w:lang w:val="uk-UA"/>
              </w:rPr>
            </w:pPr>
            <w:r w:rsidRPr="004927C9">
              <w:rPr>
                <w:b/>
                <w:sz w:val="28"/>
                <w:szCs w:val="28"/>
                <w:lang w:val="uk-UA"/>
              </w:rPr>
              <w:t>ВВ</w:t>
            </w:r>
          </w:p>
        </w:tc>
        <w:tc>
          <w:tcPr>
            <w:tcW w:w="4229" w:type="dxa"/>
          </w:tcPr>
          <w:p w14:paraId="6480B80C" w14:textId="77777777" w:rsidR="00AD5970" w:rsidRPr="004927C9" w:rsidRDefault="00AD5970" w:rsidP="00E8219E">
            <w:pPr>
              <w:tabs>
                <w:tab w:val="left" w:pos="1470"/>
              </w:tabs>
              <w:jc w:val="both"/>
              <w:rPr>
                <w:sz w:val="28"/>
                <w:szCs w:val="28"/>
                <w:lang w:val="uk-UA"/>
              </w:rPr>
            </w:pPr>
            <w:r w:rsidRPr="004927C9">
              <w:rPr>
                <w:sz w:val="28"/>
                <w:szCs w:val="28"/>
                <w:lang w:val="uk-UA"/>
              </w:rPr>
              <w:t xml:space="preserve">Сценарій </w:t>
            </w:r>
            <w:r w:rsidRPr="004927C9">
              <w:rPr>
                <w:sz w:val="28"/>
                <w:szCs w:val="28"/>
                <w:lang w:val="uk-UA"/>
              </w:rPr>
              <w:tab/>
            </w:r>
          </w:p>
        </w:tc>
        <w:tc>
          <w:tcPr>
            <w:tcW w:w="2551" w:type="dxa"/>
          </w:tcPr>
          <w:p w14:paraId="3921A3D0" w14:textId="77777777" w:rsidR="00AD5970" w:rsidRPr="004927C9" w:rsidRDefault="00D7670E" w:rsidP="00E8219E">
            <w:pPr>
              <w:jc w:val="both"/>
              <w:rPr>
                <w:sz w:val="28"/>
                <w:szCs w:val="28"/>
                <w:lang w:val="uk-UA"/>
              </w:rPr>
            </w:pPr>
            <w:r>
              <w:rPr>
                <w:sz w:val="28"/>
                <w:szCs w:val="28"/>
                <w:lang w:val="uk-UA"/>
              </w:rPr>
              <w:t xml:space="preserve"> Протокол</w:t>
            </w:r>
          </w:p>
        </w:tc>
        <w:tc>
          <w:tcPr>
            <w:tcW w:w="4428" w:type="dxa"/>
            <w:gridSpan w:val="2"/>
          </w:tcPr>
          <w:p w14:paraId="5A963B47" w14:textId="77777777" w:rsidR="00AD5970" w:rsidRPr="004927C9" w:rsidRDefault="00AD5970" w:rsidP="00E8219E">
            <w:pPr>
              <w:jc w:val="both"/>
              <w:rPr>
                <w:sz w:val="28"/>
                <w:szCs w:val="28"/>
                <w:lang w:val="uk-UA"/>
              </w:rPr>
            </w:pPr>
            <w:r w:rsidRPr="004927C9">
              <w:rPr>
                <w:sz w:val="28"/>
                <w:szCs w:val="28"/>
                <w:lang w:val="uk-UA"/>
              </w:rPr>
              <w:t xml:space="preserve">Фотозвіт </w:t>
            </w:r>
          </w:p>
        </w:tc>
        <w:tc>
          <w:tcPr>
            <w:tcW w:w="3935" w:type="dxa"/>
          </w:tcPr>
          <w:p w14:paraId="506CEF07" w14:textId="77777777" w:rsidR="00AD5970" w:rsidRPr="004927C9" w:rsidRDefault="00AD5970" w:rsidP="00E8219E">
            <w:pPr>
              <w:jc w:val="both"/>
              <w:rPr>
                <w:sz w:val="28"/>
                <w:szCs w:val="28"/>
                <w:lang w:val="uk-UA"/>
              </w:rPr>
            </w:pPr>
            <w:r w:rsidRPr="004927C9">
              <w:rPr>
                <w:sz w:val="28"/>
                <w:szCs w:val="28"/>
                <w:lang w:val="uk-UA"/>
              </w:rPr>
              <w:t xml:space="preserve">Сценарій </w:t>
            </w:r>
          </w:p>
        </w:tc>
      </w:tr>
      <w:tr w:rsidR="006D7EBA" w:rsidRPr="004927C9" w14:paraId="3B7C099B" w14:textId="77777777" w:rsidTr="00882C52">
        <w:tc>
          <w:tcPr>
            <w:tcW w:w="706" w:type="dxa"/>
          </w:tcPr>
          <w:p w14:paraId="65B92E92" w14:textId="1A765673" w:rsidR="006D7EBA" w:rsidRPr="004927C9" w:rsidRDefault="00E40BAE" w:rsidP="00E8219E">
            <w:pPr>
              <w:rPr>
                <w:b/>
                <w:sz w:val="28"/>
                <w:szCs w:val="28"/>
                <w:lang w:val="uk-UA"/>
              </w:rPr>
            </w:pPr>
            <w:r>
              <w:rPr>
                <w:b/>
                <w:sz w:val="28"/>
                <w:szCs w:val="28"/>
                <w:lang w:val="uk-UA"/>
              </w:rPr>
              <w:t>ПК</w:t>
            </w:r>
          </w:p>
        </w:tc>
        <w:tc>
          <w:tcPr>
            <w:tcW w:w="4229" w:type="dxa"/>
          </w:tcPr>
          <w:p w14:paraId="0C3C7155" w14:textId="77777777" w:rsidR="006D7EBA" w:rsidRPr="004927C9" w:rsidRDefault="006D7EBA" w:rsidP="00E8219E">
            <w:pPr>
              <w:tabs>
                <w:tab w:val="left" w:pos="1470"/>
              </w:tabs>
              <w:jc w:val="both"/>
              <w:rPr>
                <w:sz w:val="28"/>
                <w:szCs w:val="28"/>
                <w:lang w:val="uk-UA"/>
              </w:rPr>
            </w:pPr>
          </w:p>
        </w:tc>
        <w:tc>
          <w:tcPr>
            <w:tcW w:w="2551" w:type="dxa"/>
          </w:tcPr>
          <w:p w14:paraId="05D478A3" w14:textId="77777777" w:rsidR="006D7EBA" w:rsidRPr="004927C9" w:rsidRDefault="006D7EBA" w:rsidP="00E8219E">
            <w:pPr>
              <w:jc w:val="both"/>
              <w:rPr>
                <w:sz w:val="28"/>
                <w:szCs w:val="28"/>
                <w:lang w:val="uk-UA"/>
              </w:rPr>
            </w:pPr>
          </w:p>
        </w:tc>
        <w:tc>
          <w:tcPr>
            <w:tcW w:w="4428" w:type="dxa"/>
            <w:gridSpan w:val="2"/>
          </w:tcPr>
          <w:p w14:paraId="4324C5E1" w14:textId="77777777" w:rsidR="006D7EBA" w:rsidRPr="004927C9" w:rsidRDefault="006D7EBA" w:rsidP="00E8219E">
            <w:pPr>
              <w:jc w:val="both"/>
              <w:rPr>
                <w:sz w:val="28"/>
                <w:szCs w:val="28"/>
                <w:lang w:val="uk-UA"/>
              </w:rPr>
            </w:pPr>
          </w:p>
        </w:tc>
        <w:tc>
          <w:tcPr>
            <w:tcW w:w="3935" w:type="dxa"/>
          </w:tcPr>
          <w:p w14:paraId="74C81935" w14:textId="77777777" w:rsidR="006D7EBA" w:rsidRPr="004927C9" w:rsidRDefault="006D7EBA" w:rsidP="00E8219E">
            <w:pPr>
              <w:jc w:val="both"/>
              <w:rPr>
                <w:sz w:val="28"/>
                <w:szCs w:val="28"/>
                <w:lang w:val="uk-UA"/>
              </w:rPr>
            </w:pPr>
          </w:p>
        </w:tc>
      </w:tr>
      <w:tr w:rsidR="00AD5970" w:rsidRPr="004927C9" w14:paraId="2BDF564B" w14:textId="77777777" w:rsidTr="00307626">
        <w:tc>
          <w:tcPr>
            <w:tcW w:w="706" w:type="dxa"/>
          </w:tcPr>
          <w:p w14:paraId="208942D2" w14:textId="77777777" w:rsidR="00AD5970" w:rsidRPr="004927C9" w:rsidRDefault="00AD5970" w:rsidP="00E8219E">
            <w:pPr>
              <w:rPr>
                <w:b/>
                <w:sz w:val="28"/>
                <w:szCs w:val="28"/>
                <w:lang w:val="uk-UA"/>
              </w:rPr>
            </w:pPr>
            <w:r w:rsidRPr="004927C9">
              <w:rPr>
                <w:b/>
                <w:sz w:val="28"/>
                <w:szCs w:val="28"/>
                <w:lang w:val="uk-UA"/>
              </w:rPr>
              <w:t>1.6</w:t>
            </w:r>
          </w:p>
        </w:tc>
        <w:tc>
          <w:tcPr>
            <w:tcW w:w="15143" w:type="dxa"/>
            <w:gridSpan w:val="5"/>
          </w:tcPr>
          <w:p w14:paraId="4CD53F04" w14:textId="77777777" w:rsidR="00AD5970" w:rsidRPr="004927C9" w:rsidRDefault="00AD5970" w:rsidP="00E8219E">
            <w:pPr>
              <w:jc w:val="both"/>
              <w:rPr>
                <w:sz w:val="28"/>
                <w:szCs w:val="28"/>
                <w:lang w:val="uk-UA"/>
              </w:rPr>
            </w:pPr>
            <w:r w:rsidRPr="004927C9">
              <w:rPr>
                <w:b/>
                <w:sz w:val="28"/>
                <w:szCs w:val="28"/>
                <w:lang w:val="uk-UA"/>
              </w:rPr>
              <w:t xml:space="preserve">Соціальний захист </w:t>
            </w:r>
          </w:p>
        </w:tc>
      </w:tr>
      <w:tr w:rsidR="00AD5970" w:rsidRPr="004927C9" w14:paraId="55E0FF4C" w14:textId="77777777" w:rsidTr="00882C52">
        <w:tc>
          <w:tcPr>
            <w:tcW w:w="706" w:type="dxa"/>
          </w:tcPr>
          <w:p w14:paraId="31FE4CEB" w14:textId="77777777" w:rsidR="00AD5970" w:rsidRPr="004927C9" w:rsidRDefault="00AD5970" w:rsidP="00E8219E">
            <w:pPr>
              <w:rPr>
                <w:b/>
                <w:sz w:val="28"/>
                <w:szCs w:val="28"/>
                <w:lang w:val="uk-UA"/>
              </w:rPr>
            </w:pPr>
          </w:p>
        </w:tc>
        <w:tc>
          <w:tcPr>
            <w:tcW w:w="6780" w:type="dxa"/>
            <w:gridSpan w:val="2"/>
          </w:tcPr>
          <w:p w14:paraId="03D9ACC4" w14:textId="77777777" w:rsidR="004C4A9B" w:rsidRDefault="00D707FB" w:rsidP="00E8219E">
            <w:pPr>
              <w:rPr>
                <w:sz w:val="28"/>
                <w:szCs w:val="28"/>
                <w:lang w:val="uk-UA"/>
              </w:rPr>
            </w:pPr>
            <w:r>
              <w:rPr>
                <w:sz w:val="28"/>
                <w:szCs w:val="28"/>
                <w:lang w:val="uk-UA"/>
              </w:rPr>
              <w:t>1.</w:t>
            </w:r>
            <w:r w:rsidR="00AD5970" w:rsidRPr="004927C9">
              <w:rPr>
                <w:sz w:val="28"/>
                <w:szCs w:val="28"/>
                <w:lang w:val="uk-UA"/>
              </w:rPr>
              <w:t xml:space="preserve">Провести облік дітей пільгового контингенту та обстеження матеріально-побутових умов їх сімей </w:t>
            </w:r>
            <w:r w:rsidR="006D7EBA">
              <w:rPr>
                <w:sz w:val="28"/>
                <w:szCs w:val="28"/>
                <w:lang w:val="uk-UA"/>
              </w:rPr>
              <w:t>–</w:t>
            </w:r>
            <w:r w:rsidR="004C4A9B">
              <w:rPr>
                <w:sz w:val="28"/>
                <w:szCs w:val="28"/>
                <w:lang w:val="uk-UA"/>
              </w:rPr>
              <w:t xml:space="preserve"> </w:t>
            </w:r>
          </w:p>
          <w:p w14:paraId="50C58310" w14:textId="150CCC5A" w:rsidR="00AD5970" w:rsidRPr="004927C9" w:rsidRDefault="00882C52" w:rsidP="00E8219E">
            <w:pPr>
              <w:rPr>
                <w:sz w:val="28"/>
                <w:szCs w:val="28"/>
                <w:lang w:val="uk-UA"/>
              </w:rPr>
            </w:pPr>
            <w:r>
              <w:rPr>
                <w:sz w:val="28"/>
                <w:szCs w:val="28"/>
                <w:lang w:val="uk-UA"/>
              </w:rPr>
              <w:t>класні керівники</w:t>
            </w:r>
          </w:p>
          <w:p w14:paraId="4441EEEE" w14:textId="77777777" w:rsidR="00AD5970" w:rsidRPr="004927C9" w:rsidRDefault="00D707FB" w:rsidP="006D7EBA">
            <w:pPr>
              <w:rPr>
                <w:sz w:val="28"/>
                <w:szCs w:val="28"/>
                <w:lang w:val="uk-UA"/>
              </w:rPr>
            </w:pPr>
            <w:r>
              <w:rPr>
                <w:sz w:val="28"/>
                <w:szCs w:val="28"/>
                <w:lang w:val="uk-UA"/>
              </w:rPr>
              <w:t>2.З</w:t>
            </w:r>
            <w:r w:rsidR="00AD5970" w:rsidRPr="004927C9">
              <w:rPr>
                <w:sz w:val="28"/>
                <w:szCs w:val="28"/>
                <w:lang w:val="uk-UA"/>
              </w:rPr>
              <w:t xml:space="preserve">атвердження списку дітей пільгового контингенту  </w:t>
            </w:r>
            <w:r w:rsidR="006D7EBA">
              <w:rPr>
                <w:sz w:val="28"/>
                <w:szCs w:val="28"/>
                <w:lang w:val="uk-UA"/>
              </w:rPr>
              <w:t>- Рогозіна Г.В.</w:t>
            </w:r>
          </w:p>
        </w:tc>
        <w:tc>
          <w:tcPr>
            <w:tcW w:w="8363" w:type="dxa"/>
            <w:gridSpan w:val="3"/>
          </w:tcPr>
          <w:p w14:paraId="3077EC71" w14:textId="77777777" w:rsidR="00AD5970" w:rsidRPr="004927C9" w:rsidRDefault="00AD5970" w:rsidP="00E8219E">
            <w:pPr>
              <w:jc w:val="both"/>
              <w:rPr>
                <w:sz w:val="28"/>
                <w:szCs w:val="28"/>
                <w:lang w:val="uk-UA"/>
              </w:rPr>
            </w:pPr>
            <w:r w:rsidRPr="004927C9">
              <w:rPr>
                <w:sz w:val="28"/>
                <w:szCs w:val="28"/>
                <w:lang w:val="uk-UA"/>
              </w:rPr>
              <w:t>1.Складання актів обстеження матеріально-побутових умо</w:t>
            </w:r>
            <w:r w:rsidR="006D7EBA">
              <w:rPr>
                <w:sz w:val="28"/>
                <w:szCs w:val="28"/>
                <w:lang w:val="uk-UA"/>
              </w:rPr>
              <w:t>в дітей пільгового контингенту</w:t>
            </w:r>
            <w:r w:rsidR="00882C52">
              <w:rPr>
                <w:sz w:val="28"/>
                <w:szCs w:val="28"/>
                <w:lang w:val="uk-UA"/>
              </w:rPr>
              <w:t xml:space="preserve"> -</w:t>
            </w:r>
            <w:r w:rsidR="006D7EBA">
              <w:rPr>
                <w:sz w:val="28"/>
                <w:szCs w:val="28"/>
                <w:lang w:val="uk-UA"/>
              </w:rPr>
              <w:t xml:space="preserve"> </w:t>
            </w:r>
            <w:r w:rsidR="004C4A9B">
              <w:rPr>
                <w:sz w:val="28"/>
                <w:szCs w:val="28"/>
                <w:lang w:val="uk-UA"/>
              </w:rPr>
              <w:t xml:space="preserve">ЗДВР, </w:t>
            </w:r>
            <w:r w:rsidR="00882C52">
              <w:rPr>
                <w:sz w:val="28"/>
                <w:szCs w:val="28"/>
                <w:lang w:val="uk-UA"/>
              </w:rPr>
              <w:t>класні керівники</w:t>
            </w:r>
          </w:p>
          <w:p w14:paraId="03B66593" w14:textId="77777777" w:rsidR="00AD5970" w:rsidRPr="004927C9" w:rsidRDefault="00AD5970" w:rsidP="00E8219E">
            <w:pPr>
              <w:jc w:val="both"/>
              <w:rPr>
                <w:sz w:val="28"/>
                <w:szCs w:val="28"/>
                <w:lang w:val="uk-UA"/>
              </w:rPr>
            </w:pPr>
            <w:r w:rsidRPr="004927C9">
              <w:rPr>
                <w:sz w:val="28"/>
                <w:szCs w:val="28"/>
                <w:lang w:val="uk-UA"/>
              </w:rPr>
              <w:t xml:space="preserve">2.Створити </w:t>
            </w:r>
            <w:r w:rsidR="006D7EBA">
              <w:rPr>
                <w:sz w:val="28"/>
                <w:szCs w:val="28"/>
                <w:lang w:val="uk-UA"/>
              </w:rPr>
              <w:t>банк даних пільгових категорій</w:t>
            </w:r>
          </w:p>
          <w:p w14:paraId="07636690" w14:textId="20E2E8C0" w:rsidR="00AD5970" w:rsidRDefault="00AD5970" w:rsidP="00E8219E">
            <w:pPr>
              <w:jc w:val="both"/>
              <w:rPr>
                <w:sz w:val="28"/>
                <w:szCs w:val="28"/>
                <w:lang w:val="uk-UA"/>
              </w:rPr>
            </w:pPr>
            <w:r w:rsidRPr="004927C9">
              <w:rPr>
                <w:sz w:val="28"/>
                <w:szCs w:val="28"/>
                <w:lang w:val="uk-UA"/>
              </w:rPr>
              <w:t>3.Залучення у гу</w:t>
            </w:r>
            <w:r w:rsidR="006D7EBA">
              <w:rPr>
                <w:sz w:val="28"/>
                <w:szCs w:val="28"/>
                <w:lang w:val="uk-UA"/>
              </w:rPr>
              <w:t xml:space="preserve">ртки </w:t>
            </w:r>
            <w:r w:rsidR="00C533CF">
              <w:rPr>
                <w:sz w:val="28"/>
                <w:szCs w:val="28"/>
                <w:lang w:val="uk-UA"/>
              </w:rPr>
              <w:t xml:space="preserve">здобувачів освіти </w:t>
            </w:r>
            <w:r w:rsidR="006D7EBA">
              <w:rPr>
                <w:sz w:val="28"/>
                <w:szCs w:val="28"/>
                <w:lang w:val="uk-UA"/>
              </w:rPr>
              <w:t xml:space="preserve">пільгових категорій - </w:t>
            </w:r>
          </w:p>
          <w:p w14:paraId="0B625199" w14:textId="68FB0622" w:rsidR="006D7EBA" w:rsidRPr="004927C9" w:rsidRDefault="006D7EBA" w:rsidP="00E8219E">
            <w:pPr>
              <w:jc w:val="both"/>
              <w:rPr>
                <w:sz w:val="28"/>
                <w:szCs w:val="28"/>
                <w:lang w:val="uk-UA"/>
              </w:rPr>
            </w:pPr>
          </w:p>
        </w:tc>
      </w:tr>
      <w:tr w:rsidR="00AD5970" w:rsidRPr="004927C9" w14:paraId="61531640" w14:textId="77777777" w:rsidTr="00882C52">
        <w:tc>
          <w:tcPr>
            <w:tcW w:w="706" w:type="dxa"/>
          </w:tcPr>
          <w:p w14:paraId="33AEE099" w14:textId="77777777" w:rsidR="00AD5970" w:rsidRPr="004927C9" w:rsidRDefault="00AD5970" w:rsidP="00E8219E">
            <w:pPr>
              <w:rPr>
                <w:b/>
                <w:sz w:val="28"/>
                <w:szCs w:val="28"/>
                <w:lang w:val="uk-UA"/>
              </w:rPr>
            </w:pPr>
            <w:r w:rsidRPr="004927C9">
              <w:rPr>
                <w:b/>
                <w:sz w:val="28"/>
                <w:szCs w:val="28"/>
                <w:lang w:val="uk-UA"/>
              </w:rPr>
              <w:t>ВВ</w:t>
            </w:r>
          </w:p>
        </w:tc>
        <w:tc>
          <w:tcPr>
            <w:tcW w:w="6780" w:type="dxa"/>
            <w:gridSpan w:val="2"/>
          </w:tcPr>
          <w:p w14:paraId="56EB2D31" w14:textId="77777777" w:rsidR="00AD5970" w:rsidRPr="004927C9" w:rsidRDefault="00882C52" w:rsidP="00E8219E">
            <w:pPr>
              <w:jc w:val="both"/>
              <w:rPr>
                <w:sz w:val="28"/>
                <w:szCs w:val="28"/>
                <w:lang w:val="uk-UA"/>
              </w:rPr>
            </w:pPr>
            <w:r>
              <w:rPr>
                <w:sz w:val="28"/>
                <w:szCs w:val="28"/>
                <w:lang w:val="uk-UA"/>
              </w:rPr>
              <w:t xml:space="preserve">Список </w:t>
            </w:r>
          </w:p>
        </w:tc>
        <w:tc>
          <w:tcPr>
            <w:tcW w:w="8363" w:type="dxa"/>
            <w:gridSpan w:val="3"/>
          </w:tcPr>
          <w:p w14:paraId="173181F3" w14:textId="77777777" w:rsidR="00AD5970" w:rsidRPr="004927C9" w:rsidRDefault="00882C52" w:rsidP="00882C52">
            <w:pPr>
              <w:jc w:val="both"/>
              <w:rPr>
                <w:sz w:val="28"/>
                <w:szCs w:val="28"/>
                <w:lang w:val="uk-UA"/>
              </w:rPr>
            </w:pPr>
            <w:r>
              <w:rPr>
                <w:sz w:val="28"/>
                <w:szCs w:val="28"/>
                <w:lang w:val="uk-UA"/>
              </w:rPr>
              <w:t>Акти</w:t>
            </w:r>
          </w:p>
        </w:tc>
      </w:tr>
      <w:tr w:rsidR="006D7EBA" w:rsidRPr="004927C9" w14:paraId="492B6DC3" w14:textId="77777777" w:rsidTr="00882C52">
        <w:tc>
          <w:tcPr>
            <w:tcW w:w="706" w:type="dxa"/>
          </w:tcPr>
          <w:p w14:paraId="4B898052" w14:textId="34D7E849" w:rsidR="006D7EBA" w:rsidRPr="004927C9" w:rsidRDefault="00E40BAE" w:rsidP="00E8219E">
            <w:pPr>
              <w:rPr>
                <w:b/>
                <w:sz w:val="28"/>
                <w:szCs w:val="28"/>
                <w:lang w:val="uk-UA"/>
              </w:rPr>
            </w:pPr>
            <w:r>
              <w:rPr>
                <w:b/>
                <w:sz w:val="28"/>
                <w:szCs w:val="28"/>
                <w:lang w:val="uk-UA"/>
              </w:rPr>
              <w:t>ПК</w:t>
            </w:r>
          </w:p>
        </w:tc>
        <w:tc>
          <w:tcPr>
            <w:tcW w:w="6780" w:type="dxa"/>
            <w:gridSpan w:val="2"/>
          </w:tcPr>
          <w:p w14:paraId="750CB948" w14:textId="77777777" w:rsidR="006D7EBA" w:rsidRDefault="006D7EBA" w:rsidP="00E8219E">
            <w:pPr>
              <w:jc w:val="both"/>
              <w:rPr>
                <w:sz w:val="28"/>
                <w:szCs w:val="28"/>
                <w:lang w:val="uk-UA"/>
              </w:rPr>
            </w:pPr>
          </w:p>
        </w:tc>
        <w:tc>
          <w:tcPr>
            <w:tcW w:w="8363" w:type="dxa"/>
            <w:gridSpan w:val="3"/>
          </w:tcPr>
          <w:p w14:paraId="042CE3CA" w14:textId="77777777" w:rsidR="006D7EBA" w:rsidRPr="004927C9" w:rsidRDefault="006D7EBA" w:rsidP="00E8219E">
            <w:pPr>
              <w:jc w:val="both"/>
              <w:rPr>
                <w:sz w:val="28"/>
                <w:szCs w:val="28"/>
                <w:lang w:val="uk-UA"/>
              </w:rPr>
            </w:pPr>
          </w:p>
        </w:tc>
      </w:tr>
      <w:tr w:rsidR="00AD5970" w:rsidRPr="004927C9" w14:paraId="59658538" w14:textId="77777777" w:rsidTr="00307626">
        <w:tc>
          <w:tcPr>
            <w:tcW w:w="706" w:type="dxa"/>
          </w:tcPr>
          <w:p w14:paraId="221EA038" w14:textId="77777777" w:rsidR="00AD5970" w:rsidRPr="004927C9" w:rsidRDefault="00AD5970" w:rsidP="00E8219E">
            <w:pPr>
              <w:rPr>
                <w:b/>
                <w:sz w:val="28"/>
                <w:szCs w:val="28"/>
                <w:lang w:val="uk-UA"/>
              </w:rPr>
            </w:pPr>
            <w:r w:rsidRPr="004927C9">
              <w:rPr>
                <w:b/>
                <w:sz w:val="28"/>
                <w:szCs w:val="28"/>
                <w:lang w:val="uk-UA"/>
              </w:rPr>
              <w:t>1.7</w:t>
            </w:r>
          </w:p>
        </w:tc>
        <w:tc>
          <w:tcPr>
            <w:tcW w:w="15143" w:type="dxa"/>
            <w:gridSpan w:val="5"/>
          </w:tcPr>
          <w:p w14:paraId="0BF537AC" w14:textId="77777777" w:rsidR="00AD5970" w:rsidRPr="004927C9" w:rsidRDefault="00AD5970" w:rsidP="00E8219E">
            <w:pPr>
              <w:jc w:val="both"/>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1D134D" w14:paraId="5A3D5F6D" w14:textId="77777777" w:rsidTr="00882C52">
        <w:tc>
          <w:tcPr>
            <w:tcW w:w="706" w:type="dxa"/>
          </w:tcPr>
          <w:p w14:paraId="26B496FA" w14:textId="77777777" w:rsidR="00AD5970" w:rsidRPr="004927C9" w:rsidRDefault="00AD5970" w:rsidP="00E8219E">
            <w:pPr>
              <w:rPr>
                <w:b/>
                <w:sz w:val="28"/>
                <w:szCs w:val="28"/>
                <w:lang w:val="uk-UA"/>
              </w:rPr>
            </w:pPr>
          </w:p>
        </w:tc>
        <w:tc>
          <w:tcPr>
            <w:tcW w:w="6780" w:type="dxa"/>
            <w:gridSpan w:val="2"/>
          </w:tcPr>
          <w:p w14:paraId="7910C24B" w14:textId="6D30CE36" w:rsidR="00AD5970" w:rsidRPr="004927C9" w:rsidRDefault="00AD5970" w:rsidP="00E8219E">
            <w:pPr>
              <w:jc w:val="both"/>
              <w:rPr>
                <w:sz w:val="28"/>
                <w:szCs w:val="28"/>
                <w:lang w:val="uk-UA"/>
              </w:rPr>
            </w:pPr>
            <w:r w:rsidRPr="004927C9">
              <w:rPr>
                <w:sz w:val="28"/>
                <w:szCs w:val="28"/>
                <w:lang w:val="uk-UA"/>
              </w:rPr>
              <w:t>1.Зібрати інформацію про зайн</w:t>
            </w:r>
            <w:r w:rsidR="00293B5D">
              <w:rPr>
                <w:sz w:val="28"/>
                <w:szCs w:val="28"/>
                <w:lang w:val="uk-UA"/>
              </w:rPr>
              <w:t>ятість здобувачів освіти</w:t>
            </w:r>
            <w:r w:rsidR="006D7EBA">
              <w:rPr>
                <w:sz w:val="28"/>
                <w:szCs w:val="28"/>
                <w:lang w:val="uk-UA"/>
              </w:rPr>
              <w:t xml:space="preserve"> у позаурочний час </w:t>
            </w:r>
            <w:r w:rsidR="004C4A9B">
              <w:rPr>
                <w:sz w:val="28"/>
                <w:szCs w:val="28"/>
                <w:lang w:val="uk-UA"/>
              </w:rPr>
              <w:t>–</w:t>
            </w:r>
            <w:r w:rsidR="006D7EBA">
              <w:rPr>
                <w:sz w:val="28"/>
                <w:szCs w:val="28"/>
                <w:lang w:val="uk-UA"/>
              </w:rPr>
              <w:t xml:space="preserve"> </w:t>
            </w:r>
            <w:r w:rsidR="00EC01F6">
              <w:rPr>
                <w:sz w:val="28"/>
                <w:szCs w:val="28"/>
                <w:lang w:val="uk-UA"/>
              </w:rPr>
              <w:t>Сенів С.Д.</w:t>
            </w:r>
          </w:p>
          <w:p w14:paraId="12FAB069" w14:textId="7A1D1D19" w:rsidR="00AD5970" w:rsidRPr="004927C9" w:rsidRDefault="00AD5970" w:rsidP="00E8219E">
            <w:pPr>
              <w:jc w:val="both"/>
              <w:rPr>
                <w:sz w:val="28"/>
                <w:szCs w:val="28"/>
                <w:lang w:val="uk-UA"/>
              </w:rPr>
            </w:pPr>
            <w:r w:rsidRPr="004927C9">
              <w:rPr>
                <w:sz w:val="28"/>
                <w:szCs w:val="28"/>
                <w:lang w:val="uk-UA"/>
              </w:rPr>
              <w:t xml:space="preserve">2.Сформувати склад </w:t>
            </w:r>
            <w:r w:rsidR="006D7EBA">
              <w:rPr>
                <w:sz w:val="28"/>
                <w:szCs w:val="28"/>
                <w:lang w:val="uk-UA"/>
              </w:rPr>
              <w:t xml:space="preserve">Ради профілактики правопорушень – </w:t>
            </w:r>
            <w:r w:rsidR="00F11AA9">
              <w:rPr>
                <w:sz w:val="28"/>
                <w:szCs w:val="28"/>
                <w:lang w:val="uk-UA"/>
              </w:rPr>
              <w:t>Заграновська О.І.</w:t>
            </w:r>
          </w:p>
          <w:p w14:paraId="364E54AF" w14:textId="77777777" w:rsidR="006D7EBA" w:rsidRDefault="00AD5970" w:rsidP="00E8219E">
            <w:pPr>
              <w:jc w:val="both"/>
              <w:rPr>
                <w:sz w:val="28"/>
                <w:szCs w:val="28"/>
                <w:lang w:val="uk-UA"/>
              </w:rPr>
            </w:pPr>
            <w:r w:rsidRPr="004927C9">
              <w:rPr>
                <w:sz w:val="28"/>
                <w:szCs w:val="28"/>
                <w:lang w:val="uk-UA"/>
              </w:rPr>
              <w:t>3.Затвердити план правової освіти</w:t>
            </w:r>
            <w:r w:rsidR="006D7EBA">
              <w:rPr>
                <w:sz w:val="28"/>
                <w:szCs w:val="28"/>
                <w:lang w:val="uk-UA"/>
              </w:rPr>
              <w:t xml:space="preserve"> – Рогозіна Г.В.</w:t>
            </w:r>
          </w:p>
          <w:p w14:paraId="76137B50" w14:textId="5CE67487" w:rsidR="00AD5970" w:rsidRPr="004927C9" w:rsidRDefault="00293B5D" w:rsidP="00E8219E">
            <w:pPr>
              <w:jc w:val="both"/>
              <w:rPr>
                <w:sz w:val="28"/>
                <w:szCs w:val="28"/>
                <w:lang w:val="uk-UA"/>
              </w:rPr>
            </w:pPr>
            <w:r>
              <w:rPr>
                <w:sz w:val="28"/>
                <w:szCs w:val="28"/>
                <w:lang w:val="uk-UA"/>
              </w:rPr>
              <w:t>4.Корекція списків здобувачів освіти</w:t>
            </w:r>
            <w:r w:rsidR="00AD5970" w:rsidRPr="004927C9">
              <w:rPr>
                <w:sz w:val="28"/>
                <w:szCs w:val="28"/>
                <w:lang w:val="uk-UA"/>
              </w:rPr>
              <w:t>, які потребую</w:t>
            </w:r>
            <w:r w:rsidR="006D7EBA">
              <w:rPr>
                <w:sz w:val="28"/>
                <w:szCs w:val="28"/>
                <w:lang w:val="uk-UA"/>
              </w:rPr>
              <w:t xml:space="preserve">ть особливої педагогічної уваги </w:t>
            </w:r>
            <w:r w:rsidR="00514303">
              <w:rPr>
                <w:sz w:val="28"/>
                <w:szCs w:val="28"/>
                <w:lang w:val="uk-UA"/>
              </w:rPr>
              <w:t>–</w:t>
            </w:r>
            <w:r w:rsidR="006D7EBA">
              <w:rPr>
                <w:sz w:val="28"/>
                <w:szCs w:val="28"/>
                <w:lang w:val="uk-UA"/>
              </w:rPr>
              <w:t xml:space="preserve"> </w:t>
            </w:r>
            <w:r w:rsidR="00514303">
              <w:rPr>
                <w:sz w:val="28"/>
                <w:szCs w:val="28"/>
                <w:lang w:val="uk-UA"/>
              </w:rPr>
              <w:t>Приймак Л.І.</w:t>
            </w:r>
          </w:p>
          <w:p w14:paraId="646E9FAD" w14:textId="1361727C" w:rsidR="00AD5970" w:rsidRPr="004927C9" w:rsidRDefault="00AD5970" w:rsidP="00882C52">
            <w:pPr>
              <w:jc w:val="both"/>
              <w:rPr>
                <w:sz w:val="28"/>
                <w:szCs w:val="28"/>
                <w:lang w:val="uk-UA"/>
              </w:rPr>
            </w:pPr>
          </w:p>
        </w:tc>
        <w:tc>
          <w:tcPr>
            <w:tcW w:w="8363" w:type="dxa"/>
            <w:gridSpan w:val="3"/>
          </w:tcPr>
          <w:p w14:paraId="332980C2" w14:textId="0463F205" w:rsidR="00AD5970" w:rsidRPr="004927C9" w:rsidRDefault="00AD5970" w:rsidP="00E8219E">
            <w:pPr>
              <w:jc w:val="both"/>
              <w:rPr>
                <w:sz w:val="28"/>
                <w:szCs w:val="28"/>
                <w:lang w:val="uk-UA"/>
              </w:rPr>
            </w:pPr>
          </w:p>
        </w:tc>
      </w:tr>
      <w:tr w:rsidR="00AD5970" w:rsidRPr="004927C9" w14:paraId="59A0803B" w14:textId="77777777" w:rsidTr="00882C52">
        <w:tc>
          <w:tcPr>
            <w:tcW w:w="706" w:type="dxa"/>
          </w:tcPr>
          <w:p w14:paraId="7F82C757" w14:textId="77777777" w:rsidR="00AD5970" w:rsidRPr="004927C9" w:rsidRDefault="00AD5970" w:rsidP="00E8219E">
            <w:pPr>
              <w:rPr>
                <w:b/>
                <w:sz w:val="28"/>
                <w:szCs w:val="28"/>
                <w:lang w:val="uk-UA"/>
              </w:rPr>
            </w:pPr>
            <w:r w:rsidRPr="004927C9">
              <w:rPr>
                <w:b/>
                <w:sz w:val="28"/>
                <w:szCs w:val="28"/>
                <w:lang w:val="uk-UA"/>
              </w:rPr>
              <w:t>ВВ</w:t>
            </w:r>
          </w:p>
        </w:tc>
        <w:tc>
          <w:tcPr>
            <w:tcW w:w="6780" w:type="dxa"/>
            <w:gridSpan w:val="2"/>
          </w:tcPr>
          <w:p w14:paraId="57264047" w14:textId="77777777" w:rsidR="00AD5970" w:rsidRPr="004927C9" w:rsidRDefault="005747A2" w:rsidP="00C16F1B">
            <w:pPr>
              <w:jc w:val="both"/>
              <w:rPr>
                <w:sz w:val="28"/>
                <w:szCs w:val="28"/>
                <w:lang w:val="uk-UA"/>
              </w:rPr>
            </w:pPr>
            <w:r>
              <w:rPr>
                <w:sz w:val="28"/>
                <w:szCs w:val="28"/>
                <w:lang w:val="uk-UA"/>
              </w:rPr>
              <w:t xml:space="preserve">План </w:t>
            </w:r>
          </w:p>
        </w:tc>
        <w:tc>
          <w:tcPr>
            <w:tcW w:w="8363" w:type="dxa"/>
            <w:gridSpan w:val="3"/>
          </w:tcPr>
          <w:p w14:paraId="717CBE61" w14:textId="77777777" w:rsidR="00AD5970" w:rsidRPr="004927C9" w:rsidRDefault="00AD5970" w:rsidP="00E8219E">
            <w:pPr>
              <w:jc w:val="both"/>
              <w:rPr>
                <w:sz w:val="28"/>
                <w:szCs w:val="28"/>
                <w:lang w:val="uk-UA"/>
              </w:rPr>
            </w:pPr>
            <w:r w:rsidRPr="004927C9">
              <w:rPr>
                <w:sz w:val="28"/>
                <w:szCs w:val="28"/>
                <w:lang w:val="uk-UA"/>
              </w:rPr>
              <w:t>Наказ про заборону тютюнопаління</w:t>
            </w:r>
            <w:r w:rsidR="00882C52">
              <w:rPr>
                <w:sz w:val="28"/>
                <w:szCs w:val="28"/>
                <w:lang w:val="uk-UA"/>
              </w:rPr>
              <w:t xml:space="preserve"> та вживання спртних напоїв</w:t>
            </w:r>
          </w:p>
        </w:tc>
      </w:tr>
      <w:tr w:rsidR="00C16F1B" w:rsidRPr="004927C9" w14:paraId="633AD8C9" w14:textId="77777777" w:rsidTr="00C16F1B">
        <w:tc>
          <w:tcPr>
            <w:tcW w:w="706" w:type="dxa"/>
          </w:tcPr>
          <w:p w14:paraId="2150B5CE" w14:textId="77777777" w:rsidR="00CF458E" w:rsidRDefault="00CF458E" w:rsidP="00E8219E">
            <w:pPr>
              <w:rPr>
                <w:b/>
                <w:sz w:val="28"/>
                <w:szCs w:val="28"/>
                <w:lang w:val="uk-UA"/>
              </w:rPr>
            </w:pPr>
          </w:p>
          <w:p w14:paraId="7D642DF9" w14:textId="09DA9347" w:rsidR="00C16F1B" w:rsidRPr="004927C9" w:rsidRDefault="00C16F1B" w:rsidP="00E8219E">
            <w:pPr>
              <w:rPr>
                <w:sz w:val="28"/>
                <w:szCs w:val="28"/>
                <w:lang w:val="uk-UA"/>
              </w:rPr>
            </w:pPr>
            <w:r w:rsidRPr="004927C9">
              <w:rPr>
                <w:b/>
                <w:sz w:val="28"/>
                <w:szCs w:val="28"/>
                <w:lang w:val="uk-UA"/>
              </w:rPr>
              <w:lastRenderedPageBreak/>
              <w:t>1.8</w:t>
            </w:r>
          </w:p>
        </w:tc>
        <w:tc>
          <w:tcPr>
            <w:tcW w:w="6780" w:type="dxa"/>
            <w:gridSpan w:val="2"/>
          </w:tcPr>
          <w:p w14:paraId="0EDE8680" w14:textId="77777777" w:rsidR="00CF458E" w:rsidRDefault="00CF458E" w:rsidP="00E8219E">
            <w:pPr>
              <w:jc w:val="both"/>
              <w:rPr>
                <w:b/>
                <w:sz w:val="28"/>
                <w:szCs w:val="28"/>
                <w:lang w:val="uk-UA"/>
              </w:rPr>
            </w:pPr>
          </w:p>
          <w:p w14:paraId="0744A1CC" w14:textId="1570439C" w:rsidR="00C16F1B" w:rsidRPr="004927C9" w:rsidRDefault="00C16F1B" w:rsidP="00E8219E">
            <w:pPr>
              <w:jc w:val="both"/>
              <w:rPr>
                <w:sz w:val="28"/>
                <w:szCs w:val="28"/>
                <w:lang w:val="uk-UA"/>
              </w:rPr>
            </w:pPr>
            <w:r w:rsidRPr="004927C9">
              <w:rPr>
                <w:b/>
                <w:sz w:val="28"/>
                <w:szCs w:val="28"/>
                <w:lang w:val="uk-UA"/>
              </w:rPr>
              <w:lastRenderedPageBreak/>
              <w:t>Робота бібліотеки</w:t>
            </w:r>
          </w:p>
        </w:tc>
        <w:tc>
          <w:tcPr>
            <w:tcW w:w="8363" w:type="dxa"/>
            <w:gridSpan w:val="3"/>
          </w:tcPr>
          <w:p w14:paraId="6EFFB7CB" w14:textId="77777777" w:rsidR="00C16F1B" w:rsidRPr="004927C9" w:rsidRDefault="00C16F1B" w:rsidP="00C16F1B">
            <w:pPr>
              <w:jc w:val="both"/>
              <w:rPr>
                <w:sz w:val="28"/>
                <w:szCs w:val="28"/>
                <w:lang w:val="uk-UA"/>
              </w:rPr>
            </w:pPr>
          </w:p>
        </w:tc>
      </w:tr>
      <w:tr w:rsidR="00C16F1B" w:rsidRPr="004927C9" w14:paraId="18103FC1" w14:textId="77777777" w:rsidTr="00C16F1B">
        <w:tc>
          <w:tcPr>
            <w:tcW w:w="706" w:type="dxa"/>
          </w:tcPr>
          <w:p w14:paraId="639B828A" w14:textId="77777777" w:rsidR="00C16F1B" w:rsidRPr="004927C9" w:rsidRDefault="00C16F1B" w:rsidP="00E8219E">
            <w:pPr>
              <w:rPr>
                <w:b/>
                <w:sz w:val="28"/>
                <w:szCs w:val="28"/>
                <w:lang w:val="uk-UA"/>
              </w:rPr>
            </w:pPr>
          </w:p>
        </w:tc>
        <w:tc>
          <w:tcPr>
            <w:tcW w:w="6780" w:type="dxa"/>
            <w:gridSpan w:val="2"/>
          </w:tcPr>
          <w:p w14:paraId="5FEBDB12" w14:textId="652BCCF4" w:rsidR="00C16F1B" w:rsidRPr="00C16F1B" w:rsidRDefault="009F02F2" w:rsidP="00E8219E">
            <w:pPr>
              <w:jc w:val="both"/>
              <w:rPr>
                <w:sz w:val="28"/>
                <w:szCs w:val="28"/>
                <w:lang w:val="uk-UA"/>
              </w:rPr>
            </w:pPr>
            <w:r>
              <w:rPr>
                <w:sz w:val="28"/>
                <w:szCs w:val="28"/>
                <w:lang w:val="uk-UA"/>
              </w:rPr>
              <w:t>Книжкова виставка «В моїм серці Україна»</w:t>
            </w:r>
          </w:p>
        </w:tc>
        <w:tc>
          <w:tcPr>
            <w:tcW w:w="8363" w:type="dxa"/>
            <w:gridSpan w:val="3"/>
          </w:tcPr>
          <w:p w14:paraId="764033CD" w14:textId="77777777" w:rsidR="00C16F1B" w:rsidRPr="004927C9" w:rsidRDefault="00C16F1B" w:rsidP="00C16F1B">
            <w:pPr>
              <w:jc w:val="both"/>
              <w:rPr>
                <w:sz w:val="28"/>
                <w:szCs w:val="28"/>
                <w:lang w:val="uk-UA"/>
              </w:rPr>
            </w:pPr>
          </w:p>
        </w:tc>
      </w:tr>
      <w:tr w:rsidR="00381053" w:rsidRPr="004927C9" w14:paraId="251B904C" w14:textId="77777777" w:rsidTr="00882C52">
        <w:tc>
          <w:tcPr>
            <w:tcW w:w="706" w:type="dxa"/>
          </w:tcPr>
          <w:p w14:paraId="426A8164" w14:textId="77777777" w:rsidR="00381053" w:rsidRPr="004927C9" w:rsidRDefault="00381053" w:rsidP="00381053">
            <w:pPr>
              <w:rPr>
                <w:sz w:val="28"/>
                <w:szCs w:val="28"/>
                <w:lang w:val="uk-UA"/>
              </w:rPr>
            </w:pPr>
            <w:r w:rsidRPr="004927C9">
              <w:rPr>
                <w:b/>
                <w:sz w:val="28"/>
                <w:szCs w:val="28"/>
                <w:lang w:val="uk-UA"/>
              </w:rPr>
              <w:t>ВВ</w:t>
            </w:r>
          </w:p>
        </w:tc>
        <w:tc>
          <w:tcPr>
            <w:tcW w:w="4229" w:type="dxa"/>
          </w:tcPr>
          <w:p w14:paraId="0AF2AE9A" w14:textId="77777777" w:rsidR="00381053" w:rsidRPr="004927C9" w:rsidRDefault="00381053" w:rsidP="00381053">
            <w:pPr>
              <w:jc w:val="both"/>
              <w:rPr>
                <w:sz w:val="28"/>
                <w:szCs w:val="28"/>
                <w:lang w:val="uk-UA"/>
              </w:rPr>
            </w:pPr>
          </w:p>
        </w:tc>
        <w:tc>
          <w:tcPr>
            <w:tcW w:w="2551" w:type="dxa"/>
            <w:tcBorders>
              <w:bottom w:val="single" w:sz="4" w:space="0" w:color="auto"/>
            </w:tcBorders>
          </w:tcPr>
          <w:p w14:paraId="1B20F22F" w14:textId="77777777" w:rsidR="00381053" w:rsidRPr="004927C9" w:rsidRDefault="00381053" w:rsidP="00381053">
            <w:pPr>
              <w:jc w:val="both"/>
              <w:rPr>
                <w:sz w:val="28"/>
                <w:szCs w:val="28"/>
                <w:lang w:val="uk-UA"/>
              </w:rPr>
            </w:pPr>
          </w:p>
        </w:tc>
        <w:tc>
          <w:tcPr>
            <w:tcW w:w="4428" w:type="dxa"/>
            <w:gridSpan w:val="2"/>
          </w:tcPr>
          <w:p w14:paraId="59F7BD4E" w14:textId="77777777" w:rsidR="00381053" w:rsidRPr="004927C9" w:rsidRDefault="00381053" w:rsidP="00381053">
            <w:pPr>
              <w:jc w:val="both"/>
              <w:rPr>
                <w:sz w:val="28"/>
                <w:szCs w:val="28"/>
                <w:lang w:val="uk-UA"/>
              </w:rPr>
            </w:pPr>
          </w:p>
        </w:tc>
        <w:tc>
          <w:tcPr>
            <w:tcW w:w="3935" w:type="dxa"/>
          </w:tcPr>
          <w:p w14:paraId="10263713" w14:textId="77777777" w:rsidR="00381053" w:rsidRPr="004927C9" w:rsidRDefault="00381053" w:rsidP="00381053">
            <w:pPr>
              <w:jc w:val="both"/>
              <w:rPr>
                <w:sz w:val="28"/>
                <w:szCs w:val="28"/>
                <w:lang w:val="uk-UA"/>
              </w:rPr>
            </w:pPr>
          </w:p>
        </w:tc>
      </w:tr>
      <w:tr w:rsidR="00381053" w:rsidRPr="004927C9" w14:paraId="6FD2CCFD" w14:textId="77777777" w:rsidTr="00882C52">
        <w:tc>
          <w:tcPr>
            <w:tcW w:w="706" w:type="dxa"/>
          </w:tcPr>
          <w:p w14:paraId="2D7B7686" w14:textId="7676E5DE" w:rsidR="00381053" w:rsidRPr="00381053" w:rsidRDefault="00E40BAE" w:rsidP="00381053">
            <w:pPr>
              <w:rPr>
                <w:b/>
                <w:sz w:val="28"/>
                <w:szCs w:val="28"/>
                <w:lang w:val="uk-UA"/>
              </w:rPr>
            </w:pPr>
            <w:r>
              <w:rPr>
                <w:b/>
                <w:sz w:val="28"/>
                <w:szCs w:val="28"/>
                <w:lang w:val="uk-UA"/>
              </w:rPr>
              <w:t>ПК</w:t>
            </w:r>
          </w:p>
        </w:tc>
        <w:tc>
          <w:tcPr>
            <w:tcW w:w="4229" w:type="dxa"/>
          </w:tcPr>
          <w:p w14:paraId="747EAE05" w14:textId="77777777" w:rsidR="00381053" w:rsidRPr="004927C9" w:rsidRDefault="00381053" w:rsidP="00381053">
            <w:pPr>
              <w:jc w:val="both"/>
              <w:rPr>
                <w:sz w:val="28"/>
                <w:szCs w:val="28"/>
                <w:lang w:val="uk-UA"/>
              </w:rPr>
            </w:pPr>
          </w:p>
        </w:tc>
        <w:tc>
          <w:tcPr>
            <w:tcW w:w="2551" w:type="dxa"/>
            <w:tcBorders>
              <w:bottom w:val="nil"/>
            </w:tcBorders>
          </w:tcPr>
          <w:p w14:paraId="3AE6F0A0" w14:textId="77777777" w:rsidR="00381053" w:rsidRPr="004927C9" w:rsidRDefault="00381053" w:rsidP="00381053">
            <w:pPr>
              <w:jc w:val="both"/>
              <w:rPr>
                <w:sz w:val="28"/>
                <w:szCs w:val="28"/>
                <w:lang w:val="uk-UA"/>
              </w:rPr>
            </w:pPr>
          </w:p>
        </w:tc>
        <w:tc>
          <w:tcPr>
            <w:tcW w:w="4428" w:type="dxa"/>
            <w:gridSpan w:val="2"/>
          </w:tcPr>
          <w:p w14:paraId="48A9F8E0" w14:textId="77777777" w:rsidR="00381053" w:rsidRPr="004927C9" w:rsidRDefault="00381053" w:rsidP="00381053">
            <w:pPr>
              <w:jc w:val="both"/>
              <w:rPr>
                <w:sz w:val="28"/>
                <w:szCs w:val="28"/>
                <w:lang w:val="uk-UA"/>
              </w:rPr>
            </w:pPr>
          </w:p>
        </w:tc>
        <w:tc>
          <w:tcPr>
            <w:tcW w:w="3935" w:type="dxa"/>
          </w:tcPr>
          <w:p w14:paraId="3BBD7F8B" w14:textId="77777777" w:rsidR="00381053" w:rsidRPr="004927C9" w:rsidRDefault="00381053" w:rsidP="00381053">
            <w:pPr>
              <w:jc w:val="both"/>
              <w:rPr>
                <w:sz w:val="28"/>
                <w:szCs w:val="28"/>
                <w:lang w:val="uk-UA"/>
              </w:rPr>
            </w:pPr>
          </w:p>
        </w:tc>
      </w:tr>
      <w:tr w:rsidR="00381053" w:rsidRPr="004927C9" w14:paraId="0B6E5686" w14:textId="77777777" w:rsidTr="00307626">
        <w:tc>
          <w:tcPr>
            <w:tcW w:w="706" w:type="dxa"/>
          </w:tcPr>
          <w:p w14:paraId="050EE96B" w14:textId="77777777" w:rsidR="00381053" w:rsidRPr="004927C9" w:rsidRDefault="00381053" w:rsidP="00381053">
            <w:pPr>
              <w:rPr>
                <w:sz w:val="28"/>
                <w:szCs w:val="28"/>
                <w:lang w:val="uk-UA"/>
              </w:rPr>
            </w:pPr>
            <w:r w:rsidRPr="004927C9">
              <w:rPr>
                <w:b/>
                <w:sz w:val="28"/>
                <w:szCs w:val="28"/>
                <w:lang w:val="uk-UA"/>
              </w:rPr>
              <w:t>1.9</w:t>
            </w:r>
          </w:p>
        </w:tc>
        <w:tc>
          <w:tcPr>
            <w:tcW w:w="15143" w:type="dxa"/>
            <w:gridSpan w:val="5"/>
          </w:tcPr>
          <w:p w14:paraId="281D69BE" w14:textId="77777777" w:rsidR="00381053" w:rsidRPr="004927C9" w:rsidRDefault="00381053" w:rsidP="004B6321">
            <w:pPr>
              <w:jc w:val="both"/>
              <w:rPr>
                <w:sz w:val="28"/>
                <w:szCs w:val="28"/>
                <w:lang w:val="uk-UA"/>
              </w:rPr>
            </w:pPr>
            <w:r w:rsidRPr="004927C9">
              <w:rPr>
                <w:b/>
                <w:sz w:val="28"/>
                <w:szCs w:val="28"/>
                <w:lang w:val="uk-UA"/>
              </w:rPr>
              <w:t xml:space="preserve">Охорона життя і здоров’я учасників </w:t>
            </w:r>
            <w:r w:rsidR="004B6321">
              <w:rPr>
                <w:b/>
                <w:sz w:val="28"/>
                <w:szCs w:val="28"/>
                <w:lang w:val="uk-UA"/>
              </w:rPr>
              <w:t>освітнього</w:t>
            </w:r>
            <w:r w:rsidRPr="004927C9">
              <w:rPr>
                <w:b/>
                <w:sz w:val="28"/>
                <w:szCs w:val="28"/>
                <w:lang w:val="uk-UA"/>
              </w:rPr>
              <w:t>процесу</w:t>
            </w:r>
          </w:p>
        </w:tc>
      </w:tr>
      <w:tr w:rsidR="00381053" w:rsidRPr="004927C9" w14:paraId="6FA101BF" w14:textId="77777777" w:rsidTr="00882C52">
        <w:tc>
          <w:tcPr>
            <w:tcW w:w="706" w:type="dxa"/>
          </w:tcPr>
          <w:p w14:paraId="22FA0482" w14:textId="77777777" w:rsidR="00381053" w:rsidRPr="004927C9" w:rsidRDefault="00381053" w:rsidP="00381053">
            <w:pPr>
              <w:rPr>
                <w:sz w:val="28"/>
                <w:szCs w:val="28"/>
                <w:lang w:val="uk-UA"/>
              </w:rPr>
            </w:pPr>
          </w:p>
        </w:tc>
        <w:tc>
          <w:tcPr>
            <w:tcW w:w="6780" w:type="dxa"/>
            <w:gridSpan w:val="2"/>
          </w:tcPr>
          <w:p w14:paraId="6C8BC10C" w14:textId="77777777" w:rsidR="00381053" w:rsidRPr="004927C9" w:rsidRDefault="00381053" w:rsidP="00381053">
            <w:pPr>
              <w:rPr>
                <w:sz w:val="28"/>
                <w:szCs w:val="28"/>
                <w:lang w:val="uk-UA"/>
              </w:rPr>
            </w:pPr>
            <w:r w:rsidRPr="004927C9">
              <w:rPr>
                <w:sz w:val="28"/>
                <w:szCs w:val="28"/>
                <w:lang w:val="uk-UA"/>
              </w:rPr>
              <w:t>1. Встановити реж</w:t>
            </w:r>
            <w:r>
              <w:rPr>
                <w:sz w:val="28"/>
                <w:szCs w:val="28"/>
                <w:lang w:val="uk-UA"/>
              </w:rPr>
              <w:t>им харчування – Рогозіна Г.В.</w:t>
            </w:r>
          </w:p>
          <w:p w14:paraId="4879D0AF" w14:textId="77777777" w:rsidR="00381053" w:rsidRPr="004927C9" w:rsidRDefault="00381053" w:rsidP="00381053">
            <w:pPr>
              <w:rPr>
                <w:sz w:val="28"/>
                <w:szCs w:val="28"/>
                <w:lang w:val="uk-UA"/>
              </w:rPr>
            </w:pPr>
            <w:r w:rsidRPr="004927C9">
              <w:rPr>
                <w:sz w:val="28"/>
                <w:szCs w:val="28"/>
                <w:lang w:val="uk-UA"/>
              </w:rPr>
              <w:t xml:space="preserve">2. Проведення всіх видів інструктажів з техніки безпеки та </w:t>
            </w:r>
            <w:r>
              <w:rPr>
                <w:sz w:val="28"/>
                <w:szCs w:val="28"/>
                <w:lang w:val="uk-UA"/>
              </w:rPr>
              <w:t>охорони життя – Рогозіна Г.В.</w:t>
            </w:r>
            <w:r w:rsidR="00882C52">
              <w:rPr>
                <w:sz w:val="28"/>
                <w:szCs w:val="28"/>
                <w:lang w:val="uk-UA"/>
              </w:rPr>
              <w:t>, завідувачі</w:t>
            </w:r>
            <w:r>
              <w:rPr>
                <w:sz w:val="28"/>
                <w:szCs w:val="28"/>
                <w:lang w:val="uk-UA"/>
              </w:rPr>
              <w:t xml:space="preserve"> кабінетами, класні керівники</w:t>
            </w:r>
          </w:p>
          <w:p w14:paraId="0447B600" w14:textId="77777777" w:rsidR="00381053" w:rsidRPr="004927C9" w:rsidRDefault="00381053" w:rsidP="004B6321">
            <w:pPr>
              <w:rPr>
                <w:sz w:val="28"/>
                <w:szCs w:val="28"/>
                <w:lang w:val="uk-UA"/>
              </w:rPr>
            </w:pPr>
            <w:r w:rsidRPr="004927C9">
              <w:rPr>
                <w:sz w:val="28"/>
                <w:szCs w:val="28"/>
                <w:lang w:val="uk-UA"/>
              </w:rPr>
              <w:t>3. Скласти проект наказу «Про ор</w:t>
            </w:r>
            <w:r w:rsidR="004B6321">
              <w:rPr>
                <w:sz w:val="28"/>
                <w:szCs w:val="28"/>
                <w:lang w:val="uk-UA"/>
              </w:rPr>
              <w:t>ганізаці</w:t>
            </w:r>
            <w:r w:rsidR="00882C52">
              <w:rPr>
                <w:sz w:val="28"/>
                <w:szCs w:val="28"/>
                <w:lang w:val="uk-UA"/>
              </w:rPr>
              <w:t xml:space="preserve">ю охорони праці в ліцеї </w:t>
            </w:r>
            <w:r w:rsidR="004B6321">
              <w:rPr>
                <w:sz w:val="28"/>
                <w:szCs w:val="28"/>
                <w:lang w:val="uk-UA"/>
              </w:rPr>
              <w:t>» Мокринчук М.Т.</w:t>
            </w:r>
          </w:p>
        </w:tc>
        <w:tc>
          <w:tcPr>
            <w:tcW w:w="8363" w:type="dxa"/>
            <w:gridSpan w:val="3"/>
          </w:tcPr>
          <w:p w14:paraId="30323789" w14:textId="5BB8B51B" w:rsidR="00937B7A" w:rsidRDefault="00937B7A" w:rsidP="00937B7A">
            <w:pPr>
              <w:rPr>
                <w:sz w:val="28"/>
                <w:szCs w:val="28"/>
                <w:lang w:val="uk-UA"/>
              </w:rPr>
            </w:pPr>
            <w:r>
              <w:rPr>
                <w:sz w:val="28"/>
                <w:szCs w:val="28"/>
                <w:lang w:val="uk-UA"/>
              </w:rPr>
              <w:t>1.</w:t>
            </w:r>
            <w:r w:rsidR="00381053" w:rsidRPr="004927C9">
              <w:rPr>
                <w:sz w:val="28"/>
                <w:szCs w:val="28"/>
                <w:lang w:val="uk-UA"/>
              </w:rPr>
              <w:t xml:space="preserve"> Поновити проведення оздоровчих фізкультхвилинок на уроках протягом начального</w:t>
            </w:r>
            <w:r w:rsidR="00381053">
              <w:rPr>
                <w:sz w:val="28"/>
                <w:szCs w:val="28"/>
                <w:lang w:val="uk-UA"/>
              </w:rPr>
              <w:t xml:space="preserve"> дня згідно з рекомендаціями</w:t>
            </w:r>
            <w:r w:rsidR="004B6321">
              <w:rPr>
                <w:sz w:val="28"/>
                <w:szCs w:val="28"/>
                <w:lang w:val="uk-UA"/>
              </w:rPr>
              <w:t xml:space="preserve"> МОН України</w:t>
            </w:r>
            <w:r w:rsidR="00381053">
              <w:rPr>
                <w:sz w:val="28"/>
                <w:szCs w:val="28"/>
                <w:lang w:val="uk-UA"/>
              </w:rPr>
              <w:t xml:space="preserve"> – вчителі предметники</w:t>
            </w:r>
            <w:r w:rsidR="004B6321">
              <w:rPr>
                <w:sz w:val="28"/>
                <w:szCs w:val="28"/>
                <w:lang w:val="uk-UA"/>
              </w:rPr>
              <w:t>.</w:t>
            </w:r>
            <w:r w:rsidR="00381053" w:rsidRPr="004927C9">
              <w:rPr>
                <w:sz w:val="28"/>
                <w:szCs w:val="28"/>
                <w:lang w:val="uk-UA"/>
              </w:rPr>
              <w:t xml:space="preserve"> </w:t>
            </w:r>
          </w:p>
          <w:p w14:paraId="5E52C6F5" w14:textId="10418D45" w:rsidR="00937B7A" w:rsidRDefault="00937B7A" w:rsidP="00937B7A">
            <w:pPr>
              <w:rPr>
                <w:sz w:val="28"/>
                <w:szCs w:val="28"/>
                <w:lang w:val="uk-UA"/>
              </w:rPr>
            </w:pPr>
            <w:r>
              <w:rPr>
                <w:sz w:val="28"/>
                <w:szCs w:val="28"/>
                <w:lang w:val="uk-UA"/>
              </w:rPr>
              <w:t>2.Сформувати банк даних про стан здоров’я дітей- Бакай С.М.</w:t>
            </w:r>
          </w:p>
          <w:p w14:paraId="0F218693" w14:textId="0A6BFEEF" w:rsidR="00937B7A" w:rsidRDefault="00937B7A" w:rsidP="00937B7A">
            <w:pPr>
              <w:rPr>
                <w:sz w:val="28"/>
                <w:szCs w:val="28"/>
                <w:lang w:val="uk-UA"/>
              </w:rPr>
            </w:pPr>
            <w:r>
              <w:rPr>
                <w:sz w:val="28"/>
                <w:szCs w:val="28"/>
                <w:lang w:val="uk-UA"/>
              </w:rPr>
              <w:t xml:space="preserve">3. Місячник «Увага! Діти на дорозі»- </w:t>
            </w:r>
            <w:r w:rsidR="00EC01F6">
              <w:rPr>
                <w:sz w:val="28"/>
                <w:szCs w:val="28"/>
                <w:lang w:val="uk-UA"/>
              </w:rPr>
              <w:t xml:space="preserve">Заграновська О.І., </w:t>
            </w:r>
            <w:r>
              <w:rPr>
                <w:sz w:val="28"/>
                <w:szCs w:val="28"/>
                <w:lang w:val="uk-UA"/>
              </w:rPr>
              <w:t>Сенів С.Д.</w:t>
            </w:r>
          </w:p>
          <w:p w14:paraId="3D89EEF5" w14:textId="61BFB152" w:rsidR="00937B7A" w:rsidRPr="004927C9" w:rsidRDefault="00937B7A" w:rsidP="00937B7A">
            <w:pPr>
              <w:rPr>
                <w:sz w:val="28"/>
                <w:szCs w:val="28"/>
                <w:lang w:val="uk-UA"/>
              </w:rPr>
            </w:pPr>
            <w:r>
              <w:rPr>
                <w:sz w:val="28"/>
                <w:szCs w:val="28"/>
                <w:lang w:val="uk-UA"/>
              </w:rPr>
              <w:t>4.День туризму – Василик Т.М.</w:t>
            </w:r>
          </w:p>
        </w:tc>
      </w:tr>
      <w:tr w:rsidR="00381053" w:rsidRPr="004927C9" w14:paraId="60D9B567" w14:textId="77777777" w:rsidTr="00882C52">
        <w:tc>
          <w:tcPr>
            <w:tcW w:w="706" w:type="dxa"/>
          </w:tcPr>
          <w:p w14:paraId="2D5F6BBC" w14:textId="77777777" w:rsidR="00381053" w:rsidRPr="004927C9" w:rsidRDefault="00381053" w:rsidP="00381053">
            <w:pPr>
              <w:rPr>
                <w:sz w:val="28"/>
                <w:szCs w:val="28"/>
                <w:lang w:val="uk-UA"/>
              </w:rPr>
            </w:pPr>
            <w:r w:rsidRPr="004927C9">
              <w:rPr>
                <w:b/>
                <w:sz w:val="28"/>
                <w:szCs w:val="28"/>
                <w:lang w:val="uk-UA"/>
              </w:rPr>
              <w:t>ВВ</w:t>
            </w:r>
          </w:p>
        </w:tc>
        <w:tc>
          <w:tcPr>
            <w:tcW w:w="4229" w:type="dxa"/>
          </w:tcPr>
          <w:p w14:paraId="40B4C5BE" w14:textId="77777777" w:rsidR="00381053" w:rsidRPr="004927C9" w:rsidRDefault="00381053" w:rsidP="00381053">
            <w:pPr>
              <w:jc w:val="both"/>
              <w:rPr>
                <w:sz w:val="28"/>
                <w:szCs w:val="28"/>
                <w:lang w:val="uk-UA"/>
              </w:rPr>
            </w:pPr>
            <w:r w:rsidRPr="004927C9">
              <w:rPr>
                <w:sz w:val="28"/>
                <w:szCs w:val="28"/>
                <w:lang w:val="uk-UA"/>
              </w:rPr>
              <w:t xml:space="preserve">Наказ </w:t>
            </w:r>
          </w:p>
        </w:tc>
        <w:tc>
          <w:tcPr>
            <w:tcW w:w="2551" w:type="dxa"/>
          </w:tcPr>
          <w:p w14:paraId="7212D792" w14:textId="77777777" w:rsidR="00381053" w:rsidRPr="004927C9" w:rsidRDefault="00381053" w:rsidP="00381053">
            <w:pPr>
              <w:jc w:val="both"/>
              <w:rPr>
                <w:sz w:val="28"/>
                <w:szCs w:val="28"/>
                <w:lang w:val="uk-UA"/>
              </w:rPr>
            </w:pPr>
          </w:p>
        </w:tc>
        <w:tc>
          <w:tcPr>
            <w:tcW w:w="4428" w:type="dxa"/>
            <w:gridSpan w:val="2"/>
          </w:tcPr>
          <w:p w14:paraId="57E4FC2A" w14:textId="77777777" w:rsidR="00381053" w:rsidRPr="004927C9" w:rsidRDefault="00381053" w:rsidP="00381053">
            <w:pPr>
              <w:jc w:val="both"/>
              <w:rPr>
                <w:sz w:val="28"/>
                <w:szCs w:val="28"/>
                <w:lang w:val="uk-UA"/>
              </w:rPr>
            </w:pPr>
          </w:p>
        </w:tc>
        <w:tc>
          <w:tcPr>
            <w:tcW w:w="3935" w:type="dxa"/>
          </w:tcPr>
          <w:p w14:paraId="06AAC87A" w14:textId="77777777" w:rsidR="00381053" w:rsidRPr="004927C9" w:rsidRDefault="00381053" w:rsidP="00381053">
            <w:pPr>
              <w:jc w:val="both"/>
              <w:rPr>
                <w:sz w:val="28"/>
                <w:szCs w:val="28"/>
                <w:lang w:val="uk-UA"/>
              </w:rPr>
            </w:pPr>
          </w:p>
        </w:tc>
      </w:tr>
      <w:tr w:rsidR="00381053" w:rsidRPr="004927C9" w14:paraId="0978955C" w14:textId="77777777" w:rsidTr="00882C52">
        <w:tc>
          <w:tcPr>
            <w:tcW w:w="706" w:type="dxa"/>
          </w:tcPr>
          <w:p w14:paraId="1B111C64" w14:textId="7C629641" w:rsidR="00381053" w:rsidRPr="004927C9" w:rsidRDefault="00E40BAE" w:rsidP="00381053">
            <w:pPr>
              <w:rPr>
                <w:b/>
                <w:sz w:val="28"/>
                <w:szCs w:val="28"/>
                <w:lang w:val="uk-UA"/>
              </w:rPr>
            </w:pPr>
            <w:r>
              <w:rPr>
                <w:b/>
                <w:sz w:val="28"/>
                <w:szCs w:val="28"/>
                <w:lang w:val="uk-UA"/>
              </w:rPr>
              <w:t>ПК</w:t>
            </w:r>
          </w:p>
        </w:tc>
        <w:tc>
          <w:tcPr>
            <w:tcW w:w="4229" w:type="dxa"/>
          </w:tcPr>
          <w:p w14:paraId="7A7AF859" w14:textId="77777777" w:rsidR="00381053" w:rsidRPr="004927C9" w:rsidRDefault="00381053" w:rsidP="00381053">
            <w:pPr>
              <w:jc w:val="both"/>
              <w:rPr>
                <w:sz w:val="28"/>
                <w:szCs w:val="28"/>
                <w:lang w:val="uk-UA"/>
              </w:rPr>
            </w:pPr>
          </w:p>
        </w:tc>
        <w:tc>
          <w:tcPr>
            <w:tcW w:w="2551" w:type="dxa"/>
          </w:tcPr>
          <w:p w14:paraId="5A966E3C" w14:textId="77777777" w:rsidR="00381053" w:rsidRPr="004927C9" w:rsidRDefault="00381053" w:rsidP="00381053">
            <w:pPr>
              <w:jc w:val="both"/>
              <w:rPr>
                <w:sz w:val="28"/>
                <w:szCs w:val="28"/>
                <w:lang w:val="uk-UA"/>
              </w:rPr>
            </w:pPr>
          </w:p>
        </w:tc>
        <w:tc>
          <w:tcPr>
            <w:tcW w:w="4428" w:type="dxa"/>
            <w:gridSpan w:val="2"/>
          </w:tcPr>
          <w:p w14:paraId="580FD008" w14:textId="77777777" w:rsidR="00381053" w:rsidRPr="004927C9" w:rsidRDefault="00381053" w:rsidP="00381053">
            <w:pPr>
              <w:jc w:val="both"/>
              <w:rPr>
                <w:sz w:val="28"/>
                <w:szCs w:val="28"/>
                <w:lang w:val="uk-UA"/>
              </w:rPr>
            </w:pPr>
          </w:p>
        </w:tc>
        <w:tc>
          <w:tcPr>
            <w:tcW w:w="3935" w:type="dxa"/>
          </w:tcPr>
          <w:p w14:paraId="71ACB3BF" w14:textId="77777777" w:rsidR="00381053" w:rsidRPr="004927C9" w:rsidRDefault="00381053" w:rsidP="00381053">
            <w:pPr>
              <w:jc w:val="both"/>
              <w:rPr>
                <w:sz w:val="28"/>
                <w:szCs w:val="28"/>
                <w:lang w:val="uk-UA"/>
              </w:rPr>
            </w:pPr>
          </w:p>
        </w:tc>
      </w:tr>
      <w:tr w:rsidR="00381053" w:rsidRPr="004927C9" w14:paraId="21D9CFCE" w14:textId="77777777" w:rsidTr="00307626">
        <w:tc>
          <w:tcPr>
            <w:tcW w:w="706" w:type="dxa"/>
          </w:tcPr>
          <w:p w14:paraId="72069E58" w14:textId="77777777" w:rsidR="00381053" w:rsidRPr="004927C9" w:rsidRDefault="00381053" w:rsidP="00381053">
            <w:pPr>
              <w:rPr>
                <w:sz w:val="28"/>
                <w:szCs w:val="28"/>
                <w:lang w:val="uk-UA"/>
              </w:rPr>
            </w:pPr>
            <w:r w:rsidRPr="004927C9">
              <w:rPr>
                <w:b/>
                <w:sz w:val="28"/>
                <w:szCs w:val="28"/>
                <w:lang w:val="uk-UA"/>
              </w:rPr>
              <w:t>1.10</w:t>
            </w:r>
          </w:p>
        </w:tc>
        <w:tc>
          <w:tcPr>
            <w:tcW w:w="15143" w:type="dxa"/>
            <w:gridSpan w:val="5"/>
          </w:tcPr>
          <w:p w14:paraId="02F59174" w14:textId="77777777" w:rsidR="00381053" w:rsidRPr="004927C9" w:rsidRDefault="00882C52" w:rsidP="00381053">
            <w:pPr>
              <w:jc w:val="both"/>
              <w:rPr>
                <w:sz w:val="28"/>
                <w:szCs w:val="28"/>
                <w:lang w:val="uk-UA"/>
              </w:rPr>
            </w:pPr>
            <w:r>
              <w:rPr>
                <w:b/>
                <w:sz w:val="28"/>
                <w:szCs w:val="28"/>
                <w:lang w:val="uk-UA"/>
              </w:rPr>
              <w:t>Заклад дошкільної освіти</w:t>
            </w:r>
          </w:p>
        </w:tc>
      </w:tr>
      <w:tr w:rsidR="00381053" w:rsidRPr="004927C9" w14:paraId="3B6789F3" w14:textId="77777777" w:rsidTr="00882C52">
        <w:tc>
          <w:tcPr>
            <w:tcW w:w="706" w:type="dxa"/>
          </w:tcPr>
          <w:p w14:paraId="3C05E250" w14:textId="77777777" w:rsidR="00381053" w:rsidRPr="004927C9" w:rsidRDefault="00381053" w:rsidP="00381053">
            <w:pPr>
              <w:rPr>
                <w:b/>
                <w:sz w:val="28"/>
                <w:szCs w:val="28"/>
                <w:lang w:val="uk-UA"/>
              </w:rPr>
            </w:pPr>
          </w:p>
        </w:tc>
        <w:tc>
          <w:tcPr>
            <w:tcW w:w="4229" w:type="dxa"/>
          </w:tcPr>
          <w:p w14:paraId="202ED112" w14:textId="5F684E0E" w:rsidR="00381053" w:rsidRPr="004927C9" w:rsidRDefault="00842080" w:rsidP="00381053">
            <w:pPr>
              <w:rPr>
                <w:sz w:val="28"/>
                <w:szCs w:val="28"/>
                <w:lang w:val="uk-UA"/>
              </w:rPr>
            </w:pPr>
            <w:r>
              <w:rPr>
                <w:sz w:val="28"/>
                <w:szCs w:val="28"/>
                <w:lang w:val="uk-UA"/>
              </w:rPr>
              <w:t>Провести тиждень правил внутрішнього руху</w:t>
            </w:r>
          </w:p>
        </w:tc>
        <w:tc>
          <w:tcPr>
            <w:tcW w:w="2551" w:type="dxa"/>
          </w:tcPr>
          <w:p w14:paraId="3F175710" w14:textId="7083C60D" w:rsidR="00381053" w:rsidRPr="004927C9" w:rsidRDefault="00381053" w:rsidP="00FE3D3B">
            <w:pPr>
              <w:jc w:val="both"/>
              <w:rPr>
                <w:sz w:val="28"/>
                <w:szCs w:val="28"/>
                <w:lang w:val="uk-UA"/>
              </w:rPr>
            </w:pPr>
          </w:p>
        </w:tc>
        <w:tc>
          <w:tcPr>
            <w:tcW w:w="4428" w:type="dxa"/>
            <w:gridSpan w:val="2"/>
          </w:tcPr>
          <w:p w14:paraId="5E45051C" w14:textId="26FA6F12" w:rsidR="00D707FB" w:rsidRPr="004927C9" w:rsidRDefault="00D707FB" w:rsidP="00381053">
            <w:pPr>
              <w:jc w:val="both"/>
              <w:rPr>
                <w:sz w:val="28"/>
                <w:szCs w:val="28"/>
                <w:lang w:val="uk-UA"/>
              </w:rPr>
            </w:pPr>
          </w:p>
        </w:tc>
        <w:tc>
          <w:tcPr>
            <w:tcW w:w="3935" w:type="dxa"/>
          </w:tcPr>
          <w:p w14:paraId="134E3C2F" w14:textId="598A3AB1" w:rsidR="00381053" w:rsidRPr="004927C9" w:rsidRDefault="00381053" w:rsidP="00381053">
            <w:pPr>
              <w:jc w:val="both"/>
              <w:rPr>
                <w:sz w:val="28"/>
                <w:szCs w:val="28"/>
                <w:lang w:val="uk-UA"/>
              </w:rPr>
            </w:pPr>
          </w:p>
        </w:tc>
      </w:tr>
      <w:tr w:rsidR="00381053" w:rsidRPr="004927C9" w14:paraId="181D1EC8" w14:textId="77777777" w:rsidTr="00882C52">
        <w:tc>
          <w:tcPr>
            <w:tcW w:w="706" w:type="dxa"/>
          </w:tcPr>
          <w:p w14:paraId="0E2415EF" w14:textId="77777777" w:rsidR="00381053" w:rsidRPr="004927C9" w:rsidRDefault="00381053" w:rsidP="00381053">
            <w:pPr>
              <w:rPr>
                <w:b/>
                <w:sz w:val="28"/>
                <w:szCs w:val="28"/>
                <w:lang w:val="uk-UA"/>
              </w:rPr>
            </w:pPr>
            <w:r w:rsidRPr="004927C9">
              <w:rPr>
                <w:b/>
                <w:sz w:val="28"/>
                <w:szCs w:val="28"/>
                <w:lang w:val="uk-UA"/>
              </w:rPr>
              <w:t>ВВ</w:t>
            </w:r>
          </w:p>
        </w:tc>
        <w:tc>
          <w:tcPr>
            <w:tcW w:w="4229" w:type="dxa"/>
          </w:tcPr>
          <w:p w14:paraId="196A1F75" w14:textId="25E4E2A6" w:rsidR="00381053" w:rsidRPr="004927C9" w:rsidRDefault="00381053" w:rsidP="00381053">
            <w:pPr>
              <w:jc w:val="both"/>
              <w:rPr>
                <w:sz w:val="28"/>
                <w:szCs w:val="28"/>
                <w:lang w:val="uk-UA"/>
              </w:rPr>
            </w:pPr>
            <w:r w:rsidRPr="004927C9">
              <w:rPr>
                <w:sz w:val="28"/>
                <w:szCs w:val="28"/>
                <w:lang w:val="uk-UA"/>
              </w:rPr>
              <w:t xml:space="preserve"> </w:t>
            </w:r>
          </w:p>
        </w:tc>
        <w:tc>
          <w:tcPr>
            <w:tcW w:w="2551" w:type="dxa"/>
          </w:tcPr>
          <w:p w14:paraId="174596BC" w14:textId="1595B6BC" w:rsidR="00381053" w:rsidRPr="004927C9" w:rsidRDefault="00381053" w:rsidP="00381053">
            <w:pPr>
              <w:jc w:val="both"/>
              <w:rPr>
                <w:sz w:val="28"/>
                <w:szCs w:val="28"/>
                <w:lang w:val="uk-UA"/>
              </w:rPr>
            </w:pPr>
            <w:r w:rsidRPr="004927C9">
              <w:rPr>
                <w:sz w:val="28"/>
                <w:szCs w:val="28"/>
                <w:lang w:val="uk-UA"/>
              </w:rPr>
              <w:t xml:space="preserve"> </w:t>
            </w:r>
          </w:p>
        </w:tc>
        <w:tc>
          <w:tcPr>
            <w:tcW w:w="4428" w:type="dxa"/>
            <w:gridSpan w:val="2"/>
          </w:tcPr>
          <w:p w14:paraId="63B46BDB" w14:textId="16566823" w:rsidR="00381053" w:rsidRPr="004927C9" w:rsidRDefault="00381053" w:rsidP="00381053">
            <w:pPr>
              <w:jc w:val="both"/>
              <w:rPr>
                <w:sz w:val="28"/>
                <w:szCs w:val="28"/>
                <w:lang w:val="uk-UA"/>
              </w:rPr>
            </w:pPr>
          </w:p>
        </w:tc>
        <w:tc>
          <w:tcPr>
            <w:tcW w:w="3935" w:type="dxa"/>
          </w:tcPr>
          <w:p w14:paraId="1B9AAE4A" w14:textId="77777777" w:rsidR="00381053" w:rsidRPr="004927C9" w:rsidRDefault="00381053" w:rsidP="00381053">
            <w:pPr>
              <w:jc w:val="both"/>
              <w:rPr>
                <w:sz w:val="28"/>
                <w:szCs w:val="28"/>
                <w:lang w:val="uk-UA"/>
              </w:rPr>
            </w:pPr>
          </w:p>
        </w:tc>
      </w:tr>
      <w:tr w:rsidR="00381053" w:rsidRPr="004927C9" w14:paraId="49A78FF0" w14:textId="77777777" w:rsidTr="00882C52">
        <w:tc>
          <w:tcPr>
            <w:tcW w:w="706" w:type="dxa"/>
          </w:tcPr>
          <w:p w14:paraId="3032A697" w14:textId="2AFC5CC8" w:rsidR="00381053" w:rsidRPr="004927C9" w:rsidRDefault="00E40BAE" w:rsidP="00381053">
            <w:pPr>
              <w:rPr>
                <w:b/>
                <w:sz w:val="28"/>
                <w:szCs w:val="28"/>
                <w:lang w:val="uk-UA"/>
              </w:rPr>
            </w:pPr>
            <w:r>
              <w:rPr>
                <w:b/>
                <w:sz w:val="28"/>
                <w:szCs w:val="28"/>
                <w:lang w:val="uk-UA"/>
              </w:rPr>
              <w:t>ПК</w:t>
            </w:r>
          </w:p>
        </w:tc>
        <w:tc>
          <w:tcPr>
            <w:tcW w:w="4229" w:type="dxa"/>
          </w:tcPr>
          <w:p w14:paraId="222DB0B8" w14:textId="77777777" w:rsidR="00381053" w:rsidRPr="004927C9" w:rsidRDefault="00381053" w:rsidP="00381053">
            <w:pPr>
              <w:jc w:val="both"/>
              <w:rPr>
                <w:sz w:val="28"/>
                <w:szCs w:val="28"/>
                <w:lang w:val="uk-UA"/>
              </w:rPr>
            </w:pPr>
          </w:p>
        </w:tc>
        <w:tc>
          <w:tcPr>
            <w:tcW w:w="2551" w:type="dxa"/>
          </w:tcPr>
          <w:p w14:paraId="4DE14FB8" w14:textId="77777777" w:rsidR="00381053" w:rsidRPr="004927C9" w:rsidRDefault="00381053" w:rsidP="00381053">
            <w:pPr>
              <w:jc w:val="both"/>
              <w:rPr>
                <w:sz w:val="28"/>
                <w:szCs w:val="28"/>
                <w:lang w:val="uk-UA"/>
              </w:rPr>
            </w:pPr>
          </w:p>
        </w:tc>
        <w:tc>
          <w:tcPr>
            <w:tcW w:w="4428" w:type="dxa"/>
            <w:gridSpan w:val="2"/>
          </w:tcPr>
          <w:p w14:paraId="57BC2D9E" w14:textId="77777777" w:rsidR="00381053" w:rsidRPr="004927C9" w:rsidRDefault="00381053" w:rsidP="00381053">
            <w:pPr>
              <w:jc w:val="both"/>
              <w:rPr>
                <w:sz w:val="28"/>
                <w:szCs w:val="28"/>
                <w:lang w:val="uk-UA"/>
              </w:rPr>
            </w:pPr>
          </w:p>
        </w:tc>
        <w:tc>
          <w:tcPr>
            <w:tcW w:w="3935" w:type="dxa"/>
          </w:tcPr>
          <w:p w14:paraId="692EF630" w14:textId="77777777" w:rsidR="00381053" w:rsidRPr="004927C9" w:rsidRDefault="00381053" w:rsidP="00381053">
            <w:pPr>
              <w:jc w:val="both"/>
              <w:rPr>
                <w:sz w:val="28"/>
                <w:szCs w:val="28"/>
                <w:lang w:val="uk-UA"/>
              </w:rPr>
            </w:pPr>
          </w:p>
        </w:tc>
      </w:tr>
      <w:tr w:rsidR="00381053" w:rsidRPr="004927C9" w14:paraId="02096B76" w14:textId="77777777" w:rsidTr="00307626">
        <w:tc>
          <w:tcPr>
            <w:tcW w:w="706" w:type="dxa"/>
          </w:tcPr>
          <w:p w14:paraId="77E61033" w14:textId="77777777" w:rsidR="00381053" w:rsidRPr="004927C9" w:rsidRDefault="00381053" w:rsidP="00381053">
            <w:pPr>
              <w:rPr>
                <w:sz w:val="28"/>
                <w:szCs w:val="28"/>
                <w:lang w:val="uk-UA"/>
              </w:rPr>
            </w:pPr>
            <w:r w:rsidRPr="004927C9">
              <w:rPr>
                <w:b/>
                <w:sz w:val="28"/>
                <w:szCs w:val="28"/>
                <w:lang w:val="uk-UA"/>
              </w:rPr>
              <w:t>1.11</w:t>
            </w:r>
          </w:p>
        </w:tc>
        <w:tc>
          <w:tcPr>
            <w:tcW w:w="15143" w:type="dxa"/>
            <w:gridSpan w:val="5"/>
          </w:tcPr>
          <w:p w14:paraId="6DEEED10" w14:textId="77777777" w:rsidR="00381053" w:rsidRPr="004927C9" w:rsidRDefault="00325F24" w:rsidP="00381053">
            <w:pPr>
              <w:jc w:val="both"/>
              <w:rPr>
                <w:sz w:val="28"/>
                <w:szCs w:val="28"/>
                <w:lang w:val="uk-UA"/>
              </w:rPr>
            </w:pPr>
            <w:r>
              <w:rPr>
                <w:b/>
                <w:sz w:val="28"/>
                <w:szCs w:val="28"/>
                <w:lang w:val="uk-UA"/>
              </w:rPr>
              <w:t>Робота сайту ліцею</w:t>
            </w:r>
          </w:p>
        </w:tc>
      </w:tr>
      <w:tr w:rsidR="00381053" w:rsidRPr="004927C9" w14:paraId="2BA2FC8B" w14:textId="77777777" w:rsidTr="00307626">
        <w:tc>
          <w:tcPr>
            <w:tcW w:w="706" w:type="dxa"/>
          </w:tcPr>
          <w:p w14:paraId="3E6C5007" w14:textId="77777777" w:rsidR="00381053" w:rsidRPr="004927C9" w:rsidRDefault="00381053" w:rsidP="00381053">
            <w:pPr>
              <w:rPr>
                <w:b/>
                <w:sz w:val="28"/>
                <w:szCs w:val="28"/>
                <w:lang w:val="uk-UA"/>
              </w:rPr>
            </w:pPr>
          </w:p>
        </w:tc>
        <w:tc>
          <w:tcPr>
            <w:tcW w:w="15143" w:type="dxa"/>
            <w:gridSpan w:val="5"/>
          </w:tcPr>
          <w:p w14:paraId="5C47054B" w14:textId="7B422F4D" w:rsidR="00381053" w:rsidRPr="004927C9" w:rsidRDefault="00381053" w:rsidP="00381053">
            <w:pPr>
              <w:rPr>
                <w:sz w:val="28"/>
                <w:szCs w:val="28"/>
                <w:lang w:val="uk-UA"/>
              </w:rPr>
            </w:pPr>
            <w:r w:rsidRPr="004927C9">
              <w:rPr>
                <w:sz w:val="28"/>
                <w:szCs w:val="28"/>
                <w:lang w:val="uk-UA"/>
              </w:rPr>
              <w:t xml:space="preserve">Оновлення інформації у зв’язку з початком нового навчального року </w:t>
            </w:r>
          </w:p>
        </w:tc>
      </w:tr>
      <w:tr w:rsidR="00381053" w:rsidRPr="004927C9" w14:paraId="27DC7CA3" w14:textId="77777777" w:rsidTr="00882C52">
        <w:tc>
          <w:tcPr>
            <w:tcW w:w="706" w:type="dxa"/>
          </w:tcPr>
          <w:p w14:paraId="26BF225C" w14:textId="77777777" w:rsidR="00381053" w:rsidRPr="004927C9" w:rsidRDefault="00381053" w:rsidP="00381053">
            <w:pPr>
              <w:rPr>
                <w:b/>
                <w:sz w:val="28"/>
                <w:szCs w:val="28"/>
                <w:lang w:val="uk-UA"/>
              </w:rPr>
            </w:pPr>
            <w:r w:rsidRPr="004927C9">
              <w:rPr>
                <w:b/>
                <w:sz w:val="28"/>
                <w:szCs w:val="28"/>
                <w:lang w:val="uk-UA"/>
              </w:rPr>
              <w:t>ВВ</w:t>
            </w:r>
          </w:p>
        </w:tc>
        <w:tc>
          <w:tcPr>
            <w:tcW w:w="4229" w:type="dxa"/>
          </w:tcPr>
          <w:p w14:paraId="0D95F04D" w14:textId="77777777" w:rsidR="00381053" w:rsidRPr="004927C9" w:rsidRDefault="00381053" w:rsidP="00381053">
            <w:pPr>
              <w:jc w:val="both"/>
              <w:rPr>
                <w:sz w:val="28"/>
                <w:szCs w:val="28"/>
                <w:lang w:val="uk-UA"/>
              </w:rPr>
            </w:pPr>
          </w:p>
        </w:tc>
        <w:tc>
          <w:tcPr>
            <w:tcW w:w="3419" w:type="dxa"/>
            <w:gridSpan w:val="2"/>
          </w:tcPr>
          <w:p w14:paraId="4C307B62" w14:textId="77777777" w:rsidR="00381053" w:rsidRPr="004927C9" w:rsidRDefault="00381053" w:rsidP="00381053">
            <w:pPr>
              <w:jc w:val="both"/>
              <w:rPr>
                <w:sz w:val="28"/>
                <w:szCs w:val="28"/>
                <w:lang w:val="uk-UA"/>
              </w:rPr>
            </w:pPr>
          </w:p>
        </w:tc>
        <w:tc>
          <w:tcPr>
            <w:tcW w:w="3560" w:type="dxa"/>
          </w:tcPr>
          <w:p w14:paraId="7AFA4E64" w14:textId="77777777" w:rsidR="00381053" w:rsidRPr="004927C9" w:rsidRDefault="00381053" w:rsidP="00381053">
            <w:pPr>
              <w:jc w:val="both"/>
              <w:rPr>
                <w:sz w:val="28"/>
                <w:szCs w:val="28"/>
                <w:lang w:val="uk-UA"/>
              </w:rPr>
            </w:pPr>
          </w:p>
        </w:tc>
        <w:tc>
          <w:tcPr>
            <w:tcW w:w="3935" w:type="dxa"/>
          </w:tcPr>
          <w:p w14:paraId="6F9E52D4" w14:textId="77777777" w:rsidR="00381053" w:rsidRPr="004927C9" w:rsidRDefault="00381053" w:rsidP="00381053">
            <w:pPr>
              <w:jc w:val="both"/>
              <w:rPr>
                <w:sz w:val="28"/>
                <w:szCs w:val="28"/>
                <w:lang w:val="uk-UA"/>
              </w:rPr>
            </w:pPr>
          </w:p>
        </w:tc>
      </w:tr>
      <w:tr w:rsidR="00381053" w:rsidRPr="004927C9" w14:paraId="591EA150" w14:textId="77777777" w:rsidTr="00882C52">
        <w:tc>
          <w:tcPr>
            <w:tcW w:w="706" w:type="dxa"/>
          </w:tcPr>
          <w:p w14:paraId="50A6492A" w14:textId="04B19070" w:rsidR="00381053" w:rsidRPr="004927C9" w:rsidRDefault="00E40BAE" w:rsidP="00381053">
            <w:pPr>
              <w:rPr>
                <w:b/>
                <w:sz w:val="28"/>
                <w:szCs w:val="28"/>
                <w:lang w:val="uk-UA"/>
              </w:rPr>
            </w:pPr>
            <w:r>
              <w:rPr>
                <w:b/>
                <w:sz w:val="28"/>
                <w:szCs w:val="28"/>
                <w:lang w:val="uk-UA"/>
              </w:rPr>
              <w:t>ПК</w:t>
            </w:r>
          </w:p>
        </w:tc>
        <w:tc>
          <w:tcPr>
            <w:tcW w:w="4229" w:type="dxa"/>
          </w:tcPr>
          <w:p w14:paraId="1651A2D5" w14:textId="77777777" w:rsidR="00381053" w:rsidRPr="004927C9" w:rsidRDefault="00381053" w:rsidP="00381053">
            <w:pPr>
              <w:jc w:val="both"/>
              <w:rPr>
                <w:sz w:val="28"/>
                <w:szCs w:val="28"/>
                <w:lang w:val="uk-UA"/>
              </w:rPr>
            </w:pPr>
          </w:p>
        </w:tc>
        <w:tc>
          <w:tcPr>
            <w:tcW w:w="3419" w:type="dxa"/>
            <w:gridSpan w:val="2"/>
          </w:tcPr>
          <w:p w14:paraId="54E07F4C" w14:textId="77777777" w:rsidR="00381053" w:rsidRPr="004927C9" w:rsidRDefault="00381053" w:rsidP="00381053">
            <w:pPr>
              <w:jc w:val="both"/>
              <w:rPr>
                <w:sz w:val="28"/>
                <w:szCs w:val="28"/>
                <w:lang w:val="uk-UA"/>
              </w:rPr>
            </w:pPr>
          </w:p>
        </w:tc>
        <w:tc>
          <w:tcPr>
            <w:tcW w:w="3560" w:type="dxa"/>
          </w:tcPr>
          <w:p w14:paraId="4380701C" w14:textId="77777777" w:rsidR="00381053" w:rsidRPr="004927C9" w:rsidRDefault="00381053" w:rsidP="00381053">
            <w:pPr>
              <w:jc w:val="both"/>
              <w:rPr>
                <w:sz w:val="28"/>
                <w:szCs w:val="28"/>
                <w:lang w:val="uk-UA"/>
              </w:rPr>
            </w:pPr>
          </w:p>
        </w:tc>
        <w:tc>
          <w:tcPr>
            <w:tcW w:w="3935" w:type="dxa"/>
          </w:tcPr>
          <w:p w14:paraId="3159B26C" w14:textId="77777777" w:rsidR="00381053" w:rsidRPr="004927C9" w:rsidRDefault="00381053" w:rsidP="00381053">
            <w:pPr>
              <w:jc w:val="both"/>
              <w:rPr>
                <w:sz w:val="28"/>
                <w:szCs w:val="28"/>
                <w:lang w:val="uk-UA"/>
              </w:rPr>
            </w:pPr>
          </w:p>
        </w:tc>
      </w:tr>
      <w:tr w:rsidR="00381053" w:rsidRPr="004927C9" w14:paraId="7EB052E9" w14:textId="77777777" w:rsidTr="00307626">
        <w:tc>
          <w:tcPr>
            <w:tcW w:w="706" w:type="dxa"/>
          </w:tcPr>
          <w:p w14:paraId="071F703A" w14:textId="15BF9388" w:rsidR="00381053" w:rsidRPr="004927C9" w:rsidRDefault="00381053" w:rsidP="00381053">
            <w:pPr>
              <w:jc w:val="both"/>
              <w:rPr>
                <w:b/>
                <w:sz w:val="28"/>
                <w:szCs w:val="28"/>
                <w:lang w:val="uk-UA"/>
              </w:rPr>
            </w:pPr>
            <w:r w:rsidRPr="004927C9">
              <w:rPr>
                <w:b/>
                <w:sz w:val="28"/>
                <w:szCs w:val="28"/>
                <w:lang w:val="uk-UA"/>
              </w:rPr>
              <w:t>2</w:t>
            </w:r>
          </w:p>
        </w:tc>
        <w:tc>
          <w:tcPr>
            <w:tcW w:w="15143" w:type="dxa"/>
            <w:gridSpan w:val="5"/>
          </w:tcPr>
          <w:p w14:paraId="5C2125B4" w14:textId="72AE851B" w:rsidR="00381053" w:rsidRPr="004927C9" w:rsidRDefault="00293B5D" w:rsidP="009E0663">
            <w:pPr>
              <w:rPr>
                <w:sz w:val="28"/>
                <w:szCs w:val="28"/>
                <w:lang w:val="uk-UA"/>
              </w:rPr>
            </w:pPr>
            <w:r>
              <w:rPr>
                <w:b/>
                <w:sz w:val="28"/>
                <w:szCs w:val="28"/>
                <w:lang w:val="uk-UA"/>
              </w:rPr>
              <w:t>Управління ліцеєм</w:t>
            </w:r>
          </w:p>
        </w:tc>
      </w:tr>
      <w:tr w:rsidR="00381053" w:rsidRPr="004927C9" w14:paraId="0C00D03D" w14:textId="77777777" w:rsidTr="00307626">
        <w:tc>
          <w:tcPr>
            <w:tcW w:w="706" w:type="dxa"/>
          </w:tcPr>
          <w:p w14:paraId="4D69C3C2" w14:textId="77777777" w:rsidR="00381053" w:rsidRPr="004927C9" w:rsidRDefault="00381053" w:rsidP="00381053">
            <w:pPr>
              <w:jc w:val="both"/>
              <w:rPr>
                <w:b/>
                <w:sz w:val="28"/>
                <w:szCs w:val="28"/>
                <w:lang w:val="uk-UA"/>
              </w:rPr>
            </w:pPr>
            <w:r w:rsidRPr="004927C9">
              <w:rPr>
                <w:b/>
                <w:sz w:val="28"/>
                <w:szCs w:val="28"/>
                <w:lang w:val="uk-UA"/>
              </w:rPr>
              <w:t>2.1</w:t>
            </w:r>
          </w:p>
        </w:tc>
        <w:tc>
          <w:tcPr>
            <w:tcW w:w="15143" w:type="dxa"/>
            <w:gridSpan w:val="5"/>
          </w:tcPr>
          <w:p w14:paraId="6D87C0EA" w14:textId="77777777" w:rsidR="00381053" w:rsidRPr="004927C9" w:rsidRDefault="00381053" w:rsidP="009E0663">
            <w:pPr>
              <w:jc w:val="both"/>
              <w:rPr>
                <w:sz w:val="28"/>
                <w:szCs w:val="28"/>
                <w:lang w:val="uk-UA"/>
              </w:rPr>
            </w:pPr>
            <w:r w:rsidRPr="004927C9">
              <w:rPr>
                <w:b/>
                <w:sz w:val="28"/>
                <w:szCs w:val="28"/>
                <w:lang w:val="uk-UA"/>
              </w:rPr>
              <w:t>Контрольно-аналітична діяльність управління</w:t>
            </w:r>
            <w:r w:rsidR="004B6321">
              <w:rPr>
                <w:b/>
                <w:sz w:val="28"/>
                <w:szCs w:val="28"/>
                <w:lang w:val="uk-UA"/>
              </w:rPr>
              <w:t xml:space="preserve"> </w:t>
            </w:r>
            <w:r w:rsidR="009E0663">
              <w:rPr>
                <w:b/>
                <w:sz w:val="28"/>
                <w:szCs w:val="28"/>
                <w:lang w:val="uk-UA"/>
              </w:rPr>
              <w:t>ліцею</w:t>
            </w:r>
          </w:p>
        </w:tc>
      </w:tr>
      <w:tr w:rsidR="00381053" w:rsidRPr="004927C9" w14:paraId="511EF575" w14:textId="77777777" w:rsidTr="00882C52">
        <w:trPr>
          <w:trHeight w:val="734"/>
        </w:trPr>
        <w:tc>
          <w:tcPr>
            <w:tcW w:w="706" w:type="dxa"/>
          </w:tcPr>
          <w:p w14:paraId="1641781F" w14:textId="7B24BE94" w:rsidR="00381053" w:rsidRPr="004927C9" w:rsidRDefault="00381053" w:rsidP="00381053">
            <w:pPr>
              <w:rPr>
                <w:sz w:val="28"/>
                <w:szCs w:val="28"/>
                <w:lang w:val="uk-UA"/>
              </w:rPr>
            </w:pPr>
          </w:p>
        </w:tc>
        <w:tc>
          <w:tcPr>
            <w:tcW w:w="4229" w:type="dxa"/>
          </w:tcPr>
          <w:p w14:paraId="68AA0D6F" w14:textId="42FCF4E0" w:rsidR="00381053" w:rsidRDefault="00CF458E" w:rsidP="00381053">
            <w:pPr>
              <w:jc w:val="both"/>
              <w:rPr>
                <w:sz w:val="28"/>
                <w:szCs w:val="28"/>
                <w:lang w:val="uk-UA"/>
              </w:rPr>
            </w:pPr>
            <w:r>
              <w:rPr>
                <w:sz w:val="28"/>
                <w:szCs w:val="28"/>
                <w:lang w:val="uk-UA"/>
              </w:rPr>
              <w:t>1.</w:t>
            </w:r>
            <w:r w:rsidR="00381053" w:rsidRPr="004927C9">
              <w:rPr>
                <w:sz w:val="28"/>
                <w:szCs w:val="28"/>
                <w:lang w:val="uk-UA"/>
              </w:rPr>
              <w:t xml:space="preserve">Перевірка алфавітної книги, особових справ </w:t>
            </w:r>
            <w:r w:rsidR="00381053">
              <w:rPr>
                <w:sz w:val="28"/>
                <w:szCs w:val="28"/>
                <w:lang w:val="uk-UA"/>
              </w:rPr>
              <w:t xml:space="preserve">– </w:t>
            </w:r>
          </w:p>
          <w:p w14:paraId="72658FFE" w14:textId="77777777" w:rsidR="00381053" w:rsidRDefault="00381053" w:rsidP="00381053">
            <w:pPr>
              <w:jc w:val="both"/>
              <w:rPr>
                <w:sz w:val="28"/>
                <w:szCs w:val="28"/>
                <w:lang w:val="uk-UA"/>
              </w:rPr>
            </w:pPr>
            <w:r>
              <w:rPr>
                <w:sz w:val="28"/>
                <w:szCs w:val="28"/>
                <w:lang w:val="uk-UA"/>
              </w:rPr>
              <w:t>Рогозіна Г.В.</w:t>
            </w:r>
            <w:r w:rsidR="00752579">
              <w:rPr>
                <w:sz w:val="28"/>
                <w:szCs w:val="28"/>
                <w:lang w:val="uk-UA"/>
              </w:rPr>
              <w:t>,Мокринчук М.Т.</w:t>
            </w:r>
          </w:p>
          <w:p w14:paraId="5ED242CC" w14:textId="5D757BF5" w:rsidR="009A7992" w:rsidRPr="00EC01F6" w:rsidRDefault="009A7992" w:rsidP="00EC01F6">
            <w:pPr>
              <w:shd w:val="clear" w:color="auto" w:fill="FFFFFF"/>
              <w:jc w:val="both"/>
              <w:outlineLvl w:val="2"/>
              <w:rPr>
                <w:color w:val="000000"/>
                <w:sz w:val="28"/>
                <w:szCs w:val="28"/>
                <w:lang w:val="uk-UA"/>
              </w:rPr>
            </w:pPr>
            <w:r>
              <w:rPr>
                <w:sz w:val="28"/>
                <w:szCs w:val="28"/>
                <w:lang w:val="uk-UA"/>
              </w:rPr>
              <w:t>2.</w:t>
            </w:r>
            <w:r>
              <w:rPr>
                <w:color w:val="000000"/>
                <w:sz w:val="28"/>
                <w:szCs w:val="28"/>
                <w:lang w:val="uk-UA"/>
              </w:rPr>
              <w:t>Вивчення фективності</w:t>
            </w:r>
            <w:r w:rsidRPr="00EB09B4">
              <w:rPr>
                <w:color w:val="000000"/>
                <w:sz w:val="28"/>
                <w:szCs w:val="28"/>
                <w:lang w:val="uk-UA"/>
              </w:rPr>
              <w:t xml:space="preserve"> </w:t>
            </w:r>
            <w:r w:rsidRPr="00EB09B4">
              <w:rPr>
                <w:color w:val="000000"/>
                <w:sz w:val="28"/>
                <w:szCs w:val="28"/>
                <w:lang w:val="uk-UA"/>
              </w:rPr>
              <w:lastRenderedPageBreak/>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w:t>
            </w:r>
            <w:r>
              <w:rPr>
                <w:color w:val="000000"/>
                <w:sz w:val="28"/>
                <w:szCs w:val="28"/>
                <w:lang w:val="uk-UA"/>
              </w:rPr>
              <w:t>мпетентностей здобувачів освіти – Мокринчук М.Т.</w:t>
            </w:r>
          </w:p>
        </w:tc>
        <w:tc>
          <w:tcPr>
            <w:tcW w:w="2551" w:type="dxa"/>
          </w:tcPr>
          <w:p w14:paraId="43598664" w14:textId="77777777" w:rsidR="00381053" w:rsidRDefault="00381053" w:rsidP="00381053">
            <w:pPr>
              <w:rPr>
                <w:sz w:val="28"/>
                <w:szCs w:val="28"/>
                <w:lang w:val="uk-UA"/>
              </w:rPr>
            </w:pPr>
            <w:r w:rsidRPr="004927C9">
              <w:rPr>
                <w:sz w:val="28"/>
                <w:szCs w:val="28"/>
                <w:lang w:val="uk-UA"/>
              </w:rPr>
              <w:lastRenderedPageBreak/>
              <w:t>Пер</w:t>
            </w:r>
            <w:r>
              <w:rPr>
                <w:sz w:val="28"/>
                <w:szCs w:val="28"/>
                <w:lang w:val="uk-UA"/>
              </w:rPr>
              <w:t xml:space="preserve">евірка календарного планування – </w:t>
            </w:r>
          </w:p>
          <w:p w14:paraId="5C8594F3" w14:textId="77777777" w:rsidR="00381053" w:rsidRPr="004927C9" w:rsidRDefault="00381053" w:rsidP="00381053">
            <w:pPr>
              <w:rPr>
                <w:sz w:val="28"/>
                <w:szCs w:val="28"/>
                <w:lang w:val="uk-UA"/>
              </w:rPr>
            </w:pPr>
            <w:r>
              <w:rPr>
                <w:sz w:val="28"/>
                <w:szCs w:val="28"/>
                <w:lang w:val="uk-UA"/>
              </w:rPr>
              <w:t>Мокринчук М.Т.</w:t>
            </w:r>
          </w:p>
        </w:tc>
        <w:tc>
          <w:tcPr>
            <w:tcW w:w="4428" w:type="dxa"/>
            <w:gridSpan w:val="2"/>
          </w:tcPr>
          <w:p w14:paraId="0BB01A54" w14:textId="0C742473" w:rsidR="00381053" w:rsidRDefault="009A7992" w:rsidP="00381053">
            <w:pPr>
              <w:jc w:val="both"/>
              <w:rPr>
                <w:sz w:val="28"/>
                <w:szCs w:val="28"/>
                <w:lang w:val="uk-UA"/>
              </w:rPr>
            </w:pPr>
            <w:r>
              <w:rPr>
                <w:sz w:val="28"/>
                <w:szCs w:val="28"/>
                <w:lang w:val="uk-UA"/>
              </w:rPr>
              <w:t>1.</w:t>
            </w:r>
            <w:r w:rsidR="00381053" w:rsidRPr="004927C9">
              <w:rPr>
                <w:sz w:val="28"/>
                <w:szCs w:val="28"/>
                <w:lang w:val="uk-UA"/>
              </w:rPr>
              <w:t xml:space="preserve">Вивчення готовності </w:t>
            </w:r>
            <w:r w:rsidR="00C533CF">
              <w:rPr>
                <w:sz w:val="28"/>
                <w:szCs w:val="28"/>
                <w:lang w:val="uk-UA"/>
              </w:rPr>
              <w:t xml:space="preserve">здобувачів освіти </w:t>
            </w:r>
            <w:r w:rsidR="00381053" w:rsidRPr="004927C9">
              <w:rPr>
                <w:sz w:val="28"/>
                <w:szCs w:val="28"/>
                <w:lang w:val="uk-UA"/>
              </w:rPr>
              <w:t>1 класу до школи та рівень їх адаптаці</w:t>
            </w:r>
            <w:r w:rsidR="00381053">
              <w:rPr>
                <w:sz w:val="28"/>
                <w:szCs w:val="28"/>
                <w:lang w:val="uk-UA"/>
              </w:rPr>
              <w:t xml:space="preserve">ї – </w:t>
            </w:r>
            <w:r>
              <w:rPr>
                <w:sz w:val="28"/>
                <w:szCs w:val="28"/>
                <w:lang w:val="uk-UA"/>
              </w:rPr>
              <w:t>Приймак Л.І.</w:t>
            </w:r>
          </w:p>
          <w:p w14:paraId="5EA6FBD5" w14:textId="54635D6D" w:rsidR="009A7992" w:rsidRDefault="009A7992" w:rsidP="00381053">
            <w:pPr>
              <w:jc w:val="both"/>
              <w:rPr>
                <w:sz w:val="28"/>
                <w:szCs w:val="28"/>
                <w:lang w:val="uk-UA"/>
              </w:rPr>
            </w:pPr>
            <w:r>
              <w:rPr>
                <w:sz w:val="28"/>
                <w:szCs w:val="28"/>
                <w:lang w:val="uk-UA"/>
              </w:rPr>
              <w:t xml:space="preserve">2.Контроль за дотриманням </w:t>
            </w:r>
            <w:r>
              <w:rPr>
                <w:sz w:val="28"/>
                <w:szCs w:val="28"/>
                <w:lang w:val="uk-UA"/>
              </w:rPr>
              <w:lastRenderedPageBreak/>
              <w:t>Положення про внутрішню систему забезпечення якості освіти – адміністрація ліцею</w:t>
            </w:r>
          </w:p>
          <w:p w14:paraId="7DEEB924" w14:textId="77777777" w:rsidR="00381053" w:rsidRPr="004927C9" w:rsidRDefault="00381053" w:rsidP="00381053">
            <w:pPr>
              <w:jc w:val="both"/>
              <w:rPr>
                <w:sz w:val="28"/>
                <w:szCs w:val="28"/>
                <w:lang w:val="uk-UA"/>
              </w:rPr>
            </w:pPr>
          </w:p>
        </w:tc>
        <w:tc>
          <w:tcPr>
            <w:tcW w:w="3935" w:type="dxa"/>
          </w:tcPr>
          <w:p w14:paraId="4A4195DC" w14:textId="6C94622D" w:rsidR="00381053" w:rsidRPr="004927C9" w:rsidRDefault="00293B5D" w:rsidP="00D55CED">
            <w:pPr>
              <w:rPr>
                <w:sz w:val="28"/>
                <w:szCs w:val="28"/>
                <w:lang w:val="uk-UA"/>
              </w:rPr>
            </w:pPr>
            <w:r>
              <w:rPr>
                <w:sz w:val="28"/>
                <w:szCs w:val="28"/>
                <w:lang w:val="uk-UA"/>
              </w:rPr>
              <w:lastRenderedPageBreak/>
              <w:t>1. Адаптація  здобувачів освіти</w:t>
            </w:r>
            <w:r w:rsidR="00381053" w:rsidRPr="004927C9">
              <w:rPr>
                <w:sz w:val="28"/>
                <w:szCs w:val="28"/>
                <w:lang w:val="uk-UA"/>
              </w:rPr>
              <w:t xml:space="preserve"> 5 класу в умовах переходу до основної</w:t>
            </w:r>
            <w:r w:rsidR="00B272B3">
              <w:rPr>
                <w:sz w:val="28"/>
                <w:szCs w:val="28"/>
                <w:lang w:val="uk-UA"/>
              </w:rPr>
              <w:t xml:space="preserve"> школи.</w:t>
            </w:r>
            <w:r w:rsidR="00381053">
              <w:rPr>
                <w:sz w:val="28"/>
                <w:szCs w:val="28"/>
                <w:lang w:val="uk-UA"/>
              </w:rPr>
              <w:t xml:space="preserve"> - </w:t>
            </w:r>
            <w:r w:rsidR="00D55CED">
              <w:rPr>
                <w:sz w:val="28"/>
                <w:szCs w:val="28"/>
                <w:lang w:val="uk-UA"/>
              </w:rPr>
              <w:t>Приймак Л.І.,</w:t>
            </w:r>
            <w:r w:rsidR="00381053">
              <w:rPr>
                <w:sz w:val="28"/>
                <w:szCs w:val="28"/>
                <w:lang w:val="uk-UA"/>
              </w:rPr>
              <w:t>класні керівники</w:t>
            </w:r>
          </w:p>
        </w:tc>
      </w:tr>
      <w:tr w:rsidR="00307626" w:rsidRPr="004927C9" w14:paraId="0F5132DA" w14:textId="77777777" w:rsidTr="00882C52">
        <w:tc>
          <w:tcPr>
            <w:tcW w:w="706" w:type="dxa"/>
          </w:tcPr>
          <w:p w14:paraId="2BBB6FDC" w14:textId="77777777" w:rsidR="00307626" w:rsidRPr="004927C9" w:rsidRDefault="00307626" w:rsidP="00307626">
            <w:pPr>
              <w:rPr>
                <w:sz w:val="28"/>
                <w:szCs w:val="28"/>
                <w:lang w:val="uk-UA"/>
              </w:rPr>
            </w:pPr>
            <w:r w:rsidRPr="004927C9">
              <w:rPr>
                <w:b/>
                <w:sz w:val="28"/>
                <w:szCs w:val="28"/>
                <w:lang w:val="uk-UA"/>
              </w:rPr>
              <w:lastRenderedPageBreak/>
              <w:t>ВВ</w:t>
            </w:r>
          </w:p>
        </w:tc>
        <w:tc>
          <w:tcPr>
            <w:tcW w:w="4229" w:type="dxa"/>
          </w:tcPr>
          <w:p w14:paraId="50BF030B" w14:textId="77777777" w:rsidR="00307626" w:rsidRPr="004927C9" w:rsidRDefault="00307626" w:rsidP="00307626">
            <w:pPr>
              <w:jc w:val="both"/>
              <w:rPr>
                <w:sz w:val="28"/>
                <w:szCs w:val="28"/>
                <w:lang w:val="uk-UA"/>
              </w:rPr>
            </w:pPr>
            <w:r w:rsidRPr="004927C9">
              <w:rPr>
                <w:sz w:val="28"/>
                <w:szCs w:val="28"/>
                <w:lang w:val="uk-UA"/>
              </w:rPr>
              <w:t xml:space="preserve"> </w:t>
            </w:r>
            <w:r>
              <w:rPr>
                <w:sz w:val="28"/>
                <w:szCs w:val="28"/>
                <w:lang w:val="uk-UA"/>
              </w:rPr>
              <w:t>Довідка</w:t>
            </w:r>
          </w:p>
        </w:tc>
        <w:tc>
          <w:tcPr>
            <w:tcW w:w="2551" w:type="dxa"/>
          </w:tcPr>
          <w:p w14:paraId="4AE498B5" w14:textId="77777777" w:rsidR="00307626" w:rsidRPr="004927C9" w:rsidRDefault="00307626" w:rsidP="00307626">
            <w:pPr>
              <w:jc w:val="both"/>
              <w:rPr>
                <w:sz w:val="28"/>
                <w:szCs w:val="28"/>
                <w:lang w:val="uk-UA"/>
              </w:rPr>
            </w:pPr>
            <w:r>
              <w:rPr>
                <w:sz w:val="28"/>
                <w:szCs w:val="28"/>
                <w:lang w:val="uk-UA"/>
              </w:rPr>
              <w:t>Довідка</w:t>
            </w:r>
          </w:p>
        </w:tc>
        <w:tc>
          <w:tcPr>
            <w:tcW w:w="4428" w:type="dxa"/>
            <w:gridSpan w:val="2"/>
          </w:tcPr>
          <w:p w14:paraId="3EC33E2E" w14:textId="77777777" w:rsidR="00307626" w:rsidRPr="004927C9" w:rsidRDefault="00307626" w:rsidP="00307626">
            <w:pPr>
              <w:rPr>
                <w:sz w:val="28"/>
                <w:szCs w:val="28"/>
                <w:lang w:val="uk-UA"/>
              </w:rPr>
            </w:pPr>
            <w:r>
              <w:rPr>
                <w:sz w:val="28"/>
                <w:szCs w:val="28"/>
                <w:lang w:val="uk-UA"/>
              </w:rPr>
              <w:t xml:space="preserve"> Довідка</w:t>
            </w:r>
          </w:p>
        </w:tc>
        <w:tc>
          <w:tcPr>
            <w:tcW w:w="3935" w:type="dxa"/>
          </w:tcPr>
          <w:p w14:paraId="63355029" w14:textId="77777777" w:rsidR="00307626" w:rsidRPr="004927C9" w:rsidRDefault="00307626" w:rsidP="00307626">
            <w:pPr>
              <w:jc w:val="both"/>
              <w:rPr>
                <w:sz w:val="28"/>
                <w:szCs w:val="28"/>
                <w:lang w:val="uk-UA"/>
              </w:rPr>
            </w:pPr>
            <w:r w:rsidRPr="004927C9">
              <w:rPr>
                <w:sz w:val="28"/>
                <w:szCs w:val="28"/>
                <w:lang w:val="uk-UA"/>
              </w:rPr>
              <w:t xml:space="preserve"> </w:t>
            </w:r>
            <w:r>
              <w:rPr>
                <w:sz w:val="28"/>
                <w:szCs w:val="28"/>
                <w:lang w:val="uk-UA"/>
              </w:rPr>
              <w:t>Довідка</w:t>
            </w:r>
          </w:p>
        </w:tc>
      </w:tr>
      <w:tr w:rsidR="00307626" w:rsidRPr="004927C9" w14:paraId="1800D6D6" w14:textId="77777777" w:rsidTr="00882C52">
        <w:tc>
          <w:tcPr>
            <w:tcW w:w="706" w:type="dxa"/>
          </w:tcPr>
          <w:p w14:paraId="391895A2" w14:textId="2797F83B" w:rsidR="00307626" w:rsidRPr="004927C9" w:rsidRDefault="00E40BAE" w:rsidP="00307626">
            <w:pPr>
              <w:rPr>
                <w:b/>
                <w:sz w:val="28"/>
                <w:szCs w:val="28"/>
                <w:lang w:val="uk-UA"/>
              </w:rPr>
            </w:pPr>
            <w:r>
              <w:rPr>
                <w:b/>
                <w:sz w:val="28"/>
                <w:szCs w:val="28"/>
                <w:lang w:val="uk-UA"/>
              </w:rPr>
              <w:t>ПК</w:t>
            </w:r>
          </w:p>
        </w:tc>
        <w:tc>
          <w:tcPr>
            <w:tcW w:w="4229" w:type="dxa"/>
          </w:tcPr>
          <w:p w14:paraId="7F3149C8" w14:textId="77777777" w:rsidR="00307626" w:rsidRPr="004927C9" w:rsidRDefault="00307626" w:rsidP="00307626">
            <w:pPr>
              <w:jc w:val="both"/>
              <w:rPr>
                <w:sz w:val="28"/>
                <w:szCs w:val="28"/>
                <w:lang w:val="uk-UA"/>
              </w:rPr>
            </w:pPr>
          </w:p>
        </w:tc>
        <w:tc>
          <w:tcPr>
            <w:tcW w:w="2551" w:type="dxa"/>
          </w:tcPr>
          <w:p w14:paraId="20E86702" w14:textId="77777777" w:rsidR="00307626" w:rsidRPr="004927C9" w:rsidRDefault="00307626" w:rsidP="00307626">
            <w:pPr>
              <w:jc w:val="both"/>
              <w:rPr>
                <w:sz w:val="28"/>
                <w:szCs w:val="28"/>
                <w:lang w:val="uk-UA"/>
              </w:rPr>
            </w:pPr>
          </w:p>
        </w:tc>
        <w:tc>
          <w:tcPr>
            <w:tcW w:w="4428" w:type="dxa"/>
            <w:gridSpan w:val="2"/>
          </w:tcPr>
          <w:p w14:paraId="0EC47A31" w14:textId="77777777" w:rsidR="00307626" w:rsidRDefault="00307626" w:rsidP="00307626">
            <w:pPr>
              <w:rPr>
                <w:sz w:val="28"/>
                <w:szCs w:val="28"/>
                <w:lang w:val="uk-UA"/>
              </w:rPr>
            </w:pPr>
          </w:p>
        </w:tc>
        <w:tc>
          <w:tcPr>
            <w:tcW w:w="3935" w:type="dxa"/>
          </w:tcPr>
          <w:p w14:paraId="229061B3" w14:textId="77777777" w:rsidR="00307626" w:rsidRPr="004927C9" w:rsidRDefault="00307626" w:rsidP="00307626">
            <w:pPr>
              <w:jc w:val="both"/>
              <w:rPr>
                <w:sz w:val="28"/>
                <w:szCs w:val="28"/>
                <w:lang w:val="uk-UA"/>
              </w:rPr>
            </w:pPr>
          </w:p>
        </w:tc>
      </w:tr>
      <w:tr w:rsidR="00307626" w:rsidRPr="004927C9" w14:paraId="6929A982" w14:textId="77777777" w:rsidTr="00307626">
        <w:tc>
          <w:tcPr>
            <w:tcW w:w="706" w:type="dxa"/>
          </w:tcPr>
          <w:p w14:paraId="733E9C2B" w14:textId="77777777" w:rsidR="00307626" w:rsidRPr="004927C9" w:rsidRDefault="00307626" w:rsidP="00307626">
            <w:pPr>
              <w:rPr>
                <w:b/>
                <w:sz w:val="28"/>
                <w:szCs w:val="28"/>
                <w:lang w:val="uk-UA"/>
              </w:rPr>
            </w:pPr>
            <w:r w:rsidRPr="004927C9">
              <w:rPr>
                <w:b/>
                <w:sz w:val="28"/>
                <w:szCs w:val="28"/>
                <w:lang w:val="uk-UA"/>
              </w:rPr>
              <w:t>2.2</w:t>
            </w:r>
          </w:p>
        </w:tc>
        <w:tc>
          <w:tcPr>
            <w:tcW w:w="15143" w:type="dxa"/>
            <w:gridSpan w:val="5"/>
          </w:tcPr>
          <w:p w14:paraId="43FA01F3" w14:textId="77777777" w:rsidR="00307626" w:rsidRPr="004927C9" w:rsidRDefault="004B6321" w:rsidP="004B6321">
            <w:pPr>
              <w:jc w:val="both"/>
              <w:rPr>
                <w:sz w:val="28"/>
                <w:szCs w:val="28"/>
                <w:lang w:val="uk-UA"/>
              </w:rPr>
            </w:pPr>
            <w:r>
              <w:rPr>
                <w:b/>
                <w:sz w:val="28"/>
                <w:szCs w:val="28"/>
                <w:lang w:val="uk-UA"/>
              </w:rPr>
              <w:t xml:space="preserve">Моніторинг в освітньому </w:t>
            </w:r>
            <w:r w:rsidR="00307626" w:rsidRPr="004927C9">
              <w:rPr>
                <w:b/>
                <w:sz w:val="28"/>
                <w:szCs w:val="28"/>
                <w:lang w:val="uk-UA"/>
              </w:rPr>
              <w:t>процесі</w:t>
            </w:r>
          </w:p>
        </w:tc>
      </w:tr>
      <w:tr w:rsidR="009F1D4D" w:rsidRPr="004927C9" w14:paraId="474AB597" w14:textId="77777777" w:rsidTr="00882C52">
        <w:tc>
          <w:tcPr>
            <w:tcW w:w="706" w:type="dxa"/>
          </w:tcPr>
          <w:p w14:paraId="6068219D" w14:textId="77777777" w:rsidR="009F1D4D" w:rsidRPr="004927C9" w:rsidRDefault="009F1D4D" w:rsidP="00307626">
            <w:pPr>
              <w:rPr>
                <w:b/>
                <w:sz w:val="28"/>
                <w:szCs w:val="28"/>
                <w:lang w:val="uk-UA"/>
              </w:rPr>
            </w:pPr>
          </w:p>
        </w:tc>
        <w:tc>
          <w:tcPr>
            <w:tcW w:w="4229" w:type="dxa"/>
          </w:tcPr>
          <w:p w14:paraId="15DE6705" w14:textId="4FF8056B" w:rsidR="009F1D4D" w:rsidRPr="004927C9" w:rsidRDefault="00480F9C" w:rsidP="00307626">
            <w:pPr>
              <w:jc w:val="both"/>
              <w:rPr>
                <w:sz w:val="28"/>
                <w:szCs w:val="28"/>
                <w:lang w:val="uk-UA"/>
              </w:rPr>
            </w:pPr>
            <w:r>
              <w:rPr>
                <w:sz w:val="28"/>
                <w:szCs w:val="28"/>
                <w:lang w:val="uk-UA"/>
              </w:rPr>
              <w:t>Діагностувальні контрольні роботи</w:t>
            </w:r>
          </w:p>
        </w:tc>
        <w:tc>
          <w:tcPr>
            <w:tcW w:w="2551" w:type="dxa"/>
          </w:tcPr>
          <w:p w14:paraId="1022DC46" w14:textId="77777777" w:rsidR="009F1D4D" w:rsidRPr="004927C9" w:rsidRDefault="009F1D4D" w:rsidP="00307626">
            <w:pPr>
              <w:jc w:val="both"/>
              <w:rPr>
                <w:sz w:val="28"/>
                <w:szCs w:val="28"/>
                <w:lang w:val="uk-UA"/>
              </w:rPr>
            </w:pPr>
          </w:p>
        </w:tc>
        <w:tc>
          <w:tcPr>
            <w:tcW w:w="4428" w:type="dxa"/>
            <w:gridSpan w:val="2"/>
          </w:tcPr>
          <w:p w14:paraId="24691869" w14:textId="77777777" w:rsidR="009F1D4D" w:rsidRPr="004927C9" w:rsidRDefault="009F1D4D" w:rsidP="00307626">
            <w:pPr>
              <w:rPr>
                <w:sz w:val="28"/>
                <w:szCs w:val="28"/>
                <w:lang w:val="uk-UA"/>
              </w:rPr>
            </w:pPr>
          </w:p>
        </w:tc>
        <w:tc>
          <w:tcPr>
            <w:tcW w:w="3935" w:type="dxa"/>
          </w:tcPr>
          <w:p w14:paraId="6EDA49B6" w14:textId="77777777" w:rsidR="009F1D4D" w:rsidRPr="004927C9" w:rsidRDefault="009F1D4D" w:rsidP="00307626">
            <w:pPr>
              <w:jc w:val="both"/>
              <w:rPr>
                <w:sz w:val="28"/>
                <w:szCs w:val="28"/>
                <w:lang w:val="uk-UA"/>
              </w:rPr>
            </w:pPr>
          </w:p>
        </w:tc>
      </w:tr>
      <w:tr w:rsidR="00307626" w:rsidRPr="004927C9" w14:paraId="3CC285AD" w14:textId="77777777" w:rsidTr="00882C52">
        <w:tc>
          <w:tcPr>
            <w:tcW w:w="706" w:type="dxa"/>
          </w:tcPr>
          <w:p w14:paraId="7E58BF15" w14:textId="77777777" w:rsidR="00307626" w:rsidRPr="004927C9" w:rsidRDefault="00307626" w:rsidP="00307626">
            <w:pPr>
              <w:rPr>
                <w:b/>
                <w:sz w:val="28"/>
                <w:szCs w:val="28"/>
                <w:lang w:val="uk-UA"/>
              </w:rPr>
            </w:pPr>
            <w:r w:rsidRPr="004927C9">
              <w:rPr>
                <w:b/>
                <w:sz w:val="28"/>
                <w:szCs w:val="28"/>
                <w:lang w:val="uk-UA"/>
              </w:rPr>
              <w:t>ВВ</w:t>
            </w:r>
          </w:p>
        </w:tc>
        <w:tc>
          <w:tcPr>
            <w:tcW w:w="4229" w:type="dxa"/>
          </w:tcPr>
          <w:p w14:paraId="2DA7872F" w14:textId="77777777" w:rsidR="00307626" w:rsidRPr="004927C9" w:rsidRDefault="00307626" w:rsidP="00307626">
            <w:pPr>
              <w:jc w:val="both"/>
              <w:rPr>
                <w:sz w:val="28"/>
                <w:szCs w:val="28"/>
                <w:lang w:val="uk-UA"/>
              </w:rPr>
            </w:pPr>
          </w:p>
        </w:tc>
        <w:tc>
          <w:tcPr>
            <w:tcW w:w="2551" w:type="dxa"/>
          </w:tcPr>
          <w:p w14:paraId="0EF9E7F9" w14:textId="77777777" w:rsidR="00307626" w:rsidRPr="004927C9" w:rsidRDefault="00307626" w:rsidP="00307626">
            <w:pPr>
              <w:jc w:val="both"/>
              <w:rPr>
                <w:sz w:val="28"/>
                <w:szCs w:val="28"/>
                <w:lang w:val="uk-UA"/>
              </w:rPr>
            </w:pPr>
          </w:p>
        </w:tc>
        <w:tc>
          <w:tcPr>
            <w:tcW w:w="4428" w:type="dxa"/>
            <w:gridSpan w:val="2"/>
          </w:tcPr>
          <w:p w14:paraId="24450364" w14:textId="77777777" w:rsidR="00307626" w:rsidRPr="004927C9" w:rsidRDefault="00307626" w:rsidP="00307626">
            <w:pPr>
              <w:rPr>
                <w:sz w:val="28"/>
                <w:szCs w:val="28"/>
                <w:lang w:val="uk-UA"/>
              </w:rPr>
            </w:pPr>
          </w:p>
        </w:tc>
        <w:tc>
          <w:tcPr>
            <w:tcW w:w="3935" w:type="dxa"/>
          </w:tcPr>
          <w:p w14:paraId="069FD532" w14:textId="77777777" w:rsidR="00307626" w:rsidRPr="004927C9" w:rsidRDefault="00307626" w:rsidP="00307626">
            <w:pPr>
              <w:jc w:val="both"/>
              <w:rPr>
                <w:sz w:val="28"/>
                <w:szCs w:val="28"/>
                <w:lang w:val="uk-UA"/>
              </w:rPr>
            </w:pPr>
          </w:p>
        </w:tc>
      </w:tr>
      <w:tr w:rsidR="00307626" w:rsidRPr="004927C9" w14:paraId="33CBE4CD" w14:textId="77777777" w:rsidTr="00307626">
        <w:tc>
          <w:tcPr>
            <w:tcW w:w="706" w:type="dxa"/>
          </w:tcPr>
          <w:p w14:paraId="494FF60A" w14:textId="540CCA91" w:rsidR="00307626" w:rsidRPr="004927C9" w:rsidRDefault="00307626" w:rsidP="00307626">
            <w:pPr>
              <w:jc w:val="both"/>
              <w:rPr>
                <w:sz w:val="28"/>
                <w:szCs w:val="28"/>
                <w:lang w:val="uk-UA"/>
              </w:rPr>
            </w:pPr>
            <w:r w:rsidRPr="004927C9">
              <w:rPr>
                <w:b/>
                <w:sz w:val="28"/>
                <w:szCs w:val="28"/>
                <w:lang w:val="uk-UA"/>
              </w:rPr>
              <w:t>2.</w:t>
            </w:r>
            <w:r w:rsidR="00C533CF">
              <w:rPr>
                <w:b/>
                <w:sz w:val="28"/>
                <w:szCs w:val="28"/>
                <w:lang w:val="uk-UA"/>
              </w:rPr>
              <w:t>3</w:t>
            </w:r>
          </w:p>
        </w:tc>
        <w:tc>
          <w:tcPr>
            <w:tcW w:w="15143" w:type="dxa"/>
            <w:gridSpan w:val="5"/>
          </w:tcPr>
          <w:p w14:paraId="1B9EBD2B" w14:textId="77777777" w:rsidR="00307626" w:rsidRPr="004927C9" w:rsidRDefault="00307626" w:rsidP="00307626">
            <w:pPr>
              <w:jc w:val="both"/>
              <w:rPr>
                <w:sz w:val="28"/>
                <w:szCs w:val="28"/>
                <w:lang w:val="uk-UA"/>
              </w:rPr>
            </w:pPr>
            <w:r w:rsidRPr="004927C9">
              <w:rPr>
                <w:b/>
                <w:sz w:val="28"/>
                <w:szCs w:val="28"/>
                <w:lang w:val="uk-UA"/>
              </w:rPr>
              <w:t>Накази</w:t>
            </w:r>
          </w:p>
        </w:tc>
      </w:tr>
      <w:tr w:rsidR="00307626" w:rsidRPr="004927C9" w14:paraId="634F7828" w14:textId="77777777" w:rsidTr="00882C52">
        <w:tc>
          <w:tcPr>
            <w:tcW w:w="706" w:type="dxa"/>
          </w:tcPr>
          <w:p w14:paraId="30155F92" w14:textId="77777777" w:rsidR="00307626" w:rsidRPr="004927C9" w:rsidRDefault="00307626" w:rsidP="00307626">
            <w:pPr>
              <w:rPr>
                <w:sz w:val="28"/>
                <w:szCs w:val="28"/>
                <w:lang w:val="uk-UA"/>
              </w:rPr>
            </w:pPr>
          </w:p>
        </w:tc>
        <w:tc>
          <w:tcPr>
            <w:tcW w:w="4229" w:type="dxa"/>
          </w:tcPr>
          <w:p w14:paraId="3F002860" w14:textId="77777777" w:rsidR="00307626" w:rsidRPr="004927C9" w:rsidRDefault="007E354E" w:rsidP="00307626">
            <w:pPr>
              <w:rPr>
                <w:sz w:val="28"/>
                <w:szCs w:val="28"/>
                <w:lang w:val="uk-UA"/>
              </w:rPr>
            </w:pPr>
            <w:r w:rsidRPr="004927C9">
              <w:rPr>
                <w:sz w:val="28"/>
                <w:szCs w:val="28"/>
                <w:lang w:val="uk-UA"/>
              </w:rPr>
              <w:t>Традиційні щорічні накази</w:t>
            </w:r>
            <w:r>
              <w:rPr>
                <w:sz w:val="28"/>
                <w:szCs w:val="28"/>
                <w:lang w:val="uk-UA"/>
              </w:rPr>
              <w:t>- Мокринчук М.Т.</w:t>
            </w:r>
          </w:p>
        </w:tc>
        <w:tc>
          <w:tcPr>
            <w:tcW w:w="2551" w:type="dxa"/>
          </w:tcPr>
          <w:p w14:paraId="0419B788" w14:textId="77777777" w:rsidR="00307626" w:rsidRPr="004B6321" w:rsidRDefault="00307626" w:rsidP="004B6321">
            <w:pPr>
              <w:rPr>
                <w:sz w:val="28"/>
                <w:szCs w:val="28"/>
              </w:rPr>
            </w:pPr>
          </w:p>
        </w:tc>
        <w:tc>
          <w:tcPr>
            <w:tcW w:w="4428" w:type="dxa"/>
            <w:gridSpan w:val="2"/>
          </w:tcPr>
          <w:p w14:paraId="69A288E9" w14:textId="77777777" w:rsidR="00307626" w:rsidRPr="004927C9" w:rsidRDefault="007E354E" w:rsidP="007E354E">
            <w:pPr>
              <w:rPr>
                <w:sz w:val="28"/>
                <w:szCs w:val="28"/>
                <w:lang w:val="uk-UA"/>
              </w:rPr>
            </w:pPr>
            <w:r>
              <w:rPr>
                <w:sz w:val="28"/>
                <w:szCs w:val="28"/>
                <w:lang w:val="uk-UA"/>
              </w:rPr>
              <w:t xml:space="preserve">Кадрові </w:t>
            </w:r>
            <w:r w:rsidRPr="004927C9">
              <w:rPr>
                <w:sz w:val="28"/>
                <w:szCs w:val="28"/>
                <w:lang w:val="uk-UA"/>
              </w:rPr>
              <w:t>накази</w:t>
            </w:r>
            <w:r>
              <w:rPr>
                <w:sz w:val="28"/>
                <w:szCs w:val="28"/>
                <w:lang w:val="uk-UA"/>
              </w:rPr>
              <w:t>- Рогозіна Г.В.</w:t>
            </w:r>
          </w:p>
        </w:tc>
        <w:tc>
          <w:tcPr>
            <w:tcW w:w="3935" w:type="dxa"/>
          </w:tcPr>
          <w:p w14:paraId="1B6B4ECE" w14:textId="77777777" w:rsidR="007E354E" w:rsidRPr="007733F2" w:rsidRDefault="007E354E" w:rsidP="007E354E">
            <w:pPr>
              <w:rPr>
                <w:sz w:val="28"/>
                <w:szCs w:val="28"/>
              </w:rPr>
            </w:pPr>
          </w:p>
          <w:p w14:paraId="7EBAE77C" w14:textId="77777777" w:rsidR="00307626" w:rsidRPr="007733F2" w:rsidRDefault="00307626" w:rsidP="00307626">
            <w:pPr>
              <w:rPr>
                <w:sz w:val="28"/>
                <w:szCs w:val="28"/>
              </w:rPr>
            </w:pPr>
          </w:p>
        </w:tc>
      </w:tr>
      <w:tr w:rsidR="00307626" w:rsidRPr="004927C9" w14:paraId="688ECB04" w14:textId="77777777" w:rsidTr="00882C52">
        <w:tc>
          <w:tcPr>
            <w:tcW w:w="706" w:type="dxa"/>
          </w:tcPr>
          <w:p w14:paraId="7AC176F6" w14:textId="77777777" w:rsidR="00307626" w:rsidRPr="004927C9" w:rsidRDefault="00307626" w:rsidP="00307626">
            <w:pPr>
              <w:rPr>
                <w:sz w:val="28"/>
                <w:szCs w:val="28"/>
                <w:lang w:val="uk-UA"/>
              </w:rPr>
            </w:pPr>
            <w:r w:rsidRPr="004927C9">
              <w:rPr>
                <w:b/>
                <w:sz w:val="28"/>
                <w:szCs w:val="28"/>
                <w:lang w:val="uk-UA"/>
              </w:rPr>
              <w:t>ВВ</w:t>
            </w:r>
          </w:p>
        </w:tc>
        <w:tc>
          <w:tcPr>
            <w:tcW w:w="4229" w:type="dxa"/>
          </w:tcPr>
          <w:p w14:paraId="6AFDB2CD" w14:textId="77777777" w:rsidR="00307626" w:rsidRPr="004927C9" w:rsidRDefault="00307626" w:rsidP="00307626">
            <w:pPr>
              <w:jc w:val="both"/>
              <w:rPr>
                <w:sz w:val="28"/>
                <w:szCs w:val="28"/>
                <w:lang w:val="uk-UA"/>
              </w:rPr>
            </w:pPr>
            <w:r w:rsidRPr="004927C9">
              <w:rPr>
                <w:sz w:val="28"/>
                <w:szCs w:val="28"/>
                <w:lang w:val="uk-UA"/>
              </w:rPr>
              <w:t xml:space="preserve">Наказ </w:t>
            </w:r>
          </w:p>
        </w:tc>
        <w:tc>
          <w:tcPr>
            <w:tcW w:w="2551" w:type="dxa"/>
          </w:tcPr>
          <w:p w14:paraId="21C150FE" w14:textId="77777777" w:rsidR="00307626" w:rsidRPr="004927C9" w:rsidRDefault="00307626" w:rsidP="00307626">
            <w:pPr>
              <w:jc w:val="both"/>
              <w:rPr>
                <w:sz w:val="28"/>
                <w:szCs w:val="28"/>
                <w:lang w:val="uk-UA"/>
              </w:rPr>
            </w:pPr>
          </w:p>
        </w:tc>
        <w:tc>
          <w:tcPr>
            <w:tcW w:w="4428" w:type="dxa"/>
            <w:gridSpan w:val="2"/>
          </w:tcPr>
          <w:p w14:paraId="104CF71E" w14:textId="77777777" w:rsidR="00307626" w:rsidRPr="004927C9" w:rsidRDefault="00307626" w:rsidP="00307626">
            <w:pPr>
              <w:jc w:val="both"/>
              <w:rPr>
                <w:sz w:val="28"/>
                <w:szCs w:val="28"/>
                <w:lang w:val="uk-UA"/>
              </w:rPr>
            </w:pPr>
            <w:r w:rsidRPr="004927C9">
              <w:rPr>
                <w:sz w:val="28"/>
                <w:szCs w:val="28"/>
                <w:lang w:val="uk-UA"/>
              </w:rPr>
              <w:t>Наказ</w:t>
            </w:r>
          </w:p>
        </w:tc>
        <w:tc>
          <w:tcPr>
            <w:tcW w:w="3935" w:type="dxa"/>
          </w:tcPr>
          <w:p w14:paraId="73B10161" w14:textId="77777777" w:rsidR="00307626" w:rsidRPr="004927C9" w:rsidRDefault="00307626" w:rsidP="00307626">
            <w:pPr>
              <w:jc w:val="both"/>
              <w:rPr>
                <w:sz w:val="28"/>
                <w:szCs w:val="28"/>
                <w:lang w:val="uk-UA"/>
              </w:rPr>
            </w:pPr>
          </w:p>
        </w:tc>
      </w:tr>
      <w:tr w:rsidR="00307626" w:rsidRPr="004927C9" w14:paraId="1279A366" w14:textId="77777777" w:rsidTr="00882C52">
        <w:tc>
          <w:tcPr>
            <w:tcW w:w="706" w:type="dxa"/>
          </w:tcPr>
          <w:p w14:paraId="490F3E21" w14:textId="153E438E" w:rsidR="00307626" w:rsidRPr="004927C9" w:rsidRDefault="00E40BAE" w:rsidP="00307626">
            <w:pPr>
              <w:rPr>
                <w:b/>
                <w:sz w:val="28"/>
                <w:szCs w:val="28"/>
                <w:lang w:val="uk-UA"/>
              </w:rPr>
            </w:pPr>
            <w:r>
              <w:rPr>
                <w:b/>
                <w:sz w:val="28"/>
                <w:szCs w:val="28"/>
                <w:lang w:val="uk-UA"/>
              </w:rPr>
              <w:t>ПК</w:t>
            </w:r>
          </w:p>
        </w:tc>
        <w:tc>
          <w:tcPr>
            <w:tcW w:w="4229" w:type="dxa"/>
          </w:tcPr>
          <w:p w14:paraId="68CF647B" w14:textId="77777777" w:rsidR="00307626" w:rsidRPr="004927C9" w:rsidRDefault="00307626" w:rsidP="00307626">
            <w:pPr>
              <w:jc w:val="both"/>
              <w:rPr>
                <w:sz w:val="28"/>
                <w:szCs w:val="28"/>
                <w:lang w:val="uk-UA"/>
              </w:rPr>
            </w:pPr>
          </w:p>
        </w:tc>
        <w:tc>
          <w:tcPr>
            <w:tcW w:w="2551" w:type="dxa"/>
          </w:tcPr>
          <w:p w14:paraId="774EC37B" w14:textId="77777777" w:rsidR="00307626" w:rsidRPr="004927C9" w:rsidRDefault="00307626" w:rsidP="00307626">
            <w:pPr>
              <w:jc w:val="both"/>
              <w:rPr>
                <w:sz w:val="28"/>
                <w:szCs w:val="28"/>
                <w:lang w:val="uk-UA"/>
              </w:rPr>
            </w:pPr>
          </w:p>
        </w:tc>
        <w:tc>
          <w:tcPr>
            <w:tcW w:w="4428" w:type="dxa"/>
            <w:gridSpan w:val="2"/>
          </w:tcPr>
          <w:p w14:paraId="23AE4F1B" w14:textId="77777777" w:rsidR="00307626" w:rsidRPr="004927C9" w:rsidRDefault="00307626" w:rsidP="00307626">
            <w:pPr>
              <w:jc w:val="both"/>
              <w:rPr>
                <w:sz w:val="28"/>
                <w:szCs w:val="28"/>
                <w:lang w:val="uk-UA"/>
              </w:rPr>
            </w:pPr>
          </w:p>
        </w:tc>
        <w:tc>
          <w:tcPr>
            <w:tcW w:w="3935" w:type="dxa"/>
          </w:tcPr>
          <w:p w14:paraId="711D7760" w14:textId="77777777" w:rsidR="00307626" w:rsidRPr="004927C9" w:rsidRDefault="00307626" w:rsidP="00307626">
            <w:pPr>
              <w:jc w:val="both"/>
              <w:rPr>
                <w:sz w:val="28"/>
                <w:szCs w:val="28"/>
                <w:lang w:val="uk-UA"/>
              </w:rPr>
            </w:pPr>
          </w:p>
        </w:tc>
      </w:tr>
      <w:tr w:rsidR="00307626" w:rsidRPr="004927C9" w14:paraId="3740042B" w14:textId="77777777" w:rsidTr="00307626">
        <w:tc>
          <w:tcPr>
            <w:tcW w:w="706" w:type="dxa"/>
          </w:tcPr>
          <w:p w14:paraId="5F7E4DE7" w14:textId="3F72E501" w:rsidR="00307626" w:rsidRPr="004927C9" w:rsidRDefault="00307626" w:rsidP="00307626">
            <w:pPr>
              <w:rPr>
                <w:sz w:val="28"/>
                <w:szCs w:val="28"/>
                <w:lang w:val="uk-UA"/>
              </w:rPr>
            </w:pPr>
            <w:r w:rsidRPr="004927C9">
              <w:rPr>
                <w:b/>
                <w:sz w:val="28"/>
                <w:szCs w:val="28"/>
                <w:lang w:val="uk-UA"/>
              </w:rPr>
              <w:t>2.</w:t>
            </w:r>
            <w:r w:rsidR="00C533CF">
              <w:rPr>
                <w:b/>
                <w:sz w:val="28"/>
                <w:szCs w:val="28"/>
                <w:lang w:val="uk-UA"/>
              </w:rPr>
              <w:t>4</w:t>
            </w:r>
          </w:p>
        </w:tc>
        <w:tc>
          <w:tcPr>
            <w:tcW w:w="15143" w:type="dxa"/>
            <w:gridSpan w:val="5"/>
          </w:tcPr>
          <w:p w14:paraId="0B7F8C8F" w14:textId="0C1DA346" w:rsidR="00307626" w:rsidRPr="004927C9" w:rsidRDefault="00307626" w:rsidP="00307626">
            <w:pPr>
              <w:jc w:val="both"/>
              <w:rPr>
                <w:sz w:val="28"/>
                <w:szCs w:val="28"/>
                <w:lang w:val="uk-UA"/>
              </w:rPr>
            </w:pPr>
            <w:r w:rsidRPr="004927C9">
              <w:rPr>
                <w:b/>
                <w:sz w:val="28"/>
                <w:szCs w:val="28"/>
                <w:lang w:val="uk-UA"/>
              </w:rPr>
              <w:t>Наради при директ</w:t>
            </w:r>
            <w:r w:rsidR="00C533CF">
              <w:rPr>
                <w:b/>
                <w:sz w:val="28"/>
                <w:szCs w:val="28"/>
                <w:lang w:val="uk-UA"/>
              </w:rPr>
              <w:t>ору</w:t>
            </w:r>
          </w:p>
        </w:tc>
      </w:tr>
      <w:tr w:rsidR="00307626" w:rsidRPr="004927C9" w14:paraId="13EFD3E8" w14:textId="77777777" w:rsidTr="00882C52">
        <w:tc>
          <w:tcPr>
            <w:tcW w:w="706" w:type="dxa"/>
          </w:tcPr>
          <w:p w14:paraId="2DECC4A2" w14:textId="77777777" w:rsidR="00307626" w:rsidRPr="004927C9" w:rsidRDefault="00307626" w:rsidP="00307626">
            <w:pPr>
              <w:rPr>
                <w:sz w:val="28"/>
                <w:szCs w:val="28"/>
                <w:lang w:val="uk-UA"/>
              </w:rPr>
            </w:pPr>
          </w:p>
        </w:tc>
        <w:tc>
          <w:tcPr>
            <w:tcW w:w="4229" w:type="dxa"/>
          </w:tcPr>
          <w:p w14:paraId="6F403A9D" w14:textId="77777777" w:rsidR="00307626" w:rsidRPr="004927C9" w:rsidRDefault="00307626" w:rsidP="00307626">
            <w:pPr>
              <w:jc w:val="both"/>
              <w:rPr>
                <w:sz w:val="28"/>
                <w:szCs w:val="28"/>
                <w:lang w:val="uk-UA"/>
              </w:rPr>
            </w:pPr>
          </w:p>
        </w:tc>
        <w:tc>
          <w:tcPr>
            <w:tcW w:w="2551" w:type="dxa"/>
          </w:tcPr>
          <w:p w14:paraId="0E1588FB" w14:textId="77777777" w:rsidR="00307626" w:rsidRPr="004927C9" w:rsidRDefault="00307626" w:rsidP="00307626">
            <w:pPr>
              <w:jc w:val="both"/>
              <w:rPr>
                <w:sz w:val="28"/>
                <w:szCs w:val="28"/>
                <w:lang w:val="uk-UA"/>
              </w:rPr>
            </w:pPr>
          </w:p>
        </w:tc>
        <w:tc>
          <w:tcPr>
            <w:tcW w:w="8363" w:type="dxa"/>
            <w:gridSpan w:val="3"/>
          </w:tcPr>
          <w:p w14:paraId="6B34C70B" w14:textId="0FF90D2B" w:rsidR="00307626" w:rsidRDefault="00307626" w:rsidP="00307626">
            <w:pPr>
              <w:jc w:val="both"/>
              <w:rPr>
                <w:sz w:val="28"/>
                <w:szCs w:val="28"/>
                <w:lang w:val="uk-UA"/>
              </w:rPr>
            </w:pPr>
            <w:r w:rsidRPr="004927C9">
              <w:rPr>
                <w:sz w:val="28"/>
                <w:szCs w:val="28"/>
                <w:lang w:val="uk-UA"/>
              </w:rPr>
              <w:t xml:space="preserve">1.Про організацію </w:t>
            </w:r>
            <w:r w:rsidR="004B6321">
              <w:rPr>
                <w:sz w:val="28"/>
                <w:szCs w:val="28"/>
                <w:lang w:val="uk-UA"/>
              </w:rPr>
              <w:t xml:space="preserve">освітнього </w:t>
            </w:r>
            <w:r w:rsidRPr="004927C9">
              <w:rPr>
                <w:sz w:val="28"/>
                <w:szCs w:val="28"/>
                <w:lang w:val="uk-UA"/>
              </w:rPr>
              <w:t>процесу першого місяця навчального</w:t>
            </w:r>
            <w:r w:rsidR="004B6321">
              <w:rPr>
                <w:sz w:val="28"/>
                <w:szCs w:val="28"/>
                <w:lang w:val="uk-UA"/>
              </w:rPr>
              <w:t xml:space="preserve"> року у 1</w:t>
            </w:r>
            <w:r w:rsidR="00EC01F6">
              <w:rPr>
                <w:sz w:val="28"/>
                <w:szCs w:val="28"/>
                <w:lang w:val="uk-UA"/>
              </w:rPr>
              <w:t xml:space="preserve"> і 5  класах</w:t>
            </w:r>
            <w:r w:rsidR="007E354E">
              <w:rPr>
                <w:sz w:val="28"/>
                <w:szCs w:val="28"/>
                <w:lang w:val="uk-UA"/>
              </w:rPr>
              <w:t xml:space="preserve"> НУШ</w:t>
            </w:r>
            <w:r w:rsidRPr="004927C9">
              <w:rPr>
                <w:sz w:val="28"/>
                <w:szCs w:val="28"/>
                <w:lang w:val="uk-UA"/>
              </w:rPr>
              <w:t xml:space="preserve"> </w:t>
            </w:r>
            <w:r>
              <w:rPr>
                <w:sz w:val="28"/>
                <w:szCs w:val="28"/>
                <w:lang w:val="uk-UA"/>
              </w:rPr>
              <w:t>–Рогозіна Г.В.</w:t>
            </w:r>
          </w:p>
          <w:p w14:paraId="62C4E43C" w14:textId="67F2E2F3" w:rsidR="00307626" w:rsidRDefault="00307626" w:rsidP="00307626">
            <w:pPr>
              <w:jc w:val="both"/>
              <w:rPr>
                <w:sz w:val="28"/>
                <w:szCs w:val="28"/>
                <w:lang w:val="uk-UA"/>
              </w:rPr>
            </w:pPr>
            <w:r w:rsidRPr="004927C9">
              <w:rPr>
                <w:sz w:val="28"/>
                <w:szCs w:val="28"/>
                <w:lang w:val="uk-UA"/>
              </w:rPr>
              <w:t>2.Про вед</w:t>
            </w:r>
            <w:r>
              <w:rPr>
                <w:sz w:val="28"/>
                <w:szCs w:val="28"/>
                <w:lang w:val="uk-UA"/>
              </w:rPr>
              <w:t>ення ділової  документації</w:t>
            </w:r>
            <w:r w:rsidR="00325F24">
              <w:rPr>
                <w:sz w:val="28"/>
                <w:szCs w:val="28"/>
                <w:lang w:val="uk-UA"/>
              </w:rPr>
              <w:t xml:space="preserve"> в </w:t>
            </w:r>
            <w:r>
              <w:rPr>
                <w:sz w:val="28"/>
                <w:szCs w:val="28"/>
                <w:lang w:val="uk-UA"/>
              </w:rPr>
              <w:t xml:space="preserve"> </w:t>
            </w:r>
            <w:r w:rsidR="00325F24">
              <w:rPr>
                <w:sz w:val="28"/>
                <w:szCs w:val="28"/>
                <w:lang w:val="uk-UA"/>
              </w:rPr>
              <w:t>ліцеї</w:t>
            </w:r>
            <w:r>
              <w:rPr>
                <w:sz w:val="28"/>
                <w:szCs w:val="28"/>
                <w:lang w:val="uk-UA"/>
              </w:rPr>
              <w:t xml:space="preserve">- </w:t>
            </w:r>
          </w:p>
          <w:p w14:paraId="73796A4C" w14:textId="58FE322C" w:rsidR="00307626" w:rsidRPr="004927C9" w:rsidRDefault="00307626" w:rsidP="004B6321">
            <w:pPr>
              <w:jc w:val="both"/>
              <w:rPr>
                <w:sz w:val="28"/>
                <w:szCs w:val="28"/>
                <w:lang w:val="uk-UA"/>
              </w:rPr>
            </w:pPr>
            <w:r>
              <w:rPr>
                <w:sz w:val="28"/>
                <w:szCs w:val="28"/>
                <w:lang w:val="uk-UA"/>
              </w:rPr>
              <w:t>Мокринчук М.Т.</w:t>
            </w:r>
          </w:p>
        </w:tc>
      </w:tr>
      <w:tr w:rsidR="00307626" w:rsidRPr="004927C9" w14:paraId="4C42B50C" w14:textId="77777777" w:rsidTr="00882C52">
        <w:tc>
          <w:tcPr>
            <w:tcW w:w="706" w:type="dxa"/>
          </w:tcPr>
          <w:p w14:paraId="72A12D24" w14:textId="77777777" w:rsidR="00307626" w:rsidRPr="004927C9" w:rsidRDefault="00307626" w:rsidP="00307626">
            <w:pPr>
              <w:rPr>
                <w:sz w:val="28"/>
                <w:szCs w:val="28"/>
                <w:lang w:val="uk-UA"/>
              </w:rPr>
            </w:pPr>
            <w:r w:rsidRPr="004927C9">
              <w:rPr>
                <w:b/>
                <w:sz w:val="28"/>
                <w:szCs w:val="28"/>
                <w:lang w:val="uk-UA"/>
              </w:rPr>
              <w:t>ВВ</w:t>
            </w:r>
          </w:p>
        </w:tc>
        <w:tc>
          <w:tcPr>
            <w:tcW w:w="4229" w:type="dxa"/>
          </w:tcPr>
          <w:p w14:paraId="2C4DB152" w14:textId="77777777" w:rsidR="00307626" w:rsidRPr="004927C9" w:rsidRDefault="00307626" w:rsidP="00307626">
            <w:pPr>
              <w:jc w:val="both"/>
              <w:rPr>
                <w:sz w:val="28"/>
                <w:szCs w:val="28"/>
                <w:lang w:val="uk-UA"/>
              </w:rPr>
            </w:pPr>
          </w:p>
        </w:tc>
        <w:tc>
          <w:tcPr>
            <w:tcW w:w="2551" w:type="dxa"/>
          </w:tcPr>
          <w:p w14:paraId="3B98585A" w14:textId="77777777" w:rsidR="00307626" w:rsidRPr="004927C9" w:rsidRDefault="00307626" w:rsidP="00307626">
            <w:pPr>
              <w:jc w:val="both"/>
              <w:rPr>
                <w:sz w:val="28"/>
                <w:szCs w:val="28"/>
                <w:lang w:val="uk-UA"/>
              </w:rPr>
            </w:pPr>
          </w:p>
        </w:tc>
        <w:tc>
          <w:tcPr>
            <w:tcW w:w="4428" w:type="dxa"/>
            <w:gridSpan w:val="2"/>
          </w:tcPr>
          <w:p w14:paraId="5E824C0F" w14:textId="77777777" w:rsidR="00307626" w:rsidRPr="004927C9" w:rsidRDefault="00307626" w:rsidP="00307626">
            <w:pPr>
              <w:rPr>
                <w:sz w:val="28"/>
                <w:szCs w:val="28"/>
                <w:lang w:val="uk-UA"/>
              </w:rPr>
            </w:pPr>
            <w:r w:rsidRPr="004927C9">
              <w:rPr>
                <w:sz w:val="28"/>
                <w:szCs w:val="28"/>
                <w:lang w:val="uk-UA"/>
              </w:rPr>
              <w:t xml:space="preserve">Протокол </w:t>
            </w:r>
          </w:p>
        </w:tc>
        <w:tc>
          <w:tcPr>
            <w:tcW w:w="3935" w:type="dxa"/>
          </w:tcPr>
          <w:p w14:paraId="47ACD3B5" w14:textId="77777777" w:rsidR="00307626" w:rsidRPr="004927C9" w:rsidRDefault="00307626" w:rsidP="00307626">
            <w:pPr>
              <w:jc w:val="both"/>
              <w:rPr>
                <w:sz w:val="28"/>
                <w:szCs w:val="28"/>
                <w:lang w:val="uk-UA"/>
              </w:rPr>
            </w:pPr>
          </w:p>
        </w:tc>
      </w:tr>
      <w:tr w:rsidR="00307626" w:rsidRPr="004927C9" w14:paraId="10E92142" w14:textId="77777777" w:rsidTr="00882C52">
        <w:tc>
          <w:tcPr>
            <w:tcW w:w="706" w:type="dxa"/>
          </w:tcPr>
          <w:p w14:paraId="36287596" w14:textId="7B1ACFC1" w:rsidR="00307626" w:rsidRPr="004927C9" w:rsidRDefault="00E40BAE" w:rsidP="00307626">
            <w:pPr>
              <w:rPr>
                <w:b/>
                <w:sz w:val="28"/>
                <w:szCs w:val="28"/>
                <w:lang w:val="uk-UA"/>
              </w:rPr>
            </w:pPr>
            <w:r>
              <w:rPr>
                <w:b/>
                <w:sz w:val="28"/>
                <w:szCs w:val="28"/>
                <w:lang w:val="uk-UA"/>
              </w:rPr>
              <w:t>ПК</w:t>
            </w:r>
          </w:p>
        </w:tc>
        <w:tc>
          <w:tcPr>
            <w:tcW w:w="4229" w:type="dxa"/>
          </w:tcPr>
          <w:p w14:paraId="4933C85E" w14:textId="77777777" w:rsidR="00307626" w:rsidRPr="004927C9" w:rsidRDefault="00307626" w:rsidP="00307626">
            <w:pPr>
              <w:jc w:val="both"/>
              <w:rPr>
                <w:sz w:val="28"/>
                <w:szCs w:val="28"/>
                <w:lang w:val="uk-UA"/>
              </w:rPr>
            </w:pPr>
          </w:p>
        </w:tc>
        <w:tc>
          <w:tcPr>
            <w:tcW w:w="2551" w:type="dxa"/>
          </w:tcPr>
          <w:p w14:paraId="629AA5EC" w14:textId="77777777" w:rsidR="00307626" w:rsidRPr="004927C9" w:rsidRDefault="00307626" w:rsidP="00307626">
            <w:pPr>
              <w:jc w:val="both"/>
              <w:rPr>
                <w:sz w:val="28"/>
                <w:szCs w:val="28"/>
                <w:lang w:val="uk-UA"/>
              </w:rPr>
            </w:pPr>
          </w:p>
        </w:tc>
        <w:tc>
          <w:tcPr>
            <w:tcW w:w="4428" w:type="dxa"/>
            <w:gridSpan w:val="2"/>
          </w:tcPr>
          <w:p w14:paraId="61DC3E87" w14:textId="77777777" w:rsidR="00307626" w:rsidRPr="004927C9" w:rsidRDefault="00307626" w:rsidP="00307626">
            <w:pPr>
              <w:rPr>
                <w:sz w:val="28"/>
                <w:szCs w:val="28"/>
                <w:lang w:val="uk-UA"/>
              </w:rPr>
            </w:pPr>
          </w:p>
        </w:tc>
        <w:tc>
          <w:tcPr>
            <w:tcW w:w="3935" w:type="dxa"/>
          </w:tcPr>
          <w:p w14:paraId="59579B2E" w14:textId="77777777" w:rsidR="00307626" w:rsidRPr="004927C9" w:rsidRDefault="00307626" w:rsidP="00307626">
            <w:pPr>
              <w:jc w:val="both"/>
              <w:rPr>
                <w:sz w:val="28"/>
                <w:szCs w:val="28"/>
                <w:lang w:val="uk-UA"/>
              </w:rPr>
            </w:pPr>
          </w:p>
        </w:tc>
      </w:tr>
      <w:tr w:rsidR="00307626" w:rsidRPr="004927C9" w14:paraId="67EE0CAE" w14:textId="77777777" w:rsidTr="00307626">
        <w:tc>
          <w:tcPr>
            <w:tcW w:w="706" w:type="dxa"/>
          </w:tcPr>
          <w:p w14:paraId="5AADA9E1" w14:textId="59514960" w:rsidR="00307626" w:rsidRPr="004927C9" w:rsidRDefault="00307626" w:rsidP="00307626">
            <w:pPr>
              <w:jc w:val="both"/>
              <w:rPr>
                <w:sz w:val="28"/>
                <w:szCs w:val="28"/>
                <w:lang w:val="uk-UA"/>
              </w:rPr>
            </w:pPr>
            <w:r w:rsidRPr="004927C9">
              <w:rPr>
                <w:b/>
                <w:sz w:val="28"/>
                <w:szCs w:val="28"/>
                <w:lang w:val="uk-UA"/>
              </w:rPr>
              <w:t>2.</w:t>
            </w:r>
            <w:r w:rsidR="00C533CF">
              <w:rPr>
                <w:b/>
                <w:sz w:val="28"/>
                <w:szCs w:val="28"/>
                <w:lang w:val="uk-UA"/>
              </w:rPr>
              <w:t>5</w:t>
            </w:r>
          </w:p>
        </w:tc>
        <w:tc>
          <w:tcPr>
            <w:tcW w:w="15143" w:type="dxa"/>
            <w:gridSpan w:val="5"/>
          </w:tcPr>
          <w:p w14:paraId="535B12D3" w14:textId="77777777" w:rsidR="00307626" w:rsidRPr="004927C9" w:rsidRDefault="00307626" w:rsidP="00307626">
            <w:pPr>
              <w:jc w:val="both"/>
              <w:rPr>
                <w:sz w:val="28"/>
                <w:szCs w:val="28"/>
                <w:lang w:val="uk-UA"/>
              </w:rPr>
            </w:pPr>
            <w:r w:rsidRPr="004927C9">
              <w:rPr>
                <w:b/>
                <w:sz w:val="28"/>
                <w:szCs w:val="28"/>
                <w:lang w:val="uk-UA"/>
              </w:rPr>
              <w:t>Робота з бат</w:t>
            </w:r>
            <w:r w:rsidR="00BA0FD3">
              <w:rPr>
                <w:b/>
                <w:sz w:val="28"/>
                <w:szCs w:val="28"/>
                <w:lang w:val="uk-UA"/>
              </w:rPr>
              <w:t>ьками та громадськістю. Рада ліцею</w:t>
            </w:r>
          </w:p>
        </w:tc>
      </w:tr>
      <w:tr w:rsidR="00307626" w:rsidRPr="001D134D" w14:paraId="048056EF" w14:textId="77777777" w:rsidTr="00307626">
        <w:tc>
          <w:tcPr>
            <w:tcW w:w="706" w:type="dxa"/>
          </w:tcPr>
          <w:p w14:paraId="32695BDC" w14:textId="77777777" w:rsidR="00307626" w:rsidRPr="004927C9" w:rsidRDefault="00307626" w:rsidP="00307626">
            <w:pPr>
              <w:rPr>
                <w:sz w:val="28"/>
                <w:szCs w:val="28"/>
                <w:lang w:val="uk-UA"/>
              </w:rPr>
            </w:pPr>
          </w:p>
        </w:tc>
        <w:tc>
          <w:tcPr>
            <w:tcW w:w="11208" w:type="dxa"/>
            <w:gridSpan w:val="4"/>
          </w:tcPr>
          <w:p w14:paraId="0EF5C8F0" w14:textId="77777777" w:rsidR="00FE3D3B" w:rsidRPr="00FE3D3B" w:rsidRDefault="00307626" w:rsidP="00FE3D3B">
            <w:pPr>
              <w:rPr>
                <w:sz w:val="28"/>
                <w:szCs w:val="28"/>
                <w:lang w:val="uk-UA"/>
              </w:rPr>
            </w:pPr>
            <w:r w:rsidRPr="004927C9">
              <w:rPr>
                <w:sz w:val="28"/>
                <w:szCs w:val="28"/>
                <w:lang w:val="uk-UA"/>
              </w:rPr>
              <w:t xml:space="preserve"> </w:t>
            </w:r>
          </w:p>
          <w:p w14:paraId="062A53A4" w14:textId="77777777" w:rsidR="00FE3D3B" w:rsidRPr="00FE3D3B" w:rsidRDefault="00FE3D3B" w:rsidP="00307626">
            <w:pPr>
              <w:rPr>
                <w:sz w:val="28"/>
                <w:szCs w:val="28"/>
                <w:lang w:val="uk-UA"/>
              </w:rPr>
            </w:pPr>
          </w:p>
        </w:tc>
        <w:tc>
          <w:tcPr>
            <w:tcW w:w="3935" w:type="dxa"/>
          </w:tcPr>
          <w:p w14:paraId="20D773C0" w14:textId="77777777" w:rsidR="00307626" w:rsidRPr="004927C9" w:rsidRDefault="00307626" w:rsidP="00FE3D3B">
            <w:pPr>
              <w:rPr>
                <w:sz w:val="28"/>
                <w:szCs w:val="28"/>
                <w:lang w:val="uk-UA"/>
              </w:rPr>
            </w:pPr>
            <w:r w:rsidRPr="004927C9">
              <w:rPr>
                <w:sz w:val="28"/>
                <w:szCs w:val="28"/>
                <w:lang w:val="uk-UA"/>
              </w:rPr>
              <w:lastRenderedPageBreak/>
              <w:t>За</w:t>
            </w:r>
            <w:r>
              <w:rPr>
                <w:sz w:val="28"/>
                <w:szCs w:val="28"/>
                <w:lang w:val="uk-UA"/>
              </w:rPr>
              <w:t xml:space="preserve">гальношкільні батьківські </w:t>
            </w:r>
            <w:r>
              <w:rPr>
                <w:sz w:val="28"/>
                <w:szCs w:val="28"/>
                <w:lang w:val="uk-UA"/>
              </w:rPr>
              <w:lastRenderedPageBreak/>
              <w:t xml:space="preserve">збори- </w:t>
            </w:r>
            <w:r w:rsidR="00FE3D3B">
              <w:rPr>
                <w:sz w:val="28"/>
                <w:szCs w:val="28"/>
                <w:lang w:val="uk-UA"/>
              </w:rPr>
              <w:t>Рогозіна Г.В.</w:t>
            </w:r>
          </w:p>
        </w:tc>
      </w:tr>
      <w:tr w:rsidR="00307626" w:rsidRPr="004927C9" w14:paraId="1439DCB7" w14:textId="77777777" w:rsidTr="00882C52">
        <w:tc>
          <w:tcPr>
            <w:tcW w:w="706" w:type="dxa"/>
          </w:tcPr>
          <w:p w14:paraId="4A93BB8E" w14:textId="77777777" w:rsidR="00307626" w:rsidRPr="004927C9" w:rsidRDefault="00307626" w:rsidP="00307626">
            <w:pPr>
              <w:rPr>
                <w:sz w:val="28"/>
                <w:szCs w:val="28"/>
                <w:lang w:val="uk-UA"/>
              </w:rPr>
            </w:pPr>
            <w:r w:rsidRPr="004927C9">
              <w:rPr>
                <w:b/>
                <w:sz w:val="28"/>
                <w:szCs w:val="28"/>
                <w:lang w:val="uk-UA"/>
              </w:rPr>
              <w:lastRenderedPageBreak/>
              <w:t>ВВ</w:t>
            </w:r>
          </w:p>
        </w:tc>
        <w:tc>
          <w:tcPr>
            <w:tcW w:w="4229" w:type="dxa"/>
          </w:tcPr>
          <w:p w14:paraId="208F2149" w14:textId="77777777" w:rsidR="00307626" w:rsidRPr="004927C9" w:rsidRDefault="00307626" w:rsidP="00307626">
            <w:pPr>
              <w:jc w:val="both"/>
              <w:rPr>
                <w:sz w:val="28"/>
                <w:szCs w:val="28"/>
                <w:lang w:val="uk-UA"/>
              </w:rPr>
            </w:pPr>
          </w:p>
        </w:tc>
        <w:tc>
          <w:tcPr>
            <w:tcW w:w="2551" w:type="dxa"/>
          </w:tcPr>
          <w:p w14:paraId="2DFCBA2C" w14:textId="77777777" w:rsidR="00307626" w:rsidRPr="004927C9" w:rsidRDefault="00307626" w:rsidP="00307626">
            <w:pPr>
              <w:jc w:val="both"/>
              <w:rPr>
                <w:sz w:val="28"/>
                <w:szCs w:val="28"/>
                <w:lang w:val="uk-UA"/>
              </w:rPr>
            </w:pPr>
          </w:p>
        </w:tc>
        <w:tc>
          <w:tcPr>
            <w:tcW w:w="4428" w:type="dxa"/>
            <w:gridSpan w:val="2"/>
          </w:tcPr>
          <w:p w14:paraId="537EFCDB" w14:textId="77777777" w:rsidR="00307626" w:rsidRPr="004927C9" w:rsidRDefault="00307626" w:rsidP="00307626">
            <w:pPr>
              <w:jc w:val="both"/>
              <w:rPr>
                <w:sz w:val="28"/>
                <w:szCs w:val="28"/>
                <w:lang w:val="uk-UA"/>
              </w:rPr>
            </w:pPr>
          </w:p>
        </w:tc>
        <w:tc>
          <w:tcPr>
            <w:tcW w:w="3935" w:type="dxa"/>
          </w:tcPr>
          <w:p w14:paraId="49B7335A" w14:textId="77777777" w:rsidR="00307626" w:rsidRPr="004927C9" w:rsidRDefault="00307626" w:rsidP="00307626">
            <w:pPr>
              <w:jc w:val="both"/>
              <w:rPr>
                <w:sz w:val="28"/>
                <w:szCs w:val="28"/>
                <w:lang w:val="uk-UA"/>
              </w:rPr>
            </w:pPr>
            <w:r w:rsidRPr="004927C9">
              <w:rPr>
                <w:sz w:val="28"/>
                <w:szCs w:val="28"/>
                <w:lang w:val="uk-UA"/>
              </w:rPr>
              <w:t xml:space="preserve">Протокол </w:t>
            </w:r>
          </w:p>
        </w:tc>
      </w:tr>
      <w:tr w:rsidR="00307626" w:rsidRPr="004927C9" w14:paraId="5005250B" w14:textId="77777777" w:rsidTr="00307626">
        <w:tc>
          <w:tcPr>
            <w:tcW w:w="706" w:type="dxa"/>
          </w:tcPr>
          <w:p w14:paraId="0AD503DE" w14:textId="62F52A48" w:rsidR="00307626" w:rsidRPr="004927C9" w:rsidRDefault="00307626" w:rsidP="00307626">
            <w:pPr>
              <w:rPr>
                <w:sz w:val="28"/>
                <w:szCs w:val="28"/>
                <w:lang w:val="uk-UA"/>
              </w:rPr>
            </w:pPr>
            <w:r w:rsidRPr="004927C9">
              <w:rPr>
                <w:b/>
                <w:sz w:val="28"/>
                <w:szCs w:val="28"/>
                <w:lang w:val="uk-UA"/>
              </w:rPr>
              <w:t>2.</w:t>
            </w:r>
            <w:r w:rsidR="00C533CF">
              <w:rPr>
                <w:b/>
                <w:sz w:val="28"/>
                <w:szCs w:val="28"/>
                <w:lang w:val="uk-UA"/>
              </w:rPr>
              <w:t>6</w:t>
            </w:r>
          </w:p>
        </w:tc>
        <w:tc>
          <w:tcPr>
            <w:tcW w:w="15143" w:type="dxa"/>
            <w:gridSpan w:val="5"/>
          </w:tcPr>
          <w:p w14:paraId="290215A5" w14:textId="607AD2C8" w:rsidR="00307626" w:rsidRPr="004927C9" w:rsidRDefault="00307626" w:rsidP="007F72ED">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sidR="007F72ED">
              <w:rPr>
                <w:b/>
                <w:sz w:val="28"/>
                <w:szCs w:val="28"/>
                <w:lang w:val="uk-UA"/>
              </w:rPr>
              <w:t>З</w:t>
            </w:r>
            <w:r w:rsidR="00BA0FD3">
              <w:rPr>
                <w:b/>
                <w:sz w:val="28"/>
                <w:szCs w:val="28"/>
                <w:lang w:val="uk-UA"/>
              </w:rPr>
              <w:t>З</w:t>
            </w:r>
            <w:r w:rsidR="007F72ED">
              <w:rPr>
                <w:b/>
                <w:sz w:val="28"/>
                <w:szCs w:val="28"/>
                <w:lang w:val="uk-UA"/>
              </w:rPr>
              <w:t>СО</w:t>
            </w:r>
          </w:p>
        </w:tc>
      </w:tr>
      <w:tr w:rsidR="00307626" w:rsidRPr="004927C9" w14:paraId="0F665F8C" w14:textId="77777777" w:rsidTr="00882C52">
        <w:tc>
          <w:tcPr>
            <w:tcW w:w="706" w:type="dxa"/>
          </w:tcPr>
          <w:p w14:paraId="706B097C" w14:textId="77777777" w:rsidR="00307626" w:rsidRPr="004927C9" w:rsidRDefault="00307626" w:rsidP="00307626">
            <w:pPr>
              <w:rPr>
                <w:sz w:val="28"/>
                <w:szCs w:val="28"/>
                <w:lang w:val="uk-UA"/>
              </w:rPr>
            </w:pPr>
          </w:p>
        </w:tc>
        <w:tc>
          <w:tcPr>
            <w:tcW w:w="4229" w:type="dxa"/>
          </w:tcPr>
          <w:p w14:paraId="5557C8DD" w14:textId="0C1205F2" w:rsidR="00307626" w:rsidRPr="004927C9" w:rsidRDefault="00307626" w:rsidP="00307626">
            <w:pPr>
              <w:rPr>
                <w:sz w:val="28"/>
                <w:szCs w:val="28"/>
                <w:lang w:val="uk-UA"/>
              </w:rPr>
            </w:pPr>
            <w:r w:rsidRPr="004927C9">
              <w:rPr>
                <w:sz w:val="28"/>
                <w:szCs w:val="28"/>
                <w:lang w:val="uk-UA"/>
              </w:rPr>
              <w:t>Скласти план поповнення ма</w:t>
            </w:r>
            <w:r w:rsidR="00293B5D">
              <w:rPr>
                <w:sz w:val="28"/>
                <w:szCs w:val="28"/>
                <w:lang w:val="uk-UA"/>
              </w:rPr>
              <w:t>теріально-технічного оснащення ліцею</w:t>
            </w:r>
            <w:r w:rsidR="007E354E">
              <w:rPr>
                <w:sz w:val="28"/>
                <w:szCs w:val="28"/>
                <w:lang w:val="uk-UA"/>
              </w:rPr>
              <w:t xml:space="preserve"> на новий навчальний рік –</w:t>
            </w:r>
            <w:r>
              <w:rPr>
                <w:sz w:val="28"/>
                <w:szCs w:val="28"/>
                <w:lang w:val="uk-UA"/>
              </w:rPr>
              <w:t>Грицканюк І.О.</w:t>
            </w:r>
          </w:p>
        </w:tc>
        <w:tc>
          <w:tcPr>
            <w:tcW w:w="2551" w:type="dxa"/>
          </w:tcPr>
          <w:p w14:paraId="23C1B901" w14:textId="77777777" w:rsidR="00307626" w:rsidRPr="004927C9" w:rsidRDefault="00307626" w:rsidP="00307626">
            <w:pPr>
              <w:rPr>
                <w:sz w:val="28"/>
                <w:szCs w:val="28"/>
                <w:lang w:val="uk-UA"/>
              </w:rPr>
            </w:pPr>
          </w:p>
        </w:tc>
        <w:tc>
          <w:tcPr>
            <w:tcW w:w="4428" w:type="dxa"/>
            <w:gridSpan w:val="2"/>
          </w:tcPr>
          <w:p w14:paraId="6F9E0495" w14:textId="77777777" w:rsidR="00307626" w:rsidRDefault="007E354E" w:rsidP="00307626">
            <w:pPr>
              <w:rPr>
                <w:sz w:val="28"/>
                <w:szCs w:val="28"/>
                <w:lang w:val="uk-UA"/>
              </w:rPr>
            </w:pPr>
            <w:r w:rsidRPr="004927C9">
              <w:rPr>
                <w:sz w:val="28"/>
                <w:szCs w:val="28"/>
                <w:lang w:val="uk-UA"/>
              </w:rPr>
              <w:t xml:space="preserve">Робота щодо благоустрою території </w:t>
            </w:r>
            <w:r>
              <w:rPr>
                <w:sz w:val="28"/>
                <w:szCs w:val="28"/>
                <w:lang w:val="uk-UA"/>
              </w:rPr>
              <w:t>ліцею - Грицканюк І.О</w:t>
            </w:r>
          </w:p>
          <w:p w14:paraId="59E3125C" w14:textId="1C22C82F" w:rsidR="001D134D" w:rsidRPr="004927C9" w:rsidRDefault="001D134D" w:rsidP="00307626">
            <w:pPr>
              <w:rPr>
                <w:sz w:val="28"/>
                <w:szCs w:val="28"/>
                <w:lang w:val="uk-UA"/>
              </w:rPr>
            </w:pPr>
            <w:r>
              <w:rPr>
                <w:sz w:val="28"/>
                <w:szCs w:val="28"/>
                <w:lang w:val="uk-UA"/>
              </w:rPr>
              <w:t>Підготовка паливної до роботи в осінньо-зимовий період</w:t>
            </w:r>
          </w:p>
        </w:tc>
        <w:tc>
          <w:tcPr>
            <w:tcW w:w="3935" w:type="dxa"/>
          </w:tcPr>
          <w:p w14:paraId="774439B2" w14:textId="77777777" w:rsidR="00307626" w:rsidRPr="004927C9" w:rsidRDefault="00307626" w:rsidP="00307626">
            <w:pPr>
              <w:jc w:val="both"/>
              <w:rPr>
                <w:sz w:val="28"/>
                <w:szCs w:val="28"/>
                <w:lang w:val="uk-UA"/>
              </w:rPr>
            </w:pPr>
            <w:r w:rsidRPr="004927C9">
              <w:rPr>
                <w:sz w:val="28"/>
                <w:szCs w:val="28"/>
                <w:lang w:val="uk-UA"/>
              </w:rPr>
              <w:t>Підготовка кл</w:t>
            </w:r>
            <w:r>
              <w:rPr>
                <w:sz w:val="28"/>
                <w:szCs w:val="28"/>
                <w:lang w:val="uk-UA"/>
              </w:rPr>
              <w:t>ас</w:t>
            </w:r>
            <w:r w:rsidR="007E354E">
              <w:rPr>
                <w:sz w:val="28"/>
                <w:szCs w:val="28"/>
                <w:lang w:val="uk-UA"/>
              </w:rPr>
              <w:t xml:space="preserve">них кімнат до інвентаризації </w:t>
            </w:r>
            <w:r>
              <w:rPr>
                <w:sz w:val="28"/>
                <w:szCs w:val="28"/>
                <w:lang w:val="uk-UA"/>
              </w:rPr>
              <w:t xml:space="preserve">Грицканюк І.О. </w:t>
            </w:r>
          </w:p>
        </w:tc>
      </w:tr>
      <w:tr w:rsidR="00307626" w:rsidRPr="004927C9" w14:paraId="3529B223" w14:textId="77777777" w:rsidTr="00882C52">
        <w:tc>
          <w:tcPr>
            <w:tcW w:w="706" w:type="dxa"/>
          </w:tcPr>
          <w:p w14:paraId="656C3754" w14:textId="77777777" w:rsidR="00307626" w:rsidRPr="004927C9" w:rsidRDefault="00307626" w:rsidP="00307626">
            <w:pPr>
              <w:rPr>
                <w:sz w:val="28"/>
                <w:szCs w:val="28"/>
                <w:lang w:val="uk-UA"/>
              </w:rPr>
            </w:pPr>
            <w:r w:rsidRPr="004927C9">
              <w:rPr>
                <w:b/>
                <w:sz w:val="28"/>
                <w:szCs w:val="28"/>
                <w:lang w:val="uk-UA"/>
              </w:rPr>
              <w:t>ВВ</w:t>
            </w:r>
          </w:p>
        </w:tc>
        <w:tc>
          <w:tcPr>
            <w:tcW w:w="4229" w:type="dxa"/>
          </w:tcPr>
          <w:p w14:paraId="03937792" w14:textId="77777777" w:rsidR="00307626" w:rsidRPr="004927C9" w:rsidRDefault="00307626" w:rsidP="00307626">
            <w:pPr>
              <w:jc w:val="both"/>
              <w:rPr>
                <w:sz w:val="28"/>
                <w:szCs w:val="28"/>
                <w:lang w:val="uk-UA"/>
              </w:rPr>
            </w:pPr>
          </w:p>
        </w:tc>
        <w:tc>
          <w:tcPr>
            <w:tcW w:w="2551" w:type="dxa"/>
          </w:tcPr>
          <w:p w14:paraId="4B5EDEA6" w14:textId="77777777" w:rsidR="00307626" w:rsidRPr="004927C9" w:rsidRDefault="00307626" w:rsidP="00307626">
            <w:pPr>
              <w:jc w:val="both"/>
              <w:rPr>
                <w:sz w:val="28"/>
                <w:szCs w:val="28"/>
                <w:lang w:val="uk-UA"/>
              </w:rPr>
            </w:pPr>
          </w:p>
        </w:tc>
        <w:tc>
          <w:tcPr>
            <w:tcW w:w="4428" w:type="dxa"/>
            <w:gridSpan w:val="2"/>
          </w:tcPr>
          <w:p w14:paraId="11907281" w14:textId="77777777" w:rsidR="00307626" w:rsidRPr="004927C9" w:rsidRDefault="00307626" w:rsidP="00307626">
            <w:pPr>
              <w:jc w:val="both"/>
              <w:rPr>
                <w:sz w:val="28"/>
                <w:szCs w:val="28"/>
                <w:lang w:val="uk-UA"/>
              </w:rPr>
            </w:pPr>
          </w:p>
        </w:tc>
        <w:tc>
          <w:tcPr>
            <w:tcW w:w="3935" w:type="dxa"/>
          </w:tcPr>
          <w:p w14:paraId="6D857D6D" w14:textId="77777777" w:rsidR="00307626" w:rsidRPr="004927C9" w:rsidRDefault="00307626" w:rsidP="00307626">
            <w:pPr>
              <w:jc w:val="both"/>
              <w:rPr>
                <w:sz w:val="28"/>
                <w:szCs w:val="28"/>
                <w:lang w:val="uk-UA"/>
              </w:rPr>
            </w:pPr>
          </w:p>
        </w:tc>
      </w:tr>
      <w:tr w:rsidR="00307626" w:rsidRPr="004927C9" w14:paraId="02CE4FDF" w14:textId="77777777" w:rsidTr="00882C52">
        <w:tc>
          <w:tcPr>
            <w:tcW w:w="706" w:type="dxa"/>
          </w:tcPr>
          <w:p w14:paraId="1BA3C627" w14:textId="0E18DFD8" w:rsidR="00307626" w:rsidRPr="004927C9" w:rsidRDefault="00E40BAE" w:rsidP="00307626">
            <w:pPr>
              <w:rPr>
                <w:b/>
                <w:sz w:val="28"/>
                <w:szCs w:val="28"/>
                <w:lang w:val="uk-UA"/>
              </w:rPr>
            </w:pPr>
            <w:r>
              <w:rPr>
                <w:b/>
                <w:sz w:val="28"/>
                <w:szCs w:val="28"/>
                <w:lang w:val="uk-UA"/>
              </w:rPr>
              <w:t>ПК</w:t>
            </w:r>
          </w:p>
        </w:tc>
        <w:tc>
          <w:tcPr>
            <w:tcW w:w="4229" w:type="dxa"/>
          </w:tcPr>
          <w:p w14:paraId="74F58D0C" w14:textId="77777777" w:rsidR="00307626" w:rsidRPr="004927C9" w:rsidRDefault="00307626" w:rsidP="00307626">
            <w:pPr>
              <w:jc w:val="both"/>
              <w:rPr>
                <w:sz w:val="28"/>
                <w:szCs w:val="28"/>
                <w:lang w:val="uk-UA"/>
              </w:rPr>
            </w:pPr>
          </w:p>
        </w:tc>
        <w:tc>
          <w:tcPr>
            <w:tcW w:w="2551" w:type="dxa"/>
          </w:tcPr>
          <w:p w14:paraId="0B30FF1F" w14:textId="77777777" w:rsidR="00307626" w:rsidRPr="004927C9" w:rsidRDefault="00307626" w:rsidP="00307626">
            <w:pPr>
              <w:jc w:val="both"/>
              <w:rPr>
                <w:sz w:val="28"/>
                <w:szCs w:val="28"/>
                <w:lang w:val="uk-UA"/>
              </w:rPr>
            </w:pPr>
          </w:p>
        </w:tc>
        <w:tc>
          <w:tcPr>
            <w:tcW w:w="4428" w:type="dxa"/>
            <w:gridSpan w:val="2"/>
          </w:tcPr>
          <w:p w14:paraId="71B8022E" w14:textId="77777777" w:rsidR="00307626" w:rsidRPr="004927C9" w:rsidRDefault="00307626" w:rsidP="00307626">
            <w:pPr>
              <w:jc w:val="both"/>
              <w:rPr>
                <w:sz w:val="28"/>
                <w:szCs w:val="28"/>
                <w:lang w:val="uk-UA"/>
              </w:rPr>
            </w:pPr>
          </w:p>
        </w:tc>
        <w:tc>
          <w:tcPr>
            <w:tcW w:w="3935" w:type="dxa"/>
          </w:tcPr>
          <w:p w14:paraId="3B388836" w14:textId="77777777" w:rsidR="00307626" w:rsidRPr="004927C9" w:rsidRDefault="00307626" w:rsidP="00307626">
            <w:pPr>
              <w:jc w:val="both"/>
              <w:rPr>
                <w:sz w:val="28"/>
                <w:szCs w:val="28"/>
                <w:lang w:val="uk-UA"/>
              </w:rPr>
            </w:pPr>
          </w:p>
        </w:tc>
      </w:tr>
    </w:tbl>
    <w:p w14:paraId="48F03F2D" w14:textId="56817161" w:rsidR="00AD5970" w:rsidRDefault="00AD5970" w:rsidP="00AD5970">
      <w:pPr>
        <w:rPr>
          <w:sz w:val="28"/>
          <w:szCs w:val="28"/>
          <w:lang w:val="uk-UA"/>
        </w:rPr>
      </w:pPr>
    </w:p>
    <w:p w14:paraId="3EE76729" w14:textId="4C7250E6" w:rsidR="00C533CF" w:rsidRDefault="00C533CF" w:rsidP="00AD5970">
      <w:pPr>
        <w:rPr>
          <w:sz w:val="28"/>
          <w:szCs w:val="28"/>
          <w:lang w:val="uk-UA"/>
        </w:rPr>
      </w:pPr>
    </w:p>
    <w:p w14:paraId="58967386" w14:textId="7D8758F0" w:rsidR="00512EC4" w:rsidRDefault="00512EC4" w:rsidP="00AD5970">
      <w:pPr>
        <w:rPr>
          <w:sz w:val="28"/>
          <w:szCs w:val="28"/>
          <w:lang w:val="uk-UA"/>
        </w:rPr>
      </w:pPr>
    </w:p>
    <w:p w14:paraId="4C6BFCCD" w14:textId="65CE2A00" w:rsidR="00CF458E" w:rsidRDefault="00CF458E" w:rsidP="00AD5970">
      <w:pPr>
        <w:rPr>
          <w:sz w:val="28"/>
          <w:szCs w:val="28"/>
          <w:lang w:val="uk-UA"/>
        </w:rPr>
      </w:pPr>
    </w:p>
    <w:p w14:paraId="312E2090" w14:textId="51A3F0A1" w:rsidR="00CF458E" w:rsidRDefault="00CF458E" w:rsidP="00AD5970">
      <w:pPr>
        <w:rPr>
          <w:sz w:val="28"/>
          <w:szCs w:val="28"/>
          <w:lang w:val="uk-UA"/>
        </w:rPr>
      </w:pPr>
    </w:p>
    <w:p w14:paraId="195332CC" w14:textId="27D07B93" w:rsidR="00CF458E" w:rsidRDefault="00CF458E" w:rsidP="00AD5970">
      <w:pPr>
        <w:rPr>
          <w:sz w:val="28"/>
          <w:szCs w:val="28"/>
          <w:lang w:val="uk-UA"/>
        </w:rPr>
      </w:pPr>
    </w:p>
    <w:p w14:paraId="04218A7A" w14:textId="15CA1628" w:rsidR="00CF458E" w:rsidRDefault="00CF458E" w:rsidP="00AD5970">
      <w:pPr>
        <w:rPr>
          <w:sz w:val="28"/>
          <w:szCs w:val="28"/>
          <w:lang w:val="uk-UA"/>
        </w:rPr>
      </w:pPr>
    </w:p>
    <w:p w14:paraId="04C0B9FA" w14:textId="70AB5D32" w:rsidR="00CF458E" w:rsidRDefault="00CF458E" w:rsidP="00AD5970">
      <w:pPr>
        <w:rPr>
          <w:sz w:val="28"/>
          <w:szCs w:val="28"/>
          <w:lang w:val="uk-UA"/>
        </w:rPr>
      </w:pPr>
    </w:p>
    <w:p w14:paraId="79233BE6" w14:textId="57BDE6C2" w:rsidR="00CF458E" w:rsidRDefault="00CF458E" w:rsidP="00AD5970">
      <w:pPr>
        <w:rPr>
          <w:sz w:val="28"/>
          <w:szCs w:val="28"/>
          <w:lang w:val="uk-UA"/>
        </w:rPr>
      </w:pPr>
    </w:p>
    <w:p w14:paraId="2B4A723A" w14:textId="620CD510" w:rsidR="00CF458E" w:rsidRDefault="00CF458E" w:rsidP="00AD5970">
      <w:pPr>
        <w:rPr>
          <w:sz w:val="28"/>
          <w:szCs w:val="28"/>
          <w:lang w:val="uk-UA"/>
        </w:rPr>
      </w:pPr>
    </w:p>
    <w:p w14:paraId="2156B748" w14:textId="16C21149" w:rsidR="00CF458E" w:rsidRDefault="00CF458E" w:rsidP="00AD5970">
      <w:pPr>
        <w:rPr>
          <w:sz w:val="28"/>
          <w:szCs w:val="28"/>
          <w:lang w:val="uk-UA"/>
        </w:rPr>
      </w:pPr>
    </w:p>
    <w:p w14:paraId="69D53BB4" w14:textId="7263EE03" w:rsidR="00CF458E" w:rsidRDefault="00CF458E" w:rsidP="00AD5970">
      <w:pPr>
        <w:rPr>
          <w:sz w:val="28"/>
          <w:szCs w:val="28"/>
          <w:lang w:val="uk-UA"/>
        </w:rPr>
      </w:pPr>
    </w:p>
    <w:p w14:paraId="7EAECB78" w14:textId="12C0A778" w:rsidR="00EC01F6" w:rsidRDefault="00EC01F6" w:rsidP="00AD5970">
      <w:pPr>
        <w:rPr>
          <w:sz w:val="28"/>
          <w:szCs w:val="28"/>
          <w:lang w:val="uk-UA"/>
        </w:rPr>
      </w:pPr>
    </w:p>
    <w:p w14:paraId="03E5573A" w14:textId="104FFB21" w:rsidR="00EC01F6" w:rsidRDefault="00EC01F6" w:rsidP="00AD5970">
      <w:pPr>
        <w:rPr>
          <w:sz w:val="28"/>
          <w:szCs w:val="28"/>
          <w:lang w:val="uk-UA"/>
        </w:rPr>
      </w:pPr>
    </w:p>
    <w:p w14:paraId="6761D729" w14:textId="2F88263F" w:rsidR="00EC01F6" w:rsidRDefault="00EC01F6" w:rsidP="00AD5970">
      <w:pPr>
        <w:rPr>
          <w:sz w:val="28"/>
          <w:szCs w:val="28"/>
          <w:lang w:val="uk-UA"/>
        </w:rPr>
      </w:pPr>
    </w:p>
    <w:p w14:paraId="15301D60" w14:textId="71E3A139" w:rsidR="00EC01F6" w:rsidRDefault="00EC01F6" w:rsidP="00AD5970">
      <w:pPr>
        <w:rPr>
          <w:sz w:val="28"/>
          <w:szCs w:val="28"/>
          <w:lang w:val="uk-UA"/>
        </w:rPr>
      </w:pPr>
    </w:p>
    <w:p w14:paraId="44ACEE22" w14:textId="393873E1" w:rsidR="00EC01F6" w:rsidRDefault="00EC01F6" w:rsidP="00AD5970">
      <w:pPr>
        <w:rPr>
          <w:sz w:val="28"/>
          <w:szCs w:val="28"/>
          <w:lang w:val="uk-UA"/>
        </w:rPr>
      </w:pPr>
    </w:p>
    <w:p w14:paraId="0B2B7C24" w14:textId="60682A39" w:rsidR="00EE21D9" w:rsidRDefault="00EE21D9" w:rsidP="00AD5970">
      <w:pPr>
        <w:rPr>
          <w:sz w:val="28"/>
          <w:szCs w:val="28"/>
          <w:lang w:val="uk-UA"/>
        </w:rPr>
      </w:pPr>
    </w:p>
    <w:p w14:paraId="577B1796" w14:textId="1728C977" w:rsidR="00C533CF" w:rsidRPr="004927C9" w:rsidRDefault="00C533CF"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66"/>
        <w:gridCol w:w="120"/>
        <w:gridCol w:w="3119"/>
        <w:gridCol w:w="567"/>
        <w:gridCol w:w="3261"/>
        <w:gridCol w:w="4110"/>
      </w:tblGrid>
      <w:tr w:rsidR="00AD5970" w:rsidRPr="004927C9" w14:paraId="7D7F36C3" w14:textId="77777777" w:rsidTr="00E8219E">
        <w:trPr>
          <w:trHeight w:val="236"/>
        </w:trPr>
        <w:tc>
          <w:tcPr>
            <w:tcW w:w="15849" w:type="dxa"/>
            <w:gridSpan w:val="7"/>
            <w:shd w:val="clear" w:color="auto" w:fill="DDDDDD"/>
          </w:tcPr>
          <w:p w14:paraId="493BAB0B" w14:textId="77777777" w:rsidR="00512EC4" w:rsidRDefault="007E354E" w:rsidP="007E354E">
            <w:pPr>
              <w:rPr>
                <w:b/>
                <w:sz w:val="28"/>
                <w:szCs w:val="28"/>
                <w:lang w:val="uk-UA"/>
              </w:rPr>
            </w:pPr>
            <w:r>
              <w:rPr>
                <w:b/>
                <w:sz w:val="28"/>
                <w:szCs w:val="28"/>
                <w:lang w:val="uk-UA"/>
              </w:rPr>
              <w:lastRenderedPageBreak/>
              <w:t xml:space="preserve">                                                                                  </w:t>
            </w:r>
          </w:p>
          <w:p w14:paraId="43B4787D" w14:textId="72694B15" w:rsidR="00AD5970" w:rsidRPr="004927C9" w:rsidRDefault="00512EC4" w:rsidP="007E354E">
            <w:pPr>
              <w:rPr>
                <w:b/>
                <w:sz w:val="28"/>
                <w:szCs w:val="28"/>
                <w:lang w:val="uk-UA"/>
              </w:rPr>
            </w:pPr>
            <w:r>
              <w:rPr>
                <w:b/>
                <w:sz w:val="28"/>
                <w:szCs w:val="28"/>
                <w:lang w:val="uk-UA"/>
              </w:rPr>
              <w:t xml:space="preserve">                                                                                     </w:t>
            </w:r>
            <w:r w:rsidR="00AD5970" w:rsidRPr="004927C9">
              <w:rPr>
                <w:b/>
                <w:sz w:val="28"/>
                <w:szCs w:val="28"/>
                <w:lang w:val="uk-UA"/>
              </w:rPr>
              <w:t>ЖОВТЕНЬ</w:t>
            </w:r>
          </w:p>
        </w:tc>
      </w:tr>
      <w:tr w:rsidR="00AD5970" w:rsidRPr="004927C9" w14:paraId="5A2E9E7B" w14:textId="77777777" w:rsidTr="00C67700">
        <w:trPr>
          <w:trHeight w:val="236"/>
        </w:trPr>
        <w:tc>
          <w:tcPr>
            <w:tcW w:w="706" w:type="dxa"/>
          </w:tcPr>
          <w:p w14:paraId="1464D180" w14:textId="77777777" w:rsidR="00AD5970" w:rsidRPr="004927C9" w:rsidRDefault="00AD5970" w:rsidP="00E8219E">
            <w:pPr>
              <w:rPr>
                <w:b/>
                <w:sz w:val="28"/>
                <w:szCs w:val="28"/>
                <w:lang w:val="uk-UA"/>
              </w:rPr>
            </w:pPr>
            <w:r w:rsidRPr="004927C9">
              <w:rPr>
                <w:b/>
                <w:sz w:val="28"/>
                <w:szCs w:val="28"/>
                <w:lang w:val="uk-UA"/>
              </w:rPr>
              <w:t>№</w:t>
            </w:r>
          </w:p>
        </w:tc>
        <w:tc>
          <w:tcPr>
            <w:tcW w:w="4086" w:type="dxa"/>
            <w:gridSpan w:val="2"/>
          </w:tcPr>
          <w:p w14:paraId="7AC5DC4F"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119" w:type="dxa"/>
          </w:tcPr>
          <w:p w14:paraId="13A1C77A"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828" w:type="dxa"/>
            <w:gridSpan w:val="2"/>
          </w:tcPr>
          <w:p w14:paraId="406E41B4"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4110" w:type="dxa"/>
          </w:tcPr>
          <w:p w14:paraId="60DB5A93"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2EEF8A3A" w14:textId="77777777" w:rsidTr="009E0663">
        <w:trPr>
          <w:trHeight w:val="236"/>
        </w:trPr>
        <w:tc>
          <w:tcPr>
            <w:tcW w:w="706" w:type="dxa"/>
          </w:tcPr>
          <w:p w14:paraId="4982AFCC"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6"/>
          </w:tcPr>
          <w:p w14:paraId="359EFA27" w14:textId="77777777" w:rsidR="00AD5970" w:rsidRPr="004927C9" w:rsidRDefault="00AD5970" w:rsidP="007F72ED">
            <w:pPr>
              <w:jc w:val="center"/>
              <w:rPr>
                <w:b/>
                <w:sz w:val="28"/>
                <w:szCs w:val="28"/>
                <w:lang w:val="uk-UA"/>
              </w:rPr>
            </w:pPr>
            <w:r w:rsidRPr="004927C9">
              <w:rPr>
                <w:b/>
                <w:bCs/>
                <w:sz w:val="28"/>
                <w:szCs w:val="28"/>
                <w:lang w:val="uk-UA"/>
              </w:rPr>
              <w:t xml:space="preserve">Організація </w:t>
            </w:r>
            <w:r w:rsidR="007F72ED">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r w:rsidRPr="004927C9">
              <w:rPr>
                <w:b/>
                <w:color w:val="000000"/>
                <w:sz w:val="28"/>
                <w:szCs w:val="28"/>
              </w:rPr>
              <w:t xml:space="preserve">  </w:t>
            </w:r>
          </w:p>
        </w:tc>
      </w:tr>
      <w:tr w:rsidR="00AD5970" w:rsidRPr="004927C9" w14:paraId="57606078" w14:textId="77777777" w:rsidTr="009E0663">
        <w:trPr>
          <w:trHeight w:val="236"/>
        </w:trPr>
        <w:tc>
          <w:tcPr>
            <w:tcW w:w="706" w:type="dxa"/>
          </w:tcPr>
          <w:p w14:paraId="3696A7AA"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6"/>
          </w:tcPr>
          <w:p w14:paraId="4CAB015E" w14:textId="77777777" w:rsidR="00AD5970" w:rsidRPr="004927C9" w:rsidRDefault="00AD5970" w:rsidP="00E8219E">
            <w:pPr>
              <w:rPr>
                <w:b/>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7733F2" w14:paraId="6353418F" w14:textId="77777777" w:rsidTr="00EC01F6">
        <w:trPr>
          <w:trHeight w:val="2299"/>
        </w:trPr>
        <w:tc>
          <w:tcPr>
            <w:tcW w:w="706" w:type="dxa"/>
          </w:tcPr>
          <w:p w14:paraId="2761B5F6" w14:textId="77777777" w:rsidR="00AD5970" w:rsidRPr="004927C9" w:rsidRDefault="00AD5970" w:rsidP="00E8219E">
            <w:pPr>
              <w:rPr>
                <w:sz w:val="28"/>
                <w:szCs w:val="28"/>
                <w:lang w:val="uk-UA"/>
              </w:rPr>
            </w:pPr>
            <w:r w:rsidRPr="004927C9">
              <w:rPr>
                <w:sz w:val="28"/>
                <w:szCs w:val="28"/>
                <w:lang w:val="uk-UA"/>
              </w:rPr>
              <w:t>1</w:t>
            </w:r>
          </w:p>
        </w:tc>
        <w:tc>
          <w:tcPr>
            <w:tcW w:w="4086" w:type="dxa"/>
            <w:gridSpan w:val="2"/>
          </w:tcPr>
          <w:p w14:paraId="6A8E5417" w14:textId="77777777" w:rsidR="00AD5970" w:rsidRPr="004927C9" w:rsidRDefault="00AD5970" w:rsidP="00E8219E">
            <w:pPr>
              <w:rPr>
                <w:sz w:val="28"/>
                <w:szCs w:val="28"/>
                <w:lang w:val="uk-UA"/>
              </w:rPr>
            </w:pPr>
            <w:r w:rsidRPr="004927C9">
              <w:rPr>
                <w:sz w:val="28"/>
                <w:szCs w:val="28"/>
                <w:lang w:val="uk-UA"/>
              </w:rPr>
              <w:t>1.Ста</w:t>
            </w:r>
            <w:r w:rsidR="007733F2">
              <w:rPr>
                <w:sz w:val="28"/>
                <w:szCs w:val="28"/>
                <w:lang w:val="uk-UA"/>
              </w:rPr>
              <w:t>н оформлення класних журналів- Мокринчук М.Т.</w:t>
            </w:r>
          </w:p>
          <w:p w14:paraId="4667B030" w14:textId="30D5856E" w:rsidR="00AD5970" w:rsidRPr="004927C9" w:rsidRDefault="00AD5970" w:rsidP="007E354E">
            <w:pPr>
              <w:rPr>
                <w:sz w:val="28"/>
                <w:szCs w:val="28"/>
                <w:lang w:val="uk-UA"/>
              </w:rPr>
            </w:pPr>
            <w:r w:rsidRPr="004927C9">
              <w:rPr>
                <w:sz w:val="28"/>
                <w:szCs w:val="28"/>
                <w:lang w:val="uk-UA"/>
              </w:rPr>
              <w:t>2.Стан оформлення, ведення та контролю з боку класних керівників учн</w:t>
            </w:r>
            <w:r w:rsidR="007733F2">
              <w:rPr>
                <w:sz w:val="28"/>
                <w:szCs w:val="28"/>
                <w:lang w:val="uk-UA"/>
              </w:rPr>
              <w:t>івських щоденник</w:t>
            </w:r>
            <w:r w:rsidR="00EC01F6">
              <w:rPr>
                <w:sz w:val="28"/>
                <w:szCs w:val="28"/>
                <w:lang w:val="uk-UA"/>
              </w:rPr>
              <w:t>ів 5 -11</w:t>
            </w:r>
            <w:r w:rsidR="00820D3D">
              <w:rPr>
                <w:sz w:val="28"/>
                <w:szCs w:val="28"/>
                <w:lang w:val="uk-UA"/>
              </w:rPr>
              <w:t xml:space="preserve"> класів – Мокринчук М.Т.</w:t>
            </w:r>
          </w:p>
        </w:tc>
        <w:tc>
          <w:tcPr>
            <w:tcW w:w="3119" w:type="dxa"/>
          </w:tcPr>
          <w:p w14:paraId="0F4F24FC" w14:textId="08549F1A" w:rsidR="00AD5970" w:rsidRPr="004927C9" w:rsidRDefault="00EC01F6" w:rsidP="00771DCC">
            <w:pPr>
              <w:rPr>
                <w:sz w:val="28"/>
                <w:szCs w:val="28"/>
                <w:lang w:val="uk-UA"/>
              </w:rPr>
            </w:pPr>
            <w:r>
              <w:rPr>
                <w:sz w:val="28"/>
                <w:szCs w:val="28"/>
                <w:lang w:val="uk-UA"/>
              </w:rPr>
              <w:t>1</w:t>
            </w:r>
            <w:r w:rsidR="00AD5970" w:rsidRPr="004927C9">
              <w:rPr>
                <w:sz w:val="28"/>
                <w:szCs w:val="28"/>
                <w:lang w:val="uk-UA"/>
              </w:rPr>
              <w:t>.Плануван</w:t>
            </w:r>
            <w:r w:rsidR="007733F2">
              <w:rPr>
                <w:sz w:val="28"/>
                <w:szCs w:val="28"/>
                <w:lang w:val="uk-UA"/>
              </w:rPr>
              <w:t xml:space="preserve">ня  роботи на осінні канікули </w:t>
            </w:r>
            <w:r w:rsidR="007E354E">
              <w:rPr>
                <w:sz w:val="28"/>
                <w:szCs w:val="28"/>
                <w:lang w:val="uk-UA"/>
              </w:rPr>
              <w:t>-</w:t>
            </w:r>
            <w:r w:rsidR="00771DCC">
              <w:rPr>
                <w:sz w:val="28"/>
                <w:szCs w:val="28"/>
                <w:lang w:val="uk-UA"/>
              </w:rPr>
              <w:t>ЗДВР,</w:t>
            </w:r>
            <w:r w:rsidR="007E354E">
              <w:rPr>
                <w:sz w:val="28"/>
                <w:szCs w:val="28"/>
                <w:lang w:val="uk-UA"/>
              </w:rPr>
              <w:t>класні керівники</w:t>
            </w:r>
          </w:p>
        </w:tc>
        <w:tc>
          <w:tcPr>
            <w:tcW w:w="3828" w:type="dxa"/>
            <w:gridSpan w:val="2"/>
          </w:tcPr>
          <w:p w14:paraId="6A4A9B0E" w14:textId="77777777" w:rsidR="00AD5970" w:rsidRPr="004927C9" w:rsidRDefault="00AD5970" w:rsidP="00E8219E">
            <w:pPr>
              <w:rPr>
                <w:sz w:val="28"/>
                <w:szCs w:val="28"/>
                <w:lang w:val="uk-UA"/>
              </w:rPr>
            </w:pPr>
            <w:r w:rsidRPr="004927C9">
              <w:rPr>
                <w:sz w:val="28"/>
                <w:szCs w:val="28"/>
                <w:lang w:val="uk-UA"/>
              </w:rPr>
              <w:t xml:space="preserve">Стан оформлення та ведення контрольних зошитів </w:t>
            </w:r>
            <w:r w:rsidR="007733F2">
              <w:rPr>
                <w:sz w:val="28"/>
                <w:szCs w:val="28"/>
                <w:lang w:val="uk-UA"/>
              </w:rPr>
              <w:t>– Мокринчук М.Т.</w:t>
            </w:r>
          </w:p>
          <w:p w14:paraId="4B2B5B2D" w14:textId="77777777" w:rsidR="00AD5970" w:rsidRPr="004927C9" w:rsidRDefault="00AD5970" w:rsidP="00E8219E">
            <w:pPr>
              <w:rPr>
                <w:sz w:val="28"/>
                <w:szCs w:val="28"/>
                <w:lang w:val="uk-UA"/>
              </w:rPr>
            </w:pPr>
          </w:p>
        </w:tc>
        <w:tc>
          <w:tcPr>
            <w:tcW w:w="4110" w:type="dxa"/>
          </w:tcPr>
          <w:p w14:paraId="2E702915" w14:textId="77777777" w:rsidR="00C533CF" w:rsidRDefault="00AD5970" w:rsidP="00E8219E">
            <w:pPr>
              <w:rPr>
                <w:sz w:val="28"/>
                <w:szCs w:val="28"/>
                <w:lang w:val="uk-UA"/>
              </w:rPr>
            </w:pPr>
            <w:r w:rsidRPr="004927C9">
              <w:rPr>
                <w:sz w:val="28"/>
                <w:szCs w:val="28"/>
                <w:lang w:val="uk-UA"/>
              </w:rPr>
              <w:t xml:space="preserve">Про  </w:t>
            </w:r>
            <w:r w:rsidR="007733F2">
              <w:rPr>
                <w:sz w:val="28"/>
                <w:szCs w:val="28"/>
                <w:lang w:val="uk-UA"/>
              </w:rPr>
              <w:t>підготовку до</w:t>
            </w:r>
            <w:r w:rsidRPr="004927C9">
              <w:rPr>
                <w:sz w:val="28"/>
                <w:szCs w:val="28"/>
                <w:lang w:val="uk-UA"/>
              </w:rPr>
              <w:t xml:space="preserve">  проведення І етапу Всеукраїнських учнівських олімпіад з базових дисциплін </w:t>
            </w:r>
            <w:r w:rsidR="007733F2">
              <w:rPr>
                <w:sz w:val="28"/>
                <w:szCs w:val="28"/>
                <w:lang w:val="uk-UA"/>
              </w:rPr>
              <w:t xml:space="preserve">– </w:t>
            </w:r>
          </w:p>
          <w:p w14:paraId="5955A72F" w14:textId="2AD7A8B6" w:rsidR="00AD5970" w:rsidRPr="004927C9" w:rsidRDefault="007733F2" w:rsidP="00E8219E">
            <w:pPr>
              <w:rPr>
                <w:sz w:val="28"/>
                <w:szCs w:val="28"/>
                <w:lang w:val="uk-UA"/>
              </w:rPr>
            </w:pPr>
            <w:r>
              <w:rPr>
                <w:sz w:val="28"/>
                <w:szCs w:val="28"/>
                <w:lang w:val="uk-UA"/>
              </w:rPr>
              <w:t>Мокринчук М.Т.</w:t>
            </w:r>
            <w:r w:rsidR="00AD5970" w:rsidRPr="004927C9">
              <w:rPr>
                <w:sz w:val="28"/>
                <w:szCs w:val="28"/>
                <w:lang w:val="uk-UA"/>
              </w:rPr>
              <w:t xml:space="preserve"> </w:t>
            </w:r>
          </w:p>
          <w:p w14:paraId="45FBAE1C" w14:textId="77777777" w:rsidR="00AD5970" w:rsidRPr="004927C9" w:rsidRDefault="00AD5970" w:rsidP="00E8219E">
            <w:pPr>
              <w:rPr>
                <w:sz w:val="28"/>
                <w:szCs w:val="28"/>
                <w:lang w:val="uk-UA"/>
              </w:rPr>
            </w:pPr>
          </w:p>
        </w:tc>
      </w:tr>
      <w:tr w:rsidR="00AD5970" w:rsidRPr="004927C9" w14:paraId="51A9699C" w14:textId="77777777" w:rsidTr="00C67700">
        <w:trPr>
          <w:trHeight w:val="460"/>
        </w:trPr>
        <w:tc>
          <w:tcPr>
            <w:tcW w:w="706" w:type="dxa"/>
          </w:tcPr>
          <w:p w14:paraId="0C06FF8B" w14:textId="77777777" w:rsidR="00AD5970" w:rsidRPr="004927C9" w:rsidRDefault="00AD5970" w:rsidP="00E8219E">
            <w:pPr>
              <w:rPr>
                <w:b/>
                <w:sz w:val="28"/>
                <w:szCs w:val="28"/>
                <w:lang w:val="uk-UA"/>
              </w:rPr>
            </w:pPr>
            <w:r w:rsidRPr="004927C9">
              <w:rPr>
                <w:b/>
                <w:sz w:val="28"/>
                <w:szCs w:val="28"/>
                <w:lang w:val="uk-UA"/>
              </w:rPr>
              <w:t>ВВ</w:t>
            </w:r>
          </w:p>
        </w:tc>
        <w:tc>
          <w:tcPr>
            <w:tcW w:w="4086" w:type="dxa"/>
            <w:gridSpan w:val="2"/>
          </w:tcPr>
          <w:p w14:paraId="03861CE4" w14:textId="77777777" w:rsidR="00D707FB" w:rsidRPr="004927C9" w:rsidRDefault="00AD5970" w:rsidP="00D707FB">
            <w:pPr>
              <w:jc w:val="both"/>
              <w:rPr>
                <w:sz w:val="28"/>
                <w:szCs w:val="28"/>
                <w:lang w:val="uk-UA"/>
              </w:rPr>
            </w:pPr>
            <w:r w:rsidRPr="004927C9">
              <w:rPr>
                <w:sz w:val="28"/>
                <w:szCs w:val="28"/>
                <w:lang w:val="uk-UA"/>
              </w:rPr>
              <w:t>Довідка</w:t>
            </w:r>
          </w:p>
        </w:tc>
        <w:tc>
          <w:tcPr>
            <w:tcW w:w="3119" w:type="dxa"/>
          </w:tcPr>
          <w:p w14:paraId="4B0EFC71" w14:textId="77777777" w:rsidR="00AD5970" w:rsidRPr="004927C9" w:rsidRDefault="00AD5970" w:rsidP="00E8219E">
            <w:pPr>
              <w:jc w:val="both"/>
              <w:rPr>
                <w:sz w:val="28"/>
                <w:szCs w:val="28"/>
                <w:lang w:val="uk-UA"/>
              </w:rPr>
            </w:pPr>
            <w:r w:rsidRPr="004927C9">
              <w:rPr>
                <w:sz w:val="28"/>
                <w:szCs w:val="28"/>
                <w:lang w:val="uk-UA"/>
              </w:rPr>
              <w:t>Довідка</w:t>
            </w:r>
          </w:p>
        </w:tc>
        <w:tc>
          <w:tcPr>
            <w:tcW w:w="3828" w:type="dxa"/>
            <w:gridSpan w:val="2"/>
          </w:tcPr>
          <w:p w14:paraId="18F75BF0" w14:textId="77777777" w:rsidR="00AD5970" w:rsidRPr="004927C9" w:rsidRDefault="00D707FB" w:rsidP="00E8219E">
            <w:pPr>
              <w:jc w:val="both"/>
              <w:rPr>
                <w:sz w:val="28"/>
                <w:szCs w:val="28"/>
                <w:lang w:val="uk-UA"/>
              </w:rPr>
            </w:pPr>
            <w:r>
              <w:rPr>
                <w:sz w:val="28"/>
                <w:szCs w:val="28"/>
                <w:lang w:val="uk-UA"/>
              </w:rPr>
              <w:t>План, д</w:t>
            </w:r>
            <w:r w:rsidR="00AD5970" w:rsidRPr="004927C9">
              <w:rPr>
                <w:sz w:val="28"/>
                <w:szCs w:val="28"/>
                <w:lang w:val="uk-UA"/>
              </w:rPr>
              <w:t xml:space="preserve">овідка </w:t>
            </w:r>
          </w:p>
        </w:tc>
        <w:tc>
          <w:tcPr>
            <w:tcW w:w="4110" w:type="dxa"/>
          </w:tcPr>
          <w:p w14:paraId="648EB457" w14:textId="77777777" w:rsidR="00AD5970" w:rsidRPr="004927C9" w:rsidRDefault="00D707FB" w:rsidP="00E8219E">
            <w:pPr>
              <w:jc w:val="both"/>
              <w:rPr>
                <w:sz w:val="28"/>
                <w:szCs w:val="28"/>
                <w:lang w:val="uk-UA"/>
              </w:rPr>
            </w:pPr>
            <w:r>
              <w:rPr>
                <w:sz w:val="28"/>
                <w:szCs w:val="28"/>
                <w:lang w:val="uk-UA"/>
              </w:rPr>
              <w:t>Наказ, довідка</w:t>
            </w:r>
          </w:p>
        </w:tc>
      </w:tr>
      <w:tr w:rsidR="007733F2" w:rsidRPr="004927C9" w14:paraId="65E43903" w14:textId="77777777" w:rsidTr="00C67700">
        <w:tc>
          <w:tcPr>
            <w:tcW w:w="706" w:type="dxa"/>
          </w:tcPr>
          <w:p w14:paraId="6B45771C" w14:textId="29FC4DA8" w:rsidR="007733F2" w:rsidRPr="004927C9" w:rsidRDefault="007733F2" w:rsidP="00E8219E">
            <w:pPr>
              <w:rPr>
                <w:b/>
                <w:sz w:val="28"/>
                <w:szCs w:val="28"/>
                <w:lang w:val="uk-UA"/>
              </w:rPr>
            </w:pPr>
            <w:r>
              <w:rPr>
                <w:b/>
                <w:sz w:val="28"/>
                <w:szCs w:val="28"/>
                <w:lang w:val="uk-UA"/>
              </w:rPr>
              <w:t>П</w:t>
            </w:r>
            <w:r w:rsidR="00C533CF">
              <w:rPr>
                <w:b/>
                <w:sz w:val="28"/>
                <w:szCs w:val="28"/>
                <w:lang w:val="uk-UA"/>
              </w:rPr>
              <w:t>К</w:t>
            </w:r>
          </w:p>
        </w:tc>
        <w:tc>
          <w:tcPr>
            <w:tcW w:w="4086" w:type="dxa"/>
            <w:gridSpan w:val="2"/>
          </w:tcPr>
          <w:p w14:paraId="62F76D86" w14:textId="77777777" w:rsidR="007733F2" w:rsidRPr="004927C9" w:rsidRDefault="007733F2" w:rsidP="00E8219E">
            <w:pPr>
              <w:jc w:val="both"/>
              <w:rPr>
                <w:sz w:val="28"/>
                <w:szCs w:val="28"/>
                <w:lang w:val="uk-UA"/>
              </w:rPr>
            </w:pPr>
          </w:p>
        </w:tc>
        <w:tc>
          <w:tcPr>
            <w:tcW w:w="3119" w:type="dxa"/>
          </w:tcPr>
          <w:p w14:paraId="49318D5D" w14:textId="77777777" w:rsidR="007733F2" w:rsidRPr="004927C9" w:rsidRDefault="007733F2" w:rsidP="00E8219E">
            <w:pPr>
              <w:jc w:val="both"/>
              <w:rPr>
                <w:sz w:val="28"/>
                <w:szCs w:val="28"/>
                <w:lang w:val="uk-UA"/>
              </w:rPr>
            </w:pPr>
          </w:p>
        </w:tc>
        <w:tc>
          <w:tcPr>
            <w:tcW w:w="3828" w:type="dxa"/>
            <w:gridSpan w:val="2"/>
          </w:tcPr>
          <w:p w14:paraId="0D0900E7" w14:textId="77777777" w:rsidR="007733F2" w:rsidRPr="004927C9" w:rsidRDefault="007733F2" w:rsidP="00E8219E">
            <w:pPr>
              <w:jc w:val="both"/>
              <w:rPr>
                <w:sz w:val="28"/>
                <w:szCs w:val="28"/>
                <w:lang w:val="uk-UA"/>
              </w:rPr>
            </w:pPr>
          </w:p>
        </w:tc>
        <w:tc>
          <w:tcPr>
            <w:tcW w:w="4110" w:type="dxa"/>
          </w:tcPr>
          <w:p w14:paraId="2D7468C6" w14:textId="77777777" w:rsidR="007733F2" w:rsidRPr="004927C9" w:rsidRDefault="007733F2" w:rsidP="00E8219E">
            <w:pPr>
              <w:jc w:val="both"/>
              <w:rPr>
                <w:sz w:val="28"/>
                <w:szCs w:val="28"/>
                <w:lang w:val="uk-UA"/>
              </w:rPr>
            </w:pPr>
          </w:p>
        </w:tc>
      </w:tr>
      <w:tr w:rsidR="00AD5970" w:rsidRPr="004927C9" w14:paraId="7430E047" w14:textId="77777777" w:rsidTr="009E0663">
        <w:tc>
          <w:tcPr>
            <w:tcW w:w="706" w:type="dxa"/>
          </w:tcPr>
          <w:p w14:paraId="7F6C140F"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6"/>
          </w:tcPr>
          <w:p w14:paraId="704A79D5" w14:textId="77777777" w:rsidR="00AD5970" w:rsidRPr="00D707FB"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7F72ED">
              <w:rPr>
                <w:b/>
                <w:sz w:val="28"/>
                <w:szCs w:val="28"/>
                <w:lang w:val="uk-UA"/>
              </w:rPr>
              <w:t xml:space="preserve">освітнього </w:t>
            </w:r>
            <w:r w:rsidRPr="004927C9">
              <w:rPr>
                <w:b/>
                <w:sz w:val="28"/>
                <w:szCs w:val="28"/>
                <w:lang w:val="uk-UA"/>
              </w:rPr>
              <w:t>пр</w:t>
            </w:r>
            <w:r w:rsidR="00BC08FC">
              <w:rPr>
                <w:b/>
                <w:sz w:val="28"/>
                <w:szCs w:val="28"/>
                <w:lang w:val="uk-UA"/>
              </w:rPr>
              <w:t>оцесу та розвитку особистості</w:t>
            </w:r>
          </w:p>
        </w:tc>
      </w:tr>
      <w:tr w:rsidR="00352765" w:rsidRPr="00352765" w14:paraId="7D1A3D1A" w14:textId="77777777" w:rsidTr="00C67700">
        <w:tc>
          <w:tcPr>
            <w:tcW w:w="706" w:type="dxa"/>
          </w:tcPr>
          <w:p w14:paraId="52C6F7F5" w14:textId="77777777" w:rsidR="00352765" w:rsidRPr="004927C9" w:rsidRDefault="00352765" w:rsidP="00352765">
            <w:pPr>
              <w:rPr>
                <w:sz w:val="28"/>
                <w:szCs w:val="28"/>
                <w:lang w:val="uk-UA"/>
              </w:rPr>
            </w:pPr>
          </w:p>
        </w:tc>
        <w:tc>
          <w:tcPr>
            <w:tcW w:w="7205" w:type="dxa"/>
            <w:gridSpan w:val="3"/>
          </w:tcPr>
          <w:p w14:paraId="193CF831" w14:textId="1C4D3A0D" w:rsidR="00F21A36" w:rsidRDefault="00CF458E" w:rsidP="00352765">
            <w:pPr>
              <w:spacing w:line="276" w:lineRule="auto"/>
              <w:rPr>
                <w:sz w:val="28"/>
                <w:szCs w:val="28"/>
                <w:lang w:val="uk-UA" w:eastAsia="en-US"/>
              </w:rPr>
            </w:pPr>
            <w:r>
              <w:rPr>
                <w:sz w:val="28"/>
                <w:szCs w:val="28"/>
                <w:lang w:val="uk-UA" w:eastAsia="en-US"/>
              </w:rPr>
              <w:t xml:space="preserve">Засідання методичної ради щодо вироблення алгоритму </w:t>
            </w:r>
          </w:p>
          <w:p w14:paraId="59B8D425" w14:textId="243D1089" w:rsidR="00CF458E" w:rsidRDefault="00CF458E" w:rsidP="00352765">
            <w:pPr>
              <w:spacing w:line="276" w:lineRule="auto"/>
              <w:rPr>
                <w:sz w:val="28"/>
                <w:szCs w:val="28"/>
                <w:lang w:val="uk-UA" w:eastAsia="en-US"/>
              </w:rPr>
            </w:pPr>
            <w:r>
              <w:rPr>
                <w:sz w:val="28"/>
                <w:szCs w:val="28"/>
                <w:lang w:val="uk-UA" w:eastAsia="en-US"/>
              </w:rPr>
              <w:t>реалізації проблемного питання ліцею</w:t>
            </w:r>
          </w:p>
          <w:p w14:paraId="41C39005" w14:textId="22AB1B24" w:rsidR="00CF458E" w:rsidRPr="00F21A36" w:rsidRDefault="00CF458E" w:rsidP="00352765">
            <w:pPr>
              <w:spacing w:line="276" w:lineRule="auto"/>
              <w:rPr>
                <w:sz w:val="28"/>
                <w:szCs w:val="28"/>
                <w:lang w:val="uk-UA" w:eastAsia="en-US"/>
              </w:rPr>
            </w:pPr>
          </w:p>
        </w:tc>
        <w:tc>
          <w:tcPr>
            <w:tcW w:w="3828" w:type="dxa"/>
            <w:gridSpan w:val="2"/>
            <w:vAlign w:val="center"/>
          </w:tcPr>
          <w:p w14:paraId="5F9DF4C4" w14:textId="284F0199" w:rsidR="00352765" w:rsidRPr="003B10BA" w:rsidRDefault="00352765" w:rsidP="00352765">
            <w:pPr>
              <w:spacing w:line="276" w:lineRule="auto"/>
              <w:rPr>
                <w:sz w:val="28"/>
                <w:szCs w:val="28"/>
                <w:lang w:val="uk-UA" w:eastAsia="en-US"/>
              </w:rPr>
            </w:pPr>
          </w:p>
        </w:tc>
        <w:tc>
          <w:tcPr>
            <w:tcW w:w="4110" w:type="dxa"/>
            <w:vAlign w:val="center"/>
          </w:tcPr>
          <w:p w14:paraId="49C3F1A6" w14:textId="77777777" w:rsidR="00352765" w:rsidRPr="003B10BA" w:rsidRDefault="00352765" w:rsidP="00352765">
            <w:pPr>
              <w:spacing w:line="276" w:lineRule="auto"/>
              <w:rPr>
                <w:sz w:val="28"/>
                <w:szCs w:val="28"/>
                <w:lang w:val="uk-UA" w:eastAsia="en-US"/>
              </w:rPr>
            </w:pPr>
            <w:r>
              <w:rPr>
                <w:sz w:val="28"/>
                <w:szCs w:val="28"/>
                <w:lang w:val="uk-UA" w:eastAsia="en-US"/>
              </w:rPr>
              <w:t>Засідання МО згідно плану</w:t>
            </w:r>
          </w:p>
        </w:tc>
      </w:tr>
      <w:tr w:rsidR="00352765" w:rsidRPr="004927C9" w14:paraId="45E0861B" w14:textId="77777777" w:rsidTr="00C67700">
        <w:tc>
          <w:tcPr>
            <w:tcW w:w="706" w:type="dxa"/>
          </w:tcPr>
          <w:p w14:paraId="72A6F971"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0ABC4C94" w14:textId="3FE89F2C" w:rsidR="00352765" w:rsidRPr="004927C9" w:rsidRDefault="00352765" w:rsidP="00352765">
            <w:pPr>
              <w:jc w:val="both"/>
              <w:rPr>
                <w:sz w:val="28"/>
                <w:szCs w:val="28"/>
                <w:lang w:val="uk-UA"/>
              </w:rPr>
            </w:pPr>
          </w:p>
        </w:tc>
        <w:tc>
          <w:tcPr>
            <w:tcW w:w="3119" w:type="dxa"/>
          </w:tcPr>
          <w:p w14:paraId="74D28C39" w14:textId="77777777" w:rsidR="00352765" w:rsidRPr="004927C9" w:rsidRDefault="00352765" w:rsidP="00352765">
            <w:pPr>
              <w:jc w:val="both"/>
              <w:rPr>
                <w:sz w:val="28"/>
                <w:szCs w:val="28"/>
                <w:lang w:val="uk-UA"/>
              </w:rPr>
            </w:pPr>
          </w:p>
        </w:tc>
        <w:tc>
          <w:tcPr>
            <w:tcW w:w="3828" w:type="dxa"/>
            <w:gridSpan w:val="2"/>
          </w:tcPr>
          <w:p w14:paraId="4C5A6B54" w14:textId="77777777" w:rsidR="00352765" w:rsidRPr="004927C9" w:rsidRDefault="00352765" w:rsidP="00352765">
            <w:pPr>
              <w:jc w:val="both"/>
              <w:rPr>
                <w:sz w:val="28"/>
                <w:szCs w:val="28"/>
                <w:lang w:val="uk-UA"/>
              </w:rPr>
            </w:pPr>
          </w:p>
        </w:tc>
        <w:tc>
          <w:tcPr>
            <w:tcW w:w="4110" w:type="dxa"/>
          </w:tcPr>
          <w:p w14:paraId="43D462D6" w14:textId="77777777" w:rsidR="00352765" w:rsidRPr="004927C9" w:rsidRDefault="00352765" w:rsidP="00352765">
            <w:pPr>
              <w:jc w:val="both"/>
              <w:rPr>
                <w:sz w:val="28"/>
                <w:szCs w:val="28"/>
                <w:lang w:val="uk-UA"/>
              </w:rPr>
            </w:pPr>
            <w:r w:rsidRPr="004927C9">
              <w:rPr>
                <w:sz w:val="28"/>
                <w:szCs w:val="28"/>
                <w:lang w:val="uk-UA"/>
              </w:rPr>
              <w:t xml:space="preserve">Протокол </w:t>
            </w:r>
          </w:p>
        </w:tc>
      </w:tr>
      <w:tr w:rsidR="00352765" w:rsidRPr="004927C9" w14:paraId="6B4364E0" w14:textId="77777777" w:rsidTr="00C67700">
        <w:tc>
          <w:tcPr>
            <w:tcW w:w="706" w:type="dxa"/>
          </w:tcPr>
          <w:p w14:paraId="518595E5" w14:textId="7BA83211" w:rsidR="00352765" w:rsidRPr="004927C9" w:rsidRDefault="00352765" w:rsidP="00352765">
            <w:pPr>
              <w:rPr>
                <w:b/>
                <w:sz w:val="28"/>
                <w:szCs w:val="28"/>
                <w:lang w:val="uk-UA"/>
              </w:rPr>
            </w:pPr>
            <w:r>
              <w:rPr>
                <w:b/>
                <w:sz w:val="28"/>
                <w:szCs w:val="28"/>
                <w:lang w:val="uk-UA"/>
              </w:rPr>
              <w:t>П</w:t>
            </w:r>
            <w:r w:rsidR="00C533CF">
              <w:rPr>
                <w:b/>
                <w:sz w:val="28"/>
                <w:szCs w:val="28"/>
                <w:lang w:val="uk-UA"/>
              </w:rPr>
              <w:t>К</w:t>
            </w:r>
          </w:p>
        </w:tc>
        <w:tc>
          <w:tcPr>
            <w:tcW w:w="4086" w:type="dxa"/>
            <w:gridSpan w:val="2"/>
          </w:tcPr>
          <w:p w14:paraId="0CD4551A" w14:textId="77777777" w:rsidR="00352765" w:rsidRPr="004927C9" w:rsidRDefault="00352765" w:rsidP="00352765">
            <w:pPr>
              <w:jc w:val="both"/>
              <w:rPr>
                <w:sz w:val="28"/>
                <w:szCs w:val="28"/>
                <w:lang w:val="uk-UA"/>
              </w:rPr>
            </w:pPr>
          </w:p>
        </w:tc>
        <w:tc>
          <w:tcPr>
            <w:tcW w:w="3119" w:type="dxa"/>
          </w:tcPr>
          <w:p w14:paraId="48D170EE" w14:textId="77777777" w:rsidR="00352765" w:rsidRPr="004927C9" w:rsidRDefault="00352765" w:rsidP="00352765">
            <w:pPr>
              <w:jc w:val="both"/>
              <w:rPr>
                <w:sz w:val="28"/>
                <w:szCs w:val="28"/>
                <w:lang w:val="uk-UA"/>
              </w:rPr>
            </w:pPr>
          </w:p>
        </w:tc>
        <w:tc>
          <w:tcPr>
            <w:tcW w:w="3828" w:type="dxa"/>
            <w:gridSpan w:val="2"/>
          </w:tcPr>
          <w:p w14:paraId="25E633ED" w14:textId="77777777" w:rsidR="00352765" w:rsidRPr="004927C9" w:rsidRDefault="00352765" w:rsidP="00352765">
            <w:pPr>
              <w:jc w:val="both"/>
              <w:rPr>
                <w:sz w:val="28"/>
                <w:szCs w:val="28"/>
                <w:lang w:val="uk-UA"/>
              </w:rPr>
            </w:pPr>
          </w:p>
        </w:tc>
        <w:tc>
          <w:tcPr>
            <w:tcW w:w="4110" w:type="dxa"/>
          </w:tcPr>
          <w:p w14:paraId="0B62E04B" w14:textId="77777777" w:rsidR="00352765" w:rsidRPr="004927C9" w:rsidRDefault="00352765" w:rsidP="00352765">
            <w:pPr>
              <w:jc w:val="both"/>
              <w:rPr>
                <w:sz w:val="28"/>
                <w:szCs w:val="28"/>
                <w:lang w:val="uk-UA"/>
              </w:rPr>
            </w:pPr>
          </w:p>
        </w:tc>
      </w:tr>
      <w:tr w:rsidR="00352765" w:rsidRPr="004927C9" w14:paraId="313C7DA1" w14:textId="77777777" w:rsidTr="009E0663">
        <w:tc>
          <w:tcPr>
            <w:tcW w:w="706" w:type="dxa"/>
          </w:tcPr>
          <w:p w14:paraId="1381D818" w14:textId="77777777" w:rsidR="00352765" w:rsidRPr="004927C9" w:rsidRDefault="00352765" w:rsidP="00352765">
            <w:pPr>
              <w:rPr>
                <w:b/>
                <w:sz w:val="28"/>
                <w:szCs w:val="28"/>
                <w:lang w:val="uk-UA"/>
              </w:rPr>
            </w:pPr>
            <w:r w:rsidRPr="004927C9">
              <w:rPr>
                <w:b/>
                <w:sz w:val="28"/>
                <w:szCs w:val="28"/>
                <w:lang w:val="uk-UA"/>
              </w:rPr>
              <w:t>1.3</w:t>
            </w:r>
          </w:p>
        </w:tc>
        <w:tc>
          <w:tcPr>
            <w:tcW w:w="15143" w:type="dxa"/>
            <w:gridSpan w:val="6"/>
          </w:tcPr>
          <w:p w14:paraId="774BC7CA" w14:textId="77777777" w:rsidR="00352765" w:rsidRPr="00D707FB" w:rsidRDefault="00352765" w:rsidP="00352765">
            <w:pPr>
              <w:jc w:val="both"/>
              <w:rPr>
                <w:b/>
                <w:sz w:val="28"/>
                <w:szCs w:val="28"/>
                <w:lang w:val="uk-UA"/>
              </w:rPr>
            </w:pPr>
            <w:r>
              <w:rPr>
                <w:b/>
                <w:sz w:val="28"/>
                <w:szCs w:val="28"/>
                <w:lang w:val="uk-UA"/>
              </w:rPr>
              <w:t>Атестація</w:t>
            </w:r>
          </w:p>
        </w:tc>
      </w:tr>
      <w:tr w:rsidR="00352765" w:rsidRPr="007733F2" w14:paraId="06FBA7FA" w14:textId="77777777" w:rsidTr="00C67700">
        <w:tc>
          <w:tcPr>
            <w:tcW w:w="706" w:type="dxa"/>
          </w:tcPr>
          <w:p w14:paraId="78AC5D08" w14:textId="77777777" w:rsidR="00352765" w:rsidRPr="004927C9" w:rsidRDefault="00352765" w:rsidP="00352765">
            <w:pPr>
              <w:rPr>
                <w:b/>
                <w:sz w:val="28"/>
                <w:szCs w:val="28"/>
                <w:lang w:val="uk-UA"/>
              </w:rPr>
            </w:pPr>
          </w:p>
        </w:tc>
        <w:tc>
          <w:tcPr>
            <w:tcW w:w="4086" w:type="dxa"/>
            <w:gridSpan w:val="2"/>
          </w:tcPr>
          <w:p w14:paraId="0779EA0E" w14:textId="77777777" w:rsidR="00352765" w:rsidRPr="004927C9" w:rsidRDefault="00352765" w:rsidP="00352765">
            <w:pPr>
              <w:jc w:val="both"/>
              <w:rPr>
                <w:sz w:val="28"/>
                <w:szCs w:val="28"/>
                <w:lang w:val="uk-UA"/>
              </w:rPr>
            </w:pPr>
            <w:r>
              <w:rPr>
                <w:sz w:val="28"/>
                <w:szCs w:val="28"/>
                <w:lang w:val="uk-UA"/>
              </w:rPr>
              <w:t>Методична рада стосовно участі в методичній роботі вчителів, що атестуються – Мокринчук М.Т.</w:t>
            </w:r>
          </w:p>
        </w:tc>
        <w:tc>
          <w:tcPr>
            <w:tcW w:w="3119" w:type="dxa"/>
          </w:tcPr>
          <w:p w14:paraId="6B14CF29" w14:textId="77777777" w:rsidR="00352765" w:rsidRDefault="00352765" w:rsidP="00352765">
            <w:pPr>
              <w:rPr>
                <w:sz w:val="28"/>
                <w:szCs w:val="28"/>
                <w:lang w:val="uk-UA"/>
              </w:rPr>
            </w:pPr>
            <w:r w:rsidRPr="004927C9">
              <w:rPr>
                <w:sz w:val="28"/>
                <w:szCs w:val="28"/>
                <w:lang w:val="uk-UA"/>
              </w:rPr>
              <w:t xml:space="preserve">Засідання атестаційної комісії. </w:t>
            </w:r>
          </w:p>
          <w:p w14:paraId="185C3AF4" w14:textId="4045646A" w:rsidR="00352765" w:rsidRPr="004927C9" w:rsidRDefault="00352765" w:rsidP="00352765">
            <w:pPr>
              <w:rPr>
                <w:sz w:val="28"/>
                <w:szCs w:val="28"/>
                <w:lang w:val="uk-UA"/>
              </w:rPr>
            </w:pPr>
            <w:r w:rsidRPr="004927C9">
              <w:rPr>
                <w:sz w:val="28"/>
                <w:szCs w:val="28"/>
                <w:lang w:val="uk-UA"/>
              </w:rPr>
              <w:t>Затвердження списку педагогічних працівни</w:t>
            </w:r>
            <w:r w:rsidR="00D55CED">
              <w:rPr>
                <w:sz w:val="28"/>
                <w:szCs w:val="28"/>
                <w:lang w:val="uk-UA"/>
              </w:rPr>
              <w:t xml:space="preserve">ків, які атестуватимуться у </w:t>
            </w:r>
            <w:r w:rsidR="00EC01F6">
              <w:rPr>
                <w:sz w:val="28"/>
                <w:szCs w:val="28"/>
                <w:lang w:val="uk-UA"/>
              </w:rPr>
              <w:lastRenderedPageBreak/>
              <w:t>2023</w:t>
            </w:r>
            <w:r>
              <w:rPr>
                <w:sz w:val="28"/>
                <w:szCs w:val="28"/>
                <w:lang w:val="uk-UA"/>
              </w:rPr>
              <w:t xml:space="preserve"> </w:t>
            </w:r>
            <w:r w:rsidRPr="004927C9">
              <w:rPr>
                <w:sz w:val="28"/>
                <w:szCs w:val="28"/>
                <w:lang w:val="uk-UA"/>
              </w:rPr>
              <w:t>році</w:t>
            </w:r>
          </w:p>
        </w:tc>
        <w:tc>
          <w:tcPr>
            <w:tcW w:w="3828" w:type="dxa"/>
            <w:gridSpan w:val="2"/>
          </w:tcPr>
          <w:p w14:paraId="4A0E05C7" w14:textId="3B3B0E26" w:rsidR="00352765" w:rsidRPr="004927C9" w:rsidRDefault="00352765" w:rsidP="00352765">
            <w:pPr>
              <w:rPr>
                <w:sz w:val="28"/>
                <w:szCs w:val="28"/>
                <w:lang w:val="uk-UA"/>
              </w:rPr>
            </w:pPr>
            <w:r>
              <w:rPr>
                <w:sz w:val="28"/>
                <w:szCs w:val="28"/>
                <w:lang w:val="uk-UA"/>
              </w:rPr>
              <w:lastRenderedPageBreak/>
              <w:t>Накази про</w:t>
            </w:r>
            <w:r w:rsidR="00EC01F6">
              <w:rPr>
                <w:sz w:val="28"/>
                <w:szCs w:val="28"/>
                <w:lang w:val="uk-UA"/>
              </w:rPr>
              <w:t xml:space="preserve"> проведення  атестації </w:t>
            </w:r>
            <w:r>
              <w:rPr>
                <w:sz w:val="28"/>
                <w:szCs w:val="28"/>
                <w:lang w:val="uk-UA"/>
              </w:rPr>
              <w:t xml:space="preserve"> у 20</w:t>
            </w:r>
            <w:r w:rsidR="00EC01F6">
              <w:rPr>
                <w:sz w:val="28"/>
                <w:szCs w:val="28"/>
                <w:lang w:val="uk-UA"/>
              </w:rPr>
              <w:t>22</w:t>
            </w:r>
            <w:r>
              <w:rPr>
                <w:sz w:val="28"/>
                <w:szCs w:val="28"/>
                <w:lang w:val="uk-UA"/>
              </w:rPr>
              <w:t>-202</w:t>
            </w:r>
            <w:r w:rsidR="00EC01F6">
              <w:rPr>
                <w:sz w:val="28"/>
                <w:szCs w:val="28"/>
                <w:lang w:val="uk-UA"/>
              </w:rPr>
              <w:t>3</w:t>
            </w:r>
            <w:r w:rsidR="00C533CF">
              <w:rPr>
                <w:sz w:val="28"/>
                <w:szCs w:val="28"/>
                <w:lang w:val="uk-UA"/>
              </w:rPr>
              <w:t xml:space="preserve"> </w:t>
            </w:r>
            <w:r>
              <w:rPr>
                <w:sz w:val="28"/>
                <w:szCs w:val="28"/>
                <w:lang w:val="uk-UA"/>
              </w:rPr>
              <w:t>н.р.- Мокринчук М.Т.</w:t>
            </w:r>
          </w:p>
        </w:tc>
        <w:tc>
          <w:tcPr>
            <w:tcW w:w="4110" w:type="dxa"/>
          </w:tcPr>
          <w:p w14:paraId="1D15447A" w14:textId="77777777" w:rsidR="00C533CF" w:rsidRDefault="00352765" w:rsidP="00352765">
            <w:pPr>
              <w:rPr>
                <w:sz w:val="28"/>
                <w:szCs w:val="28"/>
                <w:lang w:val="uk-UA"/>
              </w:rPr>
            </w:pPr>
            <w:r>
              <w:rPr>
                <w:sz w:val="28"/>
                <w:szCs w:val="28"/>
                <w:lang w:val="uk-UA"/>
              </w:rPr>
              <w:t xml:space="preserve">Графіки вивчення системи роботи вчителів, що атестуються- </w:t>
            </w:r>
          </w:p>
          <w:p w14:paraId="170070FF" w14:textId="37A70270" w:rsidR="00352765" w:rsidRPr="004927C9" w:rsidRDefault="00352765" w:rsidP="00352765">
            <w:pPr>
              <w:rPr>
                <w:sz w:val="28"/>
                <w:szCs w:val="28"/>
                <w:lang w:val="uk-UA"/>
              </w:rPr>
            </w:pPr>
            <w:r>
              <w:rPr>
                <w:sz w:val="28"/>
                <w:szCs w:val="28"/>
                <w:lang w:val="uk-UA"/>
              </w:rPr>
              <w:t>Мокринчук М.Т.</w:t>
            </w:r>
          </w:p>
        </w:tc>
      </w:tr>
      <w:tr w:rsidR="00352765" w:rsidRPr="004927C9" w14:paraId="6D45220E" w14:textId="77777777" w:rsidTr="00C67700">
        <w:tc>
          <w:tcPr>
            <w:tcW w:w="706" w:type="dxa"/>
          </w:tcPr>
          <w:p w14:paraId="7F67E447" w14:textId="77777777" w:rsidR="00352765" w:rsidRPr="004927C9" w:rsidRDefault="00352765" w:rsidP="00352765">
            <w:pPr>
              <w:rPr>
                <w:b/>
                <w:sz w:val="28"/>
                <w:szCs w:val="28"/>
                <w:lang w:val="uk-UA"/>
              </w:rPr>
            </w:pPr>
            <w:r w:rsidRPr="004927C9">
              <w:rPr>
                <w:b/>
                <w:sz w:val="28"/>
                <w:szCs w:val="28"/>
                <w:lang w:val="uk-UA"/>
              </w:rPr>
              <w:lastRenderedPageBreak/>
              <w:t>ВВ</w:t>
            </w:r>
          </w:p>
        </w:tc>
        <w:tc>
          <w:tcPr>
            <w:tcW w:w="4086" w:type="dxa"/>
            <w:gridSpan w:val="2"/>
          </w:tcPr>
          <w:p w14:paraId="4FAD7C6A" w14:textId="77777777" w:rsidR="00352765" w:rsidRPr="004927C9" w:rsidRDefault="00352765" w:rsidP="00352765">
            <w:pPr>
              <w:jc w:val="both"/>
              <w:rPr>
                <w:sz w:val="28"/>
                <w:szCs w:val="28"/>
                <w:lang w:val="uk-UA"/>
              </w:rPr>
            </w:pPr>
            <w:r>
              <w:rPr>
                <w:sz w:val="28"/>
                <w:szCs w:val="28"/>
                <w:lang w:val="uk-UA"/>
              </w:rPr>
              <w:t>Протокол</w:t>
            </w:r>
          </w:p>
        </w:tc>
        <w:tc>
          <w:tcPr>
            <w:tcW w:w="3119" w:type="dxa"/>
          </w:tcPr>
          <w:p w14:paraId="4D8ADBD4" w14:textId="77777777" w:rsidR="00352765" w:rsidRPr="004927C9" w:rsidRDefault="00352765" w:rsidP="00352765">
            <w:pPr>
              <w:jc w:val="both"/>
              <w:rPr>
                <w:sz w:val="28"/>
                <w:szCs w:val="28"/>
                <w:lang w:val="uk-UA"/>
              </w:rPr>
            </w:pPr>
            <w:r w:rsidRPr="004927C9">
              <w:rPr>
                <w:sz w:val="28"/>
                <w:szCs w:val="28"/>
                <w:lang w:val="uk-UA"/>
              </w:rPr>
              <w:t xml:space="preserve">Протокол </w:t>
            </w:r>
          </w:p>
        </w:tc>
        <w:tc>
          <w:tcPr>
            <w:tcW w:w="3828" w:type="dxa"/>
            <w:gridSpan w:val="2"/>
          </w:tcPr>
          <w:p w14:paraId="63202E61" w14:textId="77777777" w:rsidR="00352765" w:rsidRPr="004927C9" w:rsidRDefault="00352765" w:rsidP="00352765">
            <w:pPr>
              <w:jc w:val="both"/>
              <w:rPr>
                <w:sz w:val="28"/>
                <w:szCs w:val="28"/>
                <w:lang w:val="uk-UA"/>
              </w:rPr>
            </w:pPr>
            <w:r>
              <w:rPr>
                <w:sz w:val="28"/>
                <w:szCs w:val="28"/>
                <w:lang w:val="uk-UA"/>
              </w:rPr>
              <w:t>Наказ</w:t>
            </w:r>
          </w:p>
        </w:tc>
        <w:tc>
          <w:tcPr>
            <w:tcW w:w="4110" w:type="dxa"/>
          </w:tcPr>
          <w:p w14:paraId="64A01B53" w14:textId="77777777" w:rsidR="00352765" w:rsidRPr="004927C9" w:rsidRDefault="00352765" w:rsidP="00352765">
            <w:pPr>
              <w:jc w:val="both"/>
              <w:rPr>
                <w:sz w:val="28"/>
                <w:szCs w:val="28"/>
                <w:lang w:val="uk-UA"/>
              </w:rPr>
            </w:pPr>
            <w:r>
              <w:rPr>
                <w:sz w:val="28"/>
                <w:szCs w:val="28"/>
                <w:lang w:val="uk-UA"/>
              </w:rPr>
              <w:t>Графік</w:t>
            </w:r>
          </w:p>
        </w:tc>
      </w:tr>
      <w:tr w:rsidR="00352765" w:rsidRPr="004927C9" w14:paraId="1346831D" w14:textId="77777777" w:rsidTr="00C67700">
        <w:tc>
          <w:tcPr>
            <w:tcW w:w="706" w:type="dxa"/>
          </w:tcPr>
          <w:p w14:paraId="10386A4D" w14:textId="23B11C78" w:rsidR="00352765" w:rsidRPr="004927C9" w:rsidRDefault="00352765" w:rsidP="00352765">
            <w:pPr>
              <w:rPr>
                <w:b/>
                <w:sz w:val="28"/>
                <w:szCs w:val="28"/>
                <w:lang w:val="uk-UA"/>
              </w:rPr>
            </w:pPr>
            <w:r>
              <w:rPr>
                <w:b/>
                <w:sz w:val="28"/>
                <w:szCs w:val="28"/>
                <w:lang w:val="uk-UA"/>
              </w:rPr>
              <w:t>П</w:t>
            </w:r>
            <w:r w:rsidR="00C533CF">
              <w:rPr>
                <w:b/>
                <w:sz w:val="28"/>
                <w:szCs w:val="28"/>
                <w:lang w:val="uk-UA"/>
              </w:rPr>
              <w:t>К</w:t>
            </w:r>
          </w:p>
        </w:tc>
        <w:tc>
          <w:tcPr>
            <w:tcW w:w="4086" w:type="dxa"/>
            <w:gridSpan w:val="2"/>
          </w:tcPr>
          <w:p w14:paraId="5F52BF26" w14:textId="77777777" w:rsidR="00352765" w:rsidRPr="004927C9" w:rsidRDefault="00352765" w:rsidP="00352765">
            <w:pPr>
              <w:jc w:val="both"/>
              <w:rPr>
                <w:sz w:val="28"/>
                <w:szCs w:val="28"/>
                <w:lang w:val="uk-UA"/>
              </w:rPr>
            </w:pPr>
          </w:p>
        </w:tc>
        <w:tc>
          <w:tcPr>
            <w:tcW w:w="3119" w:type="dxa"/>
          </w:tcPr>
          <w:p w14:paraId="047BF0F8" w14:textId="77777777" w:rsidR="00352765" w:rsidRPr="004927C9" w:rsidRDefault="00352765" w:rsidP="00352765">
            <w:pPr>
              <w:jc w:val="both"/>
              <w:rPr>
                <w:sz w:val="28"/>
                <w:szCs w:val="28"/>
                <w:lang w:val="uk-UA"/>
              </w:rPr>
            </w:pPr>
          </w:p>
        </w:tc>
        <w:tc>
          <w:tcPr>
            <w:tcW w:w="3828" w:type="dxa"/>
            <w:gridSpan w:val="2"/>
          </w:tcPr>
          <w:p w14:paraId="21D81D9B" w14:textId="77777777" w:rsidR="00352765" w:rsidRPr="004927C9" w:rsidRDefault="00352765" w:rsidP="00352765">
            <w:pPr>
              <w:jc w:val="both"/>
              <w:rPr>
                <w:sz w:val="28"/>
                <w:szCs w:val="28"/>
                <w:lang w:val="uk-UA"/>
              </w:rPr>
            </w:pPr>
          </w:p>
        </w:tc>
        <w:tc>
          <w:tcPr>
            <w:tcW w:w="4110" w:type="dxa"/>
          </w:tcPr>
          <w:p w14:paraId="7AF49008" w14:textId="77777777" w:rsidR="00352765" w:rsidRPr="004927C9" w:rsidRDefault="00352765" w:rsidP="00352765">
            <w:pPr>
              <w:jc w:val="both"/>
              <w:rPr>
                <w:sz w:val="28"/>
                <w:szCs w:val="28"/>
                <w:lang w:val="uk-UA"/>
              </w:rPr>
            </w:pPr>
          </w:p>
        </w:tc>
      </w:tr>
      <w:tr w:rsidR="00352765" w:rsidRPr="004927C9" w14:paraId="1B56150A" w14:textId="77777777" w:rsidTr="009E0663">
        <w:tc>
          <w:tcPr>
            <w:tcW w:w="706" w:type="dxa"/>
          </w:tcPr>
          <w:p w14:paraId="13209AEC" w14:textId="77777777" w:rsidR="00352765" w:rsidRPr="004927C9" w:rsidRDefault="00352765" w:rsidP="00352765">
            <w:pPr>
              <w:rPr>
                <w:sz w:val="28"/>
                <w:szCs w:val="28"/>
                <w:lang w:val="uk-UA"/>
              </w:rPr>
            </w:pPr>
            <w:r w:rsidRPr="004927C9">
              <w:rPr>
                <w:b/>
                <w:sz w:val="28"/>
                <w:szCs w:val="28"/>
                <w:lang w:val="uk-UA"/>
              </w:rPr>
              <w:t>1.4</w:t>
            </w:r>
          </w:p>
        </w:tc>
        <w:tc>
          <w:tcPr>
            <w:tcW w:w="15143" w:type="dxa"/>
            <w:gridSpan w:val="6"/>
          </w:tcPr>
          <w:p w14:paraId="64E409BA" w14:textId="77777777" w:rsidR="00352765" w:rsidRPr="004927C9" w:rsidRDefault="00352765" w:rsidP="00352765">
            <w:pPr>
              <w:rPr>
                <w:sz w:val="28"/>
                <w:szCs w:val="28"/>
                <w:lang w:val="uk-UA"/>
              </w:rPr>
            </w:pPr>
            <w:r w:rsidRPr="004927C9">
              <w:rPr>
                <w:b/>
                <w:sz w:val="28"/>
                <w:szCs w:val="28"/>
                <w:lang w:val="uk-UA"/>
              </w:rPr>
              <w:t>Робота з обдарованими дітьми</w:t>
            </w:r>
          </w:p>
        </w:tc>
      </w:tr>
      <w:tr w:rsidR="00352765" w:rsidRPr="001D134D" w14:paraId="337E71CC" w14:textId="77777777" w:rsidTr="00C67700">
        <w:tc>
          <w:tcPr>
            <w:tcW w:w="706" w:type="dxa"/>
          </w:tcPr>
          <w:p w14:paraId="5071ECC2" w14:textId="77777777" w:rsidR="00352765" w:rsidRPr="004927C9" w:rsidRDefault="00352765" w:rsidP="00352765">
            <w:pPr>
              <w:rPr>
                <w:sz w:val="28"/>
                <w:szCs w:val="28"/>
                <w:lang w:val="uk-UA"/>
              </w:rPr>
            </w:pPr>
          </w:p>
        </w:tc>
        <w:tc>
          <w:tcPr>
            <w:tcW w:w="7205" w:type="dxa"/>
            <w:gridSpan w:val="3"/>
          </w:tcPr>
          <w:p w14:paraId="3D94BD4C" w14:textId="196AD8F5" w:rsidR="00352765" w:rsidRDefault="00CF6F41" w:rsidP="00352765">
            <w:pPr>
              <w:rPr>
                <w:sz w:val="28"/>
                <w:szCs w:val="28"/>
                <w:lang w:val="uk-UA"/>
              </w:rPr>
            </w:pPr>
            <w:r>
              <w:rPr>
                <w:sz w:val="28"/>
                <w:szCs w:val="28"/>
                <w:lang w:val="uk-UA"/>
              </w:rPr>
              <w:t>Залучення здобувачів освіти</w:t>
            </w:r>
            <w:r w:rsidR="00352765" w:rsidRPr="004927C9">
              <w:rPr>
                <w:sz w:val="28"/>
                <w:szCs w:val="28"/>
                <w:lang w:val="uk-UA"/>
              </w:rPr>
              <w:t xml:space="preserve"> до участі в ІІ етапі Всеукраїнських учнівських олімпіад з базових дисциплін </w:t>
            </w:r>
            <w:r w:rsidR="00352765">
              <w:rPr>
                <w:sz w:val="28"/>
                <w:szCs w:val="28"/>
                <w:lang w:val="uk-UA"/>
              </w:rPr>
              <w:t xml:space="preserve">– </w:t>
            </w:r>
          </w:p>
          <w:p w14:paraId="0E2ED8E4" w14:textId="77777777" w:rsidR="00352765" w:rsidRPr="004927C9" w:rsidRDefault="00352765" w:rsidP="00352765">
            <w:pPr>
              <w:rPr>
                <w:sz w:val="28"/>
                <w:szCs w:val="28"/>
                <w:lang w:val="uk-UA"/>
              </w:rPr>
            </w:pPr>
            <w:r>
              <w:rPr>
                <w:sz w:val="28"/>
                <w:szCs w:val="28"/>
                <w:lang w:val="uk-UA"/>
              </w:rPr>
              <w:t>Мокринчук М.Т.,вчителі -предметники</w:t>
            </w:r>
          </w:p>
        </w:tc>
        <w:tc>
          <w:tcPr>
            <w:tcW w:w="7938" w:type="dxa"/>
            <w:gridSpan w:val="3"/>
          </w:tcPr>
          <w:p w14:paraId="364352DC" w14:textId="6C780C1E" w:rsidR="00352765" w:rsidRDefault="00937B7A" w:rsidP="00352765">
            <w:pPr>
              <w:rPr>
                <w:sz w:val="28"/>
                <w:szCs w:val="28"/>
                <w:lang w:val="uk-UA"/>
              </w:rPr>
            </w:pPr>
            <w:r>
              <w:rPr>
                <w:sz w:val="28"/>
                <w:szCs w:val="28"/>
                <w:lang w:val="uk-UA"/>
              </w:rPr>
              <w:t xml:space="preserve">1.Проведення </w:t>
            </w:r>
            <w:r w:rsidR="00352765" w:rsidRPr="004927C9">
              <w:rPr>
                <w:sz w:val="28"/>
                <w:szCs w:val="28"/>
                <w:lang w:val="uk-UA"/>
              </w:rPr>
              <w:t xml:space="preserve"> засідання з</w:t>
            </w:r>
            <w:r w:rsidR="00CF6F41">
              <w:rPr>
                <w:sz w:val="28"/>
                <w:szCs w:val="28"/>
                <w:lang w:val="uk-UA"/>
              </w:rPr>
              <w:t xml:space="preserve"> обдарованими здобувачами освіти</w:t>
            </w:r>
            <w:r w:rsidR="00352765" w:rsidRPr="004927C9">
              <w:rPr>
                <w:sz w:val="28"/>
                <w:szCs w:val="28"/>
                <w:lang w:val="uk-UA"/>
              </w:rPr>
              <w:t xml:space="preserve"> метою мотивації до участі у  ІІ етапі Всеукраїнських учнівських олімпіад з навчальних предметів </w:t>
            </w:r>
            <w:r w:rsidR="00352765">
              <w:rPr>
                <w:sz w:val="28"/>
                <w:szCs w:val="28"/>
                <w:lang w:val="uk-UA"/>
              </w:rPr>
              <w:t>– Мокринчук М.Т.,</w:t>
            </w:r>
          </w:p>
          <w:p w14:paraId="4FCE85F5" w14:textId="77777777" w:rsidR="00352765" w:rsidRDefault="00352765" w:rsidP="00352765">
            <w:pPr>
              <w:rPr>
                <w:sz w:val="28"/>
                <w:szCs w:val="28"/>
                <w:lang w:val="uk-UA"/>
              </w:rPr>
            </w:pPr>
            <w:r>
              <w:rPr>
                <w:sz w:val="28"/>
                <w:szCs w:val="28"/>
                <w:lang w:val="uk-UA"/>
              </w:rPr>
              <w:t>вчителі –предметники.</w:t>
            </w:r>
          </w:p>
          <w:p w14:paraId="7F1BDEB5" w14:textId="77777777" w:rsidR="00EC01F6" w:rsidRDefault="00937B7A" w:rsidP="00EC01F6">
            <w:pPr>
              <w:ind w:right="-206"/>
              <w:rPr>
                <w:sz w:val="28"/>
                <w:szCs w:val="28"/>
                <w:lang w:val="uk-UA"/>
              </w:rPr>
            </w:pPr>
            <w:r>
              <w:rPr>
                <w:sz w:val="28"/>
                <w:szCs w:val="28"/>
                <w:lang w:val="uk-UA"/>
              </w:rPr>
              <w:t>2</w:t>
            </w:r>
            <w:r w:rsidR="00352765">
              <w:rPr>
                <w:sz w:val="28"/>
                <w:szCs w:val="28"/>
                <w:lang w:val="uk-UA"/>
              </w:rPr>
              <w:t>. Проведення Міжнародного мовно-літературного конкурсу</w:t>
            </w:r>
          </w:p>
          <w:p w14:paraId="40F5DF25" w14:textId="735D11A4" w:rsidR="00352765" w:rsidRPr="004927C9" w:rsidRDefault="00352765" w:rsidP="00EC01F6">
            <w:pPr>
              <w:ind w:right="-206"/>
              <w:rPr>
                <w:sz w:val="28"/>
                <w:szCs w:val="28"/>
                <w:lang w:val="uk-UA"/>
              </w:rPr>
            </w:pPr>
            <w:r w:rsidRPr="004927C9">
              <w:rPr>
                <w:sz w:val="28"/>
                <w:szCs w:val="28"/>
                <w:lang w:val="uk-UA"/>
              </w:rPr>
              <w:t xml:space="preserve"> ім. Т.Шевченка </w:t>
            </w:r>
            <w:r>
              <w:rPr>
                <w:sz w:val="28"/>
                <w:szCs w:val="28"/>
                <w:lang w:val="uk-UA"/>
              </w:rPr>
              <w:t xml:space="preserve">– </w:t>
            </w:r>
            <w:r w:rsidR="00EC01F6">
              <w:rPr>
                <w:sz w:val="28"/>
                <w:szCs w:val="28"/>
                <w:lang w:val="uk-UA"/>
              </w:rPr>
              <w:t>вчителі української мови</w:t>
            </w:r>
          </w:p>
        </w:tc>
      </w:tr>
      <w:tr w:rsidR="00352765" w:rsidRPr="004927C9" w14:paraId="71A2A7C7" w14:textId="77777777" w:rsidTr="00C67700">
        <w:tc>
          <w:tcPr>
            <w:tcW w:w="706" w:type="dxa"/>
          </w:tcPr>
          <w:p w14:paraId="14E07368" w14:textId="77777777" w:rsidR="00352765" w:rsidRPr="004927C9" w:rsidRDefault="00352765" w:rsidP="00352765">
            <w:pPr>
              <w:rPr>
                <w:sz w:val="28"/>
                <w:szCs w:val="28"/>
                <w:lang w:val="uk-UA"/>
              </w:rPr>
            </w:pPr>
            <w:r w:rsidRPr="004927C9">
              <w:rPr>
                <w:b/>
                <w:sz w:val="28"/>
                <w:szCs w:val="28"/>
                <w:lang w:val="uk-UA"/>
              </w:rPr>
              <w:t>ВВ</w:t>
            </w:r>
          </w:p>
        </w:tc>
        <w:tc>
          <w:tcPr>
            <w:tcW w:w="7205" w:type="dxa"/>
            <w:gridSpan w:val="3"/>
          </w:tcPr>
          <w:p w14:paraId="01B81D86" w14:textId="77777777" w:rsidR="00352765" w:rsidRPr="004927C9" w:rsidRDefault="00352765" w:rsidP="00352765">
            <w:pPr>
              <w:jc w:val="both"/>
              <w:rPr>
                <w:sz w:val="28"/>
                <w:szCs w:val="28"/>
                <w:lang w:val="uk-UA"/>
              </w:rPr>
            </w:pPr>
            <w:r w:rsidRPr="004927C9">
              <w:rPr>
                <w:sz w:val="28"/>
                <w:szCs w:val="28"/>
                <w:lang w:val="uk-UA"/>
              </w:rPr>
              <w:t>Завдання олімпіад, протоколи</w:t>
            </w:r>
          </w:p>
        </w:tc>
        <w:tc>
          <w:tcPr>
            <w:tcW w:w="3828" w:type="dxa"/>
            <w:gridSpan w:val="2"/>
          </w:tcPr>
          <w:p w14:paraId="0F514EC3" w14:textId="77777777" w:rsidR="00352765" w:rsidRPr="004927C9" w:rsidRDefault="00352765" w:rsidP="00352765">
            <w:pPr>
              <w:jc w:val="both"/>
              <w:rPr>
                <w:sz w:val="28"/>
                <w:szCs w:val="28"/>
                <w:lang w:val="uk-UA"/>
              </w:rPr>
            </w:pPr>
          </w:p>
        </w:tc>
        <w:tc>
          <w:tcPr>
            <w:tcW w:w="4110" w:type="dxa"/>
          </w:tcPr>
          <w:p w14:paraId="3D474158" w14:textId="77777777" w:rsidR="00352765" w:rsidRPr="004927C9" w:rsidRDefault="00352765" w:rsidP="00352765">
            <w:pPr>
              <w:jc w:val="both"/>
              <w:rPr>
                <w:sz w:val="28"/>
                <w:szCs w:val="28"/>
                <w:lang w:val="uk-UA"/>
              </w:rPr>
            </w:pPr>
            <w:r>
              <w:rPr>
                <w:sz w:val="28"/>
                <w:szCs w:val="28"/>
                <w:lang w:val="uk-UA"/>
              </w:rPr>
              <w:t>Наказ</w:t>
            </w:r>
          </w:p>
        </w:tc>
      </w:tr>
      <w:tr w:rsidR="00352765" w:rsidRPr="004927C9" w14:paraId="23A01CB4" w14:textId="77777777" w:rsidTr="00C67700">
        <w:tc>
          <w:tcPr>
            <w:tcW w:w="706" w:type="dxa"/>
          </w:tcPr>
          <w:p w14:paraId="080B8332" w14:textId="35FEB839" w:rsidR="00352765" w:rsidRPr="004927C9" w:rsidRDefault="00352765" w:rsidP="00352765">
            <w:pPr>
              <w:rPr>
                <w:b/>
                <w:sz w:val="28"/>
                <w:szCs w:val="28"/>
                <w:lang w:val="uk-UA"/>
              </w:rPr>
            </w:pPr>
            <w:r>
              <w:rPr>
                <w:b/>
                <w:sz w:val="28"/>
                <w:szCs w:val="28"/>
                <w:lang w:val="uk-UA"/>
              </w:rPr>
              <w:t>П</w:t>
            </w:r>
            <w:r w:rsidR="00C533CF">
              <w:rPr>
                <w:b/>
                <w:sz w:val="28"/>
                <w:szCs w:val="28"/>
                <w:lang w:val="uk-UA"/>
              </w:rPr>
              <w:t>К</w:t>
            </w:r>
          </w:p>
        </w:tc>
        <w:tc>
          <w:tcPr>
            <w:tcW w:w="7205" w:type="dxa"/>
            <w:gridSpan w:val="3"/>
          </w:tcPr>
          <w:p w14:paraId="3CB4B90E" w14:textId="77777777" w:rsidR="00352765" w:rsidRPr="004927C9" w:rsidRDefault="00352765" w:rsidP="00352765">
            <w:pPr>
              <w:jc w:val="both"/>
              <w:rPr>
                <w:sz w:val="28"/>
                <w:szCs w:val="28"/>
                <w:lang w:val="uk-UA"/>
              </w:rPr>
            </w:pPr>
          </w:p>
        </w:tc>
        <w:tc>
          <w:tcPr>
            <w:tcW w:w="3828" w:type="dxa"/>
            <w:gridSpan w:val="2"/>
          </w:tcPr>
          <w:p w14:paraId="7C2C2825" w14:textId="77777777" w:rsidR="00352765" w:rsidRPr="004927C9" w:rsidRDefault="00352765" w:rsidP="00352765">
            <w:pPr>
              <w:jc w:val="both"/>
              <w:rPr>
                <w:sz w:val="28"/>
                <w:szCs w:val="28"/>
                <w:lang w:val="uk-UA"/>
              </w:rPr>
            </w:pPr>
          </w:p>
        </w:tc>
        <w:tc>
          <w:tcPr>
            <w:tcW w:w="4110" w:type="dxa"/>
          </w:tcPr>
          <w:p w14:paraId="450D2062" w14:textId="77777777" w:rsidR="00352765" w:rsidRPr="004927C9" w:rsidRDefault="00352765" w:rsidP="00352765">
            <w:pPr>
              <w:jc w:val="both"/>
              <w:rPr>
                <w:sz w:val="28"/>
                <w:szCs w:val="28"/>
                <w:lang w:val="uk-UA"/>
              </w:rPr>
            </w:pPr>
          </w:p>
        </w:tc>
      </w:tr>
      <w:tr w:rsidR="00352765" w:rsidRPr="004927C9" w14:paraId="3E93965F" w14:textId="77777777" w:rsidTr="009E0663">
        <w:tc>
          <w:tcPr>
            <w:tcW w:w="706" w:type="dxa"/>
          </w:tcPr>
          <w:p w14:paraId="5079FBB5" w14:textId="77777777" w:rsidR="00352765" w:rsidRDefault="00352765" w:rsidP="00352765">
            <w:pPr>
              <w:jc w:val="both"/>
              <w:rPr>
                <w:b/>
                <w:sz w:val="28"/>
                <w:szCs w:val="28"/>
                <w:lang w:val="uk-UA"/>
              </w:rPr>
            </w:pPr>
          </w:p>
          <w:p w14:paraId="72BA322E" w14:textId="77777777" w:rsidR="00352765" w:rsidRPr="004927C9" w:rsidRDefault="00352765" w:rsidP="00352765">
            <w:pPr>
              <w:jc w:val="both"/>
              <w:rPr>
                <w:sz w:val="28"/>
                <w:szCs w:val="28"/>
                <w:lang w:val="uk-UA"/>
              </w:rPr>
            </w:pPr>
            <w:r w:rsidRPr="004927C9">
              <w:rPr>
                <w:b/>
                <w:sz w:val="28"/>
                <w:szCs w:val="28"/>
                <w:lang w:val="uk-UA"/>
              </w:rPr>
              <w:t>1.5</w:t>
            </w:r>
          </w:p>
        </w:tc>
        <w:tc>
          <w:tcPr>
            <w:tcW w:w="15143" w:type="dxa"/>
            <w:gridSpan w:val="6"/>
          </w:tcPr>
          <w:p w14:paraId="6C241056" w14:textId="77777777" w:rsidR="00352765" w:rsidRPr="004927C9" w:rsidRDefault="00352765" w:rsidP="00352765">
            <w:pPr>
              <w:jc w:val="both"/>
              <w:rPr>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r w:rsidRPr="004927C9">
              <w:rPr>
                <w:sz w:val="28"/>
                <w:szCs w:val="28"/>
                <w:lang w:val="uk-UA"/>
              </w:rPr>
              <w:t xml:space="preserve"> </w:t>
            </w:r>
          </w:p>
        </w:tc>
      </w:tr>
      <w:tr w:rsidR="00352765" w:rsidRPr="004927C9" w14:paraId="206DEB23" w14:textId="77777777" w:rsidTr="00C67700">
        <w:tc>
          <w:tcPr>
            <w:tcW w:w="706" w:type="dxa"/>
          </w:tcPr>
          <w:p w14:paraId="3EFCA057" w14:textId="77777777" w:rsidR="00352765" w:rsidRPr="004927C9" w:rsidRDefault="00352765" w:rsidP="00352765">
            <w:pPr>
              <w:rPr>
                <w:sz w:val="28"/>
                <w:szCs w:val="28"/>
                <w:lang w:val="uk-UA"/>
              </w:rPr>
            </w:pPr>
          </w:p>
        </w:tc>
        <w:tc>
          <w:tcPr>
            <w:tcW w:w="4086" w:type="dxa"/>
            <w:gridSpan w:val="2"/>
          </w:tcPr>
          <w:p w14:paraId="460D0E07" w14:textId="196CDA45" w:rsidR="00352765" w:rsidRPr="006D7FBF" w:rsidRDefault="006D7FBF" w:rsidP="006D7FBF">
            <w:pPr>
              <w:rPr>
                <w:sz w:val="28"/>
                <w:szCs w:val="28"/>
                <w:lang w:val="uk-UA"/>
              </w:rPr>
            </w:pPr>
            <w:r>
              <w:rPr>
                <w:sz w:val="28"/>
                <w:szCs w:val="28"/>
                <w:lang w:val="uk-UA"/>
              </w:rPr>
              <w:t>1.</w:t>
            </w:r>
            <w:r w:rsidRPr="008472EB">
              <w:rPr>
                <w:sz w:val="28"/>
                <w:szCs w:val="28"/>
              </w:rPr>
              <w:t>Фотовиставка до Всесвітнього Дня захисту тварин «Наші улюбленці!!!»</w:t>
            </w:r>
            <w:r>
              <w:rPr>
                <w:sz w:val="28"/>
                <w:szCs w:val="28"/>
                <w:lang w:val="uk-UA"/>
              </w:rPr>
              <w:t xml:space="preserve"> - Заграновська О.І., УС</w:t>
            </w:r>
          </w:p>
        </w:tc>
        <w:tc>
          <w:tcPr>
            <w:tcW w:w="3119" w:type="dxa"/>
          </w:tcPr>
          <w:p w14:paraId="17FB64A8" w14:textId="77777777" w:rsidR="00352765" w:rsidRDefault="006D7FBF" w:rsidP="006D7FBF">
            <w:pPr>
              <w:rPr>
                <w:sz w:val="28"/>
                <w:szCs w:val="28"/>
                <w:lang w:val="uk-UA"/>
              </w:rPr>
            </w:pPr>
            <w:r>
              <w:rPr>
                <w:sz w:val="28"/>
                <w:szCs w:val="28"/>
                <w:lang w:val="uk-UA"/>
              </w:rPr>
              <w:t>1. Ситуативно – рольова гра «Козацькому роду нема переводу» - Пелих У.Р.</w:t>
            </w:r>
          </w:p>
          <w:p w14:paraId="7CA7111E" w14:textId="2EC50A0B" w:rsidR="006F1691" w:rsidRPr="006F1691" w:rsidRDefault="006F1691" w:rsidP="006F1691">
            <w:pPr>
              <w:rPr>
                <w:sz w:val="28"/>
                <w:szCs w:val="28"/>
                <w:lang w:val="uk-UA"/>
              </w:rPr>
            </w:pPr>
            <w:bookmarkStart w:id="4" w:name="_Hlk113533574"/>
            <w:r>
              <w:rPr>
                <w:sz w:val="28"/>
                <w:szCs w:val="28"/>
                <w:lang w:val="uk-UA"/>
              </w:rPr>
              <w:t>2.</w:t>
            </w:r>
            <w:r w:rsidRPr="008472EB">
              <w:rPr>
                <w:sz w:val="28"/>
                <w:szCs w:val="28"/>
              </w:rPr>
              <w:t>День захисника України</w:t>
            </w:r>
            <w:bookmarkEnd w:id="4"/>
            <w:r>
              <w:rPr>
                <w:sz w:val="28"/>
                <w:szCs w:val="28"/>
                <w:lang w:val="uk-UA"/>
              </w:rPr>
              <w:t>. Конкурс патріотичної пісні – Ніжник П.А., кл.кер.</w:t>
            </w:r>
          </w:p>
        </w:tc>
        <w:tc>
          <w:tcPr>
            <w:tcW w:w="3828" w:type="dxa"/>
            <w:gridSpan w:val="2"/>
          </w:tcPr>
          <w:p w14:paraId="6781D03A" w14:textId="2C04E174" w:rsidR="00937B7A" w:rsidRPr="004927C9" w:rsidRDefault="006F1691" w:rsidP="006D7FBF">
            <w:pPr>
              <w:rPr>
                <w:sz w:val="28"/>
                <w:szCs w:val="28"/>
                <w:lang w:val="uk-UA"/>
              </w:rPr>
            </w:pPr>
            <w:r>
              <w:rPr>
                <w:sz w:val="28"/>
                <w:szCs w:val="28"/>
                <w:lang w:val="uk-UA"/>
              </w:rPr>
              <w:t>ГКК «14 жовтня – Свято Покрови, День українського козацтва, День захисника України та річниця створення УПА» - Музичка Г.Г.</w:t>
            </w:r>
          </w:p>
        </w:tc>
        <w:tc>
          <w:tcPr>
            <w:tcW w:w="4110" w:type="dxa"/>
          </w:tcPr>
          <w:p w14:paraId="4307E1CA" w14:textId="151C1C7F" w:rsidR="00352765" w:rsidRPr="004927C9" w:rsidRDefault="006D7FBF" w:rsidP="006D7FBF">
            <w:pPr>
              <w:rPr>
                <w:sz w:val="28"/>
                <w:szCs w:val="28"/>
                <w:lang w:val="uk-UA"/>
              </w:rPr>
            </w:pPr>
            <w:r>
              <w:rPr>
                <w:sz w:val="28"/>
                <w:szCs w:val="28"/>
                <w:lang w:val="uk-UA"/>
              </w:rPr>
              <w:t xml:space="preserve">Велопрогулянка «Екологічне лото. Знай свій край» - </w:t>
            </w:r>
            <w:r w:rsidR="006F1691">
              <w:rPr>
                <w:sz w:val="28"/>
                <w:szCs w:val="28"/>
                <w:lang w:val="uk-UA"/>
              </w:rPr>
              <w:t>Сенів С.Д.</w:t>
            </w:r>
          </w:p>
        </w:tc>
      </w:tr>
      <w:tr w:rsidR="00352765" w:rsidRPr="004927C9" w14:paraId="1C3A38A0" w14:textId="77777777" w:rsidTr="00C67700">
        <w:tc>
          <w:tcPr>
            <w:tcW w:w="706" w:type="dxa"/>
          </w:tcPr>
          <w:p w14:paraId="33E24EA5"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0BEFDAE0" w14:textId="77777777" w:rsidR="00352765" w:rsidRPr="004927C9" w:rsidRDefault="00352765" w:rsidP="00352765">
            <w:pPr>
              <w:jc w:val="both"/>
              <w:rPr>
                <w:sz w:val="28"/>
                <w:szCs w:val="28"/>
                <w:lang w:val="uk-UA"/>
              </w:rPr>
            </w:pPr>
            <w:r w:rsidRPr="004927C9">
              <w:rPr>
                <w:sz w:val="28"/>
                <w:szCs w:val="28"/>
                <w:lang w:val="uk-UA"/>
              </w:rPr>
              <w:t>Заходи</w:t>
            </w:r>
          </w:p>
        </w:tc>
        <w:tc>
          <w:tcPr>
            <w:tcW w:w="3119" w:type="dxa"/>
          </w:tcPr>
          <w:p w14:paraId="0BAC6911" w14:textId="77777777" w:rsidR="00352765" w:rsidRPr="004927C9" w:rsidRDefault="00352765" w:rsidP="00352765">
            <w:pPr>
              <w:jc w:val="both"/>
              <w:rPr>
                <w:sz w:val="28"/>
                <w:szCs w:val="28"/>
                <w:lang w:val="uk-UA"/>
              </w:rPr>
            </w:pPr>
            <w:r w:rsidRPr="004927C9">
              <w:rPr>
                <w:sz w:val="28"/>
                <w:szCs w:val="28"/>
                <w:lang w:val="uk-UA"/>
              </w:rPr>
              <w:t>План, сценарій</w:t>
            </w:r>
          </w:p>
        </w:tc>
        <w:tc>
          <w:tcPr>
            <w:tcW w:w="3828" w:type="dxa"/>
            <w:gridSpan w:val="2"/>
          </w:tcPr>
          <w:p w14:paraId="704772A9" w14:textId="77777777" w:rsidR="00352765" w:rsidRPr="004927C9" w:rsidRDefault="00352765" w:rsidP="00352765">
            <w:pPr>
              <w:tabs>
                <w:tab w:val="left" w:pos="1845"/>
              </w:tabs>
              <w:jc w:val="both"/>
              <w:rPr>
                <w:sz w:val="28"/>
                <w:szCs w:val="28"/>
                <w:lang w:val="uk-UA"/>
              </w:rPr>
            </w:pPr>
            <w:r w:rsidRPr="004927C9">
              <w:rPr>
                <w:sz w:val="28"/>
                <w:szCs w:val="28"/>
                <w:lang w:val="uk-UA"/>
              </w:rPr>
              <w:t xml:space="preserve"> Заходи</w:t>
            </w:r>
          </w:p>
        </w:tc>
        <w:tc>
          <w:tcPr>
            <w:tcW w:w="4110" w:type="dxa"/>
          </w:tcPr>
          <w:p w14:paraId="0006B429" w14:textId="77777777" w:rsidR="00352765" w:rsidRPr="004927C9" w:rsidRDefault="00352765" w:rsidP="00352765">
            <w:pPr>
              <w:jc w:val="both"/>
              <w:rPr>
                <w:sz w:val="28"/>
                <w:szCs w:val="28"/>
                <w:lang w:val="uk-UA"/>
              </w:rPr>
            </w:pPr>
            <w:r w:rsidRPr="004927C9">
              <w:rPr>
                <w:sz w:val="28"/>
                <w:szCs w:val="28"/>
                <w:lang w:val="uk-UA"/>
              </w:rPr>
              <w:t>План роботи</w:t>
            </w:r>
          </w:p>
        </w:tc>
      </w:tr>
      <w:tr w:rsidR="00352765" w:rsidRPr="004927C9" w14:paraId="644BFC3A" w14:textId="77777777" w:rsidTr="00C67700">
        <w:tc>
          <w:tcPr>
            <w:tcW w:w="706" w:type="dxa"/>
          </w:tcPr>
          <w:p w14:paraId="009B20A8" w14:textId="1A3D0F48" w:rsidR="00352765" w:rsidRPr="004927C9" w:rsidRDefault="00352765" w:rsidP="00352765">
            <w:pPr>
              <w:rPr>
                <w:b/>
                <w:sz w:val="28"/>
                <w:szCs w:val="28"/>
                <w:lang w:val="uk-UA"/>
              </w:rPr>
            </w:pPr>
            <w:r>
              <w:rPr>
                <w:b/>
                <w:sz w:val="28"/>
                <w:szCs w:val="28"/>
                <w:lang w:val="uk-UA"/>
              </w:rPr>
              <w:t>П</w:t>
            </w:r>
            <w:r w:rsidR="00C67700">
              <w:rPr>
                <w:b/>
                <w:sz w:val="28"/>
                <w:szCs w:val="28"/>
                <w:lang w:val="uk-UA"/>
              </w:rPr>
              <w:t>К</w:t>
            </w:r>
          </w:p>
        </w:tc>
        <w:tc>
          <w:tcPr>
            <w:tcW w:w="4086" w:type="dxa"/>
            <w:gridSpan w:val="2"/>
          </w:tcPr>
          <w:p w14:paraId="5A407591" w14:textId="77777777" w:rsidR="00352765" w:rsidRPr="004927C9" w:rsidRDefault="00352765" w:rsidP="00352765">
            <w:pPr>
              <w:jc w:val="both"/>
              <w:rPr>
                <w:sz w:val="28"/>
                <w:szCs w:val="28"/>
                <w:lang w:val="uk-UA"/>
              </w:rPr>
            </w:pPr>
          </w:p>
        </w:tc>
        <w:tc>
          <w:tcPr>
            <w:tcW w:w="3119" w:type="dxa"/>
          </w:tcPr>
          <w:p w14:paraId="75EB1FC7" w14:textId="77777777" w:rsidR="00352765" w:rsidRPr="004927C9" w:rsidRDefault="00352765" w:rsidP="00352765">
            <w:pPr>
              <w:jc w:val="both"/>
              <w:rPr>
                <w:sz w:val="28"/>
                <w:szCs w:val="28"/>
                <w:lang w:val="uk-UA"/>
              </w:rPr>
            </w:pPr>
          </w:p>
        </w:tc>
        <w:tc>
          <w:tcPr>
            <w:tcW w:w="3828" w:type="dxa"/>
            <w:gridSpan w:val="2"/>
          </w:tcPr>
          <w:p w14:paraId="582F145F" w14:textId="77777777" w:rsidR="00352765" w:rsidRPr="004927C9" w:rsidRDefault="00352765" w:rsidP="00352765">
            <w:pPr>
              <w:tabs>
                <w:tab w:val="left" w:pos="1845"/>
              </w:tabs>
              <w:jc w:val="both"/>
              <w:rPr>
                <w:sz w:val="28"/>
                <w:szCs w:val="28"/>
                <w:lang w:val="uk-UA"/>
              </w:rPr>
            </w:pPr>
          </w:p>
        </w:tc>
        <w:tc>
          <w:tcPr>
            <w:tcW w:w="4110" w:type="dxa"/>
          </w:tcPr>
          <w:p w14:paraId="212D5CC0" w14:textId="77777777" w:rsidR="00352765" w:rsidRPr="004927C9" w:rsidRDefault="00352765" w:rsidP="00352765">
            <w:pPr>
              <w:jc w:val="both"/>
              <w:rPr>
                <w:sz w:val="28"/>
                <w:szCs w:val="28"/>
                <w:lang w:val="uk-UA"/>
              </w:rPr>
            </w:pPr>
          </w:p>
        </w:tc>
      </w:tr>
      <w:tr w:rsidR="00352765" w:rsidRPr="004927C9" w14:paraId="321033FC" w14:textId="77777777" w:rsidTr="009E0663">
        <w:tc>
          <w:tcPr>
            <w:tcW w:w="706" w:type="dxa"/>
          </w:tcPr>
          <w:p w14:paraId="52182C0A" w14:textId="55B010B7" w:rsidR="00352765" w:rsidRPr="004927C9" w:rsidRDefault="00352765" w:rsidP="00352765">
            <w:pPr>
              <w:rPr>
                <w:b/>
                <w:sz w:val="28"/>
                <w:szCs w:val="28"/>
                <w:lang w:val="uk-UA"/>
              </w:rPr>
            </w:pPr>
            <w:r w:rsidRPr="004927C9">
              <w:rPr>
                <w:b/>
                <w:sz w:val="28"/>
                <w:szCs w:val="28"/>
                <w:lang w:val="uk-UA"/>
              </w:rPr>
              <w:t>1.6</w:t>
            </w:r>
          </w:p>
        </w:tc>
        <w:tc>
          <w:tcPr>
            <w:tcW w:w="15143" w:type="dxa"/>
            <w:gridSpan w:val="6"/>
          </w:tcPr>
          <w:p w14:paraId="045E55DA" w14:textId="52D1D9F6" w:rsidR="00352765" w:rsidRPr="00D707FB" w:rsidRDefault="00352765" w:rsidP="00352765">
            <w:pPr>
              <w:jc w:val="both"/>
              <w:rPr>
                <w:b/>
                <w:sz w:val="28"/>
                <w:szCs w:val="28"/>
                <w:lang w:val="uk-UA"/>
              </w:rPr>
            </w:pPr>
            <w:r>
              <w:rPr>
                <w:b/>
                <w:sz w:val="28"/>
                <w:szCs w:val="28"/>
                <w:lang w:val="uk-UA"/>
              </w:rPr>
              <w:t xml:space="preserve">Соціальний захист </w:t>
            </w:r>
          </w:p>
        </w:tc>
      </w:tr>
      <w:tr w:rsidR="00352765" w:rsidRPr="004927C9" w14:paraId="79C071D5" w14:textId="77777777" w:rsidTr="00C67700">
        <w:tc>
          <w:tcPr>
            <w:tcW w:w="706" w:type="dxa"/>
          </w:tcPr>
          <w:p w14:paraId="32A70F55" w14:textId="77777777" w:rsidR="00352765" w:rsidRPr="004927C9" w:rsidRDefault="00352765" w:rsidP="00352765">
            <w:pPr>
              <w:rPr>
                <w:b/>
                <w:sz w:val="28"/>
                <w:szCs w:val="28"/>
                <w:lang w:val="uk-UA"/>
              </w:rPr>
            </w:pPr>
          </w:p>
        </w:tc>
        <w:tc>
          <w:tcPr>
            <w:tcW w:w="7205" w:type="dxa"/>
            <w:gridSpan w:val="3"/>
          </w:tcPr>
          <w:p w14:paraId="4E03FFFA" w14:textId="77777777" w:rsidR="00352765" w:rsidRPr="004927C9" w:rsidRDefault="00352765" w:rsidP="00352765">
            <w:pPr>
              <w:rPr>
                <w:sz w:val="28"/>
                <w:szCs w:val="28"/>
                <w:lang w:val="uk-UA"/>
              </w:rPr>
            </w:pPr>
            <w:r>
              <w:rPr>
                <w:sz w:val="28"/>
                <w:szCs w:val="28"/>
                <w:lang w:val="uk-UA"/>
              </w:rPr>
              <w:t>Залучення дітей соціально не</w:t>
            </w:r>
            <w:r w:rsidRPr="004927C9">
              <w:rPr>
                <w:sz w:val="28"/>
                <w:szCs w:val="28"/>
                <w:lang w:val="uk-UA"/>
              </w:rPr>
              <w:t>захищених</w:t>
            </w:r>
            <w:r>
              <w:rPr>
                <w:sz w:val="28"/>
                <w:szCs w:val="28"/>
                <w:lang w:val="uk-UA"/>
              </w:rPr>
              <w:t xml:space="preserve"> категорій до гурткової роботи –класні керівники</w:t>
            </w:r>
          </w:p>
        </w:tc>
        <w:tc>
          <w:tcPr>
            <w:tcW w:w="3828" w:type="dxa"/>
            <w:gridSpan w:val="2"/>
          </w:tcPr>
          <w:p w14:paraId="0A7FFA55" w14:textId="4570AC80" w:rsidR="00352765" w:rsidRPr="004927C9" w:rsidRDefault="00352765" w:rsidP="00826BF8">
            <w:pPr>
              <w:rPr>
                <w:sz w:val="28"/>
                <w:szCs w:val="28"/>
                <w:lang w:val="uk-UA"/>
              </w:rPr>
            </w:pPr>
            <w:r w:rsidRPr="004927C9">
              <w:rPr>
                <w:sz w:val="28"/>
                <w:szCs w:val="28"/>
                <w:lang w:val="uk-UA"/>
              </w:rPr>
              <w:t>Проведення заходів щодо протидії торгівлі людьми</w:t>
            </w:r>
            <w:r>
              <w:rPr>
                <w:sz w:val="28"/>
                <w:szCs w:val="28"/>
                <w:lang w:val="uk-UA"/>
              </w:rPr>
              <w:t xml:space="preserve"> –</w:t>
            </w:r>
            <w:r w:rsidR="00826BF8">
              <w:rPr>
                <w:sz w:val="28"/>
                <w:szCs w:val="28"/>
                <w:lang w:val="uk-UA"/>
              </w:rPr>
              <w:t xml:space="preserve"> Приймак Л.І.</w:t>
            </w:r>
            <w:r>
              <w:rPr>
                <w:sz w:val="28"/>
                <w:szCs w:val="28"/>
                <w:lang w:val="uk-UA"/>
              </w:rPr>
              <w:t xml:space="preserve">, класні </w:t>
            </w:r>
            <w:r>
              <w:rPr>
                <w:sz w:val="28"/>
                <w:szCs w:val="28"/>
                <w:lang w:val="uk-UA"/>
              </w:rPr>
              <w:lastRenderedPageBreak/>
              <w:t>керівники</w:t>
            </w:r>
          </w:p>
        </w:tc>
        <w:tc>
          <w:tcPr>
            <w:tcW w:w="4110" w:type="dxa"/>
          </w:tcPr>
          <w:p w14:paraId="6AB3408E" w14:textId="338006E3" w:rsidR="00352765" w:rsidRPr="004927C9" w:rsidRDefault="00352765" w:rsidP="00352765">
            <w:pPr>
              <w:rPr>
                <w:sz w:val="28"/>
                <w:szCs w:val="28"/>
                <w:lang w:val="uk-UA"/>
              </w:rPr>
            </w:pPr>
            <w:r w:rsidRPr="004927C9">
              <w:rPr>
                <w:sz w:val="28"/>
                <w:szCs w:val="28"/>
                <w:lang w:val="uk-UA"/>
              </w:rPr>
              <w:lastRenderedPageBreak/>
              <w:t xml:space="preserve">Проведення заходів , приурочених Дню підписання Конвенції </w:t>
            </w:r>
            <w:r>
              <w:rPr>
                <w:sz w:val="28"/>
                <w:szCs w:val="28"/>
                <w:lang w:val="uk-UA"/>
              </w:rPr>
              <w:t xml:space="preserve">про захист прав </w:t>
            </w:r>
            <w:r>
              <w:rPr>
                <w:sz w:val="28"/>
                <w:szCs w:val="28"/>
                <w:lang w:val="uk-UA"/>
              </w:rPr>
              <w:lastRenderedPageBreak/>
              <w:t>людини – Рогозіна Г.В., Мокринчук Х.В.</w:t>
            </w:r>
          </w:p>
        </w:tc>
      </w:tr>
      <w:tr w:rsidR="00352765" w:rsidRPr="004927C9" w14:paraId="33DFBFA1" w14:textId="77777777" w:rsidTr="00C67700">
        <w:tc>
          <w:tcPr>
            <w:tcW w:w="706" w:type="dxa"/>
          </w:tcPr>
          <w:p w14:paraId="66DBE7F2" w14:textId="77777777" w:rsidR="00352765" w:rsidRPr="004927C9" w:rsidRDefault="00352765" w:rsidP="00352765">
            <w:pPr>
              <w:rPr>
                <w:b/>
                <w:sz w:val="28"/>
                <w:szCs w:val="28"/>
                <w:lang w:val="uk-UA"/>
              </w:rPr>
            </w:pPr>
            <w:r w:rsidRPr="004927C9">
              <w:rPr>
                <w:b/>
                <w:sz w:val="28"/>
                <w:szCs w:val="28"/>
                <w:lang w:val="uk-UA"/>
              </w:rPr>
              <w:lastRenderedPageBreak/>
              <w:t>ВВ</w:t>
            </w:r>
          </w:p>
        </w:tc>
        <w:tc>
          <w:tcPr>
            <w:tcW w:w="7205" w:type="dxa"/>
            <w:gridSpan w:val="3"/>
          </w:tcPr>
          <w:p w14:paraId="1D5E1A97" w14:textId="0913246A" w:rsidR="00352765" w:rsidRPr="004927C9" w:rsidRDefault="00352765" w:rsidP="00352765">
            <w:pPr>
              <w:jc w:val="both"/>
              <w:rPr>
                <w:sz w:val="28"/>
                <w:szCs w:val="28"/>
                <w:lang w:val="uk-UA"/>
              </w:rPr>
            </w:pPr>
            <w:r w:rsidRPr="004927C9">
              <w:rPr>
                <w:sz w:val="28"/>
                <w:szCs w:val="28"/>
                <w:lang w:val="uk-UA"/>
              </w:rPr>
              <w:t>Список</w:t>
            </w:r>
            <w:r w:rsidR="00DC72ED">
              <w:rPr>
                <w:sz w:val="28"/>
                <w:szCs w:val="28"/>
                <w:lang w:val="uk-UA"/>
              </w:rPr>
              <w:t xml:space="preserve"> здобувачів освіти</w:t>
            </w:r>
            <w:r w:rsidRPr="004927C9">
              <w:rPr>
                <w:sz w:val="28"/>
                <w:szCs w:val="28"/>
                <w:lang w:val="uk-UA"/>
              </w:rPr>
              <w:t xml:space="preserve"> </w:t>
            </w:r>
          </w:p>
        </w:tc>
        <w:tc>
          <w:tcPr>
            <w:tcW w:w="3828" w:type="dxa"/>
            <w:gridSpan w:val="2"/>
          </w:tcPr>
          <w:p w14:paraId="3E2EC702" w14:textId="77777777" w:rsidR="00352765" w:rsidRPr="004927C9" w:rsidRDefault="00352765" w:rsidP="00352765">
            <w:pPr>
              <w:jc w:val="both"/>
              <w:rPr>
                <w:sz w:val="28"/>
                <w:szCs w:val="28"/>
                <w:lang w:val="uk-UA"/>
              </w:rPr>
            </w:pPr>
            <w:r w:rsidRPr="004927C9">
              <w:rPr>
                <w:sz w:val="28"/>
                <w:szCs w:val="28"/>
                <w:lang w:val="uk-UA"/>
              </w:rPr>
              <w:t>План</w:t>
            </w:r>
          </w:p>
        </w:tc>
        <w:tc>
          <w:tcPr>
            <w:tcW w:w="4110" w:type="dxa"/>
          </w:tcPr>
          <w:p w14:paraId="23955B64" w14:textId="77777777" w:rsidR="00352765" w:rsidRPr="004927C9" w:rsidRDefault="00352765" w:rsidP="00352765">
            <w:pPr>
              <w:jc w:val="both"/>
              <w:rPr>
                <w:sz w:val="28"/>
                <w:szCs w:val="28"/>
                <w:lang w:val="uk-UA"/>
              </w:rPr>
            </w:pPr>
            <w:r w:rsidRPr="004927C9">
              <w:rPr>
                <w:sz w:val="28"/>
                <w:szCs w:val="28"/>
                <w:lang w:val="uk-UA"/>
              </w:rPr>
              <w:t>План</w:t>
            </w:r>
          </w:p>
        </w:tc>
      </w:tr>
      <w:tr w:rsidR="00352765" w:rsidRPr="004927C9" w14:paraId="4E07C1B0" w14:textId="77777777" w:rsidTr="00C67700">
        <w:tc>
          <w:tcPr>
            <w:tcW w:w="706" w:type="dxa"/>
          </w:tcPr>
          <w:p w14:paraId="29C75516" w14:textId="6C860844"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7205" w:type="dxa"/>
            <w:gridSpan w:val="3"/>
          </w:tcPr>
          <w:p w14:paraId="5F17FF69" w14:textId="77777777" w:rsidR="00352765" w:rsidRPr="004927C9" w:rsidRDefault="00352765" w:rsidP="00352765">
            <w:pPr>
              <w:jc w:val="both"/>
              <w:rPr>
                <w:sz w:val="28"/>
                <w:szCs w:val="28"/>
                <w:lang w:val="uk-UA"/>
              </w:rPr>
            </w:pPr>
          </w:p>
        </w:tc>
        <w:tc>
          <w:tcPr>
            <w:tcW w:w="3828" w:type="dxa"/>
            <w:gridSpan w:val="2"/>
          </w:tcPr>
          <w:p w14:paraId="36AE57DB" w14:textId="77777777" w:rsidR="00352765" w:rsidRPr="004927C9" w:rsidRDefault="00352765" w:rsidP="00352765">
            <w:pPr>
              <w:jc w:val="both"/>
              <w:rPr>
                <w:sz w:val="28"/>
                <w:szCs w:val="28"/>
                <w:lang w:val="uk-UA"/>
              </w:rPr>
            </w:pPr>
          </w:p>
        </w:tc>
        <w:tc>
          <w:tcPr>
            <w:tcW w:w="4110" w:type="dxa"/>
          </w:tcPr>
          <w:p w14:paraId="596D37EF" w14:textId="77777777" w:rsidR="00352765" w:rsidRPr="004927C9" w:rsidRDefault="00352765" w:rsidP="00352765">
            <w:pPr>
              <w:jc w:val="both"/>
              <w:rPr>
                <w:sz w:val="28"/>
                <w:szCs w:val="28"/>
                <w:lang w:val="uk-UA"/>
              </w:rPr>
            </w:pPr>
          </w:p>
        </w:tc>
      </w:tr>
      <w:tr w:rsidR="00352765" w:rsidRPr="004927C9" w14:paraId="2A5B73C2" w14:textId="77777777" w:rsidTr="009E0663">
        <w:tc>
          <w:tcPr>
            <w:tcW w:w="706" w:type="dxa"/>
          </w:tcPr>
          <w:p w14:paraId="1A9E4C10" w14:textId="77777777" w:rsidR="00352765" w:rsidRPr="004927C9" w:rsidRDefault="00352765" w:rsidP="00352765">
            <w:pPr>
              <w:rPr>
                <w:b/>
                <w:sz w:val="28"/>
                <w:szCs w:val="28"/>
                <w:lang w:val="uk-UA"/>
              </w:rPr>
            </w:pPr>
            <w:r w:rsidRPr="004927C9">
              <w:rPr>
                <w:b/>
                <w:sz w:val="28"/>
                <w:szCs w:val="28"/>
                <w:lang w:val="uk-UA"/>
              </w:rPr>
              <w:t>1.7</w:t>
            </w:r>
          </w:p>
        </w:tc>
        <w:tc>
          <w:tcPr>
            <w:tcW w:w="15143" w:type="dxa"/>
            <w:gridSpan w:val="6"/>
          </w:tcPr>
          <w:p w14:paraId="45D8D475" w14:textId="77777777" w:rsidR="00352765" w:rsidRPr="004927C9" w:rsidRDefault="00352765" w:rsidP="00352765">
            <w:pPr>
              <w:jc w:val="both"/>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352765" w:rsidRPr="004927C9" w14:paraId="73FE669C" w14:textId="77777777" w:rsidTr="00C67700">
        <w:tc>
          <w:tcPr>
            <w:tcW w:w="706" w:type="dxa"/>
          </w:tcPr>
          <w:p w14:paraId="1174987F" w14:textId="77777777" w:rsidR="00352765" w:rsidRPr="004927C9" w:rsidRDefault="00352765" w:rsidP="00352765">
            <w:pPr>
              <w:rPr>
                <w:b/>
                <w:sz w:val="28"/>
                <w:szCs w:val="28"/>
                <w:lang w:val="uk-UA"/>
              </w:rPr>
            </w:pPr>
          </w:p>
        </w:tc>
        <w:tc>
          <w:tcPr>
            <w:tcW w:w="3966" w:type="dxa"/>
          </w:tcPr>
          <w:p w14:paraId="410AEA66" w14:textId="01C8A630" w:rsidR="00352765" w:rsidRPr="004927C9" w:rsidRDefault="00352765" w:rsidP="00352765">
            <w:pPr>
              <w:jc w:val="both"/>
              <w:rPr>
                <w:sz w:val="28"/>
                <w:szCs w:val="28"/>
                <w:lang w:val="uk-UA"/>
              </w:rPr>
            </w:pPr>
            <w:r w:rsidRPr="004927C9">
              <w:rPr>
                <w:sz w:val="28"/>
                <w:szCs w:val="28"/>
                <w:lang w:val="uk-UA"/>
              </w:rPr>
              <w:t>Організація індивідуальної ро</w:t>
            </w:r>
            <w:r w:rsidR="00CF6F41">
              <w:rPr>
                <w:sz w:val="28"/>
                <w:szCs w:val="28"/>
                <w:lang w:val="uk-UA"/>
              </w:rPr>
              <w:t>боти класних керівників зі здобувачами освіти</w:t>
            </w:r>
            <w:r w:rsidRPr="004927C9">
              <w:rPr>
                <w:sz w:val="28"/>
                <w:szCs w:val="28"/>
                <w:lang w:val="uk-UA"/>
              </w:rPr>
              <w:t xml:space="preserve"> «групи ризику»</w:t>
            </w:r>
            <w:r>
              <w:rPr>
                <w:sz w:val="28"/>
                <w:szCs w:val="28"/>
                <w:lang w:val="uk-UA"/>
              </w:rPr>
              <w:t xml:space="preserve">- </w:t>
            </w:r>
            <w:r w:rsidR="00512EC4">
              <w:rPr>
                <w:sz w:val="28"/>
                <w:szCs w:val="28"/>
                <w:lang w:val="uk-UA"/>
              </w:rPr>
              <w:t>Приймак Л.І</w:t>
            </w:r>
          </w:p>
          <w:p w14:paraId="5ACF0F9D" w14:textId="77777777" w:rsidR="00352765" w:rsidRPr="004927C9" w:rsidRDefault="00352765" w:rsidP="00352765">
            <w:pPr>
              <w:jc w:val="both"/>
              <w:rPr>
                <w:sz w:val="28"/>
                <w:szCs w:val="28"/>
                <w:lang w:val="uk-UA"/>
              </w:rPr>
            </w:pPr>
          </w:p>
        </w:tc>
        <w:tc>
          <w:tcPr>
            <w:tcW w:w="3239" w:type="dxa"/>
            <w:gridSpan w:val="2"/>
          </w:tcPr>
          <w:p w14:paraId="5496DB97" w14:textId="1482BF78" w:rsidR="00352765" w:rsidRPr="004927C9" w:rsidRDefault="00352765" w:rsidP="00352765">
            <w:pPr>
              <w:rPr>
                <w:sz w:val="28"/>
                <w:szCs w:val="28"/>
                <w:lang w:val="uk-UA"/>
              </w:rPr>
            </w:pPr>
            <w:r>
              <w:rPr>
                <w:sz w:val="28"/>
                <w:szCs w:val="28"/>
                <w:lang w:val="uk-UA"/>
              </w:rPr>
              <w:t xml:space="preserve">Проведення </w:t>
            </w:r>
            <w:r w:rsidR="00DC72ED">
              <w:rPr>
                <w:sz w:val="28"/>
                <w:szCs w:val="28"/>
                <w:lang w:val="uk-UA"/>
              </w:rPr>
              <w:t>в</w:t>
            </w:r>
            <w:r>
              <w:rPr>
                <w:sz w:val="28"/>
                <w:szCs w:val="28"/>
                <w:lang w:val="uk-UA"/>
              </w:rPr>
              <w:t xml:space="preserve">иховнх заходів з правової тематики – класні керівники, </w:t>
            </w:r>
            <w:r w:rsidR="00DC72ED">
              <w:rPr>
                <w:sz w:val="28"/>
                <w:szCs w:val="28"/>
                <w:lang w:val="uk-UA"/>
              </w:rPr>
              <w:t>Музичка Г.Г.</w:t>
            </w:r>
          </w:p>
        </w:tc>
        <w:tc>
          <w:tcPr>
            <w:tcW w:w="3828" w:type="dxa"/>
            <w:gridSpan w:val="2"/>
          </w:tcPr>
          <w:p w14:paraId="3A731CBA" w14:textId="77777777" w:rsidR="00352765" w:rsidRDefault="00352765" w:rsidP="00352765">
            <w:pPr>
              <w:jc w:val="both"/>
              <w:rPr>
                <w:sz w:val="28"/>
                <w:szCs w:val="28"/>
                <w:lang w:val="uk-UA"/>
              </w:rPr>
            </w:pPr>
            <w:r>
              <w:rPr>
                <w:sz w:val="28"/>
                <w:szCs w:val="28"/>
                <w:lang w:val="uk-UA"/>
              </w:rPr>
              <w:t xml:space="preserve">Засідання </w:t>
            </w:r>
            <w:r w:rsidRPr="004927C9">
              <w:rPr>
                <w:sz w:val="28"/>
                <w:szCs w:val="28"/>
                <w:lang w:val="uk-UA"/>
              </w:rPr>
              <w:t>Ради профілактики правопорушень</w:t>
            </w:r>
            <w:r>
              <w:rPr>
                <w:sz w:val="28"/>
                <w:szCs w:val="28"/>
                <w:lang w:val="uk-UA"/>
              </w:rPr>
              <w:t xml:space="preserve"> – </w:t>
            </w:r>
          </w:p>
          <w:p w14:paraId="6D21E27C" w14:textId="77777777" w:rsidR="00352765" w:rsidRPr="004927C9" w:rsidRDefault="00352765" w:rsidP="00352765">
            <w:pPr>
              <w:jc w:val="both"/>
              <w:rPr>
                <w:sz w:val="28"/>
                <w:szCs w:val="28"/>
                <w:lang w:val="uk-UA"/>
              </w:rPr>
            </w:pPr>
            <w:r>
              <w:rPr>
                <w:sz w:val="28"/>
                <w:szCs w:val="28"/>
                <w:lang w:val="uk-UA"/>
              </w:rPr>
              <w:t>Юращук М.В.</w:t>
            </w:r>
          </w:p>
          <w:p w14:paraId="47FAA3DC" w14:textId="77777777" w:rsidR="00352765" w:rsidRPr="004927C9" w:rsidRDefault="00352765" w:rsidP="00352765">
            <w:pPr>
              <w:jc w:val="both"/>
              <w:rPr>
                <w:sz w:val="28"/>
                <w:szCs w:val="28"/>
                <w:lang w:val="uk-UA"/>
              </w:rPr>
            </w:pPr>
          </w:p>
        </w:tc>
        <w:tc>
          <w:tcPr>
            <w:tcW w:w="4110" w:type="dxa"/>
          </w:tcPr>
          <w:p w14:paraId="756D0FA7" w14:textId="77777777" w:rsidR="00352765" w:rsidRPr="004927C9" w:rsidRDefault="00352765" w:rsidP="00352765">
            <w:pPr>
              <w:rPr>
                <w:sz w:val="28"/>
                <w:szCs w:val="28"/>
                <w:lang w:val="uk-UA"/>
              </w:rPr>
            </w:pPr>
            <w:r w:rsidRPr="004927C9">
              <w:rPr>
                <w:sz w:val="28"/>
                <w:szCs w:val="28"/>
                <w:lang w:val="uk-UA"/>
              </w:rPr>
              <w:t>Години спілкування «Знайомство з карним та адм</w:t>
            </w:r>
            <w:r>
              <w:rPr>
                <w:sz w:val="28"/>
                <w:szCs w:val="28"/>
                <w:lang w:val="uk-UA"/>
              </w:rPr>
              <w:t>іністративним Кодексами України</w:t>
            </w:r>
            <w:r w:rsidRPr="004927C9">
              <w:rPr>
                <w:sz w:val="28"/>
                <w:szCs w:val="28"/>
                <w:lang w:val="uk-UA"/>
              </w:rPr>
              <w:t>»</w:t>
            </w:r>
            <w:r>
              <w:rPr>
                <w:sz w:val="28"/>
                <w:szCs w:val="28"/>
                <w:lang w:val="uk-UA"/>
              </w:rPr>
              <w:t>- класні керівники</w:t>
            </w:r>
          </w:p>
        </w:tc>
      </w:tr>
      <w:tr w:rsidR="00352765" w:rsidRPr="004927C9" w14:paraId="0D9690F2" w14:textId="77777777" w:rsidTr="00C67700">
        <w:tc>
          <w:tcPr>
            <w:tcW w:w="706" w:type="dxa"/>
          </w:tcPr>
          <w:p w14:paraId="01B37313" w14:textId="77777777" w:rsidR="00352765" w:rsidRPr="004927C9" w:rsidRDefault="00352765" w:rsidP="00352765">
            <w:pPr>
              <w:rPr>
                <w:b/>
                <w:sz w:val="28"/>
                <w:szCs w:val="28"/>
                <w:lang w:val="uk-UA"/>
              </w:rPr>
            </w:pPr>
            <w:r w:rsidRPr="004927C9">
              <w:rPr>
                <w:b/>
                <w:sz w:val="28"/>
                <w:szCs w:val="28"/>
                <w:lang w:val="uk-UA"/>
              </w:rPr>
              <w:t>ВВ</w:t>
            </w:r>
          </w:p>
        </w:tc>
        <w:tc>
          <w:tcPr>
            <w:tcW w:w="3966" w:type="dxa"/>
          </w:tcPr>
          <w:p w14:paraId="5C5251E1" w14:textId="77777777" w:rsidR="00352765" w:rsidRPr="004927C9" w:rsidRDefault="00352765" w:rsidP="00352765">
            <w:pPr>
              <w:rPr>
                <w:sz w:val="28"/>
                <w:szCs w:val="28"/>
                <w:lang w:val="uk-UA"/>
              </w:rPr>
            </w:pPr>
            <w:r w:rsidRPr="004927C9">
              <w:rPr>
                <w:sz w:val="28"/>
                <w:szCs w:val="28"/>
                <w:lang w:val="uk-UA"/>
              </w:rPr>
              <w:t>Плани</w:t>
            </w:r>
          </w:p>
        </w:tc>
        <w:tc>
          <w:tcPr>
            <w:tcW w:w="3239" w:type="dxa"/>
            <w:gridSpan w:val="2"/>
          </w:tcPr>
          <w:p w14:paraId="5D1C047F" w14:textId="77777777" w:rsidR="00352765" w:rsidRPr="004927C9" w:rsidRDefault="00352765" w:rsidP="00352765">
            <w:pPr>
              <w:rPr>
                <w:sz w:val="28"/>
                <w:szCs w:val="28"/>
                <w:lang w:val="uk-UA"/>
              </w:rPr>
            </w:pPr>
            <w:r w:rsidRPr="004927C9">
              <w:rPr>
                <w:sz w:val="28"/>
                <w:szCs w:val="28"/>
                <w:lang w:val="uk-UA"/>
              </w:rPr>
              <w:t>Сценарії</w:t>
            </w:r>
          </w:p>
        </w:tc>
        <w:tc>
          <w:tcPr>
            <w:tcW w:w="3828" w:type="dxa"/>
            <w:gridSpan w:val="2"/>
          </w:tcPr>
          <w:p w14:paraId="16E5723A" w14:textId="77777777" w:rsidR="00352765" w:rsidRPr="004927C9" w:rsidRDefault="00352765" w:rsidP="00352765">
            <w:pPr>
              <w:jc w:val="both"/>
              <w:rPr>
                <w:sz w:val="28"/>
                <w:szCs w:val="28"/>
                <w:lang w:val="uk-UA"/>
              </w:rPr>
            </w:pPr>
            <w:r w:rsidRPr="004927C9">
              <w:rPr>
                <w:sz w:val="28"/>
                <w:szCs w:val="28"/>
                <w:lang w:val="uk-UA"/>
              </w:rPr>
              <w:t>Протокол</w:t>
            </w:r>
          </w:p>
        </w:tc>
        <w:tc>
          <w:tcPr>
            <w:tcW w:w="4110" w:type="dxa"/>
          </w:tcPr>
          <w:p w14:paraId="7B5BD8BC" w14:textId="77777777" w:rsidR="00352765" w:rsidRPr="004927C9" w:rsidRDefault="00352765" w:rsidP="00352765">
            <w:pPr>
              <w:rPr>
                <w:sz w:val="28"/>
                <w:szCs w:val="28"/>
                <w:lang w:val="uk-UA"/>
              </w:rPr>
            </w:pPr>
            <w:r w:rsidRPr="004927C9">
              <w:rPr>
                <w:sz w:val="28"/>
                <w:szCs w:val="28"/>
                <w:lang w:val="uk-UA"/>
              </w:rPr>
              <w:t>Розробки</w:t>
            </w:r>
          </w:p>
        </w:tc>
      </w:tr>
      <w:tr w:rsidR="00352765" w:rsidRPr="004927C9" w14:paraId="7055B63E" w14:textId="77777777" w:rsidTr="00C67700">
        <w:tc>
          <w:tcPr>
            <w:tcW w:w="706" w:type="dxa"/>
          </w:tcPr>
          <w:p w14:paraId="64435613" w14:textId="724587D7" w:rsidR="00352765" w:rsidRPr="004927C9" w:rsidRDefault="00DC72ED" w:rsidP="00352765">
            <w:pPr>
              <w:rPr>
                <w:b/>
                <w:sz w:val="28"/>
                <w:szCs w:val="28"/>
                <w:lang w:val="uk-UA"/>
              </w:rPr>
            </w:pPr>
            <w:r>
              <w:rPr>
                <w:b/>
                <w:sz w:val="28"/>
                <w:szCs w:val="28"/>
                <w:lang w:val="uk-UA"/>
              </w:rPr>
              <w:t>ПК</w:t>
            </w:r>
          </w:p>
        </w:tc>
        <w:tc>
          <w:tcPr>
            <w:tcW w:w="3966" w:type="dxa"/>
          </w:tcPr>
          <w:p w14:paraId="0649FFA8" w14:textId="77777777" w:rsidR="00352765" w:rsidRPr="004927C9" w:rsidRDefault="00352765" w:rsidP="00352765">
            <w:pPr>
              <w:rPr>
                <w:sz w:val="28"/>
                <w:szCs w:val="28"/>
                <w:lang w:val="uk-UA"/>
              </w:rPr>
            </w:pPr>
          </w:p>
        </w:tc>
        <w:tc>
          <w:tcPr>
            <w:tcW w:w="3239" w:type="dxa"/>
            <w:gridSpan w:val="2"/>
          </w:tcPr>
          <w:p w14:paraId="5FE180F5" w14:textId="77777777" w:rsidR="00352765" w:rsidRPr="004927C9" w:rsidRDefault="00352765" w:rsidP="00352765">
            <w:pPr>
              <w:rPr>
                <w:sz w:val="28"/>
                <w:szCs w:val="28"/>
                <w:lang w:val="uk-UA"/>
              </w:rPr>
            </w:pPr>
          </w:p>
        </w:tc>
        <w:tc>
          <w:tcPr>
            <w:tcW w:w="3828" w:type="dxa"/>
            <w:gridSpan w:val="2"/>
          </w:tcPr>
          <w:p w14:paraId="691D284B" w14:textId="77777777" w:rsidR="00352765" w:rsidRPr="004927C9" w:rsidRDefault="00352765" w:rsidP="00352765">
            <w:pPr>
              <w:jc w:val="both"/>
              <w:rPr>
                <w:sz w:val="28"/>
                <w:szCs w:val="28"/>
                <w:lang w:val="uk-UA"/>
              </w:rPr>
            </w:pPr>
          </w:p>
        </w:tc>
        <w:tc>
          <w:tcPr>
            <w:tcW w:w="4110" w:type="dxa"/>
          </w:tcPr>
          <w:p w14:paraId="1E9FB7AA" w14:textId="77777777" w:rsidR="00352765" w:rsidRPr="004927C9" w:rsidRDefault="00352765" w:rsidP="00352765">
            <w:pPr>
              <w:rPr>
                <w:sz w:val="28"/>
                <w:szCs w:val="28"/>
                <w:lang w:val="uk-UA"/>
              </w:rPr>
            </w:pPr>
          </w:p>
        </w:tc>
      </w:tr>
      <w:tr w:rsidR="00352765" w:rsidRPr="004927C9" w14:paraId="3EFBF442" w14:textId="77777777" w:rsidTr="009E0663">
        <w:tc>
          <w:tcPr>
            <w:tcW w:w="706" w:type="dxa"/>
          </w:tcPr>
          <w:p w14:paraId="047D499E" w14:textId="77777777" w:rsidR="00352765" w:rsidRPr="004927C9" w:rsidRDefault="00352765" w:rsidP="00352765">
            <w:pPr>
              <w:rPr>
                <w:sz w:val="28"/>
                <w:szCs w:val="28"/>
                <w:lang w:val="uk-UA"/>
              </w:rPr>
            </w:pPr>
            <w:r w:rsidRPr="004927C9">
              <w:rPr>
                <w:b/>
                <w:sz w:val="28"/>
                <w:szCs w:val="28"/>
                <w:lang w:val="uk-UA"/>
              </w:rPr>
              <w:t>1.8</w:t>
            </w:r>
          </w:p>
        </w:tc>
        <w:tc>
          <w:tcPr>
            <w:tcW w:w="15143" w:type="dxa"/>
            <w:gridSpan w:val="6"/>
          </w:tcPr>
          <w:p w14:paraId="58368793" w14:textId="77777777" w:rsidR="00352765" w:rsidRPr="004927C9" w:rsidRDefault="00352765" w:rsidP="00352765">
            <w:pPr>
              <w:jc w:val="both"/>
              <w:rPr>
                <w:sz w:val="28"/>
                <w:szCs w:val="28"/>
                <w:lang w:val="uk-UA"/>
              </w:rPr>
            </w:pPr>
            <w:r w:rsidRPr="004927C9">
              <w:rPr>
                <w:b/>
                <w:sz w:val="28"/>
                <w:szCs w:val="28"/>
                <w:lang w:val="uk-UA"/>
              </w:rPr>
              <w:t>Робота бібліотеки</w:t>
            </w:r>
          </w:p>
        </w:tc>
      </w:tr>
      <w:tr w:rsidR="00352765" w:rsidRPr="004927C9" w14:paraId="240723CD" w14:textId="77777777" w:rsidTr="00C67700">
        <w:tc>
          <w:tcPr>
            <w:tcW w:w="706" w:type="dxa"/>
          </w:tcPr>
          <w:p w14:paraId="62D66A5B" w14:textId="77777777" w:rsidR="00352765" w:rsidRPr="004927C9" w:rsidRDefault="00352765" w:rsidP="00352765">
            <w:pPr>
              <w:rPr>
                <w:sz w:val="28"/>
                <w:szCs w:val="28"/>
                <w:lang w:val="uk-UA"/>
              </w:rPr>
            </w:pPr>
          </w:p>
        </w:tc>
        <w:tc>
          <w:tcPr>
            <w:tcW w:w="7205" w:type="dxa"/>
            <w:gridSpan w:val="3"/>
          </w:tcPr>
          <w:p w14:paraId="56BB11DA" w14:textId="491E2A6F" w:rsidR="00352765" w:rsidRPr="004927C9" w:rsidRDefault="00352765" w:rsidP="00352765">
            <w:pPr>
              <w:rPr>
                <w:sz w:val="28"/>
                <w:szCs w:val="28"/>
                <w:lang w:val="uk-UA"/>
              </w:rPr>
            </w:pPr>
          </w:p>
        </w:tc>
        <w:tc>
          <w:tcPr>
            <w:tcW w:w="7938" w:type="dxa"/>
            <w:gridSpan w:val="3"/>
          </w:tcPr>
          <w:p w14:paraId="61A8CE81" w14:textId="319ABF04" w:rsidR="00352765" w:rsidRPr="004927C9" w:rsidRDefault="009F02F2" w:rsidP="00352765">
            <w:pPr>
              <w:rPr>
                <w:sz w:val="28"/>
                <w:szCs w:val="28"/>
                <w:lang w:val="uk-UA"/>
              </w:rPr>
            </w:pPr>
            <w:r>
              <w:rPr>
                <w:sz w:val="28"/>
                <w:szCs w:val="28"/>
                <w:lang w:val="uk-UA"/>
              </w:rPr>
              <w:t>День істори</w:t>
            </w:r>
            <w:r w:rsidR="00480F9C">
              <w:rPr>
                <w:sz w:val="28"/>
                <w:szCs w:val="28"/>
                <w:lang w:val="uk-UA"/>
              </w:rPr>
              <w:t>чної літератури «Нам жити і пам’</w:t>
            </w:r>
            <w:r>
              <w:rPr>
                <w:sz w:val="28"/>
                <w:szCs w:val="28"/>
                <w:lang w:val="uk-UA"/>
              </w:rPr>
              <w:t>ятати»</w:t>
            </w:r>
          </w:p>
        </w:tc>
      </w:tr>
      <w:tr w:rsidR="00352765" w:rsidRPr="004927C9" w14:paraId="4C7C3DFF" w14:textId="77777777" w:rsidTr="00C67700">
        <w:tc>
          <w:tcPr>
            <w:tcW w:w="706" w:type="dxa"/>
          </w:tcPr>
          <w:p w14:paraId="40F52964"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1841CAD4" w14:textId="77777777" w:rsidR="00352765" w:rsidRPr="004927C9" w:rsidRDefault="00352765" w:rsidP="00352765">
            <w:pPr>
              <w:jc w:val="both"/>
              <w:rPr>
                <w:sz w:val="28"/>
                <w:szCs w:val="28"/>
                <w:lang w:val="uk-UA"/>
              </w:rPr>
            </w:pPr>
            <w:r>
              <w:rPr>
                <w:sz w:val="28"/>
                <w:szCs w:val="28"/>
                <w:lang w:val="uk-UA"/>
              </w:rPr>
              <w:t>План</w:t>
            </w:r>
          </w:p>
        </w:tc>
        <w:tc>
          <w:tcPr>
            <w:tcW w:w="3119" w:type="dxa"/>
          </w:tcPr>
          <w:p w14:paraId="2F0EF744" w14:textId="77777777" w:rsidR="00352765" w:rsidRPr="004927C9" w:rsidRDefault="00352765" w:rsidP="00352765">
            <w:pPr>
              <w:jc w:val="both"/>
              <w:rPr>
                <w:sz w:val="28"/>
                <w:szCs w:val="28"/>
                <w:lang w:val="uk-UA"/>
              </w:rPr>
            </w:pPr>
          </w:p>
        </w:tc>
        <w:tc>
          <w:tcPr>
            <w:tcW w:w="3828" w:type="dxa"/>
            <w:gridSpan w:val="2"/>
          </w:tcPr>
          <w:p w14:paraId="6C30B3C8" w14:textId="77777777" w:rsidR="00352765" w:rsidRPr="004927C9" w:rsidRDefault="00352765" w:rsidP="00352765">
            <w:pPr>
              <w:jc w:val="both"/>
              <w:rPr>
                <w:sz w:val="28"/>
                <w:szCs w:val="28"/>
                <w:lang w:val="uk-UA"/>
              </w:rPr>
            </w:pPr>
          </w:p>
        </w:tc>
        <w:tc>
          <w:tcPr>
            <w:tcW w:w="4110" w:type="dxa"/>
          </w:tcPr>
          <w:p w14:paraId="236DF5D2" w14:textId="77777777" w:rsidR="00352765" w:rsidRPr="004927C9" w:rsidRDefault="00352765" w:rsidP="00352765">
            <w:pPr>
              <w:jc w:val="both"/>
              <w:rPr>
                <w:sz w:val="28"/>
                <w:szCs w:val="28"/>
                <w:lang w:val="uk-UA"/>
              </w:rPr>
            </w:pPr>
          </w:p>
        </w:tc>
      </w:tr>
      <w:tr w:rsidR="00352765" w:rsidRPr="004927C9" w14:paraId="2805B1CD" w14:textId="77777777" w:rsidTr="00C67700">
        <w:tc>
          <w:tcPr>
            <w:tcW w:w="706" w:type="dxa"/>
          </w:tcPr>
          <w:p w14:paraId="5DDF899E" w14:textId="5BAAB035" w:rsidR="00352765" w:rsidRPr="004927C9" w:rsidRDefault="00DC72ED" w:rsidP="00352765">
            <w:pPr>
              <w:rPr>
                <w:b/>
                <w:sz w:val="28"/>
                <w:szCs w:val="28"/>
                <w:lang w:val="uk-UA"/>
              </w:rPr>
            </w:pPr>
            <w:r>
              <w:rPr>
                <w:b/>
                <w:sz w:val="28"/>
                <w:szCs w:val="28"/>
                <w:lang w:val="uk-UA"/>
              </w:rPr>
              <w:t>ПК</w:t>
            </w:r>
          </w:p>
        </w:tc>
        <w:tc>
          <w:tcPr>
            <w:tcW w:w="4086" w:type="dxa"/>
            <w:gridSpan w:val="2"/>
          </w:tcPr>
          <w:p w14:paraId="63AF4A10" w14:textId="77777777" w:rsidR="00352765" w:rsidRPr="004927C9" w:rsidRDefault="00352765" w:rsidP="00352765">
            <w:pPr>
              <w:jc w:val="both"/>
              <w:rPr>
                <w:sz w:val="28"/>
                <w:szCs w:val="28"/>
                <w:lang w:val="uk-UA"/>
              </w:rPr>
            </w:pPr>
          </w:p>
        </w:tc>
        <w:tc>
          <w:tcPr>
            <w:tcW w:w="3119" w:type="dxa"/>
          </w:tcPr>
          <w:p w14:paraId="56B93595" w14:textId="77777777" w:rsidR="00352765" w:rsidRPr="004927C9" w:rsidRDefault="00352765" w:rsidP="00352765">
            <w:pPr>
              <w:jc w:val="both"/>
              <w:rPr>
                <w:sz w:val="28"/>
                <w:szCs w:val="28"/>
                <w:lang w:val="uk-UA"/>
              </w:rPr>
            </w:pPr>
          </w:p>
        </w:tc>
        <w:tc>
          <w:tcPr>
            <w:tcW w:w="3828" w:type="dxa"/>
            <w:gridSpan w:val="2"/>
          </w:tcPr>
          <w:p w14:paraId="1A4972F1" w14:textId="77777777" w:rsidR="00352765" w:rsidRPr="004927C9" w:rsidRDefault="00352765" w:rsidP="00352765">
            <w:pPr>
              <w:jc w:val="both"/>
              <w:rPr>
                <w:sz w:val="28"/>
                <w:szCs w:val="28"/>
                <w:lang w:val="uk-UA"/>
              </w:rPr>
            </w:pPr>
          </w:p>
        </w:tc>
        <w:tc>
          <w:tcPr>
            <w:tcW w:w="4110" w:type="dxa"/>
          </w:tcPr>
          <w:p w14:paraId="0ECB4AEA" w14:textId="77777777" w:rsidR="00352765" w:rsidRPr="004927C9" w:rsidRDefault="00352765" w:rsidP="00352765">
            <w:pPr>
              <w:jc w:val="both"/>
              <w:rPr>
                <w:sz w:val="28"/>
                <w:szCs w:val="28"/>
                <w:lang w:val="uk-UA"/>
              </w:rPr>
            </w:pPr>
          </w:p>
        </w:tc>
      </w:tr>
      <w:tr w:rsidR="00352765" w:rsidRPr="004927C9" w14:paraId="0291AAA5" w14:textId="77777777" w:rsidTr="004508B3">
        <w:trPr>
          <w:trHeight w:val="470"/>
        </w:trPr>
        <w:tc>
          <w:tcPr>
            <w:tcW w:w="706" w:type="dxa"/>
          </w:tcPr>
          <w:p w14:paraId="7D82C130" w14:textId="77777777" w:rsidR="00352765" w:rsidRPr="004927C9" w:rsidRDefault="00352765" w:rsidP="00352765">
            <w:pPr>
              <w:rPr>
                <w:sz w:val="28"/>
                <w:szCs w:val="28"/>
                <w:lang w:val="uk-UA"/>
              </w:rPr>
            </w:pPr>
            <w:r w:rsidRPr="004927C9">
              <w:rPr>
                <w:b/>
                <w:sz w:val="28"/>
                <w:szCs w:val="28"/>
                <w:lang w:val="uk-UA"/>
              </w:rPr>
              <w:t>1.9</w:t>
            </w:r>
          </w:p>
        </w:tc>
        <w:tc>
          <w:tcPr>
            <w:tcW w:w="15143" w:type="dxa"/>
            <w:gridSpan w:val="6"/>
          </w:tcPr>
          <w:p w14:paraId="1C3A45BA" w14:textId="77777777" w:rsidR="00352765" w:rsidRPr="00675E05" w:rsidRDefault="00352765" w:rsidP="00352765">
            <w:pPr>
              <w:jc w:val="both"/>
              <w:rPr>
                <w:b/>
                <w:sz w:val="28"/>
                <w:szCs w:val="28"/>
                <w:lang w:val="uk-UA"/>
              </w:rPr>
            </w:pPr>
            <w:r w:rsidRPr="004927C9">
              <w:rPr>
                <w:b/>
                <w:sz w:val="28"/>
                <w:szCs w:val="28"/>
                <w:lang w:val="uk-UA"/>
              </w:rPr>
              <w:t xml:space="preserve">Охорона життя і здоров’я учасників </w:t>
            </w:r>
            <w:r>
              <w:rPr>
                <w:b/>
                <w:sz w:val="28"/>
                <w:szCs w:val="28"/>
                <w:lang w:val="uk-UA"/>
              </w:rPr>
              <w:t>освітнього процесу</w:t>
            </w:r>
          </w:p>
        </w:tc>
      </w:tr>
      <w:tr w:rsidR="00352765" w:rsidRPr="004927C9" w14:paraId="4F380942" w14:textId="77777777" w:rsidTr="00C67700">
        <w:tc>
          <w:tcPr>
            <w:tcW w:w="706" w:type="dxa"/>
          </w:tcPr>
          <w:p w14:paraId="294C26A7" w14:textId="77777777" w:rsidR="00352765" w:rsidRPr="004927C9" w:rsidRDefault="00352765" w:rsidP="00352765">
            <w:pPr>
              <w:rPr>
                <w:sz w:val="28"/>
                <w:szCs w:val="28"/>
                <w:lang w:val="uk-UA"/>
              </w:rPr>
            </w:pPr>
          </w:p>
        </w:tc>
        <w:tc>
          <w:tcPr>
            <w:tcW w:w="4086" w:type="dxa"/>
            <w:gridSpan w:val="2"/>
          </w:tcPr>
          <w:p w14:paraId="69739CAD" w14:textId="77777777" w:rsidR="00352765" w:rsidRPr="004927C9" w:rsidRDefault="00352765" w:rsidP="00352765">
            <w:pPr>
              <w:rPr>
                <w:sz w:val="28"/>
                <w:szCs w:val="28"/>
                <w:lang w:val="uk-UA"/>
              </w:rPr>
            </w:pPr>
            <w:r w:rsidRPr="004927C9">
              <w:rPr>
                <w:sz w:val="28"/>
                <w:szCs w:val="28"/>
                <w:lang w:val="uk-UA"/>
              </w:rPr>
              <w:t xml:space="preserve"> </w:t>
            </w:r>
          </w:p>
        </w:tc>
        <w:tc>
          <w:tcPr>
            <w:tcW w:w="3119" w:type="dxa"/>
          </w:tcPr>
          <w:p w14:paraId="134E78AF" w14:textId="77777777" w:rsidR="00352765" w:rsidRPr="004927C9" w:rsidRDefault="00352765" w:rsidP="00352765">
            <w:pPr>
              <w:rPr>
                <w:sz w:val="28"/>
                <w:szCs w:val="28"/>
                <w:lang w:val="uk-UA"/>
              </w:rPr>
            </w:pPr>
          </w:p>
        </w:tc>
        <w:tc>
          <w:tcPr>
            <w:tcW w:w="7938" w:type="dxa"/>
            <w:gridSpan w:val="3"/>
          </w:tcPr>
          <w:p w14:paraId="44789143" w14:textId="4398DB2E" w:rsidR="00352765" w:rsidRPr="004927C9" w:rsidRDefault="00352765" w:rsidP="00352765">
            <w:pPr>
              <w:rPr>
                <w:sz w:val="28"/>
                <w:szCs w:val="28"/>
                <w:lang w:val="uk-UA"/>
              </w:rPr>
            </w:pPr>
            <w:r w:rsidRPr="004927C9">
              <w:rPr>
                <w:sz w:val="28"/>
                <w:szCs w:val="28"/>
                <w:lang w:val="uk-UA"/>
              </w:rPr>
              <w:t xml:space="preserve">1. Тиждень </w:t>
            </w:r>
            <w:r w:rsidR="00937B7A">
              <w:rPr>
                <w:sz w:val="28"/>
                <w:szCs w:val="28"/>
                <w:lang w:val="uk-UA"/>
              </w:rPr>
              <w:t>фізичної культури та спорту- Ніжник П.А.,              Обушак М.В.</w:t>
            </w:r>
          </w:p>
          <w:p w14:paraId="6069A050" w14:textId="77777777" w:rsidR="00352765" w:rsidRPr="004927C9" w:rsidRDefault="00352765" w:rsidP="00352765">
            <w:pPr>
              <w:rPr>
                <w:sz w:val="28"/>
                <w:szCs w:val="28"/>
                <w:lang w:val="uk-UA"/>
              </w:rPr>
            </w:pPr>
            <w:r w:rsidRPr="004927C9">
              <w:rPr>
                <w:sz w:val="28"/>
                <w:szCs w:val="28"/>
                <w:lang w:val="uk-UA"/>
              </w:rPr>
              <w:t>2. Проведення бесід щодо попередження дитячого травм</w:t>
            </w:r>
            <w:r>
              <w:rPr>
                <w:sz w:val="28"/>
                <w:szCs w:val="28"/>
                <w:lang w:val="uk-UA"/>
              </w:rPr>
              <w:t>атизму під час осінніх канікул - класні керівники</w:t>
            </w:r>
          </w:p>
        </w:tc>
      </w:tr>
      <w:tr w:rsidR="00352765" w:rsidRPr="004927C9" w14:paraId="05C4BAA6" w14:textId="77777777" w:rsidTr="00C67700">
        <w:tc>
          <w:tcPr>
            <w:tcW w:w="706" w:type="dxa"/>
          </w:tcPr>
          <w:p w14:paraId="33C80DE8"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1CCA4A76" w14:textId="77777777" w:rsidR="00352765" w:rsidRPr="004927C9" w:rsidRDefault="00352765" w:rsidP="00352765">
            <w:pPr>
              <w:jc w:val="both"/>
              <w:rPr>
                <w:sz w:val="28"/>
                <w:szCs w:val="28"/>
                <w:lang w:val="uk-UA"/>
              </w:rPr>
            </w:pPr>
          </w:p>
        </w:tc>
        <w:tc>
          <w:tcPr>
            <w:tcW w:w="3119" w:type="dxa"/>
          </w:tcPr>
          <w:p w14:paraId="179747CB" w14:textId="77777777" w:rsidR="00352765" w:rsidRPr="004927C9" w:rsidRDefault="00352765" w:rsidP="00352765">
            <w:pPr>
              <w:jc w:val="both"/>
              <w:rPr>
                <w:sz w:val="28"/>
                <w:szCs w:val="28"/>
                <w:lang w:val="uk-UA"/>
              </w:rPr>
            </w:pPr>
          </w:p>
        </w:tc>
        <w:tc>
          <w:tcPr>
            <w:tcW w:w="3828" w:type="dxa"/>
            <w:gridSpan w:val="2"/>
          </w:tcPr>
          <w:p w14:paraId="21A9EFB2" w14:textId="77777777" w:rsidR="00352765" w:rsidRPr="004927C9" w:rsidRDefault="00352765" w:rsidP="00352765">
            <w:pPr>
              <w:jc w:val="both"/>
              <w:rPr>
                <w:sz w:val="28"/>
                <w:szCs w:val="28"/>
                <w:lang w:val="uk-UA"/>
              </w:rPr>
            </w:pPr>
          </w:p>
        </w:tc>
        <w:tc>
          <w:tcPr>
            <w:tcW w:w="4110" w:type="dxa"/>
          </w:tcPr>
          <w:p w14:paraId="0F5D34F1" w14:textId="77777777" w:rsidR="00352765" w:rsidRPr="004927C9" w:rsidRDefault="00352765" w:rsidP="00352765">
            <w:pPr>
              <w:jc w:val="both"/>
              <w:rPr>
                <w:sz w:val="28"/>
                <w:szCs w:val="28"/>
                <w:lang w:val="uk-UA"/>
              </w:rPr>
            </w:pPr>
          </w:p>
        </w:tc>
      </w:tr>
      <w:tr w:rsidR="00352765" w:rsidRPr="004927C9" w14:paraId="3ED5B184" w14:textId="77777777" w:rsidTr="00C67700">
        <w:tc>
          <w:tcPr>
            <w:tcW w:w="706" w:type="dxa"/>
          </w:tcPr>
          <w:p w14:paraId="67393583" w14:textId="578AFDD5"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18C6E02C" w14:textId="77777777" w:rsidR="00352765" w:rsidRPr="004927C9" w:rsidRDefault="00352765" w:rsidP="00352765">
            <w:pPr>
              <w:jc w:val="both"/>
              <w:rPr>
                <w:sz w:val="28"/>
                <w:szCs w:val="28"/>
                <w:lang w:val="uk-UA"/>
              </w:rPr>
            </w:pPr>
          </w:p>
        </w:tc>
        <w:tc>
          <w:tcPr>
            <w:tcW w:w="3119" w:type="dxa"/>
          </w:tcPr>
          <w:p w14:paraId="2092BBF2" w14:textId="77777777" w:rsidR="00352765" w:rsidRPr="004927C9" w:rsidRDefault="00352765" w:rsidP="00352765">
            <w:pPr>
              <w:jc w:val="both"/>
              <w:rPr>
                <w:sz w:val="28"/>
                <w:szCs w:val="28"/>
                <w:lang w:val="uk-UA"/>
              </w:rPr>
            </w:pPr>
          </w:p>
        </w:tc>
        <w:tc>
          <w:tcPr>
            <w:tcW w:w="3828" w:type="dxa"/>
            <w:gridSpan w:val="2"/>
          </w:tcPr>
          <w:p w14:paraId="38410317" w14:textId="77777777" w:rsidR="00352765" w:rsidRPr="004927C9" w:rsidRDefault="00352765" w:rsidP="00352765">
            <w:pPr>
              <w:jc w:val="both"/>
              <w:rPr>
                <w:sz w:val="28"/>
                <w:szCs w:val="28"/>
                <w:lang w:val="uk-UA"/>
              </w:rPr>
            </w:pPr>
          </w:p>
        </w:tc>
        <w:tc>
          <w:tcPr>
            <w:tcW w:w="4110" w:type="dxa"/>
          </w:tcPr>
          <w:p w14:paraId="31204A78" w14:textId="77777777" w:rsidR="00352765" w:rsidRPr="004927C9" w:rsidRDefault="00352765" w:rsidP="00352765">
            <w:pPr>
              <w:jc w:val="both"/>
              <w:rPr>
                <w:sz w:val="28"/>
                <w:szCs w:val="28"/>
                <w:lang w:val="uk-UA"/>
              </w:rPr>
            </w:pPr>
          </w:p>
        </w:tc>
      </w:tr>
      <w:tr w:rsidR="00352765" w:rsidRPr="004927C9" w14:paraId="6798C8BF" w14:textId="77777777" w:rsidTr="009E0663">
        <w:tc>
          <w:tcPr>
            <w:tcW w:w="706" w:type="dxa"/>
          </w:tcPr>
          <w:p w14:paraId="2707D937" w14:textId="2033D10F" w:rsidR="00352765" w:rsidRPr="004927C9" w:rsidRDefault="00352765" w:rsidP="00352765">
            <w:pPr>
              <w:rPr>
                <w:sz w:val="28"/>
                <w:szCs w:val="28"/>
                <w:lang w:val="uk-UA"/>
              </w:rPr>
            </w:pPr>
            <w:r w:rsidRPr="004927C9">
              <w:rPr>
                <w:b/>
                <w:sz w:val="28"/>
                <w:szCs w:val="28"/>
                <w:lang w:val="uk-UA"/>
              </w:rPr>
              <w:t>1.10</w:t>
            </w:r>
          </w:p>
        </w:tc>
        <w:tc>
          <w:tcPr>
            <w:tcW w:w="15143" w:type="dxa"/>
            <w:gridSpan w:val="6"/>
          </w:tcPr>
          <w:p w14:paraId="7324D8A9" w14:textId="189ED3E6" w:rsidR="00352765" w:rsidRPr="004927C9" w:rsidRDefault="00352765" w:rsidP="00352765">
            <w:pPr>
              <w:jc w:val="both"/>
              <w:rPr>
                <w:sz w:val="28"/>
                <w:szCs w:val="28"/>
                <w:lang w:val="uk-UA"/>
              </w:rPr>
            </w:pPr>
            <w:r>
              <w:rPr>
                <w:b/>
                <w:sz w:val="28"/>
                <w:szCs w:val="28"/>
                <w:lang w:val="uk-UA"/>
              </w:rPr>
              <w:t>Заклад дошкільної освіти</w:t>
            </w:r>
            <w:r w:rsidRPr="004927C9">
              <w:rPr>
                <w:b/>
                <w:sz w:val="28"/>
                <w:szCs w:val="28"/>
                <w:lang w:val="uk-UA"/>
              </w:rPr>
              <w:t xml:space="preserve"> </w:t>
            </w:r>
          </w:p>
        </w:tc>
      </w:tr>
      <w:tr w:rsidR="00352765" w:rsidRPr="004927C9" w14:paraId="6EC7C452" w14:textId="77777777" w:rsidTr="00C67700">
        <w:tc>
          <w:tcPr>
            <w:tcW w:w="706" w:type="dxa"/>
          </w:tcPr>
          <w:p w14:paraId="6B5A433E" w14:textId="77777777" w:rsidR="00352765" w:rsidRPr="004927C9" w:rsidRDefault="00352765" w:rsidP="00352765">
            <w:pPr>
              <w:rPr>
                <w:b/>
                <w:sz w:val="28"/>
                <w:szCs w:val="28"/>
                <w:lang w:val="uk-UA"/>
              </w:rPr>
            </w:pPr>
          </w:p>
        </w:tc>
        <w:tc>
          <w:tcPr>
            <w:tcW w:w="4086" w:type="dxa"/>
            <w:gridSpan w:val="2"/>
          </w:tcPr>
          <w:p w14:paraId="6A8F0FBA" w14:textId="0BE5B972" w:rsidR="00512EC4" w:rsidRDefault="00512EC4" w:rsidP="00352765">
            <w:pPr>
              <w:rPr>
                <w:sz w:val="28"/>
                <w:szCs w:val="28"/>
                <w:lang w:val="uk-UA"/>
              </w:rPr>
            </w:pPr>
          </w:p>
          <w:p w14:paraId="215B7A9A" w14:textId="77777777" w:rsidR="00512EC4" w:rsidRDefault="00512EC4" w:rsidP="00352765">
            <w:pPr>
              <w:rPr>
                <w:sz w:val="28"/>
                <w:szCs w:val="28"/>
                <w:lang w:val="uk-UA"/>
              </w:rPr>
            </w:pPr>
          </w:p>
          <w:p w14:paraId="27463FC7" w14:textId="0A38C201" w:rsidR="00352765" w:rsidRPr="004927C9" w:rsidRDefault="00352765" w:rsidP="00352765">
            <w:pPr>
              <w:rPr>
                <w:sz w:val="28"/>
                <w:szCs w:val="28"/>
                <w:lang w:val="uk-UA"/>
              </w:rPr>
            </w:pPr>
          </w:p>
        </w:tc>
        <w:tc>
          <w:tcPr>
            <w:tcW w:w="3119" w:type="dxa"/>
          </w:tcPr>
          <w:p w14:paraId="4D096DCA" w14:textId="5EE7FDA6" w:rsidR="00352765" w:rsidRPr="004927C9" w:rsidRDefault="00842080" w:rsidP="00352765">
            <w:pPr>
              <w:rPr>
                <w:sz w:val="28"/>
                <w:szCs w:val="28"/>
                <w:lang w:val="uk-UA"/>
              </w:rPr>
            </w:pPr>
            <w:r w:rsidRPr="00842080">
              <w:rPr>
                <w:sz w:val="28"/>
                <w:szCs w:val="28"/>
                <w:lang w:val="uk-UA"/>
              </w:rPr>
              <w:t>«Ходить гарбуз по городу» (виставка робіт сімейної творчості з овочів та фруктів)</w:t>
            </w:r>
          </w:p>
        </w:tc>
        <w:tc>
          <w:tcPr>
            <w:tcW w:w="3828" w:type="dxa"/>
            <w:gridSpan w:val="2"/>
          </w:tcPr>
          <w:p w14:paraId="7DC5C212" w14:textId="65CC3649" w:rsidR="00352765" w:rsidRPr="004927C9" w:rsidRDefault="008E4383" w:rsidP="00512EC4">
            <w:pPr>
              <w:jc w:val="both"/>
              <w:rPr>
                <w:sz w:val="28"/>
                <w:szCs w:val="28"/>
                <w:lang w:val="uk-UA"/>
              </w:rPr>
            </w:pPr>
            <w:r>
              <w:rPr>
                <w:sz w:val="28"/>
                <w:szCs w:val="28"/>
                <w:lang w:val="uk-UA"/>
              </w:rPr>
              <w:t>Проведення осінніх свят та розваг</w:t>
            </w:r>
          </w:p>
        </w:tc>
        <w:tc>
          <w:tcPr>
            <w:tcW w:w="4110" w:type="dxa"/>
          </w:tcPr>
          <w:p w14:paraId="43C81B2F" w14:textId="7763E366" w:rsidR="00352765" w:rsidRPr="009A41C0" w:rsidRDefault="008E4383" w:rsidP="00352765">
            <w:pPr>
              <w:rPr>
                <w:sz w:val="28"/>
                <w:szCs w:val="28"/>
                <w:lang w:val="uk-UA"/>
              </w:rPr>
            </w:pPr>
            <w:r>
              <w:rPr>
                <w:sz w:val="28"/>
                <w:szCs w:val="28"/>
                <w:lang w:val="uk-UA"/>
              </w:rPr>
              <w:t>Забезпечити постійну інформованість батьків про роботу закладу на час п</w:t>
            </w:r>
            <w:r w:rsidR="00F275B3">
              <w:rPr>
                <w:sz w:val="28"/>
                <w:szCs w:val="28"/>
                <w:lang w:val="uk-UA"/>
              </w:rPr>
              <w:t xml:space="preserve">равового режиму воєнного </w:t>
            </w:r>
            <w:r w:rsidR="00F275B3">
              <w:rPr>
                <w:sz w:val="28"/>
                <w:szCs w:val="28"/>
                <w:lang w:val="uk-UA"/>
              </w:rPr>
              <w:lastRenderedPageBreak/>
              <w:t>стану.</w:t>
            </w:r>
          </w:p>
        </w:tc>
      </w:tr>
      <w:tr w:rsidR="00352765" w:rsidRPr="004927C9" w14:paraId="698A3C90" w14:textId="77777777" w:rsidTr="00C67700">
        <w:trPr>
          <w:trHeight w:val="413"/>
        </w:trPr>
        <w:tc>
          <w:tcPr>
            <w:tcW w:w="706" w:type="dxa"/>
          </w:tcPr>
          <w:p w14:paraId="00C36D5D" w14:textId="77777777" w:rsidR="00352765" w:rsidRPr="004927C9" w:rsidRDefault="00352765" w:rsidP="00352765">
            <w:pPr>
              <w:rPr>
                <w:b/>
                <w:sz w:val="28"/>
                <w:szCs w:val="28"/>
                <w:lang w:val="uk-UA"/>
              </w:rPr>
            </w:pPr>
            <w:r w:rsidRPr="004927C9">
              <w:rPr>
                <w:b/>
                <w:sz w:val="28"/>
                <w:szCs w:val="28"/>
                <w:lang w:val="uk-UA"/>
              </w:rPr>
              <w:lastRenderedPageBreak/>
              <w:t>ВВ</w:t>
            </w:r>
          </w:p>
        </w:tc>
        <w:tc>
          <w:tcPr>
            <w:tcW w:w="4086" w:type="dxa"/>
            <w:gridSpan w:val="2"/>
          </w:tcPr>
          <w:p w14:paraId="644727BB" w14:textId="0108ED0E" w:rsidR="00352765" w:rsidRPr="004927C9" w:rsidRDefault="00352765" w:rsidP="00352765">
            <w:pPr>
              <w:jc w:val="both"/>
              <w:rPr>
                <w:sz w:val="28"/>
                <w:szCs w:val="28"/>
                <w:lang w:val="uk-UA"/>
              </w:rPr>
            </w:pPr>
          </w:p>
        </w:tc>
        <w:tc>
          <w:tcPr>
            <w:tcW w:w="3119" w:type="dxa"/>
          </w:tcPr>
          <w:p w14:paraId="18CC0B73" w14:textId="68C19A9F" w:rsidR="00352765" w:rsidRPr="004927C9" w:rsidRDefault="00842080" w:rsidP="00352765">
            <w:pPr>
              <w:jc w:val="both"/>
              <w:rPr>
                <w:sz w:val="28"/>
                <w:szCs w:val="28"/>
                <w:lang w:val="uk-UA"/>
              </w:rPr>
            </w:pPr>
            <w:r>
              <w:rPr>
                <w:sz w:val="28"/>
                <w:szCs w:val="28"/>
                <w:lang w:val="uk-UA"/>
              </w:rPr>
              <w:t>фотозвіт</w:t>
            </w:r>
          </w:p>
        </w:tc>
        <w:tc>
          <w:tcPr>
            <w:tcW w:w="3828" w:type="dxa"/>
            <w:gridSpan w:val="2"/>
          </w:tcPr>
          <w:p w14:paraId="66E009E6" w14:textId="664B765E" w:rsidR="00352765" w:rsidRPr="004927C9" w:rsidRDefault="00352765" w:rsidP="00352765">
            <w:pPr>
              <w:jc w:val="both"/>
              <w:rPr>
                <w:sz w:val="28"/>
                <w:szCs w:val="28"/>
                <w:lang w:val="uk-UA"/>
              </w:rPr>
            </w:pPr>
            <w:r w:rsidRPr="004927C9">
              <w:rPr>
                <w:sz w:val="28"/>
                <w:szCs w:val="28"/>
                <w:lang w:val="uk-UA"/>
              </w:rPr>
              <w:t xml:space="preserve"> </w:t>
            </w:r>
            <w:r w:rsidR="008E4383">
              <w:rPr>
                <w:sz w:val="28"/>
                <w:szCs w:val="28"/>
                <w:lang w:val="uk-UA"/>
              </w:rPr>
              <w:t>сценарій</w:t>
            </w:r>
          </w:p>
        </w:tc>
        <w:tc>
          <w:tcPr>
            <w:tcW w:w="4110" w:type="dxa"/>
          </w:tcPr>
          <w:p w14:paraId="3BE8B590" w14:textId="77777777" w:rsidR="00352765" w:rsidRPr="004927C9" w:rsidRDefault="00352765" w:rsidP="00352765">
            <w:pPr>
              <w:jc w:val="both"/>
              <w:rPr>
                <w:sz w:val="28"/>
                <w:szCs w:val="28"/>
                <w:lang w:val="uk-UA"/>
              </w:rPr>
            </w:pPr>
          </w:p>
        </w:tc>
      </w:tr>
      <w:tr w:rsidR="00352765" w:rsidRPr="004927C9" w14:paraId="6366AEB3" w14:textId="77777777" w:rsidTr="00C67700">
        <w:trPr>
          <w:trHeight w:val="413"/>
        </w:trPr>
        <w:tc>
          <w:tcPr>
            <w:tcW w:w="706" w:type="dxa"/>
          </w:tcPr>
          <w:p w14:paraId="774245B0" w14:textId="34155A15"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447867EC" w14:textId="77777777" w:rsidR="00352765" w:rsidRPr="004927C9" w:rsidRDefault="00352765" w:rsidP="00352765">
            <w:pPr>
              <w:jc w:val="both"/>
              <w:rPr>
                <w:sz w:val="28"/>
                <w:szCs w:val="28"/>
                <w:lang w:val="uk-UA"/>
              </w:rPr>
            </w:pPr>
          </w:p>
        </w:tc>
        <w:tc>
          <w:tcPr>
            <w:tcW w:w="3119" w:type="dxa"/>
          </w:tcPr>
          <w:p w14:paraId="5A37B3A8" w14:textId="77777777" w:rsidR="00352765" w:rsidRPr="004927C9" w:rsidRDefault="00352765" w:rsidP="00352765">
            <w:pPr>
              <w:jc w:val="both"/>
              <w:rPr>
                <w:sz w:val="28"/>
                <w:szCs w:val="28"/>
                <w:lang w:val="uk-UA"/>
              </w:rPr>
            </w:pPr>
          </w:p>
        </w:tc>
        <w:tc>
          <w:tcPr>
            <w:tcW w:w="3828" w:type="dxa"/>
            <w:gridSpan w:val="2"/>
          </w:tcPr>
          <w:p w14:paraId="25F41597" w14:textId="77777777" w:rsidR="00352765" w:rsidRPr="004927C9" w:rsidRDefault="00352765" w:rsidP="00352765">
            <w:pPr>
              <w:jc w:val="both"/>
              <w:rPr>
                <w:sz w:val="28"/>
                <w:szCs w:val="28"/>
                <w:lang w:val="uk-UA"/>
              </w:rPr>
            </w:pPr>
          </w:p>
        </w:tc>
        <w:tc>
          <w:tcPr>
            <w:tcW w:w="4110" w:type="dxa"/>
          </w:tcPr>
          <w:p w14:paraId="1FED085E" w14:textId="77777777" w:rsidR="00352765" w:rsidRPr="004927C9" w:rsidRDefault="00352765" w:rsidP="00352765">
            <w:pPr>
              <w:jc w:val="both"/>
              <w:rPr>
                <w:sz w:val="28"/>
                <w:szCs w:val="28"/>
                <w:lang w:val="uk-UA"/>
              </w:rPr>
            </w:pPr>
          </w:p>
        </w:tc>
      </w:tr>
      <w:tr w:rsidR="00352765" w:rsidRPr="004927C9" w14:paraId="68337BF7" w14:textId="77777777" w:rsidTr="009E0663">
        <w:trPr>
          <w:trHeight w:val="413"/>
        </w:trPr>
        <w:tc>
          <w:tcPr>
            <w:tcW w:w="706" w:type="dxa"/>
          </w:tcPr>
          <w:p w14:paraId="7548FDD6" w14:textId="77777777" w:rsidR="00352765" w:rsidRPr="004927C9" w:rsidRDefault="00352765" w:rsidP="00352765">
            <w:pPr>
              <w:rPr>
                <w:sz w:val="28"/>
                <w:szCs w:val="28"/>
                <w:lang w:val="uk-UA"/>
              </w:rPr>
            </w:pPr>
            <w:r w:rsidRPr="004927C9">
              <w:rPr>
                <w:b/>
                <w:sz w:val="28"/>
                <w:szCs w:val="28"/>
                <w:lang w:val="uk-UA"/>
              </w:rPr>
              <w:t>1.11</w:t>
            </w:r>
          </w:p>
        </w:tc>
        <w:tc>
          <w:tcPr>
            <w:tcW w:w="15143" w:type="dxa"/>
            <w:gridSpan w:val="6"/>
          </w:tcPr>
          <w:p w14:paraId="0C3F01C4" w14:textId="77777777" w:rsidR="00352765" w:rsidRPr="004927C9" w:rsidRDefault="00352765" w:rsidP="00352765">
            <w:pPr>
              <w:jc w:val="both"/>
              <w:rPr>
                <w:sz w:val="28"/>
                <w:szCs w:val="28"/>
                <w:lang w:val="uk-UA"/>
              </w:rPr>
            </w:pPr>
            <w:r>
              <w:rPr>
                <w:b/>
                <w:sz w:val="28"/>
                <w:szCs w:val="28"/>
                <w:lang w:val="uk-UA"/>
              </w:rPr>
              <w:t>Робота сайту ліцею</w:t>
            </w:r>
            <w:r w:rsidRPr="004927C9">
              <w:rPr>
                <w:b/>
                <w:sz w:val="28"/>
                <w:szCs w:val="28"/>
                <w:lang w:val="uk-UA"/>
              </w:rPr>
              <w:t xml:space="preserve"> </w:t>
            </w:r>
          </w:p>
        </w:tc>
      </w:tr>
      <w:tr w:rsidR="00352765" w:rsidRPr="004927C9" w14:paraId="12C4FDC0" w14:textId="77777777" w:rsidTr="00C67700">
        <w:trPr>
          <w:trHeight w:val="413"/>
        </w:trPr>
        <w:tc>
          <w:tcPr>
            <w:tcW w:w="706" w:type="dxa"/>
          </w:tcPr>
          <w:p w14:paraId="1A27A2AD" w14:textId="77777777" w:rsidR="00352765" w:rsidRPr="004927C9" w:rsidRDefault="00352765" w:rsidP="00352765">
            <w:pPr>
              <w:rPr>
                <w:b/>
                <w:sz w:val="28"/>
                <w:szCs w:val="28"/>
                <w:lang w:val="uk-UA"/>
              </w:rPr>
            </w:pPr>
          </w:p>
        </w:tc>
        <w:tc>
          <w:tcPr>
            <w:tcW w:w="4086" w:type="dxa"/>
            <w:gridSpan w:val="2"/>
          </w:tcPr>
          <w:p w14:paraId="7D98888E" w14:textId="77777777" w:rsidR="00352765" w:rsidRPr="004927C9" w:rsidRDefault="00352765" w:rsidP="00352765">
            <w:pPr>
              <w:jc w:val="both"/>
              <w:rPr>
                <w:sz w:val="28"/>
                <w:szCs w:val="28"/>
                <w:lang w:val="uk-UA"/>
              </w:rPr>
            </w:pPr>
            <w:r w:rsidRPr="004927C9">
              <w:rPr>
                <w:sz w:val="28"/>
                <w:szCs w:val="28"/>
                <w:lang w:val="uk-UA"/>
              </w:rPr>
              <w:t>Оновлення інформації</w:t>
            </w:r>
          </w:p>
        </w:tc>
        <w:tc>
          <w:tcPr>
            <w:tcW w:w="3119" w:type="dxa"/>
          </w:tcPr>
          <w:p w14:paraId="5FBBBB40" w14:textId="77777777" w:rsidR="00352765" w:rsidRPr="004927C9" w:rsidRDefault="00352765" w:rsidP="00352765">
            <w:pPr>
              <w:rPr>
                <w:b/>
                <w:sz w:val="28"/>
                <w:szCs w:val="28"/>
                <w:lang w:val="uk-UA"/>
              </w:rPr>
            </w:pPr>
          </w:p>
        </w:tc>
        <w:tc>
          <w:tcPr>
            <w:tcW w:w="7938" w:type="dxa"/>
            <w:gridSpan w:val="3"/>
          </w:tcPr>
          <w:p w14:paraId="400B7645" w14:textId="77777777" w:rsidR="00352765" w:rsidRPr="004927C9" w:rsidRDefault="00352765" w:rsidP="00352765">
            <w:pPr>
              <w:rPr>
                <w:b/>
                <w:sz w:val="28"/>
                <w:szCs w:val="28"/>
                <w:lang w:val="uk-UA"/>
              </w:rPr>
            </w:pPr>
            <w:r w:rsidRPr="004927C9">
              <w:rPr>
                <w:sz w:val="28"/>
                <w:szCs w:val="28"/>
                <w:lang w:val="uk-UA"/>
              </w:rPr>
              <w:t xml:space="preserve"> </w:t>
            </w:r>
          </w:p>
        </w:tc>
      </w:tr>
      <w:tr w:rsidR="00352765" w:rsidRPr="004927C9" w14:paraId="5DA007B2" w14:textId="77777777" w:rsidTr="009E0663">
        <w:trPr>
          <w:trHeight w:val="473"/>
        </w:trPr>
        <w:tc>
          <w:tcPr>
            <w:tcW w:w="706" w:type="dxa"/>
          </w:tcPr>
          <w:p w14:paraId="2A476992" w14:textId="77777777" w:rsidR="00352765" w:rsidRPr="004927C9" w:rsidRDefault="00352765" w:rsidP="00352765">
            <w:pPr>
              <w:jc w:val="both"/>
              <w:rPr>
                <w:b/>
                <w:sz w:val="28"/>
                <w:szCs w:val="28"/>
                <w:lang w:val="uk-UA"/>
              </w:rPr>
            </w:pPr>
            <w:r w:rsidRPr="004927C9">
              <w:rPr>
                <w:b/>
                <w:sz w:val="28"/>
                <w:szCs w:val="28"/>
                <w:lang w:val="uk-UA"/>
              </w:rPr>
              <w:t>2</w:t>
            </w:r>
          </w:p>
        </w:tc>
        <w:tc>
          <w:tcPr>
            <w:tcW w:w="15143" w:type="dxa"/>
            <w:gridSpan w:val="6"/>
          </w:tcPr>
          <w:p w14:paraId="10A9D012" w14:textId="77777777" w:rsidR="00352765" w:rsidRPr="000533FF" w:rsidRDefault="00352765" w:rsidP="00352765">
            <w:pPr>
              <w:rPr>
                <w:b/>
                <w:sz w:val="28"/>
                <w:szCs w:val="28"/>
                <w:lang w:val="uk-UA"/>
              </w:rPr>
            </w:pPr>
            <w:r w:rsidRPr="004927C9">
              <w:rPr>
                <w:b/>
                <w:sz w:val="28"/>
                <w:szCs w:val="28"/>
                <w:lang w:val="uk-UA"/>
              </w:rPr>
              <w:t xml:space="preserve">Управління </w:t>
            </w:r>
            <w:r>
              <w:rPr>
                <w:b/>
                <w:sz w:val="28"/>
                <w:szCs w:val="28"/>
                <w:lang w:val="uk-UA"/>
              </w:rPr>
              <w:t>закладом загальної середньої освіти</w:t>
            </w:r>
          </w:p>
        </w:tc>
      </w:tr>
      <w:tr w:rsidR="00352765" w:rsidRPr="004927C9" w14:paraId="22261989" w14:textId="77777777" w:rsidTr="009E0663">
        <w:tc>
          <w:tcPr>
            <w:tcW w:w="706" w:type="dxa"/>
          </w:tcPr>
          <w:p w14:paraId="5F542A9A" w14:textId="77777777" w:rsidR="00352765" w:rsidRPr="004927C9" w:rsidRDefault="00352765" w:rsidP="00352765">
            <w:pPr>
              <w:jc w:val="both"/>
              <w:rPr>
                <w:b/>
                <w:sz w:val="28"/>
                <w:szCs w:val="28"/>
                <w:lang w:val="uk-UA"/>
              </w:rPr>
            </w:pPr>
            <w:r w:rsidRPr="004927C9">
              <w:rPr>
                <w:b/>
                <w:sz w:val="28"/>
                <w:szCs w:val="28"/>
                <w:lang w:val="uk-UA"/>
              </w:rPr>
              <w:t>2.1</w:t>
            </w:r>
          </w:p>
        </w:tc>
        <w:tc>
          <w:tcPr>
            <w:tcW w:w="15143" w:type="dxa"/>
            <w:gridSpan w:val="6"/>
          </w:tcPr>
          <w:p w14:paraId="3AF34836" w14:textId="77777777" w:rsidR="00352765" w:rsidRPr="004927C9" w:rsidRDefault="00352765" w:rsidP="00352765">
            <w:pPr>
              <w:jc w:val="both"/>
              <w:rPr>
                <w:sz w:val="28"/>
                <w:szCs w:val="28"/>
                <w:lang w:val="uk-UA"/>
              </w:rPr>
            </w:pPr>
            <w:r w:rsidRPr="004927C9">
              <w:rPr>
                <w:b/>
                <w:sz w:val="28"/>
                <w:szCs w:val="28"/>
                <w:lang w:val="uk-UA"/>
              </w:rPr>
              <w:t xml:space="preserve">Контрольно-аналітична діяльність управління </w:t>
            </w:r>
            <w:r>
              <w:rPr>
                <w:b/>
                <w:sz w:val="28"/>
                <w:szCs w:val="28"/>
                <w:lang w:val="uk-UA"/>
              </w:rPr>
              <w:t>ліцею</w:t>
            </w:r>
          </w:p>
        </w:tc>
      </w:tr>
      <w:tr w:rsidR="00352765" w:rsidRPr="004927C9" w14:paraId="40429519" w14:textId="77777777" w:rsidTr="00C67700">
        <w:trPr>
          <w:trHeight w:val="734"/>
        </w:trPr>
        <w:tc>
          <w:tcPr>
            <w:tcW w:w="706" w:type="dxa"/>
          </w:tcPr>
          <w:p w14:paraId="2AAE4F0C" w14:textId="77777777" w:rsidR="00352765" w:rsidRPr="004927C9" w:rsidRDefault="00352765" w:rsidP="00352765">
            <w:pPr>
              <w:rPr>
                <w:sz w:val="28"/>
                <w:szCs w:val="28"/>
                <w:lang w:val="uk-UA"/>
              </w:rPr>
            </w:pPr>
            <w:r w:rsidRPr="004927C9">
              <w:rPr>
                <w:sz w:val="28"/>
                <w:szCs w:val="28"/>
                <w:lang w:val="uk-UA"/>
              </w:rPr>
              <w:t>1</w:t>
            </w:r>
          </w:p>
        </w:tc>
        <w:tc>
          <w:tcPr>
            <w:tcW w:w="11033" w:type="dxa"/>
            <w:gridSpan w:val="5"/>
          </w:tcPr>
          <w:p w14:paraId="7C1B54A0" w14:textId="77777777" w:rsidR="00352765" w:rsidRDefault="00352765" w:rsidP="00352765">
            <w:pPr>
              <w:jc w:val="both"/>
              <w:rPr>
                <w:sz w:val="28"/>
                <w:szCs w:val="28"/>
                <w:lang w:val="uk-UA"/>
              </w:rPr>
            </w:pPr>
            <w:r w:rsidRPr="004927C9">
              <w:rPr>
                <w:sz w:val="28"/>
                <w:szCs w:val="28"/>
                <w:lang w:val="uk-UA"/>
              </w:rPr>
              <w:t>1.Ви</w:t>
            </w:r>
            <w:r>
              <w:rPr>
                <w:sz w:val="28"/>
                <w:szCs w:val="28"/>
                <w:lang w:val="uk-UA"/>
              </w:rPr>
              <w:t>вчення стану викладання  занять у ЗДО</w:t>
            </w:r>
          </w:p>
          <w:p w14:paraId="3F8A7317" w14:textId="6973F805" w:rsidR="00352765" w:rsidRPr="004927C9" w:rsidRDefault="00352765" w:rsidP="00512EC4">
            <w:pPr>
              <w:jc w:val="both"/>
              <w:rPr>
                <w:sz w:val="28"/>
                <w:szCs w:val="28"/>
                <w:lang w:val="uk-UA"/>
              </w:rPr>
            </w:pPr>
            <w:r w:rsidRPr="004927C9">
              <w:rPr>
                <w:sz w:val="28"/>
                <w:szCs w:val="28"/>
                <w:lang w:val="uk-UA"/>
              </w:rPr>
              <w:t xml:space="preserve">2. Контроль за якістю організації та проведення </w:t>
            </w:r>
            <w:r w:rsidR="00512EC4">
              <w:rPr>
                <w:sz w:val="28"/>
                <w:szCs w:val="28"/>
                <w:lang w:val="uk-UA"/>
              </w:rPr>
              <w:t>рухливих ігор на перевах</w:t>
            </w:r>
            <w:r w:rsidR="009038FF">
              <w:rPr>
                <w:sz w:val="28"/>
                <w:szCs w:val="28"/>
                <w:lang w:val="uk-UA"/>
              </w:rPr>
              <w:t xml:space="preserve"> і дотримання правил з ТБ </w:t>
            </w:r>
          </w:p>
        </w:tc>
        <w:tc>
          <w:tcPr>
            <w:tcW w:w="4110" w:type="dxa"/>
          </w:tcPr>
          <w:p w14:paraId="3D6E01A9" w14:textId="77777777" w:rsidR="00352765" w:rsidRPr="004927C9" w:rsidRDefault="00352765" w:rsidP="00352765">
            <w:pPr>
              <w:rPr>
                <w:sz w:val="28"/>
                <w:szCs w:val="28"/>
                <w:lang w:val="uk-UA"/>
              </w:rPr>
            </w:pPr>
          </w:p>
        </w:tc>
      </w:tr>
      <w:tr w:rsidR="00352765" w:rsidRPr="004927C9" w14:paraId="1C063C96" w14:textId="77777777" w:rsidTr="00C67700">
        <w:tc>
          <w:tcPr>
            <w:tcW w:w="706" w:type="dxa"/>
          </w:tcPr>
          <w:p w14:paraId="555EBEB7" w14:textId="77777777" w:rsidR="00352765" w:rsidRPr="004927C9" w:rsidRDefault="00352765" w:rsidP="00352765">
            <w:pPr>
              <w:rPr>
                <w:sz w:val="28"/>
                <w:szCs w:val="28"/>
                <w:lang w:val="uk-UA"/>
              </w:rPr>
            </w:pPr>
          </w:p>
        </w:tc>
        <w:tc>
          <w:tcPr>
            <w:tcW w:w="4086" w:type="dxa"/>
            <w:gridSpan w:val="2"/>
          </w:tcPr>
          <w:p w14:paraId="2EC75C21" w14:textId="77777777" w:rsidR="00352765" w:rsidRDefault="00352765" w:rsidP="00352765">
            <w:pPr>
              <w:rPr>
                <w:sz w:val="28"/>
                <w:szCs w:val="28"/>
                <w:lang w:val="uk-UA"/>
              </w:rPr>
            </w:pPr>
            <w:r>
              <w:rPr>
                <w:sz w:val="28"/>
                <w:szCs w:val="28"/>
                <w:lang w:val="uk-UA"/>
              </w:rPr>
              <w:t>1.</w:t>
            </w:r>
            <w:r w:rsidRPr="004927C9">
              <w:rPr>
                <w:sz w:val="28"/>
                <w:szCs w:val="28"/>
                <w:lang w:val="uk-UA"/>
              </w:rPr>
              <w:t>Перевірка оформлення та ведення класних</w:t>
            </w:r>
            <w:r>
              <w:rPr>
                <w:sz w:val="28"/>
                <w:szCs w:val="28"/>
                <w:lang w:val="uk-UA"/>
              </w:rPr>
              <w:t xml:space="preserve"> журналів- </w:t>
            </w:r>
          </w:p>
          <w:p w14:paraId="31263C2D" w14:textId="77777777" w:rsidR="00352765" w:rsidRPr="004927C9" w:rsidRDefault="00352765" w:rsidP="00352765">
            <w:pPr>
              <w:rPr>
                <w:sz w:val="28"/>
                <w:szCs w:val="28"/>
                <w:lang w:val="uk-UA"/>
              </w:rPr>
            </w:pPr>
            <w:r>
              <w:rPr>
                <w:sz w:val="28"/>
                <w:szCs w:val="28"/>
                <w:lang w:val="uk-UA"/>
              </w:rPr>
              <w:t>Мокринчук М.Т.</w:t>
            </w:r>
          </w:p>
        </w:tc>
        <w:tc>
          <w:tcPr>
            <w:tcW w:w="3119" w:type="dxa"/>
          </w:tcPr>
          <w:p w14:paraId="22DF4A30" w14:textId="532F8973" w:rsidR="00352765" w:rsidRPr="004927C9" w:rsidRDefault="00352765" w:rsidP="00352765">
            <w:pPr>
              <w:jc w:val="both"/>
              <w:rPr>
                <w:sz w:val="28"/>
                <w:szCs w:val="28"/>
                <w:lang w:val="uk-UA"/>
              </w:rPr>
            </w:pPr>
            <w:r w:rsidRPr="004927C9">
              <w:rPr>
                <w:sz w:val="28"/>
                <w:szCs w:val="28"/>
                <w:lang w:val="uk-UA"/>
              </w:rPr>
              <w:t>Перевірка оформлення, ведення та контролю з боку класних керівників уч</w:t>
            </w:r>
            <w:r>
              <w:rPr>
                <w:sz w:val="28"/>
                <w:szCs w:val="28"/>
                <w:lang w:val="uk-UA"/>
              </w:rPr>
              <w:t>нівських щоденників 4-7 класів -</w:t>
            </w:r>
            <w:r w:rsidR="00DC72ED">
              <w:rPr>
                <w:sz w:val="28"/>
                <w:szCs w:val="28"/>
                <w:lang w:val="uk-UA"/>
              </w:rPr>
              <w:t xml:space="preserve"> </w:t>
            </w:r>
            <w:r>
              <w:rPr>
                <w:sz w:val="28"/>
                <w:szCs w:val="28"/>
                <w:lang w:val="uk-UA"/>
              </w:rPr>
              <w:t>ЗДВР</w:t>
            </w:r>
          </w:p>
        </w:tc>
        <w:tc>
          <w:tcPr>
            <w:tcW w:w="3828" w:type="dxa"/>
            <w:gridSpan w:val="2"/>
          </w:tcPr>
          <w:p w14:paraId="6B2DE3FC" w14:textId="0B53E804" w:rsidR="00352765" w:rsidRPr="004927C9" w:rsidRDefault="00352765" w:rsidP="00352765">
            <w:pPr>
              <w:rPr>
                <w:sz w:val="28"/>
                <w:szCs w:val="28"/>
                <w:lang w:val="uk-UA"/>
              </w:rPr>
            </w:pPr>
            <w:r w:rsidRPr="004927C9">
              <w:rPr>
                <w:sz w:val="28"/>
                <w:szCs w:val="28"/>
                <w:lang w:val="uk-UA"/>
              </w:rPr>
              <w:t>Перевірка оформлення, ведення та контролю з боку класних керівників уч</w:t>
            </w:r>
            <w:r w:rsidR="002F5B2D">
              <w:rPr>
                <w:sz w:val="28"/>
                <w:szCs w:val="28"/>
                <w:lang w:val="uk-UA"/>
              </w:rPr>
              <w:t>нівських щоденників 5</w:t>
            </w:r>
            <w:r>
              <w:rPr>
                <w:sz w:val="28"/>
                <w:szCs w:val="28"/>
                <w:lang w:val="uk-UA"/>
              </w:rPr>
              <w:t>-11 класів- ЗДВР</w:t>
            </w:r>
          </w:p>
        </w:tc>
        <w:tc>
          <w:tcPr>
            <w:tcW w:w="4110" w:type="dxa"/>
          </w:tcPr>
          <w:p w14:paraId="74297717" w14:textId="78F5D559" w:rsidR="00DC72ED" w:rsidRDefault="00352765" w:rsidP="00DC72ED">
            <w:pPr>
              <w:rPr>
                <w:sz w:val="28"/>
                <w:szCs w:val="28"/>
                <w:lang w:val="uk-UA"/>
              </w:rPr>
            </w:pPr>
            <w:r w:rsidRPr="00BC10A3">
              <w:rPr>
                <w:sz w:val="28"/>
                <w:szCs w:val="28"/>
                <w:lang w:val="uk-UA"/>
              </w:rPr>
              <w:t xml:space="preserve">Перевірка оформлення та ведення контрольних зошитів </w:t>
            </w:r>
            <w:r w:rsidR="00DC72ED">
              <w:rPr>
                <w:sz w:val="28"/>
                <w:szCs w:val="28"/>
                <w:lang w:val="uk-UA"/>
              </w:rPr>
              <w:t>–</w:t>
            </w:r>
          </w:p>
          <w:p w14:paraId="65EEFA53" w14:textId="3F45CE4F" w:rsidR="00352765" w:rsidRPr="00DC72ED" w:rsidRDefault="00352765" w:rsidP="00DC72ED">
            <w:pPr>
              <w:rPr>
                <w:sz w:val="28"/>
                <w:szCs w:val="28"/>
                <w:lang w:val="uk-UA"/>
              </w:rPr>
            </w:pPr>
            <w:r w:rsidRPr="00DC72ED">
              <w:rPr>
                <w:sz w:val="28"/>
                <w:szCs w:val="28"/>
                <w:lang w:val="uk-UA"/>
              </w:rPr>
              <w:t>Мокринчук М.Т</w:t>
            </w:r>
            <w:r w:rsidR="00DC72ED">
              <w:rPr>
                <w:sz w:val="28"/>
                <w:szCs w:val="28"/>
                <w:lang w:val="uk-UA"/>
              </w:rPr>
              <w:t>.</w:t>
            </w:r>
          </w:p>
        </w:tc>
      </w:tr>
      <w:tr w:rsidR="00352765" w:rsidRPr="004927C9" w14:paraId="7662A73C" w14:textId="77777777" w:rsidTr="00C67700">
        <w:tc>
          <w:tcPr>
            <w:tcW w:w="706" w:type="dxa"/>
          </w:tcPr>
          <w:p w14:paraId="364F18B0" w14:textId="77777777" w:rsidR="00352765" w:rsidRPr="004927C9" w:rsidRDefault="00352765" w:rsidP="00352765">
            <w:pPr>
              <w:rPr>
                <w:b/>
                <w:sz w:val="28"/>
                <w:szCs w:val="28"/>
                <w:lang w:val="uk-UA"/>
              </w:rPr>
            </w:pPr>
            <w:r w:rsidRPr="004927C9">
              <w:rPr>
                <w:b/>
                <w:sz w:val="28"/>
                <w:szCs w:val="28"/>
                <w:lang w:val="uk-UA"/>
              </w:rPr>
              <w:t>ВВ</w:t>
            </w:r>
          </w:p>
        </w:tc>
        <w:tc>
          <w:tcPr>
            <w:tcW w:w="4086" w:type="dxa"/>
            <w:gridSpan w:val="2"/>
          </w:tcPr>
          <w:p w14:paraId="1372FBBF" w14:textId="77777777" w:rsidR="00352765" w:rsidRPr="004927C9" w:rsidRDefault="00352765" w:rsidP="00352765">
            <w:pPr>
              <w:jc w:val="both"/>
              <w:rPr>
                <w:sz w:val="28"/>
                <w:szCs w:val="28"/>
                <w:lang w:val="uk-UA"/>
              </w:rPr>
            </w:pPr>
          </w:p>
        </w:tc>
        <w:tc>
          <w:tcPr>
            <w:tcW w:w="3119" w:type="dxa"/>
          </w:tcPr>
          <w:p w14:paraId="3D307FC4" w14:textId="77777777" w:rsidR="00352765" w:rsidRPr="004927C9" w:rsidRDefault="00352765" w:rsidP="00352765">
            <w:pPr>
              <w:jc w:val="both"/>
              <w:rPr>
                <w:sz w:val="28"/>
                <w:szCs w:val="28"/>
                <w:lang w:val="uk-UA"/>
              </w:rPr>
            </w:pPr>
          </w:p>
        </w:tc>
        <w:tc>
          <w:tcPr>
            <w:tcW w:w="3828" w:type="dxa"/>
            <w:gridSpan w:val="2"/>
          </w:tcPr>
          <w:p w14:paraId="08A25095" w14:textId="77777777" w:rsidR="00352765" w:rsidRPr="004927C9" w:rsidRDefault="00352765" w:rsidP="00352765">
            <w:pPr>
              <w:rPr>
                <w:sz w:val="28"/>
                <w:szCs w:val="28"/>
                <w:lang w:val="uk-UA"/>
              </w:rPr>
            </w:pPr>
          </w:p>
        </w:tc>
        <w:tc>
          <w:tcPr>
            <w:tcW w:w="4110" w:type="dxa"/>
          </w:tcPr>
          <w:p w14:paraId="55FA1774" w14:textId="77777777" w:rsidR="00352765" w:rsidRPr="004927C9" w:rsidRDefault="00352765" w:rsidP="00352765">
            <w:pPr>
              <w:jc w:val="both"/>
              <w:rPr>
                <w:sz w:val="28"/>
                <w:szCs w:val="28"/>
                <w:lang w:val="uk-UA"/>
              </w:rPr>
            </w:pPr>
          </w:p>
        </w:tc>
      </w:tr>
      <w:tr w:rsidR="00352765" w:rsidRPr="004927C9" w14:paraId="25BE6FA5" w14:textId="77777777" w:rsidTr="00C67700">
        <w:tc>
          <w:tcPr>
            <w:tcW w:w="706" w:type="dxa"/>
          </w:tcPr>
          <w:p w14:paraId="41B6B0CB" w14:textId="364ABD96"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18A9294D" w14:textId="77777777" w:rsidR="00352765" w:rsidRPr="004927C9" w:rsidRDefault="00352765" w:rsidP="00352765">
            <w:pPr>
              <w:jc w:val="both"/>
              <w:rPr>
                <w:sz w:val="28"/>
                <w:szCs w:val="28"/>
                <w:lang w:val="uk-UA"/>
              </w:rPr>
            </w:pPr>
          </w:p>
        </w:tc>
        <w:tc>
          <w:tcPr>
            <w:tcW w:w="3119" w:type="dxa"/>
          </w:tcPr>
          <w:p w14:paraId="2CA22260" w14:textId="77777777" w:rsidR="00352765" w:rsidRPr="004927C9" w:rsidRDefault="00352765" w:rsidP="00352765">
            <w:pPr>
              <w:jc w:val="both"/>
              <w:rPr>
                <w:sz w:val="28"/>
                <w:szCs w:val="28"/>
                <w:lang w:val="uk-UA"/>
              </w:rPr>
            </w:pPr>
          </w:p>
        </w:tc>
        <w:tc>
          <w:tcPr>
            <w:tcW w:w="3828" w:type="dxa"/>
            <w:gridSpan w:val="2"/>
          </w:tcPr>
          <w:p w14:paraId="630D8794" w14:textId="77777777" w:rsidR="00352765" w:rsidRPr="004927C9" w:rsidRDefault="00352765" w:rsidP="00352765">
            <w:pPr>
              <w:rPr>
                <w:sz w:val="28"/>
                <w:szCs w:val="28"/>
                <w:lang w:val="uk-UA"/>
              </w:rPr>
            </w:pPr>
          </w:p>
        </w:tc>
        <w:tc>
          <w:tcPr>
            <w:tcW w:w="4110" w:type="dxa"/>
          </w:tcPr>
          <w:p w14:paraId="19171647" w14:textId="77777777" w:rsidR="00352765" w:rsidRPr="004927C9" w:rsidRDefault="00352765" w:rsidP="00352765">
            <w:pPr>
              <w:jc w:val="both"/>
              <w:rPr>
                <w:sz w:val="28"/>
                <w:szCs w:val="28"/>
                <w:lang w:val="uk-UA"/>
              </w:rPr>
            </w:pPr>
          </w:p>
        </w:tc>
      </w:tr>
      <w:tr w:rsidR="00352765" w:rsidRPr="004927C9" w14:paraId="52501552" w14:textId="77777777" w:rsidTr="009E0663">
        <w:tc>
          <w:tcPr>
            <w:tcW w:w="706" w:type="dxa"/>
          </w:tcPr>
          <w:p w14:paraId="15CDDC38" w14:textId="77777777" w:rsidR="00352765" w:rsidRPr="004927C9" w:rsidRDefault="00352765" w:rsidP="00352765">
            <w:pPr>
              <w:rPr>
                <w:b/>
                <w:sz w:val="28"/>
                <w:szCs w:val="28"/>
                <w:lang w:val="uk-UA"/>
              </w:rPr>
            </w:pPr>
            <w:r w:rsidRPr="004927C9">
              <w:rPr>
                <w:b/>
                <w:sz w:val="28"/>
                <w:szCs w:val="28"/>
                <w:lang w:val="uk-UA"/>
              </w:rPr>
              <w:t>2.2</w:t>
            </w:r>
          </w:p>
        </w:tc>
        <w:tc>
          <w:tcPr>
            <w:tcW w:w="15143" w:type="dxa"/>
            <w:gridSpan w:val="6"/>
          </w:tcPr>
          <w:p w14:paraId="15860A91" w14:textId="77777777" w:rsidR="00352765" w:rsidRPr="00D707FB" w:rsidRDefault="00352765" w:rsidP="00352765">
            <w:pPr>
              <w:jc w:val="both"/>
              <w:rPr>
                <w:b/>
                <w:sz w:val="28"/>
                <w:szCs w:val="28"/>
                <w:lang w:val="uk-UA"/>
              </w:rPr>
            </w:pPr>
            <w:r w:rsidRPr="004927C9">
              <w:rPr>
                <w:b/>
                <w:sz w:val="28"/>
                <w:szCs w:val="28"/>
                <w:lang w:val="uk-UA"/>
              </w:rPr>
              <w:t xml:space="preserve">Моніторинг </w:t>
            </w:r>
            <w:r>
              <w:rPr>
                <w:b/>
                <w:sz w:val="28"/>
                <w:szCs w:val="28"/>
                <w:lang w:val="uk-UA"/>
              </w:rPr>
              <w:t>в освітньому процесі</w:t>
            </w:r>
          </w:p>
        </w:tc>
      </w:tr>
      <w:tr w:rsidR="00352765" w:rsidRPr="004927C9" w14:paraId="13EB3C00" w14:textId="77777777" w:rsidTr="00C67700">
        <w:tc>
          <w:tcPr>
            <w:tcW w:w="706" w:type="dxa"/>
          </w:tcPr>
          <w:p w14:paraId="654ED0EA" w14:textId="77777777" w:rsidR="00352765" w:rsidRPr="004927C9" w:rsidRDefault="00352765" w:rsidP="00352765">
            <w:pPr>
              <w:rPr>
                <w:b/>
                <w:sz w:val="28"/>
                <w:szCs w:val="28"/>
                <w:lang w:val="uk-UA"/>
              </w:rPr>
            </w:pPr>
          </w:p>
        </w:tc>
        <w:tc>
          <w:tcPr>
            <w:tcW w:w="11033" w:type="dxa"/>
            <w:gridSpan w:val="5"/>
          </w:tcPr>
          <w:p w14:paraId="1BB190F4" w14:textId="7D9731DE" w:rsidR="00352765" w:rsidRPr="004927C9" w:rsidRDefault="002F5B2D" w:rsidP="00352765">
            <w:pPr>
              <w:jc w:val="both"/>
              <w:rPr>
                <w:sz w:val="28"/>
                <w:szCs w:val="28"/>
                <w:lang w:val="uk-UA"/>
              </w:rPr>
            </w:pPr>
            <w:r>
              <w:rPr>
                <w:sz w:val="28"/>
                <w:szCs w:val="28"/>
                <w:lang w:val="uk-UA"/>
              </w:rPr>
              <w:t>Вивчення стану проведення КРЗ із дітьми інклюзивної форми навчання</w:t>
            </w:r>
          </w:p>
        </w:tc>
        <w:tc>
          <w:tcPr>
            <w:tcW w:w="4110" w:type="dxa"/>
          </w:tcPr>
          <w:p w14:paraId="0612A25B" w14:textId="77777777" w:rsidR="00352765" w:rsidRPr="004927C9" w:rsidRDefault="00352765" w:rsidP="00352765">
            <w:pPr>
              <w:jc w:val="both"/>
              <w:rPr>
                <w:sz w:val="28"/>
                <w:szCs w:val="28"/>
                <w:lang w:val="uk-UA"/>
              </w:rPr>
            </w:pPr>
          </w:p>
        </w:tc>
      </w:tr>
      <w:tr w:rsidR="00352765" w:rsidRPr="004927C9" w14:paraId="27CDED42" w14:textId="77777777" w:rsidTr="00C67700">
        <w:tc>
          <w:tcPr>
            <w:tcW w:w="706" w:type="dxa"/>
          </w:tcPr>
          <w:p w14:paraId="426995A8" w14:textId="77777777" w:rsidR="00352765" w:rsidRPr="004927C9" w:rsidRDefault="00352765" w:rsidP="00352765">
            <w:pPr>
              <w:rPr>
                <w:b/>
                <w:sz w:val="28"/>
                <w:szCs w:val="28"/>
                <w:lang w:val="uk-UA"/>
              </w:rPr>
            </w:pPr>
            <w:r w:rsidRPr="004927C9">
              <w:rPr>
                <w:b/>
                <w:sz w:val="28"/>
                <w:szCs w:val="28"/>
                <w:lang w:val="uk-UA"/>
              </w:rPr>
              <w:t>ВВ</w:t>
            </w:r>
          </w:p>
        </w:tc>
        <w:tc>
          <w:tcPr>
            <w:tcW w:w="4086" w:type="dxa"/>
            <w:gridSpan w:val="2"/>
          </w:tcPr>
          <w:p w14:paraId="679F16B6" w14:textId="77777777" w:rsidR="00352765" w:rsidRPr="004927C9" w:rsidRDefault="00352765" w:rsidP="00352765">
            <w:pPr>
              <w:jc w:val="both"/>
              <w:rPr>
                <w:sz w:val="28"/>
                <w:szCs w:val="28"/>
                <w:lang w:val="uk-UA"/>
              </w:rPr>
            </w:pPr>
          </w:p>
        </w:tc>
        <w:tc>
          <w:tcPr>
            <w:tcW w:w="3119" w:type="dxa"/>
          </w:tcPr>
          <w:p w14:paraId="5D37254C" w14:textId="77777777" w:rsidR="00352765" w:rsidRPr="004927C9" w:rsidRDefault="00352765" w:rsidP="00352765">
            <w:pPr>
              <w:jc w:val="both"/>
              <w:rPr>
                <w:sz w:val="28"/>
                <w:szCs w:val="28"/>
                <w:lang w:val="uk-UA"/>
              </w:rPr>
            </w:pPr>
          </w:p>
        </w:tc>
        <w:tc>
          <w:tcPr>
            <w:tcW w:w="3828" w:type="dxa"/>
            <w:gridSpan w:val="2"/>
          </w:tcPr>
          <w:p w14:paraId="279EC501" w14:textId="77777777" w:rsidR="00352765" w:rsidRPr="004927C9" w:rsidRDefault="00352765" w:rsidP="00352765">
            <w:pPr>
              <w:rPr>
                <w:sz w:val="28"/>
                <w:szCs w:val="28"/>
                <w:lang w:val="uk-UA"/>
              </w:rPr>
            </w:pPr>
          </w:p>
        </w:tc>
        <w:tc>
          <w:tcPr>
            <w:tcW w:w="4110" w:type="dxa"/>
          </w:tcPr>
          <w:p w14:paraId="10F87C86" w14:textId="77777777" w:rsidR="00352765" w:rsidRPr="004927C9" w:rsidRDefault="00352765" w:rsidP="00352765">
            <w:pPr>
              <w:jc w:val="both"/>
              <w:rPr>
                <w:sz w:val="28"/>
                <w:szCs w:val="28"/>
                <w:lang w:val="uk-UA"/>
              </w:rPr>
            </w:pPr>
          </w:p>
        </w:tc>
      </w:tr>
      <w:tr w:rsidR="00352765" w:rsidRPr="004927C9" w14:paraId="6285FDBB" w14:textId="77777777" w:rsidTr="00C67700">
        <w:tc>
          <w:tcPr>
            <w:tcW w:w="706" w:type="dxa"/>
          </w:tcPr>
          <w:p w14:paraId="2213C8E2" w14:textId="350189D6"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6C0E39A6" w14:textId="77777777" w:rsidR="00352765" w:rsidRPr="004927C9" w:rsidRDefault="00352765" w:rsidP="00352765">
            <w:pPr>
              <w:jc w:val="both"/>
              <w:rPr>
                <w:sz w:val="28"/>
                <w:szCs w:val="28"/>
                <w:lang w:val="uk-UA"/>
              </w:rPr>
            </w:pPr>
          </w:p>
        </w:tc>
        <w:tc>
          <w:tcPr>
            <w:tcW w:w="3119" w:type="dxa"/>
          </w:tcPr>
          <w:p w14:paraId="78C6944E" w14:textId="77777777" w:rsidR="00352765" w:rsidRPr="004927C9" w:rsidRDefault="00352765" w:rsidP="00352765">
            <w:pPr>
              <w:jc w:val="both"/>
              <w:rPr>
                <w:sz w:val="28"/>
                <w:szCs w:val="28"/>
                <w:lang w:val="uk-UA"/>
              </w:rPr>
            </w:pPr>
          </w:p>
        </w:tc>
        <w:tc>
          <w:tcPr>
            <w:tcW w:w="3828" w:type="dxa"/>
            <w:gridSpan w:val="2"/>
          </w:tcPr>
          <w:p w14:paraId="7534700A" w14:textId="77777777" w:rsidR="00352765" w:rsidRPr="004927C9" w:rsidRDefault="00352765" w:rsidP="00352765">
            <w:pPr>
              <w:rPr>
                <w:sz w:val="28"/>
                <w:szCs w:val="28"/>
                <w:lang w:val="uk-UA"/>
              </w:rPr>
            </w:pPr>
          </w:p>
        </w:tc>
        <w:tc>
          <w:tcPr>
            <w:tcW w:w="4110" w:type="dxa"/>
          </w:tcPr>
          <w:p w14:paraId="77BB2BA3" w14:textId="77777777" w:rsidR="00352765" w:rsidRPr="004927C9" w:rsidRDefault="00352765" w:rsidP="00352765">
            <w:pPr>
              <w:jc w:val="both"/>
              <w:rPr>
                <w:sz w:val="28"/>
                <w:szCs w:val="28"/>
                <w:lang w:val="uk-UA"/>
              </w:rPr>
            </w:pPr>
          </w:p>
        </w:tc>
      </w:tr>
      <w:tr w:rsidR="00352765" w:rsidRPr="004927C9" w14:paraId="248913D7" w14:textId="77777777" w:rsidTr="009E0663">
        <w:trPr>
          <w:trHeight w:val="118"/>
        </w:trPr>
        <w:tc>
          <w:tcPr>
            <w:tcW w:w="706" w:type="dxa"/>
          </w:tcPr>
          <w:p w14:paraId="4963CFF7" w14:textId="77777777" w:rsidR="00352765" w:rsidRPr="004927C9" w:rsidRDefault="00352765" w:rsidP="00352765">
            <w:pPr>
              <w:jc w:val="both"/>
              <w:rPr>
                <w:sz w:val="28"/>
                <w:szCs w:val="28"/>
                <w:lang w:val="uk-UA"/>
              </w:rPr>
            </w:pPr>
            <w:r w:rsidRPr="004927C9">
              <w:rPr>
                <w:b/>
                <w:sz w:val="28"/>
                <w:szCs w:val="28"/>
                <w:lang w:val="uk-UA"/>
              </w:rPr>
              <w:t>2.3</w:t>
            </w:r>
          </w:p>
        </w:tc>
        <w:tc>
          <w:tcPr>
            <w:tcW w:w="15143" w:type="dxa"/>
            <w:gridSpan w:val="6"/>
          </w:tcPr>
          <w:p w14:paraId="152E1930" w14:textId="77777777" w:rsidR="00352765" w:rsidRPr="000533FF" w:rsidRDefault="00352765" w:rsidP="00352765">
            <w:pPr>
              <w:jc w:val="both"/>
              <w:rPr>
                <w:sz w:val="28"/>
                <w:szCs w:val="28"/>
                <w:lang w:val="uk-UA"/>
              </w:rPr>
            </w:pPr>
            <w:r w:rsidRPr="000533FF">
              <w:rPr>
                <w:sz w:val="28"/>
                <w:szCs w:val="28"/>
                <w:lang w:val="uk-UA"/>
              </w:rPr>
              <w:t xml:space="preserve">Контроль </w:t>
            </w:r>
            <w:r>
              <w:rPr>
                <w:sz w:val="28"/>
                <w:szCs w:val="28"/>
                <w:lang w:val="uk-UA"/>
              </w:rPr>
              <w:t xml:space="preserve"> комплектування спеціальних медичних груп, наявність медичних довідок</w:t>
            </w:r>
          </w:p>
        </w:tc>
      </w:tr>
      <w:tr w:rsidR="00352765" w:rsidRPr="004927C9" w14:paraId="30E22569" w14:textId="77777777" w:rsidTr="00C67700">
        <w:tc>
          <w:tcPr>
            <w:tcW w:w="706" w:type="dxa"/>
          </w:tcPr>
          <w:p w14:paraId="39CAEAEF"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38A3A5C5" w14:textId="77777777" w:rsidR="00352765" w:rsidRPr="004927C9" w:rsidRDefault="00352765" w:rsidP="00352765">
            <w:pPr>
              <w:jc w:val="both"/>
              <w:rPr>
                <w:sz w:val="28"/>
                <w:szCs w:val="28"/>
                <w:lang w:val="uk-UA"/>
              </w:rPr>
            </w:pPr>
          </w:p>
        </w:tc>
        <w:tc>
          <w:tcPr>
            <w:tcW w:w="3119" w:type="dxa"/>
          </w:tcPr>
          <w:p w14:paraId="791B5353" w14:textId="77777777" w:rsidR="00352765" w:rsidRPr="004927C9" w:rsidRDefault="00352765" w:rsidP="00352765">
            <w:pPr>
              <w:jc w:val="both"/>
              <w:rPr>
                <w:sz w:val="28"/>
                <w:szCs w:val="28"/>
                <w:lang w:val="uk-UA"/>
              </w:rPr>
            </w:pPr>
          </w:p>
        </w:tc>
        <w:tc>
          <w:tcPr>
            <w:tcW w:w="3828" w:type="dxa"/>
            <w:gridSpan w:val="2"/>
          </w:tcPr>
          <w:p w14:paraId="28589269" w14:textId="77777777" w:rsidR="00352765" w:rsidRPr="004927C9" w:rsidRDefault="00352765" w:rsidP="00352765">
            <w:pPr>
              <w:jc w:val="both"/>
              <w:rPr>
                <w:sz w:val="28"/>
                <w:szCs w:val="28"/>
                <w:lang w:val="uk-UA"/>
              </w:rPr>
            </w:pPr>
          </w:p>
        </w:tc>
        <w:tc>
          <w:tcPr>
            <w:tcW w:w="4110" w:type="dxa"/>
          </w:tcPr>
          <w:p w14:paraId="68F59857" w14:textId="77777777" w:rsidR="00352765" w:rsidRPr="004927C9" w:rsidRDefault="00352765" w:rsidP="00352765">
            <w:pPr>
              <w:jc w:val="both"/>
              <w:rPr>
                <w:sz w:val="28"/>
                <w:szCs w:val="28"/>
                <w:lang w:val="uk-UA"/>
              </w:rPr>
            </w:pPr>
          </w:p>
        </w:tc>
      </w:tr>
      <w:tr w:rsidR="00352765" w:rsidRPr="004927C9" w14:paraId="1DA47FF2" w14:textId="77777777" w:rsidTr="009E0663">
        <w:tc>
          <w:tcPr>
            <w:tcW w:w="706" w:type="dxa"/>
          </w:tcPr>
          <w:p w14:paraId="6EC204E2" w14:textId="77777777" w:rsidR="00352765" w:rsidRPr="004927C9" w:rsidRDefault="00352765" w:rsidP="00352765">
            <w:pPr>
              <w:jc w:val="both"/>
              <w:rPr>
                <w:sz w:val="28"/>
                <w:szCs w:val="28"/>
                <w:lang w:val="uk-UA"/>
              </w:rPr>
            </w:pPr>
            <w:r w:rsidRPr="004927C9">
              <w:rPr>
                <w:b/>
                <w:sz w:val="28"/>
                <w:szCs w:val="28"/>
                <w:lang w:val="uk-UA"/>
              </w:rPr>
              <w:t>2.4</w:t>
            </w:r>
          </w:p>
        </w:tc>
        <w:tc>
          <w:tcPr>
            <w:tcW w:w="15143" w:type="dxa"/>
            <w:gridSpan w:val="6"/>
          </w:tcPr>
          <w:p w14:paraId="244246D8" w14:textId="084425A0" w:rsidR="00352765" w:rsidRPr="004927C9" w:rsidRDefault="00352765" w:rsidP="00352765">
            <w:pPr>
              <w:jc w:val="both"/>
              <w:rPr>
                <w:b/>
                <w:sz w:val="28"/>
                <w:szCs w:val="28"/>
                <w:lang w:val="uk-UA"/>
              </w:rPr>
            </w:pPr>
            <w:r w:rsidRPr="004927C9">
              <w:rPr>
                <w:b/>
                <w:sz w:val="28"/>
                <w:szCs w:val="28"/>
                <w:lang w:val="uk-UA"/>
              </w:rPr>
              <w:t>Накази</w:t>
            </w:r>
            <w:r w:rsidR="00DC72ED">
              <w:rPr>
                <w:b/>
                <w:sz w:val="28"/>
                <w:szCs w:val="28"/>
                <w:lang w:val="uk-UA"/>
              </w:rPr>
              <w:t xml:space="preserve">    </w:t>
            </w:r>
            <w:r w:rsidR="00DC72ED" w:rsidRPr="004927C9">
              <w:rPr>
                <w:sz w:val="28"/>
                <w:szCs w:val="28"/>
                <w:lang w:val="uk-UA"/>
              </w:rPr>
              <w:t xml:space="preserve"> Традиційні щорічні накази</w:t>
            </w:r>
          </w:p>
        </w:tc>
      </w:tr>
      <w:tr w:rsidR="00352765" w:rsidRPr="004927C9" w14:paraId="18052754" w14:textId="77777777" w:rsidTr="00C67700">
        <w:tc>
          <w:tcPr>
            <w:tcW w:w="706" w:type="dxa"/>
          </w:tcPr>
          <w:p w14:paraId="099226E2"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46EA5A42" w14:textId="77777777" w:rsidR="00352765" w:rsidRPr="004927C9" w:rsidRDefault="00352765" w:rsidP="00352765">
            <w:pPr>
              <w:jc w:val="both"/>
              <w:rPr>
                <w:sz w:val="28"/>
                <w:szCs w:val="28"/>
                <w:lang w:val="uk-UA"/>
              </w:rPr>
            </w:pPr>
          </w:p>
        </w:tc>
        <w:tc>
          <w:tcPr>
            <w:tcW w:w="3119" w:type="dxa"/>
          </w:tcPr>
          <w:p w14:paraId="27956B9F" w14:textId="77777777" w:rsidR="00352765" w:rsidRPr="004927C9" w:rsidRDefault="00352765" w:rsidP="00352765">
            <w:pPr>
              <w:jc w:val="both"/>
              <w:rPr>
                <w:sz w:val="28"/>
                <w:szCs w:val="28"/>
                <w:lang w:val="uk-UA"/>
              </w:rPr>
            </w:pPr>
          </w:p>
        </w:tc>
        <w:tc>
          <w:tcPr>
            <w:tcW w:w="3828" w:type="dxa"/>
            <w:gridSpan w:val="2"/>
          </w:tcPr>
          <w:p w14:paraId="2A4E7DD7" w14:textId="77777777" w:rsidR="00352765" w:rsidRPr="004927C9" w:rsidRDefault="00352765" w:rsidP="00352765">
            <w:pPr>
              <w:jc w:val="both"/>
              <w:rPr>
                <w:sz w:val="28"/>
                <w:szCs w:val="28"/>
                <w:lang w:val="uk-UA"/>
              </w:rPr>
            </w:pPr>
          </w:p>
        </w:tc>
        <w:tc>
          <w:tcPr>
            <w:tcW w:w="4110" w:type="dxa"/>
          </w:tcPr>
          <w:p w14:paraId="203E7B19" w14:textId="77777777" w:rsidR="00352765" w:rsidRPr="004927C9" w:rsidRDefault="00352765" w:rsidP="00352765">
            <w:pPr>
              <w:jc w:val="both"/>
              <w:rPr>
                <w:sz w:val="28"/>
                <w:szCs w:val="28"/>
                <w:lang w:val="uk-UA"/>
              </w:rPr>
            </w:pPr>
          </w:p>
        </w:tc>
      </w:tr>
      <w:tr w:rsidR="00352765" w:rsidRPr="004927C9" w14:paraId="0666B500" w14:textId="77777777" w:rsidTr="00C67700">
        <w:tc>
          <w:tcPr>
            <w:tcW w:w="706" w:type="dxa"/>
          </w:tcPr>
          <w:p w14:paraId="18C292AA" w14:textId="24F52ECF" w:rsidR="00352765" w:rsidRPr="004927C9" w:rsidRDefault="00352765" w:rsidP="00352765">
            <w:pPr>
              <w:rPr>
                <w:b/>
                <w:sz w:val="28"/>
                <w:szCs w:val="28"/>
                <w:lang w:val="uk-UA"/>
              </w:rPr>
            </w:pPr>
            <w:r>
              <w:rPr>
                <w:b/>
                <w:sz w:val="28"/>
                <w:szCs w:val="28"/>
                <w:lang w:val="uk-UA"/>
              </w:rPr>
              <w:lastRenderedPageBreak/>
              <w:t>П</w:t>
            </w:r>
            <w:r w:rsidR="00DC72ED">
              <w:rPr>
                <w:b/>
                <w:sz w:val="28"/>
                <w:szCs w:val="28"/>
                <w:lang w:val="uk-UA"/>
              </w:rPr>
              <w:t>К</w:t>
            </w:r>
          </w:p>
        </w:tc>
        <w:tc>
          <w:tcPr>
            <w:tcW w:w="4086" w:type="dxa"/>
            <w:gridSpan w:val="2"/>
          </w:tcPr>
          <w:p w14:paraId="7B8152BB" w14:textId="77777777" w:rsidR="00352765" w:rsidRPr="004927C9" w:rsidRDefault="00352765" w:rsidP="00352765">
            <w:pPr>
              <w:jc w:val="both"/>
              <w:rPr>
                <w:sz w:val="28"/>
                <w:szCs w:val="28"/>
                <w:lang w:val="uk-UA"/>
              </w:rPr>
            </w:pPr>
          </w:p>
        </w:tc>
        <w:tc>
          <w:tcPr>
            <w:tcW w:w="3119" w:type="dxa"/>
          </w:tcPr>
          <w:p w14:paraId="2B4FBB02" w14:textId="77777777" w:rsidR="00352765" w:rsidRPr="004927C9" w:rsidRDefault="00352765" w:rsidP="00352765">
            <w:pPr>
              <w:jc w:val="both"/>
              <w:rPr>
                <w:sz w:val="28"/>
                <w:szCs w:val="28"/>
                <w:lang w:val="uk-UA"/>
              </w:rPr>
            </w:pPr>
          </w:p>
        </w:tc>
        <w:tc>
          <w:tcPr>
            <w:tcW w:w="3828" w:type="dxa"/>
            <w:gridSpan w:val="2"/>
          </w:tcPr>
          <w:p w14:paraId="2CC604EF" w14:textId="77777777" w:rsidR="00352765" w:rsidRPr="004927C9" w:rsidRDefault="00352765" w:rsidP="00352765">
            <w:pPr>
              <w:jc w:val="both"/>
              <w:rPr>
                <w:sz w:val="28"/>
                <w:szCs w:val="28"/>
                <w:lang w:val="uk-UA"/>
              </w:rPr>
            </w:pPr>
          </w:p>
        </w:tc>
        <w:tc>
          <w:tcPr>
            <w:tcW w:w="4110" w:type="dxa"/>
          </w:tcPr>
          <w:p w14:paraId="43B80A0F" w14:textId="77777777" w:rsidR="00352765" w:rsidRPr="004927C9" w:rsidRDefault="00352765" w:rsidP="00352765">
            <w:pPr>
              <w:jc w:val="both"/>
              <w:rPr>
                <w:sz w:val="28"/>
                <w:szCs w:val="28"/>
                <w:lang w:val="uk-UA"/>
              </w:rPr>
            </w:pPr>
          </w:p>
        </w:tc>
      </w:tr>
      <w:tr w:rsidR="00352765" w:rsidRPr="004927C9" w14:paraId="79746303" w14:textId="77777777" w:rsidTr="009E0663">
        <w:tc>
          <w:tcPr>
            <w:tcW w:w="706" w:type="dxa"/>
          </w:tcPr>
          <w:p w14:paraId="2D3A626B" w14:textId="77777777" w:rsidR="00352765" w:rsidRPr="004927C9" w:rsidRDefault="00352765" w:rsidP="00352765">
            <w:pPr>
              <w:rPr>
                <w:sz w:val="28"/>
                <w:szCs w:val="28"/>
                <w:lang w:val="uk-UA"/>
              </w:rPr>
            </w:pPr>
            <w:r w:rsidRPr="004927C9">
              <w:rPr>
                <w:b/>
                <w:sz w:val="28"/>
                <w:szCs w:val="28"/>
                <w:lang w:val="uk-UA"/>
              </w:rPr>
              <w:t>2.5</w:t>
            </w:r>
          </w:p>
        </w:tc>
        <w:tc>
          <w:tcPr>
            <w:tcW w:w="15143" w:type="dxa"/>
            <w:gridSpan w:val="6"/>
          </w:tcPr>
          <w:p w14:paraId="33DE7D29" w14:textId="4E285E7E" w:rsidR="00352765" w:rsidRPr="004927C9" w:rsidRDefault="00352765" w:rsidP="00352765">
            <w:pPr>
              <w:jc w:val="both"/>
              <w:rPr>
                <w:sz w:val="28"/>
                <w:szCs w:val="28"/>
                <w:lang w:val="uk-UA"/>
              </w:rPr>
            </w:pPr>
            <w:r w:rsidRPr="004927C9">
              <w:rPr>
                <w:b/>
                <w:sz w:val="28"/>
                <w:szCs w:val="28"/>
                <w:lang w:val="uk-UA"/>
              </w:rPr>
              <w:t>Наради при директор</w:t>
            </w:r>
            <w:r w:rsidR="00DC72ED">
              <w:rPr>
                <w:b/>
                <w:sz w:val="28"/>
                <w:szCs w:val="28"/>
                <w:lang w:val="uk-UA"/>
              </w:rPr>
              <w:t>у</w:t>
            </w:r>
          </w:p>
        </w:tc>
      </w:tr>
      <w:tr w:rsidR="00352765" w:rsidRPr="004927C9" w14:paraId="5743EC7B" w14:textId="77777777" w:rsidTr="00C67700">
        <w:tc>
          <w:tcPr>
            <w:tcW w:w="706" w:type="dxa"/>
          </w:tcPr>
          <w:p w14:paraId="0107511F" w14:textId="77777777" w:rsidR="00352765" w:rsidRPr="004927C9" w:rsidRDefault="00352765" w:rsidP="00352765">
            <w:pPr>
              <w:rPr>
                <w:sz w:val="28"/>
                <w:szCs w:val="28"/>
                <w:lang w:val="uk-UA"/>
              </w:rPr>
            </w:pPr>
          </w:p>
        </w:tc>
        <w:tc>
          <w:tcPr>
            <w:tcW w:w="4086" w:type="dxa"/>
            <w:gridSpan w:val="2"/>
          </w:tcPr>
          <w:p w14:paraId="10BFBC73" w14:textId="77777777" w:rsidR="00352765" w:rsidRPr="004927C9" w:rsidRDefault="00352765" w:rsidP="00352765">
            <w:pPr>
              <w:jc w:val="both"/>
              <w:rPr>
                <w:sz w:val="28"/>
                <w:szCs w:val="28"/>
                <w:lang w:val="uk-UA"/>
              </w:rPr>
            </w:pPr>
          </w:p>
        </w:tc>
        <w:tc>
          <w:tcPr>
            <w:tcW w:w="3119" w:type="dxa"/>
          </w:tcPr>
          <w:p w14:paraId="26AD455F" w14:textId="77777777" w:rsidR="00352765" w:rsidRPr="004927C9" w:rsidRDefault="00352765" w:rsidP="00352765">
            <w:pPr>
              <w:jc w:val="both"/>
              <w:rPr>
                <w:sz w:val="28"/>
                <w:szCs w:val="28"/>
                <w:lang w:val="uk-UA"/>
              </w:rPr>
            </w:pPr>
          </w:p>
        </w:tc>
        <w:tc>
          <w:tcPr>
            <w:tcW w:w="7938" w:type="dxa"/>
            <w:gridSpan w:val="3"/>
          </w:tcPr>
          <w:p w14:paraId="604B1853" w14:textId="16B233AE" w:rsidR="00352765" w:rsidRDefault="00352765" w:rsidP="00352765">
            <w:pPr>
              <w:rPr>
                <w:sz w:val="28"/>
                <w:szCs w:val="28"/>
                <w:lang w:val="uk-UA"/>
              </w:rPr>
            </w:pPr>
            <w:r w:rsidRPr="004927C9">
              <w:rPr>
                <w:sz w:val="28"/>
                <w:szCs w:val="28"/>
                <w:lang w:val="uk-UA"/>
              </w:rPr>
              <w:t xml:space="preserve">1. </w:t>
            </w:r>
            <w:r w:rsidR="00CF458E">
              <w:rPr>
                <w:sz w:val="28"/>
                <w:szCs w:val="28"/>
                <w:lang w:val="uk-UA"/>
              </w:rPr>
              <w:t>Формування життєвих навичок конкурентно спороможного педагога.</w:t>
            </w:r>
          </w:p>
          <w:p w14:paraId="3BF1234C" w14:textId="573A5222" w:rsidR="00352765" w:rsidRDefault="00352765" w:rsidP="00352765">
            <w:pPr>
              <w:rPr>
                <w:sz w:val="28"/>
                <w:szCs w:val="28"/>
                <w:lang w:val="uk-UA"/>
              </w:rPr>
            </w:pPr>
            <w:r w:rsidRPr="004927C9">
              <w:rPr>
                <w:sz w:val="28"/>
                <w:szCs w:val="28"/>
                <w:lang w:val="uk-UA"/>
              </w:rPr>
              <w:t xml:space="preserve">2. Робота педколективу </w:t>
            </w:r>
            <w:r>
              <w:rPr>
                <w:sz w:val="28"/>
                <w:szCs w:val="28"/>
                <w:lang w:val="uk-UA"/>
              </w:rPr>
              <w:t>щодо впровадження реформи НУШ</w:t>
            </w:r>
            <w:r w:rsidR="009038FF">
              <w:rPr>
                <w:sz w:val="28"/>
                <w:szCs w:val="28"/>
                <w:lang w:val="uk-UA"/>
              </w:rPr>
              <w:t xml:space="preserve"> у 5</w:t>
            </w:r>
            <w:r w:rsidR="002F5B2D">
              <w:rPr>
                <w:sz w:val="28"/>
                <w:szCs w:val="28"/>
                <w:lang w:val="uk-UA"/>
              </w:rPr>
              <w:t xml:space="preserve">класі – </w:t>
            </w:r>
            <w:r w:rsidR="009038FF">
              <w:rPr>
                <w:sz w:val="28"/>
                <w:szCs w:val="28"/>
                <w:lang w:val="uk-UA"/>
              </w:rPr>
              <w:t>Мокринчук М.Т.</w:t>
            </w:r>
          </w:p>
          <w:p w14:paraId="2FFF0A79" w14:textId="77777777" w:rsidR="002F5B2D" w:rsidRDefault="00352765" w:rsidP="00352765">
            <w:pPr>
              <w:rPr>
                <w:sz w:val="28"/>
                <w:szCs w:val="28"/>
                <w:lang w:val="uk-UA"/>
              </w:rPr>
            </w:pPr>
            <w:r w:rsidRPr="004927C9">
              <w:rPr>
                <w:sz w:val="28"/>
                <w:szCs w:val="28"/>
                <w:lang w:val="uk-UA"/>
              </w:rPr>
              <w:t>3. Підготовка до роб</w:t>
            </w:r>
            <w:r>
              <w:rPr>
                <w:sz w:val="28"/>
                <w:szCs w:val="28"/>
                <w:lang w:val="uk-UA"/>
              </w:rPr>
              <w:t xml:space="preserve">оти в осінньо-зимовий період – </w:t>
            </w:r>
          </w:p>
          <w:p w14:paraId="2CE3F56D" w14:textId="3E0063BC" w:rsidR="00352765" w:rsidRPr="004927C9" w:rsidRDefault="00352765" w:rsidP="00352765">
            <w:pPr>
              <w:rPr>
                <w:sz w:val="28"/>
                <w:szCs w:val="28"/>
                <w:lang w:val="uk-UA"/>
              </w:rPr>
            </w:pPr>
            <w:r>
              <w:rPr>
                <w:sz w:val="28"/>
                <w:szCs w:val="28"/>
                <w:lang w:val="uk-UA"/>
              </w:rPr>
              <w:t>Грицканюк І.О.</w:t>
            </w:r>
          </w:p>
          <w:p w14:paraId="7C66C46E" w14:textId="0FA815D4" w:rsidR="00DC72ED" w:rsidRDefault="00352765" w:rsidP="00DC72ED">
            <w:pPr>
              <w:rPr>
                <w:sz w:val="28"/>
                <w:szCs w:val="28"/>
                <w:lang w:val="uk-UA"/>
              </w:rPr>
            </w:pPr>
            <w:r w:rsidRPr="004927C9">
              <w:rPr>
                <w:sz w:val="28"/>
                <w:szCs w:val="28"/>
                <w:lang w:val="uk-UA"/>
              </w:rPr>
              <w:t xml:space="preserve">4. Про </w:t>
            </w:r>
            <w:r>
              <w:rPr>
                <w:sz w:val="28"/>
                <w:szCs w:val="28"/>
                <w:lang w:val="uk-UA"/>
              </w:rPr>
              <w:t xml:space="preserve">підготовку до </w:t>
            </w:r>
            <w:r w:rsidRPr="004927C9">
              <w:rPr>
                <w:sz w:val="28"/>
                <w:szCs w:val="28"/>
                <w:lang w:val="uk-UA"/>
              </w:rPr>
              <w:t xml:space="preserve">проведення І етапу Всеукраїнських учнівських олімпіад </w:t>
            </w:r>
            <w:r w:rsidR="00F21A36">
              <w:rPr>
                <w:sz w:val="28"/>
                <w:szCs w:val="28"/>
                <w:lang w:val="uk-UA"/>
              </w:rPr>
              <w:t xml:space="preserve"> </w:t>
            </w:r>
            <w:r w:rsidR="002F5B2D">
              <w:rPr>
                <w:sz w:val="28"/>
                <w:szCs w:val="28"/>
                <w:lang w:val="uk-UA"/>
              </w:rPr>
              <w:t xml:space="preserve">- </w:t>
            </w:r>
            <w:r>
              <w:rPr>
                <w:sz w:val="28"/>
                <w:szCs w:val="28"/>
                <w:lang w:val="uk-UA"/>
              </w:rPr>
              <w:t>Мокринчук М.Т</w:t>
            </w:r>
          </w:p>
          <w:p w14:paraId="1AA8C2BF" w14:textId="3F005F4A" w:rsidR="00352765" w:rsidRPr="004927C9" w:rsidRDefault="00352765" w:rsidP="002F5B2D">
            <w:pPr>
              <w:rPr>
                <w:sz w:val="28"/>
                <w:szCs w:val="28"/>
                <w:lang w:val="uk-UA"/>
              </w:rPr>
            </w:pPr>
            <w:r w:rsidRPr="004927C9">
              <w:rPr>
                <w:sz w:val="28"/>
                <w:szCs w:val="28"/>
                <w:lang w:val="uk-UA"/>
              </w:rPr>
              <w:t xml:space="preserve">5.Про результати перевірки класних журналів, учнівських щоденників та контрольних зошитів </w:t>
            </w:r>
            <w:r>
              <w:rPr>
                <w:sz w:val="28"/>
                <w:szCs w:val="28"/>
                <w:lang w:val="uk-UA"/>
              </w:rPr>
              <w:t xml:space="preserve">– </w:t>
            </w:r>
            <w:r w:rsidR="002F5B2D">
              <w:rPr>
                <w:sz w:val="28"/>
                <w:szCs w:val="28"/>
                <w:lang w:val="uk-UA"/>
              </w:rPr>
              <w:t>Мокринчук М.Т.</w:t>
            </w:r>
          </w:p>
        </w:tc>
      </w:tr>
      <w:tr w:rsidR="00352765" w:rsidRPr="004927C9" w14:paraId="36EB5B02" w14:textId="77777777" w:rsidTr="00C67700">
        <w:tc>
          <w:tcPr>
            <w:tcW w:w="706" w:type="dxa"/>
          </w:tcPr>
          <w:p w14:paraId="63D41561"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5A451D40" w14:textId="77777777" w:rsidR="00352765" w:rsidRPr="004927C9" w:rsidRDefault="00352765" w:rsidP="00352765">
            <w:pPr>
              <w:jc w:val="both"/>
              <w:rPr>
                <w:sz w:val="28"/>
                <w:szCs w:val="28"/>
                <w:lang w:val="uk-UA"/>
              </w:rPr>
            </w:pPr>
          </w:p>
        </w:tc>
        <w:tc>
          <w:tcPr>
            <w:tcW w:w="3119" w:type="dxa"/>
          </w:tcPr>
          <w:p w14:paraId="2880197C" w14:textId="77777777" w:rsidR="00352765" w:rsidRPr="004927C9" w:rsidRDefault="00352765" w:rsidP="00352765">
            <w:pPr>
              <w:jc w:val="both"/>
              <w:rPr>
                <w:sz w:val="28"/>
                <w:szCs w:val="28"/>
                <w:lang w:val="uk-UA"/>
              </w:rPr>
            </w:pPr>
          </w:p>
        </w:tc>
        <w:tc>
          <w:tcPr>
            <w:tcW w:w="3828" w:type="dxa"/>
            <w:gridSpan w:val="2"/>
          </w:tcPr>
          <w:p w14:paraId="555E7FD7" w14:textId="77777777" w:rsidR="00352765" w:rsidRPr="004927C9" w:rsidRDefault="00352765" w:rsidP="00352765">
            <w:pPr>
              <w:rPr>
                <w:sz w:val="28"/>
                <w:szCs w:val="28"/>
                <w:lang w:val="uk-UA"/>
              </w:rPr>
            </w:pPr>
            <w:r>
              <w:rPr>
                <w:sz w:val="28"/>
                <w:szCs w:val="28"/>
                <w:lang w:val="uk-UA"/>
              </w:rPr>
              <w:t>Протокол</w:t>
            </w:r>
          </w:p>
        </w:tc>
        <w:tc>
          <w:tcPr>
            <w:tcW w:w="4110" w:type="dxa"/>
          </w:tcPr>
          <w:p w14:paraId="255B341F" w14:textId="77777777" w:rsidR="00352765" w:rsidRPr="004927C9" w:rsidRDefault="00352765" w:rsidP="00352765">
            <w:pPr>
              <w:jc w:val="both"/>
              <w:rPr>
                <w:sz w:val="28"/>
                <w:szCs w:val="28"/>
                <w:lang w:val="uk-UA"/>
              </w:rPr>
            </w:pPr>
          </w:p>
        </w:tc>
      </w:tr>
      <w:tr w:rsidR="00352765" w:rsidRPr="004927C9" w14:paraId="1462154F" w14:textId="77777777" w:rsidTr="00C67700">
        <w:tc>
          <w:tcPr>
            <w:tcW w:w="706" w:type="dxa"/>
          </w:tcPr>
          <w:p w14:paraId="7E0F3C15" w14:textId="5FF1B40A"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2980E219" w14:textId="77777777" w:rsidR="00352765" w:rsidRPr="004927C9" w:rsidRDefault="00352765" w:rsidP="00352765">
            <w:pPr>
              <w:jc w:val="both"/>
              <w:rPr>
                <w:sz w:val="28"/>
                <w:szCs w:val="28"/>
                <w:lang w:val="uk-UA"/>
              </w:rPr>
            </w:pPr>
          </w:p>
        </w:tc>
        <w:tc>
          <w:tcPr>
            <w:tcW w:w="3119" w:type="dxa"/>
          </w:tcPr>
          <w:p w14:paraId="506EA549" w14:textId="77777777" w:rsidR="00352765" w:rsidRPr="004927C9" w:rsidRDefault="00352765" w:rsidP="00352765">
            <w:pPr>
              <w:jc w:val="both"/>
              <w:rPr>
                <w:sz w:val="28"/>
                <w:szCs w:val="28"/>
                <w:lang w:val="uk-UA"/>
              </w:rPr>
            </w:pPr>
          </w:p>
        </w:tc>
        <w:tc>
          <w:tcPr>
            <w:tcW w:w="3828" w:type="dxa"/>
            <w:gridSpan w:val="2"/>
          </w:tcPr>
          <w:p w14:paraId="3FC7B0F2" w14:textId="77777777" w:rsidR="00352765" w:rsidRDefault="00352765" w:rsidP="00352765">
            <w:pPr>
              <w:rPr>
                <w:sz w:val="28"/>
                <w:szCs w:val="28"/>
                <w:lang w:val="uk-UA"/>
              </w:rPr>
            </w:pPr>
          </w:p>
        </w:tc>
        <w:tc>
          <w:tcPr>
            <w:tcW w:w="4110" w:type="dxa"/>
          </w:tcPr>
          <w:p w14:paraId="6ADBFC11" w14:textId="77777777" w:rsidR="00352765" w:rsidRPr="004927C9" w:rsidRDefault="00352765" w:rsidP="00352765">
            <w:pPr>
              <w:jc w:val="both"/>
              <w:rPr>
                <w:sz w:val="28"/>
                <w:szCs w:val="28"/>
                <w:lang w:val="uk-UA"/>
              </w:rPr>
            </w:pPr>
          </w:p>
        </w:tc>
      </w:tr>
      <w:tr w:rsidR="00352765" w:rsidRPr="004927C9" w14:paraId="586A78F6" w14:textId="77777777" w:rsidTr="009E0663">
        <w:tc>
          <w:tcPr>
            <w:tcW w:w="706" w:type="dxa"/>
          </w:tcPr>
          <w:p w14:paraId="11D8385E" w14:textId="77777777" w:rsidR="00352765" w:rsidRPr="004927C9" w:rsidRDefault="00352765" w:rsidP="00352765">
            <w:pPr>
              <w:jc w:val="both"/>
              <w:rPr>
                <w:sz w:val="28"/>
                <w:szCs w:val="28"/>
                <w:lang w:val="uk-UA"/>
              </w:rPr>
            </w:pPr>
            <w:r w:rsidRPr="004927C9">
              <w:rPr>
                <w:b/>
                <w:sz w:val="28"/>
                <w:szCs w:val="28"/>
                <w:lang w:val="uk-UA"/>
              </w:rPr>
              <w:t>2.6</w:t>
            </w:r>
          </w:p>
        </w:tc>
        <w:tc>
          <w:tcPr>
            <w:tcW w:w="15143" w:type="dxa"/>
            <w:gridSpan w:val="6"/>
          </w:tcPr>
          <w:p w14:paraId="2EF71842" w14:textId="77777777" w:rsidR="00352765" w:rsidRPr="004927C9" w:rsidRDefault="00352765" w:rsidP="00352765">
            <w:pPr>
              <w:jc w:val="both"/>
              <w:rPr>
                <w:sz w:val="28"/>
                <w:szCs w:val="28"/>
                <w:lang w:val="uk-UA"/>
              </w:rPr>
            </w:pPr>
            <w:r w:rsidRPr="004927C9">
              <w:rPr>
                <w:b/>
                <w:sz w:val="28"/>
                <w:szCs w:val="28"/>
                <w:lang w:val="uk-UA"/>
              </w:rPr>
              <w:t>Робота з бат</w:t>
            </w:r>
            <w:r>
              <w:rPr>
                <w:b/>
                <w:sz w:val="28"/>
                <w:szCs w:val="28"/>
                <w:lang w:val="uk-UA"/>
              </w:rPr>
              <w:t xml:space="preserve">ьками та громадськістю. </w:t>
            </w:r>
          </w:p>
        </w:tc>
      </w:tr>
      <w:tr w:rsidR="00352765" w:rsidRPr="00737297" w14:paraId="0A1F4AC5" w14:textId="77777777" w:rsidTr="009F3C48">
        <w:tc>
          <w:tcPr>
            <w:tcW w:w="706" w:type="dxa"/>
          </w:tcPr>
          <w:p w14:paraId="07AF5F2B" w14:textId="77777777" w:rsidR="00352765" w:rsidRPr="004927C9" w:rsidRDefault="00352765" w:rsidP="00352765">
            <w:pPr>
              <w:rPr>
                <w:sz w:val="28"/>
                <w:szCs w:val="28"/>
                <w:lang w:val="uk-UA"/>
              </w:rPr>
            </w:pPr>
          </w:p>
        </w:tc>
        <w:tc>
          <w:tcPr>
            <w:tcW w:w="4086" w:type="dxa"/>
            <w:gridSpan w:val="2"/>
          </w:tcPr>
          <w:p w14:paraId="2E14F933" w14:textId="27084EA6" w:rsidR="00352765" w:rsidRPr="004927C9" w:rsidRDefault="00352765" w:rsidP="002F5B2D">
            <w:pPr>
              <w:rPr>
                <w:sz w:val="28"/>
                <w:szCs w:val="28"/>
                <w:lang w:val="uk-UA"/>
              </w:rPr>
            </w:pPr>
          </w:p>
        </w:tc>
        <w:tc>
          <w:tcPr>
            <w:tcW w:w="3686" w:type="dxa"/>
            <w:gridSpan w:val="2"/>
          </w:tcPr>
          <w:p w14:paraId="22F8FC94" w14:textId="77777777" w:rsidR="00480F9C" w:rsidRDefault="009F3C48" w:rsidP="00352765">
            <w:pPr>
              <w:rPr>
                <w:sz w:val="28"/>
                <w:szCs w:val="28"/>
                <w:lang w:val="uk-UA"/>
              </w:rPr>
            </w:pPr>
            <w:r>
              <w:rPr>
                <w:sz w:val="28"/>
                <w:szCs w:val="28"/>
                <w:lang w:val="uk-UA"/>
              </w:rPr>
              <w:t>Батьківська конференція «Як допомогти дитині в період адаптації» -</w:t>
            </w:r>
          </w:p>
          <w:p w14:paraId="75A8EAF9" w14:textId="7EE7F041" w:rsidR="00352765" w:rsidRPr="004927C9" w:rsidRDefault="009F3C48" w:rsidP="00352765">
            <w:pPr>
              <w:rPr>
                <w:sz w:val="28"/>
                <w:szCs w:val="28"/>
                <w:lang w:val="uk-UA"/>
              </w:rPr>
            </w:pPr>
            <w:r>
              <w:rPr>
                <w:sz w:val="28"/>
                <w:szCs w:val="28"/>
                <w:lang w:val="uk-UA"/>
              </w:rPr>
              <w:t>Приймак Л.І.</w:t>
            </w:r>
          </w:p>
        </w:tc>
        <w:tc>
          <w:tcPr>
            <w:tcW w:w="3261" w:type="dxa"/>
          </w:tcPr>
          <w:p w14:paraId="6C4B3D4D" w14:textId="7BEE9191" w:rsidR="00352765" w:rsidRPr="004927C9" w:rsidRDefault="00352765" w:rsidP="00352765">
            <w:pPr>
              <w:rPr>
                <w:sz w:val="28"/>
                <w:szCs w:val="28"/>
                <w:lang w:val="uk-UA"/>
              </w:rPr>
            </w:pPr>
          </w:p>
        </w:tc>
        <w:tc>
          <w:tcPr>
            <w:tcW w:w="4110" w:type="dxa"/>
          </w:tcPr>
          <w:p w14:paraId="2DB8158B" w14:textId="6280A61F" w:rsidR="00352765" w:rsidRPr="005D1360" w:rsidRDefault="009F3C48" w:rsidP="002F5B2D">
            <w:pPr>
              <w:rPr>
                <w:sz w:val="28"/>
                <w:szCs w:val="28"/>
                <w:lang w:val="uk-UA"/>
              </w:rPr>
            </w:pPr>
            <w:r>
              <w:rPr>
                <w:sz w:val="28"/>
                <w:szCs w:val="28"/>
                <w:lang w:val="uk-UA"/>
              </w:rPr>
              <w:t>Психолого- педагогічний семінар «Поведінка, як зовнішній прояв особистості школяра» – Приймак Л.І.</w:t>
            </w:r>
          </w:p>
        </w:tc>
      </w:tr>
      <w:tr w:rsidR="00352765" w:rsidRPr="004927C9" w14:paraId="698D555A" w14:textId="77777777" w:rsidTr="009F3C48">
        <w:tc>
          <w:tcPr>
            <w:tcW w:w="706" w:type="dxa"/>
          </w:tcPr>
          <w:p w14:paraId="6D840FCD"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7E5F1A10" w14:textId="77777777" w:rsidR="00352765" w:rsidRPr="004927C9" w:rsidRDefault="00352765" w:rsidP="00352765">
            <w:pPr>
              <w:jc w:val="both"/>
              <w:rPr>
                <w:sz w:val="28"/>
                <w:szCs w:val="28"/>
                <w:lang w:val="uk-UA"/>
              </w:rPr>
            </w:pPr>
          </w:p>
        </w:tc>
        <w:tc>
          <w:tcPr>
            <w:tcW w:w="3686" w:type="dxa"/>
            <w:gridSpan w:val="2"/>
          </w:tcPr>
          <w:p w14:paraId="0E3C5C7A" w14:textId="364DD211" w:rsidR="00352765" w:rsidRPr="004927C9" w:rsidRDefault="00352765" w:rsidP="00352765">
            <w:pPr>
              <w:jc w:val="both"/>
              <w:rPr>
                <w:sz w:val="28"/>
                <w:szCs w:val="28"/>
                <w:lang w:val="uk-UA"/>
              </w:rPr>
            </w:pPr>
          </w:p>
        </w:tc>
        <w:tc>
          <w:tcPr>
            <w:tcW w:w="3261" w:type="dxa"/>
          </w:tcPr>
          <w:p w14:paraId="3CB47E33" w14:textId="77777777" w:rsidR="00352765" w:rsidRPr="004927C9" w:rsidRDefault="00352765" w:rsidP="00352765">
            <w:pPr>
              <w:jc w:val="both"/>
              <w:rPr>
                <w:sz w:val="28"/>
                <w:szCs w:val="28"/>
                <w:lang w:val="uk-UA"/>
              </w:rPr>
            </w:pPr>
          </w:p>
        </w:tc>
        <w:tc>
          <w:tcPr>
            <w:tcW w:w="4110" w:type="dxa"/>
          </w:tcPr>
          <w:p w14:paraId="735A481C" w14:textId="77777777" w:rsidR="00352765" w:rsidRPr="004927C9" w:rsidRDefault="00352765" w:rsidP="00352765">
            <w:pPr>
              <w:jc w:val="both"/>
              <w:rPr>
                <w:sz w:val="28"/>
                <w:szCs w:val="28"/>
                <w:lang w:val="uk-UA"/>
              </w:rPr>
            </w:pPr>
          </w:p>
        </w:tc>
      </w:tr>
      <w:tr w:rsidR="00352765" w:rsidRPr="004927C9" w14:paraId="1B8E89EC" w14:textId="77777777" w:rsidTr="009F3C48">
        <w:tc>
          <w:tcPr>
            <w:tcW w:w="706" w:type="dxa"/>
          </w:tcPr>
          <w:p w14:paraId="6E104F36" w14:textId="6D5669B2" w:rsidR="00352765" w:rsidRPr="004927C9" w:rsidRDefault="00352765" w:rsidP="00352765">
            <w:pPr>
              <w:rPr>
                <w:b/>
                <w:sz w:val="28"/>
                <w:szCs w:val="28"/>
                <w:lang w:val="uk-UA"/>
              </w:rPr>
            </w:pPr>
            <w:r>
              <w:rPr>
                <w:b/>
                <w:sz w:val="28"/>
                <w:szCs w:val="28"/>
                <w:lang w:val="uk-UA"/>
              </w:rPr>
              <w:t>П</w:t>
            </w:r>
            <w:r w:rsidR="00DC72ED">
              <w:rPr>
                <w:b/>
                <w:sz w:val="28"/>
                <w:szCs w:val="28"/>
                <w:lang w:val="uk-UA"/>
              </w:rPr>
              <w:t>К</w:t>
            </w:r>
          </w:p>
        </w:tc>
        <w:tc>
          <w:tcPr>
            <w:tcW w:w="4086" w:type="dxa"/>
            <w:gridSpan w:val="2"/>
          </w:tcPr>
          <w:p w14:paraId="02BBAB94" w14:textId="77777777" w:rsidR="00352765" w:rsidRPr="004927C9" w:rsidRDefault="00352765" w:rsidP="00352765">
            <w:pPr>
              <w:jc w:val="both"/>
              <w:rPr>
                <w:sz w:val="28"/>
                <w:szCs w:val="28"/>
                <w:lang w:val="uk-UA"/>
              </w:rPr>
            </w:pPr>
          </w:p>
        </w:tc>
        <w:tc>
          <w:tcPr>
            <w:tcW w:w="3686" w:type="dxa"/>
            <w:gridSpan w:val="2"/>
          </w:tcPr>
          <w:p w14:paraId="74B20209" w14:textId="77777777" w:rsidR="00352765" w:rsidRPr="004927C9" w:rsidRDefault="00352765" w:rsidP="00352765">
            <w:pPr>
              <w:jc w:val="both"/>
              <w:rPr>
                <w:sz w:val="28"/>
                <w:szCs w:val="28"/>
                <w:lang w:val="uk-UA"/>
              </w:rPr>
            </w:pPr>
          </w:p>
        </w:tc>
        <w:tc>
          <w:tcPr>
            <w:tcW w:w="3261" w:type="dxa"/>
          </w:tcPr>
          <w:p w14:paraId="6C051917" w14:textId="77777777" w:rsidR="00352765" w:rsidRPr="004927C9" w:rsidRDefault="00352765" w:rsidP="00352765">
            <w:pPr>
              <w:jc w:val="both"/>
              <w:rPr>
                <w:sz w:val="28"/>
                <w:szCs w:val="28"/>
                <w:lang w:val="uk-UA"/>
              </w:rPr>
            </w:pPr>
          </w:p>
        </w:tc>
        <w:tc>
          <w:tcPr>
            <w:tcW w:w="4110" w:type="dxa"/>
          </w:tcPr>
          <w:p w14:paraId="1AA08803" w14:textId="77777777" w:rsidR="00352765" w:rsidRPr="004927C9" w:rsidRDefault="00352765" w:rsidP="00352765">
            <w:pPr>
              <w:jc w:val="both"/>
              <w:rPr>
                <w:sz w:val="28"/>
                <w:szCs w:val="28"/>
                <w:lang w:val="uk-UA"/>
              </w:rPr>
            </w:pPr>
          </w:p>
        </w:tc>
      </w:tr>
      <w:tr w:rsidR="00352765" w:rsidRPr="004927C9" w14:paraId="405EDFDC" w14:textId="77777777" w:rsidTr="009E0663">
        <w:tc>
          <w:tcPr>
            <w:tcW w:w="706" w:type="dxa"/>
          </w:tcPr>
          <w:p w14:paraId="464DEA5E" w14:textId="77777777" w:rsidR="00352765" w:rsidRPr="004927C9" w:rsidRDefault="00352765" w:rsidP="00352765">
            <w:pPr>
              <w:rPr>
                <w:sz w:val="28"/>
                <w:szCs w:val="28"/>
                <w:lang w:val="uk-UA"/>
              </w:rPr>
            </w:pPr>
            <w:r w:rsidRPr="004927C9">
              <w:rPr>
                <w:b/>
                <w:sz w:val="28"/>
                <w:szCs w:val="28"/>
                <w:lang w:val="uk-UA"/>
              </w:rPr>
              <w:t>2.7</w:t>
            </w:r>
          </w:p>
        </w:tc>
        <w:tc>
          <w:tcPr>
            <w:tcW w:w="15143" w:type="dxa"/>
            <w:gridSpan w:val="6"/>
          </w:tcPr>
          <w:p w14:paraId="3624E480" w14:textId="77777777" w:rsidR="00352765" w:rsidRPr="004927C9" w:rsidRDefault="00352765" w:rsidP="00352765">
            <w:pPr>
              <w:jc w:val="both"/>
              <w:rPr>
                <w:sz w:val="28"/>
                <w:szCs w:val="28"/>
                <w:lang w:val="uk-UA"/>
              </w:rPr>
            </w:pPr>
            <w:r w:rsidRPr="004927C9">
              <w:rPr>
                <w:b/>
                <w:sz w:val="28"/>
                <w:szCs w:val="28"/>
                <w:lang w:val="uk-UA"/>
              </w:rPr>
              <w:t>Заходи щодо раціонального використання та зміцнення навчально-матеріальної бази</w:t>
            </w:r>
            <w:r>
              <w:rPr>
                <w:b/>
                <w:sz w:val="28"/>
                <w:szCs w:val="28"/>
                <w:lang w:val="uk-UA"/>
              </w:rPr>
              <w:t xml:space="preserve"> ліцею</w:t>
            </w:r>
          </w:p>
        </w:tc>
      </w:tr>
      <w:tr w:rsidR="002F5B2D" w:rsidRPr="004927C9" w14:paraId="43E61E4D" w14:textId="77777777" w:rsidTr="00FD6DBB">
        <w:tc>
          <w:tcPr>
            <w:tcW w:w="706" w:type="dxa"/>
          </w:tcPr>
          <w:p w14:paraId="12BEE134" w14:textId="77777777" w:rsidR="002F5B2D" w:rsidRPr="004927C9" w:rsidRDefault="002F5B2D" w:rsidP="00352765">
            <w:pPr>
              <w:rPr>
                <w:sz w:val="28"/>
                <w:szCs w:val="28"/>
                <w:lang w:val="uk-UA"/>
              </w:rPr>
            </w:pPr>
          </w:p>
        </w:tc>
        <w:tc>
          <w:tcPr>
            <w:tcW w:w="15143" w:type="dxa"/>
            <w:gridSpan w:val="6"/>
          </w:tcPr>
          <w:p w14:paraId="6E54BD11" w14:textId="6AAC77B7" w:rsidR="002F5B2D" w:rsidRPr="004927C9" w:rsidRDefault="002F5B2D" w:rsidP="00352765">
            <w:pPr>
              <w:jc w:val="both"/>
              <w:rPr>
                <w:sz w:val="28"/>
                <w:szCs w:val="28"/>
                <w:lang w:val="uk-UA"/>
              </w:rPr>
            </w:pPr>
            <w:r w:rsidRPr="004927C9">
              <w:rPr>
                <w:sz w:val="28"/>
                <w:szCs w:val="28"/>
                <w:lang w:val="uk-UA"/>
              </w:rPr>
              <w:t xml:space="preserve">Здійснення комплексу заходів з підготовки </w:t>
            </w:r>
            <w:r>
              <w:rPr>
                <w:sz w:val="28"/>
                <w:szCs w:val="28"/>
                <w:lang w:val="uk-UA"/>
              </w:rPr>
              <w:t xml:space="preserve">ліцею </w:t>
            </w:r>
            <w:r w:rsidRPr="004927C9">
              <w:rPr>
                <w:sz w:val="28"/>
                <w:szCs w:val="28"/>
                <w:lang w:val="uk-UA"/>
              </w:rPr>
              <w:t>до роботи в осінньо-з</w:t>
            </w:r>
            <w:r>
              <w:rPr>
                <w:sz w:val="28"/>
                <w:szCs w:val="28"/>
                <w:lang w:val="uk-UA"/>
              </w:rPr>
              <w:t>имовий період – Рогозіна Г.В.</w:t>
            </w:r>
          </w:p>
        </w:tc>
      </w:tr>
      <w:tr w:rsidR="00352765" w:rsidRPr="004927C9" w14:paraId="1A19C276" w14:textId="77777777" w:rsidTr="00C67700">
        <w:tc>
          <w:tcPr>
            <w:tcW w:w="706" w:type="dxa"/>
          </w:tcPr>
          <w:p w14:paraId="6E2543D1" w14:textId="77777777" w:rsidR="00352765" w:rsidRPr="004927C9" w:rsidRDefault="00352765" w:rsidP="00352765">
            <w:pPr>
              <w:rPr>
                <w:sz w:val="28"/>
                <w:szCs w:val="28"/>
                <w:lang w:val="uk-UA"/>
              </w:rPr>
            </w:pPr>
            <w:r w:rsidRPr="004927C9">
              <w:rPr>
                <w:b/>
                <w:sz w:val="28"/>
                <w:szCs w:val="28"/>
                <w:lang w:val="uk-UA"/>
              </w:rPr>
              <w:t>ВВ</w:t>
            </w:r>
          </w:p>
        </w:tc>
        <w:tc>
          <w:tcPr>
            <w:tcW w:w="4086" w:type="dxa"/>
            <w:gridSpan w:val="2"/>
          </w:tcPr>
          <w:p w14:paraId="26A78C95" w14:textId="7D6676E2" w:rsidR="00352765" w:rsidRPr="004927C9" w:rsidRDefault="00352765" w:rsidP="00352765">
            <w:pPr>
              <w:jc w:val="both"/>
              <w:rPr>
                <w:sz w:val="28"/>
                <w:szCs w:val="28"/>
                <w:lang w:val="uk-UA"/>
              </w:rPr>
            </w:pPr>
            <w:r w:rsidRPr="004927C9">
              <w:rPr>
                <w:sz w:val="28"/>
                <w:szCs w:val="28"/>
                <w:lang w:val="uk-UA"/>
              </w:rPr>
              <w:t xml:space="preserve">Довідка </w:t>
            </w:r>
            <w:r w:rsidR="001D134D">
              <w:rPr>
                <w:sz w:val="28"/>
                <w:szCs w:val="28"/>
                <w:lang w:val="uk-UA"/>
              </w:rPr>
              <w:t xml:space="preserve"> Прийняття операторів паливної на роботу.</w:t>
            </w:r>
          </w:p>
        </w:tc>
        <w:tc>
          <w:tcPr>
            <w:tcW w:w="3119" w:type="dxa"/>
          </w:tcPr>
          <w:p w14:paraId="04C8FA16" w14:textId="77777777" w:rsidR="00352765" w:rsidRPr="004927C9" w:rsidRDefault="00352765" w:rsidP="00352765">
            <w:pPr>
              <w:jc w:val="both"/>
              <w:rPr>
                <w:sz w:val="28"/>
                <w:szCs w:val="28"/>
                <w:lang w:val="uk-UA"/>
              </w:rPr>
            </w:pPr>
          </w:p>
        </w:tc>
        <w:tc>
          <w:tcPr>
            <w:tcW w:w="3828" w:type="dxa"/>
            <w:gridSpan w:val="2"/>
          </w:tcPr>
          <w:p w14:paraId="2D2EDC2F" w14:textId="77777777" w:rsidR="00352765" w:rsidRPr="004927C9" w:rsidRDefault="00352765" w:rsidP="00352765">
            <w:pPr>
              <w:jc w:val="both"/>
              <w:rPr>
                <w:sz w:val="28"/>
                <w:szCs w:val="28"/>
                <w:lang w:val="uk-UA"/>
              </w:rPr>
            </w:pPr>
          </w:p>
        </w:tc>
        <w:tc>
          <w:tcPr>
            <w:tcW w:w="4110" w:type="dxa"/>
          </w:tcPr>
          <w:p w14:paraId="79C1C7C5" w14:textId="77777777" w:rsidR="00352765" w:rsidRPr="004927C9" w:rsidRDefault="00352765" w:rsidP="00352765">
            <w:pPr>
              <w:jc w:val="both"/>
              <w:rPr>
                <w:sz w:val="28"/>
                <w:szCs w:val="28"/>
                <w:lang w:val="uk-UA"/>
              </w:rPr>
            </w:pPr>
          </w:p>
        </w:tc>
      </w:tr>
      <w:tr w:rsidR="00352765" w:rsidRPr="004927C9" w14:paraId="4FD61DFB" w14:textId="77777777" w:rsidTr="00C67700">
        <w:tc>
          <w:tcPr>
            <w:tcW w:w="706" w:type="dxa"/>
          </w:tcPr>
          <w:p w14:paraId="6945DFF0" w14:textId="31E95FE4" w:rsidR="00352765" w:rsidRPr="004927C9" w:rsidRDefault="00DC72ED" w:rsidP="00352765">
            <w:pPr>
              <w:rPr>
                <w:b/>
                <w:sz w:val="28"/>
                <w:szCs w:val="28"/>
                <w:lang w:val="uk-UA"/>
              </w:rPr>
            </w:pPr>
            <w:r>
              <w:rPr>
                <w:b/>
                <w:sz w:val="28"/>
                <w:szCs w:val="28"/>
                <w:lang w:val="uk-UA"/>
              </w:rPr>
              <w:t>ПК</w:t>
            </w:r>
          </w:p>
        </w:tc>
        <w:tc>
          <w:tcPr>
            <w:tcW w:w="4086" w:type="dxa"/>
            <w:gridSpan w:val="2"/>
          </w:tcPr>
          <w:p w14:paraId="38ACE76F" w14:textId="77777777" w:rsidR="00352765" w:rsidRPr="004927C9" w:rsidRDefault="00352765" w:rsidP="00352765">
            <w:pPr>
              <w:jc w:val="both"/>
              <w:rPr>
                <w:sz w:val="28"/>
                <w:szCs w:val="28"/>
                <w:lang w:val="uk-UA"/>
              </w:rPr>
            </w:pPr>
          </w:p>
        </w:tc>
        <w:tc>
          <w:tcPr>
            <w:tcW w:w="3119" w:type="dxa"/>
          </w:tcPr>
          <w:p w14:paraId="5C3760B8" w14:textId="77777777" w:rsidR="00352765" w:rsidRPr="004927C9" w:rsidRDefault="00352765" w:rsidP="00352765">
            <w:pPr>
              <w:jc w:val="both"/>
              <w:rPr>
                <w:sz w:val="28"/>
                <w:szCs w:val="28"/>
                <w:lang w:val="uk-UA"/>
              </w:rPr>
            </w:pPr>
          </w:p>
        </w:tc>
        <w:tc>
          <w:tcPr>
            <w:tcW w:w="3828" w:type="dxa"/>
            <w:gridSpan w:val="2"/>
          </w:tcPr>
          <w:p w14:paraId="5386530D" w14:textId="77777777" w:rsidR="00352765" w:rsidRPr="004927C9" w:rsidRDefault="00352765" w:rsidP="00352765">
            <w:pPr>
              <w:jc w:val="both"/>
              <w:rPr>
                <w:sz w:val="28"/>
                <w:szCs w:val="28"/>
                <w:lang w:val="uk-UA"/>
              </w:rPr>
            </w:pPr>
          </w:p>
        </w:tc>
        <w:tc>
          <w:tcPr>
            <w:tcW w:w="4110" w:type="dxa"/>
          </w:tcPr>
          <w:p w14:paraId="632CFC40" w14:textId="77777777" w:rsidR="00352765" w:rsidRPr="004927C9" w:rsidRDefault="00352765" w:rsidP="00352765">
            <w:pPr>
              <w:jc w:val="both"/>
              <w:rPr>
                <w:sz w:val="28"/>
                <w:szCs w:val="28"/>
                <w:lang w:val="uk-UA"/>
              </w:rPr>
            </w:pPr>
          </w:p>
        </w:tc>
      </w:tr>
    </w:tbl>
    <w:p w14:paraId="64491440" w14:textId="77777777" w:rsidR="00AD5970" w:rsidRPr="004927C9" w:rsidRDefault="00AD5970" w:rsidP="00AD5970">
      <w:pPr>
        <w:rPr>
          <w:sz w:val="28"/>
          <w:szCs w:val="28"/>
          <w:lang w:val="uk-UA"/>
        </w:rPr>
      </w:pPr>
      <w:r w:rsidRPr="004927C9">
        <w:rPr>
          <w:sz w:val="28"/>
          <w:szCs w:val="28"/>
          <w:lang w:val="uk-UA"/>
        </w:rPr>
        <w:br w:type="page"/>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87"/>
        <w:gridCol w:w="3685"/>
        <w:gridCol w:w="3439"/>
        <w:gridCol w:w="3932"/>
      </w:tblGrid>
      <w:tr w:rsidR="00AD5970" w:rsidRPr="004927C9" w14:paraId="68E7AE10" w14:textId="77777777" w:rsidTr="00E8219E">
        <w:trPr>
          <w:trHeight w:val="236"/>
        </w:trPr>
        <w:tc>
          <w:tcPr>
            <w:tcW w:w="15849" w:type="dxa"/>
            <w:gridSpan w:val="5"/>
            <w:shd w:val="clear" w:color="auto" w:fill="DDDDDD"/>
          </w:tcPr>
          <w:p w14:paraId="629AD4EF" w14:textId="77777777" w:rsidR="00AD5970" w:rsidRPr="004927C9" w:rsidRDefault="00AD5970" w:rsidP="00E8219E">
            <w:pPr>
              <w:jc w:val="center"/>
              <w:rPr>
                <w:b/>
                <w:sz w:val="28"/>
                <w:szCs w:val="28"/>
                <w:lang w:val="uk-UA"/>
              </w:rPr>
            </w:pPr>
            <w:r w:rsidRPr="004927C9">
              <w:rPr>
                <w:b/>
                <w:sz w:val="28"/>
                <w:szCs w:val="28"/>
                <w:lang w:val="uk-UA"/>
              </w:rPr>
              <w:lastRenderedPageBreak/>
              <w:t>ЛИСТОПАД</w:t>
            </w:r>
          </w:p>
        </w:tc>
      </w:tr>
      <w:tr w:rsidR="00AD5970" w:rsidRPr="004927C9" w14:paraId="0609359E" w14:textId="77777777" w:rsidTr="008E092E">
        <w:trPr>
          <w:trHeight w:val="236"/>
        </w:trPr>
        <w:tc>
          <w:tcPr>
            <w:tcW w:w="706" w:type="dxa"/>
          </w:tcPr>
          <w:p w14:paraId="1B0D8278" w14:textId="77777777" w:rsidR="00AD5970" w:rsidRPr="004927C9" w:rsidRDefault="00AD5970" w:rsidP="00E8219E">
            <w:pPr>
              <w:rPr>
                <w:b/>
                <w:sz w:val="28"/>
                <w:szCs w:val="28"/>
                <w:lang w:val="uk-UA"/>
              </w:rPr>
            </w:pPr>
            <w:r w:rsidRPr="004927C9">
              <w:rPr>
                <w:b/>
                <w:sz w:val="28"/>
                <w:szCs w:val="28"/>
                <w:lang w:val="uk-UA"/>
              </w:rPr>
              <w:t>№</w:t>
            </w:r>
          </w:p>
        </w:tc>
        <w:tc>
          <w:tcPr>
            <w:tcW w:w="4087" w:type="dxa"/>
          </w:tcPr>
          <w:p w14:paraId="7052E339"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685" w:type="dxa"/>
          </w:tcPr>
          <w:p w14:paraId="36E3F34D"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439" w:type="dxa"/>
          </w:tcPr>
          <w:p w14:paraId="61F99288"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32" w:type="dxa"/>
          </w:tcPr>
          <w:p w14:paraId="3E776923"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32E329E2" w14:textId="77777777" w:rsidTr="006B5CED">
        <w:trPr>
          <w:trHeight w:val="236"/>
        </w:trPr>
        <w:tc>
          <w:tcPr>
            <w:tcW w:w="706" w:type="dxa"/>
          </w:tcPr>
          <w:p w14:paraId="2A5A8FF8"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4"/>
          </w:tcPr>
          <w:p w14:paraId="6F51DEF4" w14:textId="77777777" w:rsidR="00AD5970" w:rsidRPr="004927C9" w:rsidRDefault="00AD5970" w:rsidP="00DB789A">
            <w:pPr>
              <w:rPr>
                <w:b/>
                <w:sz w:val="28"/>
                <w:szCs w:val="28"/>
                <w:lang w:val="uk-UA"/>
              </w:rPr>
            </w:pPr>
            <w:r w:rsidRPr="004927C9">
              <w:rPr>
                <w:b/>
                <w:bCs/>
                <w:sz w:val="28"/>
                <w:szCs w:val="28"/>
                <w:lang w:val="uk-UA"/>
              </w:rPr>
              <w:t xml:space="preserve">Організація </w:t>
            </w:r>
            <w:r w:rsidR="00DB789A">
              <w:rPr>
                <w:b/>
                <w:bCs/>
                <w:sz w:val="28"/>
                <w:szCs w:val="28"/>
                <w:lang w:val="uk-UA"/>
              </w:rPr>
              <w:t xml:space="preserve">освітнього </w:t>
            </w:r>
            <w:r w:rsidRPr="004927C9">
              <w:rPr>
                <w:b/>
                <w:bCs/>
                <w:sz w:val="28"/>
                <w:szCs w:val="28"/>
                <w:lang w:val="uk-UA"/>
              </w:rPr>
              <w:t>та забезпечення прав і законних інтересів його учасників</w:t>
            </w:r>
            <w:r w:rsidRPr="004927C9">
              <w:rPr>
                <w:b/>
                <w:color w:val="000000"/>
                <w:sz w:val="28"/>
                <w:szCs w:val="28"/>
              </w:rPr>
              <w:t xml:space="preserve">  </w:t>
            </w:r>
          </w:p>
        </w:tc>
      </w:tr>
      <w:tr w:rsidR="00AD5970" w:rsidRPr="004927C9" w14:paraId="4D78AE85" w14:textId="77777777" w:rsidTr="006B5CED">
        <w:trPr>
          <w:trHeight w:val="236"/>
        </w:trPr>
        <w:tc>
          <w:tcPr>
            <w:tcW w:w="706" w:type="dxa"/>
          </w:tcPr>
          <w:p w14:paraId="4FCA84AA"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4"/>
          </w:tcPr>
          <w:p w14:paraId="27504520" w14:textId="77777777" w:rsidR="00AD5970" w:rsidRPr="004927C9" w:rsidRDefault="00AD5970" w:rsidP="00E8219E">
            <w:pPr>
              <w:rPr>
                <w:b/>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7733F2" w14:paraId="6D12F8E4" w14:textId="77777777" w:rsidTr="008E092E">
        <w:tc>
          <w:tcPr>
            <w:tcW w:w="706" w:type="dxa"/>
          </w:tcPr>
          <w:p w14:paraId="29CC129D" w14:textId="77777777" w:rsidR="00AD5970" w:rsidRPr="004927C9" w:rsidRDefault="00AD5970" w:rsidP="00E8219E">
            <w:pPr>
              <w:rPr>
                <w:sz w:val="28"/>
                <w:szCs w:val="28"/>
                <w:lang w:val="uk-UA"/>
              </w:rPr>
            </w:pPr>
            <w:r w:rsidRPr="004927C9">
              <w:rPr>
                <w:sz w:val="28"/>
                <w:szCs w:val="28"/>
                <w:lang w:val="uk-UA"/>
              </w:rPr>
              <w:t>1</w:t>
            </w:r>
          </w:p>
        </w:tc>
        <w:tc>
          <w:tcPr>
            <w:tcW w:w="4087" w:type="dxa"/>
          </w:tcPr>
          <w:p w14:paraId="14F2D2E6" w14:textId="34ACA5D9" w:rsidR="00AD5970" w:rsidRPr="00D471D8" w:rsidRDefault="00AD5970" w:rsidP="00E8219E">
            <w:pPr>
              <w:rPr>
                <w:sz w:val="28"/>
                <w:szCs w:val="28"/>
                <w:lang w:val="uk-UA"/>
              </w:rPr>
            </w:pPr>
            <w:r w:rsidRPr="004927C9">
              <w:rPr>
                <w:sz w:val="28"/>
                <w:szCs w:val="28"/>
                <w:lang w:val="uk-UA"/>
              </w:rPr>
              <w:t xml:space="preserve">1.Робота  класного керівника в </w:t>
            </w:r>
            <w:r w:rsidR="00CF6F41">
              <w:rPr>
                <w:sz w:val="28"/>
                <w:szCs w:val="28"/>
                <w:lang w:val="uk-UA"/>
              </w:rPr>
              <w:t>організації харчування здобувачів освіти</w:t>
            </w:r>
            <w:r w:rsidR="005D1360">
              <w:rPr>
                <w:sz w:val="28"/>
                <w:szCs w:val="28"/>
                <w:lang w:val="uk-UA"/>
              </w:rPr>
              <w:t xml:space="preserve"> ліцею</w:t>
            </w:r>
            <w:r w:rsidR="00D471D8" w:rsidRPr="00775D1E">
              <w:rPr>
                <w:sz w:val="28"/>
                <w:szCs w:val="28"/>
              </w:rPr>
              <w:t xml:space="preserve">– </w:t>
            </w:r>
            <w:r w:rsidR="005D1360">
              <w:rPr>
                <w:sz w:val="28"/>
                <w:szCs w:val="28"/>
                <w:lang w:val="uk-UA"/>
              </w:rPr>
              <w:t>Рогозіна Г.В.</w:t>
            </w:r>
          </w:p>
          <w:p w14:paraId="6511F9BC" w14:textId="5455217A" w:rsidR="00AD5970" w:rsidRPr="004927C9" w:rsidRDefault="005D1360" w:rsidP="002F5B2D">
            <w:pPr>
              <w:ind w:right="-206"/>
              <w:rPr>
                <w:sz w:val="28"/>
                <w:szCs w:val="28"/>
                <w:lang w:val="uk-UA"/>
              </w:rPr>
            </w:pPr>
            <w:r>
              <w:rPr>
                <w:sz w:val="28"/>
                <w:szCs w:val="28"/>
                <w:lang w:val="uk-UA"/>
              </w:rPr>
              <w:t>2.Про особливості ЗНО-2</w:t>
            </w:r>
            <w:r w:rsidR="009038FF">
              <w:rPr>
                <w:sz w:val="28"/>
                <w:szCs w:val="28"/>
                <w:lang w:val="uk-UA"/>
              </w:rPr>
              <w:t>023</w:t>
            </w:r>
            <w:r w:rsidR="002F5B2D">
              <w:rPr>
                <w:sz w:val="28"/>
                <w:szCs w:val="28"/>
                <w:lang w:val="uk-UA"/>
              </w:rPr>
              <w:t>року</w:t>
            </w:r>
            <w:r w:rsidR="00AD5970" w:rsidRPr="004927C9">
              <w:rPr>
                <w:sz w:val="28"/>
                <w:szCs w:val="28"/>
                <w:lang w:val="uk-UA"/>
              </w:rPr>
              <w:t xml:space="preserve"> </w:t>
            </w:r>
            <w:r w:rsidR="002F5B2D" w:rsidRPr="002F5B2D">
              <w:rPr>
                <w:sz w:val="28"/>
                <w:szCs w:val="28"/>
                <w:lang w:val="uk-UA"/>
              </w:rPr>
              <w:t xml:space="preserve">Модернізація </w:t>
            </w:r>
            <w:r w:rsidR="002F5B2D">
              <w:rPr>
                <w:sz w:val="28"/>
                <w:szCs w:val="28"/>
                <w:lang w:val="uk-UA"/>
              </w:rPr>
              <w:t xml:space="preserve">змісту та форми підготовки здобувачів освіти </w:t>
            </w:r>
            <w:r w:rsidR="002F5B2D" w:rsidRPr="002F5B2D">
              <w:rPr>
                <w:sz w:val="28"/>
                <w:szCs w:val="28"/>
                <w:lang w:val="uk-UA"/>
              </w:rPr>
              <w:t xml:space="preserve"> до</w:t>
            </w:r>
            <w:r w:rsidR="002F5B2D">
              <w:rPr>
                <w:sz w:val="28"/>
                <w:szCs w:val="28"/>
                <w:lang w:val="uk-UA"/>
              </w:rPr>
              <w:t xml:space="preserve"> ЗНО у ЗЗСО - </w:t>
            </w:r>
            <w:r w:rsidR="00D471D8" w:rsidRPr="002F5B2D">
              <w:rPr>
                <w:sz w:val="28"/>
                <w:szCs w:val="28"/>
                <w:lang w:val="uk-UA"/>
              </w:rPr>
              <w:t>Мокринчук М.Т.</w:t>
            </w:r>
          </w:p>
        </w:tc>
        <w:tc>
          <w:tcPr>
            <w:tcW w:w="7124" w:type="dxa"/>
            <w:gridSpan w:val="2"/>
          </w:tcPr>
          <w:p w14:paraId="7A18F97E" w14:textId="601D68B5" w:rsidR="00AD5970" w:rsidRPr="004927C9" w:rsidRDefault="00AD5970" w:rsidP="00E8219E">
            <w:pPr>
              <w:ind w:right="-206"/>
              <w:rPr>
                <w:sz w:val="28"/>
                <w:szCs w:val="28"/>
                <w:lang w:val="uk-UA"/>
              </w:rPr>
            </w:pPr>
            <w:r w:rsidRPr="004927C9">
              <w:rPr>
                <w:sz w:val="28"/>
                <w:szCs w:val="28"/>
                <w:lang w:val="uk-UA"/>
              </w:rPr>
              <w:t xml:space="preserve">1. Вмотивованість виставлення тематичних оцінок </w:t>
            </w:r>
            <w:r w:rsidR="00E75A18">
              <w:rPr>
                <w:sz w:val="28"/>
                <w:szCs w:val="28"/>
                <w:lang w:val="uk-UA"/>
              </w:rPr>
              <w:t>у класних журналах 5-11 класів</w:t>
            </w:r>
            <w:r w:rsidR="002F5B2D">
              <w:rPr>
                <w:sz w:val="28"/>
                <w:szCs w:val="28"/>
                <w:lang w:val="uk-UA"/>
              </w:rPr>
              <w:t xml:space="preserve"> </w:t>
            </w:r>
            <w:r w:rsidR="00D471D8">
              <w:rPr>
                <w:sz w:val="28"/>
                <w:szCs w:val="28"/>
                <w:lang w:val="uk-UA"/>
              </w:rPr>
              <w:t>Мокринчук М.Т.</w:t>
            </w:r>
          </w:p>
          <w:p w14:paraId="2B284465" w14:textId="77777777" w:rsidR="00AD5970" w:rsidRPr="004927C9" w:rsidRDefault="00AD5970" w:rsidP="00E8219E">
            <w:pPr>
              <w:rPr>
                <w:sz w:val="28"/>
                <w:szCs w:val="28"/>
                <w:lang w:val="uk-UA"/>
              </w:rPr>
            </w:pPr>
          </w:p>
          <w:p w14:paraId="42D4A6A4" w14:textId="77777777" w:rsidR="00AD5970" w:rsidRPr="004927C9" w:rsidRDefault="00AD5970" w:rsidP="00E8219E">
            <w:pPr>
              <w:rPr>
                <w:sz w:val="28"/>
                <w:szCs w:val="28"/>
                <w:lang w:val="uk-UA"/>
              </w:rPr>
            </w:pPr>
            <w:r w:rsidRPr="004927C9">
              <w:rPr>
                <w:sz w:val="28"/>
                <w:szCs w:val="28"/>
                <w:lang w:val="uk-UA"/>
              </w:rPr>
              <w:t xml:space="preserve"> </w:t>
            </w:r>
          </w:p>
        </w:tc>
        <w:tc>
          <w:tcPr>
            <w:tcW w:w="3932" w:type="dxa"/>
          </w:tcPr>
          <w:p w14:paraId="7309B425" w14:textId="30252BBF" w:rsidR="00AD5970" w:rsidRPr="004927C9" w:rsidRDefault="00AD5970" w:rsidP="00E8219E">
            <w:pPr>
              <w:rPr>
                <w:sz w:val="28"/>
                <w:szCs w:val="28"/>
                <w:lang w:val="uk-UA"/>
              </w:rPr>
            </w:pPr>
            <w:r w:rsidRPr="004927C9">
              <w:rPr>
                <w:sz w:val="28"/>
                <w:szCs w:val="28"/>
                <w:lang w:val="uk-UA"/>
              </w:rPr>
              <w:t>1.Ви</w:t>
            </w:r>
            <w:r w:rsidR="00CF6F41">
              <w:rPr>
                <w:sz w:val="28"/>
                <w:szCs w:val="28"/>
                <w:lang w:val="uk-UA"/>
              </w:rPr>
              <w:t>вчення стану відвідування здобувачами освіти</w:t>
            </w:r>
            <w:r w:rsidRPr="004927C9">
              <w:rPr>
                <w:sz w:val="28"/>
                <w:szCs w:val="28"/>
                <w:lang w:val="uk-UA"/>
              </w:rPr>
              <w:t xml:space="preserve">, вихованцями  </w:t>
            </w:r>
            <w:r w:rsidR="005D1360">
              <w:rPr>
                <w:sz w:val="28"/>
                <w:szCs w:val="28"/>
                <w:lang w:val="uk-UA"/>
              </w:rPr>
              <w:t xml:space="preserve">ліцею </w:t>
            </w:r>
            <w:r w:rsidRPr="004927C9">
              <w:rPr>
                <w:sz w:val="28"/>
                <w:szCs w:val="28"/>
                <w:lang w:val="uk-UA"/>
              </w:rPr>
              <w:t xml:space="preserve">та контролю з боку </w:t>
            </w:r>
            <w:r w:rsidR="00D471D8">
              <w:rPr>
                <w:sz w:val="28"/>
                <w:szCs w:val="28"/>
                <w:lang w:val="uk-UA"/>
              </w:rPr>
              <w:t xml:space="preserve">класних керівників, вихователів – </w:t>
            </w:r>
            <w:r w:rsidR="002F5B2D">
              <w:rPr>
                <w:sz w:val="28"/>
                <w:szCs w:val="28"/>
                <w:lang w:val="uk-UA"/>
              </w:rPr>
              <w:t>Юра</w:t>
            </w:r>
            <w:r w:rsidR="00262D39">
              <w:rPr>
                <w:sz w:val="28"/>
                <w:szCs w:val="28"/>
                <w:lang w:val="uk-UA"/>
              </w:rPr>
              <w:t>щук М.В.</w:t>
            </w:r>
          </w:p>
          <w:p w14:paraId="5650F616" w14:textId="77777777" w:rsidR="00D471D8" w:rsidRDefault="00AD5970" w:rsidP="00D471D8">
            <w:pPr>
              <w:rPr>
                <w:sz w:val="28"/>
                <w:szCs w:val="28"/>
                <w:lang w:val="uk-UA"/>
              </w:rPr>
            </w:pPr>
            <w:r w:rsidRPr="004927C9">
              <w:rPr>
                <w:sz w:val="28"/>
                <w:szCs w:val="28"/>
                <w:lang w:val="uk-UA"/>
              </w:rPr>
              <w:t xml:space="preserve">2. Аналіз ведення книги обліку відвідування </w:t>
            </w:r>
            <w:r w:rsidR="00D471D8">
              <w:rPr>
                <w:sz w:val="28"/>
                <w:szCs w:val="28"/>
                <w:lang w:val="uk-UA"/>
              </w:rPr>
              <w:t>–</w:t>
            </w:r>
          </w:p>
          <w:p w14:paraId="7AFD9390" w14:textId="6DA1CDA2" w:rsidR="00AD5970" w:rsidRPr="004927C9" w:rsidRDefault="002F5B2D" w:rsidP="00D471D8">
            <w:pPr>
              <w:rPr>
                <w:sz w:val="28"/>
                <w:szCs w:val="28"/>
                <w:lang w:val="uk-UA"/>
              </w:rPr>
            </w:pPr>
            <w:r>
              <w:rPr>
                <w:sz w:val="28"/>
                <w:szCs w:val="28"/>
                <w:lang w:val="uk-UA"/>
              </w:rPr>
              <w:t>Юращук М.В.</w:t>
            </w:r>
          </w:p>
        </w:tc>
      </w:tr>
      <w:tr w:rsidR="00AD5970" w:rsidRPr="004927C9" w14:paraId="4D676A19" w14:textId="77777777" w:rsidTr="008E092E">
        <w:tc>
          <w:tcPr>
            <w:tcW w:w="706" w:type="dxa"/>
          </w:tcPr>
          <w:p w14:paraId="0BE32D28"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2548016B" w14:textId="77777777" w:rsidR="00AD5970" w:rsidRPr="004927C9" w:rsidRDefault="00AD5970" w:rsidP="00E8219E">
            <w:pPr>
              <w:jc w:val="both"/>
              <w:rPr>
                <w:sz w:val="28"/>
                <w:szCs w:val="28"/>
                <w:lang w:val="uk-UA"/>
              </w:rPr>
            </w:pPr>
            <w:r w:rsidRPr="004927C9">
              <w:rPr>
                <w:sz w:val="28"/>
                <w:szCs w:val="28"/>
                <w:lang w:val="uk-UA"/>
              </w:rPr>
              <w:t xml:space="preserve">Нарада </w:t>
            </w:r>
          </w:p>
        </w:tc>
        <w:tc>
          <w:tcPr>
            <w:tcW w:w="3685" w:type="dxa"/>
          </w:tcPr>
          <w:p w14:paraId="566B2DF3" w14:textId="77777777" w:rsidR="00AD5970" w:rsidRPr="004927C9" w:rsidRDefault="00AD5970" w:rsidP="00E8219E">
            <w:pPr>
              <w:jc w:val="both"/>
              <w:rPr>
                <w:sz w:val="28"/>
                <w:szCs w:val="28"/>
                <w:lang w:val="uk-UA"/>
              </w:rPr>
            </w:pPr>
            <w:r w:rsidRPr="004927C9">
              <w:rPr>
                <w:sz w:val="28"/>
                <w:szCs w:val="28"/>
                <w:lang w:val="uk-UA"/>
              </w:rPr>
              <w:t xml:space="preserve">Довідка </w:t>
            </w:r>
          </w:p>
        </w:tc>
        <w:tc>
          <w:tcPr>
            <w:tcW w:w="3439" w:type="dxa"/>
          </w:tcPr>
          <w:p w14:paraId="68CEB970" w14:textId="77777777" w:rsidR="00AD5970" w:rsidRPr="004927C9" w:rsidRDefault="00AD5970" w:rsidP="00E8219E">
            <w:pPr>
              <w:jc w:val="both"/>
              <w:rPr>
                <w:sz w:val="28"/>
                <w:szCs w:val="28"/>
                <w:lang w:val="uk-UA"/>
              </w:rPr>
            </w:pPr>
          </w:p>
        </w:tc>
        <w:tc>
          <w:tcPr>
            <w:tcW w:w="3932" w:type="dxa"/>
          </w:tcPr>
          <w:p w14:paraId="5DACE8AF" w14:textId="77777777" w:rsidR="00AD5970" w:rsidRPr="004927C9" w:rsidRDefault="00AD5970" w:rsidP="00E8219E">
            <w:pPr>
              <w:jc w:val="both"/>
              <w:rPr>
                <w:sz w:val="28"/>
                <w:szCs w:val="28"/>
                <w:lang w:val="uk-UA"/>
              </w:rPr>
            </w:pPr>
            <w:r w:rsidRPr="004927C9">
              <w:rPr>
                <w:sz w:val="28"/>
                <w:szCs w:val="28"/>
                <w:lang w:val="uk-UA"/>
              </w:rPr>
              <w:t>Довідка</w:t>
            </w:r>
          </w:p>
        </w:tc>
      </w:tr>
      <w:tr w:rsidR="00AD5970" w:rsidRPr="004927C9" w14:paraId="6F683C69" w14:textId="77777777" w:rsidTr="006B5CED">
        <w:tc>
          <w:tcPr>
            <w:tcW w:w="706" w:type="dxa"/>
          </w:tcPr>
          <w:p w14:paraId="135E29D6"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4"/>
          </w:tcPr>
          <w:p w14:paraId="1E77A7AC" w14:textId="77777777" w:rsidR="00AD5970" w:rsidRPr="001F784D"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6B5CED">
              <w:rPr>
                <w:b/>
                <w:sz w:val="28"/>
                <w:szCs w:val="28"/>
                <w:lang w:val="uk-UA"/>
              </w:rPr>
              <w:t xml:space="preserve">освітнього процесу </w:t>
            </w:r>
            <w:r w:rsidRPr="004927C9">
              <w:rPr>
                <w:b/>
                <w:sz w:val="28"/>
                <w:szCs w:val="28"/>
                <w:lang w:val="uk-UA"/>
              </w:rPr>
              <w:t>та розвитку особистості</w:t>
            </w:r>
          </w:p>
        </w:tc>
      </w:tr>
      <w:tr w:rsidR="00AD5970" w:rsidRPr="004927C9" w14:paraId="45E94A03" w14:textId="77777777" w:rsidTr="008E092E">
        <w:trPr>
          <w:trHeight w:val="1079"/>
        </w:trPr>
        <w:tc>
          <w:tcPr>
            <w:tcW w:w="706" w:type="dxa"/>
          </w:tcPr>
          <w:p w14:paraId="0CE27A90" w14:textId="77777777" w:rsidR="00AD5970" w:rsidRPr="004927C9" w:rsidRDefault="00AD5970" w:rsidP="00E8219E">
            <w:pPr>
              <w:rPr>
                <w:sz w:val="28"/>
                <w:szCs w:val="28"/>
                <w:lang w:val="uk-UA"/>
              </w:rPr>
            </w:pPr>
          </w:p>
        </w:tc>
        <w:tc>
          <w:tcPr>
            <w:tcW w:w="4087" w:type="dxa"/>
          </w:tcPr>
          <w:p w14:paraId="672913BD" w14:textId="5AA45712" w:rsidR="00AD5970" w:rsidRPr="004927C9" w:rsidRDefault="00E74A3E" w:rsidP="00DC72ED">
            <w:pPr>
              <w:rPr>
                <w:sz w:val="28"/>
                <w:szCs w:val="28"/>
                <w:lang w:val="uk-UA"/>
              </w:rPr>
            </w:pPr>
            <w:r w:rsidRPr="004927C9">
              <w:rPr>
                <w:sz w:val="28"/>
                <w:szCs w:val="28"/>
                <w:lang w:val="uk-UA"/>
              </w:rPr>
              <w:t>Засідання шкільних методичн</w:t>
            </w:r>
            <w:r>
              <w:rPr>
                <w:sz w:val="28"/>
                <w:szCs w:val="28"/>
                <w:lang w:val="uk-UA"/>
              </w:rPr>
              <w:t>их об’єднань згідно з планами - голови МО</w:t>
            </w:r>
          </w:p>
        </w:tc>
        <w:tc>
          <w:tcPr>
            <w:tcW w:w="3685" w:type="dxa"/>
          </w:tcPr>
          <w:p w14:paraId="2DE731EC" w14:textId="1F3BA641" w:rsidR="00AD5970" w:rsidRPr="004927C9" w:rsidRDefault="00E74A3E" w:rsidP="00E8219E">
            <w:pPr>
              <w:jc w:val="both"/>
              <w:rPr>
                <w:sz w:val="28"/>
                <w:szCs w:val="28"/>
                <w:lang w:val="uk-UA"/>
              </w:rPr>
            </w:pPr>
            <w:r>
              <w:rPr>
                <w:sz w:val="28"/>
                <w:szCs w:val="28"/>
                <w:lang w:val="uk-UA"/>
              </w:rPr>
              <w:t xml:space="preserve">Засідання команди психолого – педагогічного супроводу дітей з </w:t>
            </w:r>
            <w:r w:rsidR="00DC72ED">
              <w:rPr>
                <w:sz w:val="28"/>
                <w:szCs w:val="28"/>
                <w:lang w:val="uk-UA"/>
              </w:rPr>
              <w:t>ООП</w:t>
            </w:r>
          </w:p>
        </w:tc>
        <w:tc>
          <w:tcPr>
            <w:tcW w:w="3439" w:type="dxa"/>
          </w:tcPr>
          <w:p w14:paraId="613D1ABA" w14:textId="77777777" w:rsidR="00AD5970" w:rsidRDefault="00262D39" w:rsidP="00DB789A">
            <w:pPr>
              <w:tabs>
                <w:tab w:val="left" w:pos="317"/>
              </w:tabs>
              <w:spacing w:before="120"/>
              <w:rPr>
                <w:sz w:val="28"/>
                <w:szCs w:val="28"/>
                <w:lang w:val="uk-UA"/>
              </w:rPr>
            </w:pPr>
            <w:r>
              <w:rPr>
                <w:sz w:val="28"/>
                <w:szCs w:val="28"/>
                <w:lang w:val="uk-UA"/>
              </w:rPr>
              <w:t>Проведення Всеукраїнського конкурсу ім.П.Яцика.</w:t>
            </w:r>
          </w:p>
          <w:p w14:paraId="1972F2AB" w14:textId="1FB8B60B" w:rsidR="00262D39" w:rsidRPr="00262D39" w:rsidRDefault="00262D39" w:rsidP="00DB789A">
            <w:pPr>
              <w:tabs>
                <w:tab w:val="left" w:pos="317"/>
              </w:tabs>
              <w:spacing w:before="120"/>
              <w:rPr>
                <w:sz w:val="28"/>
                <w:szCs w:val="28"/>
                <w:lang w:val="uk-UA"/>
              </w:rPr>
            </w:pPr>
            <w:r>
              <w:rPr>
                <w:sz w:val="28"/>
                <w:szCs w:val="28"/>
                <w:lang w:val="uk-UA"/>
              </w:rPr>
              <w:t>Проведення заходів до Міжнародного дня писемності.</w:t>
            </w:r>
          </w:p>
        </w:tc>
        <w:tc>
          <w:tcPr>
            <w:tcW w:w="3932" w:type="dxa"/>
          </w:tcPr>
          <w:p w14:paraId="4D9163B1" w14:textId="77777777" w:rsidR="00FF1EE0" w:rsidRDefault="00FF1EE0" w:rsidP="00DC72ED">
            <w:pPr>
              <w:jc w:val="both"/>
              <w:rPr>
                <w:sz w:val="28"/>
                <w:szCs w:val="28"/>
                <w:lang w:val="uk-UA"/>
              </w:rPr>
            </w:pPr>
            <w:r>
              <w:rPr>
                <w:sz w:val="28"/>
                <w:szCs w:val="28"/>
                <w:lang w:val="uk-UA"/>
              </w:rPr>
              <w:t>Психолого – педагогічний консиліум для вчителів, які працюють у 5 класі</w:t>
            </w:r>
            <w:r w:rsidR="002F5B2D">
              <w:rPr>
                <w:sz w:val="28"/>
                <w:szCs w:val="28"/>
                <w:lang w:val="uk-UA"/>
              </w:rPr>
              <w:t xml:space="preserve"> –  Приймак Л.І.</w:t>
            </w:r>
          </w:p>
          <w:p w14:paraId="1073CF6D" w14:textId="0234EDA1" w:rsidR="00262D39" w:rsidRPr="001F784D" w:rsidRDefault="00CF6F41" w:rsidP="00DC72ED">
            <w:pPr>
              <w:jc w:val="both"/>
              <w:rPr>
                <w:sz w:val="28"/>
                <w:szCs w:val="28"/>
                <w:lang w:val="uk-UA"/>
              </w:rPr>
            </w:pPr>
            <w:r>
              <w:rPr>
                <w:sz w:val="28"/>
                <w:szCs w:val="28"/>
              </w:rPr>
              <w:t>Адаптація здобувачів освіти</w:t>
            </w:r>
            <w:r w:rsidR="00262D39" w:rsidRPr="004927C9">
              <w:rPr>
                <w:sz w:val="28"/>
                <w:szCs w:val="28"/>
              </w:rPr>
              <w:t xml:space="preserve"> </w:t>
            </w:r>
            <w:r w:rsidR="00262D39">
              <w:rPr>
                <w:sz w:val="28"/>
                <w:szCs w:val="28"/>
                <w:lang w:val="uk-UA"/>
              </w:rPr>
              <w:t xml:space="preserve"> 1</w:t>
            </w:r>
            <w:r w:rsidR="00262D39" w:rsidRPr="004927C9">
              <w:rPr>
                <w:sz w:val="28"/>
                <w:szCs w:val="28"/>
                <w:lang w:val="uk-UA"/>
              </w:rPr>
              <w:t>-го</w:t>
            </w:r>
            <w:r w:rsidR="00737297">
              <w:rPr>
                <w:sz w:val="28"/>
                <w:szCs w:val="28"/>
                <w:lang w:val="uk-UA"/>
              </w:rPr>
              <w:t xml:space="preserve"> і 5-го</w:t>
            </w:r>
            <w:r w:rsidR="00262D39" w:rsidRPr="004927C9">
              <w:rPr>
                <w:sz w:val="28"/>
                <w:szCs w:val="28"/>
                <w:lang w:val="uk-UA"/>
              </w:rPr>
              <w:t xml:space="preserve"> </w:t>
            </w:r>
            <w:r w:rsidR="00262D39" w:rsidRPr="004927C9">
              <w:rPr>
                <w:sz w:val="28"/>
                <w:szCs w:val="28"/>
              </w:rPr>
              <w:t xml:space="preserve"> клас</w:t>
            </w:r>
            <w:r w:rsidR="00262D39">
              <w:rPr>
                <w:sz w:val="28"/>
                <w:szCs w:val="28"/>
                <w:lang w:val="uk-UA"/>
              </w:rPr>
              <w:t>у</w:t>
            </w:r>
            <w:r w:rsidR="00262D39" w:rsidRPr="004927C9">
              <w:rPr>
                <w:sz w:val="28"/>
                <w:szCs w:val="28"/>
                <w:lang w:val="uk-UA"/>
              </w:rPr>
              <w:t xml:space="preserve"> </w:t>
            </w:r>
            <w:r w:rsidR="00262D39" w:rsidRPr="004927C9">
              <w:rPr>
                <w:sz w:val="28"/>
                <w:szCs w:val="28"/>
              </w:rPr>
              <w:t xml:space="preserve"> </w:t>
            </w:r>
            <w:r w:rsidR="00262D39">
              <w:rPr>
                <w:sz w:val="28"/>
                <w:szCs w:val="28"/>
                <w:lang w:val="uk-UA"/>
              </w:rPr>
              <w:t>до навчання в НУШ</w:t>
            </w:r>
          </w:p>
        </w:tc>
      </w:tr>
      <w:tr w:rsidR="007653DC" w:rsidRPr="004927C9" w14:paraId="3685CAC7" w14:textId="77777777" w:rsidTr="008E092E">
        <w:trPr>
          <w:trHeight w:val="414"/>
        </w:trPr>
        <w:tc>
          <w:tcPr>
            <w:tcW w:w="706" w:type="dxa"/>
          </w:tcPr>
          <w:p w14:paraId="4AC356A0" w14:textId="77777777" w:rsidR="007653DC" w:rsidRPr="004927C9" w:rsidRDefault="007653DC" w:rsidP="00E8219E">
            <w:pPr>
              <w:rPr>
                <w:sz w:val="28"/>
                <w:szCs w:val="28"/>
                <w:lang w:val="uk-UA"/>
              </w:rPr>
            </w:pPr>
          </w:p>
        </w:tc>
        <w:tc>
          <w:tcPr>
            <w:tcW w:w="7772" w:type="dxa"/>
            <w:gridSpan w:val="2"/>
          </w:tcPr>
          <w:p w14:paraId="00F51719" w14:textId="36884FE8" w:rsidR="003E2EFE" w:rsidRPr="003E2EFE" w:rsidRDefault="003E2EFE" w:rsidP="00202CBB">
            <w:pPr>
              <w:jc w:val="both"/>
              <w:rPr>
                <w:b/>
                <w:bCs/>
                <w:color w:val="000000"/>
                <w:sz w:val="28"/>
                <w:szCs w:val="28"/>
                <w:lang w:eastAsia="uk-UA"/>
              </w:rPr>
            </w:pPr>
            <w:r>
              <w:rPr>
                <w:b/>
                <w:bCs/>
                <w:color w:val="000000"/>
                <w:sz w:val="28"/>
                <w:szCs w:val="28"/>
                <w:lang w:val="uk-UA" w:eastAsia="uk-UA"/>
              </w:rPr>
              <w:t>Педрада</w:t>
            </w:r>
            <w:r w:rsidR="007653DC" w:rsidRPr="002F5AEE">
              <w:rPr>
                <w:b/>
                <w:bCs/>
                <w:color w:val="000000"/>
                <w:sz w:val="28"/>
                <w:szCs w:val="28"/>
                <w:lang w:eastAsia="uk-UA"/>
              </w:rPr>
              <w:t xml:space="preserve"> </w:t>
            </w:r>
          </w:p>
        </w:tc>
        <w:tc>
          <w:tcPr>
            <w:tcW w:w="3439" w:type="dxa"/>
          </w:tcPr>
          <w:p w14:paraId="5583D44D" w14:textId="77777777" w:rsidR="007653DC" w:rsidRPr="004927C9" w:rsidRDefault="007653DC" w:rsidP="00DB789A">
            <w:pPr>
              <w:tabs>
                <w:tab w:val="left" w:pos="317"/>
              </w:tabs>
              <w:spacing w:before="120"/>
              <w:rPr>
                <w:sz w:val="28"/>
                <w:szCs w:val="28"/>
              </w:rPr>
            </w:pPr>
          </w:p>
        </w:tc>
        <w:tc>
          <w:tcPr>
            <w:tcW w:w="3932" w:type="dxa"/>
          </w:tcPr>
          <w:p w14:paraId="3D746CFC" w14:textId="77777777" w:rsidR="007653DC" w:rsidRDefault="007653DC" w:rsidP="00DC72ED">
            <w:pPr>
              <w:jc w:val="both"/>
              <w:rPr>
                <w:sz w:val="28"/>
                <w:szCs w:val="28"/>
                <w:lang w:val="uk-UA"/>
              </w:rPr>
            </w:pPr>
          </w:p>
        </w:tc>
      </w:tr>
      <w:tr w:rsidR="007653DC" w:rsidRPr="004927C9" w14:paraId="0CD0402B" w14:textId="77777777" w:rsidTr="00480F9C">
        <w:trPr>
          <w:trHeight w:val="274"/>
        </w:trPr>
        <w:tc>
          <w:tcPr>
            <w:tcW w:w="706" w:type="dxa"/>
          </w:tcPr>
          <w:p w14:paraId="73C7009F" w14:textId="77777777" w:rsidR="007653DC" w:rsidRPr="004927C9" w:rsidRDefault="007653DC" w:rsidP="00E8219E">
            <w:pPr>
              <w:rPr>
                <w:sz w:val="28"/>
                <w:szCs w:val="28"/>
                <w:lang w:val="uk-UA"/>
              </w:rPr>
            </w:pPr>
          </w:p>
        </w:tc>
        <w:tc>
          <w:tcPr>
            <w:tcW w:w="7772" w:type="dxa"/>
            <w:gridSpan w:val="2"/>
          </w:tcPr>
          <w:p w14:paraId="4850C6CA" w14:textId="06B6F1E0" w:rsidR="006B0C22" w:rsidRPr="006B0C22" w:rsidRDefault="007653DC" w:rsidP="00480F9C">
            <w:pPr>
              <w:spacing w:line="276" w:lineRule="auto"/>
              <w:rPr>
                <w:sz w:val="28"/>
                <w:szCs w:val="28"/>
                <w:lang w:val="uk-UA" w:eastAsia="en-US"/>
              </w:rPr>
            </w:pPr>
            <w:r>
              <w:rPr>
                <w:sz w:val="28"/>
                <w:szCs w:val="28"/>
                <w:lang w:val="uk-UA" w:eastAsia="en-US"/>
              </w:rPr>
              <w:t>1</w:t>
            </w:r>
            <w:r w:rsidR="00480F9C">
              <w:rPr>
                <w:sz w:val="28"/>
                <w:szCs w:val="28"/>
                <w:lang w:val="uk-UA" w:eastAsia="en-US"/>
              </w:rPr>
              <w:t>.Самооцінювання роботи освітнього закладу.</w:t>
            </w:r>
          </w:p>
          <w:p w14:paraId="62A0814F" w14:textId="3A9A8DA6" w:rsidR="007653DC" w:rsidRDefault="006B0C22" w:rsidP="007653DC">
            <w:pPr>
              <w:spacing w:line="276" w:lineRule="auto"/>
              <w:rPr>
                <w:sz w:val="28"/>
                <w:szCs w:val="28"/>
                <w:lang w:val="uk-UA" w:eastAsia="en-US"/>
              </w:rPr>
            </w:pPr>
            <w:r>
              <w:rPr>
                <w:sz w:val="28"/>
                <w:szCs w:val="28"/>
                <w:lang w:val="uk-UA" w:eastAsia="en-US"/>
              </w:rPr>
              <w:t>3</w:t>
            </w:r>
            <w:r w:rsidR="007653DC">
              <w:rPr>
                <w:sz w:val="28"/>
                <w:szCs w:val="28"/>
                <w:lang w:val="uk-UA" w:eastAsia="en-US"/>
              </w:rPr>
              <w:t>.</w:t>
            </w:r>
            <w:r w:rsidR="00202CBB">
              <w:rPr>
                <w:sz w:val="28"/>
                <w:szCs w:val="28"/>
                <w:lang w:val="uk-UA" w:eastAsia="en-US"/>
              </w:rPr>
              <w:t xml:space="preserve">Формування ключових компетентностей здобувачів освіти у процесі вивчення </w:t>
            </w:r>
            <w:r w:rsidR="00480F9C">
              <w:rPr>
                <w:sz w:val="28"/>
                <w:szCs w:val="28"/>
                <w:lang w:val="uk-UA" w:eastAsia="en-US"/>
              </w:rPr>
              <w:t>іноземних мов</w:t>
            </w:r>
          </w:p>
          <w:p w14:paraId="428DACBF" w14:textId="291AE6C8" w:rsidR="007653DC" w:rsidRDefault="006B0C22" w:rsidP="007653DC">
            <w:pPr>
              <w:spacing w:line="276" w:lineRule="auto"/>
              <w:rPr>
                <w:sz w:val="28"/>
                <w:szCs w:val="28"/>
                <w:lang w:val="uk-UA" w:eastAsia="en-US"/>
              </w:rPr>
            </w:pPr>
            <w:r>
              <w:rPr>
                <w:sz w:val="28"/>
                <w:szCs w:val="28"/>
                <w:lang w:val="uk-UA" w:eastAsia="en-US"/>
              </w:rPr>
              <w:t>4</w:t>
            </w:r>
            <w:r w:rsidR="003E2EFE">
              <w:rPr>
                <w:sz w:val="28"/>
                <w:szCs w:val="28"/>
                <w:lang w:val="uk-UA" w:eastAsia="en-US"/>
              </w:rPr>
              <w:t>.</w:t>
            </w:r>
            <w:r w:rsidR="00480F9C">
              <w:rPr>
                <w:sz w:val="28"/>
                <w:szCs w:val="28"/>
                <w:lang w:val="uk-UA" w:eastAsia="en-US"/>
              </w:rPr>
              <w:t>Ціннісне ставлення до себе</w:t>
            </w:r>
            <w:r w:rsidR="002A3142">
              <w:rPr>
                <w:sz w:val="28"/>
                <w:szCs w:val="28"/>
                <w:lang w:val="uk-UA" w:eastAsia="en-US"/>
              </w:rPr>
              <w:t>.</w:t>
            </w:r>
          </w:p>
          <w:p w14:paraId="3DA86492" w14:textId="4587E8CD" w:rsidR="007653DC" w:rsidRDefault="006B0C22" w:rsidP="00E8219E">
            <w:pPr>
              <w:jc w:val="both"/>
              <w:rPr>
                <w:sz w:val="28"/>
                <w:szCs w:val="28"/>
                <w:lang w:val="uk-UA"/>
              </w:rPr>
            </w:pPr>
            <w:r>
              <w:rPr>
                <w:sz w:val="28"/>
                <w:szCs w:val="28"/>
                <w:lang w:val="uk-UA" w:eastAsia="en-US"/>
              </w:rPr>
              <w:lastRenderedPageBreak/>
              <w:t>5</w:t>
            </w:r>
            <w:r w:rsidR="007653DC">
              <w:rPr>
                <w:sz w:val="28"/>
                <w:szCs w:val="28"/>
                <w:lang w:val="uk-UA" w:eastAsia="en-US"/>
              </w:rPr>
              <w:t>.Різне</w:t>
            </w:r>
          </w:p>
        </w:tc>
        <w:tc>
          <w:tcPr>
            <w:tcW w:w="3439" w:type="dxa"/>
          </w:tcPr>
          <w:p w14:paraId="0026FA94" w14:textId="0289F067" w:rsidR="007653DC" w:rsidRPr="002F5B2D" w:rsidRDefault="002F5B2D" w:rsidP="00DB789A">
            <w:pPr>
              <w:tabs>
                <w:tab w:val="left" w:pos="317"/>
              </w:tabs>
              <w:spacing w:before="120"/>
              <w:rPr>
                <w:sz w:val="28"/>
                <w:szCs w:val="28"/>
              </w:rPr>
            </w:pPr>
            <w:r w:rsidRPr="002F5B2D">
              <w:rPr>
                <w:color w:val="000000"/>
                <w:sz w:val="28"/>
                <w:szCs w:val="28"/>
                <w:lang w:val="uk-UA"/>
              </w:rPr>
              <w:lastRenderedPageBreak/>
              <w:t>К</w:t>
            </w:r>
            <w:r w:rsidRPr="002F5B2D">
              <w:rPr>
                <w:color w:val="000000"/>
                <w:sz w:val="28"/>
                <w:szCs w:val="28"/>
              </w:rPr>
              <w:t>руглий стіл «Запобігання та протидія академічному плагіату у</w:t>
            </w:r>
            <w:r w:rsidRPr="002F5B2D">
              <w:rPr>
                <w:color w:val="000000"/>
                <w:sz w:val="28"/>
                <w:szCs w:val="28"/>
                <w:lang w:val="uk-UA"/>
              </w:rPr>
              <w:t xml:space="preserve"> ЗЗСО</w:t>
            </w:r>
            <w:r w:rsidRPr="002F5B2D">
              <w:rPr>
                <w:color w:val="000000"/>
                <w:sz w:val="28"/>
                <w:szCs w:val="28"/>
              </w:rPr>
              <w:t>»</w:t>
            </w:r>
          </w:p>
        </w:tc>
        <w:tc>
          <w:tcPr>
            <w:tcW w:w="3932" w:type="dxa"/>
          </w:tcPr>
          <w:p w14:paraId="7267A274" w14:textId="77777777" w:rsidR="007653DC" w:rsidRDefault="007653DC" w:rsidP="00DC72ED">
            <w:pPr>
              <w:jc w:val="both"/>
              <w:rPr>
                <w:sz w:val="28"/>
                <w:szCs w:val="28"/>
                <w:lang w:val="uk-UA"/>
              </w:rPr>
            </w:pPr>
          </w:p>
        </w:tc>
      </w:tr>
      <w:tr w:rsidR="003E2EFE" w:rsidRPr="004927C9" w14:paraId="475BF2D4" w14:textId="77777777" w:rsidTr="008E092E">
        <w:tc>
          <w:tcPr>
            <w:tcW w:w="706" w:type="dxa"/>
          </w:tcPr>
          <w:p w14:paraId="21C91E86" w14:textId="77777777" w:rsidR="003E2EFE" w:rsidRPr="004927C9" w:rsidRDefault="003E2EFE" w:rsidP="00E8219E">
            <w:pPr>
              <w:rPr>
                <w:b/>
                <w:sz w:val="28"/>
                <w:szCs w:val="28"/>
                <w:lang w:val="uk-UA"/>
              </w:rPr>
            </w:pPr>
            <w:r w:rsidRPr="004927C9">
              <w:rPr>
                <w:b/>
                <w:sz w:val="28"/>
                <w:szCs w:val="28"/>
                <w:lang w:val="uk-UA"/>
              </w:rPr>
              <w:lastRenderedPageBreak/>
              <w:t>ВВ</w:t>
            </w:r>
          </w:p>
        </w:tc>
        <w:tc>
          <w:tcPr>
            <w:tcW w:w="7772" w:type="dxa"/>
            <w:gridSpan w:val="2"/>
          </w:tcPr>
          <w:p w14:paraId="37C585B0" w14:textId="77777777" w:rsidR="003E2EFE" w:rsidRPr="004927C9" w:rsidRDefault="003E2EFE" w:rsidP="00E8219E">
            <w:pPr>
              <w:jc w:val="both"/>
              <w:rPr>
                <w:sz w:val="28"/>
                <w:szCs w:val="28"/>
                <w:lang w:val="uk-UA"/>
              </w:rPr>
            </w:pPr>
            <w:r>
              <w:rPr>
                <w:sz w:val="28"/>
                <w:szCs w:val="28"/>
                <w:lang w:val="uk-UA"/>
              </w:rPr>
              <w:t>Протокол</w:t>
            </w:r>
          </w:p>
        </w:tc>
        <w:tc>
          <w:tcPr>
            <w:tcW w:w="3439" w:type="dxa"/>
          </w:tcPr>
          <w:p w14:paraId="2FA679D8" w14:textId="77777777" w:rsidR="003E2EFE" w:rsidRPr="004927C9" w:rsidRDefault="003E2EFE" w:rsidP="00E8219E">
            <w:pPr>
              <w:jc w:val="both"/>
              <w:rPr>
                <w:sz w:val="28"/>
                <w:szCs w:val="28"/>
                <w:lang w:val="uk-UA"/>
              </w:rPr>
            </w:pPr>
            <w:r>
              <w:rPr>
                <w:sz w:val="28"/>
                <w:szCs w:val="28"/>
                <w:lang w:val="uk-UA"/>
              </w:rPr>
              <w:t>Довідка</w:t>
            </w:r>
          </w:p>
        </w:tc>
        <w:tc>
          <w:tcPr>
            <w:tcW w:w="3932" w:type="dxa"/>
          </w:tcPr>
          <w:p w14:paraId="209D2332" w14:textId="77777777" w:rsidR="003E2EFE" w:rsidRPr="004927C9" w:rsidRDefault="003E2EFE" w:rsidP="00E8219E">
            <w:pPr>
              <w:jc w:val="both"/>
              <w:rPr>
                <w:sz w:val="28"/>
                <w:szCs w:val="28"/>
                <w:lang w:val="uk-UA"/>
              </w:rPr>
            </w:pPr>
            <w:r>
              <w:rPr>
                <w:sz w:val="28"/>
                <w:szCs w:val="28"/>
                <w:lang w:val="uk-UA"/>
              </w:rPr>
              <w:t>Протокол</w:t>
            </w:r>
          </w:p>
        </w:tc>
      </w:tr>
      <w:tr w:rsidR="00AD5970" w:rsidRPr="004927C9" w14:paraId="386F8261" w14:textId="77777777" w:rsidTr="006B5CED">
        <w:tc>
          <w:tcPr>
            <w:tcW w:w="706" w:type="dxa"/>
          </w:tcPr>
          <w:p w14:paraId="2D7F9BAA" w14:textId="77777777" w:rsidR="00AD5970" w:rsidRPr="004927C9" w:rsidRDefault="00AD5970" w:rsidP="00E8219E">
            <w:pPr>
              <w:rPr>
                <w:b/>
                <w:sz w:val="28"/>
                <w:szCs w:val="28"/>
                <w:lang w:val="uk-UA"/>
              </w:rPr>
            </w:pPr>
            <w:r w:rsidRPr="004927C9">
              <w:rPr>
                <w:b/>
                <w:sz w:val="28"/>
                <w:szCs w:val="28"/>
                <w:lang w:val="uk-UA"/>
              </w:rPr>
              <w:t>1.3</w:t>
            </w:r>
          </w:p>
        </w:tc>
        <w:tc>
          <w:tcPr>
            <w:tcW w:w="15143" w:type="dxa"/>
            <w:gridSpan w:val="4"/>
          </w:tcPr>
          <w:p w14:paraId="13838AC6" w14:textId="77777777" w:rsidR="00AD5970" w:rsidRPr="004927C9" w:rsidRDefault="00AD5970" w:rsidP="00E8219E">
            <w:pPr>
              <w:jc w:val="both"/>
              <w:rPr>
                <w:sz w:val="28"/>
                <w:szCs w:val="28"/>
                <w:lang w:val="uk-UA"/>
              </w:rPr>
            </w:pPr>
            <w:r w:rsidRPr="004927C9">
              <w:rPr>
                <w:b/>
                <w:sz w:val="28"/>
                <w:szCs w:val="28"/>
                <w:lang w:val="uk-UA"/>
              </w:rPr>
              <w:t>Атестація</w:t>
            </w:r>
          </w:p>
        </w:tc>
      </w:tr>
      <w:tr w:rsidR="00AD5970" w:rsidRPr="00E24FA8" w14:paraId="09808813" w14:textId="77777777" w:rsidTr="008E092E">
        <w:tc>
          <w:tcPr>
            <w:tcW w:w="706" w:type="dxa"/>
          </w:tcPr>
          <w:p w14:paraId="28E9A2C6" w14:textId="77777777" w:rsidR="00AD5970" w:rsidRPr="004927C9" w:rsidRDefault="00AD5970" w:rsidP="00E8219E">
            <w:pPr>
              <w:rPr>
                <w:b/>
                <w:sz w:val="28"/>
                <w:szCs w:val="28"/>
                <w:lang w:val="uk-UA"/>
              </w:rPr>
            </w:pPr>
          </w:p>
        </w:tc>
        <w:tc>
          <w:tcPr>
            <w:tcW w:w="4087" w:type="dxa"/>
          </w:tcPr>
          <w:p w14:paraId="2616501C" w14:textId="77777777" w:rsidR="00AD5970" w:rsidRPr="004927C9" w:rsidRDefault="00E74A3E" w:rsidP="00E8219E">
            <w:pPr>
              <w:jc w:val="both"/>
              <w:rPr>
                <w:sz w:val="28"/>
                <w:szCs w:val="28"/>
                <w:lang w:val="uk-UA"/>
              </w:rPr>
            </w:pPr>
            <w:r>
              <w:rPr>
                <w:sz w:val="28"/>
                <w:szCs w:val="28"/>
                <w:lang w:val="uk-UA"/>
              </w:rPr>
              <w:t>Засідання атестаційної комісії</w:t>
            </w:r>
          </w:p>
        </w:tc>
        <w:tc>
          <w:tcPr>
            <w:tcW w:w="7124" w:type="dxa"/>
            <w:gridSpan w:val="2"/>
          </w:tcPr>
          <w:p w14:paraId="410C1545" w14:textId="46DE1452" w:rsidR="00AD5970" w:rsidRPr="004927C9" w:rsidRDefault="00AD5970" w:rsidP="009038FF">
            <w:pPr>
              <w:rPr>
                <w:sz w:val="28"/>
                <w:szCs w:val="28"/>
                <w:lang w:val="uk-UA"/>
              </w:rPr>
            </w:pPr>
          </w:p>
        </w:tc>
        <w:tc>
          <w:tcPr>
            <w:tcW w:w="3932" w:type="dxa"/>
          </w:tcPr>
          <w:p w14:paraId="0798BC68" w14:textId="77777777" w:rsidR="00AD5970" w:rsidRPr="004927C9" w:rsidRDefault="00AD5970" w:rsidP="00E8219E">
            <w:pPr>
              <w:rPr>
                <w:sz w:val="28"/>
                <w:szCs w:val="28"/>
                <w:lang w:val="uk-UA"/>
              </w:rPr>
            </w:pPr>
          </w:p>
        </w:tc>
      </w:tr>
      <w:tr w:rsidR="00E81C73" w:rsidRPr="007733F2" w14:paraId="05909B94" w14:textId="77777777" w:rsidTr="008E092E">
        <w:tc>
          <w:tcPr>
            <w:tcW w:w="706" w:type="dxa"/>
          </w:tcPr>
          <w:p w14:paraId="22F0ED69" w14:textId="77777777" w:rsidR="00E81C73" w:rsidRPr="004927C9" w:rsidRDefault="00E81C73" w:rsidP="00E8219E">
            <w:pPr>
              <w:rPr>
                <w:b/>
                <w:sz w:val="28"/>
                <w:szCs w:val="28"/>
                <w:lang w:val="uk-UA"/>
              </w:rPr>
            </w:pPr>
          </w:p>
        </w:tc>
        <w:tc>
          <w:tcPr>
            <w:tcW w:w="4087" w:type="dxa"/>
          </w:tcPr>
          <w:p w14:paraId="0FD0AAF1" w14:textId="77777777" w:rsidR="00E81C73" w:rsidRPr="004927C9" w:rsidRDefault="00E81C73" w:rsidP="00E8219E">
            <w:pPr>
              <w:jc w:val="both"/>
              <w:rPr>
                <w:sz w:val="28"/>
                <w:szCs w:val="28"/>
                <w:lang w:val="uk-UA"/>
              </w:rPr>
            </w:pPr>
          </w:p>
        </w:tc>
        <w:tc>
          <w:tcPr>
            <w:tcW w:w="7124" w:type="dxa"/>
            <w:gridSpan w:val="2"/>
          </w:tcPr>
          <w:p w14:paraId="533A9234" w14:textId="77777777" w:rsidR="00E81C73" w:rsidRPr="004927C9" w:rsidRDefault="00E81C73" w:rsidP="00E8219E">
            <w:pPr>
              <w:rPr>
                <w:sz w:val="28"/>
                <w:szCs w:val="28"/>
                <w:lang w:val="uk-UA"/>
              </w:rPr>
            </w:pPr>
            <w:r w:rsidRPr="004927C9">
              <w:rPr>
                <w:sz w:val="28"/>
                <w:szCs w:val="28"/>
                <w:lang w:val="uk-UA"/>
              </w:rPr>
              <w:t>Проведення відкритих уроків у рамках методичного тижня «Вчитель-майстер»</w:t>
            </w:r>
            <w:r>
              <w:rPr>
                <w:sz w:val="28"/>
                <w:szCs w:val="28"/>
                <w:lang w:val="uk-UA"/>
              </w:rPr>
              <w:t xml:space="preserve"> - Мокринчук М.Т.</w:t>
            </w:r>
          </w:p>
        </w:tc>
        <w:tc>
          <w:tcPr>
            <w:tcW w:w="3932" w:type="dxa"/>
          </w:tcPr>
          <w:p w14:paraId="0907A6A4" w14:textId="77777777" w:rsidR="00E81C73" w:rsidRPr="004927C9" w:rsidRDefault="00E81C73" w:rsidP="00E8219E">
            <w:pPr>
              <w:rPr>
                <w:sz w:val="28"/>
                <w:szCs w:val="28"/>
                <w:lang w:val="uk-UA"/>
              </w:rPr>
            </w:pPr>
          </w:p>
        </w:tc>
      </w:tr>
      <w:tr w:rsidR="00AD5970" w:rsidRPr="004927C9" w14:paraId="1C60440E" w14:textId="77777777" w:rsidTr="008E092E">
        <w:tc>
          <w:tcPr>
            <w:tcW w:w="706" w:type="dxa"/>
          </w:tcPr>
          <w:p w14:paraId="17AD2082"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67C4E75A" w14:textId="77777777" w:rsidR="00AD5970" w:rsidRPr="004927C9" w:rsidRDefault="00513475" w:rsidP="00E8219E">
            <w:pPr>
              <w:jc w:val="both"/>
              <w:rPr>
                <w:sz w:val="28"/>
                <w:szCs w:val="28"/>
                <w:lang w:val="uk-UA"/>
              </w:rPr>
            </w:pPr>
            <w:r>
              <w:rPr>
                <w:sz w:val="28"/>
                <w:szCs w:val="28"/>
                <w:lang w:val="uk-UA"/>
              </w:rPr>
              <w:t>Протокол</w:t>
            </w:r>
          </w:p>
        </w:tc>
        <w:tc>
          <w:tcPr>
            <w:tcW w:w="3685" w:type="dxa"/>
          </w:tcPr>
          <w:p w14:paraId="07EC5685" w14:textId="77777777" w:rsidR="00AD5970" w:rsidRPr="004927C9" w:rsidRDefault="00AD5970" w:rsidP="00E8219E">
            <w:pPr>
              <w:jc w:val="both"/>
              <w:rPr>
                <w:sz w:val="28"/>
                <w:szCs w:val="28"/>
                <w:lang w:val="uk-UA"/>
              </w:rPr>
            </w:pPr>
          </w:p>
        </w:tc>
        <w:tc>
          <w:tcPr>
            <w:tcW w:w="3439" w:type="dxa"/>
          </w:tcPr>
          <w:p w14:paraId="10BFD23C" w14:textId="77777777" w:rsidR="00AD5970" w:rsidRPr="004927C9" w:rsidRDefault="00AD5970" w:rsidP="00E8219E">
            <w:pPr>
              <w:jc w:val="both"/>
              <w:rPr>
                <w:sz w:val="28"/>
                <w:szCs w:val="28"/>
                <w:lang w:val="uk-UA"/>
              </w:rPr>
            </w:pPr>
          </w:p>
        </w:tc>
        <w:tc>
          <w:tcPr>
            <w:tcW w:w="3932" w:type="dxa"/>
          </w:tcPr>
          <w:p w14:paraId="29F0F7D4" w14:textId="77777777" w:rsidR="00AD5970" w:rsidRPr="004927C9" w:rsidRDefault="00AD5970" w:rsidP="00E8219E">
            <w:pPr>
              <w:jc w:val="both"/>
              <w:rPr>
                <w:sz w:val="28"/>
                <w:szCs w:val="28"/>
                <w:lang w:val="uk-UA"/>
              </w:rPr>
            </w:pPr>
          </w:p>
        </w:tc>
      </w:tr>
      <w:tr w:rsidR="003E2EFE" w:rsidRPr="004927C9" w14:paraId="3A540697" w14:textId="77777777" w:rsidTr="008E092E">
        <w:tc>
          <w:tcPr>
            <w:tcW w:w="706" w:type="dxa"/>
          </w:tcPr>
          <w:p w14:paraId="0D88730B" w14:textId="09B5C487" w:rsidR="003E2EFE" w:rsidRPr="004927C9" w:rsidRDefault="003E2EFE" w:rsidP="00E8219E">
            <w:pPr>
              <w:rPr>
                <w:b/>
                <w:sz w:val="28"/>
                <w:szCs w:val="28"/>
                <w:lang w:val="uk-UA"/>
              </w:rPr>
            </w:pPr>
            <w:r>
              <w:rPr>
                <w:b/>
                <w:sz w:val="28"/>
                <w:szCs w:val="28"/>
                <w:lang w:val="uk-UA"/>
              </w:rPr>
              <w:t>ПК</w:t>
            </w:r>
          </w:p>
        </w:tc>
        <w:tc>
          <w:tcPr>
            <w:tcW w:w="4087" w:type="dxa"/>
          </w:tcPr>
          <w:p w14:paraId="46B220B2" w14:textId="77777777" w:rsidR="003E2EFE" w:rsidRDefault="003E2EFE" w:rsidP="00E8219E">
            <w:pPr>
              <w:jc w:val="both"/>
              <w:rPr>
                <w:sz w:val="28"/>
                <w:szCs w:val="28"/>
                <w:lang w:val="uk-UA"/>
              </w:rPr>
            </w:pPr>
          </w:p>
        </w:tc>
        <w:tc>
          <w:tcPr>
            <w:tcW w:w="3685" w:type="dxa"/>
          </w:tcPr>
          <w:p w14:paraId="3A9D333E" w14:textId="77777777" w:rsidR="003E2EFE" w:rsidRPr="004927C9" w:rsidRDefault="003E2EFE" w:rsidP="00E8219E">
            <w:pPr>
              <w:jc w:val="both"/>
              <w:rPr>
                <w:sz w:val="28"/>
                <w:szCs w:val="28"/>
                <w:lang w:val="uk-UA"/>
              </w:rPr>
            </w:pPr>
          </w:p>
        </w:tc>
        <w:tc>
          <w:tcPr>
            <w:tcW w:w="3439" w:type="dxa"/>
          </w:tcPr>
          <w:p w14:paraId="3BC39E8D" w14:textId="77777777" w:rsidR="003E2EFE" w:rsidRPr="004927C9" w:rsidRDefault="003E2EFE" w:rsidP="00E8219E">
            <w:pPr>
              <w:jc w:val="both"/>
              <w:rPr>
                <w:sz w:val="28"/>
                <w:szCs w:val="28"/>
                <w:lang w:val="uk-UA"/>
              </w:rPr>
            </w:pPr>
          </w:p>
        </w:tc>
        <w:tc>
          <w:tcPr>
            <w:tcW w:w="3932" w:type="dxa"/>
          </w:tcPr>
          <w:p w14:paraId="5AA65692" w14:textId="77777777" w:rsidR="003E2EFE" w:rsidRPr="004927C9" w:rsidRDefault="003E2EFE" w:rsidP="00E8219E">
            <w:pPr>
              <w:jc w:val="both"/>
              <w:rPr>
                <w:sz w:val="28"/>
                <w:szCs w:val="28"/>
                <w:lang w:val="uk-UA"/>
              </w:rPr>
            </w:pPr>
          </w:p>
        </w:tc>
      </w:tr>
      <w:tr w:rsidR="00AD5970" w:rsidRPr="004927C9" w14:paraId="174090C0" w14:textId="77777777" w:rsidTr="006B5CED">
        <w:tc>
          <w:tcPr>
            <w:tcW w:w="706" w:type="dxa"/>
          </w:tcPr>
          <w:p w14:paraId="3E03E9DF" w14:textId="77777777" w:rsidR="00AD5970" w:rsidRPr="004927C9" w:rsidRDefault="00AD5970" w:rsidP="00E8219E">
            <w:pPr>
              <w:rPr>
                <w:sz w:val="28"/>
                <w:szCs w:val="28"/>
                <w:lang w:val="uk-UA"/>
              </w:rPr>
            </w:pPr>
            <w:r w:rsidRPr="004927C9">
              <w:rPr>
                <w:b/>
                <w:sz w:val="28"/>
                <w:szCs w:val="28"/>
                <w:lang w:val="uk-UA"/>
              </w:rPr>
              <w:t>1.4</w:t>
            </w:r>
          </w:p>
        </w:tc>
        <w:tc>
          <w:tcPr>
            <w:tcW w:w="15143" w:type="dxa"/>
            <w:gridSpan w:val="4"/>
          </w:tcPr>
          <w:p w14:paraId="046E51B0" w14:textId="77777777" w:rsidR="00AD5970" w:rsidRPr="004927C9" w:rsidRDefault="00AD5970" w:rsidP="00E8219E">
            <w:pPr>
              <w:rPr>
                <w:sz w:val="28"/>
                <w:szCs w:val="28"/>
                <w:lang w:val="uk-UA"/>
              </w:rPr>
            </w:pPr>
            <w:r w:rsidRPr="004927C9">
              <w:rPr>
                <w:b/>
                <w:sz w:val="28"/>
                <w:szCs w:val="28"/>
                <w:lang w:val="uk-UA"/>
              </w:rPr>
              <w:t>Робота з обдарованими дітьми</w:t>
            </w:r>
          </w:p>
        </w:tc>
      </w:tr>
      <w:tr w:rsidR="00AD5970" w:rsidRPr="001D134D" w14:paraId="4D1CD9E0" w14:textId="77777777" w:rsidTr="006B5CED">
        <w:tc>
          <w:tcPr>
            <w:tcW w:w="706" w:type="dxa"/>
          </w:tcPr>
          <w:p w14:paraId="22FDD7FD" w14:textId="77777777" w:rsidR="00AD5970" w:rsidRPr="004927C9" w:rsidRDefault="00AD5970" w:rsidP="00E8219E">
            <w:pPr>
              <w:rPr>
                <w:sz w:val="28"/>
                <w:szCs w:val="28"/>
                <w:lang w:val="uk-UA"/>
              </w:rPr>
            </w:pPr>
          </w:p>
        </w:tc>
        <w:tc>
          <w:tcPr>
            <w:tcW w:w="15143" w:type="dxa"/>
            <w:gridSpan w:val="4"/>
          </w:tcPr>
          <w:p w14:paraId="7F53CE43" w14:textId="77777777" w:rsidR="00AD5970" w:rsidRPr="004927C9" w:rsidRDefault="00AD5970" w:rsidP="002F594C">
            <w:pPr>
              <w:rPr>
                <w:sz w:val="28"/>
                <w:szCs w:val="28"/>
                <w:lang w:val="uk-UA"/>
              </w:rPr>
            </w:pPr>
            <w:r w:rsidRPr="004927C9">
              <w:rPr>
                <w:sz w:val="28"/>
                <w:szCs w:val="28"/>
                <w:lang w:val="uk-UA"/>
              </w:rPr>
              <w:t xml:space="preserve">Взяти участь у ІІ етапі Всеукраїнських учнівських олімпіад з базових дисциплін, предметних турнірів та конкурсів </w:t>
            </w:r>
          </w:p>
        </w:tc>
      </w:tr>
      <w:tr w:rsidR="00AD5970" w:rsidRPr="004927C9" w14:paraId="5CE29DE2" w14:textId="77777777" w:rsidTr="008E092E">
        <w:tc>
          <w:tcPr>
            <w:tcW w:w="706" w:type="dxa"/>
          </w:tcPr>
          <w:p w14:paraId="66DF31D3"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1B87687C" w14:textId="77777777" w:rsidR="00AD5970" w:rsidRPr="004927C9" w:rsidRDefault="00AD5970" w:rsidP="00E8219E">
            <w:pPr>
              <w:jc w:val="both"/>
              <w:rPr>
                <w:sz w:val="28"/>
                <w:szCs w:val="28"/>
                <w:lang w:val="uk-UA"/>
              </w:rPr>
            </w:pPr>
          </w:p>
        </w:tc>
        <w:tc>
          <w:tcPr>
            <w:tcW w:w="3685" w:type="dxa"/>
          </w:tcPr>
          <w:p w14:paraId="34C0280D" w14:textId="77777777" w:rsidR="00AD5970" w:rsidRPr="004927C9" w:rsidRDefault="00AD5970" w:rsidP="00E8219E">
            <w:pPr>
              <w:jc w:val="both"/>
              <w:rPr>
                <w:sz w:val="28"/>
                <w:szCs w:val="28"/>
                <w:lang w:val="uk-UA"/>
              </w:rPr>
            </w:pPr>
          </w:p>
        </w:tc>
        <w:tc>
          <w:tcPr>
            <w:tcW w:w="3439" w:type="dxa"/>
          </w:tcPr>
          <w:p w14:paraId="4ACD4DBE" w14:textId="77777777" w:rsidR="00AD5970" w:rsidRPr="004927C9" w:rsidRDefault="00AD5970" w:rsidP="00E8219E">
            <w:pPr>
              <w:jc w:val="both"/>
              <w:rPr>
                <w:sz w:val="28"/>
                <w:szCs w:val="28"/>
                <w:lang w:val="uk-UA"/>
              </w:rPr>
            </w:pPr>
          </w:p>
        </w:tc>
        <w:tc>
          <w:tcPr>
            <w:tcW w:w="3932" w:type="dxa"/>
          </w:tcPr>
          <w:p w14:paraId="412C55C1" w14:textId="77777777" w:rsidR="00AD5970" w:rsidRPr="004927C9" w:rsidRDefault="00AD5970" w:rsidP="00E8219E">
            <w:pPr>
              <w:jc w:val="both"/>
              <w:rPr>
                <w:sz w:val="28"/>
                <w:szCs w:val="28"/>
                <w:lang w:val="uk-UA"/>
              </w:rPr>
            </w:pPr>
          </w:p>
        </w:tc>
      </w:tr>
      <w:tr w:rsidR="003E2EFE" w:rsidRPr="004927C9" w14:paraId="3D04FC41" w14:textId="77777777" w:rsidTr="003E2EFE">
        <w:trPr>
          <w:trHeight w:val="254"/>
        </w:trPr>
        <w:tc>
          <w:tcPr>
            <w:tcW w:w="706" w:type="dxa"/>
          </w:tcPr>
          <w:p w14:paraId="4DCFB9AE" w14:textId="23E36DC1" w:rsidR="003E2EFE" w:rsidRPr="004927C9" w:rsidRDefault="003E2EFE" w:rsidP="00E8219E">
            <w:pPr>
              <w:jc w:val="both"/>
              <w:rPr>
                <w:sz w:val="28"/>
                <w:szCs w:val="28"/>
                <w:lang w:val="uk-UA"/>
              </w:rPr>
            </w:pPr>
            <w:r>
              <w:rPr>
                <w:b/>
                <w:sz w:val="28"/>
                <w:szCs w:val="28"/>
                <w:lang w:val="uk-UA"/>
              </w:rPr>
              <w:t>ПК</w:t>
            </w:r>
          </w:p>
        </w:tc>
        <w:tc>
          <w:tcPr>
            <w:tcW w:w="15143" w:type="dxa"/>
            <w:gridSpan w:val="4"/>
          </w:tcPr>
          <w:p w14:paraId="351335D5" w14:textId="5965344B" w:rsidR="003E2EFE" w:rsidRPr="00DB789A" w:rsidRDefault="003E2EFE" w:rsidP="00E8219E">
            <w:pPr>
              <w:jc w:val="both"/>
              <w:rPr>
                <w:b/>
                <w:sz w:val="28"/>
                <w:szCs w:val="28"/>
                <w:lang w:val="uk-UA"/>
              </w:rPr>
            </w:pPr>
          </w:p>
        </w:tc>
      </w:tr>
      <w:tr w:rsidR="00826BF8" w:rsidRPr="004927C9" w14:paraId="14C377E4" w14:textId="77777777" w:rsidTr="002777E3">
        <w:trPr>
          <w:trHeight w:val="707"/>
        </w:trPr>
        <w:tc>
          <w:tcPr>
            <w:tcW w:w="706" w:type="dxa"/>
          </w:tcPr>
          <w:p w14:paraId="04EF0362" w14:textId="5DBC8266" w:rsidR="00826BF8" w:rsidRDefault="00826BF8" w:rsidP="003E2EFE">
            <w:pPr>
              <w:jc w:val="both"/>
              <w:rPr>
                <w:b/>
                <w:sz w:val="28"/>
                <w:szCs w:val="28"/>
                <w:lang w:val="uk-UA"/>
              </w:rPr>
            </w:pPr>
            <w:r w:rsidRPr="004927C9">
              <w:rPr>
                <w:b/>
                <w:sz w:val="28"/>
                <w:szCs w:val="28"/>
                <w:lang w:val="uk-UA"/>
              </w:rPr>
              <w:t>1.5</w:t>
            </w:r>
          </w:p>
        </w:tc>
        <w:tc>
          <w:tcPr>
            <w:tcW w:w="15143" w:type="dxa"/>
            <w:gridSpan w:val="4"/>
          </w:tcPr>
          <w:p w14:paraId="4428CFF3" w14:textId="77777777" w:rsidR="00826BF8" w:rsidRDefault="00826BF8" w:rsidP="003E2EFE">
            <w:pPr>
              <w:jc w:val="both"/>
              <w:rPr>
                <w:b/>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w:t>
            </w:r>
          </w:p>
          <w:p w14:paraId="60616DF0" w14:textId="017A2758" w:rsidR="00826BF8" w:rsidRDefault="00826BF8" w:rsidP="00E8219E">
            <w:pPr>
              <w:jc w:val="both"/>
              <w:rPr>
                <w:b/>
                <w:sz w:val="28"/>
                <w:szCs w:val="28"/>
                <w:lang w:val="uk-UA"/>
              </w:rPr>
            </w:pPr>
            <w:r w:rsidRPr="004927C9">
              <w:rPr>
                <w:b/>
                <w:sz w:val="28"/>
                <w:szCs w:val="28"/>
                <w:lang w:val="uk-UA"/>
              </w:rPr>
              <w:t>патріотичного виховання дітей та молоді. Діяльність учнівського самов</w:t>
            </w:r>
            <w:r>
              <w:rPr>
                <w:b/>
                <w:sz w:val="28"/>
                <w:szCs w:val="28"/>
                <w:lang w:val="uk-UA"/>
              </w:rPr>
              <w:t>рядування</w:t>
            </w:r>
          </w:p>
        </w:tc>
      </w:tr>
      <w:tr w:rsidR="00AD5970" w:rsidRPr="001659CD" w14:paraId="50EF6CC4" w14:textId="77777777" w:rsidTr="008E092E">
        <w:trPr>
          <w:trHeight w:val="1124"/>
        </w:trPr>
        <w:tc>
          <w:tcPr>
            <w:tcW w:w="706" w:type="dxa"/>
          </w:tcPr>
          <w:p w14:paraId="034E1538" w14:textId="77777777" w:rsidR="00AD5970" w:rsidRPr="004927C9" w:rsidRDefault="00AD5970" w:rsidP="00E8219E">
            <w:pPr>
              <w:rPr>
                <w:sz w:val="28"/>
                <w:szCs w:val="28"/>
                <w:lang w:val="uk-UA"/>
              </w:rPr>
            </w:pPr>
          </w:p>
        </w:tc>
        <w:tc>
          <w:tcPr>
            <w:tcW w:w="4087" w:type="dxa"/>
          </w:tcPr>
          <w:p w14:paraId="6A52DF77" w14:textId="4BA522B6" w:rsidR="008E092E" w:rsidRPr="006F1691" w:rsidRDefault="008E092E" w:rsidP="009038FF">
            <w:pPr>
              <w:ind w:right="-206"/>
              <w:rPr>
                <w:sz w:val="28"/>
                <w:szCs w:val="28"/>
                <w:lang w:val="uk-UA"/>
              </w:rPr>
            </w:pPr>
            <w:bookmarkStart w:id="5" w:name="_Hlk113532369"/>
            <w:r>
              <w:rPr>
                <w:sz w:val="28"/>
                <w:szCs w:val="28"/>
                <w:lang w:val="uk-UA"/>
              </w:rPr>
              <w:t>1.</w:t>
            </w:r>
            <w:r w:rsidR="006F1691" w:rsidRPr="008472EB">
              <w:rPr>
                <w:sz w:val="28"/>
                <w:szCs w:val="28"/>
              </w:rPr>
              <w:t>Свято «День української писемності та мови»</w:t>
            </w:r>
            <w:bookmarkEnd w:id="5"/>
            <w:r w:rsidR="006F1691">
              <w:rPr>
                <w:sz w:val="28"/>
                <w:szCs w:val="28"/>
                <w:lang w:val="uk-UA"/>
              </w:rPr>
              <w:t xml:space="preserve"> - вч. укр. мови,Заграновська О.І.</w:t>
            </w:r>
          </w:p>
          <w:p w14:paraId="3BBF4093" w14:textId="7BDC408C" w:rsidR="008E092E" w:rsidRDefault="008E092E" w:rsidP="008E092E">
            <w:pPr>
              <w:rPr>
                <w:sz w:val="28"/>
                <w:szCs w:val="28"/>
                <w:lang w:val="uk-UA"/>
              </w:rPr>
            </w:pPr>
            <w:r>
              <w:rPr>
                <w:sz w:val="28"/>
                <w:szCs w:val="28"/>
                <w:lang w:val="uk-UA"/>
              </w:rPr>
              <w:t xml:space="preserve">2.Засідання учнівського  </w:t>
            </w:r>
            <w:r w:rsidRPr="004927C9">
              <w:rPr>
                <w:sz w:val="28"/>
                <w:szCs w:val="28"/>
                <w:lang w:val="uk-UA"/>
              </w:rPr>
              <w:t xml:space="preserve"> самоврядування </w:t>
            </w:r>
            <w:r>
              <w:rPr>
                <w:sz w:val="28"/>
                <w:szCs w:val="28"/>
                <w:lang w:val="uk-UA"/>
              </w:rPr>
              <w:t xml:space="preserve">– </w:t>
            </w:r>
          </w:p>
          <w:p w14:paraId="331D20B8" w14:textId="77777777" w:rsidR="008E092E" w:rsidRDefault="008E092E" w:rsidP="008E092E">
            <w:pPr>
              <w:rPr>
                <w:sz w:val="28"/>
                <w:szCs w:val="28"/>
                <w:lang w:val="uk-UA"/>
              </w:rPr>
            </w:pPr>
            <w:r>
              <w:rPr>
                <w:sz w:val="28"/>
                <w:szCs w:val="28"/>
                <w:lang w:val="uk-UA"/>
              </w:rPr>
              <w:t>Заграновська О.І.</w:t>
            </w:r>
          </w:p>
          <w:p w14:paraId="63F58CA9" w14:textId="7E3131C2" w:rsidR="00AD5970" w:rsidRPr="004927C9" w:rsidRDefault="00AD5970" w:rsidP="00262D39">
            <w:pPr>
              <w:ind w:right="-206"/>
              <w:rPr>
                <w:sz w:val="28"/>
                <w:szCs w:val="28"/>
                <w:lang w:val="uk-UA"/>
              </w:rPr>
            </w:pPr>
          </w:p>
        </w:tc>
        <w:tc>
          <w:tcPr>
            <w:tcW w:w="3685" w:type="dxa"/>
          </w:tcPr>
          <w:p w14:paraId="267577C0" w14:textId="613D4463" w:rsidR="00AD5970" w:rsidRDefault="006F1691" w:rsidP="00E8219E">
            <w:pPr>
              <w:rPr>
                <w:sz w:val="28"/>
                <w:szCs w:val="28"/>
                <w:lang w:val="uk-UA"/>
              </w:rPr>
            </w:pPr>
            <w:r>
              <w:rPr>
                <w:sz w:val="28"/>
                <w:szCs w:val="28"/>
                <w:lang w:val="uk-UA"/>
              </w:rPr>
              <w:t>1.Віртуальна гра – мандрівка Україною «Простори в нас такі широкі, а міст і сіл – що не злічить » - Гаврищук О.В.</w:t>
            </w:r>
          </w:p>
          <w:p w14:paraId="5FEAB95D" w14:textId="2EB28EAE" w:rsidR="006F1691" w:rsidRPr="008E092E" w:rsidRDefault="008E092E" w:rsidP="00E8219E">
            <w:pPr>
              <w:rPr>
                <w:sz w:val="28"/>
                <w:szCs w:val="28"/>
                <w:lang w:val="uk-UA"/>
              </w:rPr>
            </w:pPr>
            <w:bookmarkStart w:id="6" w:name="_Hlk113532418"/>
            <w:r>
              <w:rPr>
                <w:sz w:val="28"/>
                <w:szCs w:val="28"/>
                <w:lang w:val="uk-UA"/>
              </w:rPr>
              <w:t>2.</w:t>
            </w:r>
            <w:r w:rsidR="006F1691" w:rsidRPr="008472EB">
              <w:rPr>
                <w:sz w:val="28"/>
                <w:szCs w:val="28"/>
              </w:rPr>
              <w:t>Заходи до Дня Гідності та Свободи</w:t>
            </w:r>
            <w:bookmarkEnd w:id="6"/>
            <w:r>
              <w:rPr>
                <w:sz w:val="28"/>
                <w:szCs w:val="28"/>
                <w:lang w:val="uk-UA"/>
              </w:rPr>
              <w:t xml:space="preserve"> – Заграновська О.І.</w:t>
            </w:r>
          </w:p>
        </w:tc>
        <w:tc>
          <w:tcPr>
            <w:tcW w:w="3439" w:type="dxa"/>
          </w:tcPr>
          <w:p w14:paraId="42FC01CC" w14:textId="3DB85C7D" w:rsidR="008E092E" w:rsidRPr="00957434" w:rsidRDefault="00957434" w:rsidP="00262D39">
            <w:pPr>
              <w:rPr>
                <w:sz w:val="28"/>
                <w:szCs w:val="28"/>
                <w:lang w:val="uk-UA"/>
              </w:rPr>
            </w:pPr>
            <w:r w:rsidRPr="008472EB">
              <w:rPr>
                <w:color w:val="000000"/>
                <w:sz w:val="29"/>
                <w:szCs w:val="29"/>
                <w:highlight w:val="white"/>
              </w:rPr>
              <w:t>Заходи щодо відзначення Міжнародного дня толерантності </w:t>
            </w:r>
            <w:r>
              <w:rPr>
                <w:color w:val="000000"/>
                <w:sz w:val="29"/>
                <w:szCs w:val="29"/>
                <w:lang w:val="uk-UA"/>
              </w:rPr>
              <w:t>– кл.кер.,</w:t>
            </w:r>
            <w:r>
              <w:rPr>
                <w:sz w:val="28"/>
                <w:szCs w:val="28"/>
                <w:lang w:val="uk-UA"/>
              </w:rPr>
              <w:t xml:space="preserve"> Заграновська О.І.</w:t>
            </w:r>
          </w:p>
        </w:tc>
        <w:tc>
          <w:tcPr>
            <w:tcW w:w="3932" w:type="dxa"/>
          </w:tcPr>
          <w:p w14:paraId="16FADFD3" w14:textId="77777777" w:rsidR="00957434" w:rsidRDefault="00957434" w:rsidP="00957434">
            <w:pPr>
              <w:rPr>
                <w:sz w:val="28"/>
                <w:szCs w:val="28"/>
                <w:lang w:val="uk-UA"/>
              </w:rPr>
            </w:pPr>
            <w:bookmarkStart w:id="7" w:name="_Hlk113532497"/>
            <w:r>
              <w:rPr>
                <w:sz w:val="28"/>
                <w:szCs w:val="28"/>
                <w:lang w:val="uk-UA"/>
              </w:rPr>
              <w:t>1.</w:t>
            </w:r>
            <w:r w:rsidRPr="008472EB">
              <w:rPr>
                <w:sz w:val="28"/>
                <w:szCs w:val="28"/>
              </w:rPr>
              <w:t>Акція «Запали свічку до дня голодомору»</w:t>
            </w:r>
            <w:bookmarkEnd w:id="7"/>
            <w:r>
              <w:rPr>
                <w:sz w:val="28"/>
                <w:szCs w:val="28"/>
                <w:lang w:val="uk-UA"/>
              </w:rPr>
              <w:t xml:space="preserve"> - Заграновська О.І.</w:t>
            </w:r>
          </w:p>
          <w:p w14:paraId="4C90252F" w14:textId="31694CBD" w:rsidR="00AD5970" w:rsidRPr="004927C9" w:rsidRDefault="00957434" w:rsidP="00957434">
            <w:pPr>
              <w:jc w:val="both"/>
              <w:rPr>
                <w:sz w:val="28"/>
                <w:szCs w:val="28"/>
                <w:lang w:val="uk-UA"/>
              </w:rPr>
            </w:pPr>
            <w:r>
              <w:rPr>
                <w:sz w:val="28"/>
                <w:szCs w:val="28"/>
                <w:lang w:val="uk-UA"/>
              </w:rPr>
              <w:t xml:space="preserve">2. ГКК </w:t>
            </w:r>
            <w:r w:rsidRPr="008472EB">
              <w:rPr>
                <w:sz w:val="28"/>
                <w:szCs w:val="28"/>
              </w:rPr>
              <w:t xml:space="preserve"> «Ті дні у пам’яті народній»</w:t>
            </w:r>
            <w:r>
              <w:rPr>
                <w:sz w:val="28"/>
                <w:szCs w:val="28"/>
                <w:lang w:val="uk-UA"/>
              </w:rPr>
              <w:t xml:space="preserve"> </w:t>
            </w:r>
            <w:r w:rsidRPr="008472EB">
              <w:rPr>
                <w:sz w:val="28"/>
                <w:szCs w:val="28"/>
              </w:rPr>
              <w:t xml:space="preserve">до </w:t>
            </w:r>
            <w:r>
              <w:rPr>
                <w:sz w:val="28"/>
                <w:szCs w:val="28"/>
                <w:lang w:val="uk-UA"/>
              </w:rPr>
              <w:t>Д</w:t>
            </w:r>
            <w:r w:rsidRPr="008472EB">
              <w:rPr>
                <w:sz w:val="28"/>
                <w:szCs w:val="28"/>
              </w:rPr>
              <w:t>ня голодомору</w:t>
            </w:r>
            <w:r>
              <w:rPr>
                <w:sz w:val="28"/>
                <w:szCs w:val="28"/>
                <w:lang w:val="uk-UA"/>
              </w:rPr>
              <w:t xml:space="preserve"> - Григорчук Г.І.</w:t>
            </w:r>
          </w:p>
        </w:tc>
      </w:tr>
      <w:tr w:rsidR="00AD5970" w:rsidRPr="004927C9" w14:paraId="474B7B35" w14:textId="77777777" w:rsidTr="008E092E">
        <w:tc>
          <w:tcPr>
            <w:tcW w:w="706" w:type="dxa"/>
          </w:tcPr>
          <w:p w14:paraId="0C2C7C3D"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21A6EC41" w14:textId="77777777" w:rsidR="00AD5970" w:rsidRPr="004927C9" w:rsidRDefault="00AD5970" w:rsidP="00E8219E">
            <w:pPr>
              <w:rPr>
                <w:sz w:val="28"/>
                <w:szCs w:val="28"/>
                <w:lang w:val="uk-UA"/>
              </w:rPr>
            </w:pPr>
            <w:r w:rsidRPr="004927C9">
              <w:rPr>
                <w:sz w:val="28"/>
                <w:szCs w:val="28"/>
                <w:lang w:val="uk-UA"/>
              </w:rPr>
              <w:t>Фотозвіт</w:t>
            </w:r>
          </w:p>
        </w:tc>
        <w:tc>
          <w:tcPr>
            <w:tcW w:w="3685" w:type="dxa"/>
          </w:tcPr>
          <w:p w14:paraId="1BC24704" w14:textId="77777777" w:rsidR="00AD5970" w:rsidRPr="004927C9" w:rsidRDefault="009106E9" w:rsidP="00E8219E">
            <w:pPr>
              <w:rPr>
                <w:sz w:val="28"/>
                <w:szCs w:val="28"/>
                <w:lang w:val="uk-UA"/>
              </w:rPr>
            </w:pPr>
            <w:r>
              <w:rPr>
                <w:sz w:val="28"/>
                <w:szCs w:val="28"/>
                <w:lang w:val="uk-UA"/>
              </w:rPr>
              <w:t>Звіт</w:t>
            </w:r>
          </w:p>
        </w:tc>
        <w:tc>
          <w:tcPr>
            <w:tcW w:w="3439" w:type="dxa"/>
          </w:tcPr>
          <w:p w14:paraId="072B3049" w14:textId="77777777" w:rsidR="00AD5970" w:rsidRPr="004927C9" w:rsidRDefault="00AD5970" w:rsidP="00E8219E">
            <w:pPr>
              <w:rPr>
                <w:sz w:val="28"/>
                <w:szCs w:val="28"/>
                <w:lang w:val="uk-UA"/>
              </w:rPr>
            </w:pPr>
            <w:r w:rsidRPr="004927C9">
              <w:rPr>
                <w:sz w:val="28"/>
                <w:szCs w:val="28"/>
                <w:lang w:val="uk-UA"/>
              </w:rPr>
              <w:t>Протокол</w:t>
            </w:r>
          </w:p>
        </w:tc>
        <w:tc>
          <w:tcPr>
            <w:tcW w:w="3932" w:type="dxa"/>
          </w:tcPr>
          <w:p w14:paraId="1EE80D1B" w14:textId="77777777" w:rsidR="00AD5970" w:rsidRPr="004927C9" w:rsidRDefault="00833B63" w:rsidP="00E8219E">
            <w:pPr>
              <w:rPr>
                <w:sz w:val="28"/>
                <w:szCs w:val="28"/>
                <w:lang w:val="uk-UA"/>
              </w:rPr>
            </w:pPr>
            <w:r>
              <w:rPr>
                <w:sz w:val="28"/>
                <w:szCs w:val="28"/>
                <w:lang w:val="uk-UA"/>
              </w:rPr>
              <w:t xml:space="preserve">Накази. </w:t>
            </w:r>
            <w:r w:rsidR="00AD5970" w:rsidRPr="004927C9">
              <w:rPr>
                <w:sz w:val="28"/>
                <w:szCs w:val="28"/>
                <w:lang w:val="uk-UA"/>
              </w:rPr>
              <w:t>Фотозвіт</w:t>
            </w:r>
          </w:p>
        </w:tc>
      </w:tr>
      <w:tr w:rsidR="00833B63" w:rsidRPr="004927C9" w14:paraId="600E85DC" w14:textId="77777777" w:rsidTr="008E092E">
        <w:tc>
          <w:tcPr>
            <w:tcW w:w="706" w:type="dxa"/>
          </w:tcPr>
          <w:p w14:paraId="35C27526" w14:textId="73114456"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001504EE" w14:textId="77777777" w:rsidR="00833B63" w:rsidRPr="004927C9" w:rsidRDefault="00833B63" w:rsidP="00E8219E">
            <w:pPr>
              <w:rPr>
                <w:sz w:val="28"/>
                <w:szCs w:val="28"/>
                <w:lang w:val="uk-UA"/>
              </w:rPr>
            </w:pPr>
          </w:p>
        </w:tc>
        <w:tc>
          <w:tcPr>
            <w:tcW w:w="3685" w:type="dxa"/>
          </w:tcPr>
          <w:p w14:paraId="416AD4EF" w14:textId="77777777" w:rsidR="00833B63" w:rsidRPr="004927C9" w:rsidRDefault="00833B63" w:rsidP="00E8219E">
            <w:pPr>
              <w:rPr>
                <w:sz w:val="28"/>
                <w:szCs w:val="28"/>
                <w:lang w:val="uk-UA"/>
              </w:rPr>
            </w:pPr>
          </w:p>
        </w:tc>
        <w:tc>
          <w:tcPr>
            <w:tcW w:w="3439" w:type="dxa"/>
          </w:tcPr>
          <w:p w14:paraId="3A77B0B0" w14:textId="77777777" w:rsidR="00833B63" w:rsidRPr="004927C9" w:rsidRDefault="00833B63" w:rsidP="00E8219E">
            <w:pPr>
              <w:rPr>
                <w:sz w:val="28"/>
                <w:szCs w:val="28"/>
                <w:lang w:val="uk-UA"/>
              </w:rPr>
            </w:pPr>
          </w:p>
        </w:tc>
        <w:tc>
          <w:tcPr>
            <w:tcW w:w="3932" w:type="dxa"/>
          </w:tcPr>
          <w:p w14:paraId="1CC22B94" w14:textId="77777777" w:rsidR="00833B63" w:rsidRDefault="00833B63" w:rsidP="00E8219E">
            <w:pPr>
              <w:rPr>
                <w:sz w:val="28"/>
                <w:szCs w:val="28"/>
                <w:lang w:val="uk-UA"/>
              </w:rPr>
            </w:pPr>
          </w:p>
        </w:tc>
      </w:tr>
      <w:tr w:rsidR="00AD5970" w:rsidRPr="004927C9" w14:paraId="1D1BAC05" w14:textId="77777777" w:rsidTr="006B5CED">
        <w:tc>
          <w:tcPr>
            <w:tcW w:w="706" w:type="dxa"/>
          </w:tcPr>
          <w:p w14:paraId="2832327F" w14:textId="77777777" w:rsidR="00AD5970" w:rsidRPr="004927C9" w:rsidRDefault="00AD5970" w:rsidP="00E8219E">
            <w:pPr>
              <w:rPr>
                <w:b/>
                <w:sz w:val="28"/>
                <w:szCs w:val="28"/>
                <w:lang w:val="uk-UA"/>
              </w:rPr>
            </w:pPr>
            <w:r w:rsidRPr="004927C9">
              <w:rPr>
                <w:b/>
                <w:sz w:val="28"/>
                <w:szCs w:val="28"/>
                <w:lang w:val="uk-UA"/>
              </w:rPr>
              <w:t>1.6</w:t>
            </w:r>
          </w:p>
        </w:tc>
        <w:tc>
          <w:tcPr>
            <w:tcW w:w="15143" w:type="dxa"/>
            <w:gridSpan w:val="4"/>
          </w:tcPr>
          <w:p w14:paraId="28C8095B" w14:textId="77777777" w:rsidR="00AD5970" w:rsidRPr="00DB789A" w:rsidRDefault="00AD5970" w:rsidP="00E8219E">
            <w:pPr>
              <w:rPr>
                <w:b/>
                <w:sz w:val="28"/>
                <w:szCs w:val="28"/>
                <w:lang w:val="uk-UA"/>
              </w:rPr>
            </w:pPr>
            <w:r w:rsidRPr="004927C9">
              <w:rPr>
                <w:sz w:val="28"/>
                <w:szCs w:val="28"/>
                <w:lang w:val="uk-UA"/>
              </w:rPr>
              <w:t xml:space="preserve"> </w:t>
            </w:r>
            <w:r w:rsidRPr="004927C9">
              <w:rPr>
                <w:b/>
                <w:sz w:val="28"/>
                <w:szCs w:val="28"/>
                <w:lang w:val="uk-UA"/>
              </w:rPr>
              <w:t>Соціальний захист</w:t>
            </w:r>
          </w:p>
        </w:tc>
      </w:tr>
      <w:tr w:rsidR="00AD5970" w:rsidRPr="004927C9" w14:paraId="67723B9E" w14:textId="77777777" w:rsidTr="008E092E">
        <w:tc>
          <w:tcPr>
            <w:tcW w:w="706" w:type="dxa"/>
          </w:tcPr>
          <w:p w14:paraId="49A30BFD" w14:textId="77777777" w:rsidR="00AD5970" w:rsidRPr="004927C9" w:rsidRDefault="00AD5970" w:rsidP="00E8219E">
            <w:pPr>
              <w:rPr>
                <w:b/>
                <w:sz w:val="28"/>
                <w:szCs w:val="28"/>
                <w:lang w:val="uk-UA"/>
              </w:rPr>
            </w:pPr>
          </w:p>
        </w:tc>
        <w:tc>
          <w:tcPr>
            <w:tcW w:w="4087" w:type="dxa"/>
          </w:tcPr>
          <w:p w14:paraId="0F0FD064" w14:textId="4DE22BC4" w:rsidR="00AD5970" w:rsidRPr="004927C9" w:rsidRDefault="00AD5970" w:rsidP="009038FF">
            <w:pPr>
              <w:rPr>
                <w:sz w:val="28"/>
                <w:szCs w:val="28"/>
                <w:lang w:val="uk-UA"/>
              </w:rPr>
            </w:pPr>
            <w:r w:rsidRPr="004927C9">
              <w:rPr>
                <w:sz w:val="28"/>
                <w:szCs w:val="28"/>
                <w:lang w:val="uk-UA"/>
              </w:rPr>
              <w:t>Про</w:t>
            </w:r>
            <w:r w:rsidR="00833B63">
              <w:rPr>
                <w:sz w:val="28"/>
                <w:szCs w:val="28"/>
                <w:lang w:val="uk-UA"/>
              </w:rPr>
              <w:t>ведення акції  «Серце до серця»(</w:t>
            </w:r>
            <w:r w:rsidRPr="004927C9">
              <w:rPr>
                <w:sz w:val="28"/>
                <w:szCs w:val="28"/>
                <w:lang w:val="uk-UA"/>
              </w:rPr>
              <w:t xml:space="preserve">до </w:t>
            </w:r>
            <w:r w:rsidR="00DC72ED">
              <w:rPr>
                <w:sz w:val="28"/>
                <w:szCs w:val="28"/>
                <w:lang w:val="uk-UA"/>
              </w:rPr>
              <w:t>М</w:t>
            </w:r>
            <w:r w:rsidRPr="004927C9">
              <w:rPr>
                <w:sz w:val="28"/>
                <w:szCs w:val="28"/>
                <w:lang w:val="uk-UA"/>
              </w:rPr>
              <w:t>іжнародного Дня інвалідів)</w:t>
            </w:r>
            <w:r w:rsidR="00833B63">
              <w:rPr>
                <w:sz w:val="28"/>
                <w:szCs w:val="28"/>
                <w:lang w:val="uk-UA"/>
              </w:rPr>
              <w:t xml:space="preserve"> </w:t>
            </w:r>
            <w:r w:rsidR="00262D39">
              <w:rPr>
                <w:sz w:val="28"/>
                <w:szCs w:val="28"/>
                <w:lang w:val="uk-UA"/>
              </w:rPr>
              <w:t>Заграновська О.І.</w:t>
            </w:r>
          </w:p>
        </w:tc>
        <w:tc>
          <w:tcPr>
            <w:tcW w:w="3685" w:type="dxa"/>
          </w:tcPr>
          <w:p w14:paraId="6CBA39E2" w14:textId="408C8ED0" w:rsidR="00AD5970" w:rsidRPr="00047D6E" w:rsidRDefault="00AD5970" w:rsidP="00262D39">
            <w:pPr>
              <w:rPr>
                <w:sz w:val="28"/>
                <w:szCs w:val="28"/>
                <w:lang w:val="uk-UA"/>
              </w:rPr>
            </w:pPr>
            <w:r w:rsidRPr="004927C9">
              <w:rPr>
                <w:sz w:val="28"/>
                <w:szCs w:val="28"/>
                <w:lang w:val="uk-UA"/>
              </w:rPr>
              <w:t>Індивідуальна робота класних керів</w:t>
            </w:r>
            <w:r w:rsidR="00CF6F41">
              <w:rPr>
                <w:sz w:val="28"/>
                <w:szCs w:val="28"/>
                <w:lang w:val="uk-UA"/>
              </w:rPr>
              <w:t>ників з важковиховуваними здобувачами освіти</w:t>
            </w:r>
            <w:r w:rsidRPr="004927C9">
              <w:rPr>
                <w:sz w:val="28"/>
                <w:szCs w:val="28"/>
                <w:lang w:val="uk-UA"/>
              </w:rPr>
              <w:t xml:space="preserve"> </w:t>
            </w:r>
            <w:r w:rsidR="00833B63">
              <w:rPr>
                <w:sz w:val="28"/>
                <w:szCs w:val="28"/>
                <w:lang w:val="uk-UA"/>
              </w:rPr>
              <w:t xml:space="preserve">– </w:t>
            </w:r>
            <w:r w:rsidR="00262D39">
              <w:rPr>
                <w:sz w:val="28"/>
                <w:szCs w:val="28"/>
                <w:lang w:val="uk-UA"/>
              </w:rPr>
              <w:lastRenderedPageBreak/>
              <w:t>Приймак Л.І.</w:t>
            </w:r>
          </w:p>
        </w:tc>
        <w:tc>
          <w:tcPr>
            <w:tcW w:w="3439" w:type="dxa"/>
          </w:tcPr>
          <w:p w14:paraId="3F4B7DBA" w14:textId="77777777" w:rsidR="00AD5970" w:rsidRDefault="00AD5970" w:rsidP="00E8219E">
            <w:pPr>
              <w:rPr>
                <w:sz w:val="28"/>
                <w:szCs w:val="28"/>
                <w:lang w:val="uk-UA"/>
              </w:rPr>
            </w:pPr>
            <w:r w:rsidRPr="004927C9">
              <w:rPr>
                <w:sz w:val="28"/>
                <w:szCs w:val="28"/>
                <w:lang w:val="uk-UA"/>
              </w:rPr>
              <w:lastRenderedPageBreak/>
              <w:t>Проведення акції «16 днів проти насильства в сім</w:t>
            </w:r>
            <w:r w:rsidRPr="004927C9">
              <w:rPr>
                <w:sz w:val="28"/>
                <w:szCs w:val="28"/>
              </w:rPr>
              <w:t>’</w:t>
            </w:r>
            <w:r w:rsidRPr="004927C9">
              <w:rPr>
                <w:sz w:val="28"/>
                <w:szCs w:val="28"/>
                <w:lang w:val="uk-UA"/>
              </w:rPr>
              <w:t>ї»</w:t>
            </w:r>
            <w:r w:rsidR="00833B63">
              <w:rPr>
                <w:sz w:val="28"/>
                <w:szCs w:val="28"/>
                <w:lang w:val="uk-UA"/>
              </w:rPr>
              <w:t xml:space="preserve"> - </w:t>
            </w:r>
          </w:p>
          <w:p w14:paraId="4E230E54" w14:textId="115D7B09" w:rsidR="00833B63" w:rsidRPr="004927C9" w:rsidRDefault="00262D39" w:rsidP="00047D6E">
            <w:pPr>
              <w:rPr>
                <w:sz w:val="28"/>
                <w:szCs w:val="28"/>
                <w:lang w:val="uk-UA"/>
              </w:rPr>
            </w:pPr>
            <w:r>
              <w:rPr>
                <w:sz w:val="28"/>
                <w:szCs w:val="28"/>
                <w:lang w:val="uk-UA"/>
              </w:rPr>
              <w:t>Приймак Л.І.</w:t>
            </w:r>
          </w:p>
        </w:tc>
        <w:tc>
          <w:tcPr>
            <w:tcW w:w="3932" w:type="dxa"/>
          </w:tcPr>
          <w:p w14:paraId="31E98A7A" w14:textId="77777777" w:rsidR="00AD5970" w:rsidRPr="004927C9" w:rsidRDefault="00AD5970" w:rsidP="00E8219E">
            <w:pPr>
              <w:rPr>
                <w:sz w:val="28"/>
                <w:szCs w:val="28"/>
                <w:lang w:val="uk-UA"/>
              </w:rPr>
            </w:pPr>
            <w:r w:rsidRPr="004927C9">
              <w:rPr>
                <w:sz w:val="28"/>
                <w:szCs w:val="28"/>
                <w:lang w:val="uk-UA"/>
              </w:rPr>
              <w:t>Відвідування класними керівниками сімей дітей «групи ризику»</w:t>
            </w:r>
            <w:r w:rsidR="00833B63">
              <w:rPr>
                <w:sz w:val="28"/>
                <w:szCs w:val="28"/>
                <w:lang w:val="uk-UA"/>
              </w:rPr>
              <w:t xml:space="preserve"> - класні керівники</w:t>
            </w:r>
          </w:p>
        </w:tc>
      </w:tr>
      <w:tr w:rsidR="00AD5970" w:rsidRPr="004927C9" w14:paraId="3FF9426C" w14:textId="77777777" w:rsidTr="008E092E">
        <w:tc>
          <w:tcPr>
            <w:tcW w:w="706" w:type="dxa"/>
          </w:tcPr>
          <w:p w14:paraId="2465F950" w14:textId="77777777" w:rsidR="00AD5970" w:rsidRPr="004927C9" w:rsidRDefault="00AD5970" w:rsidP="00E8219E">
            <w:pPr>
              <w:rPr>
                <w:b/>
                <w:sz w:val="28"/>
                <w:szCs w:val="28"/>
                <w:lang w:val="uk-UA"/>
              </w:rPr>
            </w:pPr>
            <w:r w:rsidRPr="004927C9">
              <w:rPr>
                <w:b/>
                <w:sz w:val="28"/>
                <w:szCs w:val="28"/>
                <w:lang w:val="uk-UA"/>
              </w:rPr>
              <w:lastRenderedPageBreak/>
              <w:t>ВВ</w:t>
            </w:r>
          </w:p>
        </w:tc>
        <w:tc>
          <w:tcPr>
            <w:tcW w:w="4087" w:type="dxa"/>
          </w:tcPr>
          <w:p w14:paraId="771A2E87" w14:textId="77777777" w:rsidR="00AD5970" w:rsidRPr="004927C9" w:rsidRDefault="00AD5970" w:rsidP="00E8219E">
            <w:pPr>
              <w:rPr>
                <w:sz w:val="28"/>
                <w:szCs w:val="28"/>
                <w:lang w:val="uk-UA"/>
              </w:rPr>
            </w:pPr>
            <w:r w:rsidRPr="004927C9">
              <w:rPr>
                <w:sz w:val="28"/>
                <w:szCs w:val="28"/>
                <w:lang w:val="uk-UA"/>
              </w:rPr>
              <w:t>Розробка заходу</w:t>
            </w:r>
          </w:p>
        </w:tc>
        <w:tc>
          <w:tcPr>
            <w:tcW w:w="3685" w:type="dxa"/>
          </w:tcPr>
          <w:p w14:paraId="4277E149" w14:textId="77777777" w:rsidR="00AD5970" w:rsidRPr="004927C9" w:rsidRDefault="00AD5970" w:rsidP="00E8219E">
            <w:pPr>
              <w:rPr>
                <w:sz w:val="28"/>
                <w:szCs w:val="28"/>
                <w:lang w:val="uk-UA"/>
              </w:rPr>
            </w:pPr>
            <w:r w:rsidRPr="004927C9">
              <w:rPr>
                <w:sz w:val="28"/>
                <w:szCs w:val="28"/>
                <w:lang w:val="uk-UA"/>
              </w:rPr>
              <w:t>Плани</w:t>
            </w:r>
          </w:p>
        </w:tc>
        <w:tc>
          <w:tcPr>
            <w:tcW w:w="3439" w:type="dxa"/>
          </w:tcPr>
          <w:p w14:paraId="0C0A8B42" w14:textId="77777777" w:rsidR="00AD5970" w:rsidRPr="004927C9" w:rsidRDefault="00AD5970" w:rsidP="00E8219E">
            <w:pPr>
              <w:rPr>
                <w:sz w:val="28"/>
                <w:szCs w:val="28"/>
                <w:lang w:val="uk-UA"/>
              </w:rPr>
            </w:pPr>
            <w:r w:rsidRPr="004927C9">
              <w:rPr>
                <w:sz w:val="28"/>
                <w:szCs w:val="28"/>
                <w:lang w:val="uk-UA"/>
              </w:rPr>
              <w:t>Фотозвіт</w:t>
            </w:r>
          </w:p>
        </w:tc>
        <w:tc>
          <w:tcPr>
            <w:tcW w:w="3932" w:type="dxa"/>
          </w:tcPr>
          <w:p w14:paraId="0B8D1F5F" w14:textId="77777777" w:rsidR="00AD5970" w:rsidRPr="004927C9" w:rsidRDefault="00AD5970" w:rsidP="00E8219E">
            <w:pPr>
              <w:rPr>
                <w:sz w:val="28"/>
                <w:szCs w:val="28"/>
                <w:lang w:val="uk-UA"/>
              </w:rPr>
            </w:pPr>
            <w:r w:rsidRPr="004927C9">
              <w:rPr>
                <w:sz w:val="28"/>
                <w:szCs w:val="28"/>
                <w:lang w:val="uk-UA"/>
              </w:rPr>
              <w:t>Звіт</w:t>
            </w:r>
          </w:p>
        </w:tc>
      </w:tr>
      <w:tr w:rsidR="00833B63" w:rsidRPr="004927C9" w14:paraId="08BA32C6" w14:textId="77777777" w:rsidTr="008E092E">
        <w:tc>
          <w:tcPr>
            <w:tcW w:w="706" w:type="dxa"/>
          </w:tcPr>
          <w:p w14:paraId="58760AF1" w14:textId="42FF2C94"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438E93FF" w14:textId="77777777" w:rsidR="00833B63" w:rsidRPr="004927C9" w:rsidRDefault="00833B63" w:rsidP="00E8219E">
            <w:pPr>
              <w:rPr>
                <w:sz w:val="28"/>
                <w:szCs w:val="28"/>
                <w:lang w:val="uk-UA"/>
              </w:rPr>
            </w:pPr>
          </w:p>
        </w:tc>
        <w:tc>
          <w:tcPr>
            <w:tcW w:w="3685" w:type="dxa"/>
          </w:tcPr>
          <w:p w14:paraId="4FD06C50" w14:textId="77777777" w:rsidR="00833B63" w:rsidRPr="004927C9" w:rsidRDefault="00833B63" w:rsidP="00E8219E">
            <w:pPr>
              <w:rPr>
                <w:sz w:val="28"/>
                <w:szCs w:val="28"/>
                <w:lang w:val="uk-UA"/>
              </w:rPr>
            </w:pPr>
          </w:p>
        </w:tc>
        <w:tc>
          <w:tcPr>
            <w:tcW w:w="3439" w:type="dxa"/>
          </w:tcPr>
          <w:p w14:paraId="09D80844" w14:textId="77777777" w:rsidR="00833B63" w:rsidRPr="004927C9" w:rsidRDefault="00833B63" w:rsidP="00E8219E">
            <w:pPr>
              <w:rPr>
                <w:sz w:val="28"/>
                <w:szCs w:val="28"/>
                <w:lang w:val="uk-UA"/>
              </w:rPr>
            </w:pPr>
          </w:p>
        </w:tc>
        <w:tc>
          <w:tcPr>
            <w:tcW w:w="3932" w:type="dxa"/>
          </w:tcPr>
          <w:p w14:paraId="3FC1CBF4" w14:textId="77777777" w:rsidR="00833B63" w:rsidRPr="004927C9" w:rsidRDefault="00833B63" w:rsidP="00E8219E">
            <w:pPr>
              <w:rPr>
                <w:sz w:val="28"/>
                <w:szCs w:val="28"/>
                <w:lang w:val="uk-UA"/>
              </w:rPr>
            </w:pPr>
          </w:p>
        </w:tc>
      </w:tr>
      <w:tr w:rsidR="00AD5970" w:rsidRPr="004927C9" w14:paraId="264D185A" w14:textId="77777777" w:rsidTr="006B5CED">
        <w:tc>
          <w:tcPr>
            <w:tcW w:w="706" w:type="dxa"/>
          </w:tcPr>
          <w:p w14:paraId="647F37E3" w14:textId="77777777" w:rsidR="00AD5970" w:rsidRPr="004927C9" w:rsidRDefault="00AD5970" w:rsidP="00E8219E">
            <w:pPr>
              <w:rPr>
                <w:b/>
                <w:sz w:val="28"/>
                <w:szCs w:val="28"/>
                <w:lang w:val="uk-UA"/>
              </w:rPr>
            </w:pPr>
            <w:r w:rsidRPr="004927C9">
              <w:rPr>
                <w:b/>
                <w:sz w:val="28"/>
                <w:szCs w:val="28"/>
                <w:lang w:val="uk-UA"/>
              </w:rPr>
              <w:t>1.7</w:t>
            </w:r>
          </w:p>
        </w:tc>
        <w:tc>
          <w:tcPr>
            <w:tcW w:w="15143" w:type="dxa"/>
            <w:gridSpan w:val="4"/>
          </w:tcPr>
          <w:p w14:paraId="51C8FADF" w14:textId="77777777" w:rsidR="00AD5970" w:rsidRPr="004927C9" w:rsidRDefault="00AD5970" w:rsidP="00E8219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4927C9" w14:paraId="0175504E" w14:textId="77777777" w:rsidTr="008E092E">
        <w:trPr>
          <w:trHeight w:val="2557"/>
        </w:trPr>
        <w:tc>
          <w:tcPr>
            <w:tcW w:w="706" w:type="dxa"/>
          </w:tcPr>
          <w:p w14:paraId="76ABF847" w14:textId="77777777" w:rsidR="00AD5970" w:rsidRPr="004927C9" w:rsidRDefault="00AD5970" w:rsidP="00E8219E">
            <w:pPr>
              <w:rPr>
                <w:b/>
                <w:sz w:val="28"/>
                <w:szCs w:val="28"/>
                <w:lang w:val="uk-UA"/>
              </w:rPr>
            </w:pPr>
          </w:p>
        </w:tc>
        <w:tc>
          <w:tcPr>
            <w:tcW w:w="4087" w:type="dxa"/>
          </w:tcPr>
          <w:p w14:paraId="3E60B5DA" w14:textId="77777777" w:rsidR="00AD5970" w:rsidRPr="004927C9" w:rsidRDefault="00AD5970" w:rsidP="00E8219E">
            <w:pPr>
              <w:rPr>
                <w:sz w:val="28"/>
                <w:szCs w:val="28"/>
                <w:lang w:val="uk-UA"/>
              </w:rPr>
            </w:pPr>
            <w:r w:rsidRPr="004927C9">
              <w:rPr>
                <w:sz w:val="28"/>
                <w:szCs w:val="28"/>
                <w:lang w:val="uk-UA"/>
              </w:rPr>
              <w:t>Зустріч з дільничним інспектором «Діти вулиці»</w:t>
            </w:r>
          </w:p>
          <w:p w14:paraId="1F2D41FE" w14:textId="68821446" w:rsidR="00AD5970" w:rsidRPr="004927C9" w:rsidRDefault="00AD5970" w:rsidP="00262D39">
            <w:pPr>
              <w:rPr>
                <w:sz w:val="28"/>
                <w:szCs w:val="28"/>
                <w:lang w:val="uk-UA"/>
              </w:rPr>
            </w:pPr>
            <w:r w:rsidRPr="004927C9">
              <w:rPr>
                <w:sz w:val="28"/>
                <w:szCs w:val="28"/>
                <w:lang w:val="uk-UA"/>
              </w:rPr>
              <w:t>Реалізація Комплексної програми  профілактики правопорушен</w:t>
            </w:r>
            <w:r w:rsidR="00047D6E">
              <w:rPr>
                <w:sz w:val="28"/>
                <w:szCs w:val="28"/>
                <w:lang w:val="uk-UA"/>
              </w:rPr>
              <w:t>ь     класними керівниками   5</w:t>
            </w:r>
            <w:r w:rsidR="00833B63">
              <w:rPr>
                <w:sz w:val="28"/>
                <w:szCs w:val="28"/>
                <w:lang w:val="uk-UA"/>
              </w:rPr>
              <w:t>,8 класів  -</w:t>
            </w:r>
            <w:r w:rsidR="00262D39">
              <w:rPr>
                <w:sz w:val="28"/>
                <w:szCs w:val="28"/>
                <w:lang w:val="uk-UA"/>
              </w:rPr>
              <w:t>Юращук М.В.</w:t>
            </w:r>
          </w:p>
        </w:tc>
        <w:tc>
          <w:tcPr>
            <w:tcW w:w="3685" w:type="dxa"/>
          </w:tcPr>
          <w:p w14:paraId="26495FED" w14:textId="77777777" w:rsidR="00AD5970" w:rsidRPr="004927C9" w:rsidRDefault="00AD5970" w:rsidP="00047D6E">
            <w:pPr>
              <w:rPr>
                <w:sz w:val="28"/>
                <w:szCs w:val="28"/>
                <w:lang w:val="uk-UA"/>
              </w:rPr>
            </w:pPr>
            <w:r w:rsidRPr="004927C9">
              <w:rPr>
                <w:sz w:val="28"/>
                <w:szCs w:val="28"/>
                <w:lang w:val="uk-UA"/>
              </w:rPr>
              <w:t>Зустріч з працівниками МНС для роз’яснювальної роботи про попередження анонімного повідомлення щодо замінування н</w:t>
            </w:r>
            <w:r w:rsidR="00833B63">
              <w:rPr>
                <w:sz w:val="28"/>
                <w:szCs w:val="28"/>
                <w:lang w:val="uk-UA"/>
              </w:rPr>
              <w:t xml:space="preserve">авчальних закладів та будівель – </w:t>
            </w:r>
            <w:r w:rsidR="00047D6E">
              <w:rPr>
                <w:sz w:val="28"/>
                <w:szCs w:val="28"/>
                <w:lang w:val="uk-UA"/>
              </w:rPr>
              <w:t>Юращук М.В.</w:t>
            </w:r>
          </w:p>
        </w:tc>
        <w:tc>
          <w:tcPr>
            <w:tcW w:w="3439" w:type="dxa"/>
          </w:tcPr>
          <w:p w14:paraId="67F1D8D8" w14:textId="3FFACE43" w:rsidR="00047D6E" w:rsidRDefault="00826BF8" w:rsidP="00047D6E">
            <w:pPr>
              <w:rPr>
                <w:sz w:val="28"/>
                <w:szCs w:val="28"/>
                <w:lang w:val="uk-UA"/>
              </w:rPr>
            </w:pPr>
            <w:r>
              <w:rPr>
                <w:sz w:val="28"/>
                <w:szCs w:val="28"/>
                <w:lang w:val="uk-UA"/>
              </w:rPr>
              <w:t>1.</w:t>
            </w:r>
            <w:r w:rsidR="00AD5970" w:rsidRPr="004927C9">
              <w:rPr>
                <w:sz w:val="28"/>
                <w:szCs w:val="28"/>
                <w:lang w:val="uk-UA"/>
              </w:rPr>
              <w:t xml:space="preserve">Засідання </w:t>
            </w:r>
            <w:r w:rsidR="00833B63">
              <w:rPr>
                <w:sz w:val="28"/>
                <w:szCs w:val="28"/>
                <w:lang w:val="uk-UA"/>
              </w:rPr>
              <w:t xml:space="preserve">Ради профілактики правопорушень – </w:t>
            </w:r>
          </w:p>
          <w:p w14:paraId="715D140B" w14:textId="78B5DA96" w:rsidR="00AD5970" w:rsidRDefault="00262D39" w:rsidP="00262D39">
            <w:pPr>
              <w:rPr>
                <w:sz w:val="28"/>
                <w:szCs w:val="28"/>
                <w:lang w:val="uk-UA"/>
              </w:rPr>
            </w:pPr>
            <w:r>
              <w:rPr>
                <w:sz w:val="28"/>
                <w:szCs w:val="28"/>
                <w:lang w:val="uk-UA"/>
              </w:rPr>
              <w:t>Заграновська О.І.</w:t>
            </w:r>
          </w:p>
          <w:p w14:paraId="032AAD20" w14:textId="17F5EC35" w:rsidR="00826BF8" w:rsidRPr="004927C9" w:rsidRDefault="00826BF8" w:rsidP="00262D39">
            <w:pPr>
              <w:rPr>
                <w:sz w:val="28"/>
                <w:szCs w:val="28"/>
                <w:lang w:val="uk-UA"/>
              </w:rPr>
            </w:pPr>
            <w:r>
              <w:rPr>
                <w:sz w:val="28"/>
                <w:szCs w:val="28"/>
                <w:lang w:val="uk-UA"/>
              </w:rPr>
              <w:t>2.Анкетування на визначення у дітей ступеня ризику залучення їх до вживання наркогенних речовин – Приймак Л.І.</w:t>
            </w:r>
          </w:p>
        </w:tc>
        <w:tc>
          <w:tcPr>
            <w:tcW w:w="3932" w:type="dxa"/>
          </w:tcPr>
          <w:p w14:paraId="17404A64" w14:textId="77777777" w:rsidR="00AD5970" w:rsidRPr="004927C9" w:rsidRDefault="00AD5970" w:rsidP="00E8219E">
            <w:pPr>
              <w:rPr>
                <w:sz w:val="28"/>
                <w:szCs w:val="28"/>
                <w:lang w:val="uk-UA"/>
              </w:rPr>
            </w:pPr>
            <w:r w:rsidRPr="004927C9">
              <w:rPr>
                <w:sz w:val="28"/>
                <w:szCs w:val="28"/>
                <w:lang w:val="uk-UA"/>
              </w:rPr>
              <w:t>Система роботи класних керівників з профілактики правопорушень, злочинності і наркоманії.</w:t>
            </w:r>
          </w:p>
          <w:p w14:paraId="1872A6CA" w14:textId="176DBB2F" w:rsidR="00AD5970" w:rsidRPr="004927C9" w:rsidRDefault="00AD5970" w:rsidP="00262D39">
            <w:pPr>
              <w:rPr>
                <w:sz w:val="28"/>
                <w:szCs w:val="28"/>
                <w:lang w:val="uk-UA"/>
              </w:rPr>
            </w:pPr>
            <w:r w:rsidRPr="004927C9">
              <w:rPr>
                <w:sz w:val="28"/>
                <w:szCs w:val="28"/>
                <w:lang w:val="uk-UA"/>
              </w:rPr>
              <w:t>Бесіда «Закон суворий,та це –Закон»</w:t>
            </w:r>
            <w:r w:rsidR="00833B63">
              <w:rPr>
                <w:sz w:val="28"/>
                <w:szCs w:val="28"/>
                <w:lang w:val="uk-UA"/>
              </w:rPr>
              <w:t>-</w:t>
            </w:r>
            <w:r w:rsidR="00262D39">
              <w:rPr>
                <w:sz w:val="28"/>
                <w:szCs w:val="28"/>
                <w:lang w:val="uk-UA"/>
              </w:rPr>
              <w:t>Рогозіна Г.В.</w:t>
            </w:r>
          </w:p>
        </w:tc>
      </w:tr>
      <w:tr w:rsidR="00AD5970" w:rsidRPr="004927C9" w14:paraId="0A579A78" w14:textId="77777777" w:rsidTr="008E092E">
        <w:tc>
          <w:tcPr>
            <w:tcW w:w="706" w:type="dxa"/>
          </w:tcPr>
          <w:p w14:paraId="0C96674D"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0105B9D6" w14:textId="77777777" w:rsidR="00AD5970" w:rsidRPr="004927C9" w:rsidRDefault="00AD5970" w:rsidP="00E8219E">
            <w:pPr>
              <w:rPr>
                <w:sz w:val="28"/>
                <w:szCs w:val="28"/>
                <w:lang w:val="uk-UA"/>
              </w:rPr>
            </w:pPr>
            <w:r w:rsidRPr="004927C9">
              <w:rPr>
                <w:sz w:val="28"/>
                <w:szCs w:val="28"/>
                <w:lang w:val="uk-UA"/>
              </w:rPr>
              <w:t>Фотозвіт</w:t>
            </w:r>
          </w:p>
        </w:tc>
        <w:tc>
          <w:tcPr>
            <w:tcW w:w="3685" w:type="dxa"/>
          </w:tcPr>
          <w:p w14:paraId="53B702F2" w14:textId="77777777" w:rsidR="00AD5970" w:rsidRPr="004927C9" w:rsidRDefault="00AD5970" w:rsidP="00E8219E">
            <w:pPr>
              <w:rPr>
                <w:sz w:val="28"/>
                <w:szCs w:val="28"/>
                <w:lang w:val="uk-UA"/>
              </w:rPr>
            </w:pPr>
            <w:r w:rsidRPr="004927C9">
              <w:rPr>
                <w:sz w:val="28"/>
                <w:szCs w:val="28"/>
                <w:lang w:val="uk-UA"/>
              </w:rPr>
              <w:t>План</w:t>
            </w:r>
          </w:p>
        </w:tc>
        <w:tc>
          <w:tcPr>
            <w:tcW w:w="3439" w:type="dxa"/>
          </w:tcPr>
          <w:p w14:paraId="2EF8E8F4" w14:textId="77777777" w:rsidR="00AD5970" w:rsidRPr="004927C9" w:rsidRDefault="00AD5970" w:rsidP="00E8219E">
            <w:pPr>
              <w:rPr>
                <w:sz w:val="28"/>
                <w:szCs w:val="28"/>
                <w:lang w:val="uk-UA"/>
              </w:rPr>
            </w:pPr>
            <w:r w:rsidRPr="004927C9">
              <w:rPr>
                <w:sz w:val="28"/>
                <w:szCs w:val="28"/>
                <w:lang w:val="uk-UA"/>
              </w:rPr>
              <w:t>Протокол</w:t>
            </w:r>
          </w:p>
        </w:tc>
        <w:tc>
          <w:tcPr>
            <w:tcW w:w="3932" w:type="dxa"/>
          </w:tcPr>
          <w:p w14:paraId="1E0D969C" w14:textId="77777777" w:rsidR="00AD5970" w:rsidRPr="004927C9" w:rsidRDefault="00AD5970" w:rsidP="00E8219E">
            <w:pPr>
              <w:rPr>
                <w:sz w:val="28"/>
                <w:szCs w:val="28"/>
                <w:lang w:val="uk-UA"/>
              </w:rPr>
            </w:pPr>
            <w:r w:rsidRPr="004927C9">
              <w:rPr>
                <w:sz w:val="28"/>
                <w:szCs w:val="28"/>
                <w:lang w:val="uk-UA"/>
              </w:rPr>
              <w:t>Розробка</w:t>
            </w:r>
          </w:p>
        </w:tc>
      </w:tr>
      <w:tr w:rsidR="00833B63" w:rsidRPr="004927C9" w14:paraId="68DC7F19" w14:textId="77777777" w:rsidTr="008E092E">
        <w:tc>
          <w:tcPr>
            <w:tcW w:w="706" w:type="dxa"/>
          </w:tcPr>
          <w:p w14:paraId="5DCD9F1F" w14:textId="6EA34B59"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345E4493" w14:textId="77777777" w:rsidR="00833B63" w:rsidRPr="004927C9" w:rsidRDefault="00833B63" w:rsidP="00E8219E">
            <w:pPr>
              <w:rPr>
                <w:sz w:val="28"/>
                <w:szCs w:val="28"/>
                <w:lang w:val="uk-UA"/>
              </w:rPr>
            </w:pPr>
          </w:p>
        </w:tc>
        <w:tc>
          <w:tcPr>
            <w:tcW w:w="3685" w:type="dxa"/>
          </w:tcPr>
          <w:p w14:paraId="1F798CDA" w14:textId="77777777" w:rsidR="00833B63" w:rsidRPr="004927C9" w:rsidRDefault="00833B63" w:rsidP="00E8219E">
            <w:pPr>
              <w:rPr>
                <w:sz w:val="28"/>
                <w:szCs w:val="28"/>
                <w:lang w:val="uk-UA"/>
              </w:rPr>
            </w:pPr>
          </w:p>
        </w:tc>
        <w:tc>
          <w:tcPr>
            <w:tcW w:w="3439" w:type="dxa"/>
          </w:tcPr>
          <w:p w14:paraId="151D4BAF" w14:textId="77777777" w:rsidR="00833B63" w:rsidRPr="004927C9" w:rsidRDefault="00833B63" w:rsidP="00E8219E">
            <w:pPr>
              <w:rPr>
                <w:sz w:val="28"/>
                <w:szCs w:val="28"/>
                <w:lang w:val="uk-UA"/>
              </w:rPr>
            </w:pPr>
          </w:p>
        </w:tc>
        <w:tc>
          <w:tcPr>
            <w:tcW w:w="3932" w:type="dxa"/>
          </w:tcPr>
          <w:p w14:paraId="1FED2CCD" w14:textId="77777777" w:rsidR="00833B63" w:rsidRPr="004927C9" w:rsidRDefault="00833B63" w:rsidP="00E8219E">
            <w:pPr>
              <w:rPr>
                <w:sz w:val="28"/>
                <w:szCs w:val="28"/>
                <w:lang w:val="uk-UA"/>
              </w:rPr>
            </w:pPr>
          </w:p>
        </w:tc>
      </w:tr>
      <w:tr w:rsidR="00AD5970" w:rsidRPr="004927C9" w14:paraId="2016EA27" w14:textId="77777777" w:rsidTr="006B5CED">
        <w:tc>
          <w:tcPr>
            <w:tcW w:w="706" w:type="dxa"/>
          </w:tcPr>
          <w:p w14:paraId="6E04DEFC" w14:textId="77777777" w:rsidR="00AD5970" w:rsidRPr="004927C9" w:rsidRDefault="00AD5970" w:rsidP="00E8219E">
            <w:pPr>
              <w:rPr>
                <w:sz w:val="28"/>
                <w:szCs w:val="28"/>
                <w:lang w:val="uk-UA"/>
              </w:rPr>
            </w:pPr>
            <w:r w:rsidRPr="004927C9">
              <w:rPr>
                <w:b/>
                <w:sz w:val="28"/>
                <w:szCs w:val="28"/>
                <w:lang w:val="uk-UA"/>
              </w:rPr>
              <w:t>1.8</w:t>
            </w:r>
          </w:p>
        </w:tc>
        <w:tc>
          <w:tcPr>
            <w:tcW w:w="15143" w:type="dxa"/>
            <w:gridSpan w:val="4"/>
          </w:tcPr>
          <w:p w14:paraId="4BEB61E2" w14:textId="77777777" w:rsidR="00AD5970" w:rsidRPr="00DB789A" w:rsidRDefault="00AD5970" w:rsidP="00E8219E">
            <w:pPr>
              <w:jc w:val="both"/>
              <w:rPr>
                <w:b/>
                <w:sz w:val="28"/>
                <w:szCs w:val="28"/>
                <w:lang w:val="uk-UA"/>
              </w:rPr>
            </w:pPr>
            <w:r w:rsidRPr="004927C9">
              <w:rPr>
                <w:b/>
                <w:sz w:val="28"/>
                <w:szCs w:val="28"/>
                <w:lang w:val="uk-UA"/>
              </w:rPr>
              <w:t>Робота бібліотеки</w:t>
            </w:r>
          </w:p>
        </w:tc>
      </w:tr>
      <w:tr w:rsidR="00AD5970" w:rsidRPr="004927C9" w14:paraId="069DAD8B" w14:textId="77777777" w:rsidTr="008E092E">
        <w:tc>
          <w:tcPr>
            <w:tcW w:w="706" w:type="dxa"/>
          </w:tcPr>
          <w:p w14:paraId="2A21A5D9" w14:textId="77777777" w:rsidR="00AD5970" w:rsidRPr="004927C9" w:rsidRDefault="00AD5970" w:rsidP="00E8219E">
            <w:pPr>
              <w:rPr>
                <w:sz w:val="28"/>
                <w:szCs w:val="28"/>
                <w:lang w:val="uk-UA"/>
              </w:rPr>
            </w:pPr>
          </w:p>
        </w:tc>
        <w:tc>
          <w:tcPr>
            <w:tcW w:w="7772" w:type="dxa"/>
            <w:gridSpan w:val="2"/>
          </w:tcPr>
          <w:p w14:paraId="67E43AD7" w14:textId="1D9CCB1D" w:rsidR="00AD5970" w:rsidRPr="004927C9" w:rsidRDefault="009F02F2" w:rsidP="00E8219E">
            <w:pPr>
              <w:rPr>
                <w:sz w:val="28"/>
                <w:szCs w:val="28"/>
                <w:lang w:val="uk-UA"/>
              </w:rPr>
            </w:pPr>
            <w:r>
              <w:rPr>
                <w:sz w:val="28"/>
                <w:szCs w:val="28"/>
                <w:lang w:val="uk-UA"/>
              </w:rPr>
              <w:t>Книжкова виставка «Наш скарб – рідна мова»</w:t>
            </w:r>
          </w:p>
        </w:tc>
        <w:tc>
          <w:tcPr>
            <w:tcW w:w="3439" w:type="dxa"/>
          </w:tcPr>
          <w:p w14:paraId="03C61952" w14:textId="23481307" w:rsidR="00AD5970" w:rsidRPr="004927C9" w:rsidRDefault="00AD5970" w:rsidP="009106E9">
            <w:pPr>
              <w:rPr>
                <w:sz w:val="28"/>
                <w:szCs w:val="28"/>
                <w:lang w:val="uk-UA"/>
              </w:rPr>
            </w:pPr>
          </w:p>
        </w:tc>
        <w:tc>
          <w:tcPr>
            <w:tcW w:w="3932" w:type="dxa"/>
          </w:tcPr>
          <w:p w14:paraId="61C61197" w14:textId="77777777" w:rsidR="00AD5970" w:rsidRPr="004927C9" w:rsidRDefault="00AD5970" w:rsidP="00E8219E">
            <w:pPr>
              <w:rPr>
                <w:sz w:val="28"/>
                <w:szCs w:val="28"/>
                <w:lang w:val="uk-UA"/>
              </w:rPr>
            </w:pPr>
            <w:r w:rsidRPr="004927C9">
              <w:rPr>
                <w:sz w:val="28"/>
                <w:szCs w:val="28"/>
                <w:lang w:val="uk-UA"/>
              </w:rPr>
              <w:t xml:space="preserve"> </w:t>
            </w:r>
          </w:p>
        </w:tc>
      </w:tr>
      <w:tr w:rsidR="00AD5970" w:rsidRPr="004927C9" w14:paraId="614594AD" w14:textId="77777777" w:rsidTr="008E092E">
        <w:tc>
          <w:tcPr>
            <w:tcW w:w="706" w:type="dxa"/>
          </w:tcPr>
          <w:p w14:paraId="6A175F3F"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1DADE51B" w14:textId="77777777" w:rsidR="00AD5970" w:rsidRPr="004927C9" w:rsidRDefault="00AD5970" w:rsidP="00E8219E">
            <w:pPr>
              <w:jc w:val="both"/>
              <w:rPr>
                <w:sz w:val="28"/>
                <w:szCs w:val="28"/>
                <w:lang w:val="uk-UA"/>
              </w:rPr>
            </w:pPr>
          </w:p>
        </w:tc>
        <w:tc>
          <w:tcPr>
            <w:tcW w:w="3685" w:type="dxa"/>
          </w:tcPr>
          <w:p w14:paraId="333B01E5" w14:textId="77777777" w:rsidR="00AD5970" w:rsidRPr="004927C9" w:rsidRDefault="00AD5970" w:rsidP="00E8219E">
            <w:pPr>
              <w:jc w:val="both"/>
              <w:rPr>
                <w:sz w:val="28"/>
                <w:szCs w:val="28"/>
                <w:lang w:val="uk-UA"/>
              </w:rPr>
            </w:pPr>
          </w:p>
        </w:tc>
        <w:tc>
          <w:tcPr>
            <w:tcW w:w="3439" w:type="dxa"/>
          </w:tcPr>
          <w:p w14:paraId="79C473CC" w14:textId="77777777" w:rsidR="00AD5970" w:rsidRPr="004927C9" w:rsidRDefault="00AD5970" w:rsidP="00E8219E">
            <w:pPr>
              <w:jc w:val="both"/>
              <w:rPr>
                <w:sz w:val="28"/>
                <w:szCs w:val="28"/>
                <w:lang w:val="uk-UA"/>
              </w:rPr>
            </w:pPr>
          </w:p>
        </w:tc>
        <w:tc>
          <w:tcPr>
            <w:tcW w:w="3932" w:type="dxa"/>
          </w:tcPr>
          <w:p w14:paraId="009B4F80" w14:textId="77777777" w:rsidR="00AD5970" w:rsidRPr="004927C9" w:rsidRDefault="00AD5970" w:rsidP="00E8219E">
            <w:pPr>
              <w:jc w:val="both"/>
              <w:rPr>
                <w:sz w:val="28"/>
                <w:szCs w:val="28"/>
                <w:lang w:val="uk-UA"/>
              </w:rPr>
            </w:pPr>
          </w:p>
        </w:tc>
      </w:tr>
      <w:tr w:rsidR="00833B63" w:rsidRPr="004927C9" w14:paraId="5C596B7F" w14:textId="77777777" w:rsidTr="008E092E">
        <w:tc>
          <w:tcPr>
            <w:tcW w:w="706" w:type="dxa"/>
          </w:tcPr>
          <w:p w14:paraId="45658D03" w14:textId="5ED6E9EE"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63DF7B10" w14:textId="77777777" w:rsidR="00833B63" w:rsidRPr="004927C9" w:rsidRDefault="00833B63" w:rsidP="00E8219E">
            <w:pPr>
              <w:jc w:val="both"/>
              <w:rPr>
                <w:sz w:val="28"/>
                <w:szCs w:val="28"/>
                <w:lang w:val="uk-UA"/>
              </w:rPr>
            </w:pPr>
          </w:p>
        </w:tc>
        <w:tc>
          <w:tcPr>
            <w:tcW w:w="3685" w:type="dxa"/>
          </w:tcPr>
          <w:p w14:paraId="0F80FFE3" w14:textId="77777777" w:rsidR="00833B63" w:rsidRPr="004927C9" w:rsidRDefault="00833B63" w:rsidP="00E8219E">
            <w:pPr>
              <w:jc w:val="both"/>
              <w:rPr>
                <w:sz w:val="28"/>
                <w:szCs w:val="28"/>
                <w:lang w:val="uk-UA"/>
              </w:rPr>
            </w:pPr>
          </w:p>
        </w:tc>
        <w:tc>
          <w:tcPr>
            <w:tcW w:w="3439" w:type="dxa"/>
          </w:tcPr>
          <w:p w14:paraId="62E57098" w14:textId="77777777" w:rsidR="00833B63" w:rsidRPr="004927C9" w:rsidRDefault="00833B63" w:rsidP="00E8219E">
            <w:pPr>
              <w:jc w:val="both"/>
              <w:rPr>
                <w:sz w:val="28"/>
                <w:szCs w:val="28"/>
                <w:lang w:val="uk-UA"/>
              </w:rPr>
            </w:pPr>
          </w:p>
        </w:tc>
        <w:tc>
          <w:tcPr>
            <w:tcW w:w="3932" w:type="dxa"/>
          </w:tcPr>
          <w:p w14:paraId="171D5BDA" w14:textId="77777777" w:rsidR="00833B63" w:rsidRPr="004927C9" w:rsidRDefault="00833B63" w:rsidP="00E8219E">
            <w:pPr>
              <w:jc w:val="both"/>
              <w:rPr>
                <w:sz w:val="28"/>
                <w:szCs w:val="28"/>
                <w:lang w:val="uk-UA"/>
              </w:rPr>
            </w:pPr>
          </w:p>
        </w:tc>
      </w:tr>
      <w:tr w:rsidR="00AD5970" w:rsidRPr="004927C9" w14:paraId="16B9AA15" w14:textId="77777777" w:rsidTr="006B5CED">
        <w:tc>
          <w:tcPr>
            <w:tcW w:w="706" w:type="dxa"/>
          </w:tcPr>
          <w:p w14:paraId="6D7DD4E7" w14:textId="77777777" w:rsidR="00AD5970" w:rsidRPr="004927C9" w:rsidRDefault="00AD5970" w:rsidP="00E8219E">
            <w:pPr>
              <w:rPr>
                <w:sz w:val="28"/>
                <w:szCs w:val="28"/>
                <w:lang w:val="uk-UA"/>
              </w:rPr>
            </w:pPr>
            <w:r w:rsidRPr="004927C9">
              <w:rPr>
                <w:b/>
                <w:sz w:val="28"/>
                <w:szCs w:val="28"/>
                <w:lang w:val="uk-UA"/>
              </w:rPr>
              <w:t>1.9</w:t>
            </w:r>
          </w:p>
        </w:tc>
        <w:tc>
          <w:tcPr>
            <w:tcW w:w="15143" w:type="dxa"/>
            <w:gridSpan w:val="4"/>
          </w:tcPr>
          <w:p w14:paraId="0F5DA618" w14:textId="77777777" w:rsidR="00AD5970" w:rsidRPr="004927C9" w:rsidRDefault="00AD5970" w:rsidP="006B5CED">
            <w:pPr>
              <w:jc w:val="both"/>
              <w:rPr>
                <w:b/>
                <w:sz w:val="28"/>
                <w:szCs w:val="28"/>
                <w:lang w:val="uk-UA"/>
              </w:rPr>
            </w:pPr>
            <w:r w:rsidRPr="004927C9">
              <w:rPr>
                <w:b/>
                <w:sz w:val="28"/>
                <w:szCs w:val="28"/>
                <w:lang w:val="uk-UA"/>
              </w:rPr>
              <w:t xml:space="preserve">Охорона життя і здоров’я учасників </w:t>
            </w:r>
            <w:r w:rsidR="006B5CED">
              <w:rPr>
                <w:b/>
                <w:sz w:val="28"/>
                <w:szCs w:val="28"/>
                <w:lang w:val="uk-UA"/>
              </w:rPr>
              <w:t xml:space="preserve">освітнього </w:t>
            </w:r>
            <w:r w:rsidRPr="004927C9">
              <w:rPr>
                <w:b/>
                <w:sz w:val="28"/>
                <w:szCs w:val="28"/>
                <w:lang w:val="uk-UA"/>
              </w:rPr>
              <w:t>процесу</w:t>
            </w:r>
          </w:p>
        </w:tc>
      </w:tr>
      <w:tr w:rsidR="00AD5970" w:rsidRPr="004927C9" w14:paraId="71957DEA" w14:textId="77777777" w:rsidTr="008E092E">
        <w:tc>
          <w:tcPr>
            <w:tcW w:w="706" w:type="dxa"/>
          </w:tcPr>
          <w:p w14:paraId="6BBEA66B" w14:textId="77777777" w:rsidR="00AD5970" w:rsidRPr="004927C9" w:rsidRDefault="00AD5970" w:rsidP="00E8219E">
            <w:pPr>
              <w:rPr>
                <w:sz w:val="28"/>
                <w:szCs w:val="28"/>
                <w:lang w:val="uk-UA"/>
              </w:rPr>
            </w:pPr>
          </w:p>
        </w:tc>
        <w:tc>
          <w:tcPr>
            <w:tcW w:w="7772" w:type="dxa"/>
            <w:gridSpan w:val="2"/>
          </w:tcPr>
          <w:p w14:paraId="0C0338F5" w14:textId="77777777" w:rsidR="00833B63" w:rsidRDefault="00AD5970" w:rsidP="00E8219E">
            <w:pPr>
              <w:ind w:right="-206"/>
              <w:rPr>
                <w:sz w:val="28"/>
                <w:szCs w:val="28"/>
                <w:lang w:val="uk-UA"/>
              </w:rPr>
            </w:pPr>
            <w:r w:rsidRPr="004927C9">
              <w:rPr>
                <w:sz w:val="28"/>
                <w:szCs w:val="28"/>
                <w:lang w:val="uk-UA"/>
              </w:rPr>
              <w:t>Перевірити ведення інстр</w:t>
            </w:r>
            <w:r w:rsidR="00833B63">
              <w:rPr>
                <w:sz w:val="28"/>
                <w:szCs w:val="28"/>
                <w:lang w:val="uk-UA"/>
              </w:rPr>
              <w:t>уктажів з ТБ на робочих місцях -</w:t>
            </w:r>
            <w:r w:rsidRPr="004927C9">
              <w:rPr>
                <w:sz w:val="28"/>
                <w:szCs w:val="28"/>
                <w:lang w:val="uk-UA"/>
              </w:rPr>
              <w:t xml:space="preserve">кабінетів хімії, </w:t>
            </w:r>
            <w:r w:rsidR="00DD2C61">
              <w:rPr>
                <w:sz w:val="28"/>
                <w:szCs w:val="28"/>
                <w:lang w:val="uk-UA"/>
              </w:rPr>
              <w:t>інформатики, спортивного залу</w:t>
            </w:r>
            <w:r w:rsidR="00833B63">
              <w:rPr>
                <w:sz w:val="28"/>
                <w:szCs w:val="28"/>
                <w:lang w:val="uk-UA"/>
              </w:rPr>
              <w:t xml:space="preserve"> – </w:t>
            </w:r>
          </w:p>
          <w:p w14:paraId="675A899D" w14:textId="2CD91B61" w:rsidR="00AD5970" w:rsidRPr="004927C9" w:rsidRDefault="00833B63" w:rsidP="00DC72ED">
            <w:pPr>
              <w:ind w:right="-206"/>
              <w:rPr>
                <w:sz w:val="28"/>
                <w:szCs w:val="28"/>
                <w:lang w:val="uk-UA"/>
              </w:rPr>
            </w:pPr>
            <w:r>
              <w:rPr>
                <w:sz w:val="28"/>
                <w:szCs w:val="28"/>
                <w:lang w:val="uk-UA"/>
              </w:rPr>
              <w:t>Мокринчук М.Т.</w:t>
            </w:r>
            <w:r w:rsidR="00AD5970" w:rsidRPr="004927C9">
              <w:rPr>
                <w:sz w:val="28"/>
                <w:szCs w:val="28"/>
                <w:lang w:val="uk-UA"/>
              </w:rPr>
              <w:t xml:space="preserve"> </w:t>
            </w:r>
          </w:p>
        </w:tc>
        <w:tc>
          <w:tcPr>
            <w:tcW w:w="7371" w:type="dxa"/>
            <w:gridSpan w:val="2"/>
          </w:tcPr>
          <w:p w14:paraId="175E3F5A" w14:textId="77777777" w:rsidR="00AD5970" w:rsidRPr="004927C9" w:rsidRDefault="00AD5970" w:rsidP="00E8219E">
            <w:pPr>
              <w:rPr>
                <w:sz w:val="28"/>
                <w:szCs w:val="28"/>
                <w:lang w:val="uk-UA"/>
              </w:rPr>
            </w:pPr>
            <w:r w:rsidRPr="004927C9">
              <w:rPr>
                <w:sz w:val="28"/>
                <w:szCs w:val="28"/>
                <w:lang w:val="uk-UA"/>
              </w:rPr>
              <w:t>1. Проведення акції «Мол</w:t>
            </w:r>
            <w:r w:rsidR="00833B63">
              <w:rPr>
                <w:sz w:val="28"/>
                <w:szCs w:val="28"/>
                <w:lang w:val="uk-UA"/>
              </w:rPr>
              <w:t>одь за здоровий спосіб життя» - Сенів С.Д.</w:t>
            </w:r>
          </w:p>
          <w:p w14:paraId="485B4C93" w14:textId="2B95CCA8" w:rsidR="00AD5970" w:rsidRPr="004927C9" w:rsidRDefault="00DC72ED" w:rsidP="006B5CED">
            <w:pPr>
              <w:rPr>
                <w:sz w:val="28"/>
                <w:szCs w:val="28"/>
                <w:lang w:val="uk-UA"/>
              </w:rPr>
            </w:pPr>
            <w:r>
              <w:rPr>
                <w:sz w:val="28"/>
                <w:szCs w:val="28"/>
                <w:lang w:val="uk-UA"/>
              </w:rPr>
              <w:t>2</w:t>
            </w:r>
            <w:r w:rsidR="00833B63">
              <w:rPr>
                <w:sz w:val="28"/>
                <w:szCs w:val="28"/>
                <w:lang w:val="uk-UA"/>
              </w:rPr>
              <w:t xml:space="preserve">.Руховий режим вихованців  </w:t>
            </w:r>
            <w:r w:rsidR="006B5CED">
              <w:rPr>
                <w:sz w:val="28"/>
                <w:szCs w:val="28"/>
                <w:lang w:val="uk-UA"/>
              </w:rPr>
              <w:t xml:space="preserve">ЗДО </w:t>
            </w:r>
            <w:r w:rsidR="00833B63">
              <w:rPr>
                <w:sz w:val="28"/>
                <w:szCs w:val="28"/>
                <w:lang w:val="uk-UA"/>
              </w:rPr>
              <w:t>– Рогозіна Г.В.</w:t>
            </w:r>
          </w:p>
        </w:tc>
      </w:tr>
      <w:tr w:rsidR="00AD5970" w:rsidRPr="004927C9" w14:paraId="0CC03C10" w14:textId="77777777" w:rsidTr="008E092E">
        <w:tc>
          <w:tcPr>
            <w:tcW w:w="706" w:type="dxa"/>
          </w:tcPr>
          <w:p w14:paraId="0F0C6409"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696661A4" w14:textId="77777777" w:rsidR="00AD5970" w:rsidRPr="004927C9" w:rsidRDefault="00AD5970" w:rsidP="00E8219E">
            <w:pPr>
              <w:jc w:val="both"/>
              <w:rPr>
                <w:sz w:val="28"/>
                <w:szCs w:val="28"/>
                <w:lang w:val="uk-UA"/>
              </w:rPr>
            </w:pPr>
          </w:p>
        </w:tc>
        <w:tc>
          <w:tcPr>
            <w:tcW w:w="3685" w:type="dxa"/>
          </w:tcPr>
          <w:p w14:paraId="17BCCF82" w14:textId="77777777" w:rsidR="00AD5970" w:rsidRPr="004927C9" w:rsidRDefault="00AD5970" w:rsidP="00E8219E">
            <w:pPr>
              <w:jc w:val="both"/>
              <w:rPr>
                <w:sz w:val="28"/>
                <w:szCs w:val="28"/>
                <w:lang w:val="uk-UA"/>
              </w:rPr>
            </w:pPr>
          </w:p>
        </w:tc>
        <w:tc>
          <w:tcPr>
            <w:tcW w:w="3439" w:type="dxa"/>
          </w:tcPr>
          <w:p w14:paraId="41717C87" w14:textId="77777777" w:rsidR="00AD5970" w:rsidRPr="004927C9" w:rsidRDefault="00AD5970" w:rsidP="00E8219E">
            <w:pPr>
              <w:jc w:val="both"/>
              <w:rPr>
                <w:sz w:val="28"/>
                <w:szCs w:val="28"/>
                <w:lang w:val="uk-UA"/>
              </w:rPr>
            </w:pPr>
          </w:p>
        </w:tc>
        <w:tc>
          <w:tcPr>
            <w:tcW w:w="3932" w:type="dxa"/>
          </w:tcPr>
          <w:p w14:paraId="39C319C4" w14:textId="77777777" w:rsidR="00AD5970" w:rsidRPr="004927C9" w:rsidRDefault="00AD5970" w:rsidP="00E8219E">
            <w:pPr>
              <w:jc w:val="both"/>
              <w:rPr>
                <w:sz w:val="28"/>
                <w:szCs w:val="28"/>
                <w:lang w:val="uk-UA"/>
              </w:rPr>
            </w:pPr>
          </w:p>
        </w:tc>
      </w:tr>
      <w:tr w:rsidR="00833B63" w:rsidRPr="004927C9" w14:paraId="16467241" w14:textId="77777777" w:rsidTr="008E092E">
        <w:tc>
          <w:tcPr>
            <w:tcW w:w="706" w:type="dxa"/>
          </w:tcPr>
          <w:p w14:paraId="45CCECB5" w14:textId="372D5EDC"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61A1ACC0" w14:textId="77777777" w:rsidR="00833B63" w:rsidRPr="004927C9" w:rsidRDefault="00833B63" w:rsidP="00E8219E">
            <w:pPr>
              <w:jc w:val="both"/>
              <w:rPr>
                <w:sz w:val="28"/>
                <w:szCs w:val="28"/>
                <w:lang w:val="uk-UA"/>
              </w:rPr>
            </w:pPr>
          </w:p>
        </w:tc>
        <w:tc>
          <w:tcPr>
            <w:tcW w:w="3685" w:type="dxa"/>
          </w:tcPr>
          <w:p w14:paraId="126D2927" w14:textId="77777777" w:rsidR="00833B63" w:rsidRPr="004927C9" w:rsidRDefault="00833B63" w:rsidP="00E8219E">
            <w:pPr>
              <w:jc w:val="both"/>
              <w:rPr>
                <w:sz w:val="28"/>
                <w:szCs w:val="28"/>
                <w:lang w:val="uk-UA"/>
              </w:rPr>
            </w:pPr>
          </w:p>
        </w:tc>
        <w:tc>
          <w:tcPr>
            <w:tcW w:w="3439" w:type="dxa"/>
          </w:tcPr>
          <w:p w14:paraId="00D08A20" w14:textId="77777777" w:rsidR="00833B63" w:rsidRPr="004927C9" w:rsidRDefault="00833B63" w:rsidP="00E8219E">
            <w:pPr>
              <w:jc w:val="both"/>
              <w:rPr>
                <w:sz w:val="28"/>
                <w:szCs w:val="28"/>
                <w:lang w:val="uk-UA"/>
              </w:rPr>
            </w:pPr>
          </w:p>
        </w:tc>
        <w:tc>
          <w:tcPr>
            <w:tcW w:w="3932" w:type="dxa"/>
          </w:tcPr>
          <w:p w14:paraId="5B4F8FA4" w14:textId="77777777" w:rsidR="00833B63" w:rsidRPr="004927C9" w:rsidRDefault="00833B63" w:rsidP="00E8219E">
            <w:pPr>
              <w:jc w:val="both"/>
              <w:rPr>
                <w:sz w:val="28"/>
                <w:szCs w:val="28"/>
                <w:lang w:val="uk-UA"/>
              </w:rPr>
            </w:pPr>
          </w:p>
        </w:tc>
      </w:tr>
      <w:tr w:rsidR="00AD5970" w:rsidRPr="004927C9" w14:paraId="15F0B684" w14:textId="77777777" w:rsidTr="00C67700">
        <w:trPr>
          <w:trHeight w:val="315"/>
        </w:trPr>
        <w:tc>
          <w:tcPr>
            <w:tcW w:w="706" w:type="dxa"/>
          </w:tcPr>
          <w:p w14:paraId="36198F39" w14:textId="08674822" w:rsidR="00AD5970" w:rsidRPr="004927C9" w:rsidRDefault="00AD5970" w:rsidP="00E8219E">
            <w:pPr>
              <w:rPr>
                <w:sz w:val="28"/>
                <w:szCs w:val="28"/>
                <w:lang w:val="uk-UA"/>
              </w:rPr>
            </w:pPr>
            <w:r w:rsidRPr="004927C9">
              <w:rPr>
                <w:b/>
                <w:sz w:val="28"/>
                <w:szCs w:val="28"/>
                <w:lang w:val="uk-UA"/>
              </w:rPr>
              <w:t>1.10</w:t>
            </w:r>
          </w:p>
        </w:tc>
        <w:tc>
          <w:tcPr>
            <w:tcW w:w="15143" w:type="dxa"/>
            <w:gridSpan w:val="4"/>
          </w:tcPr>
          <w:p w14:paraId="15090425" w14:textId="7D46FB77" w:rsidR="00AD5970" w:rsidRPr="004927C9" w:rsidRDefault="006B5CED" w:rsidP="006B5CED">
            <w:pPr>
              <w:jc w:val="both"/>
              <w:rPr>
                <w:sz w:val="28"/>
                <w:szCs w:val="28"/>
                <w:lang w:val="uk-UA"/>
              </w:rPr>
            </w:pPr>
            <w:r>
              <w:rPr>
                <w:b/>
                <w:sz w:val="28"/>
                <w:szCs w:val="28"/>
                <w:lang w:val="uk-UA"/>
              </w:rPr>
              <w:t>Заклад дошкільної освіти</w:t>
            </w:r>
          </w:p>
        </w:tc>
      </w:tr>
      <w:tr w:rsidR="00AD5970" w:rsidRPr="004927C9" w14:paraId="195B8BBC" w14:textId="77777777" w:rsidTr="00480F9C">
        <w:trPr>
          <w:trHeight w:val="699"/>
        </w:trPr>
        <w:tc>
          <w:tcPr>
            <w:tcW w:w="706" w:type="dxa"/>
          </w:tcPr>
          <w:p w14:paraId="4E96ACD6" w14:textId="77777777" w:rsidR="00AD5970" w:rsidRPr="004927C9" w:rsidRDefault="00AD5970" w:rsidP="00E8219E">
            <w:pPr>
              <w:rPr>
                <w:b/>
                <w:sz w:val="28"/>
                <w:szCs w:val="28"/>
                <w:lang w:val="uk-UA"/>
              </w:rPr>
            </w:pPr>
          </w:p>
        </w:tc>
        <w:tc>
          <w:tcPr>
            <w:tcW w:w="4087" w:type="dxa"/>
          </w:tcPr>
          <w:p w14:paraId="69A85BEC" w14:textId="35488793" w:rsidR="0000058F" w:rsidRPr="004927C9" w:rsidRDefault="00842080" w:rsidP="00DD2C61">
            <w:pPr>
              <w:rPr>
                <w:sz w:val="28"/>
                <w:szCs w:val="28"/>
                <w:lang w:val="uk-UA"/>
              </w:rPr>
            </w:pPr>
            <w:r>
              <w:rPr>
                <w:sz w:val="28"/>
                <w:szCs w:val="28"/>
                <w:lang w:val="uk-UA"/>
              </w:rPr>
              <w:t>Взаємовідвідування уроків і занять вихователями ЗДО та вчителями</w:t>
            </w:r>
          </w:p>
        </w:tc>
        <w:tc>
          <w:tcPr>
            <w:tcW w:w="3685" w:type="dxa"/>
          </w:tcPr>
          <w:p w14:paraId="7ADB4F43" w14:textId="705C6EC8" w:rsidR="0000058F" w:rsidRPr="004927C9" w:rsidRDefault="0000058F" w:rsidP="009038FF">
            <w:pPr>
              <w:jc w:val="both"/>
              <w:rPr>
                <w:sz w:val="28"/>
                <w:szCs w:val="28"/>
                <w:lang w:val="uk-UA"/>
              </w:rPr>
            </w:pPr>
          </w:p>
        </w:tc>
        <w:tc>
          <w:tcPr>
            <w:tcW w:w="3439" w:type="dxa"/>
          </w:tcPr>
          <w:p w14:paraId="4A7CB812" w14:textId="33B832B4" w:rsidR="0000058F" w:rsidRPr="004927C9" w:rsidRDefault="00842080" w:rsidP="00E8219E">
            <w:pPr>
              <w:rPr>
                <w:sz w:val="28"/>
                <w:szCs w:val="28"/>
                <w:lang w:val="uk-UA"/>
              </w:rPr>
            </w:pPr>
            <w:r>
              <w:rPr>
                <w:sz w:val="28"/>
                <w:szCs w:val="28"/>
                <w:lang w:val="uk-UA"/>
              </w:rPr>
              <w:t xml:space="preserve">Конкурс-огляд </w:t>
            </w:r>
            <w:r w:rsidR="008E4383">
              <w:rPr>
                <w:sz w:val="28"/>
                <w:szCs w:val="28"/>
                <w:lang w:val="uk-UA"/>
              </w:rPr>
              <w:t>на кращий куточок усамітнення</w:t>
            </w:r>
          </w:p>
        </w:tc>
        <w:tc>
          <w:tcPr>
            <w:tcW w:w="3932" w:type="dxa"/>
          </w:tcPr>
          <w:p w14:paraId="2DAE78C3" w14:textId="2449448E" w:rsidR="00AD5970" w:rsidRPr="004927C9" w:rsidRDefault="00AD5970" w:rsidP="00E8219E">
            <w:pPr>
              <w:jc w:val="both"/>
              <w:rPr>
                <w:sz w:val="28"/>
                <w:szCs w:val="28"/>
                <w:lang w:val="uk-UA"/>
              </w:rPr>
            </w:pPr>
          </w:p>
        </w:tc>
      </w:tr>
      <w:tr w:rsidR="00AD5970" w:rsidRPr="004927C9" w14:paraId="6465D330" w14:textId="77777777" w:rsidTr="008E092E">
        <w:tc>
          <w:tcPr>
            <w:tcW w:w="706" w:type="dxa"/>
          </w:tcPr>
          <w:p w14:paraId="680C7C4B"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20930A6" w14:textId="77777777" w:rsidR="00AD5970" w:rsidRPr="004927C9" w:rsidRDefault="00AD5970" w:rsidP="00E8219E">
            <w:pPr>
              <w:jc w:val="both"/>
              <w:rPr>
                <w:sz w:val="28"/>
                <w:szCs w:val="28"/>
                <w:lang w:val="uk-UA"/>
              </w:rPr>
            </w:pPr>
            <w:r w:rsidRPr="004927C9">
              <w:rPr>
                <w:sz w:val="28"/>
                <w:szCs w:val="28"/>
                <w:lang w:val="uk-UA"/>
              </w:rPr>
              <w:t>Сценарій</w:t>
            </w:r>
          </w:p>
        </w:tc>
        <w:tc>
          <w:tcPr>
            <w:tcW w:w="3685" w:type="dxa"/>
          </w:tcPr>
          <w:p w14:paraId="759C1D41" w14:textId="77777777" w:rsidR="00AD5970" w:rsidRPr="004927C9" w:rsidRDefault="00AD5970" w:rsidP="00E8219E">
            <w:pPr>
              <w:jc w:val="both"/>
              <w:rPr>
                <w:sz w:val="28"/>
                <w:szCs w:val="28"/>
                <w:lang w:val="uk-UA"/>
              </w:rPr>
            </w:pPr>
            <w:r w:rsidRPr="004927C9">
              <w:rPr>
                <w:sz w:val="28"/>
                <w:szCs w:val="28"/>
                <w:lang w:val="uk-UA"/>
              </w:rPr>
              <w:t>Сценарій</w:t>
            </w:r>
          </w:p>
        </w:tc>
        <w:tc>
          <w:tcPr>
            <w:tcW w:w="3439" w:type="dxa"/>
          </w:tcPr>
          <w:p w14:paraId="011B355D" w14:textId="77777777" w:rsidR="00AD5970" w:rsidRPr="004927C9" w:rsidRDefault="00AD5970" w:rsidP="00E8219E">
            <w:pPr>
              <w:jc w:val="both"/>
              <w:rPr>
                <w:sz w:val="28"/>
                <w:szCs w:val="28"/>
                <w:lang w:val="uk-UA"/>
              </w:rPr>
            </w:pPr>
            <w:r w:rsidRPr="004927C9">
              <w:rPr>
                <w:sz w:val="28"/>
                <w:szCs w:val="28"/>
                <w:lang w:val="uk-UA"/>
              </w:rPr>
              <w:t>Розробка</w:t>
            </w:r>
          </w:p>
        </w:tc>
        <w:tc>
          <w:tcPr>
            <w:tcW w:w="3932" w:type="dxa"/>
          </w:tcPr>
          <w:p w14:paraId="0BDACFE2" w14:textId="77777777" w:rsidR="00AD5970" w:rsidRPr="004927C9" w:rsidRDefault="00AD5970" w:rsidP="00E8219E">
            <w:pPr>
              <w:jc w:val="both"/>
              <w:rPr>
                <w:sz w:val="28"/>
                <w:szCs w:val="28"/>
                <w:lang w:val="uk-UA"/>
              </w:rPr>
            </w:pPr>
            <w:r w:rsidRPr="004927C9">
              <w:rPr>
                <w:sz w:val="28"/>
                <w:szCs w:val="28"/>
                <w:lang w:val="uk-UA"/>
              </w:rPr>
              <w:t>Звіт</w:t>
            </w:r>
          </w:p>
        </w:tc>
      </w:tr>
      <w:tr w:rsidR="00833B63" w:rsidRPr="004927C9" w14:paraId="67CF62A4" w14:textId="77777777" w:rsidTr="008E092E">
        <w:tc>
          <w:tcPr>
            <w:tcW w:w="706" w:type="dxa"/>
          </w:tcPr>
          <w:p w14:paraId="3163C5B9" w14:textId="744316E2" w:rsidR="00833B63" w:rsidRPr="004927C9" w:rsidRDefault="00833B6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5BA50DF1" w14:textId="77777777" w:rsidR="00833B63" w:rsidRPr="004927C9" w:rsidRDefault="00833B63" w:rsidP="00E8219E">
            <w:pPr>
              <w:jc w:val="both"/>
              <w:rPr>
                <w:sz w:val="28"/>
                <w:szCs w:val="28"/>
                <w:lang w:val="uk-UA"/>
              </w:rPr>
            </w:pPr>
          </w:p>
        </w:tc>
        <w:tc>
          <w:tcPr>
            <w:tcW w:w="3685" w:type="dxa"/>
          </w:tcPr>
          <w:p w14:paraId="6614B82E" w14:textId="77777777" w:rsidR="00833B63" w:rsidRPr="004927C9" w:rsidRDefault="00833B63" w:rsidP="00E8219E">
            <w:pPr>
              <w:jc w:val="both"/>
              <w:rPr>
                <w:sz w:val="28"/>
                <w:szCs w:val="28"/>
                <w:lang w:val="uk-UA"/>
              </w:rPr>
            </w:pPr>
          </w:p>
        </w:tc>
        <w:tc>
          <w:tcPr>
            <w:tcW w:w="3439" w:type="dxa"/>
          </w:tcPr>
          <w:p w14:paraId="43EAB08D" w14:textId="77777777" w:rsidR="00833B63" w:rsidRPr="004927C9" w:rsidRDefault="00833B63" w:rsidP="00E8219E">
            <w:pPr>
              <w:jc w:val="both"/>
              <w:rPr>
                <w:sz w:val="28"/>
                <w:szCs w:val="28"/>
                <w:lang w:val="uk-UA"/>
              </w:rPr>
            </w:pPr>
          </w:p>
        </w:tc>
        <w:tc>
          <w:tcPr>
            <w:tcW w:w="3932" w:type="dxa"/>
          </w:tcPr>
          <w:p w14:paraId="1D83E405" w14:textId="77777777" w:rsidR="00833B63" w:rsidRPr="004927C9" w:rsidRDefault="00833B63" w:rsidP="00E8219E">
            <w:pPr>
              <w:jc w:val="both"/>
              <w:rPr>
                <w:sz w:val="28"/>
                <w:szCs w:val="28"/>
                <w:lang w:val="uk-UA"/>
              </w:rPr>
            </w:pPr>
          </w:p>
        </w:tc>
      </w:tr>
      <w:tr w:rsidR="00AD5970" w:rsidRPr="004927C9" w14:paraId="478B9213" w14:textId="77777777" w:rsidTr="006B5CED">
        <w:tc>
          <w:tcPr>
            <w:tcW w:w="706" w:type="dxa"/>
          </w:tcPr>
          <w:p w14:paraId="1A080AB7" w14:textId="77777777" w:rsidR="00AD5970" w:rsidRPr="004927C9" w:rsidRDefault="00AD5970" w:rsidP="00E8219E">
            <w:pPr>
              <w:rPr>
                <w:sz w:val="28"/>
                <w:szCs w:val="28"/>
                <w:lang w:val="uk-UA"/>
              </w:rPr>
            </w:pPr>
            <w:r w:rsidRPr="004927C9">
              <w:rPr>
                <w:b/>
                <w:sz w:val="28"/>
                <w:szCs w:val="28"/>
                <w:lang w:val="uk-UA"/>
              </w:rPr>
              <w:t>1.11</w:t>
            </w:r>
          </w:p>
        </w:tc>
        <w:tc>
          <w:tcPr>
            <w:tcW w:w="15143" w:type="dxa"/>
            <w:gridSpan w:val="4"/>
          </w:tcPr>
          <w:p w14:paraId="418FDFDA" w14:textId="77777777" w:rsidR="00AD5970" w:rsidRPr="004927C9" w:rsidRDefault="00AD5970" w:rsidP="00675E05">
            <w:pPr>
              <w:jc w:val="both"/>
              <w:rPr>
                <w:sz w:val="28"/>
                <w:szCs w:val="28"/>
                <w:lang w:val="uk-UA"/>
              </w:rPr>
            </w:pPr>
            <w:r w:rsidRPr="004927C9">
              <w:rPr>
                <w:b/>
                <w:sz w:val="28"/>
                <w:szCs w:val="28"/>
                <w:lang w:val="uk-UA"/>
              </w:rPr>
              <w:t xml:space="preserve">Робота сайту </w:t>
            </w:r>
            <w:r w:rsidR="00675E05">
              <w:rPr>
                <w:b/>
                <w:sz w:val="28"/>
                <w:szCs w:val="28"/>
                <w:lang w:val="uk-UA"/>
              </w:rPr>
              <w:t>ліцею</w:t>
            </w:r>
          </w:p>
        </w:tc>
      </w:tr>
      <w:tr w:rsidR="00AD5970" w:rsidRPr="004927C9" w14:paraId="4C8435D3" w14:textId="77777777" w:rsidTr="008E092E">
        <w:tc>
          <w:tcPr>
            <w:tcW w:w="706" w:type="dxa"/>
          </w:tcPr>
          <w:p w14:paraId="506FC19C" w14:textId="77777777" w:rsidR="00AD5970" w:rsidRPr="004927C9" w:rsidRDefault="00AD5970" w:rsidP="00E8219E">
            <w:pPr>
              <w:rPr>
                <w:b/>
                <w:sz w:val="28"/>
                <w:szCs w:val="28"/>
                <w:lang w:val="uk-UA"/>
              </w:rPr>
            </w:pPr>
          </w:p>
        </w:tc>
        <w:tc>
          <w:tcPr>
            <w:tcW w:w="4087" w:type="dxa"/>
          </w:tcPr>
          <w:p w14:paraId="6A636E49" w14:textId="77777777" w:rsidR="00AD5970" w:rsidRPr="004927C9" w:rsidRDefault="00AD5970" w:rsidP="00E8219E">
            <w:pPr>
              <w:jc w:val="both"/>
              <w:rPr>
                <w:sz w:val="28"/>
                <w:szCs w:val="28"/>
                <w:lang w:val="uk-UA"/>
              </w:rPr>
            </w:pPr>
            <w:r w:rsidRPr="004927C9">
              <w:rPr>
                <w:sz w:val="28"/>
                <w:szCs w:val="28"/>
                <w:lang w:val="uk-UA"/>
              </w:rPr>
              <w:t>Оновлення інформації</w:t>
            </w:r>
          </w:p>
        </w:tc>
        <w:tc>
          <w:tcPr>
            <w:tcW w:w="3685" w:type="dxa"/>
          </w:tcPr>
          <w:p w14:paraId="038AE6F3" w14:textId="77777777" w:rsidR="00AD5970" w:rsidRPr="004927C9" w:rsidRDefault="00AD5970" w:rsidP="00E8219E">
            <w:pPr>
              <w:jc w:val="both"/>
              <w:rPr>
                <w:sz w:val="28"/>
                <w:szCs w:val="28"/>
                <w:lang w:val="uk-UA"/>
              </w:rPr>
            </w:pPr>
          </w:p>
        </w:tc>
        <w:tc>
          <w:tcPr>
            <w:tcW w:w="3439" w:type="dxa"/>
          </w:tcPr>
          <w:p w14:paraId="02CAB87F" w14:textId="77777777" w:rsidR="00AD5970" w:rsidRPr="004927C9" w:rsidRDefault="00AD5970" w:rsidP="00E8219E">
            <w:pPr>
              <w:jc w:val="both"/>
              <w:rPr>
                <w:sz w:val="28"/>
                <w:szCs w:val="28"/>
                <w:lang w:val="uk-UA"/>
              </w:rPr>
            </w:pPr>
          </w:p>
        </w:tc>
        <w:tc>
          <w:tcPr>
            <w:tcW w:w="3932" w:type="dxa"/>
          </w:tcPr>
          <w:p w14:paraId="361486CD" w14:textId="77777777" w:rsidR="00AD5970" w:rsidRPr="004927C9" w:rsidRDefault="00AD5970" w:rsidP="00E8219E">
            <w:pPr>
              <w:jc w:val="both"/>
              <w:rPr>
                <w:sz w:val="28"/>
                <w:szCs w:val="28"/>
                <w:lang w:val="uk-UA"/>
              </w:rPr>
            </w:pPr>
          </w:p>
        </w:tc>
      </w:tr>
      <w:tr w:rsidR="00AD5970" w:rsidRPr="004927C9" w14:paraId="45D776B6" w14:textId="77777777" w:rsidTr="008E092E">
        <w:tc>
          <w:tcPr>
            <w:tcW w:w="706" w:type="dxa"/>
          </w:tcPr>
          <w:p w14:paraId="0711B7D9"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DC6AB4A" w14:textId="77777777" w:rsidR="00AD5970" w:rsidRPr="004927C9" w:rsidRDefault="00AD5970" w:rsidP="00E8219E">
            <w:pPr>
              <w:jc w:val="both"/>
              <w:rPr>
                <w:sz w:val="28"/>
                <w:szCs w:val="28"/>
                <w:lang w:val="uk-UA"/>
              </w:rPr>
            </w:pPr>
          </w:p>
        </w:tc>
        <w:tc>
          <w:tcPr>
            <w:tcW w:w="3685" w:type="dxa"/>
          </w:tcPr>
          <w:p w14:paraId="59A61D35" w14:textId="77777777" w:rsidR="00AD5970" w:rsidRPr="004927C9" w:rsidRDefault="00AD5970" w:rsidP="00E8219E">
            <w:pPr>
              <w:jc w:val="both"/>
              <w:rPr>
                <w:sz w:val="28"/>
                <w:szCs w:val="28"/>
                <w:lang w:val="uk-UA"/>
              </w:rPr>
            </w:pPr>
          </w:p>
        </w:tc>
        <w:tc>
          <w:tcPr>
            <w:tcW w:w="3439" w:type="dxa"/>
          </w:tcPr>
          <w:p w14:paraId="54BB6699" w14:textId="77777777" w:rsidR="00AD5970" w:rsidRPr="004927C9" w:rsidRDefault="00AD5970" w:rsidP="00E8219E">
            <w:pPr>
              <w:jc w:val="both"/>
              <w:rPr>
                <w:sz w:val="28"/>
                <w:szCs w:val="28"/>
                <w:lang w:val="uk-UA"/>
              </w:rPr>
            </w:pPr>
          </w:p>
        </w:tc>
        <w:tc>
          <w:tcPr>
            <w:tcW w:w="3932" w:type="dxa"/>
          </w:tcPr>
          <w:p w14:paraId="345BEE73" w14:textId="77777777" w:rsidR="00AD5970" w:rsidRPr="004927C9" w:rsidRDefault="00AD5970" w:rsidP="00E8219E">
            <w:pPr>
              <w:jc w:val="both"/>
              <w:rPr>
                <w:sz w:val="28"/>
                <w:szCs w:val="28"/>
                <w:lang w:val="uk-UA"/>
              </w:rPr>
            </w:pPr>
          </w:p>
        </w:tc>
      </w:tr>
      <w:tr w:rsidR="00E81C73" w:rsidRPr="004927C9" w14:paraId="7366FFBA" w14:textId="77777777" w:rsidTr="008E092E">
        <w:tc>
          <w:tcPr>
            <w:tcW w:w="706" w:type="dxa"/>
          </w:tcPr>
          <w:p w14:paraId="75F20226" w14:textId="36EE91CA" w:rsidR="00E81C73" w:rsidRPr="004927C9" w:rsidRDefault="00E81C73" w:rsidP="00E8219E">
            <w:pPr>
              <w:rPr>
                <w:b/>
                <w:sz w:val="28"/>
                <w:szCs w:val="28"/>
                <w:lang w:val="uk-UA"/>
              </w:rPr>
            </w:pPr>
            <w:r>
              <w:rPr>
                <w:b/>
                <w:sz w:val="28"/>
                <w:szCs w:val="28"/>
                <w:lang w:val="uk-UA"/>
              </w:rPr>
              <w:t>П</w:t>
            </w:r>
            <w:r w:rsidR="00DC72ED">
              <w:rPr>
                <w:b/>
                <w:sz w:val="28"/>
                <w:szCs w:val="28"/>
                <w:lang w:val="uk-UA"/>
              </w:rPr>
              <w:t>К</w:t>
            </w:r>
          </w:p>
        </w:tc>
        <w:tc>
          <w:tcPr>
            <w:tcW w:w="4087" w:type="dxa"/>
          </w:tcPr>
          <w:p w14:paraId="60496A6F" w14:textId="77777777" w:rsidR="00E81C73" w:rsidRPr="004927C9" w:rsidRDefault="00E81C73" w:rsidP="00E8219E">
            <w:pPr>
              <w:jc w:val="both"/>
              <w:rPr>
                <w:sz w:val="28"/>
                <w:szCs w:val="28"/>
                <w:lang w:val="uk-UA"/>
              </w:rPr>
            </w:pPr>
          </w:p>
        </w:tc>
        <w:tc>
          <w:tcPr>
            <w:tcW w:w="3685" w:type="dxa"/>
          </w:tcPr>
          <w:p w14:paraId="7B84FD43" w14:textId="77777777" w:rsidR="00E81C73" w:rsidRPr="004927C9" w:rsidRDefault="00E81C73" w:rsidP="00E8219E">
            <w:pPr>
              <w:jc w:val="both"/>
              <w:rPr>
                <w:sz w:val="28"/>
                <w:szCs w:val="28"/>
                <w:lang w:val="uk-UA"/>
              </w:rPr>
            </w:pPr>
          </w:p>
        </w:tc>
        <w:tc>
          <w:tcPr>
            <w:tcW w:w="3439" w:type="dxa"/>
          </w:tcPr>
          <w:p w14:paraId="37F4E47B" w14:textId="77777777" w:rsidR="00E81C73" w:rsidRPr="004927C9" w:rsidRDefault="00E81C73" w:rsidP="00E8219E">
            <w:pPr>
              <w:jc w:val="both"/>
              <w:rPr>
                <w:sz w:val="28"/>
                <w:szCs w:val="28"/>
                <w:lang w:val="uk-UA"/>
              </w:rPr>
            </w:pPr>
          </w:p>
        </w:tc>
        <w:tc>
          <w:tcPr>
            <w:tcW w:w="3932" w:type="dxa"/>
          </w:tcPr>
          <w:p w14:paraId="48EE2750" w14:textId="77777777" w:rsidR="00E81C73" w:rsidRPr="004927C9" w:rsidRDefault="00E81C73" w:rsidP="00E8219E">
            <w:pPr>
              <w:jc w:val="both"/>
              <w:rPr>
                <w:sz w:val="28"/>
                <w:szCs w:val="28"/>
                <w:lang w:val="uk-UA"/>
              </w:rPr>
            </w:pPr>
          </w:p>
        </w:tc>
      </w:tr>
    </w:tbl>
    <w:p w14:paraId="389E4510" w14:textId="77777777" w:rsidR="00DC72ED" w:rsidRPr="004927C9" w:rsidRDefault="00DC72ED" w:rsidP="00AD5970">
      <w:pPr>
        <w:rPr>
          <w:sz w:val="28"/>
          <w:szCs w:val="28"/>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916"/>
        <w:gridCol w:w="3812"/>
        <w:gridCol w:w="3532"/>
        <w:gridCol w:w="3952"/>
      </w:tblGrid>
      <w:tr w:rsidR="00AD5970" w:rsidRPr="004927C9" w14:paraId="4F9ED17A" w14:textId="77777777" w:rsidTr="003E2EFE">
        <w:tc>
          <w:tcPr>
            <w:tcW w:w="637" w:type="dxa"/>
          </w:tcPr>
          <w:p w14:paraId="6E7B977D" w14:textId="795BD3C9" w:rsidR="00AD5970" w:rsidRPr="004927C9" w:rsidRDefault="00AD5970" w:rsidP="00E8219E">
            <w:pPr>
              <w:jc w:val="both"/>
              <w:rPr>
                <w:b/>
                <w:sz w:val="28"/>
                <w:szCs w:val="28"/>
                <w:lang w:val="uk-UA"/>
              </w:rPr>
            </w:pPr>
            <w:r w:rsidRPr="004927C9">
              <w:rPr>
                <w:b/>
                <w:sz w:val="28"/>
                <w:szCs w:val="28"/>
                <w:lang w:val="uk-UA"/>
              </w:rPr>
              <w:t>2</w:t>
            </w:r>
          </w:p>
        </w:tc>
        <w:tc>
          <w:tcPr>
            <w:tcW w:w="15212" w:type="dxa"/>
            <w:gridSpan w:val="4"/>
          </w:tcPr>
          <w:p w14:paraId="166F871B" w14:textId="77777777" w:rsidR="00AD5970" w:rsidRPr="00DB789A" w:rsidRDefault="00AD5970" w:rsidP="00DB789A">
            <w:pPr>
              <w:rPr>
                <w:b/>
                <w:sz w:val="28"/>
                <w:szCs w:val="28"/>
                <w:lang w:val="uk-UA"/>
              </w:rPr>
            </w:pPr>
            <w:r w:rsidRPr="004927C9">
              <w:rPr>
                <w:b/>
                <w:sz w:val="28"/>
                <w:szCs w:val="28"/>
                <w:lang w:val="uk-UA"/>
              </w:rPr>
              <w:t xml:space="preserve">Управління </w:t>
            </w:r>
            <w:r w:rsidR="000C55F1">
              <w:rPr>
                <w:b/>
                <w:sz w:val="28"/>
                <w:szCs w:val="28"/>
                <w:lang w:val="uk-UA"/>
              </w:rPr>
              <w:t>о</w:t>
            </w:r>
            <w:r w:rsidRPr="004927C9">
              <w:rPr>
                <w:b/>
                <w:sz w:val="28"/>
                <w:szCs w:val="28"/>
                <w:lang w:val="uk-UA"/>
              </w:rPr>
              <w:t>закладом</w:t>
            </w:r>
            <w:r w:rsidR="00DB789A">
              <w:rPr>
                <w:b/>
                <w:sz w:val="28"/>
                <w:szCs w:val="28"/>
                <w:lang w:val="uk-UA"/>
              </w:rPr>
              <w:t xml:space="preserve"> загальної середньої освіти</w:t>
            </w:r>
          </w:p>
        </w:tc>
      </w:tr>
      <w:tr w:rsidR="00AD5970" w:rsidRPr="004927C9" w14:paraId="55194A7E" w14:textId="77777777" w:rsidTr="003E2EFE">
        <w:tc>
          <w:tcPr>
            <w:tcW w:w="637" w:type="dxa"/>
          </w:tcPr>
          <w:p w14:paraId="1AD717C7" w14:textId="77777777" w:rsidR="00AD5970" w:rsidRPr="004927C9" w:rsidRDefault="00AD5970" w:rsidP="00E8219E">
            <w:pPr>
              <w:jc w:val="both"/>
              <w:rPr>
                <w:b/>
                <w:sz w:val="28"/>
                <w:szCs w:val="28"/>
                <w:lang w:val="uk-UA"/>
              </w:rPr>
            </w:pPr>
            <w:r w:rsidRPr="004927C9">
              <w:rPr>
                <w:b/>
                <w:sz w:val="28"/>
                <w:szCs w:val="28"/>
                <w:lang w:val="uk-UA"/>
              </w:rPr>
              <w:t>2.1</w:t>
            </w:r>
          </w:p>
        </w:tc>
        <w:tc>
          <w:tcPr>
            <w:tcW w:w="15212" w:type="dxa"/>
            <w:gridSpan w:val="4"/>
          </w:tcPr>
          <w:p w14:paraId="48B7FAB2" w14:textId="77777777" w:rsidR="00AD5970" w:rsidRPr="004927C9" w:rsidRDefault="00AD5970" w:rsidP="00675E05">
            <w:pPr>
              <w:jc w:val="both"/>
              <w:rPr>
                <w:sz w:val="28"/>
                <w:szCs w:val="28"/>
                <w:lang w:val="uk-UA"/>
              </w:rPr>
            </w:pPr>
            <w:r w:rsidRPr="004927C9">
              <w:rPr>
                <w:b/>
                <w:sz w:val="28"/>
                <w:szCs w:val="28"/>
                <w:lang w:val="uk-UA"/>
              </w:rPr>
              <w:t>Контрольно-аналітична діяльність управління</w:t>
            </w:r>
            <w:r w:rsidR="00675E05">
              <w:rPr>
                <w:b/>
                <w:sz w:val="28"/>
                <w:szCs w:val="28"/>
                <w:lang w:val="uk-UA"/>
              </w:rPr>
              <w:t>ліцею</w:t>
            </w:r>
          </w:p>
        </w:tc>
      </w:tr>
      <w:tr w:rsidR="00AD5970" w:rsidRPr="001D134D" w14:paraId="5DC42503" w14:textId="77777777" w:rsidTr="003E2EFE">
        <w:trPr>
          <w:trHeight w:val="734"/>
        </w:trPr>
        <w:tc>
          <w:tcPr>
            <w:tcW w:w="637" w:type="dxa"/>
          </w:tcPr>
          <w:p w14:paraId="464B96B8" w14:textId="27A441E6" w:rsidR="00AD5970" w:rsidRPr="004927C9" w:rsidRDefault="00AD5970" w:rsidP="00E8219E">
            <w:pPr>
              <w:rPr>
                <w:sz w:val="28"/>
                <w:szCs w:val="28"/>
                <w:lang w:val="uk-UA"/>
              </w:rPr>
            </w:pPr>
          </w:p>
        </w:tc>
        <w:tc>
          <w:tcPr>
            <w:tcW w:w="11260" w:type="dxa"/>
            <w:gridSpan w:val="3"/>
          </w:tcPr>
          <w:p w14:paraId="5CE1ED9B" w14:textId="77777777" w:rsidR="00AD5970" w:rsidRPr="004927C9" w:rsidRDefault="00AD5970" w:rsidP="000C55F1">
            <w:pPr>
              <w:ind w:right="-206"/>
              <w:rPr>
                <w:sz w:val="28"/>
                <w:szCs w:val="28"/>
                <w:lang w:val="uk-UA"/>
              </w:rPr>
            </w:pPr>
            <w:r w:rsidRPr="004927C9">
              <w:rPr>
                <w:sz w:val="28"/>
                <w:szCs w:val="28"/>
                <w:lang w:val="uk-UA"/>
              </w:rPr>
              <w:t xml:space="preserve">Вивчення організації </w:t>
            </w:r>
            <w:r w:rsidR="000C55F1">
              <w:rPr>
                <w:sz w:val="28"/>
                <w:szCs w:val="28"/>
                <w:lang w:val="uk-UA"/>
              </w:rPr>
              <w:t xml:space="preserve">освітнього </w:t>
            </w:r>
            <w:r w:rsidR="00A85ADA">
              <w:rPr>
                <w:sz w:val="28"/>
                <w:szCs w:val="28"/>
                <w:lang w:val="uk-UA"/>
              </w:rPr>
              <w:t>процесу</w:t>
            </w:r>
            <w:r w:rsidR="000C55F1">
              <w:rPr>
                <w:sz w:val="28"/>
                <w:szCs w:val="28"/>
                <w:lang w:val="uk-UA"/>
              </w:rPr>
              <w:t>,</w:t>
            </w:r>
            <w:r w:rsidR="00A85ADA">
              <w:rPr>
                <w:sz w:val="28"/>
                <w:szCs w:val="28"/>
                <w:lang w:val="uk-UA"/>
              </w:rPr>
              <w:t xml:space="preserve"> </w:t>
            </w:r>
            <w:r w:rsidRPr="004927C9">
              <w:rPr>
                <w:sz w:val="28"/>
                <w:szCs w:val="28"/>
                <w:lang w:val="uk-UA"/>
              </w:rPr>
              <w:t>від</w:t>
            </w:r>
            <w:r w:rsidR="000C55F1">
              <w:rPr>
                <w:sz w:val="28"/>
                <w:szCs w:val="28"/>
                <w:lang w:val="uk-UA"/>
              </w:rPr>
              <w:t>відування уроків, анкетування  вчителів</w:t>
            </w:r>
            <w:r w:rsidR="00A85ADA">
              <w:rPr>
                <w:sz w:val="28"/>
                <w:szCs w:val="28"/>
                <w:lang w:val="uk-UA"/>
              </w:rPr>
              <w:t>, які атестуються</w:t>
            </w:r>
          </w:p>
        </w:tc>
        <w:tc>
          <w:tcPr>
            <w:tcW w:w="3952" w:type="dxa"/>
          </w:tcPr>
          <w:p w14:paraId="62652833" w14:textId="77777777" w:rsidR="00AD5970" w:rsidRPr="004927C9" w:rsidRDefault="00AD5970" w:rsidP="00E8219E">
            <w:pPr>
              <w:rPr>
                <w:sz w:val="28"/>
                <w:szCs w:val="28"/>
                <w:lang w:val="uk-UA"/>
              </w:rPr>
            </w:pPr>
          </w:p>
        </w:tc>
      </w:tr>
      <w:tr w:rsidR="00AD5970" w:rsidRPr="004927C9" w14:paraId="6267707D" w14:textId="77777777" w:rsidTr="003E2EFE">
        <w:tc>
          <w:tcPr>
            <w:tcW w:w="637" w:type="dxa"/>
          </w:tcPr>
          <w:p w14:paraId="48CCC0ED" w14:textId="77777777" w:rsidR="00AD5970" w:rsidRPr="004927C9" w:rsidRDefault="00AD5970" w:rsidP="00E8219E">
            <w:pPr>
              <w:rPr>
                <w:b/>
                <w:sz w:val="28"/>
                <w:szCs w:val="28"/>
                <w:lang w:val="uk-UA"/>
              </w:rPr>
            </w:pPr>
            <w:r w:rsidRPr="004927C9">
              <w:rPr>
                <w:b/>
                <w:sz w:val="28"/>
                <w:szCs w:val="28"/>
                <w:lang w:val="uk-UA"/>
              </w:rPr>
              <w:t>ВВ</w:t>
            </w:r>
          </w:p>
        </w:tc>
        <w:tc>
          <w:tcPr>
            <w:tcW w:w="3916" w:type="dxa"/>
          </w:tcPr>
          <w:p w14:paraId="72121FF5" w14:textId="77777777" w:rsidR="00AD5970" w:rsidRPr="004927C9" w:rsidRDefault="00AD5970" w:rsidP="00E8219E">
            <w:pPr>
              <w:jc w:val="both"/>
              <w:rPr>
                <w:sz w:val="28"/>
                <w:szCs w:val="28"/>
                <w:lang w:val="uk-UA"/>
              </w:rPr>
            </w:pPr>
          </w:p>
        </w:tc>
        <w:tc>
          <w:tcPr>
            <w:tcW w:w="3812" w:type="dxa"/>
          </w:tcPr>
          <w:p w14:paraId="3C60EE5E" w14:textId="77777777" w:rsidR="00AD5970" w:rsidRPr="004927C9" w:rsidRDefault="00AD5970" w:rsidP="00E8219E">
            <w:pPr>
              <w:jc w:val="both"/>
              <w:rPr>
                <w:sz w:val="28"/>
                <w:szCs w:val="28"/>
                <w:lang w:val="uk-UA"/>
              </w:rPr>
            </w:pPr>
          </w:p>
        </w:tc>
        <w:tc>
          <w:tcPr>
            <w:tcW w:w="3532" w:type="dxa"/>
          </w:tcPr>
          <w:p w14:paraId="6DA5696F" w14:textId="77777777" w:rsidR="00AD5970" w:rsidRPr="004927C9" w:rsidRDefault="00AD5970" w:rsidP="00E8219E">
            <w:pPr>
              <w:rPr>
                <w:sz w:val="28"/>
                <w:szCs w:val="28"/>
                <w:lang w:val="uk-UA"/>
              </w:rPr>
            </w:pPr>
          </w:p>
        </w:tc>
        <w:tc>
          <w:tcPr>
            <w:tcW w:w="3952" w:type="dxa"/>
          </w:tcPr>
          <w:p w14:paraId="7DCAA6A1" w14:textId="77777777" w:rsidR="00AD5970" w:rsidRPr="004927C9" w:rsidRDefault="00AD5970" w:rsidP="00E8219E">
            <w:pPr>
              <w:jc w:val="both"/>
              <w:rPr>
                <w:sz w:val="28"/>
                <w:szCs w:val="28"/>
                <w:lang w:val="uk-UA"/>
              </w:rPr>
            </w:pPr>
          </w:p>
        </w:tc>
      </w:tr>
      <w:tr w:rsidR="00A85ADA" w:rsidRPr="004927C9" w14:paraId="3229EE38" w14:textId="77777777" w:rsidTr="003E2EFE">
        <w:tc>
          <w:tcPr>
            <w:tcW w:w="637" w:type="dxa"/>
          </w:tcPr>
          <w:p w14:paraId="35534AF2" w14:textId="4593014C" w:rsidR="00A85ADA" w:rsidRPr="004927C9" w:rsidRDefault="00A85ADA" w:rsidP="00E8219E">
            <w:pPr>
              <w:rPr>
                <w:b/>
                <w:sz w:val="28"/>
                <w:szCs w:val="28"/>
                <w:lang w:val="uk-UA"/>
              </w:rPr>
            </w:pPr>
            <w:r>
              <w:rPr>
                <w:b/>
                <w:sz w:val="28"/>
                <w:szCs w:val="28"/>
                <w:lang w:val="uk-UA"/>
              </w:rPr>
              <w:t>П</w:t>
            </w:r>
            <w:r w:rsidR="00DC72ED">
              <w:rPr>
                <w:b/>
                <w:sz w:val="28"/>
                <w:szCs w:val="28"/>
                <w:lang w:val="uk-UA"/>
              </w:rPr>
              <w:t>К</w:t>
            </w:r>
          </w:p>
        </w:tc>
        <w:tc>
          <w:tcPr>
            <w:tcW w:w="3916" w:type="dxa"/>
          </w:tcPr>
          <w:p w14:paraId="576EF018" w14:textId="77777777" w:rsidR="00A85ADA" w:rsidRPr="004927C9" w:rsidRDefault="00A85ADA" w:rsidP="00E8219E">
            <w:pPr>
              <w:jc w:val="both"/>
              <w:rPr>
                <w:sz w:val="28"/>
                <w:szCs w:val="28"/>
                <w:lang w:val="uk-UA"/>
              </w:rPr>
            </w:pPr>
          </w:p>
        </w:tc>
        <w:tc>
          <w:tcPr>
            <w:tcW w:w="3812" w:type="dxa"/>
          </w:tcPr>
          <w:p w14:paraId="55FD9BD0" w14:textId="77777777" w:rsidR="00A85ADA" w:rsidRPr="004927C9" w:rsidRDefault="00A85ADA" w:rsidP="00E8219E">
            <w:pPr>
              <w:jc w:val="both"/>
              <w:rPr>
                <w:sz w:val="28"/>
                <w:szCs w:val="28"/>
                <w:lang w:val="uk-UA"/>
              </w:rPr>
            </w:pPr>
          </w:p>
        </w:tc>
        <w:tc>
          <w:tcPr>
            <w:tcW w:w="3532" w:type="dxa"/>
          </w:tcPr>
          <w:p w14:paraId="7D4F6542" w14:textId="77777777" w:rsidR="00A85ADA" w:rsidRPr="004927C9" w:rsidRDefault="00A85ADA" w:rsidP="00E8219E">
            <w:pPr>
              <w:rPr>
                <w:sz w:val="28"/>
                <w:szCs w:val="28"/>
                <w:lang w:val="uk-UA"/>
              </w:rPr>
            </w:pPr>
          </w:p>
        </w:tc>
        <w:tc>
          <w:tcPr>
            <w:tcW w:w="3952" w:type="dxa"/>
          </w:tcPr>
          <w:p w14:paraId="69EC87FD" w14:textId="77777777" w:rsidR="00A85ADA" w:rsidRPr="004927C9" w:rsidRDefault="00A85ADA" w:rsidP="00E8219E">
            <w:pPr>
              <w:jc w:val="both"/>
              <w:rPr>
                <w:sz w:val="28"/>
                <w:szCs w:val="28"/>
                <w:lang w:val="uk-UA"/>
              </w:rPr>
            </w:pPr>
          </w:p>
        </w:tc>
      </w:tr>
      <w:tr w:rsidR="00AD5970" w:rsidRPr="004927C9" w14:paraId="4BF7DA83" w14:textId="77777777" w:rsidTr="003E2EFE">
        <w:tc>
          <w:tcPr>
            <w:tcW w:w="637" w:type="dxa"/>
          </w:tcPr>
          <w:p w14:paraId="0DA4B71C" w14:textId="77777777" w:rsidR="00AD5970" w:rsidRPr="004927C9" w:rsidRDefault="00AD5970" w:rsidP="00E8219E">
            <w:pPr>
              <w:rPr>
                <w:b/>
                <w:sz w:val="28"/>
                <w:szCs w:val="28"/>
                <w:lang w:val="uk-UA"/>
              </w:rPr>
            </w:pPr>
            <w:r w:rsidRPr="004927C9">
              <w:rPr>
                <w:b/>
                <w:sz w:val="28"/>
                <w:szCs w:val="28"/>
                <w:lang w:val="uk-UA"/>
              </w:rPr>
              <w:t>2.2</w:t>
            </w:r>
          </w:p>
        </w:tc>
        <w:tc>
          <w:tcPr>
            <w:tcW w:w="15212" w:type="dxa"/>
            <w:gridSpan w:val="4"/>
          </w:tcPr>
          <w:p w14:paraId="03115BB5" w14:textId="77777777" w:rsidR="00AD5970" w:rsidRPr="00DB789A" w:rsidRDefault="000C55F1" w:rsidP="00E8219E">
            <w:pPr>
              <w:jc w:val="both"/>
              <w:rPr>
                <w:b/>
                <w:sz w:val="28"/>
                <w:szCs w:val="28"/>
                <w:lang w:val="uk-UA"/>
              </w:rPr>
            </w:pPr>
            <w:r>
              <w:rPr>
                <w:b/>
                <w:sz w:val="28"/>
                <w:szCs w:val="28"/>
                <w:lang w:val="uk-UA"/>
              </w:rPr>
              <w:t xml:space="preserve">Моніторинг в освітньому </w:t>
            </w:r>
            <w:r w:rsidR="00AD5970" w:rsidRPr="004927C9">
              <w:rPr>
                <w:b/>
                <w:sz w:val="28"/>
                <w:szCs w:val="28"/>
                <w:lang w:val="uk-UA"/>
              </w:rPr>
              <w:t>процесі</w:t>
            </w:r>
          </w:p>
        </w:tc>
      </w:tr>
      <w:tr w:rsidR="00AD5970" w:rsidRPr="004927C9" w14:paraId="6256F329" w14:textId="77777777" w:rsidTr="003E2EFE">
        <w:tc>
          <w:tcPr>
            <w:tcW w:w="637" w:type="dxa"/>
          </w:tcPr>
          <w:p w14:paraId="7E86B06D" w14:textId="77777777" w:rsidR="00AD5970" w:rsidRPr="004927C9" w:rsidRDefault="00AD5970" w:rsidP="00E8219E">
            <w:pPr>
              <w:rPr>
                <w:b/>
                <w:sz w:val="28"/>
                <w:szCs w:val="28"/>
                <w:lang w:val="uk-UA"/>
              </w:rPr>
            </w:pPr>
          </w:p>
        </w:tc>
        <w:tc>
          <w:tcPr>
            <w:tcW w:w="11260" w:type="dxa"/>
            <w:gridSpan w:val="3"/>
          </w:tcPr>
          <w:p w14:paraId="207C2DE0" w14:textId="77777777" w:rsidR="009038FF" w:rsidRDefault="00AD5970" w:rsidP="00DB789A">
            <w:pPr>
              <w:ind w:right="-206"/>
              <w:rPr>
                <w:sz w:val="28"/>
                <w:szCs w:val="28"/>
                <w:lang w:val="uk-UA"/>
              </w:rPr>
            </w:pPr>
            <w:r w:rsidRPr="004927C9">
              <w:rPr>
                <w:sz w:val="28"/>
                <w:szCs w:val="28"/>
                <w:lang w:val="uk-UA"/>
              </w:rPr>
              <w:t>Ріве</w:t>
            </w:r>
            <w:r w:rsidR="009813D8">
              <w:rPr>
                <w:sz w:val="28"/>
                <w:szCs w:val="28"/>
                <w:lang w:val="uk-UA"/>
              </w:rPr>
              <w:t>нь навчальних досягн</w:t>
            </w:r>
            <w:r w:rsidR="00CF6F41">
              <w:rPr>
                <w:sz w:val="28"/>
                <w:szCs w:val="28"/>
                <w:lang w:val="uk-UA"/>
              </w:rPr>
              <w:t>ень здобувачів освіти</w:t>
            </w:r>
            <w:r w:rsidR="00EE7EF9">
              <w:rPr>
                <w:sz w:val="28"/>
                <w:szCs w:val="28"/>
                <w:lang w:val="uk-UA"/>
              </w:rPr>
              <w:t xml:space="preserve"> 9</w:t>
            </w:r>
            <w:r w:rsidR="000C55F1">
              <w:rPr>
                <w:sz w:val="28"/>
                <w:szCs w:val="28"/>
                <w:lang w:val="uk-UA"/>
              </w:rPr>
              <w:t xml:space="preserve"> </w:t>
            </w:r>
            <w:r w:rsidR="00A85ADA">
              <w:rPr>
                <w:sz w:val="28"/>
                <w:szCs w:val="28"/>
                <w:lang w:val="uk-UA"/>
              </w:rPr>
              <w:t>класу</w:t>
            </w:r>
            <w:r w:rsidR="00101A1F">
              <w:rPr>
                <w:sz w:val="28"/>
                <w:szCs w:val="28"/>
                <w:lang w:val="uk-UA"/>
              </w:rPr>
              <w:t xml:space="preserve"> з базових дисциплін</w:t>
            </w:r>
            <w:r w:rsidR="009038FF">
              <w:rPr>
                <w:sz w:val="28"/>
                <w:szCs w:val="28"/>
                <w:lang w:val="uk-UA"/>
              </w:rPr>
              <w:t xml:space="preserve"> –</w:t>
            </w:r>
          </w:p>
          <w:p w14:paraId="102B3877" w14:textId="14D3E81C" w:rsidR="00AD5970" w:rsidRPr="004927C9" w:rsidRDefault="00A85ADA" w:rsidP="00DB789A">
            <w:pPr>
              <w:ind w:right="-206"/>
              <w:rPr>
                <w:sz w:val="28"/>
                <w:szCs w:val="28"/>
                <w:lang w:val="uk-UA"/>
              </w:rPr>
            </w:pPr>
            <w:r>
              <w:rPr>
                <w:sz w:val="28"/>
                <w:szCs w:val="28"/>
                <w:lang w:val="uk-UA"/>
              </w:rPr>
              <w:t>Мокринчук М.Т.</w:t>
            </w:r>
          </w:p>
        </w:tc>
        <w:tc>
          <w:tcPr>
            <w:tcW w:w="3952" w:type="dxa"/>
          </w:tcPr>
          <w:p w14:paraId="6521F23D" w14:textId="77777777" w:rsidR="00AD5970" w:rsidRPr="004927C9" w:rsidRDefault="00AD5970" w:rsidP="00E8219E">
            <w:pPr>
              <w:jc w:val="both"/>
              <w:rPr>
                <w:sz w:val="28"/>
                <w:szCs w:val="28"/>
                <w:lang w:val="uk-UA"/>
              </w:rPr>
            </w:pPr>
          </w:p>
        </w:tc>
      </w:tr>
      <w:tr w:rsidR="00AD5970" w:rsidRPr="004927C9" w14:paraId="7C29F126" w14:textId="77777777" w:rsidTr="003E2EFE">
        <w:tc>
          <w:tcPr>
            <w:tcW w:w="637" w:type="dxa"/>
          </w:tcPr>
          <w:p w14:paraId="3CBB6667" w14:textId="77777777" w:rsidR="00AD5970" w:rsidRPr="004927C9" w:rsidRDefault="00AD5970" w:rsidP="00E8219E">
            <w:pPr>
              <w:rPr>
                <w:b/>
                <w:sz w:val="28"/>
                <w:szCs w:val="28"/>
                <w:lang w:val="uk-UA"/>
              </w:rPr>
            </w:pPr>
            <w:r w:rsidRPr="004927C9">
              <w:rPr>
                <w:b/>
                <w:sz w:val="28"/>
                <w:szCs w:val="28"/>
                <w:lang w:val="uk-UA"/>
              </w:rPr>
              <w:t>ВВ</w:t>
            </w:r>
          </w:p>
        </w:tc>
        <w:tc>
          <w:tcPr>
            <w:tcW w:w="3916" w:type="dxa"/>
          </w:tcPr>
          <w:p w14:paraId="7C545694" w14:textId="77777777" w:rsidR="00AD5970" w:rsidRPr="004927C9" w:rsidRDefault="00AD5970" w:rsidP="00E8219E">
            <w:pPr>
              <w:jc w:val="both"/>
              <w:rPr>
                <w:sz w:val="28"/>
                <w:szCs w:val="28"/>
                <w:lang w:val="uk-UA"/>
              </w:rPr>
            </w:pPr>
          </w:p>
        </w:tc>
        <w:tc>
          <w:tcPr>
            <w:tcW w:w="3812" w:type="dxa"/>
          </w:tcPr>
          <w:p w14:paraId="4A8A71D0" w14:textId="77777777" w:rsidR="00AD5970" w:rsidRPr="004927C9" w:rsidRDefault="00AD5970" w:rsidP="00E8219E">
            <w:pPr>
              <w:jc w:val="both"/>
              <w:rPr>
                <w:sz w:val="28"/>
                <w:szCs w:val="28"/>
                <w:lang w:val="uk-UA"/>
              </w:rPr>
            </w:pPr>
          </w:p>
        </w:tc>
        <w:tc>
          <w:tcPr>
            <w:tcW w:w="3532" w:type="dxa"/>
          </w:tcPr>
          <w:p w14:paraId="3C3D10C1" w14:textId="77777777" w:rsidR="00AD5970" w:rsidRPr="004927C9" w:rsidRDefault="00AD5970" w:rsidP="00E8219E">
            <w:pPr>
              <w:rPr>
                <w:sz w:val="28"/>
                <w:szCs w:val="28"/>
                <w:lang w:val="uk-UA"/>
              </w:rPr>
            </w:pPr>
          </w:p>
        </w:tc>
        <w:tc>
          <w:tcPr>
            <w:tcW w:w="3952" w:type="dxa"/>
          </w:tcPr>
          <w:p w14:paraId="0DB88DF0" w14:textId="77777777" w:rsidR="00AD5970" w:rsidRPr="004927C9" w:rsidRDefault="00AD5970" w:rsidP="00E8219E">
            <w:pPr>
              <w:jc w:val="both"/>
              <w:rPr>
                <w:sz w:val="28"/>
                <w:szCs w:val="28"/>
                <w:lang w:val="uk-UA"/>
              </w:rPr>
            </w:pPr>
          </w:p>
        </w:tc>
      </w:tr>
      <w:tr w:rsidR="00A85ADA" w:rsidRPr="004927C9" w14:paraId="1DA4C85B" w14:textId="77777777" w:rsidTr="003E2EFE">
        <w:tc>
          <w:tcPr>
            <w:tcW w:w="637" w:type="dxa"/>
          </w:tcPr>
          <w:p w14:paraId="70152B26" w14:textId="20ACFB7B" w:rsidR="00A85ADA" w:rsidRPr="004927C9" w:rsidRDefault="00A85ADA" w:rsidP="00E8219E">
            <w:pPr>
              <w:rPr>
                <w:b/>
                <w:sz w:val="28"/>
                <w:szCs w:val="28"/>
                <w:lang w:val="uk-UA"/>
              </w:rPr>
            </w:pPr>
            <w:r>
              <w:rPr>
                <w:b/>
                <w:sz w:val="28"/>
                <w:szCs w:val="28"/>
                <w:lang w:val="uk-UA"/>
              </w:rPr>
              <w:t>П</w:t>
            </w:r>
            <w:r w:rsidR="00DC72ED">
              <w:rPr>
                <w:b/>
                <w:sz w:val="28"/>
                <w:szCs w:val="28"/>
                <w:lang w:val="uk-UA"/>
              </w:rPr>
              <w:t>К</w:t>
            </w:r>
          </w:p>
        </w:tc>
        <w:tc>
          <w:tcPr>
            <w:tcW w:w="3916" w:type="dxa"/>
          </w:tcPr>
          <w:p w14:paraId="772543D1" w14:textId="77777777" w:rsidR="00A85ADA" w:rsidRPr="004927C9" w:rsidRDefault="00A85ADA" w:rsidP="00E8219E">
            <w:pPr>
              <w:jc w:val="both"/>
              <w:rPr>
                <w:sz w:val="28"/>
                <w:szCs w:val="28"/>
                <w:lang w:val="uk-UA"/>
              </w:rPr>
            </w:pPr>
          </w:p>
        </w:tc>
        <w:tc>
          <w:tcPr>
            <w:tcW w:w="3812" w:type="dxa"/>
          </w:tcPr>
          <w:p w14:paraId="6BA7A23B" w14:textId="77777777" w:rsidR="00A85ADA" w:rsidRPr="004927C9" w:rsidRDefault="00A85ADA" w:rsidP="00E8219E">
            <w:pPr>
              <w:jc w:val="both"/>
              <w:rPr>
                <w:sz w:val="28"/>
                <w:szCs w:val="28"/>
                <w:lang w:val="uk-UA"/>
              </w:rPr>
            </w:pPr>
          </w:p>
        </w:tc>
        <w:tc>
          <w:tcPr>
            <w:tcW w:w="3532" w:type="dxa"/>
          </w:tcPr>
          <w:p w14:paraId="1907B4A3" w14:textId="77777777" w:rsidR="00A85ADA" w:rsidRPr="004927C9" w:rsidRDefault="00A85ADA" w:rsidP="00E8219E">
            <w:pPr>
              <w:rPr>
                <w:sz w:val="28"/>
                <w:szCs w:val="28"/>
                <w:lang w:val="uk-UA"/>
              </w:rPr>
            </w:pPr>
          </w:p>
        </w:tc>
        <w:tc>
          <w:tcPr>
            <w:tcW w:w="3952" w:type="dxa"/>
          </w:tcPr>
          <w:p w14:paraId="57A986CA" w14:textId="77777777" w:rsidR="00A85ADA" w:rsidRPr="004927C9" w:rsidRDefault="00A85ADA" w:rsidP="00E8219E">
            <w:pPr>
              <w:jc w:val="both"/>
              <w:rPr>
                <w:sz w:val="28"/>
                <w:szCs w:val="28"/>
                <w:lang w:val="uk-UA"/>
              </w:rPr>
            </w:pPr>
          </w:p>
        </w:tc>
      </w:tr>
      <w:tr w:rsidR="00AD5970" w:rsidRPr="004927C9" w14:paraId="5B27C36E" w14:textId="77777777" w:rsidTr="003E2EFE">
        <w:tc>
          <w:tcPr>
            <w:tcW w:w="637" w:type="dxa"/>
          </w:tcPr>
          <w:p w14:paraId="738BAFCC" w14:textId="625B071D" w:rsidR="00AD5970" w:rsidRPr="004927C9" w:rsidRDefault="00AD5970" w:rsidP="00E8219E">
            <w:pPr>
              <w:jc w:val="both"/>
              <w:rPr>
                <w:sz w:val="28"/>
                <w:szCs w:val="28"/>
                <w:lang w:val="uk-UA"/>
              </w:rPr>
            </w:pPr>
            <w:r w:rsidRPr="004927C9">
              <w:rPr>
                <w:b/>
                <w:sz w:val="28"/>
                <w:szCs w:val="28"/>
                <w:lang w:val="uk-UA"/>
              </w:rPr>
              <w:t>2.</w:t>
            </w:r>
            <w:r w:rsidR="003E2EFE">
              <w:rPr>
                <w:b/>
                <w:sz w:val="28"/>
                <w:szCs w:val="28"/>
                <w:lang w:val="uk-UA"/>
              </w:rPr>
              <w:t>3</w:t>
            </w:r>
          </w:p>
        </w:tc>
        <w:tc>
          <w:tcPr>
            <w:tcW w:w="15212" w:type="dxa"/>
            <w:gridSpan w:val="4"/>
          </w:tcPr>
          <w:p w14:paraId="50E42337" w14:textId="77777777" w:rsidR="00AD5970" w:rsidRPr="004927C9" w:rsidRDefault="00AD5970" w:rsidP="00E8219E">
            <w:pPr>
              <w:jc w:val="both"/>
              <w:rPr>
                <w:sz w:val="28"/>
                <w:szCs w:val="28"/>
                <w:lang w:val="uk-UA"/>
              </w:rPr>
            </w:pPr>
            <w:r w:rsidRPr="004927C9">
              <w:rPr>
                <w:b/>
                <w:sz w:val="28"/>
                <w:szCs w:val="28"/>
                <w:lang w:val="uk-UA"/>
              </w:rPr>
              <w:t>Накази</w:t>
            </w:r>
          </w:p>
        </w:tc>
      </w:tr>
      <w:tr w:rsidR="00AD5970" w:rsidRPr="004927C9" w14:paraId="2188C347" w14:textId="77777777" w:rsidTr="003E2EFE">
        <w:tc>
          <w:tcPr>
            <w:tcW w:w="637" w:type="dxa"/>
          </w:tcPr>
          <w:p w14:paraId="1F81339F" w14:textId="77777777" w:rsidR="00AD5970" w:rsidRPr="004927C9" w:rsidRDefault="00AD5970" w:rsidP="00E8219E">
            <w:pPr>
              <w:rPr>
                <w:sz w:val="28"/>
                <w:szCs w:val="28"/>
                <w:lang w:val="uk-UA"/>
              </w:rPr>
            </w:pPr>
          </w:p>
        </w:tc>
        <w:tc>
          <w:tcPr>
            <w:tcW w:w="3916" w:type="dxa"/>
          </w:tcPr>
          <w:p w14:paraId="3AA61A60" w14:textId="77777777" w:rsidR="00AD5970" w:rsidRPr="004927C9" w:rsidRDefault="00675E05" w:rsidP="00675E05">
            <w:pPr>
              <w:rPr>
                <w:sz w:val="28"/>
                <w:szCs w:val="28"/>
                <w:lang w:val="uk-UA"/>
              </w:rPr>
            </w:pPr>
            <w:r w:rsidRPr="004927C9">
              <w:rPr>
                <w:sz w:val="28"/>
                <w:szCs w:val="28"/>
                <w:lang w:val="uk-UA"/>
              </w:rPr>
              <w:t>Традиційні щорічні накази</w:t>
            </w:r>
          </w:p>
        </w:tc>
        <w:tc>
          <w:tcPr>
            <w:tcW w:w="3812" w:type="dxa"/>
          </w:tcPr>
          <w:p w14:paraId="114EB6E2" w14:textId="77777777" w:rsidR="00AD5970" w:rsidRPr="004927C9" w:rsidRDefault="00AD5970" w:rsidP="00E8219E">
            <w:pPr>
              <w:rPr>
                <w:sz w:val="28"/>
                <w:szCs w:val="28"/>
                <w:lang w:val="uk-UA"/>
              </w:rPr>
            </w:pPr>
          </w:p>
        </w:tc>
        <w:tc>
          <w:tcPr>
            <w:tcW w:w="3532" w:type="dxa"/>
          </w:tcPr>
          <w:p w14:paraId="13CAC60F" w14:textId="77777777" w:rsidR="00AD5970" w:rsidRPr="004927C9" w:rsidRDefault="00AD5970" w:rsidP="00E8219E">
            <w:pPr>
              <w:rPr>
                <w:sz w:val="28"/>
                <w:szCs w:val="28"/>
                <w:lang w:val="uk-UA"/>
              </w:rPr>
            </w:pPr>
          </w:p>
        </w:tc>
        <w:tc>
          <w:tcPr>
            <w:tcW w:w="3952" w:type="dxa"/>
          </w:tcPr>
          <w:p w14:paraId="651CEBA3" w14:textId="77777777" w:rsidR="00AD5970" w:rsidRPr="004927C9" w:rsidRDefault="00AD5970" w:rsidP="00675E05">
            <w:pPr>
              <w:ind w:right="-206"/>
              <w:rPr>
                <w:sz w:val="28"/>
                <w:szCs w:val="28"/>
                <w:lang w:val="uk-UA"/>
              </w:rPr>
            </w:pPr>
            <w:r w:rsidRPr="004927C9">
              <w:rPr>
                <w:sz w:val="28"/>
                <w:szCs w:val="28"/>
                <w:lang w:val="uk-UA"/>
              </w:rPr>
              <w:t>1</w:t>
            </w:r>
          </w:p>
        </w:tc>
      </w:tr>
      <w:tr w:rsidR="00AD5970" w:rsidRPr="004927C9" w14:paraId="67F95BD9" w14:textId="77777777" w:rsidTr="003E2EFE">
        <w:tc>
          <w:tcPr>
            <w:tcW w:w="637" w:type="dxa"/>
          </w:tcPr>
          <w:p w14:paraId="16B84653" w14:textId="77777777" w:rsidR="00AD5970" w:rsidRPr="004927C9" w:rsidRDefault="00AD5970" w:rsidP="00E8219E">
            <w:pPr>
              <w:rPr>
                <w:sz w:val="28"/>
                <w:szCs w:val="28"/>
                <w:lang w:val="uk-UA"/>
              </w:rPr>
            </w:pPr>
            <w:r w:rsidRPr="004927C9">
              <w:rPr>
                <w:b/>
                <w:sz w:val="28"/>
                <w:szCs w:val="28"/>
                <w:lang w:val="uk-UA"/>
              </w:rPr>
              <w:t>ВВ</w:t>
            </w:r>
          </w:p>
        </w:tc>
        <w:tc>
          <w:tcPr>
            <w:tcW w:w="3916" w:type="dxa"/>
          </w:tcPr>
          <w:p w14:paraId="366E953A" w14:textId="77777777" w:rsidR="00AD5970" w:rsidRPr="004927C9" w:rsidRDefault="00AD5970" w:rsidP="00E8219E">
            <w:pPr>
              <w:jc w:val="both"/>
              <w:rPr>
                <w:sz w:val="28"/>
                <w:szCs w:val="28"/>
                <w:lang w:val="uk-UA"/>
              </w:rPr>
            </w:pPr>
          </w:p>
        </w:tc>
        <w:tc>
          <w:tcPr>
            <w:tcW w:w="3812" w:type="dxa"/>
          </w:tcPr>
          <w:p w14:paraId="4B5F98F4" w14:textId="77777777" w:rsidR="00AD5970" w:rsidRPr="004927C9" w:rsidRDefault="00AD5970" w:rsidP="00E8219E">
            <w:pPr>
              <w:jc w:val="both"/>
              <w:rPr>
                <w:sz w:val="28"/>
                <w:szCs w:val="28"/>
                <w:lang w:val="uk-UA"/>
              </w:rPr>
            </w:pPr>
          </w:p>
        </w:tc>
        <w:tc>
          <w:tcPr>
            <w:tcW w:w="3532" w:type="dxa"/>
          </w:tcPr>
          <w:p w14:paraId="2D7B9C0A" w14:textId="77777777" w:rsidR="00AD5970" w:rsidRPr="004927C9" w:rsidRDefault="00AD5970" w:rsidP="00E8219E">
            <w:pPr>
              <w:jc w:val="both"/>
              <w:rPr>
                <w:sz w:val="28"/>
                <w:szCs w:val="28"/>
                <w:lang w:val="uk-UA"/>
              </w:rPr>
            </w:pPr>
          </w:p>
        </w:tc>
        <w:tc>
          <w:tcPr>
            <w:tcW w:w="3952" w:type="dxa"/>
          </w:tcPr>
          <w:p w14:paraId="7A1DE579" w14:textId="77777777" w:rsidR="00AD5970" w:rsidRPr="004927C9" w:rsidRDefault="00AD5970" w:rsidP="00E8219E">
            <w:pPr>
              <w:jc w:val="both"/>
              <w:rPr>
                <w:sz w:val="28"/>
                <w:szCs w:val="28"/>
                <w:lang w:val="uk-UA"/>
              </w:rPr>
            </w:pPr>
          </w:p>
        </w:tc>
      </w:tr>
      <w:tr w:rsidR="00A85ADA" w:rsidRPr="004927C9" w14:paraId="54D7CC12" w14:textId="77777777" w:rsidTr="003E2EFE">
        <w:tc>
          <w:tcPr>
            <w:tcW w:w="637" w:type="dxa"/>
          </w:tcPr>
          <w:p w14:paraId="64458EA3" w14:textId="72F32187" w:rsidR="00A85ADA" w:rsidRPr="004927C9" w:rsidRDefault="00A85ADA" w:rsidP="00E8219E">
            <w:pPr>
              <w:rPr>
                <w:b/>
                <w:sz w:val="28"/>
                <w:szCs w:val="28"/>
                <w:lang w:val="uk-UA"/>
              </w:rPr>
            </w:pPr>
            <w:r>
              <w:rPr>
                <w:b/>
                <w:sz w:val="28"/>
                <w:szCs w:val="28"/>
                <w:lang w:val="uk-UA"/>
              </w:rPr>
              <w:t>П</w:t>
            </w:r>
            <w:r w:rsidR="00DC72ED">
              <w:rPr>
                <w:b/>
                <w:sz w:val="28"/>
                <w:szCs w:val="28"/>
                <w:lang w:val="uk-UA"/>
              </w:rPr>
              <w:t>К</w:t>
            </w:r>
          </w:p>
        </w:tc>
        <w:tc>
          <w:tcPr>
            <w:tcW w:w="3916" w:type="dxa"/>
          </w:tcPr>
          <w:p w14:paraId="5B7DF840" w14:textId="77777777" w:rsidR="00A85ADA" w:rsidRPr="004927C9" w:rsidRDefault="00A85ADA" w:rsidP="00E8219E">
            <w:pPr>
              <w:jc w:val="both"/>
              <w:rPr>
                <w:sz w:val="28"/>
                <w:szCs w:val="28"/>
                <w:lang w:val="uk-UA"/>
              </w:rPr>
            </w:pPr>
          </w:p>
        </w:tc>
        <w:tc>
          <w:tcPr>
            <w:tcW w:w="3812" w:type="dxa"/>
          </w:tcPr>
          <w:p w14:paraId="0AA9A4D1" w14:textId="77777777" w:rsidR="00A85ADA" w:rsidRPr="004927C9" w:rsidRDefault="00A85ADA" w:rsidP="00E8219E">
            <w:pPr>
              <w:jc w:val="both"/>
              <w:rPr>
                <w:sz w:val="28"/>
                <w:szCs w:val="28"/>
                <w:lang w:val="uk-UA"/>
              </w:rPr>
            </w:pPr>
          </w:p>
        </w:tc>
        <w:tc>
          <w:tcPr>
            <w:tcW w:w="3532" w:type="dxa"/>
          </w:tcPr>
          <w:p w14:paraId="2924992E" w14:textId="77777777" w:rsidR="00A85ADA" w:rsidRPr="004927C9" w:rsidRDefault="00A85ADA" w:rsidP="00E8219E">
            <w:pPr>
              <w:jc w:val="both"/>
              <w:rPr>
                <w:sz w:val="28"/>
                <w:szCs w:val="28"/>
                <w:lang w:val="uk-UA"/>
              </w:rPr>
            </w:pPr>
          </w:p>
        </w:tc>
        <w:tc>
          <w:tcPr>
            <w:tcW w:w="3952" w:type="dxa"/>
          </w:tcPr>
          <w:p w14:paraId="7C153679" w14:textId="77777777" w:rsidR="00A85ADA" w:rsidRPr="004927C9" w:rsidRDefault="00A85ADA" w:rsidP="00E8219E">
            <w:pPr>
              <w:jc w:val="both"/>
              <w:rPr>
                <w:sz w:val="28"/>
                <w:szCs w:val="28"/>
                <w:lang w:val="uk-UA"/>
              </w:rPr>
            </w:pPr>
          </w:p>
        </w:tc>
      </w:tr>
      <w:tr w:rsidR="00AD5970" w:rsidRPr="004927C9" w14:paraId="4341A892" w14:textId="77777777" w:rsidTr="003E2EFE">
        <w:tc>
          <w:tcPr>
            <w:tcW w:w="637" w:type="dxa"/>
          </w:tcPr>
          <w:p w14:paraId="75BCC227" w14:textId="2524B525" w:rsidR="00AD5970" w:rsidRPr="004927C9" w:rsidRDefault="00AD5970" w:rsidP="00E8219E">
            <w:pPr>
              <w:rPr>
                <w:sz w:val="28"/>
                <w:szCs w:val="28"/>
                <w:lang w:val="uk-UA"/>
              </w:rPr>
            </w:pPr>
            <w:r w:rsidRPr="004927C9">
              <w:rPr>
                <w:b/>
                <w:sz w:val="28"/>
                <w:szCs w:val="28"/>
                <w:lang w:val="uk-UA"/>
              </w:rPr>
              <w:t>2.</w:t>
            </w:r>
            <w:r w:rsidR="003E2EFE">
              <w:rPr>
                <w:b/>
                <w:sz w:val="28"/>
                <w:szCs w:val="28"/>
                <w:lang w:val="uk-UA"/>
              </w:rPr>
              <w:t>4</w:t>
            </w:r>
          </w:p>
        </w:tc>
        <w:tc>
          <w:tcPr>
            <w:tcW w:w="15212" w:type="dxa"/>
            <w:gridSpan w:val="4"/>
          </w:tcPr>
          <w:p w14:paraId="6571366C" w14:textId="58F39245" w:rsidR="00AD5970" w:rsidRPr="004927C9" w:rsidRDefault="00AD5970" w:rsidP="00E8219E">
            <w:pPr>
              <w:jc w:val="both"/>
              <w:rPr>
                <w:sz w:val="28"/>
                <w:szCs w:val="28"/>
                <w:lang w:val="uk-UA"/>
              </w:rPr>
            </w:pPr>
            <w:r w:rsidRPr="004927C9">
              <w:rPr>
                <w:b/>
                <w:sz w:val="28"/>
                <w:szCs w:val="28"/>
                <w:lang w:val="uk-UA"/>
              </w:rPr>
              <w:t>Наради при директор</w:t>
            </w:r>
            <w:r w:rsidR="00DC72ED">
              <w:rPr>
                <w:b/>
                <w:sz w:val="28"/>
                <w:szCs w:val="28"/>
                <w:lang w:val="uk-UA"/>
              </w:rPr>
              <w:t>у</w:t>
            </w:r>
          </w:p>
        </w:tc>
      </w:tr>
      <w:tr w:rsidR="00AD5970" w:rsidRPr="004927C9" w14:paraId="049D2A77" w14:textId="77777777" w:rsidTr="003E2EFE">
        <w:tc>
          <w:tcPr>
            <w:tcW w:w="637" w:type="dxa"/>
          </w:tcPr>
          <w:p w14:paraId="48ECD2FD" w14:textId="77777777" w:rsidR="00AD5970" w:rsidRPr="004927C9" w:rsidRDefault="00AD5970" w:rsidP="00E8219E">
            <w:pPr>
              <w:rPr>
                <w:sz w:val="28"/>
                <w:szCs w:val="28"/>
                <w:lang w:val="uk-UA"/>
              </w:rPr>
            </w:pPr>
          </w:p>
        </w:tc>
        <w:tc>
          <w:tcPr>
            <w:tcW w:w="3916" w:type="dxa"/>
          </w:tcPr>
          <w:p w14:paraId="4067079B" w14:textId="77777777" w:rsidR="00AD5970" w:rsidRPr="004927C9" w:rsidRDefault="00AD5970" w:rsidP="00E8219E">
            <w:pPr>
              <w:jc w:val="both"/>
              <w:rPr>
                <w:sz w:val="28"/>
                <w:szCs w:val="28"/>
                <w:lang w:val="uk-UA"/>
              </w:rPr>
            </w:pPr>
          </w:p>
        </w:tc>
        <w:tc>
          <w:tcPr>
            <w:tcW w:w="3812" w:type="dxa"/>
          </w:tcPr>
          <w:p w14:paraId="4B9B9B07" w14:textId="77777777" w:rsidR="00AD5970" w:rsidRPr="004927C9" w:rsidRDefault="00AD5970" w:rsidP="00E8219E">
            <w:pPr>
              <w:jc w:val="both"/>
              <w:rPr>
                <w:sz w:val="28"/>
                <w:szCs w:val="28"/>
                <w:lang w:val="uk-UA"/>
              </w:rPr>
            </w:pPr>
          </w:p>
        </w:tc>
        <w:tc>
          <w:tcPr>
            <w:tcW w:w="7484" w:type="dxa"/>
            <w:gridSpan w:val="2"/>
          </w:tcPr>
          <w:p w14:paraId="2B972D97" w14:textId="2D8C5DAA" w:rsidR="00AD5970" w:rsidRPr="004927C9" w:rsidRDefault="00262D39" w:rsidP="00E8219E">
            <w:pPr>
              <w:ind w:right="-206"/>
              <w:rPr>
                <w:sz w:val="28"/>
                <w:szCs w:val="28"/>
                <w:lang w:val="uk-UA"/>
              </w:rPr>
            </w:pPr>
            <w:r>
              <w:rPr>
                <w:sz w:val="28"/>
                <w:szCs w:val="28"/>
                <w:lang w:val="uk-UA"/>
              </w:rPr>
              <w:t>1.</w:t>
            </w:r>
            <w:r w:rsidR="00AD5970" w:rsidRPr="004927C9">
              <w:rPr>
                <w:sz w:val="28"/>
                <w:szCs w:val="28"/>
                <w:lang w:val="uk-UA"/>
              </w:rPr>
              <w:t>Про вмотивованість виставлення  тематичних оцінок у класних журна</w:t>
            </w:r>
            <w:r w:rsidR="005D49B3">
              <w:rPr>
                <w:sz w:val="28"/>
                <w:szCs w:val="28"/>
                <w:lang w:val="uk-UA"/>
              </w:rPr>
              <w:t>лах 5-11 класів  дотриман</w:t>
            </w:r>
            <w:r w:rsidR="009038FF">
              <w:rPr>
                <w:sz w:val="28"/>
                <w:szCs w:val="28"/>
                <w:lang w:val="uk-UA"/>
              </w:rPr>
              <w:t xml:space="preserve">ня критеріїв </w:t>
            </w:r>
            <w:r w:rsidR="009038FF">
              <w:rPr>
                <w:sz w:val="28"/>
                <w:szCs w:val="28"/>
                <w:lang w:val="uk-UA"/>
              </w:rPr>
              <w:lastRenderedPageBreak/>
              <w:t>оцінювання в 1 – 5</w:t>
            </w:r>
            <w:r>
              <w:rPr>
                <w:sz w:val="28"/>
                <w:szCs w:val="28"/>
                <w:lang w:val="uk-UA"/>
              </w:rPr>
              <w:t xml:space="preserve"> </w:t>
            </w:r>
            <w:r w:rsidR="005D49B3">
              <w:rPr>
                <w:sz w:val="28"/>
                <w:szCs w:val="28"/>
                <w:lang w:val="uk-UA"/>
              </w:rPr>
              <w:t xml:space="preserve">класах НУШ – </w:t>
            </w:r>
            <w:r w:rsidR="00A85ADA">
              <w:rPr>
                <w:sz w:val="28"/>
                <w:szCs w:val="28"/>
                <w:lang w:val="uk-UA"/>
              </w:rPr>
              <w:t>Мокринчук М.Т.</w:t>
            </w:r>
          </w:p>
          <w:p w14:paraId="61BCCFB9" w14:textId="5DC637DC" w:rsidR="00A85ADA" w:rsidRDefault="00262D39" w:rsidP="00A85ADA">
            <w:pPr>
              <w:ind w:right="-206"/>
              <w:rPr>
                <w:sz w:val="28"/>
                <w:szCs w:val="28"/>
                <w:lang w:val="uk-UA"/>
              </w:rPr>
            </w:pPr>
            <w:r>
              <w:rPr>
                <w:sz w:val="28"/>
                <w:szCs w:val="28"/>
                <w:lang w:val="uk-UA"/>
              </w:rPr>
              <w:t>2.</w:t>
            </w:r>
            <w:r w:rsidR="00AD5970" w:rsidRPr="004927C9">
              <w:rPr>
                <w:sz w:val="28"/>
                <w:szCs w:val="28"/>
                <w:lang w:val="uk-UA"/>
              </w:rPr>
              <w:t>Вивч</w:t>
            </w:r>
            <w:r w:rsidR="009813D8">
              <w:rPr>
                <w:sz w:val="28"/>
                <w:szCs w:val="28"/>
                <w:lang w:val="uk-UA"/>
              </w:rPr>
              <w:t>ення стану відвід</w:t>
            </w:r>
            <w:r w:rsidR="00CF6F41">
              <w:rPr>
                <w:sz w:val="28"/>
                <w:szCs w:val="28"/>
                <w:lang w:val="uk-UA"/>
              </w:rPr>
              <w:t>ування здобувачами освіти</w:t>
            </w:r>
            <w:r w:rsidR="009813D8">
              <w:rPr>
                <w:sz w:val="28"/>
                <w:szCs w:val="28"/>
                <w:lang w:val="uk-UA"/>
              </w:rPr>
              <w:t xml:space="preserve"> ліцею </w:t>
            </w:r>
            <w:r w:rsidR="00AD5970" w:rsidRPr="004927C9">
              <w:rPr>
                <w:sz w:val="28"/>
                <w:szCs w:val="28"/>
                <w:lang w:val="uk-UA"/>
              </w:rPr>
              <w:t>та контролю з боку класних керівників,</w:t>
            </w:r>
            <w:r w:rsidR="009813D8">
              <w:rPr>
                <w:sz w:val="28"/>
                <w:szCs w:val="28"/>
                <w:lang w:val="uk-UA"/>
              </w:rPr>
              <w:t>батьків</w:t>
            </w:r>
            <w:r w:rsidR="00A85ADA">
              <w:rPr>
                <w:sz w:val="28"/>
                <w:szCs w:val="28"/>
                <w:lang w:val="uk-UA"/>
              </w:rPr>
              <w:t xml:space="preserve">  </w:t>
            </w:r>
          </w:p>
          <w:p w14:paraId="2379CC31" w14:textId="684E8BE2" w:rsidR="00AD5970" w:rsidRPr="004927C9" w:rsidRDefault="00262D39" w:rsidP="00A85ADA">
            <w:pPr>
              <w:ind w:right="-206"/>
              <w:rPr>
                <w:sz w:val="28"/>
                <w:szCs w:val="28"/>
                <w:lang w:val="uk-UA"/>
              </w:rPr>
            </w:pPr>
            <w:r>
              <w:rPr>
                <w:sz w:val="28"/>
                <w:szCs w:val="28"/>
                <w:lang w:val="uk-UA"/>
              </w:rPr>
              <w:t>3.</w:t>
            </w:r>
            <w:r w:rsidR="00AD5970" w:rsidRPr="004927C9">
              <w:rPr>
                <w:sz w:val="28"/>
                <w:szCs w:val="28"/>
                <w:lang w:val="uk-UA"/>
              </w:rPr>
              <w:t>Аналіз ведення книги обліку відвідування</w:t>
            </w:r>
            <w:r w:rsidR="00A85ADA">
              <w:rPr>
                <w:sz w:val="28"/>
                <w:szCs w:val="28"/>
                <w:lang w:val="uk-UA"/>
              </w:rPr>
              <w:t xml:space="preserve"> – </w:t>
            </w:r>
            <w:r>
              <w:rPr>
                <w:sz w:val="28"/>
                <w:szCs w:val="28"/>
                <w:lang w:val="uk-UA"/>
              </w:rPr>
              <w:t>Юращук М.В.</w:t>
            </w:r>
          </w:p>
          <w:p w14:paraId="129B416E" w14:textId="6DFAC073" w:rsidR="00AD5970" w:rsidRPr="004927C9" w:rsidRDefault="00262D39" w:rsidP="005D49B3">
            <w:pPr>
              <w:rPr>
                <w:sz w:val="28"/>
                <w:szCs w:val="28"/>
                <w:lang w:val="uk-UA"/>
              </w:rPr>
            </w:pPr>
            <w:r>
              <w:rPr>
                <w:sz w:val="28"/>
                <w:szCs w:val="28"/>
                <w:lang w:val="uk-UA"/>
              </w:rPr>
              <w:t>4.</w:t>
            </w:r>
            <w:r w:rsidR="00AD5970" w:rsidRPr="004927C9">
              <w:rPr>
                <w:sz w:val="28"/>
                <w:szCs w:val="28"/>
                <w:lang w:val="uk-UA"/>
              </w:rPr>
              <w:t>Про особливості ЗНО</w:t>
            </w:r>
            <w:r w:rsidR="00A85ADA">
              <w:rPr>
                <w:sz w:val="28"/>
                <w:szCs w:val="28"/>
                <w:lang w:val="uk-UA"/>
              </w:rPr>
              <w:t xml:space="preserve"> </w:t>
            </w:r>
            <w:r w:rsidR="005D49B3">
              <w:rPr>
                <w:sz w:val="28"/>
                <w:szCs w:val="28"/>
                <w:lang w:val="uk-UA"/>
              </w:rPr>
              <w:t>–</w:t>
            </w:r>
            <w:r w:rsidR="00A85ADA">
              <w:rPr>
                <w:sz w:val="28"/>
                <w:szCs w:val="28"/>
                <w:lang w:val="uk-UA"/>
              </w:rPr>
              <w:t xml:space="preserve"> </w:t>
            </w:r>
            <w:r w:rsidR="005D49B3">
              <w:rPr>
                <w:sz w:val="28"/>
                <w:szCs w:val="28"/>
                <w:lang w:val="uk-UA"/>
              </w:rPr>
              <w:t>202</w:t>
            </w:r>
            <w:r w:rsidR="009038FF">
              <w:rPr>
                <w:sz w:val="28"/>
                <w:szCs w:val="28"/>
                <w:lang w:val="uk-UA"/>
              </w:rPr>
              <w:t>3</w:t>
            </w:r>
            <w:r w:rsidR="005D49B3">
              <w:rPr>
                <w:sz w:val="28"/>
                <w:szCs w:val="28"/>
                <w:lang w:val="uk-UA"/>
              </w:rPr>
              <w:t xml:space="preserve"> </w:t>
            </w:r>
            <w:r w:rsidR="00AD5970" w:rsidRPr="004927C9">
              <w:rPr>
                <w:sz w:val="28"/>
                <w:szCs w:val="28"/>
                <w:lang w:val="uk-UA"/>
              </w:rPr>
              <w:t xml:space="preserve">та підготовка до нього </w:t>
            </w:r>
            <w:r w:rsidR="00A85ADA">
              <w:rPr>
                <w:sz w:val="28"/>
                <w:szCs w:val="28"/>
                <w:lang w:val="uk-UA"/>
              </w:rPr>
              <w:t xml:space="preserve">– </w:t>
            </w:r>
            <w:r w:rsidR="009338A3">
              <w:rPr>
                <w:sz w:val="28"/>
                <w:szCs w:val="28"/>
                <w:lang w:val="uk-UA"/>
              </w:rPr>
              <w:t>вчителі - предметники</w:t>
            </w:r>
          </w:p>
          <w:p w14:paraId="6929D354" w14:textId="18298231" w:rsidR="00AD5970" w:rsidRPr="004927C9" w:rsidRDefault="00262D39" w:rsidP="00262D39">
            <w:pPr>
              <w:rPr>
                <w:sz w:val="28"/>
                <w:szCs w:val="28"/>
                <w:lang w:val="uk-UA"/>
              </w:rPr>
            </w:pPr>
            <w:r>
              <w:rPr>
                <w:sz w:val="28"/>
                <w:szCs w:val="28"/>
                <w:lang w:val="uk-UA"/>
              </w:rPr>
              <w:t>5.</w:t>
            </w:r>
            <w:r w:rsidR="009813D8">
              <w:rPr>
                <w:sz w:val="28"/>
                <w:szCs w:val="28"/>
                <w:lang w:val="uk-UA"/>
              </w:rPr>
              <w:t>Про виконання к</w:t>
            </w:r>
            <w:r w:rsidR="00AD5970" w:rsidRPr="004927C9">
              <w:rPr>
                <w:sz w:val="28"/>
                <w:szCs w:val="28"/>
                <w:lang w:val="uk-UA"/>
              </w:rPr>
              <w:t>омплексної програ</w:t>
            </w:r>
            <w:r w:rsidR="00A85ADA">
              <w:rPr>
                <w:sz w:val="28"/>
                <w:szCs w:val="28"/>
                <w:lang w:val="uk-UA"/>
              </w:rPr>
              <w:t xml:space="preserve">ми профілактики </w:t>
            </w:r>
            <w:r w:rsidR="00A82026">
              <w:rPr>
                <w:sz w:val="28"/>
                <w:szCs w:val="28"/>
                <w:lang w:val="uk-UA"/>
              </w:rPr>
              <w:t>булінгу серед підлітків</w:t>
            </w:r>
            <w:r w:rsidR="00A82026" w:rsidRPr="00A82026">
              <w:rPr>
                <w:sz w:val="28"/>
                <w:szCs w:val="28"/>
              </w:rPr>
              <w:t xml:space="preserve"> </w:t>
            </w:r>
            <w:r w:rsidR="00A82026">
              <w:rPr>
                <w:sz w:val="28"/>
                <w:szCs w:val="28"/>
              </w:rPr>
              <w:t>–</w:t>
            </w:r>
            <w:r w:rsidR="00A82026" w:rsidRPr="00A82026">
              <w:rPr>
                <w:sz w:val="28"/>
                <w:szCs w:val="28"/>
              </w:rPr>
              <w:t xml:space="preserve"> </w:t>
            </w:r>
            <w:r>
              <w:rPr>
                <w:sz w:val="28"/>
                <w:szCs w:val="28"/>
                <w:lang w:val="uk-UA"/>
              </w:rPr>
              <w:t>Приймак Л.І.</w:t>
            </w:r>
          </w:p>
        </w:tc>
      </w:tr>
      <w:tr w:rsidR="00AD5970" w:rsidRPr="004927C9" w14:paraId="705FF147" w14:textId="77777777" w:rsidTr="003E2EFE">
        <w:tc>
          <w:tcPr>
            <w:tcW w:w="637" w:type="dxa"/>
          </w:tcPr>
          <w:p w14:paraId="1C72CEC1"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16" w:type="dxa"/>
          </w:tcPr>
          <w:p w14:paraId="7B728C70" w14:textId="77777777" w:rsidR="00AD5970" w:rsidRPr="004927C9" w:rsidRDefault="00AD5970" w:rsidP="00E8219E">
            <w:pPr>
              <w:jc w:val="both"/>
              <w:rPr>
                <w:sz w:val="28"/>
                <w:szCs w:val="28"/>
                <w:lang w:val="uk-UA"/>
              </w:rPr>
            </w:pPr>
          </w:p>
        </w:tc>
        <w:tc>
          <w:tcPr>
            <w:tcW w:w="3812" w:type="dxa"/>
          </w:tcPr>
          <w:p w14:paraId="7482AC14" w14:textId="77777777" w:rsidR="00AD5970" w:rsidRPr="004927C9" w:rsidRDefault="00AD5970" w:rsidP="00E8219E">
            <w:pPr>
              <w:jc w:val="both"/>
              <w:rPr>
                <w:sz w:val="28"/>
                <w:szCs w:val="28"/>
                <w:lang w:val="uk-UA"/>
              </w:rPr>
            </w:pPr>
          </w:p>
        </w:tc>
        <w:tc>
          <w:tcPr>
            <w:tcW w:w="3532" w:type="dxa"/>
          </w:tcPr>
          <w:p w14:paraId="54108429" w14:textId="77777777" w:rsidR="00AD5970" w:rsidRPr="004927C9" w:rsidRDefault="00AD5970" w:rsidP="00E8219E">
            <w:pPr>
              <w:rPr>
                <w:sz w:val="28"/>
                <w:szCs w:val="28"/>
                <w:lang w:val="uk-UA"/>
              </w:rPr>
            </w:pPr>
          </w:p>
        </w:tc>
        <w:tc>
          <w:tcPr>
            <w:tcW w:w="3952" w:type="dxa"/>
          </w:tcPr>
          <w:p w14:paraId="18AAED57" w14:textId="77777777" w:rsidR="00AD5970" w:rsidRPr="004927C9" w:rsidRDefault="00AD5970" w:rsidP="00E8219E">
            <w:pPr>
              <w:jc w:val="both"/>
              <w:rPr>
                <w:sz w:val="28"/>
                <w:szCs w:val="28"/>
                <w:lang w:val="uk-UA"/>
              </w:rPr>
            </w:pPr>
          </w:p>
        </w:tc>
      </w:tr>
      <w:tr w:rsidR="00AD5970" w:rsidRPr="004927C9" w14:paraId="03D46B7D" w14:textId="77777777" w:rsidTr="003E2EFE">
        <w:tc>
          <w:tcPr>
            <w:tcW w:w="637" w:type="dxa"/>
          </w:tcPr>
          <w:p w14:paraId="2BB8265B" w14:textId="74804BA7" w:rsidR="00AD5970" w:rsidRPr="004927C9" w:rsidRDefault="00AD5970" w:rsidP="00E8219E">
            <w:pPr>
              <w:jc w:val="both"/>
              <w:rPr>
                <w:sz w:val="28"/>
                <w:szCs w:val="28"/>
                <w:lang w:val="uk-UA"/>
              </w:rPr>
            </w:pPr>
            <w:r w:rsidRPr="004927C9">
              <w:rPr>
                <w:b/>
                <w:sz w:val="28"/>
                <w:szCs w:val="28"/>
                <w:lang w:val="uk-UA"/>
              </w:rPr>
              <w:t>2.</w:t>
            </w:r>
            <w:r w:rsidR="003E2EFE">
              <w:rPr>
                <w:b/>
                <w:sz w:val="28"/>
                <w:szCs w:val="28"/>
                <w:lang w:val="uk-UA"/>
              </w:rPr>
              <w:t>5</w:t>
            </w:r>
          </w:p>
        </w:tc>
        <w:tc>
          <w:tcPr>
            <w:tcW w:w="15212" w:type="dxa"/>
            <w:gridSpan w:val="4"/>
          </w:tcPr>
          <w:p w14:paraId="52A44ABF" w14:textId="77777777" w:rsidR="00AD5970" w:rsidRPr="004927C9" w:rsidRDefault="00AD5970" w:rsidP="00E8219E">
            <w:pPr>
              <w:jc w:val="both"/>
              <w:rPr>
                <w:sz w:val="28"/>
                <w:szCs w:val="28"/>
                <w:lang w:val="uk-UA"/>
              </w:rPr>
            </w:pPr>
            <w:r w:rsidRPr="004927C9">
              <w:rPr>
                <w:b/>
                <w:sz w:val="28"/>
                <w:szCs w:val="28"/>
                <w:lang w:val="uk-UA"/>
              </w:rPr>
              <w:t>Робота з бат</w:t>
            </w:r>
            <w:r w:rsidR="00101A1F">
              <w:rPr>
                <w:b/>
                <w:sz w:val="28"/>
                <w:szCs w:val="28"/>
                <w:lang w:val="uk-UA"/>
              </w:rPr>
              <w:t xml:space="preserve">ьками та громадськістю. </w:t>
            </w:r>
          </w:p>
        </w:tc>
      </w:tr>
      <w:tr w:rsidR="00AD5970" w:rsidRPr="001D134D" w14:paraId="39CC23A1" w14:textId="77777777" w:rsidTr="003E2EFE">
        <w:tc>
          <w:tcPr>
            <w:tcW w:w="637" w:type="dxa"/>
          </w:tcPr>
          <w:p w14:paraId="072C55AF" w14:textId="77777777" w:rsidR="00AD5970" w:rsidRPr="004927C9" w:rsidRDefault="00AD5970" w:rsidP="00E8219E">
            <w:pPr>
              <w:rPr>
                <w:sz w:val="28"/>
                <w:szCs w:val="28"/>
                <w:lang w:val="uk-UA"/>
              </w:rPr>
            </w:pPr>
          </w:p>
        </w:tc>
        <w:tc>
          <w:tcPr>
            <w:tcW w:w="3916" w:type="dxa"/>
          </w:tcPr>
          <w:p w14:paraId="4ADFC1B0" w14:textId="77777777" w:rsidR="00AD5970" w:rsidRPr="004927C9" w:rsidRDefault="00AD5970" w:rsidP="00E8219E">
            <w:pPr>
              <w:rPr>
                <w:sz w:val="28"/>
                <w:szCs w:val="28"/>
                <w:lang w:val="uk-UA"/>
              </w:rPr>
            </w:pPr>
          </w:p>
        </w:tc>
        <w:tc>
          <w:tcPr>
            <w:tcW w:w="3812" w:type="dxa"/>
          </w:tcPr>
          <w:p w14:paraId="05164FBD" w14:textId="7B2D37E3" w:rsidR="00AD5970" w:rsidRPr="004927C9" w:rsidRDefault="00AD5970" w:rsidP="00A85ADA">
            <w:pPr>
              <w:tabs>
                <w:tab w:val="left" w:pos="2160"/>
              </w:tabs>
              <w:rPr>
                <w:sz w:val="28"/>
                <w:szCs w:val="28"/>
                <w:lang w:val="uk-UA"/>
              </w:rPr>
            </w:pPr>
          </w:p>
        </w:tc>
        <w:tc>
          <w:tcPr>
            <w:tcW w:w="3532" w:type="dxa"/>
          </w:tcPr>
          <w:p w14:paraId="43FDAE1F" w14:textId="10C5FABA" w:rsidR="00AD5970" w:rsidRPr="004927C9" w:rsidRDefault="00AD5970" w:rsidP="00A85ADA">
            <w:pPr>
              <w:rPr>
                <w:sz w:val="28"/>
                <w:szCs w:val="28"/>
                <w:lang w:val="uk-UA"/>
              </w:rPr>
            </w:pPr>
          </w:p>
        </w:tc>
        <w:tc>
          <w:tcPr>
            <w:tcW w:w="3952" w:type="dxa"/>
          </w:tcPr>
          <w:p w14:paraId="0767F26E" w14:textId="7E3312DB" w:rsidR="00AD5970" w:rsidRPr="009338A3" w:rsidRDefault="00AD5970" w:rsidP="009338A3">
            <w:pPr>
              <w:tabs>
                <w:tab w:val="left" w:pos="3330"/>
              </w:tabs>
              <w:ind w:left="35"/>
              <w:jc w:val="both"/>
              <w:rPr>
                <w:spacing w:val="-1"/>
                <w:sz w:val="28"/>
                <w:szCs w:val="28"/>
                <w:lang w:val="uk-UA"/>
              </w:rPr>
            </w:pPr>
            <w:r w:rsidRPr="004927C9">
              <w:rPr>
                <w:sz w:val="28"/>
                <w:szCs w:val="28"/>
                <w:lang w:val="uk-UA"/>
              </w:rPr>
              <w:t xml:space="preserve">Засідання </w:t>
            </w:r>
            <w:r w:rsidR="009813D8">
              <w:rPr>
                <w:sz w:val="28"/>
                <w:szCs w:val="28"/>
                <w:lang w:val="uk-UA"/>
              </w:rPr>
              <w:t>круглого столу</w:t>
            </w:r>
            <w:r w:rsidR="009338A3" w:rsidRPr="00392F61">
              <w:rPr>
                <w:spacing w:val="-2"/>
                <w:lang w:val="uk-UA"/>
              </w:rPr>
              <w:t xml:space="preserve"> </w:t>
            </w:r>
            <w:r w:rsidR="009338A3">
              <w:rPr>
                <w:spacing w:val="-2"/>
                <w:lang w:val="uk-UA"/>
              </w:rPr>
              <w:t>«</w:t>
            </w:r>
            <w:r w:rsidR="009338A3" w:rsidRPr="009338A3">
              <w:rPr>
                <w:spacing w:val="-2"/>
                <w:sz w:val="28"/>
                <w:szCs w:val="28"/>
                <w:lang w:val="uk-UA"/>
              </w:rPr>
              <w:t xml:space="preserve">Відповідальність </w:t>
            </w:r>
            <w:r w:rsidR="009338A3" w:rsidRPr="009338A3">
              <w:rPr>
                <w:sz w:val="28"/>
                <w:szCs w:val="28"/>
                <w:lang w:val="uk-UA"/>
              </w:rPr>
              <w:t xml:space="preserve">батьків або осіб, що їх заміняють, за вчинки </w:t>
            </w:r>
            <w:r w:rsidR="009338A3" w:rsidRPr="009338A3">
              <w:rPr>
                <w:spacing w:val="-1"/>
                <w:sz w:val="28"/>
                <w:szCs w:val="28"/>
                <w:lang w:val="uk-UA"/>
              </w:rPr>
              <w:t>неповнолітніх</w:t>
            </w:r>
            <w:r w:rsidR="00480F9C">
              <w:rPr>
                <w:spacing w:val="-1"/>
                <w:sz w:val="28"/>
                <w:szCs w:val="28"/>
                <w:lang w:val="uk-UA"/>
              </w:rPr>
              <w:t>»</w:t>
            </w:r>
            <w:r w:rsidR="009338A3">
              <w:rPr>
                <w:spacing w:val="-1"/>
                <w:sz w:val="28"/>
                <w:szCs w:val="28"/>
                <w:lang w:val="uk-UA"/>
              </w:rPr>
              <w:t>-</w:t>
            </w:r>
            <w:r w:rsidR="00A85ADA">
              <w:rPr>
                <w:sz w:val="28"/>
                <w:szCs w:val="28"/>
                <w:lang w:val="uk-UA"/>
              </w:rPr>
              <w:t xml:space="preserve"> Рогозіна Г.В.</w:t>
            </w:r>
          </w:p>
        </w:tc>
      </w:tr>
      <w:tr w:rsidR="00AD5970" w:rsidRPr="004927C9" w14:paraId="7FA29930" w14:textId="77777777" w:rsidTr="003E2EFE">
        <w:tc>
          <w:tcPr>
            <w:tcW w:w="637" w:type="dxa"/>
          </w:tcPr>
          <w:p w14:paraId="677F9DC5" w14:textId="77777777" w:rsidR="00AD5970" w:rsidRPr="004927C9" w:rsidRDefault="00AD5970" w:rsidP="00E8219E">
            <w:pPr>
              <w:rPr>
                <w:sz w:val="28"/>
                <w:szCs w:val="28"/>
                <w:lang w:val="uk-UA"/>
              </w:rPr>
            </w:pPr>
            <w:r w:rsidRPr="004927C9">
              <w:rPr>
                <w:b/>
                <w:sz w:val="28"/>
                <w:szCs w:val="28"/>
                <w:lang w:val="uk-UA"/>
              </w:rPr>
              <w:t>ВВ</w:t>
            </w:r>
          </w:p>
        </w:tc>
        <w:tc>
          <w:tcPr>
            <w:tcW w:w="3916" w:type="dxa"/>
          </w:tcPr>
          <w:p w14:paraId="25D476F2" w14:textId="77777777" w:rsidR="00AD5970" w:rsidRPr="004927C9" w:rsidRDefault="00AD5970" w:rsidP="00E8219E">
            <w:pPr>
              <w:jc w:val="both"/>
              <w:rPr>
                <w:sz w:val="28"/>
                <w:szCs w:val="28"/>
                <w:lang w:val="uk-UA"/>
              </w:rPr>
            </w:pPr>
          </w:p>
        </w:tc>
        <w:tc>
          <w:tcPr>
            <w:tcW w:w="3812" w:type="dxa"/>
          </w:tcPr>
          <w:p w14:paraId="62E3D65D" w14:textId="77777777" w:rsidR="00AD5970" w:rsidRPr="004927C9" w:rsidRDefault="00AD5970" w:rsidP="00E8219E">
            <w:pPr>
              <w:jc w:val="both"/>
              <w:rPr>
                <w:sz w:val="28"/>
                <w:szCs w:val="28"/>
                <w:lang w:val="uk-UA"/>
              </w:rPr>
            </w:pPr>
          </w:p>
        </w:tc>
        <w:tc>
          <w:tcPr>
            <w:tcW w:w="3532" w:type="dxa"/>
          </w:tcPr>
          <w:p w14:paraId="59A38D51" w14:textId="77777777" w:rsidR="00AD5970" w:rsidRPr="004927C9" w:rsidRDefault="00AD5970" w:rsidP="00E8219E">
            <w:pPr>
              <w:jc w:val="both"/>
              <w:rPr>
                <w:sz w:val="28"/>
                <w:szCs w:val="28"/>
                <w:lang w:val="uk-UA"/>
              </w:rPr>
            </w:pPr>
          </w:p>
        </w:tc>
        <w:tc>
          <w:tcPr>
            <w:tcW w:w="3952" w:type="dxa"/>
          </w:tcPr>
          <w:p w14:paraId="72714CF7" w14:textId="77777777" w:rsidR="00AD5970" w:rsidRPr="004927C9" w:rsidRDefault="00AD5970" w:rsidP="00E8219E">
            <w:pPr>
              <w:jc w:val="both"/>
              <w:rPr>
                <w:sz w:val="28"/>
                <w:szCs w:val="28"/>
                <w:lang w:val="uk-UA"/>
              </w:rPr>
            </w:pPr>
          </w:p>
        </w:tc>
      </w:tr>
      <w:tr w:rsidR="003E2EFE" w:rsidRPr="004927C9" w14:paraId="6D38CC24" w14:textId="77777777" w:rsidTr="003E2EFE">
        <w:tc>
          <w:tcPr>
            <w:tcW w:w="637" w:type="dxa"/>
          </w:tcPr>
          <w:p w14:paraId="72A307A7" w14:textId="4294B430" w:rsidR="003E2EFE" w:rsidRPr="004927C9" w:rsidRDefault="003E2EFE" w:rsidP="00E8219E">
            <w:pPr>
              <w:rPr>
                <w:b/>
                <w:sz w:val="28"/>
                <w:szCs w:val="28"/>
                <w:lang w:val="uk-UA"/>
              </w:rPr>
            </w:pPr>
            <w:r>
              <w:rPr>
                <w:b/>
                <w:sz w:val="28"/>
                <w:szCs w:val="28"/>
                <w:lang w:val="uk-UA"/>
              </w:rPr>
              <w:t>ПК</w:t>
            </w:r>
          </w:p>
        </w:tc>
        <w:tc>
          <w:tcPr>
            <w:tcW w:w="3916" w:type="dxa"/>
          </w:tcPr>
          <w:p w14:paraId="736987FA" w14:textId="77777777" w:rsidR="003E2EFE" w:rsidRPr="004927C9" w:rsidRDefault="003E2EFE" w:rsidP="00E8219E">
            <w:pPr>
              <w:jc w:val="both"/>
              <w:rPr>
                <w:sz w:val="28"/>
                <w:szCs w:val="28"/>
                <w:lang w:val="uk-UA"/>
              </w:rPr>
            </w:pPr>
          </w:p>
        </w:tc>
        <w:tc>
          <w:tcPr>
            <w:tcW w:w="3812" w:type="dxa"/>
          </w:tcPr>
          <w:p w14:paraId="32927AD5" w14:textId="77777777" w:rsidR="003E2EFE" w:rsidRPr="004927C9" w:rsidRDefault="003E2EFE" w:rsidP="00E8219E">
            <w:pPr>
              <w:jc w:val="both"/>
              <w:rPr>
                <w:sz w:val="28"/>
                <w:szCs w:val="28"/>
                <w:lang w:val="uk-UA"/>
              </w:rPr>
            </w:pPr>
          </w:p>
        </w:tc>
        <w:tc>
          <w:tcPr>
            <w:tcW w:w="3532" w:type="dxa"/>
          </w:tcPr>
          <w:p w14:paraId="387EFE58" w14:textId="77777777" w:rsidR="003E2EFE" w:rsidRPr="004927C9" w:rsidRDefault="003E2EFE" w:rsidP="00E8219E">
            <w:pPr>
              <w:jc w:val="both"/>
              <w:rPr>
                <w:sz w:val="28"/>
                <w:szCs w:val="28"/>
                <w:lang w:val="uk-UA"/>
              </w:rPr>
            </w:pPr>
          </w:p>
        </w:tc>
        <w:tc>
          <w:tcPr>
            <w:tcW w:w="3952" w:type="dxa"/>
          </w:tcPr>
          <w:p w14:paraId="7AF03BF3" w14:textId="77777777" w:rsidR="003E2EFE" w:rsidRPr="004927C9" w:rsidRDefault="003E2EFE" w:rsidP="00E8219E">
            <w:pPr>
              <w:jc w:val="both"/>
              <w:rPr>
                <w:sz w:val="28"/>
                <w:szCs w:val="28"/>
                <w:lang w:val="uk-UA"/>
              </w:rPr>
            </w:pPr>
          </w:p>
        </w:tc>
      </w:tr>
    </w:tbl>
    <w:p w14:paraId="520828A8" w14:textId="3C450016" w:rsidR="00EF3819" w:rsidRDefault="00EF3819" w:rsidP="00AD5970">
      <w:pPr>
        <w:rPr>
          <w:sz w:val="28"/>
          <w:szCs w:val="28"/>
          <w:lang w:val="uk-UA"/>
        </w:rPr>
      </w:pPr>
    </w:p>
    <w:p w14:paraId="42540477" w14:textId="2C3C17D5" w:rsidR="00EF3819" w:rsidRDefault="00EF3819" w:rsidP="00AD5970">
      <w:pPr>
        <w:rPr>
          <w:sz w:val="28"/>
          <w:szCs w:val="28"/>
          <w:lang w:val="uk-UA"/>
        </w:rPr>
      </w:pPr>
    </w:p>
    <w:p w14:paraId="771A70C6" w14:textId="24ECE11D" w:rsidR="00EF3819" w:rsidRDefault="00EF3819" w:rsidP="00AD5970">
      <w:pPr>
        <w:rPr>
          <w:sz w:val="28"/>
          <w:szCs w:val="28"/>
          <w:lang w:val="uk-UA"/>
        </w:rPr>
      </w:pPr>
    </w:p>
    <w:p w14:paraId="2E84DB25" w14:textId="39D7EA77" w:rsidR="00231FD5" w:rsidRDefault="00231FD5" w:rsidP="00AD5970">
      <w:pPr>
        <w:rPr>
          <w:sz w:val="28"/>
          <w:szCs w:val="28"/>
          <w:lang w:val="uk-UA"/>
        </w:rPr>
      </w:pPr>
    </w:p>
    <w:p w14:paraId="2B4AB0C5" w14:textId="6B6C51BA" w:rsidR="00231FD5" w:rsidRDefault="00231FD5" w:rsidP="00AD5970">
      <w:pPr>
        <w:rPr>
          <w:sz w:val="28"/>
          <w:szCs w:val="28"/>
          <w:lang w:val="uk-UA"/>
        </w:rPr>
      </w:pPr>
    </w:p>
    <w:p w14:paraId="35883672" w14:textId="459D8037" w:rsidR="00231FD5" w:rsidRDefault="00231FD5" w:rsidP="00AD5970">
      <w:pPr>
        <w:rPr>
          <w:sz w:val="28"/>
          <w:szCs w:val="28"/>
          <w:lang w:val="uk-UA"/>
        </w:rPr>
      </w:pPr>
    </w:p>
    <w:p w14:paraId="464C9ECA" w14:textId="047478F0" w:rsidR="00231FD5" w:rsidRDefault="00231FD5" w:rsidP="00AD5970">
      <w:pPr>
        <w:rPr>
          <w:sz w:val="28"/>
          <w:szCs w:val="28"/>
          <w:lang w:val="uk-UA"/>
        </w:rPr>
      </w:pPr>
    </w:p>
    <w:p w14:paraId="03504298" w14:textId="3917658F" w:rsidR="00231FD5" w:rsidRDefault="00231FD5" w:rsidP="00AD5970">
      <w:pPr>
        <w:rPr>
          <w:sz w:val="28"/>
          <w:szCs w:val="28"/>
          <w:lang w:val="uk-UA"/>
        </w:rPr>
      </w:pPr>
    </w:p>
    <w:p w14:paraId="519FFC76" w14:textId="01A51FBA" w:rsidR="00231FD5" w:rsidRDefault="00231FD5" w:rsidP="00AD5970">
      <w:pPr>
        <w:rPr>
          <w:sz w:val="28"/>
          <w:szCs w:val="28"/>
          <w:lang w:val="uk-UA"/>
        </w:rPr>
      </w:pPr>
    </w:p>
    <w:p w14:paraId="3F90DC87" w14:textId="4FA3424D" w:rsidR="00202CBB" w:rsidRDefault="00202CBB" w:rsidP="00AD5970">
      <w:pPr>
        <w:rPr>
          <w:sz w:val="28"/>
          <w:szCs w:val="28"/>
          <w:lang w:val="uk-UA"/>
        </w:rPr>
      </w:pPr>
    </w:p>
    <w:p w14:paraId="6740DB5A" w14:textId="77777777" w:rsidR="002A3142" w:rsidRPr="004927C9" w:rsidRDefault="002A3142"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896"/>
        <w:gridCol w:w="3793"/>
        <w:gridCol w:w="3200"/>
        <w:gridCol w:w="4254"/>
      </w:tblGrid>
      <w:tr w:rsidR="00AD5970" w:rsidRPr="004927C9" w14:paraId="3CD90CB4" w14:textId="77777777" w:rsidTr="00E8219E">
        <w:trPr>
          <w:trHeight w:val="236"/>
        </w:trPr>
        <w:tc>
          <w:tcPr>
            <w:tcW w:w="15849" w:type="dxa"/>
            <w:gridSpan w:val="5"/>
            <w:shd w:val="clear" w:color="auto" w:fill="DDDDDD"/>
          </w:tcPr>
          <w:p w14:paraId="2CBF2AC8" w14:textId="77777777" w:rsidR="00AD5970" w:rsidRPr="004927C9" w:rsidRDefault="00AD5970" w:rsidP="00E8219E">
            <w:pPr>
              <w:jc w:val="center"/>
              <w:rPr>
                <w:b/>
                <w:sz w:val="28"/>
                <w:szCs w:val="28"/>
                <w:lang w:val="uk-UA"/>
              </w:rPr>
            </w:pPr>
            <w:r w:rsidRPr="004927C9">
              <w:rPr>
                <w:b/>
                <w:sz w:val="28"/>
                <w:szCs w:val="28"/>
                <w:lang w:val="uk-UA"/>
              </w:rPr>
              <w:lastRenderedPageBreak/>
              <w:t>ГРУДЕНЬ</w:t>
            </w:r>
          </w:p>
        </w:tc>
      </w:tr>
      <w:tr w:rsidR="00AD5970" w:rsidRPr="004927C9" w14:paraId="5A8678C9" w14:textId="77777777" w:rsidTr="005F4138">
        <w:trPr>
          <w:trHeight w:val="236"/>
        </w:trPr>
        <w:tc>
          <w:tcPr>
            <w:tcW w:w="706" w:type="dxa"/>
          </w:tcPr>
          <w:p w14:paraId="6DC92B42" w14:textId="77777777" w:rsidR="00AD5970" w:rsidRPr="004927C9" w:rsidRDefault="00AD5970" w:rsidP="00E8219E">
            <w:pPr>
              <w:rPr>
                <w:b/>
                <w:sz w:val="28"/>
                <w:szCs w:val="28"/>
                <w:lang w:val="uk-UA"/>
              </w:rPr>
            </w:pPr>
            <w:r w:rsidRPr="004927C9">
              <w:rPr>
                <w:b/>
                <w:sz w:val="28"/>
                <w:szCs w:val="28"/>
                <w:lang w:val="uk-UA"/>
              </w:rPr>
              <w:t>№</w:t>
            </w:r>
          </w:p>
        </w:tc>
        <w:tc>
          <w:tcPr>
            <w:tcW w:w="3896" w:type="dxa"/>
          </w:tcPr>
          <w:p w14:paraId="598D62F5"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793" w:type="dxa"/>
          </w:tcPr>
          <w:p w14:paraId="201A4512"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200" w:type="dxa"/>
          </w:tcPr>
          <w:p w14:paraId="2AD884E1"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4254" w:type="dxa"/>
          </w:tcPr>
          <w:p w14:paraId="4F6E6E33"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39C76D66" w14:textId="77777777" w:rsidTr="00EE7EF9">
        <w:trPr>
          <w:trHeight w:val="236"/>
        </w:trPr>
        <w:tc>
          <w:tcPr>
            <w:tcW w:w="706" w:type="dxa"/>
          </w:tcPr>
          <w:p w14:paraId="73D4A430"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4"/>
          </w:tcPr>
          <w:p w14:paraId="3FABB83A" w14:textId="77777777" w:rsidR="00AD5970" w:rsidRPr="00DB789A" w:rsidRDefault="00AD5970" w:rsidP="00DB789A">
            <w:pPr>
              <w:jc w:val="center"/>
              <w:rPr>
                <w:b/>
                <w:color w:val="000000"/>
                <w:sz w:val="28"/>
                <w:szCs w:val="28"/>
              </w:rPr>
            </w:pPr>
            <w:r w:rsidRPr="004927C9">
              <w:rPr>
                <w:b/>
                <w:bCs/>
                <w:sz w:val="28"/>
                <w:szCs w:val="28"/>
                <w:lang w:val="uk-UA"/>
              </w:rPr>
              <w:t xml:space="preserve">Організація </w:t>
            </w:r>
            <w:r w:rsidR="009813D8">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r w:rsidRPr="004927C9">
              <w:rPr>
                <w:b/>
                <w:color w:val="000000"/>
                <w:sz w:val="28"/>
                <w:szCs w:val="28"/>
              </w:rPr>
              <w:t xml:space="preserve">  </w:t>
            </w:r>
          </w:p>
        </w:tc>
      </w:tr>
      <w:tr w:rsidR="00AD5970" w:rsidRPr="004927C9" w14:paraId="7C1F0E89" w14:textId="77777777" w:rsidTr="00EE7EF9">
        <w:trPr>
          <w:trHeight w:val="236"/>
        </w:trPr>
        <w:tc>
          <w:tcPr>
            <w:tcW w:w="706" w:type="dxa"/>
          </w:tcPr>
          <w:p w14:paraId="32BCC436"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4"/>
          </w:tcPr>
          <w:p w14:paraId="0EC02383" w14:textId="77777777" w:rsidR="00AD5970" w:rsidRPr="00DB789A" w:rsidRDefault="00AD5970" w:rsidP="00E8219E">
            <w:pPr>
              <w:rPr>
                <w:b/>
                <w:bCs/>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4927C9" w14:paraId="0FB9F279" w14:textId="77777777" w:rsidTr="005F4138">
        <w:tc>
          <w:tcPr>
            <w:tcW w:w="706" w:type="dxa"/>
          </w:tcPr>
          <w:p w14:paraId="4E7D9594" w14:textId="77777777" w:rsidR="00AD5970" w:rsidRPr="004927C9" w:rsidRDefault="00AD5970" w:rsidP="00E8219E">
            <w:pPr>
              <w:rPr>
                <w:sz w:val="28"/>
                <w:szCs w:val="28"/>
                <w:lang w:val="uk-UA"/>
              </w:rPr>
            </w:pPr>
            <w:r w:rsidRPr="004927C9">
              <w:rPr>
                <w:sz w:val="28"/>
                <w:szCs w:val="28"/>
                <w:lang w:val="uk-UA"/>
              </w:rPr>
              <w:t>1</w:t>
            </w:r>
          </w:p>
        </w:tc>
        <w:tc>
          <w:tcPr>
            <w:tcW w:w="3896" w:type="dxa"/>
          </w:tcPr>
          <w:p w14:paraId="2F11F67F" w14:textId="4C655DB4" w:rsidR="00AD5970" w:rsidRPr="004927C9" w:rsidRDefault="00AD5970" w:rsidP="00EF3819">
            <w:pPr>
              <w:rPr>
                <w:sz w:val="28"/>
                <w:szCs w:val="28"/>
                <w:lang w:val="uk-UA"/>
              </w:rPr>
            </w:pPr>
            <w:r w:rsidRPr="004927C9">
              <w:rPr>
                <w:sz w:val="28"/>
                <w:szCs w:val="28"/>
                <w:lang w:val="uk-UA"/>
              </w:rPr>
              <w:t>Ефективність підготовки вчителів та вихователів до уроків та занять (наявність поурочних та календарних планів)</w:t>
            </w:r>
            <w:r w:rsidR="00E81C73">
              <w:rPr>
                <w:sz w:val="28"/>
                <w:szCs w:val="28"/>
                <w:lang w:val="uk-UA"/>
              </w:rPr>
              <w:t>- Рогозіна Г.В., Мокринчук М.Т.</w:t>
            </w:r>
          </w:p>
        </w:tc>
        <w:tc>
          <w:tcPr>
            <w:tcW w:w="6993" w:type="dxa"/>
            <w:gridSpan w:val="2"/>
          </w:tcPr>
          <w:p w14:paraId="5F2A2CA5" w14:textId="0120C79B" w:rsidR="00AD5970" w:rsidRPr="004927C9" w:rsidRDefault="009813D8" w:rsidP="00E8219E">
            <w:pPr>
              <w:ind w:right="-206"/>
              <w:rPr>
                <w:sz w:val="28"/>
                <w:szCs w:val="28"/>
                <w:lang w:val="uk-UA"/>
              </w:rPr>
            </w:pPr>
            <w:r>
              <w:rPr>
                <w:sz w:val="28"/>
                <w:szCs w:val="28"/>
                <w:lang w:val="uk-UA"/>
              </w:rPr>
              <w:t xml:space="preserve">Проведення </w:t>
            </w:r>
            <w:r w:rsidR="00AD5970" w:rsidRPr="004927C9">
              <w:rPr>
                <w:sz w:val="28"/>
                <w:szCs w:val="28"/>
                <w:lang w:val="uk-UA"/>
              </w:rPr>
              <w:t xml:space="preserve">контрольних  робіт у </w:t>
            </w:r>
            <w:r w:rsidR="00E81C73">
              <w:rPr>
                <w:sz w:val="28"/>
                <w:szCs w:val="28"/>
                <w:lang w:val="uk-UA"/>
              </w:rPr>
              <w:t>5-11 класах   та в 3-4 класах</w:t>
            </w:r>
            <w:r w:rsidR="005D49B3">
              <w:rPr>
                <w:sz w:val="28"/>
                <w:szCs w:val="28"/>
                <w:lang w:val="uk-UA"/>
              </w:rPr>
              <w:t xml:space="preserve"> з метою вив</w:t>
            </w:r>
            <w:r w:rsidR="00CF6F41">
              <w:rPr>
                <w:sz w:val="28"/>
                <w:szCs w:val="28"/>
                <w:lang w:val="uk-UA"/>
              </w:rPr>
              <w:t>чення навчальних досягнень здобувачів освіти</w:t>
            </w:r>
            <w:r w:rsidR="00E81C73">
              <w:rPr>
                <w:sz w:val="28"/>
                <w:szCs w:val="28"/>
                <w:lang w:val="uk-UA"/>
              </w:rPr>
              <w:t xml:space="preserve">  - Мокринчук М.Т.</w:t>
            </w:r>
          </w:p>
          <w:p w14:paraId="6FFF8CDB" w14:textId="77777777" w:rsidR="00AD5970" w:rsidRPr="004927C9" w:rsidRDefault="00E81C73" w:rsidP="00E81C73">
            <w:pPr>
              <w:rPr>
                <w:sz w:val="28"/>
                <w:szCs w:val="28"/>
                <w:lang w:val="uk-UA"/>
              </w:rPr>
            </w:pPr>
            <w:r>
              <w:rPr>
                <w:sz w:val="28"/>
                <w:szCs w:val="28"/>
                <w:lang w:val="uk-UA"/>
              </w:rPr>
              <w:t>Проведення методичного  тижня початкової освіти – голова МО</w:t>
            </w:r>
          </w:p>
        </w:tc>
        <w:tc>
          <w:tcPr>
            <w:tcW w:w="4254" w:type="dxa"/>
          </w:tcPr>
          <w:p w14:paraId="39CBA25F" w14:textId="77777777" w:rsidR="00AD5970" w:rsidRPr="004927C9" w:rsidRDefault="00AD5970" w:rsidP="00E8219E">
            <w:pPr>
              <w:ind w:right="-206"/>
              <w:rPr>
                <w:sz w:val="28"/>
                <w:szCs w:val="28"/>
                <w:lang w:val="uk-UA"/>
              </w:rPr>
            </w:pPr>
            <w:r w:rsidRPr="004927C9">
              <w:rPr>
                <w:sz w:val="28"/>
                <w:szCs w:val="28"/>
                <w:lang w:val="uk-UA"/>
              </w:rPr>
              <w:t xml:space="preserve">Підготовка звітів про виконання календарних планів та рівень  навчальних досягнень учнів за І семестр   </w:t>
            </w:r>
            <w:r w:rsidR="00E81C73">
              <w:rPr>
                <w:sz w:val="28"/>
                <w:szCs w:val="28"/>
                <w:lang w:val="uk-UA"/>
              </w:rPr>
              <w:t>-</w:t>
            </w:r>
            <w:r w:rsidR="009813D8">
              <w:rPr>
                <w:sz w:val="28"/>
                <w:szCs w:val="28"/>
                <w:lang w:val="uk-UA"/>
              </w:rPr>
              <w:t xml:space="preserve"> </w:t>
            </w:r>
            <w:r w:rsidR="00E81C73">
              <w:rPr>
                <w:sz w:val="28"/>
                <w:szCs w:val="28"/>
                <w:lang w:val="uk-UA"/>
              </w:rPr>
              <w:t>Мокринчук М.Т.</w:t>
            </w:r>
          </w:p>
          <w:p w14:paraId="5420F73E" w14:textId="77777777" w:rsidR="00AD5970" w:rsidRPr="004927C9" w:rsidRDefault="00AD5970" w:rsidP="00E8219E">
            <w:pPr>
              <w:rPr>
                <w:sz w:val="28"/>
                <w:szCs w:val="28"/>
                <w:lang w:val="uk-UA"/>
              </w:rPr>
            </w:pPr>
          </w:p>
        </w:tc>
      </w:tr>
      <w:tr w:rsidR="00AD5970" w:rsidRPr="004927C9" w14:paraId="7B71CFB6" w14:textId="77777777" w:rsidTr="005F4138">
        <w:tc>
          <w:tcPr>
            <w:tcW w:w="706" w:type="dxa"/>
          </w:tcPr>
          <w:p w14:paraId="6B97C37A" w14:textId="77777777" w:rsidR="00AD5970" w:rsidRPr="004927C9" w:rsidRDefault="00AD5970" w:rsidP="00E8219E">
            <w:pPr>
              <w:rPr>
                <w:b/>
                <w:sz w:val="28"/>
                <w:szCs w:val="28"/>
                <w:lang w:val="uk-UA"/>
              </w:rPr>
            </w:pPr>
            <w:r w:rsidRPr="004927C9">
              <w:rPr>
                <w:b/>
                <w:sz w:val="28"/>
                <w:szCs w:val="28"/>
                <w:lang w:val="uk-UA"/>
              </w:rPr>
              <w:t>ВВ</w:t>
            </w:r>
          </w:p>
        </w:tc>
        <w:tc>
          <w:tcPr>
            <w:tcW w:w="3896" w:type="dxa"/>
          </w:tcPr>
          <w:p w14:paraId="38331003" w14:textId="77777777" w:rsidR="00AD5970" w:rsidRPr="004927C9" w:rsidRDefault="00AD5970" w:rsidP="00E8219E">
            <w:pPr>
              <w:jc w:val="both"/>
              <w:rPr>
                <w:sz w:val="28"/>
                <w:szCs w:val="28"/>
                <w:lang w:val="uk-UA"/>
              </w:rPr>
            </w:pPr>
            <w:r w:rsidRPr="004927C9">
              <w:rPr>
                <w:sz w:val="28"/>
                <w:szCs w:val="28"/>
                <w:lang w:val="uk-UA"/>
              </w:rPr>
              <w:t>Запис у книзі контролю</w:t>
            </w:r>
          </w:p>
        </w:tc>
        <w:tc>
          <w:tcPr>
            <w:tcW w:w="3793" w:type="dxa"/>
          </w:tcPr>
          <w:p w14:paraId="19FA2420" w14:textId="77777777" w:rsidR="00AD5970" w:rsidRPr="004927C9" w:rsidRDefault="00AD5970" w:rsidP="00E8219E">
            <w:pPr>
              <w:jc w:val="both"/>
              <w:rPr>
                <w:sz w:val="28"/>
                <w:szCs w:val="28"/>
                <w:lang w:val="uk-UA"/>
              </w:rPr>
            </w:pPr>
            <w:r w:rsidRPr="004927C9">
              <w:rPr>
                <w:sz w:val="28"/>
                <w:szCs w:val="28"/>
                <w:lang w:val="uk-UA"/>
              </w:rPr>
              <w:t xml:space="preserve">Довідка </w:t>
            </w:r>
          </w:p>
        </w:tc>
        <w:tc>
          <w:tcPr>
            <w:tcW w:w="3200" w:type="dxa"/>
          </w:tcPr>
          <w:p w14:paraId="2C489BB8" w14:textId="77777777" w:rsidR="00AD5970" w:rsidRPr="004927C9" w:rsidRDefault="00AD5970" w:rsidP="00E8219E">
            <w:pPr>
              <w:jc w:val="both"/>
              <w:rPr>
                <w:sz w:val="28"/>
                <w:szCs w:val="28"/>
                <w:lang w:val="uk-UA"/>
              </w:rPr>
            </w:pPr>
            <w:r w:rsidRPr="004927C9">
              <w:rPr>
                <w:sz w:val="28"/>
                <w:szCs w:val="28"/>
                <w:lang w:val="uk-UA"/>
              </w:rPr>
              <w:t xml:space="preserve">План </w:t>
            </w:r>
          </w:p>
        </w:tc>
        <w:tc>
          <w:tcPr>
            <w:tcW w:w="4254" w:type="dxa"/>
          </w:tcPr>
          <w:p w14:paraId="788AAF3E" w14:textId="77777777" w:rsidR="00AD5970" w:rsidRPr="004927C9" w:rsidRDefault="00AD5970" w:rsidP="00E8219E">
            <w:pPr>
              <w:jc w:val="both"/>
              <w:rPr>
                <w:sz w:val="28"/>
                <w:szCs w:val="28"/>
                <w:lang w:val="uk-UA"/>
              </w:rPr>
            </w:pPr>
            <w:r w:rsidRPr="004927C9">
              <w:rPr>
                <w:sz w:val="28"/>
                <w:szCs w:val="28"/>
                <w:lang w:val="uk-UA"/>
              </w:rPr>
              <w:t xml:space="preserve">Звіти </w:t>
            </w:r>
          </w:p>
        </w:tc>
      </w:tr>
      <w:tr w:rsidR="00AD5970" w:rsidRPr="004927C9" w14:paraId="44322A30" w14:textId="77777777" w:rsidTr="00EE7EF9">
        <w:tc>
          <w:tcPr>
            <w:tcW w:w="706" w:type="dxa"/>
          </w:tcPr>
          <w:p w14:paraId="583A726D"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4"/>
          </w:tcPr>
          <w:p w14:paraId="55449C6F" w14:textId="77777777" w:rsidR="00AD5970" w:rsidRPr="00DB789A"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9813D8">
              <w:rPr>
                <w:b/>
                <w:sz w:val="28"/>
                <w:szCs w:val="28"/>
                <w:lang w:val="uk-UA"/>
              </w:rPr>
              <w:t xml:space="preserve">освітнього </w:t>
            </w:r>
            <w:r w:rsidRPr="004927C9">
              <w:rPr>
                <w:b/>
                <w:sz w:val="28"/>
                <w:szCs w:val="28"/>
                <w:lang w:val="uk-UA"/>
              </w:rPr>
              <w:t>процесу та розвитку особистості</w:t>
            </w:r>
          </w:p>
        </w:tc>
      </w:tr>
      <w:tr w:rsidR="00AD5970" w:rsidRPr="004927C9" w14:paraId="6E9F0A5C" w14:textId="77777777" w:rsidTr="005F4138">
        <w:tc>
          <w:tcPr>
            <w:tcW w:w="706" w:type="dxa"/>
          </w:tcPr>
          <w:p w14:paraId="53894170" w14:textId="77777777" w:rsidR="00AD5970" w:rsidRPr="004927C9" w:rsidRDefault="00AD5970" w:rsidP="00E8219E">
            <w:pPr>
              <w:rPr>
                <w:sz w:val="28"/>
                <w:szCs w:val="28"/>
                <w:lang w:val="uk-UA"/>
              </w:rPr>
            </w:pPr>
            <w:r w:rsidRPr="004927C9">
              <w:rPr>
                <w:sz w:val="28"/>
                <w:szCs w:val="28"/>
                <w:lang w:val="uk-UA"/>
              </w:rPr>
              <w:t>1</w:t>
            </w:r>
          </w:p>
        </w:tc>
        <w:tc>
          <w:tcPr>
            <w:tcW w:w="3896" w:type="dxa"/>
          </w:tcPr>
          <w:p w14:paraId="53A042E6" w14:textId="77777777" w:rsidR="00AD5970" w:rsidRPr="004927C9" w:rsidRDefault="005D5CB2" w:rsidP="00C67EE8">
            <w:pPr>
              <w:rPr>
                <w:sz w:val="28"/>
                <w:szCs w:val="28"/>
                <w:lang w:val="uk-UA"/>
              </w:rPr>
            </w:pPr>
            <w:r>
              <w:rPr>
                <w:sz w:val="28"/>
                <w:szCs w:val="28"/>
                <w:lang w:val="uk-UA"/>
              </w:rPr>
              <w:t xml:space="preserve">Проведення засідань МО педагогів </w:t>
            </w:r>
            <w:r w:rsidR="00C67EE8">
              <w:rPr>
                <w:sz w:val="28"/>
                <w:szCs w:val="28"/>
                <w:lang w:val="uk-UA"/>
              </w:rPr>
              <w:t xml:space="preserve">ліцею </w:t>
            </w:r>
            <w:r>
              <w:rPr>
                <w:sz w:val="28"/>
                <w:szCs w:val="28"/>
                <w:lang w:val="uk-UA"/>
              </w:rPr>
              <w:t>згідно плану роботи.</w:t>
            </w:r>
          </w:p>
        </w:tc>
        <w:tc>
          <w:tcPr>
            <w:tcW w:w="6993" w:type="dxa"/>
            <w:gridSpan w:val="2"/>
          </w:tcPr>
          <w:p w14:paraId="463349E5" w14:textId="77777777" w:rsidR="00AD5970" w:rsidRPr="004927C9" w:rsidRDefault="00AD5970" w:rsidP="00E8219E">
            <w:pPr>
              <w:rPr>
                <w:sz w:val="28"/>
                <w:szCs w:val="28"/>
                <w:lang w:val="uk-UA"/>
              </w:rPr>
            </w:pPr>
            <w:r w:rsidRPr="004927C9">
              <w:rPr>
                <w:sz w:val="28"/>
                <w:szCs w:val="28"/>
                <w:lang w:val="uk-UA"/>
              </w:rPr>
              <w:t xml:space="preserve"> </w:t>
            </w:r>
            <w:r w:rsidR="005D5CB2">
              <w:rPr>
                <w:sz w:val="28"/>
                <w:szCs w:val="28"/>
                <w:lang w:val="uk-UA"/>
              </w:rPr>
              <w:t>Ознайомлення із наказами МОН України, департаменту освіти, молоді та спорту, відділу освіти, молодіта спорту Печеніжинської селищної ради ОТГ</w:t>
            </w:r>
          </w:p>
        </w:tc>
        <w:tc>
          <w:tcPr>
            <w:tcW w:w="4254" w:type="dxa"/>
          </w:tcPr>
          <w:p w14:paraId="38A6B5F3" w14:textId="77777777" w:rsidR="00AD5970" w:rsidRPr="004927C9" w:rsidRDefault="00AD5970" w:rsidP="00E81C73">
            <w:pPr>
              <w:ind w:right="-206"/>
              <w:rPr>
                <w:sz w:val="28"/>
                <w:szCs w:val="28"/>
                <w:lang w:val="uk-UA"/>
              </w:rPr>
            </w:pPr>
            <w:r w:rsidRPr="004927C9">
              <w:rPr>
                <w:sz w:val="28"/>
                <w:szCs w:val="28"/>
                <w:lang w:val="uk-UA"/>
              </w:rPr>
              <w:t xml:space="preserve">Засідання методичної ради «Про результати проведення відкритих уроків у рамках методичного тижня </w:t>
            </w:r>
            <w:r w:rsidR="00E81C73">
              <w:rPr>
                <w:sz w:val="28"/>
                <w:szCs w:val="28"/>
                <w:lang w:val="uk-UA"/>
              </w:rPr>
              <w:t>початкової освіти</w:t>
            </w:r>
          </w:p>
        </w:tc>
      </w:tr>
      <w:tr w:rsidR="00AD5970" w:rsidRPr="004927C9" w14:paraId="15F7F77F" w14:textId="77777777" w:rsidTr="005F4138">
        <w:tc>
          <w:tcPr>
            <w:tcW w:w="706" w:type="dxa"/>
          </w:tcPr>
          <w:p w14:paraId="665D5884" w14:textId="19E80543" w:rsidR="00AD5970" w:rsidRPr="004927C9" w:rsidRDefault="00C67700" w:rsidP="00E8219E">
            <w:pPr>
              <w:rPr>
                <w:sz w:val="28"/>
                <w:szCs w:val="28"/>
                <w:lang w:val="uk-UA"/>
              </w:rPr>
            </w:pPr>
            <w:r>
              <w:rPr>
                <w:sz w:val="28"/>
                <w:szCs w:val="28"/>
                <w:lang w:val="uk-UA"/>
              </w:rPr>
              <w:t>2</w:t>
            </w:r>
          </w:p>
        </w:tc>
        <w:tc>
          <w:tcPr>
            <w:tcW w:w="3896" w:type="dxa"/>
          </w:tcPr>
          <w:p w14:paraId="2619ABC7" w14:textId="77777777" w:rsidR="00AD5970" w:rsidRPr="004927C9" w:rsidRDefault="0087026C" w:rsidP="00EE7EF9">
            <w:pPr>
              <w:jc w:val="both"/>
              <w:rPr>
                <w:sz w:val="28"/>
                <w:szCs w:val="28"/>
                <w:lang w:val="uk-UA"/>
              </w:rPr>
            </w:pPr>
            <w:r>
              <w:rPr>
                <w:sz w:val="28"/>
                <w:szCs w:val="28"/>
                <w:lang w:val="uk-UA"/>
              </w:rPr>
              <w:t>Засідання команди психолого- педагогічного супроводу дітей з особливими освітніми потребами</w:t>
            </w:r>
          </w:p>
        </w:tc>
        <w:tc>
          <w:tcPr>
            <w:tcW w:w="3793" w:type="dxa"/>
          </w:tcPr>
          <w:p w14:paraId="3DF17205" w14:textId="45337603" w:rsidR="00FF1EE0" w:rsidRPr="004927C9" w:rsidRDefault="00FF1EE0" w:rsidP="00E8219E">
            <w:pPr>
              <w:jc w:val="both"/>
              <w:rPr>
                <w:sz w:val="28"/>
                <w:szCs w:val="28"/>
                <w:lang w:val="uk-UA"/>
              </w:rPr>
            </w:pPr>
          </w:p>
        </w:tc>
        <w:tc>
          <w:tcPr>
            <w:tcW w:w="3200" w:type="dxa"/>
          </w:tcPr>
          <w:p w14:paraId="72B0053A" w14:textId="77777777" w:rsidR="00C67EE8" w:rsidRPr="004927C9" w:rsidRDefault="00C67EE8" w:rsidP="00C67EE8">
            <w:pPr>
              <w:rPr>
                <w:sz w:val="28"/>
                <w:szCs w:val="28"/>
                <w:lang w:val="uk-UA"/>
              </w:rPr>
            </w:pPr>
            <w:r w:rsidRPr="004927C9">
              <w:rPr>
                <w:sz w:val="28"/>
                <w:szCs w:val="28"/>
                <w:lang w:val="uk-UA"/>
              </w:rPr>
              <w:t xml:space="preserve">Засідання МО класних </w:t>
            </w:r>
            <w:r>
              <w:rPr>
                <w:sz w:val="28"/>
                <w:szCs w:val="28"/>
                <w:lang w:val="uk-UA"/>
              </w:rPr>
              <w:t>керівників</w:t>
            </w:r>
          </w:p>
          <w:p w14:paraId="65C572FC" w14:textId="77777777" w:rsidR="00AD5970" w:rsidRPr="004927C9" w:rsidRDefault="00AD5970" w:rsidP="00E8219E">
            <w:pPr>
              <w:jc w:val="both"/>
              <w:rPr>
                <w:sz w:val="28"/>
                <w:szCs w:val="28"/>
                <w:lang w:val="uk-UA"/>
              </w:rPr>
            </w:pPr>
          </w:p>
        </w:tc>
        <w:tc>
          <w:tcPr>
            <w:tcW w:w="4254" w:type="dxa"/>
          </w:tcPr>
          <w:p w14:paraId="3F360203" w14:textId="275DA71E" w:rsidR="00AD5970" w:rsidRPr="009038FF" w:rsidRDefault="00AD5970" w:rsidP="009038FF">
            <w:pPr>
              <w:tabs>
                <w:tab w:val="left" w:pos="317"/>
              </w:tabs>
              <w:spacing w:before="120"/>
              <w:ind w:left="34"/>
              <w:rPr>
                <w:sz w:val="28"/>
                <w:szCs w:val="28"/>
                <w:lang w:val="uk-UA"/>
              </w:rPr>
            </w:pPr>
          </w:p>
        </w:tc>
      </w:tr>
      <w:tr w:rsidR="000D523A" w:rsidRPr="004927C9" w14:paraId="5C4E6DC1" w14:textId="77777777" w:rsidTr="00B821BB">
        <w:tc>
          <w:tcPr>
            <w:tcW w:w="706" w:type="dxa"/>
          </w:tcPr>
          <w:p w14:paraId="5C439808" w14:textId="47D55CDB" w:rsidR="000D523A" w:rsidRDefault="000D523A" w:rsidP="00E8219E">
            <w:pPr>
              <w:rPr>
                <w:sz w:val="28"/>
                <w:szCs w:val="28"/>
                <w:lang w:val="uk-UA"/>
              </w:rPr>
            </w:pPr>
            <w:r>
              <w:rPr>
                <w:sz w:val="28"/>
                <w:szCs w:val="28"/>
                <w:lang w:val="uk-UA"/>
              </w:rPr>
              <w:t>3</w:t>
            </w:r>
          </w:p>
        </w:tc>
        <w:tc>
          <w:tcPr>
            <w:tcW w:w="15143" w:type="dxa"/>
            <w:gridSpan w:val="4"/>
          </w:tcPr>
          <w:p w14:paraId="0FB4AF30" w14:textId="77777777" w:rsidR="000D523A" w:rsidRPr="009338A3" w:rsidRDefault="000D523A" w:rsidP="00EE7EF9">
            <w:pPr>
              <w:jc w:val="both"/>
              <w:rPr>
                <w:b/>
                <w:sz w:val="28"/>
                <w:szCs w:val="28"/>
                <w:lang w:val="uk-UA"/>
              </w:rPr>
            </w:pPr>
            <w:r w:rsidRPr="009338A3">
              <w:rPr>
                <w:b/>
                <w:sz w:val="28"/>
                <w:szCs w:val="28"/>
                <w:lang w:val="uk-UA"/>
              </w:rPr>
              <w:t>Педрада</w:t>
            </w:r>
          </w:p>
          <w:p w14:paraId="6C38DBA0" w14:textId="55063502" w:rsidR="000D523A" w:rsidRPr="004927C9" w:rsidRDefault="000D523A" w:rsidP="001D3793">
            <w:pPr>
              <w:tabs>
                <w:tab w:val="left" w:pos="317"/>
              </w:tabs>
              <w:spacing w:before="120"/>
              <w:ind w:left="34"/>
              <w:rPr>
                <w:sz w:val="28"/>
                <w:szCs w:val="28"/>
              </w:rPr>
            </w:pPr>
          </w:p>
        </w:tc>
      </w:tr>
      <w:tr w:rsidR="009E0663" w:rsidRPr="004927C9" w14:paraId="0DA075AC" w14:textId="77777777" w:rsidTr="005F4138">
        <w:trPr>
          <w:trHeight w:val="130"/>
        </w:trPr>
        <w:tc>
          <w:tcPr>
            <w:tcW w:w="706" w:type="dxa"/>
          </w:tcPr>
          <w:p w14:paraId="64DE84C6" w14:textId="0AD186FD" w:rsidR="00C67700" w:rsidRPr="00C67700" w:rsidRDefault="009E0663" w:rsidP="00E8219E">
            <w:pPr>
              <w:rPr>
                <w:b/>
                <w:sz w:val="28"/>
                <w:szCs w:val="28"/>
                <w:lang w:val="uk-UA"/>
              </w:rPr>
            </w:pPr>
            <w:r w:rsidRPr="004927C9">
              <w:rPr>
                <w:b/>
                <w:sz w:val="28"/>
                <w:szCs w:val="28"/>
                <w:lang w:val="uk-UA"/>
              </w:rPr>
              <w:t>ВВ</w:t>
            </w:r>
          </w:p>
        </w:tc>
        <w:tc>
          <w:tcPr>
            <w:tcW w:w="3896" w:type="dxa"/>
          </w:tcPr>
          <w:p w14:paraId="47987E44" w14:textId="1F67B0DE" w:rsidR="009E0663" w:rsidRPr="004927C9" w:rsidRDefault="002A3142" w:rsidP="00E8219E">
            <w:pPr>
              <w:jc w:val="both"/>
              <w:rPr>
                <w:sz w:val="28"/>
                <w:szCs w:val="28"/>
                <w:lang w:val="uk-UA"/>
              </w:rPr>
            </w:pPr>
            <w:r>
              <w:rPr>
                <w:sz w:val="28"/>
                <w:szCs w:val="28"/>
                <w:lang w:val="uk-UA"/>
              </w:rPr>
              <w:t>Протокол</w:t>
            </w:r>
          </w:p>
        </w:tc>
        <w:tc>
          <w:tcPr>
            <w:tcW w:w="3793" w:type="dxa"/>
          </w:tcPr>
          <w:p w14:paraId="4030C47B" w14:textId="77777777" w:rsidR="009E0663" w:rsidRPr="004927C9" w:rsidRDefault="009E0663" w:rsidP="00E8219E">
            <w:pPr>
              <w:jc w:val="both"/>
              <w:rPr>
                <w:sz w:val="28"/>
                <w:szCs w:val="28"/>
                <w:lang w:val="uk-UA"/>
              </w:rPr>
            </w:pPr>
          </w:p>
        </w:tc>
        <w:tc>
          <w:tcPr>
            <w:tcW w:w="3200" w:type="dxa"/>
          </w:tcPr>
          <w:p w14:paraId="29EE6AFE" w14:textId="77777777" w:rsidR="009E0663" w:rsidRPr="004927C9" w:rsidRDefault="009E0663" w:rsidP="00C67EE8">
            <w:pPr>
              <w:rPr>
                <w:sz w:val="28"/>
                <w:szCs w:val="28"/>
                <w:lang w:val="uk-UA"/>
              </w:rPr>
            </w:pPr>
          </w:p>
        </w:tc>
        <w:tc>
          <w:tcPr>
            <w:tcW w:w="4254" w:type="dxa"/>
          </w:tcPr>
          <w:p w14:paraId="3A8B509D" w14:textId="77777777" w:rsidR="009E0663" w:rsidRPr="004927C9" w:rsidRDefault="009E0663" w:rsidP="001D3793">
            <w:pPr>
              <w:tabs>
                <w:tab w:val="left" w:pos="317"/>
              </w:tabs>
              <w:spacing w:before="120"/>
              <w:rPr>
                <w:sz w:val="28"/>
                <w:szCs w:val="28"/>
              </w:rPr>
            </w:pPr>
          </w:p>
        </w:tc>
      </w:tr>
      <w:tr w:rsidR="00EE7EF9" w:rsidRPr="004927C9" w14:paraId="24F0A55B" w14:textId="77777777" w:rsidTr="005F4138">
        <w:tc>
          <w:tcPr>
            <w:tcW w:w="706" w:type="dxa"/>
          </w:tcPr>
          <w:p w14:paraId="4E327CF4" w14:textId="77777777" w:rsidR="00EE7EF9" w:rsidRPr="004927C9" w:rsidRDefault="00EE7EF9" w:rsidP="00E8219E">
            <w:pPr>
              <w:rPr>
                <w:b/>
                <w:sz w:val="28"/>
                <w:szCs w:val="28"/>
                <w:lang w:val="uk-UA"/>
              </w:rPr>
            </w:pPr>
            <w:r w:rsidRPr="004927C9">
              <w:rPr>
                <w:b/>
                <w:sz w:val="28"/>
                <w:szCs w:val="28"/>
                <w:lang w:val="uk-UA"/>
              </w:rPr>
              <w:t>1.3</w:t>
            </w:r>
          </w:p>
        </w:tc>
        <w:tc>
          <w:tcPr>
            <w:tcW w:w="3896" w:type="dxa"/>
          </w:tcPr>
          <w:p w14:paraId="45C41802" w14:textId="77777777" w:rsidR="00EE7EF9" w:rsidRPr="00DB789A" w:rsidRDefault="00EE7EF9" w:rsidP="00E8219E">
            <w:pPr>
              <w:jc w:val="both"/>
              <w:rPr>
                <w:b/>
                <w:sz w:val="28"/>
                <w:szCs w:val="28"/>
                <w:lang w:val="uk-UA"/>
              </w:rPr>
            </w:pPr>
            <w:r w:rsidRPr="004927C9">
              <w:rPr>
                <w:b/>
                <w:sz w:val="28"/>
                <w:szCs w:val="28"/>
                <w:lang w:val="uk-UA"/>
              </w:rPr>
              <w:t>Атестація</w:t>
            </w:r>
          </w:p>
        </w:tc>
        <w:tc>
          <w:tcPr>
            <w:tcW w:w="3793" w:type="dxa"/>
          </w:tcPr>
          <w:p w14:paraId="0ED9E1DE" w14:textId="77777777" w:rsidR="00EE7EF9" w:rsidRPr="00DB789A" w:rsidRDefault="00EE7EF9" w:rsidP="00EE7EF9">
            <w:pPr>
              <w:jc w:val="both"/>
              <w:rPr>
                <w:b/>
                <w:sz w:val="28"/>
                <w:szCs w:val="28"/>
                <w:lang w:val="uk-UA"/>
              </w:rPr>
            </w:pPr>
          </w:p>
        </w:tc>
        <w:tc>
          <w:tcPr>
            <w:tcW w:w="3200" w:type="dxa"/>
          </w:tcPr>
          <w:p w14:paraId="57BAACA8" w14:textId="77777777" w:rsidR="00EE7EF9" w:rsidRPr="00DB789A" w:rsidRDefault="00EE7EF9" w:rsidP="00EE7EF9">
            <w:pPr>
              <w:jc w:val="both"/>
              <w:rPr>
                <w:b/>
                <w:sz w:val="28"/>
                <w:szCs w:val="28"/>
                <w:lang w:val="uk-UA"/>
              </w:rPr>
            </w:pPr>
          </w:p>
        </w:tc>
        <w:tc>
          <w:tcPr>
            <w:tcW w:w="4254" w:type="dxa"/>
          </w:tcPr>
          <w:p w14:paraId="2F7E8CE9" w14:textId="77777777" w:rsidR="00EE7EF9" w:rsidRPr="00DB789A" w:rsidRDefault="00EE7EF9" w:rsidP="00EE7EF9">
            <w:pPr>
              <w:jc w:val="both"/>
              <w:rPr>
                <w:b/>
                <w:sz w:val="28"/>
                <w:szCs w:val="28"/>
                <w:lang w:val="uk-UA"/>
              </w:rPr>
            </w:pPr>
          </w:p>
        </w:tc>
      </w:tr>
      <w:tr w:rsidR="00EE7EF9" w:rsidRPr="001D134D" w14:paraId="3A683E65" w14:textId="77777777" w:rsidTr="005F4138">
        <w:trPr>
          <w:trHeight w:val="360"/>
        </w:trPr>
        <w:tc>
          <w:tcPr>
            <w:tcW w:w="706" w:type="dxa"/>
          </w:tcPr>
          <w:p w14:paraId="3F045E50" w14:textId="77777777" w:rsidR="00EE7EF9" w:rsidRPr="004927C9" w:rsidRDefault="00EE7EF9" w:rsidP="00E8219E">
            <w:pPr>
              <w:rPr>
                <w:b/>
                <w:sz w:val="28"/>
                <w:szCs w:val="28"/>
                <w:lang w:val="uk-UA"/>
              </w:rPr>
            </w:pPr>
          </w:p>
        </w:tc>
        <w:tc>
          <w:tcPr>
            <w:tcW w:w="3896" w:type="dxa"/>
          </w:tcPr>
          <w:p w14:paraId="25A2FD21" w14:textId="77777777" w:rsidR="00EE7EF9" w:rsidRPr="004927C9" w:rsidRDefault="00EE7EF9" w:rsidP="002F594C">
            <w:pPr>
              <w:rPr>
                <w:sz w:val="28"/>
                <w:szCs w:val="28"/>
                <w:lang w:val="uk-UA"/>
              </w:rPr>
            </w:pPr>
            <w:r>
              <w:rPr>
                <w:sz w:val="28"/>
                <w:szCs w:val="28"/>
                <w:lang w:val="uk-UA"/>
              </w:rPr>
              <w:t xml:space="preserve">Засідання </w:t>
            </w:r>
            <w:r w:rsidRPr="004927C9">
              <w:rPr>
                <w:sz w:val="28"/>
                <w:szCs w:val="28"/>
                <w:lang w:val="uk-UA"/>
              </w:rPr>
              <w:t xml:space="preserve"> атестаційної комісії.</w:t>
            </w:r>
          </w:p>
        </w:tc>
        <w:tc>
          <w:tcPr>
            <w:tcW w:w="3793" w:type="dxa"/>
          </w:tcPr>
          <w:p w14:paraId="78D59B33" w14:textId="77777777" w:rsidR="00EE7EF9" w:rsidRPr="004927C9" w:rsidRDefault="00EE7EF9" w:rsidP="002F594C">
            <w:pPr>
              <w:rPr>
                <w:sz w:val="28"/>
                <w:szCs w:val="28"/>
                <w:lang w:val="uk-UA"/>
              </w:rPr>
            </w:pPr>
            <w:r w:rsidRPr="004927C9">
              <w:rPr>
                <w:sz w:val="28"/>
                <w:szCs w:val="28"/>
                <w:lang w:val="uk-UA"/>
              </w:rPr>
              <w:t>Ви</w:t>
            </w:r>
            <w:r>
              <w:rPr>
                <w:sz w:val="28"/>
                <w:szCs w:val="28"/>
                <w:lang w:val="uk-UA"/>
              </w:rPr>
              <w:t>вчення педагогічної діяльності вчителів, що атестуються</w:t>
            </w:r>
          </w:p>
        </w:tc>
        <w:tc>
          <w:tcPr>
            <w:tcW w:w="3200" w:type="dxa"/>
          </w:tcPr>
          <w:p w14:paraId="35AFE6EB" w14:textId="77777777" w:rsidR="00EE7EF9" w:rsidRPr="004927C9" w:rsidRDefault="00EE7EF9" w:rsidP="002F594C">
            <w:pPr>
              <w:rPr>
                <w:sz w:val="28"/>
                <w:szCs w:val="28"/>
                <w:lang w:val="uk-UA"/>
              </w:rPr>
            </w:pPr>
          </w:p>
        </w:tc>
        <w:tc>
          <w:tcPr>
            <w:tcW w:w="4254" w:type="dxa"/>
          </w:tcPr>
          <w:p w14:paraId="383A94B9" w14:textId="77777777" w:rsidR="00EE7EF9" w:rsidRPr="004927C9" w:rsidRDefault="00EE7EF9" w:rsidP="002F594C">
            <w:pPr>
              <w:rPr>
                <w:sz w:val="28"/>
                <w:szCs w:val="28"/>
                <w:lang w:val="uk-UA"/>
              </w:rPr>
            </w:pPr>
          </w:p>
        </w:tc>
      </w:tr>
      <w:tr w:rsidR="00EF3819" w:rsidRPr="00E24FA8" w14:paraId="424E559A" w14:textId="77777777" w:rsidTr="005F4138">
        <w:tc>
          <w:tcPr>
            <w:tcW w:w="706" w:type="dxa"/>
          </w:tcPr>
          <w:p w14:paraId="4C2E8394" w14:textId="703D3A75" w:rsidR="00EF3819" w:rsidRPr="004927C9" w:rsidRDefault="00EF3819" w:rsidP="00EF3819">
            <w:pPr>
              <w:rPr>
                <w:b/>
                <w:sz w:val="28"/>
                <w:szCs w:val="28"/>
                <w:lang w:val="uk-UA"/>
              </w:rPr>
            </w:pPr>
            <w:r w:rsidRPr="004927C9">
              <w:rPr>
                <w:b/>
                <w:sz w:val="28"/>
                <w:szCs w:val="28"/>
                <w:lang w:val="uk-UA"/>
              </w:rPr>
              <w:lastRenderedPageBreak/>
              <w:t>ВВ</w:t>
            </w:r>
          </w:p>
        </w:tc>
        <w:tc>
          <w:tcPr>
            <w:tcW w:w="3896" w:type="dxa"/>
          </w:tcPr>
          <w:p w14:paraId="2F7AAB45" w14:textId="77F890AA" w:rsidR="00EF3819" w:rsidRDefault="00EF3819" w:rsidP="00EF3819">
            <w:pPr>
              <w:rPr>
                <w:sz w:val="28"/>
                <w:szCs w:val="28"/>
                <w:lang w:val="uk-UA"/>
              </w:rPr>
            </w:pPr>
            <w:r>
              <w:rPr>
                <w:sz w:val="28"/>
                <w:szCs w:val="28"/>
                <w:lang w:val="uk-UA"/>
              </w:rPr>
              <w:t>Протокол</w:t>
            </w:r>
          </w:p>
        </w:tc>
        <w:tc>
          <w:tcPr>
            <w:tcW w:w="3793" w:type="dxa"/>
          </w:tcPr>
          <w:p w14:paraId="10093C21" w14:textId="15D2B4D5" w:rsidR="00EF3819" w:rsidRPr="004927C9" w:rsidRDefault="00EF3819" w:rsidP="00EF3819">
            <w:pPr>
              <w:rPr>
                <w:sz w:val="28"/>
                <w:szCs w:val="28"/>
                <w:lang w:val="uk-UA"/>
              </w:rPr>
            </w:pPr>
            <w:r>
              <w:rPr>
                <w:sz w:val="28"/>
                <w:szCs w:val="28"/>
                <w:lang w:val="uk-UA"/>
              </w:rPr>
              <w:t>Наказ</w:t>
            </w:r>
          </w:p>
        </w:tc>
        <w:tc>
          <w:tcPr>
            <w:tcW w:w="3200" w:type="dxa"/>
          </w:tcPr>
          <w:p w14:paraId="4D546B18" w14:textId="77777777" w:rsidR="00EF3819" w:rsidRPr="004927C9" w:rsidRDefault="00EF3819" w:rsidP="00EF3819">
            <w:pPr>
              <w:rPr>
                <w:sz w:val="28"/>
                <w:szCs w:val="28"/>
                <w:lang w:val="uk-UA"/>
              </w:rPr>
            </w:pPr>
          </w:p>
        </w:tc>
        <w:tc>
          <w:tcPr>
            <w:tcW w:w="4254" w:type="dxa"/>
          </w:tcPr>
          <w:p w14:paraId="3A9D5EE5" w14:textId="77777777" w:rsidR="00EF3819" w:rsidRPr="004927C9" w:rsidRDefault="00EF3819" w:rsidP="00EF3819">
            <w:pPr>
              <w:rPr>
                <w:sz w:val="28"/>
                <w:szCs w:val="28"/>
                <w:lang w:val="uk-UA"/>
              </w:rPr>
            </w:pPr>
          </w:p>
        </w:tc>
      </w:tr>
      <w:tr w:rsidR="00EF3819" w:rsidRPr="004927C9" w14:paraId="14693B74" w14:textId="77777777" w:rsidTr="005F4138">
        <w:tc>
          <w:tcPr>
            <w:tcW w:w="706" w:type="dxa"/>
          </w:tcPr>
          <w:p w14:paraId="5236C9B0" w14:textId="378BC7FA" w:rsidR="00EF3819" w:rsidRPr="004927C9" w:rsidRDefault="00EF3819" w:rsidP="00EF3819">
            <w:pPr>
              <w:rPr>
                <w:b/>
                <w:sz w:val="28"/>
                <w:szCs w:val="28"/>
                <w:lang w:val="uk-UA"/>
              </w:rPr>
            </w:pPr>
            <w:r>
              <w:rPr>
                <w:b/>
                <w:sz w:val="28"/>
                <w:szCs w:val="28"/>
                <w:lang w:val="uk-UA"/>
              </w:rPr>
              <w:t>ПК</w:t>
            </w:r>
          </w:p>
        </w:tc>
        <w:tc>
          <w:tcPr>
            <w:tcW w:w="3896" w:type="dxa"/>
          </w:tcPr>
          <w:p w14:paraId="1AE44F7D" w14:textId="24F73F90" w:rsidR="00EF3819" w:rsidRPr="004927C9" w:rsidRDefault="00EF3819" w:rsidP="00EF3819">
            <w:pPr>
              <w:jc w:val="both"/>
              <w:rPr>
                <w:sz w:val="28"/>
                <w:szCs w:val="28"/>
                <w:lang w:val="uk-UA"/>
              </w:rPr>
            </w:pPr>
          </w:p>
        </w:tc>
        <w:tc>
          <w:tcPr>
            <w:tcW w:w="3793" w:type="dxa"/>
          </w:tcPr>
          <w:p w14:paraId="43CA2D20" w14:textId="10F86995" w:rsidR="00EF3819" w:rsidRPr="004927C9" w:rsidRDefault="00EF3819" w:rsidP="00EF3819">
            <w:pPr>
              <w:jc w:val="both"/>
              <w:rPr>
                <w:sz w:val="28"/>
                <w:szCs w:val="28"/>
                <w:lang w:val="uk-UA"/>
              </w:rPr>
            </w:pPr>
          </w:p>
        </w:tc>
        <w:tc>
          <w:tcPr>
            <w:tcW w:w="3200" w:type="dxa"/>
          </w:tcPr>
          <w:p w14:paraId="3E31FFBD" w14:textId="77777777" w:rsidR="00EF3819" w:rsidRPr="004927C9" w:rsidRDefault="00EF3819" w:rsidP="00EF3819">
            <w:pPr>
              <w:jc w:val="both"/>
              <w:rPr>
                <w:sz w:val="28"/>
                <w:szCs w:val="28"/>
                <w:lang w:val="uk-UA"/>
              </w:rPr>
            </w:pPr>
          </w:p>
        </w:tc>
        <w:tc>
          <w:tcPr>
            <w:tcW w:w="4254" w:type="dxa"/>
          </w:tcPr>
          <w:p w14:paraId="1F2CCAB5" w14:textId="77777777" w:rsidR="00EF3819" w:rsidRPr="004927C9" w:rsidRDefault="00EF3819" w:rsidP="00EF3819">
            <w:pPr>
              <w:jc w:val="both"/>
              <w:rPr>
                <w:sz w:val="28"/>
                <w:szCs w:val="28"/>
                <w:lang w:val="uk-UA"/>
              </w:rPr>
            </w:pPr>
          </w:p>
        </w:tc>
      </w:tr>
      <w:tr w:rsidR="00EF3819" w:rsidRPr="004927C9" w14:paraId="23305E96" w14:textId="77777777" w:rsidTr="00EF3819">
        <w:trPr>
          <w:trHeight w:val="225"/>
        </w:trPr>
        <w:tc>
          <w:tcPr>
            <w:tcW w:w="706" w:type="dxa"/>
          </w:tcPr>
          <w:p w14:paraId="241A7F60" w14:textId="77777777" w:rsidR="00EF3819" w:rsidRPr="004927C9" w:rsidRDefault="00EF3819" w:rsidP="00EF3819">
            <w:pPr>
              <w:rPr>
                <w:sz w:val="28"/>
                <w:szCs w:val="28"/>
                <w:lang w:val="uk-UA"/>
              </w:rPr>
            </w:pPr>
            <w:r w:rsidRPr="004927C9">
              <w:rPr>
                <w:b/>
                <w:sz w:val="28"/>
                <w:szCs w:val="28"/>
                <w:lang w:val="uk-UA"/>
              </w:rPr>
              <w:t>1.4</w:t>
            </w:r>
          </w:p>
        </w:tc>
        <w:tc>
          <w:tcPr>
            <w:tcW w:w="15143" w:type="dxa"/>
            <w:gridSpan w:val="4"/>
          </w:tcPr>
          <w:p w14:paraId="27953C20" w14:textId="218FE20F" w:rsidR="00EF3819" w:rsidRPr="00350595" w:rsidRDefault="00EF3819" w:rsidP="00EF3819">
            <w:pPr>
              <w:rPr>
                <w:b/>
                <w:sz w:val="28"/>
                <w:szCs w:val="28"/>
                <w:lang w:val="uk-UA"/>
              </w:rPr>
            </w:pPr>
            <w:r>
              <w:rPr>
                <w:b/>
                <w:sz w:val="28"/>
                <w:szCs w:val="28"/>
                <w:lang w:val="uk-UA"/>
              </w:rPr>
              <w:t>Робота з обдарованими дітьми</w:t>
            </w:r>
          </w:p>
        </w:tc>
      </w:tr>
      <w:tr w:rsidR="00EF3819" w:rsidRPr="001D134D" w14:paraId="38BA77D4" w14:textId="77777777" w:rsidTr="00EF3819">
        <w:trPr>
          <w:trHeight w:val="598"/>
        </w:trPr>
        <w:tc>
          <w:tcPr>
            <w:tcW w:w="706" w:type="dxa"/>
          </w:tcPr>
          <w:p w14:paraId="11A9547F" w14:textId="77777777" w:rsidR="00EF3819" w:rsidRPr="004927C9" w:rsidRDefault="00EF3819" w:rsidP="00EF3819">
            <w:pPr>
              <w:rPr>
                <w:sz w:val="28"/>
                <w:szCs w:val="28"/>
                <w:lang w:val="uk-UA"/>
              </w:rPr>
            </w:pPr>
          </w:p>
        </w:tc>
        <w:tc>
          <w:tcPr>
            <w:tcW w:w="15143" w:type="dxa"/>
            <w:gridSpan w:val="4"/>
          </w:tcPr>
          <w:p w14:paraId="281B41DD" w14:textId="47EBEA2D" w:rsidR="00EF3819" w:rsidRPr="004927C9" w:rsidRDefault="00EF3819" w:rsidP="00EF3819">
            <w:pPr>
              <w:ind w:right="-206"/>
              <w:rPr>
                <w:sz w:val="28"/>
                <w:szCs w:val="28"/>
                <w:lang w:val="uk-UA"/>
              </w:rPr>
            </w:pPr>
            <w:r>
              <w:rPr>
                <w:sz w:val="28"/>
                <w:szCs w:val="28"/>
                <w:lang w:val="uk-UA"/>
              </w:rPr>
              <w:t>Обговорення результатів у</w:t>
            </w:r>
            <w:r w:rsidRPr="004927C9">
              <w:rPr>
                <w:sz w:val="28"/>
                <w:szCs w:val="28"/>
                <w:lang w:val="uk-UA"/>
              </w:rPr>
              <w:t>част</w:t>
            </w:r>
            <w:r>
              <w:rPr>
                <w:sz w:val="28"/>
                <w:szCs w:val="28"/>
                <w:lang w:val="uk-UA"/>
              </w:rPr>
              <w:t xml:space="preserve">і </w:t>
            </w:r>
            <w:r w:rsidR="00F233CA">
              <w:rPr>
                <w:sz w:val="28"/>
                <w:szCs w:val="28"/>
                <w:lang w:val="uk-UA"/>
              </w:rPr>
              <w:t xml:space="preserve"> здобувачів освіти</w:t>
            </w:r>
            <w:r w:rsidRPr="004927C9">
              <w:rPr>
                <w:sz w:val="28"/>
                <w:szCs w:val="28"/>
                <w:lang w:val="uk-UA"/>
              </w:rPr>
              <w:t xml:space="preserve"> у ІІ етапі Всеукраїнських учнівських олімпіад з базових дисципл</w:t>
            </w:r>
            <w:r>
              <w:rPr>
                <w:sz w:val="28"/>
                <w:szCs w:val="28"/>
                <w:lang w:val="uk-UA"/>
              </w:rPr>
              <w:t>ін та підготовка до ІІІ етапу – Мокринчук М.Т.</w:t>
            </w:r>
          </w:p>
        </w:tc>
      </w:tr>
      <w:tr w:rsidR="00EF3819" w:rsidRPr="004927C9" w14:paraId="4C241BFA" w14:textId="77777777" w:rsidTr="005F4138">
        <w:trPr>
          <w:trHeight w:val="281"/>
        </w:trPr>
        <w:tc>
          <w:tcPr>
            <w:tcW w:w="706" w:type="dxa"/>
          </w:tcPr>
          <w:p w14:paraId="6493D0DD" w14:textId="77777777" w:rsidR="00EF3819" w:rsidRPr="009E0663" w:rsidRDefault="00EF3819" w:rsidP="00EF3819">
            <w:pPr>
              <w:rPr>
                <w:b/>
                <w:sz w:val="28"/>
                <w:szCs w:val="28"/>
                <w:lang w:val="uk-UA"/>
              </w:rPr>
            </w:pPr>
            <w:r>
              <w:rPr>
                <w:b/>
                <w:sz w:val="28"/>
                <w:szCs w:val="28"/>
                <w:lang w:val="uk-UA"/>
              </w:rPr>
              <w:t>ВВ</w:t>
            </w:r>
          </w:p>
        </w:tc>
        <w:tc>
          <w:tcPr>
            <w:tcW w:w="3896" w:type="dxa"/>
          </w:tcPr>
          <w:p w14:paraId="15C087C1" w14:textId="77777777" w:rsidR="00EF3819" w:rsidRPr="004927C9" w:rsidRDefault="00EF3819" w:rsidP="00EF3819">
            <w:pPr>
              <w:jc w:val="both"/>
              <w:rPr>
                <w:sz w:val="28"/>
                <w:szCs w:val="28"/>
                <w:lang w:val="uk-UA"/>
              </w:rPr>
            </w:pPr>
          </w:p>
        </w:tc>
        <w:tc>
          <w:tcPr>
            <w:tcW w:w="3793" w:type="dxa"/>
          </w:tcPr>
          <w:p w14:paraId="1624A5F2" w14:textId="77777777" w:rsidR="00EF3819" w:rsidRPr="004927C9" w:rsidRDefault="00EF3819" w:rsidP="00EF3819">
            <w:pPr>
              <w:jc w:val="both"/>
              <w:rPr>
                <w:sz w:val="28"/>
                <w:szCs w:val="28"/>
                <w:lang w:val="uk-UA"/>
              </w:rPr>
            </w:pPr>
          </w:p>
        </w:tc>
        <w:tc>
          <w:tcPr>
            <w:tcW w:w="3200" w:type="dxa"/>
          </w:tcPr>
          <w:p w14:paraId="16FEFC8C" w14:textId="77777777" w:rsidR="00EF3819" w:rsidRPr="004927C9" w:rsidRDefault="00EF3819" w:rsidP="00EF3819">
            <w:pPr>
              <w:jc w:val="both"/>
              <w:rPr>
                <w:sz w:val="28"/>
                <w:szCs w:val="28"/>
                <w:lang w:val="uk-UA"/>
              </w:rPr>
            </w:pPr>
          </w:p>
        </w:tc>
        <w:tc>
          <w:tcPr>
            <w:tcW w:w="4254" w:type="dxa"/>
          </w:tcPr>
          <w:p w14:paraId="4F2B5336" w14:textId="77777777" w:rsidR="00EF3819" w:rsidRPr="004927C9" w:rsidRDefault="00EF3819" w:rsidP="00EF3819">
            <w:pPr>
              <w:jc w:val="both"/>
              <w:rPr>
                <w:sz w:val="28"/>
                <w:szCs w:val="28"/>
                <w:lang w:val="uk-UA"/>
              </w:rPr>
            </w:pPr>
          </w:p>
        </w:tc>
      </w:tr>
      <w:tr w:rsidR="00EF3819" w:rsidRPr="004927C9" w14:paraId="62C8D12E" w14:textId="77777777" w:rsidTr="005F4138">
        <w:trPr>
          <w:trHeight w:val="281"/>
        </w:trPr>
        <w:tc>
          <w:tcPr>
            <w:tcW w:w="706" w:type="dxa"/>
          </w:tcPr>
          <w:p w14:paraId="6AECDABF" w14:textId="244C65ED" w:rsidR="00EF3819" w:rsidRDefault="00EF3819" w:rsidP="00EF3819">
            <w:pPr>
              <w:rPr>
                <w:b/>
                <w:sz w:val="28"/>
                <w:szCs w:val="28"/>
                <w:lang w:val="uk-UA"/>
              </w:rPr>
            </w:pPr>
            <w:r>
              <w:rPr>
                <w:b/>
                <w:sz w:val="28"/>
                <w:szCs w:val="28"/>
                <w:lang w:val="uk-UA"/>
              </w:rPr>
              <w:t>ПК</w:t>
            </w:r>
          </w:p>
        </w:tc>
        <w:tc>
          <w:tcPr>
            <w:tcW w:w="3896" w:type="dxa"/>
          </w:tcPr>
          <w:p w14:paraId="1B90CB4C" w14:textId="77777777" w:rsidR="00EF3819" w:rsidRPr="004927C9" w:rsidRDefault="00EF3819" w:rsidP="00EF3819">
            <w:pPr>
              <w:jc w:val="both"/>
              <w:rPr>
                <w:sz w:val="28"/>
                <w:szCs w:val="28"/>
                <w:lang w:val="uk-UA"/>
              </w:rPr>
            </w:pPr>
          </w:p>
        </w:tc>
        <w:tc>
          <w:tcPr>
            <w:tcW w:w="3793" w:type="dxa"/>
          </w:tcPr>
          <w:p w14:paraId="1CD3EA78" w14:textId="77777777" w:rsidR="00EF3819" w:rsidRPr="004927C9" w:rsidRDefault="00EF3819" w:rsidP="00EF3819">
            <w:pPr>
              <w:jc w:val="both"/>
              <w:rPr>
                <w:sz w:val="28"/>
                <w:szCs w:val="28"/>
                <w:lang w:val="uk-UA"/>
              </w:rPr>
            </w:pPr>
          </w:p>
        </w:tc>
        <w:tc>
          <w:tcPr>
            <w:tcW w:w="3200" w:type="dxa"/>
          </w:tcPr>
          <w:p w14:paraId="08D6B87E" w14:textId="77777777" w:rsidR="00EF3819" w:rsidRPr="004927C9" w:rsidRDefault="00EF3819" w:rsidP="00EF3819">
            <w:pPr>
              <w:jc w:val="both"/>
              <w:rPr>
                <w:sz w:val="28"/>
                <w:szCs w:val="28"/>
                <w:lang w:val="uk-UA"/>
              </w:rPr>
            </w:pPr>
          </w:p>
        </w:tc>
        <w:tc>
          <w:tcPr>
            <w:tcW w:w="4254" w:type="dxa"/>
          </w:tcPr>
          <w:p w14:paraId="30706469" w14:textId="77777777" w:rsidR="00EF3819" w:rsidRPr="004927C9" w:rsidRDefault="00EF3819" w:rsidP="00EF3819">
            <w:pPr>
              <w:jc w:val="both"/>
              <w:rPr>
                <w:sz w:val="28"/>
                <w:szCs w:val="28"/>
                <w:lang w:val="uk-UA"/>
              </w:rPr>
            </w:pPr>
          </w:p>
        </w:tc>
      </w:tr>
      <w:tr w:rsidR="00EF3819" w:rsidRPr="004927C9" w14:paraId="456ED76A" w14:textId="77777777" w:rsidTr="00EE7EF9">
        <w:tc>
          <w:tcPr>
            <w:tcW w:w="706" w:type="dxa"/>
          </w:tcPr>
          <w:p w14:paraId="20522C1A" w14:textId="548E1B6C" w:rsidR="00EF3819" w:rsidRPr="004927C9" w:rsidRDefault="00EF3819" w:rsidP="00EF3819">
            <w:pPr>
              <w:jc w:val="both"/>
              <w:rPr>
                <w:sz w:val="28"/>
                <w:szCs w:val="28"/>
                <w:lang w:val="uk-UA"/>
              </w:rPr>
            </w:pPr>
            <w:r w:rsidRPr="004927C9">
              <w:rPr>
                <w:b/>
                <w:sz w:val="28"/>
                <w:szCs w:val="28"/>
                <w:lang w:val="uk-UA"/>
              </w:rPr>
              <w:t>1.5</w:t>
            </w:r>
          </w:p>
        </w:tc>
        <w:tc>
          <w:tcPr>
            <w:tcW w:w="15143" w:type="dxa"/>
            <w:gridSpan w:val="4"/>
          </w:tcPr>
          <w:p w14:paraId="0B72929A" w14:textId="3F8215B2" w:rsidR="00EF3819" w:rsidRPr="009E0663" w:rsidRDefault="00EF3819" w:rsidP="00EF3819">
            <w:pPr>
              <w:jc w:val="both"/>
              <w:rPr>
                <w:b/>
                <w:sz w:val="28"/>
                <w:szCs w:val="28"/>
                <w:lang w:val="uk-UA"/>
              </w:rPr>
            </w:pPr>
            <w:r w:rsidRPr="004927C9">
              <w:rPr>
                <w:b/>
                <w:sz w:val="28"/>
                <w:szCs w:val="28"/>
                <w:lang w:val="uk-UA"/>
              </w:rPr>
              <w:t>Виховна робота. Реалізація Осн</w:t>
            </w:r>
            <w:r w:rsidR="00F233CA">
              <w:rPr>
                <w:b/>
                <w:sz w:val="28"/>
                <w:szCs w:val="28"/>
                <w:lang w:val="uk-UA"/>
              </w:rPr>
              <w:t>овних орієнтирів виховання здобувачів омвіти</w:t>
            </w:r>
            <w:r w:rsidRPr="004927C9">
              <w:rPr>
                <w:b/>
                <w:sz w:val="28"/>
                <w:szCs w:val="28"/>
                <w:lang w:val="uk-UA"/>
              </w:rPr>
              <w:t xml:space="preserve"> 1-11 класів та Концепції національно-патріотичного виховання дітей та молоді. Діяльність учнівського самоврядування</w:t>
            </w:r>
          </w:p>
        </w:tc>
      </w:tr>
      <w:tr w:rsidR="00EF3819" w:rsidRPr="004927C9" w14:paraId="5C30D699" w14:textId="77777777" w:rsidTr="005F4138">
        <w:trPr>
          <w:trHeight w:val="2029"/>
        </w:trPr>
        <w:tc>
          <w:tcPr>
            <w:tcW w:w="706" w:type="dxa"/>
          </w:tcPr>
          <w:p w14:paraId="484AE38F" w14:textId="77777777" w:rsidR="00EF3819" w:rsidRPr="004927C9" w:rsidRDefault="00EF3819" w:rsidP="00EF3819">
            <w:pPr>
              <w:rPr>
                <w:sz w:val="28"/>
                <w:szCs w:val="28"/>
                <w:lang w:val="uk-UA"/>
              </w:rPr>
            </w:pPr>
          </w:p>
        </w:tc>
        <w:tc>
          <w:tcPr>
            <w:tcW w:w="3896" w:type="dxa"/>
          </w:tcPr>
          <w:p w14:paraId="0B36B655" w14:textId="77777777" w:rsidR="00EF3819" w:rsidRDefault="00EF3819" w:rsidP="00EF3819">
            <w:pPr>
              <w:rPr>
                <w:sz w:val="28"/>
                <w:szCs w:val="28"/>
                <w:lang w:val="uk-UA"/>
              </w:rPr>
            </w:pPr>
            <w:r w:rsidRPr="004927C9">
              <w:rPr>
                <w:sz w:val="28"/>
                <w:szCs w:val="28"/>
                <w:lang w:val="uk-UA"/>
              </w:rPr>
              <w:t>1</w:t>
            </w:r>
            <w:bookmarkStart w:id="8" w:name="_Hlk113532537"/>
            <w:r w:rsidR="00957434">
              <w:rPr>
                <w:sz w:val="28"/>
                <w:szCs w:val="28"/>
                <w:lang w:val="uk-UA"/>
              </w:rPr>
              <w:t>.Загальношкільна лінійка</w:t>
            </w:r>
            <w:r w:rsidR="00957434" w:rsidRPr="008472EB">
              <w:rPr>
                <w:sz w:val="28"/>
                <w:szCs w:val="28"/>
              </w:rPr>
              <w:t xml:space="preserve"> до Дня Збройних Сил України</w:t>
            </w:r>
            <w:bookmarkEnd w:id="8"/>
            <w:r w:rsidR="00957434">
              <w:rPr>
                <w:sz w:val="28"/>
                <w:szCs w:val="28"/>
                <w:lang w:val="uk-UA"/>
              </w:rPr>
              <w:t xml:space="preserve"> – Ніжник П.А.</w:t>
            </w:r>
          </w:p>
          <w:p w14:paraId="7BD30963" w14:textId="20764036" w:rsidR="005F4138" w:rsidRPr="00957434" w:rsidRDefault="005F4138" w:rsidP="00EF3819">
            <w:pPr>
              <w:rPr>
                <w:sz w:val="28"/>
                <w:szCs w:val="28"/>
                <w:lang w:val="uk-UA"/>
              </w:rPr>
            </w:pPr>
            <w:r>
              <w:rPr>
                <w:sz w:val="28"/>
                <w:szCs w:val="28"/>
                <w:lang w:val="uk-UA"/>
              </w:rPr>
              <w:t>2.</w:t>
            </w:r>
            <w:r w:rsidRPr="008472EB">
              <w:rPr>
                <w:sz w:val="28"/>
                <w:szCs w:val="28"/>
              </w:rPr>
              <w:t>День української хустки</w:t>
            </w:r>
            <w:r>
              <w:rPr>
                <w:sz w:val="28"/>
                <w:szCs w:val="28"/>
                <w:lang w:val="uk-UA"/>
              </w:rPr>
              <w:t>, флешмоб, інформаційна хвилинка - Заграновська О.І., УС</w:t>
            </w:r>
          </w:p>
        </w:tc>
        <w:tc>
          <w:tcPr>
            <w:tcW w:w="3793" w:type="dxa"/>
          </w:tcPr>
          <w:p w14:paraId="23D702E0" w14:textId="24582553" w:rsidR="00EF3819" w:rsidRPr="00957434" w:rsidRDefault="00957434" w:rsidP="009038FF">
            <w:pPr>
              <w:rPr>
                <w:sz w:val="28"/>
                <w:szCs w:val="28"/>
                <w:lang w:val="uk-UA"/>
              </w:rPr>
            </w:pPr>
            <w:bookmarkStart w:id="9" w:name="_Hlk113532572"/>
            <w:r w:rsidRPr="008472EB">
              <w:rPr>
                <w:sz w:val="28"/>
                <w:szCs w:val="28"/>
              </w:rPr>
              <w:t>Всеукраїнський тиждень права «Великі права маленької людини»</w:t>
            </w:r>
            <w:bookmarkEnd w:id="9"/>
            <w:r>
              <w:rPr>
                <w:sz w:val="28"/>
                <w:szCs w:val="28"/>
                <w:lang w:val="uk-UA"/>
              </w:rPr>
              <w:t xml:space="preserve"> - Рогозіна Г.В.,Заграновська О.І.</w:t>
            </w:r>
          </w:p>
        </w:tc>
        <w:tc>
          <w:tcPr>
            <w:tcW w:w="3200" w:type="dxa"/>
          </w:tcPr>
          <w:p w14:paraId="23139EE7" w14:textId="665CE165" w:rsidR="00EF3819" w:rsidRPr="005F4138" w:rsidRDefault="005F4138" w:rsidP="00EF3819">
            <w:pPr>
              <w:rPr>
                <w:sz w:val="28"/>
                <w:szCs w:val="28"/>
                <w:lang w:val="uk-UA"/>
              </w:rPr>
            </w:pPr>
            <w:bookmarkStart w:id="10" w:name="_Hlk113533166"/>
            <w:r w:rsidRPr="008472EB">
              <w:rPr>
                <w:sz w:val="28"/>
                <w:szCs w:val="28"/>
              </w:rPr>
              <w:t>Вечір для старшокласників «Андріївські вечорниці»</w:t>
            </w:r>
            <w:bookmarkEnd w:id="10"/>
            <w:r>
              <w:rPr>
                <w:sz w:val="28"/>
                <w:szCs w:val="28"/>
                <w:lang w:val="uk-UA"/>
              </w:rPr>
              <w:t xml:space="preserve"> - Заграновська О.І.</w:t>
            </w:r>
          </w:p>
        </w:tc>
        <w:tc>
          <w:tcPr>
            <w:tcW w:w="4254" w:type="dxa"/>
          </w:tcPr>
          <w:p w14:paraId="3E68DC56" w14:textId="77777777" w:rsidR="00480F9C" w:rsidRDefault="005F4138" w:rsidP="00EF3819">
            <w:pPr>
              <w:rPr>
                <w:sz w:val="28"/>
                <w:szCs w:val="28"/>
                <w:lang w:val="uk-UA"/>
              </w:rPr>
            </w:pPr>
            <w:r>
              <w:rPr>
                <w:sz w:val="28"/>
                <w:szCs w:val="28"/>
                <w:lang w:val="uk-UA"/>
              </w:rPr>
              <w:t>Квест- гра «Ходить по Землі Святий Миколай»</w:t>
            </w:r>
            <w:r w:rsidR="00C068FF">
              <w:rPr>
                <w:sz w:val="28"/>
                <w:szCs w:val="28"/>
                <w:lang w:val="uk-UA"/>
              </w:rPr>
              <w:t xml:space="preserve"> - </w:t>
            </w:r>
          </w:p>
          <w:p w14:paraId="55B0015B" w14:textId="3A85E9D8" w:rsidR="00EF3819" w:rsidRPr="004927C9" w:rsidRDefault="00C068FF" w:rsidP="00EF3819">
            <w:pPr>
              <w:rPr>
                <w:sz w:val="28"/>
                <w:szCs w:val="28"/>
                <w:lang w:val="uk-UA"/>
              </w:rPr>
            </w:pPr>
            <w:r>
              <w:rPr>
                <w:sz w:val="28"/>
                <w:szCs w:val="28"/>
                <w:lang w:val="uk-UA"/>
              </w:rPr>
              <w:t>Кучирин О.Д.</w:t>
            </w:r>
          </w:p>
        </w:tc>
      </w:tr>
      <w:tr w:rsidR="00EF3819" w:rsidRPr="004927C9" w14:paraId="329028E9" w14:textId="77777777" w:rsidTr="005F4138">
        <w:tc>
          <w:tcPr>
            <w:tcW w:w="706" w:type="dxa"/>
          </w:tcPr>
          <w:p w14:paraId="58A5A3EA"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658E3D45" w14:textId="77777777" w:rsidR="00EF3819" w:rsidRPr="004927C9" w:rsidRDefault="00EF3819" w:rsidP="00EF3819">
            <w:pPr>
              <w:rPr>
                <w:sz w:val="28"/>
                <w:szCs w:val="28"/>
                <w:lang w:val="uk-UA"/>
              </w:rPr>
            </w:pPr>
            <w:r w:rsidRPr="004927C9">
              <w:rPr>
                <w:sz w:val="28"/>
                <w:szCs w:val="28"/>
                <w:lang w:val="uk-UA"/>
              </w:rPr>
              <w:t>Звіти</w:t>
            </w:r>
          </w:p>
        </w:tc>
        <w:tc>
          <w:tcPr>
            <w:tcW w:w="3793" w:type="dxa"/>
          </w:tcPr>
          <w:p w14:paraId="1CD1642C" w14:textId="77777777" w:rsidR="00EF3819" w:rsidRPr="004927C9" w:rsidRDefault="00EF3819" w:rsidP="00EF3819">
            <w:pPr>
              <w:rPr>
                <w:sz w:val="28"/>
                <w:szCs w:val="28"/>
                <w:lang w:val="uk-UA"/>
              </w:rPr>
            </w:pPr>
            <w:r w:rsidRPr="004927C9">
              <w:rPr>
                <w:sz w:val="28"/>
                <w:szCs w:val="28"/>
                <w:lang w:val="uk-UA"/>
              </w:rPr>
              <w:t>Фотозвіт</w:t>
            </w:r>
          </w:p>
        </w:tc>
        <w:tc>
          <w:tcPr>
            <w:tcW w:w="3200" w:type="dxa"/>
          </w:tcPr>
          <w:p w14:paraId="27FCB93D" w14:textId="77777777" w:rsidR="00EF3819" w:rsidRPr="004927C9" w:rsidRDefault="00EF3819" w:rsidP="00EF3819">
            <w:pPr>
              <w:rPr>
                <w:sz w:val="28"/>
                <w:szCs w:val="28"/>
                <w:lang w:val="uk-UA"/>
              </w:rPr>
            </w:pPr>
            <w:r w:rsidRPr="004927C9">
              <w:rPr>
                <w:sz w:val="28"/>
                <w:szCs w:val="28"/>
                <w:lang w:val="uk-UA"/>
              </w:rPr>
              <w:t>Сценарії</w:t>
            </w:r>
          </w:p>
        </w:tc>
        <w:tc>
          <w:tcPr>
            <w:tcW w:w="4254" w:type="dxa"/>
          </w:tcPr>
          <w:p w14:paraId="255B170E" w14:textId="77777777" w:rsidR="00EF3819" w:rsidRPr="004927C9" w:rsidRDefault="00EF3819" w:rsidP="00EF3819">
            <w:pPr>
              <w:rPr>
                <w:sz w:val="28"/>
                <w:szCs w:val="28"/>
                <w:lang w:val="uk-UA"/>
              </w:rPr>
            </w:pPr>
            <w:r w:rsidRPr="004927C9">
              <w:rPr>
                <w:sz w:val="28"/>
                <w:szCs w:val="28"/>
                <w:lang w:val="uk-UA"/>
              </w:rPr>
              <w:t>Сценарії, фотозвіти</w:t>
            </w:r>
          </w:p>
        </w:tc>
      </w:tr>
      <w:tr w:rsidR="00EF3819" w:rsidRPr="004927C9" w14:paraId="1F9DD7A4" w14:textId="77777777" w:rsidTr="005F4138">
        <w:tc>
          <w:tcPr>
            <w:tcW w:w="706" w:type="dxa"/>
          </w:tcPr>
          <w:p w14:paraId="2BF28257" w14:textId="4897ED89" w:rsidR="00EF3819" w:rsidRPr="004927C9" w:rsidRDefault="00EF3819" w:rsidP="00EF3819">
            <w:pPr>
              <w:rPr>
                <w:b/>
                <w:sz w:val="28"/>
                <w:szCs w:val="28"/>
                <w:lang w:val="uk-UA"/>
              </w:rPr>
            </w:pPr>
            <w:r>
              <w:rPr>
                <w:b/>
                <w:sz w:val="28"/>
                <w:szCs w:val="28"/>
                <w:lang w:val="uk-UA"/>
              </w:rPr>
              <w:t>ПК</w:t>
            </w:r>
          </w:p>
        </w:tc>
        <w:tc>
          <w:tcPr>
            <w:tcW w:w="3896" w:type="dxa"/>
          </w:tcPr>
          <w:p w14:paraId="117EFC1B" w14:textId="77777777" w:rsidR="00EF3819" w:rsidRPr="004927C9" w:rsidRDefault="00EF3819" w:rsidP="00EF3819">
            <w:pPr>
              <w:rPr>
                <w:sz w:val="28"/>
                <w:szCs w:val="28"/>
                <w:lang w:val="uk-UA"/>
              </w:rPr>
            </w:pPr>
          </w:p>
        </w:tc>
        <w:tc>
          <w:tcPr>
            <w:tcW w:w="3793" w:type="dxa"/>
          </w:tcPr>
          <w:p w14:paraId="4F9A49A3" w14:textId="77777777" w:rsidR="00EF3819" w:rsidRPr="004927C9" w:rsidRDefault="00EF3819" w:rsidP="00EF3819">
            <w:pPr>
              <w:rPr>
                <w:sz w:val="28"/>
                <w:szCs w:val="28"/>
                <w:lang w:val="uk-UA"/>
              </w:rPr>
            </w:pPr>
          </w:p>
        </w:tc>
        <w:tc>
          <w:tcPr>
            <w:tcW w:w="3200" w:type="dxa"/>
          </w:tcPr>
          <w:p w14:paraId="6D07C409" w14:textId="77777777" w:rsidR="00EF3819" w:rsidRPr="004927C9" w:rsidRDefault="00EF3819" w:rsidP="00EF3819">
            <w:pPr>
              <w:rPr>
                <w:sz w:val="28"/>
                <w:szCs w:val="28"/>
                <w:lang w:val="uk-UA"/>
              </w:rPr>
            </w:pPr>
          </w:p>
        </w:tc>
        <w:tc>
          <w:tcPr>
            <w:tcW w:w="4254" w:type="dxa"/>
          </w:tcPr>
          <w:p w14:paraId="5DF87498" w14:textId="77777777" w:rsidR="00EF3819" w:rsidRPr="004927C9" w:rsidRDefault="00EF3819" w:rsidP="00EF3819">
            <w:pPr>
              <w:rPr>
                <w:sz w:val="28"/>
                <w:szCs w:val="28"/>
                <w:lang w:val="uk-UA"/>
              </w:rPr>
            </w:pPr>
          </w:p>
        </w:tc>
      </w:tr>
      <w:tr w:rsidR="00EF3819" w:rsidRPr="004927C9" w14:paraId="31516817" w14:textId="77777777" w:rsidTr="005F4138">
        <w:tc>
          <w:tcPr>
            <w:tcW w:w="706" w:type="dxa"/>
          </w:tcPr>
          <w:p w14:paraId="5F7E4EA8" w14:textId="77777777" w:rsidR="00EF3819" w:rsidRPr="004927C9" w:rsidRDefault="00EF3819" w:rsidP="00EF3819">
            <w:pPr>
              <w:rPr>
                <w:b/>
                <w:sz w:val="28"/>
                <w:szCs w:val="28"/>
                <w:lang w:val="uk-UA"/>
              </w:rPr>
            </w:pPr>
            <w:r w:rsidRPr="004927C9">
              <w:rPr>
                <w:b/>
                <w:sz w:val="28"/>
                <w:szCs w:val="28"/>
                <w:lang w:val="uk-UA"/>
              </w:rPr>
              <w:t>1.6</w:t>
            </w:r>
          </w:p>
        </w:tc>
        <w:tc>
          <w:tcPr>
            <w:tcW w:w="3896" w:type="dxa"/>
          </w:tcPr>
          <w:p w14:paraId="0B9C5EF9" w14:textId="77777777" w:rsidR="00EF3819" w:rsidRPr="004927C9" w:rsidRDefault="00EF3819" w:rsidP="00EF3819">
            <w:pPr>
              <w:rPr>
                <w:sz w:val="28"/>
                <w:szCs w:val="28"/>
                <w:lang w:val="uk-UA"/>
              </w:rPr>
            </w:pPr>
            <w:r w:rsidRPr="004927C9">
              <w:rPr>
                <w:sz w:val="28"/>
                <w:szCs w:val="28"/>
                <w:lang w:val="uk-UA"/>
              </w:rPr>
              <w:t xml:space="preserve"> </w:t>
            </w:r>
            <w:r w:rsidRPr="004927C9">
              <w:rPr>
                <w:b/>
                <w:sz w:val="28"/>
                <w:szCs w:val="28"/>
                <w:lang w:val="uk-UA"/>
              </w:rPr>
              <w:t>Соціальний захист</w:t>
            </w:r>
          </w:p>
        </w:tc>
        <w:tc>
          <w:tcPr>
            <w:tcW w:w="3793" w:type="dxa"/>
          </w:tcPr>
          <w:p w14:paraId="08F42511" w14:textId="77777777" w:rsidR="00EF3819" w:rsidRPr="004927C9" w:rsidRDefault="00EF3819" w:rsidP="00EF3819">
            <w:pPr>
              <w:rPr>
                <w:sz w:val="28"/>
                <w:szCs w:val="28"/>
                <w:lang w:val="uk-UA"/>
              </w:rPr>
            </w:pPr>
          </w:p>
        </w:tc>
        <w:tc>
          <w:tcPr>
            <w:tcW w:w="3200" w:type="dxa"/>
          </w:tcPr>
          <w:p w14:paraId="193EAFE8" w14:textId="77777777" w:rsidR="00EF3819" w:rsidRPr="004927C9" w:rsidRDefault="00EF3819" w:rsidP="00EF3819">
            <w:pPr>
              <w:rPr>
                <w:sz w:val="28"/>
                <w:szCs w:val="28"/>
                <w:lang w:val="uk-UA"/>
              </w:rPr>
            </w:pPr>
          </w:p>
        </w:tc>
        <w:tc>
          <w:tcPr>
            <w:tcW w:w="4254" w:type="dxa"/>
          </w:tcPr>
          <w:p w14:paraId="14EF09A3" w14:textId="77777777" w:rsidR="00EF3819" w:rsidRPr="004927C9" w:rsidRDefault="00EF3819" w:rsidP="00EF3819">
            <w:pPr>
              <w:rPr>
                <w:sz w:val="28"/>
                <w:szCs w:val="28"/>
                <w:lang w:val="uk-UA"/>
              </w:rPr>
            </w:pPr>
          </w:p>
        </w:tc>
      </w:tr>
      <w:tr w:rsidR="00EF3819" w:rsidRPr="001D134D" w14:paraId="291023C8" w14:textId="77777777" w:rsidTr="005F4138">
        <w:tc>
          <w:tcPr>
            <w:tcW w:w="706" w:type="dxa"/>
          </w:tcPr>
          <w:p w14:paraId="1B1304D6" w14:textId="77777777" w:rsidR="00EF3819" w:rsidRPr="004927C9" w:rsidRDefault="00EF3819" w:rsidP="00EF3819">
            <w:pPr>
              <w:rPr>
                <w:b/>
                <w:sz w:val="28"/>
                <w:szCs w:val="28"/>
                <w:lang w:val="uk-UA"/>
              </w:rPr>
            </w:pPr>
          </w:p>
        </w:tc>
        <w:tc>
          <w:tcPr>
            <w:tcW w:w="3896" w:type="dxa"/>
          </w:tcPr>
          <w:p w14:paraId="43AD4E59" w14:textId="77777777" w:rsidR="00EF3819" w:rsidRPr="004927C9" w:rsidRDefault="00EF3819" w:rsidP="00EF3819">
            <w:pPr>
              <w:rPr>
                <w:sz w:val="28"/>
                <w:szCs w:val="28"/>
                <w:lang w:val="uk-UA"/>
              </w:rPr>
            </w:pPr>
            <w:r w:rsidRPr="004927C9">
              <w:rPr>
                <w:sz w:val="28"/>
                <w:szCs w:val="28"/>
                <w:lang w:val="uk-UA"/>
              </w:rPr>
              <w:t>Проведення заходів з наго</w:t>
            </w:r>
            <w:r>
              <w:rPr>
                <w:sz w:val="28"/>
                <w:szCs w:val="28"/>
                <w:lang w:val="uk-UA"/>
              </w:rPr>
              <w:t xml:space="preserve">ди Всесвітнього дня прав людини - </w:t>
            </w:r>
            <w:r w:rsidRPr="004927C9">
              <w:rPr>
                <w:sz w:val="28"/>
                <w:szCs w:val="28"/>
                <w:lang w:val="uk-UA"/>
              </w:rPr>
              <w:t>класні керівн</w:t>
            </w:r>
            <w:r>
              <w:rPr>
                <w:sz w:val="28"/>
                <w:szCs w:val="28"/>
                <w:lang w:val="uk-UA"/>
              </w:rPr>
              <w:t>ики</w:t>
            </w:r>
          </w:p>
          <w:p w14:paraId="6AA3868B" w14:textId="77777777" w:rsidR="00EF3819" w:rsidRPr="004927C9" w:rsidRDefault="00EF3819" w:rsidP="00EF3819">
            <w:pPr>
              <w:jc w:val="center"/>
              <w:rPr>
                <w:sz w:val="28"/>
                <w:szCs w:val="28"/>
                <w:lang w:val="uk-UA"/>
              </w:rPr>
            </w:pPr>
          </w:p>
        </w:tc>
        <w:tc>
          <w:tcPr>
            <w:tcW w:w="3793" w:type="dxa"/>
          </w:tcPr>
          <w:p w14:paraId="1E6D7703" w14:textId="77777777" w:rsidR="00EF3819" w:rsidRPr="004927C9" w:rsidRDefault="00EF3819" w:rsidP="00EF3819">
            <w:pPr>
              <w:rPr>
                <w:sz w:val="28"/>
                <w:szCs w:val="28"/>
                <w:lang w:val="uk-UA"/>
              </w:rPr>
            </w:pPr>
            <w:r w:rsidRPr="004927C9">
              <w:rPr>
                <w:sz w:val="28"/>
                <w:szCs w:val="28"/>
                <w:lang w:val="uk-UA"/>
              </w:rPr>
              <w:t xml:space="preserve">Організувати забезпечення подарунками дітей пільгового контингенту до </w:t>
            </w:r>
            <w:r>
              <w:rPr>
                <w:sz w:val="28"/>
                <w:szCs w:val="28"/>
                <w:lang w:val="uk-UA"/>
              </w:rPr>
              <w:t>свят Святого Миколая та Нового р</w:t>
            </w:r>
            <w:r w:rsidRPr="004927C9">
              <w:rPr>
                <w:sz w:val="28"/>
                <w:szCs w:val="28"/>
                <w:lang w:val="uk-UA"/>
              </w:rPr>
              <w:t xml:space="preserve">оку </w:t>
            </w:r>
            <w:r>
              <w:rPr>
                <w:sz w:val="28"/>
                <w:szCs w:val="28"/>
                <w:lang w:val="uk-UA"/>
              </w:rPr>
              <w:t>– Рогозіна Г.В.</w:t>
            </w:r>
          </w:p>
        </w:tc>
        <w:tc>
          <w:tcPr>
            <w:tcW w:w="3200" w:type="dxa"/>
          </w:tcPr>
          <w:p w14:paraId="687B72DF" w14:textId="77777777" w:rsidR="00EF3819" w:rsidRDefault="00EF3819" w:rsidP="00EF3819">
            <w:pPr>
              <w:rPr>
                <w:sz w:val="28"/>
                <w:szCs w:val="28"/>
                <w:lang w:val="uk-UA"/>
              </w:rPr>
            </w:pPr>
            <w:r w:rsidRPr="004927C9">
              <w:rPr>
                <w:sz w:val="28"/>
                <w:szCs w:val="28"/>
                <w:lang w:val="uk-UA"/>
              </w:rPr>
              <w:t>Забезпечення безпеки дітей під час проведення новорічних свят.</w:t>
            </w:r>
          </w:p>
          <w:p w14:paraId="62F2CB79" w14:textId="77777777" w:rsidR="00EF3819" w:rsidRPr="004927C9" w:rsidRDefault="00EF3819" w:rsidP="00EF3819">
            <w:pPr>
              <w:rPr>
                <w:sz w:val="28"/>
                <w:szCs w:val="28"/>
                <w:lang w:val="uk-UA"/>
              </w:rPr>
            </w:pPr>
            <w:r>
              <w:rPr>
                <w:sz w:val="28"/>
                <w:szCs w:val="28"/>
                <w:lang w:val="uk-UA"/>
              </w:rPr>
              <w:t>Інструктажі з ТБ-класні керівники</w:t>
            </w:r>
          </w:p>
        </w:tc>
        <w:tc>
          <w:tcPr>
            <w:tcW w:w="4254" w:type="dxa"/>
          </w:tcPr>
          <w:p w14:paraId="1774C178" w14:textId="0FC5776E" w:rsidR="00EF3819" w:rsidRDefault="00EF3819" w:rsidP="00EF3819">
            <w:pPr>
              <w:rPr>
                <w:sz w:val="28"/>
                <w:szCs w:val="28"/>
                <w:lang w:val="uk-UA"/>
              </w:rPr>
            </w:pPr>
            <w:r w:rsidRPr="004927C9">
              <w:rPr>
                <w:sz w:val="28"/>
                <w:szCs w:val="28"/>
                <w:lang w:val="uk-UA"/>
              </w:rPr>
              <w:t>Залучення дітей пільгового контингенту до участі в новорічни</w:t>
            </w:r>
            <w:r>
              <w:rPr>
                <w:sz w:val="28"/>
                <w:szCs w:val="28"/>
                <w:lang w:val="uk-UA"/>
              </w:rPr>
              <w:t>х святах</w:t>
            </w:r>
          </w:p>
          <w:p w14:paraId="1F12A351" w14:textId="2B5A07B1" w:rsidR="00EF3819" w:rsidRPr="004927C9" w:rsidRDefault="00EF3819" w:rsidP="009038FF">
            <w:pPr>
              <w:rPr>
                <w:sz w:val="28"/>
                <w:szCs w:val="28"/>
                <w:lang w:val="uk-UA"/>
              </w:rPr>
            </w:pPr>
            <w:r w:rsidRPr="004927C9">
              <w:rPr>
                <w:sz w:val="28"/>
                <w:szCs w:val="28"/>
                <w:lang w:val="uk-UA"/>
              </w:rPr>
              <w:t>Планування та організація дозвілля дітей пільгового конт</w:t>
            </w:r>
            <w:r>
              <w:rPr>
                <w:sz w:val="28"/>
                <w:szCs w:val="28"/>
                <w:lang w:val="uk-UA"/>
              </w:rPr>
              <w:t>ингенту під час зимових канікул- МузичкаГ.Г.</w:t>
            </w:r>
          </w:p>
        </w:tc>
      </w:tr>
      <w:tr w:rsidR="00EF3819" w:rsidRPr="004927C9" w14:paraId="6DAA911B" w14:textId="77777777" w:rsidTr="005F4138">
        <w:tc>
          <w:tcPr>
            <w:tcW w:w="706" w:type="dxa"/>
          </w:tcPr>
          <w:p w14:paraId="6B3982D3" w14:textId="77777777" w:rsidR="00EF3819" w:rsidRPr="004927C9" w:rsidRDefault="00EF3819" w:rsidP="00EF3819">
            <w:pPr>
              <w:rPr>
                <w:b/>
                <w:sz w:val="28"/>
                <w:szCs w:val="28"/>
                <w:lang w:val="uk-UA"/>
              </w:rPr>
            </w:pPr>
            <w:r w:rsidRPr="004927C9">
              <w:rPr>
                <w:b/>
                <w:sz w:val="28"/>
                <w:szCs w:val="28"/>
                <w:lang w:val="uk-UA"/>
              </w:rPr>
              <w:t>ВВ</w:t>
            </w:r>
          </w:p>
        </w:tc>
        <w:tc>
          <w:tcPr>
            <w:tcW w:w="3896" w:type="dxa"/>
          </w:tcPr>
          <w:p w14:paraId="185CCA52" w14:textId="77777777" w:rsidR="00EF3819" w:rsidRPr="004927C9" w:rsidRDefault="00EF3819" w:rsidP="00EF3819">
            <w:pPr>
              <w:rPr>
                <w:sz w:val="28"/>
                <w:szCs w:val="28"/>
                <w:lang w:val="uk-UA"/>
              </w:rPr>
            </w:pPr>
            <w:r w:rsidRPr="004927C9">
              <w:rPr>
                <w:sz w:val="28"/>
                <w:szCs w:val="28"/>
                <w:lang w:val="uk-UA"/>
              </w:rPr>
              <w:t>План</w:t>
            </w:r>
          </w:p>
        </w:tc>
        <w:tc>
          <w:tcPr>
            <w:tcW w:w="3793" w:type="dxa"/>
          </w:tcPr>
          <w:p w14:paraId="3ACA7465" w14:textId="77777777" w:rsidR="00EF3819" w:rsidRPr="004927C9" w:rsidRDefault="00EF3819" w:rsidP="00EF3819">
            <w:pPr>
              <w:rPr>
                <w:sz w:val="28"/>
                <w:szCs w:val="28"/>
                <w:lang w:val="uk-UA"/>
              </w:rPr>
            </w:pPr>
            <w:r w:rsidRPr="004927C9">
              <w:rPr>
                <w:sz w:val="28"/>
                <w:szCs w:val="28"/>
                <w:lang w:val="uk-UA"/>
              </w:rPr>
              <w:t>Звіт</w:t>
            </w:r>
          </w:p>
        </w:tc>
        <w:tc>
          <w:tcPr>
            <w:tcW w:w="3200" w:type="dxa"/>
          </w:tcPr>
          <w:p w14:paraId="03E020E9" w14:textId="77777777" w:rsidR="00EF3819" w:rsidRPr="004927C9" w:rsidRDefault="00EF3819" w:rsidP="00EF3819">
            <w:pPr>
              <w:rPr>
                <w:sz w:val="28"/>
                <w:szCs w:val="28"/>
                <w:lang w:val="uk-UA"/>
              </w:rPr>
            </w:pPr>
            <w:r>
              <w:rPr>
                <w:sz w:val="28"/>
                <w:szCs w:val="28"/>
                <w:lang w:val="uk-UA"/>
              </w:rPr>
              <w:t>Журнал інструктажів</w:t>
            </w:r>
          </w:p>
        </w:tc>
        <w:tc>
          <w:tcPr>
            <w:tcW w:w="4254" w:type="dxa"/>
          </w:tcPr>
          <w:p w14:paraId="485B326E" w14:textId="77777777" w:rsidR="00EF3819" w:rsidRPr="004927C9" w:rsidRDefault="00EF3819" w:rsidP="00EF3819">
            <w:pPr>
              <w:rPr>
                <w:sz w:val="28"/>
                <w:szCs w:val="28"/>
                <w:lang w:val="uk-UA"/>
              </w:rPr>
            </w:pPr>
            <w:r w:rsidRPr="004927C9">
              <w:rPr>
                <w:sz w:val="28"/>
                <w:szCs w:val="28"/>
                <w:lang w:val="uk-UA"/>
              </w:rPr>
              <w:t>План</w:t>
            </w:r>
          </w:p>
        </w:tc>
      </w:tr>
      <w:tr w:rsidR="00EF3819" w:rsidRPr="004927C9" w14:paraId="7F762479" w14:textId="77777777" w:rsidTr="005F4138">
        <w:tc>
          <w:tcPr>
            <w:tcW w:w="706" w:type="dxa"/>
          </w:tcPr>
          <w:p w14:paraId="5BBDF8B8" w14:textId="3DB8E993" w:rsidR="00EF3819" w:rsidRPr="004927C9" w:rsidRDefault="00EF3819" w:rsidP="00EF3819">
            <w:pPr>
              <w:rPr>
                <w:b/>
                <w:sz w:val="28"/>
                <w:szCs w:val="28"/>
                <w:lang w:val="uk-UA"/>
              </w:rPr>
            </w:pPr>
            <w:r>
              <w:rPr>
                <w:b/>
                <w:sz w:val="28"/>
                <w:szCs w:val="28"/>
                <w:lang w:val="uk-UA"/>
              </w:rPr>
              <w:t>ПК</w:t>
            </w:r>
          </w:p>
        </w:tc>
        <w:tc>
          <w:tcPr>
            <w:tcW w:w="3896" w:type="dxa"/>
          </w:tcPr>
          <w:p w14:paraId="21FBA1E8" w14:textId="77777777" w:rsidR="00EF3819" w:rsidRPr="004927C9" w:rsidRDefault="00EF3819" w:rsidP="00EF3819">
            <w:pPr>
              <w:rPr>
                <w:sz w:val="28"/>
                <w:szCs w:val="28"/>
                <w:lang w:val="uk-UA"/>
              </w:rPr>
            </w:pPr>
          </w:p>
        </w:tc>
        <w:tc>
          <w:tcPr>
            <w:tcW w:w="3793" w:type="dxa"/>
          </w:tcPr>
          <w:p w14:paraId="4D7F0CCF" w14:textId="77777777" w:rsidR="00EF3819" w:rsidRPr="004927C9" w:rsidRDefault="00EF3819" w:rsidP="00EF3819">
            <w:pPr>
              <w:rPr>
                <w:sz w:val="28"/>
                <w:szCs w:val="28"/>
                <w:lang w:val="uk-UA"/>
              </w:rPr>
            </w:pPr>
          </w:p>
        </w:tc>
        <w:tc>
          <w:tcPr>
            <w:tcW w:w="3200" w:type="dxa"/>
          </w:tcPr>
          <w:p w14:paraId="1E1B3EA3" w14:textId="77777777" w:rsidR="00EF3819" w:rsidRDefault="00EF3819" w:rsidP="00EF3819">
            <w:pPr>
              <w:rPr>
                <w:sz w:val="28"/>
                <w:szCs w:val="28"/>
                <w:lang w:val="uk-UA"/>
              </w:rPr>
            </w:pPr>
          </w:p>
        </w:tc>
        <w:tc>
          <w:tcPr>
            <w:tcW w:w="4254" w:type="dxa"/>
          </w:tcPr>
          <w:p w14:paraId="163EBA1A" w14:textId="77777777" w:rsidR="00EF3819" w:rsidRPr="004927C9" w:rsidRDefault="00EF3819" w:rsidP="00EF3819">
            <w:pPr>
              <w:rPr>
                <w:sz w:val="28"/>
                <w:szCs w:val="28"/>
                <w:lang w:val="uk-UA"/>
              </w:rPr>
            </w:pPr>
          </w:p>
        </w:tc>
      </w:tr>
      <w:tr w:rsidR="00EF3819" w:rsidRPr="004927C9" w14:paraId="63D3AAE0" w14:textId="77777777" w:rsidTr="005F4138">
        <w:trPr>
          <w:trHeight w:val="2919"/>
        </w:trPr>
        <w:tc>
          <w:tcPr>
            <w:tcW w:w="706" w:type="dxa"/>
          </w:tcPr>
          <w:p w14:paraId="412B4E50" w14:textId="77777777" w:rsidR="00EF3819" w:rsidRPr="004927C9" w:rsidRDefault="00EF3819" w:rsidP="00EF3819">
            <w:pPr>
              <w:rPr>
                <w:b/>
                <w:sz w:val="28"/>
                <w:szCs w:val="28"/>
                <w:lang w:val="uk-UA"/>
              </w:rPr>
            </w:pPr>
          </w:p>
        </w:tc>
        <w:tc>
          <w:tcPr>
            <w:tcW w:w="3896" w:type="dxa"/>
          </w:tcPr>
          <w:p w14:paraId="3568385E" w14:textId="77777777" w:rsidR="00EF3819" w:rsidRPr="004927C9" w:rsidRDefault="00EF3819" w:rsidP="00EF3819">
            <w:pPr>
              <w:rPr>
                <w:sz w:val="28"/>
                <w:szCs w:val="28"/>
                <w:lang w:val="uk-UA"/>
              </w:rPr>
            </w:pPr>
            <w:r w:rsidRPr="004927C9">
              <w:rPr>
                <w:sz w:val="28"/>
                <w:szCs w:val="28"/>
                <w:lang w:val="uk-UA"/>
              </w:rPr>
              <w:t xml:space="preserve">1.Місячник правової освіти.Реалізація Національної програми правової освіти класними керівниками  </w:t>
            </w:r>
            <w:r>
              <w:rPr>
                <w:sz w:val="28"/>
                <w:szCs w:val="28"/>
                <w:lang w:val="uk-UA"/>
              </w:rPr>
              <w:t>- Рогозіна Г.В.</w:t>
            </w:r>
          </w:p>
          <w:p w14:paraId="7A4737CD" w14:textId="77777777" w:rsidR="00EF3819" w:rsidRPr="004927C9" w:rsidRDefault="00EF3819" w:rsidP="00EF3819">
            <w:pPr>
              <w:rPr>
                <w:sz w:val="28"/>
                <w:szCs w:val="28"/>
                <w:lang w:val="uk-UA"/>
              </w:rPr>
            </w:pPr>
            <w:r w:rsidRPr="004927C9">
              <w:rPr>
                <w:sz w:val="28"/>
                <w:szCs w:val="28"/>
                <w:lang w:val="uk-UA"/>
              </w:rPr>
              <w:t>2.Години спі</w:t>
            </w:r>
            <w:r>
              <w:rPr>
                <w:sz w:val="28"/>
                <w:szCs w:val="28"/>
                <w:lang w:val="uk-UA"/>
              </w:rPr>
              <w:t>лкування на правову тематику – класні керівники</w:t>
            </w:r>
          </w:p>
          <w:p w14:paraId="1934A285" w14:textId="77777777" w:rsidR="00EF3819" w:rsidRPr="004927C9" w:rsidRDefault="00EF3819" w:rsidP="00EF3819">
            <w:pPr>
              <w:rPr>
                <w:b/>
                <w:sz w:val="28"/>
                <w:szCs w:val="28"/>
                <w:lang w:val="uk-UA"/>
              </w:rPr>
            </w:pPr>
          </w:p>
        </w:tc>
        <w:tc>
          <w:tcPr>
            <w:tcW w:w="3793" w:type="dxa"/>
          </w:tcPr>
          <w:p w14:paraId="134B834A" w14:textId="4EEA9C47" w:rsidR="00EF3819" w:rsidRDefault="00EF3819" w:rsidP="00EF3819">
            <w:pPr>
              <w:rPr>
                <w:sz w:val="28"/>
                <w:szCs w:val="28"/>
                <w:lang w:val="uk-UA"/>
              </w:rPr>
            </w:pPr>
            <w:r w:rsidRPr="004927C9">
              <w:rPr>
                <w:sz w:val="28"/>
                <w:szCs w:val="28"/>
                <w:lang w:val="uk-UA"/>
              </w:rPr>
              <w:t>1.</w:t>
            </w:r>
            <w:r>
              <w:rPr>
                <w:sz w:val="28"/>
                <w:szCs w:val="28"/>
                <w:lang w:val="uk-UA"/>
              </w:rPr>
              <w:t xml:space="preserve">Тиждень правового виховання  «Права і обов’язки підлітків» до Дня прав людини – </w:t>
            </w:r>
            <w:r w:rsidR="009038FF">
              <w:rPr>
                <w:sz w:val="28"/>
                <w:szCs w:val="28"/>
                <w:lang w:val="uk-UA"/>
              </w:rPr>
              <w:t>класні керівники</w:t>
            </w:r>
          </w:p>
          <w:p w14:paraId="3D772D54" w14:textId="38E691E4" w:rsidR="00EF3819" w:rsidRPr="004927C9" w:rsidRDefault="00EF3819" w:rsidP="009038FF">
            <w:pPr>
              <w:rPr>
                <w:sz w:val="28"/>
                <w:szCs w:val="28"/>
                <w:lang w:val="uk-UA"/>
              </w:rPr>
            </w:pPr>
            <w:r>
              <w:rPr>
                <w:sz w:val="28"/>
                <w:szCs w:val="28"/>
                <w:lang w:val="uk-UA"/>
              </w:rPr>
              <w:t>Т</w:t>
            </w:r>
            <w:r w:rsidR="009038FF">
              <w:rPr>
                <w:sz w:val="28"/>
                <w:szCs w:val="28"/>
                <w:lang w:val="uk-UA"/>
              </w:rPr>
              <w:t>иждень знань з БЖД – Сенів С.Д</w:t>
            </w:r>
            <w:r>
              <w:rPr>
                <w:sz w:val="28"/>
                <w:szCs w:val="28"/>
                <w:lang w:val="uk-UA"/>
              </w:rPr>
              <w:t>.</w:t>
            </w:r>
          </w:p>
        </w:tc>
        <w:tc>
          <w:tcPr>
            <w:tcW w:w="3200" w:type="dxa"/>
          </w:tcPr>
          <w:p w14:paraId="2012C696" w14:textId="77777777" w:rsidR="00EF3819" w:rsidRDefault="00EF3819" w:rsidP="00EF3819">
            <w:pPr>
              <w:rPr>
                <w:sz w:val="28"/>
                <w:szCs w:val="28"/>
                <w:lang w:val="uk-UA"/>
              </w:rPr>
            </w:pPr>
            <w:r w:rsidRPr="004927C9">
              <w:rPr>
                <w:sz w:val="28"/>
                <w:szCs w:val="28"/>
                <w:lang w:val="uk-UA"/>
              </w:rPr>
              <w:t>Проведення бесід з учнями з питань правової відповідальності неповнолітніх за скоєння правопорушень та злочинів</w:t>
            </w:r>
            <w:r>
              <w:rPr>
                <w:sz w:val="28"/>
                <w:szCs w:val="28"/>
                <w:lang w:val="uk-UA"/>
              </w:rPr>
              <w:t xml:space="preserve">- </w:t>
            </w:r>
          </w:p>
          <w:p w14:paraId="0B591E85" w14:textId="35AC6A19" w:rsidR="00EF3819" w:rsidRPr="005D5CB2" w:rsidRDefault="009038FF" w:rsidP="00EF3819">
            <w:pPr>
              <w:rPr>
                <w:sz w:val="28"/>
                <w:szCs w:val="28"/>
                <w:lang w:val="uk-UA"/>
              </w:rPr>
            </w:pPr>
            <w:r>
              <w:rPr>
                <w:sz w:val="28"/>
                <w:szCs w:val="28"/>
                <w:lang w:val="uk-UA"/>
              </w:rPr>
              <w:t>Приймак Л.І.</w:t>
            </w:r>
          </w:p>
        </w:tc>
        <w:tc>
          <w:tcPr>
            <w:tcW w:w="4254" w:type="dxa"/>
          </w:tcPr>
          <w:p w14:paraId="74F4865E" w14:textId="77777777" w:rsidR="00EF3819" w:rsidRPr="004927C9" w:rsidRDefault="00EF3819" w:rsidP="00EF3819">
            <w:pPr>
              <w:rPr>
                <w:sz w:val="28"/>
                <w:szCs w:val="28"/>
                <w:lang w:val="uk-UA"/>
              </w:rPr>
            </w:pPr>
            <w:r>
              <w:rPr>
                <w:sz w:val="28"/>
                <w:szCs w:val="28"/>
                <w:lang w:val="uk-UA"/>
              </w:rPr>
              <w:t xml:space="preserve">Інструктажі з ТБ перед </w:t>
            </w:r>
            <w:r w:rsidRPr="004927C9">
              <w:rPr>
                <w:sz w:val="28"/>
                <w:szCs w:val="28"/>
                <w:lang w:val="uk-UA"/>
              </w:rPr>
              <w:t>зимовими канікулами</w:t>
            </w:r>
            <w:r>
              <w:rPr>
                <w:sz w:val="28"/>
                <w:szCs w:val="28"/>
                <w:lang w:val="uk-UA"/>
              </w:rPr>
              <w:t>- класні керівники</w:t>
            </w:r>
          </w:p>
        </w:tc>
      </w:tr>
      <w:tr w:rsidR="00EF3819" w:rsidRPr="004927C9" w14:paraId="06A3636E" w14:textId="77777777" w:rsidTr="005F4138">
        <w:tc>
          <w:tcPr>
            <w:tcW w:w="706" w:type="dxa"/>
          </w:tcPr>
          <w:p w14:paraId="4A4F2E6A" w14:textId="77777777" w:rsidR="00EF3819" w:rsidRPr="004927C9" w:rsidRDefault="00EF3819" w:rsidP="00EF3819">
            <w:pPr>
              <w:rPr>
                <w:b/>
                <w:sz w:val="28"/>
                <w:szCs w:val="28"/>
                <w:lang w:val="uk-UA"/>
              </w:rPr>
            </w:pPr>
            <w:r w:rsidRPr="004927C9">
              <w:rPr>
                <w:b/>
                <w:sz w:val="28"/>
                <w:szCs w:val="28"/>
                <w:lang w:val="uk-UA"/>
              </w:rPr>
              <w:t>ВВ</w:t>
            </w:r>
          </w:p>
        </w:tc>
        <w:tc>
          <w:tcPr>
            <w:tcW w:w="3896" w:type="dxa"/>
          </w:tcPr>
          <w:p w14:paraId="5AB46695" w14:textId="77777777" w:rsidR="00EF3819" w:rsidRPr="004927C9" w:rsidRDefault="00EF3819" w:rsidP="00EF3819">
            <w:pPr>
              <w:rPr>
                <w:sz w:val="28"/>
                <w:szCs w:val="28"/>
                <w:lang w:val="uk-UA"/>
              </w:rPr>
            </w:pPr>
            <w:r w:rsidRPr="004927C9">
              <w:rPr>
                <w:sz w:val="28"/>
                <w:szCs w:val="28"/>
                <w:lang w:val="uk-UA"/>
              </w:rPr>
              <w:t xml:space="preserve">Аналітичний звіт </w:t>
            </w:r>
          </w:p>
        </w:tc>
        <w:tc>
          <w:tcPr>
            <w:tcW w:w="3793" w:type="dxa"/>
          </w:tcPr>
          <w:p w14:paraId="55D0464F" w14:textId="77777777" w:rsidR="00EF3819" w:rsidRPr="004927C9" w:rsidRDefault="00EF3819" w:rsidP="00EF3819">
            <w:pPr>
              <w:rPr>
                <w:sz w:val="28"/>
                <w:szCs w:val="28"/>
                <w:lang w:val="uk-UA"/>
              </w:rPr>
            </w:pPr>
            <w:r w:rsidRPr="004927C9">
              <w:rPr>
                <w:sz w:val="28"/>
                <w:szCs w:val="28"/>
                <w:lang w:val="uk-UA"/>
              </w:rPr>
              <w:t>Звіт</w:t>
            </w:r>
          </w:p>
        </w:tc>
        <w:tc>
          <w:tcPr>
            <w:tcW w:w="3200" w:type="dxa"/>
          </w:tcPr>
          <w:p w14:paraId="322618EB" w14:textId="77777777" w:rsidR="00EF3819" w:rsidRPr="004927C9" w:rsidRDefault="00EF3819" w:rsidP="00EF3819">
            <w:pPr>
              <w:rPr>
                <w:sz w:val="28"/>
                <w:szCs w:val="28"/>
                <w:lang w:val="uk-UA"/>
              </w:rPr>
            </w:pPr>
            <w:r w:rsidRPr="004927C9">
              <w:rPr>
                <w:sz w:val="28"/>
                <w:szCs w:val="28"/>
                <w:lang w:val="uk-UA"/>
              </w:rPr>
              <w:t>План проведення  бесід</w:t>
            </w:r>
          </w:p>
        </w:tc>
        <w:tc>
          <w:tcPr>
            <w:tcW w:w="4254" w:type="dxa"/>
          </w:tcPr>
          <w:p w14:paraId="7A96CF80" w14:textId="77777777" w:rsidR="00EF3819" w:rsidRPr="004927C9" w:rsidRDefault="00EF3819" w:rsidP="00EF3819">
            <w:pPr>
              <w:rPr>
                <w:sz w:val="28"/>
                <w:szCs w:val="28"/>
                <w:lang w:val="uk-UA"/>
              </w:rPr>
            </w:pPr>
            <w:r>
              <w:rPr>
                <w:sz w:val="28"/>
                <w:szCs w:val="28"/>
                <w:lang w:val="uk-UA"/>
              </w:rPr>
              <w:t>Журнал інструктажів</w:t>
            </w:r>
          </w:p>
        </w:tc>
      </w:tr>
      <w:tr w:rsidR="00EF3819" w:rsidRPr="004927C9" w14:paraId="429FFD04" w14:textId="77777777" w:rsidTr="005F4138">
        <w:tc>
          <w:tcPr>
            <w:tcW w:w="706" w:type="dxa"/>
          </w:tcPr>
          <w:p w14:paraId="031E5672" w14:textId="1FD50B03" w:rsidR="00EF3819" w:rsidRPr="004927C9" w:rsidRDefault="00EF3819" w:rsidP="00EF3819">
            <w:pPr>
              <w:rPr>
                <w:b/>
                <w:sz w:val="28"/>
                <w:szCs w:val="28"/>
                <w:lang w:val="uk-UA"/>
              </w:rPr>
            </w:pPr>
            <w:r>
              <w:rPr>
                <w:b/>
                <w:sz w:val="28"/>
                <w:szCs w:val="28"/>
                <w:lang w:val="uk-UA"/>
              </w:rPr>
              <w:t>ПК</w:t>
            </w:r>
          </w:p>
        </w:tc>
        <w:tc>
          <w:tcPr>
            <w:tcW w:w="3896" w:type="dxa"/>
          </w:tcPr>
          <w:p w14:paraId="3DE70EC2" w14:textId="77777777" w:rsidR="00EF3819" w:rsidRPr="004927C9" w:rsidRDefault="00EF3819" w:rsidP="00EF3819">
            <w:pPr>
              <w:rPr>
                <w:sz w:val="28"/>
                <w:szCs w:val="28"/>
                <w:lang w:val="uk-UA"/>
              </w:rPr>
            </w:pPr>
          </w:p>
        </w:tc>
        <w:tc>
          <w:tcPr>
            <w:tcW w:w="3793" w:type="dxa"/>
          </w:tcPr>
          <w:p w14:paraId="642DFCEC" w14:textId="77777777" w:rsidR="00EF3819" w:rsidRPr="004927C9" w:rsidRDefault="00EF3819" w:rsidP="00EF3819">
            <w:pPr>
              <w:rPr>
                <w:sz w:val="28"/>
                <w:szCs w:val="28"/>
                <w:lang w:val="uk-UA"/>
              </w:rPr>
            </w:pPr>
          </w:p>
        </w:tc>
        <w:tc>
          <w:tcPr>
            <w:tcW w:w="3200" w:type="dxa"/>
          </w:tcPr>
          <w:p w14:paraId="534CCF69" w14:textId="77777777" w:rsidR="00EF3819" w:rsidRPr="004927C9" w:rsidRDefault="00EF3819" w:rsidP="00EF3819">
            <w:pPr>
              <w:rPr>
                <w:sz w:val="28"/>
                <w:szCs w:val="28"/>
                <w:lang w:val="uk-UA"/>
              </w:rPr>
            </w:pPr>
          </w:p>
        </w:tc>
        <w:tc>
          <w:tcPr>
            <w:tcW w:w="4254" w:type="dxa"/>
          </w:tcPr>
          <w:p w14:paraId="44BDDBA4" w14:textId="77777777" w:rsidR="00EF3819" w:rsidRDefault="00EF3819" w:rsidP="00EF3819">
            <w:pPr>
              <w:rPr>
                <w:sz w:val="28"/>
                <w:szCs w:val="28"/>
                <w:lang w:val="uk-UA"/>
              </w:rPr>
            </w:pPr>
          </w:p>
        </w:tc>
      </w:tr>
      <w:tr w:rsidR="00EF3819" w:rsidRPr="004927C9" w14:paraId="3B76CC90" w14:textId="77777777" w:rsidTr="00EE7EF9">
        <w:tc>
          <w:tcPr>
            <w:tcW w:w="706" w:type="dxa"/>
          </w:tcPr>
          <w:p w14:paraId="452A253D" w14:textId="77777777" w:rsidR="00EF3819" w:rsidRPr="004927C9" w:rsidRDefault="00EF3819" w:rsidP="00EF3819">
            <w:pPr>
              <w:rPr>
                <w:sz w:val="28"/>
                <w:szCs w:val="28"/>
                <w:lang w:val="uk-UA"/>
              </w:rPr>
            </w:pPr>
            <w:r w:rsidRPr="004927C9">
              <w:rPr>
                <w:b/>
                <w:sz w:val="28"/>
                <w:szCs w:val="28"/>
                <w:lang w:val="uk-UA"/>
              </w:rPr>
              <w:t>1.8</w:t>
            </w:r>
          </w:p>
        </w:tc>
        <w:tc>
          <w:tcPr>
            <w:tcW w:w="15143" w:type="dxa"/>
            <w:gridSpan w:val="4"/>
          </w:tcPr>
          <w:p w14:paraId="7CE36A6D" w14:textId="77777777" w:rsidR="00EF3819" w:rsidRPr="004927C9" w:rsidRDefault="00EF3819" w:rsidP="00EF3819">
            <w:pPr>
              <w:jc w:val="both"/>
              <w:rPr>
                <w:sz w:val="28"/>
                <w:szCs w:val="28"/>
                <w:lang w:val="uk-UA"/>
              </w:rPr>
            </w:pPr>
            <w:r w:rsidRPr="004927C9">
              <w:rPr>
                <w:b/>
                <w:sz w:val="28"/>
                <w:szCs w:val="28"/>
                <w:lang w:val="uk-UA"/>
              </w:rPr>
              <w:t>Робота бібліотеки</w:t>
            </w:r>
          </w:p>
        </w:tc>
      </w:tr>
      <w:tr w:rsidR="00EF3819" w:rsidRPr="004927C9" w14:paraId="05E7ED32" w14:textId="77777777" w:rsidTr="005F4138">
        <w:tc>
          <w:tcPr>
            <w:tcW w:w="706" w:type="dxa"/>
          </w:tcPr>
          <w:p w14:paraId="5792789E" w14:textId="77777777" w:rsidR="00EF3819" w:rsidRPr="004927C9" w:rsidRDefault="00EF3819" w:rsidP="00EF3819">
            <w:pPr>
              <w:rPr>
                <w:sz w:val="28"/>
                <w:szCs w:val="28"/>
                <w:lang w:val="uk-UA"/>
              </w:rPr>
            </w:pPr>
          </w:p>
        </w:tc>
        <w:tc>
          <w:tcPr>
            <w:tcW w:w="3896" w:type="dxa"/>
          </w:tcPr>
          <w:p w14:paraId="292A2A1B" w14:textId="6F79BE54" w:rsidR="00EF3819" w:rsidRPr="004927C9" w:rsidRDefault="00EF3819" w:rsidP="00EF3819">
            <w:pPr>
              <w:rPr>
                <w:sz w:val="28"/>
                <w:szCs w:val="28"/>
                <w:lang w:val="uk-UA"/>
              </w:rPr>
            </w:pPr>
          </w:p>
        </w:tc>
        <w:tc>
          <w:tcPr>
            <w:tcW w:w="6993" w:type="dxa"/>
            <w:gridSpan w:val="2"/>
          </w:tcPr>
          <w:p w14:paraId="519E0614" w14:textId="034126E0" w:rsidR="00EF3819" w:rsidRPr="004927C9" w:rsidRDefault="009F02F2" w:rsidP="00EF3819">
            <w:pPr>
              <w:rPr>
                <w:sz w:val="28"/>
                <w:szCs w:val="28"/>
                <w:lang w:val="uk-UA"/>
              </w:rPr>
            </w:pPr>
            <w:r>
              <w:rPr>
                <w:sz w:val="28"/>
                <w:szCs w:val="28"/>
                <w:lang w:val="uk-UA"/>
              </w:rPr>
              <w:t>Тематична поличка «Права людини починаються з прав дитини»</w:t>
            </w:r>
          </w:p>
        </w:tc>
        <w:tc>
          <w:tcPr>
            <w:tcW w:w="4254" w:type="dxa"/>
          </w:tcPr>
          <w:p w14:paraId="365C16EA" w14:textId="6691B33F" w:rsidR="00EF3819" w:rsidRPr="005D5CB2" w:rsidRDefault="00EF3819" w:rsidP="00EF3819">
            <w:pPr>
              <w:rPr>
                <w:sz w:val="28"/>
                <w:szCs w:val="28"/>
                <w:lang w:val="uk-UA"/>
              </w:rPr>
            </w:pPr>
          </w:p>
        </w:tc>
      </w:tr>
      <w:tr w:rsidR="00EF3819" w:rsidRPr="004927C9" w14:paraId="741C7E43" w14:textId="77777777" w:rsidTr="005F4138">
        <w:tc>
          <w:tcPr>
            <w:tcW w:w="706" w:type="dxa"/>
          </w:tcPr>
          <w:p w14:paraId="2D835701"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22AD91EA" w14:textId="77777777" w:rsidR="00EF3819" w:rsidRPr="004927C9" w:rsidRDefault="00EF3819" w:rsidP="00EF3819">
            <w:pPr>
              <w:jc w:val="both"/>
              <w:rPr>
                <w:sz w:val="28"/>
                <w:szCs w:val="28"/>
                <w:lang w:val="uk-UA"/>
              </w:rPr>
            </w:pPr>
          </w:p>
        </w:tc>
        <w:tc>
          <w:tcPr>
            <w:tcW w:w="3793" w:type="dxa"/>
          </w:tcPr>
          <w:p w14:paraId="77C37B99" w14:textId="77777777" w:rsidR="00EF3819" w:rsidRPr="004927C9" w:rsidRDefault="00EF3819" w:rsidP="00EF3819">
            <w:pPr>
              <w:jc w:val="both"/>
              <w:rPr>
                <w:sz w:val="28"/>
                <w:szCs w:val="28"/>
                <w:lang w:val="uk-UA"/>
              </w:rPr>
            </w:pPr>
          </w:p>
        </w:tc>
        <w:tc>
          <w:tcPr>
            <w:tcW w:w="3200" w:type="dxa"/>
          </w:tcPr>
          <w:p w14:paraId="21698243" w14:textId="77777777" w:rsidR="00EF3819" w:rsidRPr="004927C9" w:rsidRDefault="00EF3819" w:rsidP="00EF3819">
            <w:pPr>
              <w:jc w:val="both"/>
              <w:rPr>
                <w:sz w:val="28"/>
                <w:szCs w:val="28"/>
                <w:lang w:val="uk-UA"/>
              </w:rPr>
            </w:pPr>
          </w:p>
        </w:tc>
        <w:tc>
          <w:tcPr>
            <w:tcW w:w="4254" w:type="dxa"/>
          </w:tcPr>
          <w:p w14:paraId="67B70A8C" w14:textId="77777777" w:rsidR="00EF3819" w:rsidRPr="004927C9" w:rsidRDefault="00EF3819" w:rsidP="00EF3819">
            <w:pPr>
              <w:jc w:val="both"/>
              <w:rPr>
                <w:sz w:val="28"/>
                <w:szCs w:val="28"/>
                <w:lang w:val="uk-UA"/>
              </w:rPr>
            </w:pPr>
          </w:p>
        </w:tc>
      </w:tr>
      <w:tr w:rsidR="00EF3819" w:rsidRPr="004927C9" w14:paraId="5E1EE972" w14:textId="77777777" w:rsidTr="00EE7EF9">
        <w:tc>
          <w:tcPr>
            <w:tcW w:w="706" w:type="dxa"/>
          </w:tcPr>
          <w:p w14:paraId="0424D5A4" w14:textId="77777777" w:rsidR="00EF3819" w:rsidRPr="004927C9" w:rsidRDefault="00EF3819" w:rsidP="00EF3819">
            <w:pPr>
              <w:rPr>
                <w:sz w:val="28"/>
                <w:szCs w:val="28"/>
                <w:lang w:val="uk-UA"/>
              </w:rPr>
            </w:pPr>
            <w:r w:rsidRPr="004927C9">
              <w:rPr>
                <w:b/>
                <w:sz w:val="28"/>
                <w:szCs w:val="28"/>
                <w:lang w:val="uk-UA"/>
              </w:rPr>
              <w:t>1.9</w:t>
            </w:r>
          </w:p>
        </w:tc>
        <w:tc>
          <w:tcPr>
            <w:tcW w:w="15143" w:type="dxa"/>
            <w:gridSpan w:val="4"/>
          </w:tcPr>
          <w:p w14:paraId="1424AD74" w14:textId="77777777" w:rsidR="00EF3819" w:rsidRPr="004927C9" w:rsidRDefault="00EF3819" w:rsidP="00EF3819">
            <w:pPr>
              <w:jc w:val="both"/>
              <w:rPr>
                <w:sz w:val="28"/>
                <w:szCs w:val="28"/>
                <w:lang w:val="uk-UA"/>
              </w:rPr>
            </w:pPr>
            <w:r w:rsidRPr="004927C9">
              <w:rPr>
                <w:b/>
                <w:sz w:val="28"/>
                <w:szCs w:val="28"/>
                <w:lang w:val="uk-UA"/>
              </w:rPr>
              <w:t xml:space="preserve">Охорона життя і здоров’я учасників </w:t>
            </w:r>
            <w:r>
              <w:rPr>
                <w:b/>
                <w:sz w:val="28"/>
                <w:szCs w:val="28"/>
                <w:lang w:val="uk-UA"/>
              </w:rPr>
              <w:t xml:space="preserve">освітнього </w:t>
            </w:r>
            <w:r w:rsidRPr="004927C9">
              <w:rPr>
                <w:b/>
                <w:sz w:val="28"/>
                <w:szCs w:val="28"/>
                <w:lang w:val="uk-UA"/>
              </w:rPr>
              <w:t>процесу</w:t>
            </w:r>
          </w:p>
        </w:tc>
      </w:tr>
      <w:tr w:rsidR="00EF3819" w:rsidRPr="004927C9" w14:paraId="0111BC9C" w14:textId="77777777" w:rsidTr="00EF3819">
        <w:tc>
          <w:tcPr>
            <w:tcW w:w="706" w:type="dxa"/>
          </w:tcPr>
          <w:p w14:paraId="62EE9DFE" w14:textId="77777777" w:rsidR="00EF3819" w:rsidRPr="004927C9" w:rsidRDefault="00EF3819" w:rsidP="00EF3819">
            <w:pPr>
              <w:rPr>
                <w:sz w:val="28"/>
                <w:szCs w:val="28"/>
                <w:lang w:val="uk-UA"/>
              </w:rPr>
            </w:pPr>
          </w:p>
        </w:tc>
        <w:tc>
          <w:tcPr>
            <w:tcW w:w="7689" w:type="dxa"/>
            <w:gridSpan w:val="2"/>
          </w:tcPr>
          <w:p w14:paraId="77300278" w14:textId="77777777" w:rsidR="00EF3819" w:rsidRPr="004927C9" w:rsidRDefault="00EF3819" w:rsidP="00EF3819">
            <w:pPr>
              <w:numPr>
                <w:ilvl w:val="0"/>
                <w:numId w:val="66"/>
              </w:numPr>
              <w:ind w:left="261" w:hanging="284"/>
              <w:rPr>
                <w:sz w:val="28"/>
                <w:szCs w:val="28"/>
                <w:lang w:val="uk-UA"/>
              </w:rPr>
            </w:pPr>
            <w:r w:rsidRPr="004927C9">
              <w:rPr>
                <w:sz w:val="28"/>
                <w:szCs w:val="28"/>
                <w:lang w:val="uk-UA"/>
              </w:rPr>
              <w:t>Провести загальношкільну лінійку</w:t>
            </w:r>
            <w:r>
              <w:rPr>
                <w:sz w:val="28"/>
                <w:szCs w:val="28"/>
                <w:lang w:val="uk-UA"/>
              </w:rPr>
              <w:t xml:space="preserve"> «Врятує світ лиш доброта» (до Міжнародного дня інвалідів) -  класні керівники.</w:t>
            </w:r>
          </w:p>
          <w:p w14:paraId="07DBB6B3" w14:textId="0D0AA81D" w:rsidR="00EF3819" w:rsidRPr="004927C9" w:rsidRDefault="00EF3819" w:rsidP="00EF3819">
            <w:pPr>
              <w:rPr>
                <w:sz w:val="28"/>
                <w:szCs w:val="28"/>
                <w:lang w:val="uk-UA"/>
              </w:rPr>
            </w:pPr>
            <w:r w:rsidRPr="004927C9">
              <w:rPr>
                <w:sz w:val="28"/>
                <w:szCs w:val="28"/>
                <w:lang w:val="uk-UA"/>
              </w:rPr>
              <w:t>2. Прове</w:t>
            </w:r>
            <w:r w:rsidR="00F233CA">
              <w:rPr>
                <w:sz w:val="28"/>
                <w:szCs w:val="28"/>
                <w:lang w:val="uk-UA"/>
              </w:rPr>
              <w:t>сти зустріч здобувачів освіти</w:t>
            </w:r>
            <w:r w:rsidRPr="004927C9">
              <w:rPr>
                <w:sz w:val="28"/>
                <w:szCs w:val="28"/>
                <w:lang w:val="uk-UA"/>
              </w:rPr>
              <w:t xml:space="preserve"> </w:t>
            </w:r>
            <w:r>
              <w:rPr>
                <w:sz w:val="28"/>
                <w:szCs w:val="28"/>
                <w:lang w:val="uk-UA"/>
              </w:rPr>
              <w:t xml:space="preserve">ліцею </w:t>
            </w:r>
            <w:r w:rsidRPr="004927C9">
              <w:rPr>
                <w:sz w:val="28"/>
                <w:szCs w:val="28"/>
                <w:lang w:val="uk-UA"/>
              </w:rPr>
              <w:t>з працівниками закладів охорони здоров’я та соціальної служби</w:t>
            </w:r>
            <w:r>
              <w:rPr>
                <w:sz w:val="28"/>
                <w:szCs w:val="28"/>
                <w:lang w:val="uk-UA"/>
              </w:rPr>
              <w:t>.</w:t>
            </w:r>
            <w:r w:rsidRPr="004927C9">
              <w:rPr>
                <w:sz w:val="28"/>
                <w:szCs w:val="28"/>
                <w:lang w:val="uk-UA"/>
              </w:rPr>
              <w:t xml:space="preserve"> </w:t>
            </w:r>
          </w:p>
        </w:tc>
        <w:tc>
          <w:tcPr>
            <w:tcW w:w="7454" w:type="dxa"/>
            <w:gridSpan w:val="2"/>
          </w:tcPr>
          <w:p w14:paraId="12FCA34F" w14:textId="77777777" w:rsidR="00EF3819" w:rsidRPr="004927C9" w:rsidRDefault="00EF3819" w:rsidP="00EF3819">
            <w:pPr>
              <w:rPr>
                <w:sz w:val="28"/>
                <w:szCs w:val="28"/>
                <w:lang w:val="uk-UA"/>
              </w:rPr>
            </w:pPr>
            <w:r w:rsidRPr="004927C9">
              <w:rPr>
                <w:sz w:val="28"/>
                <w:szCs w:val="28"/>
                <w:lang w:val="uk-UA"/>
              </w:rPr>
              <w:t>Проведення циклу бесід щодо попередження травм</w:t>
            </w:r>
            <w:r>
              <w:rPr>
                <w:sz w:val="28"/>
                <w:szCs w:val="28"/>
                <w:lang w:val="uk-UA"/>
              </w:rPr>
              <w:t>атизму під час зимових канікул -класні керівники</w:t>
            </w:r>
          </w:p>
        </w:tc>
      </w:tr>
      <w:tr w:rsidR="00EF3819" w:rsidRPr="004927C9" w14:paraId="55A5CBB4" w14:textId="77777777" w:rsidTr="005F4138">
        <w:tc>
          <w:tcPr>
            <w:tcW w:w="706" w:type="dxa"/>
          </w:tcPr>
          <w:p w14:paraId="207D54E9"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032F36E1" w14:textId="77777777" w:rsidR="00EF3819" w:rsidRPr="004927C9" w:rsidRDefault="00EF3819" w:rsidP="00EF3819">
            <w:pPr>
              <w:jc w:val="both"/>
              <w:rPr>
                <w:sz w:val="28"/>
                <w:szCs w:val="28"/>
                <w:lang w:val="uk-UA"/>
              </w:rPr>
            </w:pPr>
          </w:p>
        </w:tc>
        <w:tc>
          <w:tcPr>
            <w:tcW w:w="3793" w:type="dxa"/>
          </w:tcPr>
          <w:p w14:paraId="4559189D" w14:textId="77777777" w:rsidR="00EF3819" w:rsidRPr="004927C9" w:rsidRDefault="00EF3819" w:rsidP="00EF3819">
            <w:pPr>
              <w:jc w:val="both"/>
              <w:rPr>
                <w:sz w:val="28"/>
                <w:szCs w:val="28"/>
                <w:lang w:val="uk-UA"/>
              </w:rPr>
            </w:pPr>
          </w:p>
        </w:tc>
        <w:tc>
          <w:tcPr>
            <w:tcW w:w="3200" w:type="dxa"/>
          </w:tcPr>
          <w:p w14:paraId="06120A15" w14:textId="77777777" w:rsidR="00EF3819" w:rsidRPr="004927C9" w:rsidRDefault="00EF3819" w:rsidP="00EF3819">
            <w:pPr>
              <w:jc w:val="both"/>
              <w:rPr>
                <w:sz w:val="28"/>
                <w:szCs w:val="28"/>
                <w:lang w:val="uk-UA"/>
              </w:rPr>
            </w:pPr>
          </w:p>
        </w:tc>
        <w:tc>
          <w:tcPr>
            <w:tcW w:w="4254" w:type="dxa"/>
          </w:tcPr>
          <w:p w14:paraId="7D197B8D" w14:textId="77777777" w:rsidR="00EF3819" w:rsidRPr="004927C9" w:rsidRDefault="00EF3819" w:rsidP="00EF3819">
            <w:pPr>
              <w:jc w:val="both"/>
              <w:rPr>
                <w:sz w:val="28"/>
                <w:szCs w:val="28"/>
                <w:lang w:val="uk-UA"/>
              </w:rPr>
            </w:pPr>
          </w:p>
        </w:tc>
      </w:tr>
      <w:tr w:rsidR="00EF3819" w:rsidRPr="004927C9" w14:paraId="07485DC0" w14:textId="77777777" w:rsidTr="005F4138">
        <w:tc>
          <w:tcPr>
            <w:tcW w:w="706" w:type="dxa"/>
          </w:tcPr>
          <w:p w14:paraId="4ABCFA19" w14:textId="2A9065FC" w:rsidR="00EF3819" w:rsidRPr="004927C9" w:rsidRDefault="00EF3819" w:rsidP="00EF3819">
            <w:pPr>
              <w:rPr>
                <w:b/>
                <w:sz w:val="28"/>
                <w:szCs w:val="28"/>
                <w:lang w:val="uk-UA"/>
              </w:rPr>
            </w:pPr>
            <w:r>
              <w:rPr>
                <w:b/>
                <w:sz w:val="28"/>
                <w:szCs w:val="28"/>
                <w:lang w:val="uk-UA"/>
              </w:rPr>
              <w:t>ПК</w:t>
            </w:r>
          </w:p>
        </w:tc>
        <w:tc>
          <w:tcPr>
            <w:tcW w:w="3896" w:type="dxa"/>
          </w:tcPr>
          <w:p w14:paraId="4ED380B9" w14:textId="77777777" w:rsidR="00EF3819" w:rsidRPr="004927C9" w:rsidRDefault="00EF3819" w:rsidP="00EF3819">
            <w:pPr>
              <w:jc w:val="both"/>
              <w:rPr>
                <w:sz w:val="28"/>
                <w:szCs w:val="28"/>
                <w:lang w:val="uk-UA"/>
              </w:rPr>
            </w:pPr>
          </w:p>
        </w:tc>
        <w:tc>
          <w:tcPr>
            <w:tcW w:w="3793" w:type="dxa"/>
          </w:tcPr>
          <w:p w14:paraId="22FE2BC6" w14:textId="77777777" w:rsidR="00EF3819" w:rsidRPr="004927C9" w:rsidRDefault="00EF3819" w:rsidP="00EF3819">
            <w:pPr>
              <w:jc w:val="both"/>
              <w:rPr>
                <w:sz w:val="28"/>
                <w:szCs w:val="28"/>
                <w:lang w:val="uk-UA"/>
              </w:rPr>
            </w:pPr>
          </w:p>
        </w:tc>
        <w:tc>
          <w:tcPr>
            <w:tcW w:w="3200" w:type="dxa"/>
          </w:tcPr>
          <w:p w14:paraId="0BE21A5B" w14:textId="77777777" w:rsidR="00EF3819" w:rsidRPr="004927C9" w:rsidRDefault="00EF3819" w:rsidP="00EF3819">
            <w:pPr>
              <w:jc w:val="both"/>
              <w:rPr>
                <w:sz w:val="28"/>
                <w:szCs w:val="28"/>
                <w:lang w:val="uk-UA"/>
              </w:rPr>
            </w:pPr>
          </w:p>
        </w:tc>
        <w:tc>
          <w:tcPr>
            <w:tcW w:w="4254" w:type="dxa"/>
          </w:tcPr>
          <w:p w14:paraId="7C19DD36" w14:textId="77777777" w:rsidR="00EF3819" w:rsidRPr="004927C9" w:rsidRDefault="00EF3819" w:rsidP="00EF3819">
            <w:pPr>
              <w:jc w:val="both"/>
              <w:rPr>
                <w:sz w:val="28"/>
                <w:szCs w:val="28"/>
                <w:lang w:val="uk-UA"/>
              </w:rPr>
            </w:pPr>
          </w:p>
        </w:tc>
      </w:tr>
      <w:tr w:rsidR="00EF3819" w:rsidRPr="004927C9" w14:paraId="72DC5EAD" w14:textId="77777777" w:rsidTr="00EE7EF9">
        <w:tc>
          <w:tcPr>
            <w:tcW w:w="706" w:type="dxa"/>
          </w:tcPr>
          <w:p w14:paraId="7EE49C57" w14:textId="77777777" w:rsidR="00EF3819" w:rsidRPr="004927C9" w:rsidRDefault="00EF3819" w:rsidP="00EF3819">
            <w:pPr>
              <w:rPr>
                <w:sz w:val="28"/>
                <w:szCs w:val="28"/>
                <w:lang w:val="uk-UA"/>
              </w:rPr>
            </w:pPr>
            <w:r w:rsidRPr="004927C9">
              <w:rPr>
                <w:b/>
                <w:sz w:val="28"/>
                <w:szCs w:val="28"/>
                <w:lang w:val="uk-UA"/>
              </w:rPr>
              <w:t>1.9</w:t>
            </w:r>
          </w:p>
        </w:tc>
        <w:tc>
          <w:tcPr>
            <w:tcW w:w="15143" w:type="dxa"/>
            <w:gridSpan w:val="4"/>
          </w:tcPr>
          <w:p w14:paraId="1E1A5284" w14:textId="77777777" w:rsidR="00EF3819" w:rsidRPr="004927C9" w:rsidRDefault="00EF3819" w:rsidP="00EF3819">
            <w:pPr>
              <w:jc w:val="both"/>
              <w:rPr>
                <w:sz w:val="28"/>
                <w:szCs w:val="28"/>
                <w:lang w:val="uk-UA"/>
              </w:rPr>
            </w:pPr>
            <w:r>
              <w:rPr>
                <w:b/>
                <w:sz w:val="28"/>
                <w:szCs w:val="28"/>
                <w:lang w:val="uk-UA"/>
              </w:rPr>
              <w:t>Заклад дошкільної освіти</w:t>
            </w:r>
          </w:p>
        </w:tc>
      </w:tr>
      <w:tr w:rsidR="00EF3819" w:rsidRPr="004927C9" w14:paraId="1D283FD3" w14:textId="77777777" w:rsidTr="005F4138">
        <w:tc>
          <w:tcPr>
            <w:tcW w:w="706" w:type="dxa"/>
          </w:tcPr>
          <w:p w14:paraId="0B29130E" w14:textId="77777777" w:rsidR="00EF3819" w:rsidRPr="004927C9" w:rsidRDefault="00EF3819" w:rsidP="00EF3819">
            <w:pPr>
              <w:rPr>
                <w:b/>
                <w:sz w:val="28"/>
                <w:szCs w:val="28"/>
                <w:lang w:val="uk-UA"/>
              </w:rPr>
            </w:pPr>
          </w:p>
        </w:tc>
        <w:tc>
          <w:tcPr>
            <w:tcW w:w="3896" w:type="dxa"/>
          </w:tcPr>
          <w:p w14:paraId="41CCAB78" w14:textId="39F4433A" w:rsidR="00EF3819" w:rsidRPr="004927C9" w:rsidRDefault="008E4383" w:rsidP="00EF3819">
            <w:pPr>
              <w:rPr>
                <w:sz w:val="28"/>
                <w:szCs w:val="28"/>
                <w:lang w:val="uk-UA"/>
              </w:rPr>
            </w:pPr>
            <w:r>
              <w:rPr>
                <w:sz w:val="28"/>
                <w:szCs w:val="28"/>
                <w:lang w:val="uk-UA"/>
              </w:rPr>
              <w:t>Фотовиставка «Друзі наші менші» (діти з своїми домашніми улюбленцями)</w:t>
            </w:r>
          </w:p>
        </w:tc>
        <w:tc>
          <w:tcPr>
            <w:tcW w:w="3793" w:type="dxa"/>
          </w:tcPr>
          <w:p w14:paraId="66F36783" w14:textId="5B7BBA29" w:rsidR="00EF3819" w:rsidRPr="004927C9" w:rsidRDefault="00EF3819" w:rsidP="00990840">
            <w:pPr>
              <w:rPr>
                <w:sz w:val="28"/>
                <w:szCs w:val="28"/>
                <w:lang w:val="uk-UA"/>
              </w:rPr>
            </w:pPr>
          </w:p>
        </w:tc>
        <w:tc>
          <w:tcPr>
            <w:tcW w:w="3200" w:type="dxa"/>
          </w:tcPr>
          <w:p w14:paraId="093323A2" w14:textId="0A31C5BF" w:rsidR="00990840" w:rsidRDefault="008E4383" w:rsidP="00EF3819">
            <w:pPr>
              <w:rPr>
                <w:sz w:val="28"/>
                <w:szCs w:val="28"/>
                <w:lang w:val="uk-UA"/>
              </w:rPr>
            </w:pPr>
            <w:r>
              <w:rPr>
                <w:sz w:val="28"/>
                <w:szCs w:val="28"/>
                <w:lang w:val="uk-UA"/>
              </w:rPr>
              <w:t>1.Театралізована розвага «Свято Миколая»</w:t>
            </w:r>
          </w:p>
          <w:p w14:paraId="2C77B76C" w14:textId="2D132F24" w:rsidR="008E4383" w:rsidRPr="004927C9" w:rsidRDefault="008E4383" w:rsidP="00EF3819">
            <w:pPr>
              <w:rPr>
                <w:sz w:val="28"/>
                <w:szCs w:val="28"/>
                <w:lang w:val="uk-UA"/>
              </w:rPr>
            </w:pPr>
            <w:r>
              <w:rPr>
                <w:sz w:val="28"/>
                <w:szCs w:val="28"/>
                <w:lang w:val="uk-UA"/>
              </w:rPr>
              <w:t xml:space="preserve">2. Підготовка до проведення Новорічних </w:t>
            </w:r>
            <w:r>
              <w:rPr>
                <w:sz w:val="28"/>
                <w:szCs w:val="28"/>
                <w:lang w:val="uk-UA"/>
              </w:rPr>
              <w:lastRenderedPageBreak/>
              <w:t>свят</w:t>
            </w:r>
          </w:p>
        </w:tc>
        <w:tc>
          <w:tcPr>
            <w:tcW w:w="4254" w:type="dxa"/>
          </w:tcPr>
          <w:p w14:paraId="18876487" w14:textId="51C128D3" w:rsidR="00990840" w:rsidRPr="004927C9" w:rsidRDefault="00990840" w:rsidP="00990840">
            <w:pPr>
              <w:rPr>
                <w:sz w:val="28"/>
                <w:szCs w:val="28"/>
                <w:lang w:val="uk-UA"/>
              </w:rPr>
            </w:pPr>
          </w:p>
        </w:tc>
      </w:tr>
      <w:tr w:rsidR="00EF3819" w:rsidRPr="004927C9" w14:paraId="76FE718B" w14:textId="77777777" w:rsidTr="005F4138">
        <w:tc>
          <w:tcPr>
            <w:tcW w:w="706" w:type="dxa"/>
          </w:tcPr>
          <w:p w14:paraId="2C253EA5" w14:textId="77777777" w:rsidR="00EF3819" w:rsidRPr="004927C9" w:rsidRDefault="00EF3819" w:rsidP="00EF3819">
            <w:pPr>
              <w:rPr>
                <w:b/>
                <w:sz w:val="28"/>
                <w:szCs w:val="28"/>
                <w:lang w:val="uk-UA"/>
              </w:rPr>
            </w:pPr>
            <w:r w:rsidRPr="004927C9">
              <w:rPr>
                <w:b/>
                <w:sz w:val="28"/>
                <w:szCs w:val="28"/>
                <w:lang w:val="uk-UA"/>
              </w:rPr>
              <w:lastRenderedPageBreak/>
              <w:t>ВВ</w:t>
            </w:r>
          </w:p>
        </w:tc>
        <w:tc>
          <w:tcPr>
            <w:tcW w:w="3896" w:type="dxa"/>
          </w:tcPr>
          <w:p w14:paraId="2BE1143D" w14:textId="77777777" w:rsidR="00EF3819" w:rsidRPr="004927C9" w:rsidRDefault="00EF3819" w:rsidP="00EF3819">
            <w:pPr>
              <w:jc w:val="both"/>
              <w:rPr>
                <w:sz w:val="28"/>
                <w:szCs w:val="28"/>
                <w:lang w:val="uk-UA"/>
              </w:rPr>
            </w:pPr>
            <w:r w:rsidRPr="004927C9">
              <w:rPr>
                <w:sz w:val="28"/>
                <w:szCs w:val="28"/>
                <w:lang w:val="uk-UA"/>
              </w:rPr>
              <w:t xml:space="preserve">Протокол </w:t>
            </w:r>
          </w:p>
        </w:tc>
        <w:tc>
          <w:tcPr>
            <w:tcW w:w="3793" w:type="dxa"/>
          </w:tcPr>
          <w:p w14:paraId="74D228E5" w14:textId="77777777" w:rsidR="00EF3819" w:rsidRPr="004927C9" w:rsidRDefault="00EF3819" w:rsidP="00EF3819">
            <w:pPr>
              <w:jc w:val="both"/>
              <w:rPr>
                <w:sz w:val="28"/>
                <w:szCs w:val="28"/>
                <w:lang w:val="uk-UA"/>
              </w:rPr>
            </w:pPr>
            <w:r w:rsidRPr="004927C9">
              <w:rPr>
                <w:sz w:val="28"/>
                <w:szCs w:val="28"/>
                <w:lang w:val="uk-UA"/>
              </w:rPr>
              <w:t>Фотозвіт</w:t>
            </w:r>
          </w:p>
        </w:tc>
        <w:tc>
          <w:tcPr>
            <w:tcW w:w="3200" w:type="dxa"/>
          </w:tcPr>
          <w:p w14:paraId="3D77D6FF" w14:textId="77777777" w:rsidR="00EF3819" w:rsidRPr="004927C9" w:rsidRDefault="00EF3819" w:rsidP="00EF3819">
            <w:pPr>
              <w:jc w:val="both"/>
              <w:rPr>
                <w:sz w:val="28"/>
                <w:szCs w:val="28"/>
                <w:lang w:val="uk-UA"/>
              </w:rPr>
            </w:pPr>
            <w:r w:rsidRPr="004927C9">
              <w:rPr>
                <w:sz w:val="28"/>
                <w:szCs w:val="28"/>
                <w:lang w:val="uk-UA"/>
              </w:rPr>
              <w:t>Фотозвіт</w:t>
            </w:r>
          </w:p>
        </w:tc>
        <w:tc>
          <w:tcPr>
            <w:tcW w:w="4254" w:type="dxa"/>
          </w:tcPr>
          <w:p w14:paraId="397FCD94" w14:textId="77777777" w:rsidR="00EF3819" w:rsidRPr="004927C9" w:rsidRDefault="00EF3819" w:rsidP="00EF3819">
            <w:pPr>
              <w:jc w:val="both"/>
              <w:rPr>
                <w:sz w:val="28"/>
                <w:szCs w:val="28"/>
                <w:lang w:val="uk-UA"/>
              </w:rPr>
            </w:pPr>
            <w:r w:rsidRPr="004927C9">
              <w:rPr>
                <w:sz w:val="28"/>
                <w:szCs w:val="28"/>
                <w:lang w:val="uk-UA"/>
              </w:rPr>
              <w:t>Сценарій</w:t>
            </w:r>
          </w:p>
        </w:tc>
      </w:tr>
      <w:tr w:rsidR="00EF3819" w:rsidRPr="004927C9" w14:paraId="3C7A2B86" w14:textId="77777777" w:rsidTr="005F4138">
        <w:tc>
          <w:tcPr>
            <w:tcW w:w="706" w:type="dxa"/>
          </w:tcPr>
          <w:p w14:paraId="1405BA23" w14:textId="1AF965CB" w:rsidR="00EF3819" w:rsidRPr="004927C9" w:rsidRDefault="00EF3819" w:rsidP="00EF3819">
            <w:pPr>
              <w:rPr>
                <w:b/>
                <w:sz w:val="28"/>
                <w:szCs w:val="28"/>
                <w:lang w:val="uk-UA"/>
              </w:rPr>
            </w:pPr>
            <w:r>
              <w:rPr>
                <w:b/>
                <w:sz w:val="28"/>
                <w:szCs w:val="28"/>
                <w:lang w:val="uk-UA"/>
              </w:rPr>
              <w:t>ПК</w:t>
            </w:r>
          </w:p>
        </w:tc>
        <w:tc>
          <w:tcPr>
            <w:tcW w:w="3896" w:type="dxa"/>
          </w:tcPr>
          <w:p w14:paraId="3AC29606" w14:textId="77777777" w:rsidR="00EF3819" w:rsidRPr="004927C9" w:rsidRDefault="00EF3819" w:rsidP="00EF3819">
            <w:pPr>
              <w:jc w:val="both"/>
              <w:rPr>
                <w:sz w:val="28"/>
                <w:szCs w:val="28"/>
                <w:lang w:val="uk-UA"/>
              </w:rPr>
            </w:pPr>
          </w:p>
        </w:tc>
        <w:tc>
          <w:tcPr>
            <w:tcW w:w="3793" w:type="dxa"/>
          </w:tcPr>
          <w:p w14:paraId="56023EB1" w14:textId="77777777" w:rsidR="00EF3819" w:rsidRPr="004927C9" w:rsidRDefault="00EF3819" w:rsidP="00EF3819">
            <w:pPr>
              <w:jc w:val="both"/>
              <w:rPr>
                <w:sz w:val="28"/>
                <w:szCs w:val="28"/>
                <w:lang w:val="uk-UA"/>
              </w:rPr>
            </w:pPr>
          </w:p>
        </w:tc>
        <w:tc>
          <w:tcPr>
            <w:tcW w:w="3200" w:type="dxa"/>
          </w:tcPr>
          <w:p w14:paraId="2F2BF653" w14:textId="77777777" w:rsidR="00EF3819" w:rsidRPr="004927C9" w:rsidRDefault="00EF3819" w:rsidP="00EF3819">
            <w:pPr>
              <w:jc w:val="both"/>
              <w:rPr>
                <w:sz w:val="28"/>
                <w:szCs w:val="28"/>
                <w:lang w:val="uk-UA"/>
              </w:rPr>
            </w:pPr>
          </w:p>
        </w:tc>
        <w:tc>
          <w:tcPr>
            <w:tcW w:w="4254" w:type="dxa"/>
          </w:tcPr>
          <w:p w14:paraId="4495A8D1" w14:textId="77777777" w:rsidR="00EF3819" w:rsidRPr="004927C9" w:rsidRDefault="00EF3819" w:rsidP="00EF3819">
            <w:pPr>
              <w:jc w:val="both"/>
              <w:rPr>
                <w:sz w:val="28"/>
                <w:szCs w:val="28"/>
                <w:lang w:val="uk-UA"/>
              </w:rPr>
            </w:pPr>
          </w:p>
        </w:tc>
      </w:tr>
      <w:tr w:rsidR="00EF3819" w:rsidRPr="004927C9" w14:paraId="2A77BDBE" w14:textId="77777777" w:rsidTr="00EE7EF9">
        <w:tc>
          <w:tcPr>
            <w:tcW w:w="706" w:type="dxa"/>
          </w:tcPr>
          <w:p w14:paraId="1A56C5FA" w14:textId="77777777" w:rsidR="00EF3819" w:rsidRPr="004927C9" w:rsidRDefault="00EF3819" w:rsidP="00EF3819">
            <w:pPr>
              <w:rPr>
                <w:sz w:val="28"/>
                <w:szCs w:val="28"/>
                <w:lang w:val="uk-UA"/>
              </w:rPr>
            </w:pPr>
            <w:r w:rsidRPr="004927C9">
              <w:rPr>
                <w:b/>
                <w:sz w:val="28"/>
                <w:szCs w:val="28"/>
                <w:lang w:val="uk-UA"/>
              </w:rPr>
              <w:t>1.10</w:t>
            </w:r>
          </w:p>
        </w:tc>
        <w:tc>
          <w:tcPr>
            <w:tcW w:w="15143" w:type="dxa"/>
            <w:gridSpan w:val="4"/>
          </w:tcPr>
          <w:p w14:paraId="0DF5D1A1" w14:textId="77777777" w:rsidR="00EF3819" w:rsidRPr="004927C9" w:rsidRDefault="00EF3819" w:rsidP="00EF3819">
            <w:pPr>
              <w:jc w:val="both"/>
              <w:rPr>
                <w:sz w:val="28"/>
                <w:szCs w:val="28"/>
                <w:lang w:val="uk-UA"/>
              </w:rPr>
            </w:pPr>
            <w:r w:rsidRPr="004927C9">
              <w:rPr>
                <w:b/>
                <w:sz w:val="28"/>
                <w:szCs w:val="28"/>
                <w:lang w:val="uk-UA"/>
              </w:rPr>
              <w:t xml:space="preserve">Робота сайту </w:t>
            </w:r>
            <w:r>
              <w:rPr>
                <w:b/>
                <w:sz w:val="28"/>
                <w:szCs w:val="28"/>
                <w:lang w:val="uk-UA"/>
              </w:rPr>
              <w:t>ліцею</w:t>
            </w:r>
          </w:p>
        </w:tc>
      </w:tr>
      <w:tr w:rsidR="00EF3819" w:rsidRPr="004927C9" w14:paraId="062449BB" w14:textId="77777777" w:rsidTr="005F4138">
        <w:tc>
          <w:tcPr>
            <w:tcW w:w="706" w:type="dxa"/>
          </w:tcPr>
          <w:p w14:paraId="4EB6FAF6" w14:textId="77777777" w:rsidR="00EF3819" w:rsidRPr="004927C9" w:rsidRDefault="00EF3819" w:rsidP="00EF3819">
            <w:pPr>
              <w:rPr>
                <w:b/>
                <w:sz w:val="28"/>
                <w:szCs w:val="28"/>
                <w:lang w:val="uk-UA"/>
              </w:rPr>
            </w:pPr>
          </w:p>
        </w:tc>
        <w:tc>
          <w:tcPr>
            <w:tcW w:w="3896" w:type="dxa"/>
          </w:tcPr>
          <w:p w14:paraId="5CC6A082" w14:textId="77777777" w:rsidR="00EF3819" w:rsidRPr="004927C9" w:rsidRDefault="00EF3819" w:rsidP="00EF3819">
            <w:pPr>
              <w:jc w:val="both"/>
              <w:rPr>
                <w:sz w:val="28"/>
                <w:szCs w:val="28"/>
                <w:lang w:val="uk-UA"/>
              </w:rPr>
            </w:pPr>
            <w:r w:rsidRPr="004927C9">
              <w:rPr>
                <w:sz w:val="28"/>
                <w:szCs w:val="28"/>
                <w:lang w:val="uk-UA"/>
              </w:rPr>
              <w:t>Оновлення інформації</w:t>
            </w:r>
          </w:p>
        </w:tc>
        <w:tc>
          <w:tcPr>
            <w:tcW w:w="3793" w:type="dxa"/>
          </w:tcPr>
          <w:p w14:paraId="4B087FB4" w14:textId="77777777" w:rsidR="00EF3819" w:rsidRPr="004927C9" w:rsidRDefault="00EF3819" w:rsidP="00EF3819">
            <w:pPr>
              <w:jc w:val="both"/>
              <w:rPr>
                <w:sz w:val="28"/>
                <w:szCs w:val="28"/>
                <w:lang w:val="uk-UA"/>
              </w:rPr>
            </w:pPr>
          </w:p>
        </w:tc>
        <w:tc>
          <w:tcPr>
            <w:tcW w:w="3200" w:type="dxa"/>
          </w:tcPr>
          <w:p w14:paraId="20180C7C" w14:textId="77777777" w:rsidR="00EF3819" w:rsidRPr="004927C9" w:rsidRDefault="00EF3819" w:rsidP="00EF3819">
            <w:pPr>
              <w:jc w:val="both"/>
              <w:rPr>
                <w:sz w:val="28"/>
                <w:szCs w:val="28"/>
                <w:lang w:val="uk-UA"/>
              </w:rPr>
            </w:pPr>
          </w:p>
        </w:tc>
        <w:tc>
          <w:tcPr>
            <w:tcW w:w="4254" w:type="dxa"/>
          </w:tcPr>
          <w:p w14:paraId="55A3C0B2" w14:textId="77777777" w:rsidR="00EF3819" w:rsidRPr="004927C9" w:rsidRDefault="00EF3819" w:rsidP="00EF3819">
            <w:pPr>
              <w:jc w:val="both"/>
              <w:rPr>
                <w:sz w:val="28"/>
                <w:szCs w:val="28"/>
                <w:lang w:val="uk-UA"/>
              </w:rPr>
            </w:pPr>
          </w:p>
        </w:tc>
      </w:tr>
      <w:tr w:rsidR="00EF3819" w:rsidRPr="004927C9" w14:paraId="5828187B" w14:textId="77777777" w:rsidTr="005F4138">
        <w:tc>
          <w:tcPr>
            <w:tcW w:w="706" w:type="dxa"/>
          </w:tcPr>
          <w:p w14:paraId="392D2EFA" w14:textId="77777777" w:rsidR="00EF3819" w:rsidRPr="004927C9" w:rsidRDefault="00EF3819" w:rsidP="00EF3819">
            <w:pPr>
              <w:rPr>
                <w:b/>
                <w:sz w:val="28"/>
                <w:szCs w:val="28"/>
                <w:lang w:val="uk-UA"/>
              </w:rPr>
            </w:pPr>
            <w:r w:rsidRPr="004927C9">
              <w:rPr>
                <w:b/>
                <w:sz w:val="28"/>
                <w:szCs w:val="28"/>
                <w:lang w:val="uk-UA"/>
              </w:rPr>
              <w:t>ВВ</w:t>
            </w:r>
          </w:p>
        </w:tc>
        <w:tc>
          <w:tcPr>
            <w:tcW w:w="3896" w:type="dxa"/>
          </w:tcPr>
          <w:p w14:paraId="156FEE76" w14:textId="77777777" w:rsidR="00EF3819" w:rsidRPr="004927C9" w:rsidRDefault="00EF3819" w:rsidP="00EF3819">
            <w:pPr>
              <w:jc w:val="both"/>
              <w:rPr>
                <w:sz w:val="28"/>
                <w:szCs w:val="28"/>
                <w:lang w:val="uk-UA"/>
              </w:rPr>
            </w:pPr>
          </w:p>
        </w:tc>
        <w:tc>
          <w:tcPr>
            <w:tcW w:w="3793" w:type="dxa"/>
          </w:tcPr>
          <w:p w14:paraId="021BDCD8" w14:textId="77777777" w:rsidR="00EF3819" w:rsidRPr="004927C9" w:rsidRDefault="00EF3819" w:rsidP="00EF3819">
            <w:pPr>
              <w:jc w:val="both"/>
              <w:rPr>
                <w:sz w:val="28"/>
                <w:szCs w:val="28"/>
                <w:lang w:val="uk-UA"/>
              </w:rPr>
            </w:pPr>
          </w:p>
        </w:tc>
        <w:tc>
          <w:tcPr>
            <w:tcW w:w="3200" w:type="dxa"/>
          </w:tcPr>
          <w:p w14:paraId="01F3F1E3" w14:textId="77777777" w:rsidR="00EF3819" w:rsidRPr="004927C9" w:rsidRDefault="00EF3819" w:rsidP="00EF3819">
            <w:pPr>
              <w:jc w:val="both"/>
              <w:rPr>
                <w:sz w:val="28"/>
                <w:szCs w:val="28"/>
                <w:lang w:val="uk-UA"/>
              </w:rPr>
            </w:pPr>
          </w:p>
        </w:tc>
        <w:tc>
          <w:tcPr>
            <w:tcW w:w="4254" w:type="dxa"/>
          </w:tcPr>
          <w:p w14:paraId="0693336A" w14:textId="77777777" w:rsidR="00EF3819" w:rsidRPr="004927C9" w:rsidRDefault="00EF3819" w:rsidP="00EF3819">
            <w:pPr>
              <w:jc w:val="both"/>
              <w:rPr>
                <w:sz w:val="28"/>
                <w:szCs w:val="28"/>
                <w:lang w:val="uk-UA"/>
              </w:rPr>
            </w:pPr>
          </w:p>
        </w:tc>
      </w:tr>
      <w:tr w:rsidR="00EF3819" w:rsidRPr="004927C9" w14:paraId="43A62A95" w14:textId="77777777" w:rsidTr="005F4138">
        <w:tc>
          <w:tcPr>
            <w:tcW w:w="706" w:type="dxa"/>
          </w:tcPr>
          <w:p w14:paraId="59184521" w14:textId="4EC75E49" w:rsidR="00EF3819" w:rsidRPr="004927C9" w:rsidRDefault="00EF3819" w:rsidP="00EF3819">
            <w:pPr>
              <w:rPr>
                <w:b/>
                <w:sz w:val="28"/>
                <w:szCs w:val="28"/>
                <w:lang w:val="uk-UA"/>
              </w:rPr>
            </w:pPr>
            <w:r>
              <w:rPr>
                <w:b/>
                <w:sz w:val="28"/>
                <w:szCs w:val="28"/>
                <w:lang w:val="uk-UA"/>
              </w:rPr>
              <w:t>ПК</w:t>
            </w:r>
          </w:p>
        </w:tc>
        <w:tc>
          <w:tcPr>
            <w:tcW w:w="3896" w:type="dxa"/>
          </w:tcPr>
          <w:p w14:paraId="1320F69B" w14:textId="77777777" w:rsidR="00EF3819" w:rsidRPr="004927C9" w:rsidRDefault="00EF3819" w:rsidP="00EF3819">
            <w:pPr>
              <w:jc w:val="both"/>
              <w:rPr>
                <w:sz w:val="28"/>
                <w:szCs w:val="28"/>
                <w:lang w:val="uk-UA"/>
              </w:rPr>
            </w:pPr>
          </w:p>
        </w:tc>
        <w:tc>
          <w:tcPr>
            <w:tcW w:w="3793" w:type="dxa"/>
          </w:tcPr>
          <w:p w14:paraId="72A15632" w14:textId="77777777" w:rsidR="00EF3819" w:rsidRPr="004927C9" w:rsidRDefault="00EF3819" w:rsidP="00EF3819">
            <w:pPr>
              <w:jc w:val="both"/>
              <w:rPr>
                <w:sz w:val="28"/>
                <w:szCs w:val="28"/>
                <w:lang w:val="uk-UA"/>
              </w:rPr>
            </w:pPr>
          </w:p>
        </w:tc>
        <w:tc>
          <w:tcPr>
            <w:tcW w:w="3200" w:type="dxa"/>
          </w:tcPr>
          <w:p w14:paraId="3274BDB7" w14:textId="77777777" w:rsidR="00EF3819" w:rsidRPr="004927C9" w:rsidRDefault="00EF3819" w:rsidP="00EF3819">
            <w:pPr>
              <w:jc w:val="both"/>
              <w:rPr>
                <w:sz w:val="28"/>
                <w:szCs w:val="28"/>
                <w:lang w:val="uk-UA"/>
              </w:rPr>
            </w:pPr>
          </w:p>
        </w:tc>
        <w:tc>
          <w:tcPr>
            <w:tcW w:w="4254" w:type="dxa"/>
          </w:tcPr>
          <w:p w14:paraId="439EF191" w14:textId="77777777" w:rsidR="00EF3819" w:rsidRPr="004927C9" w:rsidRDefault="00EF3819" w:rsidP="00EF3819">
            <w:pPr>
              <w:jc w:val="both"/>
              <w:rPr>
                <w:sz w:val="28"/>
                <w:szCs w:val="28"/>
                <w:lang w:val="uk-UA"/>
              </w:rPr>
            </w:pPr>
          </w:p>
        </w:tc>
      </w:tr>
      <w:tr w:rsidR="00EF3819" w:rsidRPr="004927C9" w14:paraId="6B35D966" w14:textId="77777777" w:rsidTr="00EE7EF9">
        <w:tc>
          <w:tcPr>
            <w:tcW w:w="706" w:type="dxa"/>
          </w:tcPr>
          <w:p w14:paraId="15401AFD" w14:textId="77777777" w:rsidR="00EF3819" w:rsidRPr="004927C9" w:rsidRDefault="00EF3819" w:rsidP="00EF3819">
            <w:pPr>
              <w:jc w:val="both"/>
              <w:rPr>
                <w:b/>
                <w:sz w:val="28"/>
                <w:szCs w:val="28"/>
                <w:lang w:val="uk-UA"/>
              </w:rPr>
            </w:pPr>
            <w:r w:rsidRPr="004927C9">
              <w:rPr>
                <w:b/>
                <w:sz w:val="28"/>
                <w:szCs w:val="28"/>
                <w:lang w:val="uk-UA"/>
              </w:rPr>
              <w:t>2</w:t>
            </w:r>
          </w:p>
        </w:tc>
        <w:tc>
          <w:tcPr>
            <w:tcW w:w="15143" w:type="dxa"/>
            <w:gridSpan w:val="4"/>
          </w:tcPr>
          <w:p w14:paraId="575822A4" w14:textId="402EF0D1" w:rsidR="00EF3819" w:rsidRPr="004927C9" w:rsidRDefault="00F233CA" w:rsidP="00EF3819">
            <w:pPr>
              <w:rPr>
                <w:sz w:val="28"/>
                <w:szCs w:val="28"/>
                <w:lang w:val="uk-UA"/>
              </w:rPr>
            </w:pPr>
            <w:r>
              <w:rPr>
                <w:b/>
                <w:sz w:val="28"/>
                <w:szCs w:val="28"/>
                <w:lang w:val="uk-UA"/>
              </w:rPr>
              <w:t>Управління ліцеєм</w:t>
            </w:r>
          </w:p>
        </w:tc>
      </w:tr>
      <w:tr w:rsidR="00EF3819" w:rsidRPr="004927C9" w14:paraId="6AC7A918" w14:textId="77777777" w:rsidTr="00EE7EF9">
        <w:tc>
          <w:tcPr>
            <w:tcW w:w="706" w:type="dxa"/>
          </w:tcPr>
          <w:p w14:paraId="0BE20682" w14:textId="77777777" w:rsidR="00EF3819" w:rsidRPr="004927C9" w:rsidRDefault="00EF3819" w:rsidP="00EF3819">
            <w:pPr>
              <w:jc w:val="both"/>
              <w:rPr>
                <w:b/>
                <w:sz w:val="28"/>
                <w:szCs w:val="28"/>
                <w:lang w:val="uk-UA"/>
              </w:rPr>
            </w:pPr>
            <w:r w:rsidRPr="004927C9">
              <w:rPr>
                <w:b/>
                <w:sz w:val="28"/>
                <w:szCs w:val="28"/>
                <w:lang w:val="uk-UA"/>
              </w:rPr>
              <w:t>2.1</w:t>
            </w:r>
          </w:p>
        </w:tc>
        <w:tc>
          <w:tcPr>
            <w:tcW w:w="15143" w:type="dxa"/>
            <w:gridSpan w:val="4"/>
          </w:tcPr>
          <w:p w14:paraId="792064CB" w14:textId="77777777" w:rsidR="00EF3819" w:rsidRPr="004927C9" w:rsidRDefault="00EF3819" w:rsidP="00EF3819">
            <w:pPr>
              <w:jc w:val="both"/>
              <w:rPr>
                <w:sz w:val="28"/>
                <w:szCs w:val="28"/>
                <w:lang w:val="uk-UA"/>
              </w:rPr>
            </w:pPr>
            <w:r w:rsidRPr="004927C9">
              <w:rPr>
                <w:b/>
                <w:sz w:val="28"/>
                <w:szCs w:val="28"/>
                <w:lang w:val="uk-UA"/>
              </w:rPr>
              <w:t xml:space="preserve">Контрольно-аналітична діяльність управління  </w:t>
            </w:r>
            <w:r>
              <w:rPr>
                <w:b/>
                <w:sz w:val="28"/>
                <w:szCs w:val="28"/>
                <w:lang w:val="uk-UA"/>
              </w:rPr>
              <w:t>ліцею</w:t>
            </w:r>
          </w:p>
        </w:tc>
      </w:tr>
      <w:tr w:rsidR="00EF3819" w:rsidRPr="001D134D" w14:paraId="7966FF2C" w14:textId="77777777" w:rsidTr="00D73FC7">
        <w:trPr>
          <w:trHeight w:val="2610"/>
        </w:trPr>
        <w:tc>
          <w:tcPr>
            <w:tcW w:w="706" w:type="dxa"/>
          </w:tcPr>
          <w:p w14:paraId="08AEE68C" w14:textId="1A26657F" w:rsidR="00EF3819" w:rsidRPr="004927C9" w:rsidRDefault="00EF3819" w:rsidP="00EF3819">
            <w:pPr>
              <w:rPr>
                <w:sz w:val="28"/>
                <w:szCs w:val="28"/>
                <w:lang w:val="uk-UA"/>
              </w:rPr>
            </w:pPr>
          </w:p>
        </w:tc>
        <w:tc>
          <w:tcPr>
            <w:tcW w:w="10889" w:type="dxa"/>
            <w:gridSpan w:val="3"/>
          </w:tcPr>
          <w:p w14:paraId="279E29C5" w14:textId="334A32E2" w:rsidR="00C72895" w:rsidRDefault="00C72895" w:rsidP="00C72895">
            <w:pPr>
              <w:tabs>
                <w:tab w:val="left" w:pos="284"/>
                <w:tab w:val="left" w:pos="3330"/>
              </w:tabs>
              <w:jc w:val="both"/>
              <w:rPr>
                <w:sz w:val="28"/>
                <w:szCs w:val="28"/>
                <w:lang w:val="uk-UA"/>
              </w:rPr>
            </w:pPr>
            <w:r>
              <w:rPr>
                <w:sz w:val="28"/>
                <w:szCs w:val="28"/>
                <w:lang w:val="uk-UA"/>
              </w:rPr>
              <w:t>Рада ліцею</w:t>
            </w:r>
          </w:p>
          <w:p w14:paraId="4E108364" w14:textId="639D60F9" w:rsidR="00C72895" w:rsidRPr="00C72895" w:rsidRDefault="00C72895" w:rsidP="00C72895">
            <w:pPr>
              <w:tabs>
                <w:tab w:val="left" w:pos="284"/>
                <w:tab w:val="left" w:pos="3330"/>
              </w:tabs>
              <w:jc w:val="both"/>
              <w:rPr>
                <w:sz w:val="28"/>
                <w:szCs w:val="28"/>
              </w:rPr>
            </w:pPr>
            <w:r w:rsidRPr="00C72895">
              <w:rPr>
                <w:sz w:val="28"/>
                <w:szCs w:val="28"/>
                <w:lang w:val="uk-UA"/>
              </w:rPr>
              <w:t>1.</w:t>
            </w:r>
            <w:r w:rsidRPr="00C72895">
              <w:rPr>
                <w:sz w:val="28"/>
                <w:szCs w:val="28"/>
              </w:rPr>
              <w:t xml:space="preserve"> Про здійснення громадського контролю за організацією харчування.</w:t>
            </w:r>
          </w:p>
          <w:p w14:paraId="6A8D6D64" w14:textId="4F4A8176" w:rsidR="00C72895" w:rsidRPr="00C72895" w:rsidRDefault="00C72895" w:rsidP="00C72895">
            <w:pPr>
              <w:tabs>
                <w:tab w:val="left" w:pos="284"/>
                <w:tab w:val="left" w:pos="3330"/>
              </w:tabs>
              <w:jc w:val="both"/>
              <w:rPr>
                <w:sz w:val="28"/>
                <w:szCs w:val="28"/>
                <w:lang w:val="uk-UA"/>
              </w:rPr>
            </w:pPr>
            <w:r w:rsidRPr="00C72895">
              <w:rPr>
                <w:sz w:val="28"/>
                <w:szCs w:val="28"/>
              </w:rPr>
              <w:t xml:space="preserve">2. </w:t>
            </w:r>
            <w:r>
              <w:rPr>
                <w:sz w:val="28"/>
                <w:szCs w:val="28"/>
              </w:rPr>
              <w:t>Аналіз відвідування здобувачами освітнього закладу</w:t>
            </w:r>
            <w:r w:rsidRPr="00C72895">
              <w:rPr>
                <w:sz w:val="28"/>
                <w:szCs w:val="28"/>
              </w:rPr>
              <w:t xml:space="preserve"> та виконання комплексного плану   </w:t>
            </w:r>
            <w:r w:rsidRPr="00C72895">
              <w:rPr>
                <w:sz w:val="28"/>
                <w:szCs w:val="28"/>
                <w:lang w:val="uk-UA"/>
              </w:rPr>
              <w:t xml:space="preserve">  </w:t>
            </w:r>
            <w:r w:rsidRPr="00C72895">
              <w:rPr>
                <w:sz w:val="28"/>
                <w:szCs w:val="28"/>
              </w:rPr>
              <w:t>запобігання злочинності серед учнівської молоді.</w:t>
            </w:r>
          </w:p>
          <w:p w14:paraId="4EAA7BE8" w14:textId="77777777" w:rsidR="00C72895" w:rsidRPr="00C72895" w:rsidRDefault="00C72895" w:rsidP="00C72895">
            <w:pPr>
              <w:tabs>
                <w:tab w:val="left" w:pos="284"/>
                <w:tab w:val="left" w:pos="3330"/>
              </w:tabs>
              <w:jc w:val="both"/>
              <w:rPr>
                <w:sz w:val="28"/>
                <w:szCs w:val="28"/>
                <w:lang w:val="uk-UA"/>
              </w:rPr>
            </w:pPr>
            <w:r w:rsidRPr="00C72895">
              <w:rPr>
                <w:sz w:val="28"/>
                <w:szCs w:val="28"/>
                <w:lang w:val="uk-UA"/>
              </w:rPr>
              <w:t>3. Соціальний  захист дітей – сиріт, під опікою, із багатодітних сімей.</w:t>
            </w:r>
          </w:p>
          <w:p w14:paraId="7D60404E" w14:textId="5FDA4884" w:rsidR="00C72895" w:rsidRDefault="00C72895" w:rsidP="00C72895">
            <w:pPr>
              <w:tabs>
                <w:tab w:val="left" w:pos="284"/>
                <w:tab w:val="left" w:pos="3330"/>
              </w:tabs>
              <w:jc w:val="both"/>
              <w:rPr>
                <w:sz w:val="28"/>
                <w:szCs w:val="28"/>
                <w:lang w:val="uk-UA"/>
              </w:rPr>
            </w:pPr>
            <w:r>
              <w:rPr>
                <w:sz w:val="28"/>
                <w:szCs w:val="28"/>
                <w:lang w:val="uk-UA"/>
              </w:rPr>
              <w:t xml:space="preserve">4. Про стан роботи у ліцеї </w:t>
            </w:r>
            <w:r w:rsidRPr="00C72895">
              <w:rPr>
                <w:sz w:val="28"/>
                <w:szCs w:val="28"/>
                <w:lang w:val="uk-UA"/>
              </w:rPr>
              <w:t xml:space="preserve"> зі зверненнями громадян </w:t>
            </w:r>
            <w:r w:rsidR="009038FF">
              <w:rPr>
                <w:sz w:val="28"/>
                <w:szCs w:val="28"/>
                <w:lang w:val="uk-UA"/>
              </w:rPr>
              <w:t>у 2022</w:t>
            </w:r>
            <w:r>
              <w:rPr>
                <w:sz w:val="28"/>
                <w:szCs w:val="28"/>
                <w:lang w:val="uk-UA"/>
              </w:rPr>
              <w:t xml:space="preserve"> році.</w:t>
            </w:r>
          </w:p>
          <w:p w14:paraId="387C6B2B" w14:textId="6D85D502" w:rsidR="009A7992" w:rsidRPr="00C72895" w:rsidRDefault="009A7992" w:rsidP="00C72895">
            <w:pPr>
              <w:tabs>
                <w:tab w:val="left" w:pos="284"/>
                <w:tab w:val="left" w:pos="3330"/>
              </w:tabs>
              <w:jc w:val="both"/>
              <w:rPr>
                <w:sz w:val="28"/>
                <w:szCs w:val="28"/>
                <w:lang w:val="uk-UA"/>
              </w:rPr>
            </w:pPr>
            <w:r>
              <w:rPr>
                <w:sz w:val="28"/>
                <w:szCs w:val="28"/>
                <w:lang w:val="uk-UA"/>
              </w:rPr>
              <w:t>5.Про реалізацію Стратегії забезпечення якості освіти (Положення про внутрішню систему забезпечення якості освіти, розділ ІІ)</w:t>
            </w:r>
          </w:p>
          <w:p w14:paraId="62216572" w14:textId="45A00616" w:rsidR="00EF3819" w:rsidRPr="004927C9" w:rsidRDefault="00EF3819" w:rsidP="00C72895">
            <w:pPr>
              <w:rPr>
                <w:sz w:val="28"/>
                <w:szCs w:val="28"/>
                <w:lang w:val="uk-UA"/>
              </w:rPr>
            </w:pPr>
          </w:p>
        </w:tc>
        <w:tc>
          <w:tcPr>
            <w:tcW w:w="4254" w:type="dxa"/>
          </w:tcPr>
          <w:p w14:paraId="363DBC21" w14:textId="5FF883D2" w:rsidR="00EF3819" w:rsidRPr="00737297" w:rsidRDefault="00C72895" w:rsidP="00D73FC7">
            <w:pPr>
              <w:tabs>
                <w:tab w:val="left" w:pos="284"/>
                <w:tab w:val="left" w:pos="3330"/>
              </w:tabs>
              <w:jc w:val="both"/>
              <w:rPr>
                <w:sz w:val="28"/>
                <w:szCs w:val="28"/>
                <w:lang w:val="uk-UA"/>
              </w:rPr>
            </w:pPr>
            <w:r>
              <w:rPr>
                <w:sz w:val="28"/>
                <w:szCs w:val="28"/>
                <w:lang w:val="uk-UA"/>
              </w:rPr>
              <w:t xml:space="preserve">    </w:t>
            </w:r>
            <w:r w:rsidRPr="00737297">
              <w:rPr>
                <w:sz w:val="28"/>
                <w:szCs w:val="28"/>
                <w:lang w:val="uk-UA"/>
              </w:rPr>
              <w:t>Координаційна нарада «Про задоволення пот</w:t>
            </w:r>
            <w:r w:rsidR="009038FF" w:rsidRPr="00737297">
              <w:rPr>
                <w:sz w:val="28"/>
                <w:szCs w:val="28"/>
                <w:lang w:val="uk-UA"/>
              </w:rPr>
              <w:t>реб і виховання інтересів  здобу</w:t>
            </w:r>
            <w:r w:rsidR="00F233CA" w:rsidRPr="00737297">
              <w:rPr>
                <w:sz w:val="28"/>
                <w:szCs w:val="28"/>
                <w:lang w:val="uk-UA"/>
              </w:rPr>
              <w:t>вачів освіти</w:t>
            </w:r>
            <w:r w:rsidRPr="00737297">
              <w:rPr>
                <w:sz w:val="28"/>
                <w:szCs w:val="28"/>
                <w:lang w:val="uk-UA"/>
              </w:rPr>
              <w:t xml:space="preserve"> у позаурочній сфері діяльності» за участю предста</w:t>
            </w:r>
            <w:r w:rsidR="009A7992" w:rsidRPr="00737297">
              <w:rPr>
                <w:sz w:val="28"/>
                <w:szCs w:val="28"/>
                <w:lang w:val="uk-UA"/>
              </w:rPr>
              <w:t xml:space="preserve">вників батьківських комітетів, </w:t>
            </w:r>
            <w:r w:rsidRPr="00737297">
              <w:rPr>
                <w:sz w:val="28"/>
                <w:szCs w:val="28"/>
                <w:lang w:val="uk-UA"/>
              </w:rPr>
              <w:t>учнівського самоврядування, представників громадськості.</w:t>
            </w:r>
          </w:p>
        </w:tc>
      </w:tr>
      <w:tr w:rsidR="00EF3819" w:rsidRPr="004927C9" w14:paraId="65ED3A98" w14:textId="77777777" w:rsidTr="005F4138">
        <w:tc>
          <w:tcPr>
            <w:tcW w:w="706" w:type="dxa"/>
          </w:tcPr>
          <w:p w14:paraId="7F583C3B" w14:textId="77777777" w:rsidR="00EF3819" w:rsidRPr="004927C9" w:rsidRDefault="00EF3819" w:rsidP="00EF3819">
            <w:pPr>
              <w:rPr>
                <w:b/>
                <w:sz w:val="28"/>
                <w:szCs w:val="28"/>
                <w:lang w:val="uk-UA"/>
              </w:rPr>
            </w:pPr>
            <w:r w:rsidRPr="004927C9">
              <w:rPr>
                <w:b/>
                <w:sz w:val="28"/>
                <w:szCs w:val="28"/>
                <w:lang w:val="uk-UA"/>
              </w:rPr>
              <w:t>ВВ</w:t>
            </w:r>
          </w:p>
        </w:tc>
        <w:tc>
          <w:tcPr>
            <w:tcW w:w="3896" w:type="dxa"/>
          </w:tcPr>
          <w:p w14:paraId="770BB05F" w14:textId="77777777" w:rsidR="00EF3819" w:rsidRPr="004927C9" w:rsidRDefault="00EF3819" w:rsidP="00EF3819">
            <w:pPr>
              <w:jc w:val="both"/>
              <w:rPr>
                <w:sz w:val="28"/>
                <w:szCs w:val="28"/>
                <w:lang w:val="uk-UA"/>
              </w:rPr>
            </w:pPr>
          </w:p>
        </w:tc>
        <w:tc>
          <w:tcPr>
            <w:tcW w:w="3793" w:type="dxa"/>
          </w:tcPr>
          <w:p w14:paraId="167A1FFB" w14:textId="77777777" w:rsidR="00EF3819" w:rsidRPr="004927C9" w:rsidRDefault="00EF3819" w:rsidP="00EF3819">
            <w:pPr>
              <w:jc w:val="both"/>
              <w:rPr>
                <w:sz w:val="28"/>
                <w:szCs w:val="28"/>
                <w:lang w:val="uk-UA"/>
              </w:rPr>
            </w:pPr>
          </w:p>
        </w:tc>
        <w:tc>
          <w:tcPr>
            <w:tcW w:w="3200" w:type="dxa"/>
          </w:tcPr>
          <w:p w14:paraId="66299036" w14:textId="77777777" w:rsidR="00EF3819" w:rsidRPr="004927C9" w:rsidRDefault="00EF3819" w:rsidP="00EF3819">
            <w:pPr>
              <w:rPr>
                <w:sz w:val="28"/>
                <w:szCs w:val="28"/>
                <w:lang w:val="uk-UA"/>
              </w:rPr>
            </w:pPr>
          </w:p>
        </w:tc>
        <w:tc>
          <w:tcPr>
            <w:tcW w:w="4254" w:type="dxa"/>
          </w:tcPr>
          <w:p w14:paraId="638E5203" w14:textId="77777777" w:rsidR="00EF3819" w:rsidRPr="004927C9" w:rsidRDefault="00EF3819" w:rsidP="00EF3819">
            <w:pPr>
              <w:jc w:val="both"/>
              <w:rPr>
                <w:sz w:val="28"/>
                <w:szCs w:val="28"/>
                <w:lang w:val="uk-UA"/>
              </w:rPr>
            </w:pPr>
          </w:p>
        </w:tc>
      </w:tr>
      <w:tr w:rsidR="00EF3819" w:rsidRPr="004927C9" w14:paraId="3DC7BEC4" w14:textId="77777777" w:rsidTr="00EE7EF9">
        <w:tc>
          <w:tcPr>
            <w:tcW w:w="706" w:type="dxa"/>
          </w:tcPr>
          <w:p w14:paraId="58EDBC93" w14:textId="77777777" w:rsidR="00EF3819" w:rsidRPr="004927C9" w:rsidRDefault="00EF3819" w:rsidP="00EF3819">
            <w:pPr>
              <w:rPr>
                <w:b/>
                <w:sz w:val="28"/>
                <w:szCs w:val="28"/>
                <w:lang w:val="uk-UA"/>
              </w:rPr>
            </w:pPr>
            <w:r w:rsidRPr="004927C9">
              <w:rPr>
                <w:b/>
                <w:sz w:val="28"/>
                <w:szCs w:val="28"/>
                <w:lang w:val="uk-UA"/>
              </w:rPr>
              <w:t>2.2</w:t>
            </w:r>
          </w:p>
        </w:tc>
        <w:tc>
          <w:tcPr>
            <w:tcW w:w="15143" w:type="dxa"/>
            <w:gridSpan w:val="4"/>
          </w:tcPr>
          <w:p w14:paraId="336827B3" w14:textId="77777777" w:rsidR="00EF3819" w:rsidRPr="004927C9" w:rsidRDefault="00EF3819" w:rsidP="00EF3819">
            <w:pPr>
              <w:jc w:val="both"/>
              <w:rPr>
                <w:sz w:val="28"/>
                <w:szCs w:val="28"/>
                <w:lang w:val="uk-UA"/>
              </w:rPr>
            </w:pPr>
            <w:r w:rsidRPr="004927C9">
              <w:rPr>
                <w:b/>
                <w:sz w:val="28"/>
                <w:szCs w:val="28"/>
                <w:lang w:val="uk-UA"/>
              </w:rPr>
              <w:t xml:space="preserve">Моніторинг </w:t>
            </w:r>
            <w:r>
              <w:rPr>
                <w:b/>
                <w:sz w:val="28"/>
                <w:szCs w:val="28"/>
                <w:lang w:val="uk-UA"/>
              </w:rPr>
              <w:t xml:space="preserve">в освітньому </w:t>
            </w:r>
            <w:r w:rsidRPr="004927C9">
              <w:rPr>
                <w:b/>
                <w:sz w:val="28"/>
                <w:szCs w:val="28"/>
                <w:lang w:val="uk-UA"/>
              </w:rPr>
              <w:t>процесі</w:t>
            </w:r>
          </w:p>
        </w:tc>
      </w:tr>
      <w:tr w:rsidR="00EF3819" w:rsidRPr="004927C9" w14:paraId="5DBB6B94" w14:textId="77777777" w:rsidTr="00EE7EF9">
        <w:tc>
          <w:tcPr>
            <w:tcW w:w="706" w:type="dxa"/>
          </w:tcPr>
          <w:p w14:paraId="32EE3CA5" w14:textId="77777777" w:rsidR="00EF3819" w:rsidRPr="004927C9" w:rsidRDefault="00EF3819" w:rsidP="00EF3819">
            <w:pPr>
              <w:rPr>
                <w:b/>
                <w:sz w:val="28"/>
                <w:szCs w:val="28"/>
                <w:lang w:val="uk-UA"/>
              </w:rPr>
            </w:pPr>
          </w:p>
        </w:tc>
        <w:tc>
          <w:tcPr>
            <w:tcW w:w="10889" w:type="dxa"/>
            <w:gridSpan w:val="3"/>
          </w:tcPr>
          <w:p w14:paraId="04D5CF32" w14:textId="77777777" w:rsidR="009038FF" w:rsidRDefault="00EF3819" w:rsidP="00EF3819">
            <w:pPr>
              <w:rPr>
                <w:sz w:val="28"/>
                <w:szCs w:val="28"/>
                <w:lang w:val="uk-UA"/>
              </w:rPr>
            </w:pPr>
            <w:r w:rsidRPr="004927C9">
              <w:rPr>
                <w:sz w:val="28"/>
                <w:szCs w:val="28"/>
                <w:lang w:val="uk-UA"/>
              </w:rPr>
              <w:t>1. Моніторинг навчальних дося</w:t>
            </w:r>
            <w:r w:rsidR="00C72895">
              <w:rPr>
                <w:sz w:val="28"/>
                <w:szCs w:val="28"/>
                <w:lang w:val="uk-UA"/>
              </w:rPr>
              <w:t>гнень  здобувачів освіти  5</w:t>
            </w:r>
            <w:r>
              <w:rPr>
                <w:sz w:val="28"/>
                <w:szCs w:val="28"/>
                <w:lang w:val="uk-UA"/>
              </w:rPr>
              <w:t xml:space="preserve"> класу</w:t>
            </w:r>
            <w:r w:rsidR="009038FF">
              <w:rPr>
                <w:sz w:val="28"/>
                <w:szCs w:val="28"/>
                <w:lang w:val="uk-UA"/>
              </w:rPr>
              <w:t xml:space="preserve"> НУШ</w:t>
            </w:r>
            <w:r>
              <w:rPr>
                <w:sz w:val="28"/>
                <w:szCs w:val="28"/>
                <w:lang w:val="uk-UA"/>
              </w:rPr>
              <w:t xml:space="preserve"> – </w:t>
            </w:r>
          </w:p>
          <w:p w14:paraId="78995ECE" w14:textId="3DF1EB1F" w:rsidR="00EF3819" w:rsidRDefault="00EF3819" w:rsidP="00EF3819">
            <w:pPr>
              <w:rPr>
                <w:sz w:val="28"/>
                <w:szCs w:val="28"/>
                <w:lang w:val="uk-UA"/>
              </w:rPr>
            </w:pPr>
            <w:r>
              <w:rPr>
                <w:sz w:val="28"/>
                <w:szCs w:val="28"/>
                <w:lang w:val="uk-UA"/>
              </w:rPr>
              <w:t>Мокринчук М.Т.</w:t>
            </w:r>
          </w:p>
          <w:p w14:paraId="2ED6EF03" w14:textId="4828CA5C" w:rsidR="00EF3819" w:rsidRDefault="00F233CA" w:rsidP="00EF3819">
            <w:pPr>
              <w:rPr>
                <w:sz w:val="28"/>
                <w:szCs w:val="28"/>
                <w:lang w:val="uk-UA"/>
              </w:rPr>
            </w:pPr>
            <w:r>
              <w:rPr>
                <w:sz w:val="28"/>
                <w:szCs w:val="28"/>
                <w:lang w:val="uk-UA"/>
              </w:rPr>
              <w:t>2. Моніторинг знань  здобувачів освіти</w:t>
            </w:r>
            <w:r w:rsidR="00EF3819" w:rsidRPr="004927C9">
              <w:rPr>
                <w:sz w:val="28"/>
                <w:szCs w:val="28"/>
                <w:lang w:val="uk-UA"/>
              </w:rPr>
              <w:t xml:space="preserve"> </w:t>
            </w:r>
            <w:r w:rsidR="00C94116">
              <w:rPr>
                <w:sz w:val="28"/>
                <w:szCs w:val="28"/>
                <w:lang w:val="uk-UA"/>
              </w:rPr>
              <w:t>5 класу</w:t>
            </w:r>
            <w:r w:rsidR="00EF3819">
              <w:rPr>
                <w:sz w:val="28"/>
                <w:szCs w:val="28"/>
                <w:lang w:val="uk-UA"/>
              </w:rPr>
              <w:t>НУШ – Мокринчук М.Т.</w:t>
            </w:r>
          </w:p>
          <w:p w14:paraId="069C0868" w14:textId="08AA60D4" w:rsidR="00EF3819" w:rsidRDefault="00EF3819" w:rsidP="00EF3819">
            <w:pPr>
              <w:rPr>
                <w:sz w:val="28"/>
                <w:szCs w:val="28"/>
                <w:lang w:val="uk-UA"/>
              </w:rPr>
            </w:pPr>
            <w:r>
              <w:rPr>
                <w:sz w:val="28"/>
                <w:szCs w:val="28"/>
                <w:lang w:val="uk-UA"/>
              </w:rPr>
              <w:t xml:space="preserve">3. </w:t>
            </w:r>
            <w:r w:rsidRPr="004927C9">
              <w:rPr>
                <w:sz w:val="28"/>
                <w:szCs w:val="28"/>
                <w:lang w:val="uk-UA"/>
              </w:rPr>
              <w:t>Моніторинг навчальних дося</w:t>
            </w:r>
            <w:r>
              <w:rPr>
                <w:sz w:val="28"/>
                <w:szCs w:val="28"/>
                <w:lang w:val="uk-UA"/>
              </w:rPr>
              <w:t xml:space="preserve">гнень  учнів з базових дисциплін у кінці І семестру- </w:t>
            </w:r>
          </w:p>
          <w:p w14:paraId="2AFB27BE" w14:textId="77777777" w:rsidR="00EF3819" w:rsidRPr="004927C9" w:rsidRDefault="00EF3819" w:rsidP="00EF3819">
            <w:pPr>
              <w:rPr>
                <w:sz w:val="28"/>
                <w:szCs w:val="28"/>
                <w:lang w:val="uk-UA"/>
              </w:rPr>
            </w:pPr>
            <w:r>
              <w:rPr>
                <w:sz w:val="28"/>
                <w:szCs w:val="28"/>
                <w:lang w:val="uk-UA"/>
              </w:rPr>
              <w:t>Мокринчук М.Т.</w:t>
            </w:r>
          </w:p>
        </w:tc>
        <w:tc>
          <w:tcPr>
            <w:tcW w:w="4254" w:type="dxa"/>
          </w:tcPr>
          <w:p w14:paraId="00307314" w14:textId="06ED3C62" w:rsidR="00EF3819" w:rsidRPr="004927C9" w:rsidRDefault="00C72895" w:rsidP="00C72895">
            <w:pPr>
              <w:tabs>
                <w:tab w:val="left" w:pos="3330"/>
              </w:tabs>
              <w:jc w:val="both"/>
              <w:rPr>
                <w:sz w:val="28"/>
                <w:szCs w:val="28"/>
                <w:lang w:val="uk-UA"/>
              </w:rPr>
            </w:pPr>
            <w:r>
              <w:rPr>
                <w:sz w:val="28"/>
                <w:szCs w:val="28"/>
                <w:lang w:val="uk-UA"/>
              </w:rPr>
              <w:t xml:space="preserve">Результати </w:t>
            </w:r>
            <w:r w:rsidRPr="00C72895">
              <w:rPr>
                <w:sz w:val="28"/>
                <w:szCs w:val="28"/>
              </w:rPr>
              <w:t>індивідуального</w:t>
            </w:r>
            <w:r>
              <w:rPr>
                <w:sz w:val="28"/>
                <w:szCs w:val="28"/>
                <w:lang w:val="uk-UA"/>
              </w:rPr>
              <w:t xml:space="preserve"> та сімейного навчання</w:t>
            </w:r>
            <w:r w:rsidR="009038FF">
              <w:rPr>
                <w:sz w:val="28"/>
                <w:szCs w:val="28"/>
                <w:lang w:val="uk-UA"/>
              </w:rPr>
              <w:t xml:space="preserve"> </w:t>
            </w:r>
            <w:r>
              <w:rPr>
                <w:sz w:val="28"/>
                <w:szCs w:val="28"/>
              </w:rPr>
              <w:t>- вчителі предметники</w:t>
            </w:r>
            <w:r w:rsidRPr="00C72895">
              <w:rPr>
                <w:sz w:val="28"/>
                <w:szCs w:val="28"/>
              </w:rPr>
              <w:t xml:space="preserve"> </w:t>
            </w:r>
          </w:p>
        </w:tc>
      </w:tr>
      <w:tr w:rsidR="00EF3819" w:rsidRPr="004927C9" w14:paraId="565B3F37" w14:textId="77777777" w:rsidTr="005F4138">
        <w:tc>
          <w:tcPr>
            <w:tcW w:w="706" w:type="dxa"/>
          </w:tcPr>
          <w:p w14:paraId="7A1AF823" w14:textId="77777777" w:rsidR="00EF3819" w:rsidRPr="004927C9" w:rsidRDefault="00EF3819" w:rsidP="00EF3819">
            <w:pPr>
              <w:rPr>
                <w:b/>
                <w:sz w:val="28"/>
                <w:szCs w:val="28"/>
                <w:lang w:val="uk-UA"/>
              </w:rPr>
            </w:pPr>
            <w:r w:rsidRPr="004927C9">
              <w:rPr>
                <w:b/>
                <w:sz w:val="28"/>
                <w:szCs w:val="28"/>
                <w:lang w:val="uk-UA"/>
              </w:rPr>
              <w:t>ВВ</w:t>
            </w:r>
          </w:p>
        </w:tc>
        <w:tc>
          <w:tcPr>
            <w:tcW w:w="3896" w:type="dxa"/>
          </w:tcPr>
          <w:p w14:paraId="77AE4A1A" w14:textId="77777777" w:rsidR="00EF3819" w:rsidRPr="00723CCF" w:rsidRDefault="00EF3819" w:rsidP="00EF3819">
            <w:pPr>
              <w:jc w:val="both"/>
              <w:rPr>
                <w:sz w:val="28"/>
                <w:szCs w:val="28"/>
                <w:lang w:val="uk-UA"/>
              </w:rPr>
            </w:pPr>
            <w:r w:rsidRPr="00723CCF">
              <w:rPr>
                <w:sz w:val="28"/>
                <w:szCs w:val="28"/>
                <w:lang w:val="uk-UA"/>
              </w:rPr>
              <w:t>Накази</w:t>
            </w:r>
          </w:p>
        </w:tc>
        <w:tc>
          <w:tcPr>
            <w:tcW w:w="3793" w:type="dxa"/>
          </w:tcPr>
          <w:p w14:paraId="745DBD28" w14:textId="77777777" w:rsidR="00EF3819" w:rsidRPr="004927C9" w:rsidRDefault="00EF3819" w:rsidP="00EF3819">
            <w:pPr>
              <w:jc w:val="both"/>
              <w:rPr>
                <w:sz w:val="28"/>
                <w:szCs w:val="28"/>
                <w:lang w:val="uk-UA"/>
              </w:rPr>
            </w:pPr>
          </w:p>
        </w:tc>
        <w:tc>
          <w:tcPr>
            <w:tcW w:w="3200" w:type="dxa"/>
          </w:tcPr>
          <w:p w14:paraId="4B2E8F28" w14:textId="77777777" w:rsidR="00EF3819" w:rsidRPr="004927C9" w:rsidRDefault="00EF3819" w:rsidP="00EF3819">
            <w:pPr>
              <w:rPr>
                <w:sz w:val="28"/>
                <w:szCs w:val="28"/>
                <w:lang w:val="uk-UA"/>
              </w:rPr>
            </w:pPr>
          </w:p>
        </w:tc>
        <w:tc>
          <w:tcPr>
            <w:tcW w:w="4254" w:type="dxa"/>
          </w:tcPr>
          <w:p w14:paraId="5436D376" w14:textId="77777777" w:rsidR="00EF3819" w:rsidRPr="004927C9" w:rsidRDefault="00EF3819" w:rsidP="00EF3819">
            <w:pPr>
              <w:jc w:val="both"/>
              <w:rPr>
                <w:sz w:val="28"/>
                <w:szCs w:val="28"/>
                <w:lang w:val="uk-UA"/>
              </w:rPr>
            </w:pPr>
          </w:p>
        </w:tc>
      </w:tr>
      <w:tr w:rsidR="00EF3819" w:rsidRPr="004927C9" w14:paraId="3C4E20F8" w14:textId="77777777" w:rsidTr="005F4138">
        <w:tc>
          <w:tcPr>
            <w:tcW w:w="706" w:type="dxa"/>
          </w:tcPr>
          <w:p w14:paraId="059509A9" w14:textId="47E496ED" w:rsidR="00EF3819" w:rsidRPr="004927C9" w:rsidRDefault="00EF3819" w:rsidP="00EF3819">
            <w:pPr>
              <w:rPr>
                <w:b/>
                <w:sz w:val="28"/>
                <w:szCs w:val="28"/>
                <w:lang w:val="uk-UA"/>
              </w:rPr>
            </w:pPr>
            <w:r>
              <w:rPr>
                <w:b/>
                <w:sz w:val="28"/>
                <w:szCs w:val="28"/>
                <w:lang w:val="uk-UA"/>
              </w:rPr>
              <w:t>ПК</w:t>
            </w:r>
          </w:p>
        </w:tc>
        <w:tc>
          <w:tcPr>
            <w:tcW w:w="3896" w:type="dxa"/>
          </w:tcPr>
          <w:p w14:paraId="41A0425B" w14:textId="77777777" w:rsidR="00EF3819" w:rsidRPr="004927C9" w:rsidRDefault="00EF3819" w:rsidP="00EF3819">
            <w:pPr>
              <w:jc w:val="both"/>
              <w:rPr>
                <w:sz w:val="28"/>
                <w:szCs w:val="28"/>
                <w:lang w:val="uk-UA"/>
              </w:rPr>
            </w:pPr>
          </w:p>
        </w:tc>
        <w:tc>
          <w:tcPr>
            <w:tcW w:w="3793" w:type="dxa"/>
          </w:tcPr>
          <w:p w14:paraId="3C1E6C1C" w14:textId="77777777" w:rsidR="00EF3819" w:rsidRPr="004927C9" w:rsidRDefault="00EF3819" w:rsidP="00EF3819">
            <w:pPr>
              <w:jc w:val="both"/>
              <w:rPr>
                <w:sz w:val="28"/>
                <w:szCs w:val="28"/>
                <w:lang w:val="uk-UA"/>
              </w:rPr>
            </w:pPr>
          </w:p>
        </w:tc>
        <w:tc>
          <w:tcPr>
            <w:tcW w:w="3200" w:type="dxa"/>
          </w:tcPr>
          <w:p w14:paraId="762639D9" w14:textId="77777777" w:rsidR="00EF3819" w:rsidRPr="004927C9" w:rsidRDefault="00EF3819" w:rsidP="00EF3819">
            <w:pPr>
              <w:rPr>
                <w:sz w:val="28"/>
                <w:szCs w:val="28"/>
                <w:lang w:val="uk-UA"/>
              </w:rPr>
            </w:pPr>
          </w:p>
        </w:tc>
        <w:tc>
          <w:tcPr>
            <w:tcW w:w="4254" w:type="dxa"/>
          </w:tcPr>
          <w:p w14:paraId="33862535" w14:textId="77777777" w:rsidR="00EF3819" w:rsidRPr="004927C9" w:rsidRDefault="00EF3819" w:rsidP="00EF3819">
            <w:pPr>
              <w:jc w:val="both"/>
              <w:rPr>
                <w:sz w:val="28"/>
                <w:szCs w:val="28"/>
                <w:lang w:val="uk-UA"/>
              </w:rPr>
            </w:pPr>
          </w:p>
        </w:tc>
      </w:tr>
      <w:tr w:rsidR="00EF3819" w:rsidRPr="004927C9" w14:paraId="0170B5BA" w14:textId="77777777" w:rsidTr="00EE7EF9">
        <w:tc>
          <w:tcPr>
            <w:tcW w:w="706" w:type="dxa"/>
          </w:tcPr>
          <w:p w14:paraId="268EC9F6" w14:textId="77777777" w:rsidR="00EF3819" w:rsidRPr="004927C9" w:rsidRDefault="00EF3819" w:rsidP="00EF3819">
            <w:pPr>
              <w:jc w:val="both"/>
              <w:rPr>
                <w:sz w:val="28"/>
                <w:szCs w:val="28"/>
                <w:lang w:val="uk-UA"/>
              </w:rPr>
            </w:pPr>
            <w:r w:rsidRPr="004927C9">
              <w:rPr>
                <w:b/>
                <w:sz w:val="28"/>
                <w:szCs w:val="28"/>
                <w:lang w:val="uk-UA"/>
              </w:rPr>
              <w:t>2.4</w:t>
            </w:r>
          </w:p>
        </w:tc>
        <w:tc>
          <w:tcPr>
            <w:tcW w:w="15143" w:type="dxa"/>
            <w:gridSpan w:val="4"/>
          </w:tcPr>
          <w:p w14:paraId="4EE6A5BA" w14:textId="77777777" w:rsidR="00EF3819" w:rsidRPr="004927C9" w:rsidRDefault="00EF3819" w:rsidP="00EF3819">
            <w:pPr>
              <w:jc w:val="both"/>
              <w:rPr>
                <w:sz w:val="28"/>
                <w:szCs w:val="28"/>
                <w:lang w:val="uk-UA"/>
              </w:rPr>
            </w:pPr>
            <w:r w:rsidRPr="004927C9">
              <w:rPr>
                <w:b/>
                <w:sz w:val="28"/>
                <w:szCs w:val="28"/>
                <w:lang w:val="uk-UA"/>
              </w:rPr>
              <w:t>Накази</w:t>
            </w:r>
          </w:p>
        </w:tc>
      </w:tr>
      <w:tr w:rsidR="00EF3819" w:rsidRPr="004927C9" w14:paraId="20AF42D9" w14:textId="77777777" w:rsidTr="005F4138">
        <w:tc>
          <w:tcPr>
            <w:tcW w:w="706" w:type="dxa"/>
          </w:tcPr>
          <w:p w14:paraId="5BF85C49" w14:textId="77777777" w:rsidR="00EF3819" w:rsidRPr="004927C9" w:rsidRDefault="00EF3819" w:rsidP="00EF3819">
            <w:pPr>
              <w:rPr>
                <w:sz w:val="28"/>
                <w:szCs w:val="28"/>
                <w:lang w:val="uk-UA"/>
              </w:rPr>
            </w:pPr>
          </w:p>
        </w:tc>
        <w:tc>
          <w:tcPr>
            <w:tcW w:w="3896" w:type="dxa"/>
          </w:tcPr>
          <w:p w14:paraId="61F953CE" w14:textId="77777777" w:rsidR="00EF3819" w:rsidRPr="004927C9" w:rsidRDefault="00EF3819" w:rsidP="00EF3819">
            <w:pPr>
              <w:rPr>
                <w:sz w:val="28"/>
                <w:szCs w:val="28"/>
                <w:lang w:val="uk-UA"/>
              </w:rPr>
            </w:pPr>
            <w:r w:rsidRPr="004927C9">
              <w:rPr>
                <w:sz w:val="28"/>
                <w:szCs w:val="28"/>
                <w:lang w:val="uk-UA"/>
              </w:rPr>
              <w:t>Традиційні щорічні накази</w:t>
            </w:r>
          </w:p>
        </w:tc>
        <w:tc>
          <w:tcPr>
            <w:tcW w:w="3793" w:type="dxa"/>
          </w:tcPr>
          <w:p w14:paraId="3510F1BC" w14:textId="77777777" w:rsidR="00EF3819" w:rsidRPr="004927C9" w:rsidRDefault="00EF3819" w:rsidP="00EF3819">
            <w:pPr>
              <w:rPr>
                <w:sz w:val="28"/>
                <w:szCs w:val="28"/>
                <w:lang w:val="uk-UA"/>
              </w:rPr>
            </w:pPr>
          </w:p>
        </w:tc>
        <w:tc>
          <w:tcPr>
            <w:tcW w:w="3200" w:type="dxa"/>
          </w:tcPr>
          <w:p w14:paraId="6616825A" w14:textId="77777777" w:rsidR="00EF3819" w:rsidRPr="004927C9" w:rsidRDefault="00EF3819" w:rsidP="00EF3819">
            <w:pPr>
              <w:rPr>
                <w:sz w:val="28"/>
                <w:szCs w:val="28"/>
                <w:lang w:val="uk-UA"/>
              </w:rPr>
            </w:pPr>
          </w:p>
        </w:tc>
        <w:tc>
          <w:tcPr>
            <w:tcW w:w="4254" w:type="dxa"/>
          </w:tcPr>
          <w:p w14:paraId="0893945C" w14:textId="77777777" w:rsidR="00EF3819" w:rsidRPr="004927C9" w:rsidRDefault="00EF3819" w:rsidP="00EF3819">
            <w:pPr>
              <w:rPr>
                <w:sz w:val="28"/>
                <w:szCs w:val="28"/>
                <w:lang w:val="uk-UA"/>
              </w:rPr>
            </w:pPr>
          </w:p>
        </w:tc>
      </w:tr>
      <w:tr w:rsidR="00EF3819" w:rsidRPr="004927C9" w14:paraId="32DA5CB0" w14:textId="77777777" w:rsidTr="005F4138">
        <w:tc>
          <w:tcPr>
            <w:tcW w:w="706" w:type="dxa"/>
          </w:tcPr>
          <w:p w14:paraId="7EA445DC"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7F19109D" w14:textId="77777777" w:rsidR="00EF3819" w:rsidRPr="004927C9" w:rsidRDefault="00EF3819" w:rsidP="00EF3819">
            <w:pPr>
              <w:jc w:val="both"/>
              <w:rPr>
                <w:sz w:val="28"/>
                <w:szCs w:val="28"/>
                <w:lang w:val="uk-UA"/>
              </w:rPr>
            </w:pPr>
          </w:p>
        </w:tc>
        <w:tc>
          <w:tcPr>
            <w:tcW w:w="3793" w:type="dxa"/>
          </w:tcPr>
          <w:p w14:paraId="7F9F5570" w14:textId="77777777" w:rsidR="00EF3819" w:rsidRPr="004927C9" w:rsidRDefault="00EF3819" w:rsidP="00EF3819">
            <w:pPr>
              <w:jc w:val="both"/>
              <w:rPr>
                <w:sz w:val="28"/>
                <w:szCs w:val="28"/>
                <w:lang w:val="uk-UA"/>
              </w:rPr>
            </w:pPr>
          </w:p>
        </w:tc>
        <w:tc>
          <w:tcPr>
            <w:tcW w:w="3200" w:type="dxa"/>
          </w:tcPr>
          <w:p w14:paraId="1E9D9403" w14:textId="77777777" w:rsidR="00EF3819" w:rsidRPr="004927C9" w:rsidRDefault="00EF3819" w:rsidP="00EF3819">
            <w:pPr>
              <w:jc w:val="both"/>
              <w:rPr>
                <w:sz w:val="28"/>
                <w:szCs w:val="28"/>
                <w:lang w:val="uk-UA"/>
              </w:rPr>
            </w:pPr>
          </w:p>
        </w:tc>
        <w:tc>
          <w:tcPr>
            <w:tcW w:w="4254" w:type="dxa"/>
          </w:tcPr>
          <w:p w14:paraId="1E440757" w14:textId="77777777" w:rsidR="00EF3819" w:rsidRPr="004927C9" w:rsidRDefault="00EF3819" w:rsidP="00EF3819">
            <w:pPr>
              <w:jc w:val="both"/>
              <w:rPr>
                <w:sz w:val="28"/>
                <w:szCs w:val="28"/>
                <w:lang w:val="uk-UA"/>
              </w:rPr>
            </w:pPr>
          </w:p>
        </w:tc>
      </w:tr>
      <w:tr w:rsidR="00EF3819" w:rsidRPr="004927C9" w14:paraId="63E88CC5" w14:textId="77777777" w:rsidTr="005F4138">
        <w:tc>
          <w:tcPr>
            <w:tcW w:w="706" w:type="dxa"/>
          </w:tcPr>
          <w:p w14:paraId="7E229BBC" w14:textId="17CC042A" w:rsidR="00EF3819" w:rsidRPr="004927C9" w:rsidRDefault="00EF3819" w:rsidP="00EF3819">
            <w:pPr>
              <w:rPr>
                <w:b/>
                <w:sz w:val="28"/>
                <w:szCs w:val="28"/>
                <w:lang w:val="uk-UA"/>
              </w:rPr>
            </w:pPr>
            <w:r>
              <w:rPr>
                <w:b/>
                <w:sz w:val="28"/>
                <w:szCs w:val="28"/>
                <w:lang w:val="uk-UA"/>
              </w:rPr>
              <w:t>П</w:t>
            </w:r>
            <w:r w:rsidR="001C5B1E">
              <w:rPr>
                <w:b/>
                <w:sz w:val="28"/>
                <w:szCs w:val="28"/>
                <w:lang w:val="uk-UA"/>
              </w:rPr>
              <w:t>К</w:t>
            </w:r>
          </w:p>
        </w:tc>
        <w:tc>
          <w:tcPr>
            <w:tcW w:w="3896" w:type="dxa"/>
          </w:tcPr>
          <w:p w14:paraId="10BD664C" w14:textId="77777777" w:rsidR="00EF3819" w:rsidRPr="004927C9" w:rsidRDefault="00EF3819" w:rsidP="00EF3819">
            <w:pPr>
              <w:jc w:val="both"/>
              <w:rPr>
                <w:sz w:val="28"/>
                <w:szCs w:val="28"/>
                <w:lang w:val="uk-UA"/>
              </w:rPr>
            </w:pPr>
          </w:p>
        </w:tc>
        <w:tc>
          <w:tcPr>
            <w:tcW w:w="3793" w:type="dxa"/>
          </w:tcPr>
          <w:p w14:paraId="4D0A33C5" w14:textId="77777777" w:rsidR="00EF3819" w:rsidRPr="004927C9" w:rsidRDefault="00EF3819" w:rsidP="00EF3819">
            <w:pPr>
              <w:jc w:val="both"/>
              <w:rPr>
                <w:sz w:val="28"/>
                <w:szCs w:val="28"/>
                <w:lang w:val="uk-UA"/>
              </w:rPr>
            </w:pPr>
          </w:p>
        </w:tc>
        <w:tc>
          <w:tcPr>
            <w:tcW w:w="3200" w:type="dxa"/>
          </w:tcPr>
          <w:p w14:paraId="1B70F552" w14:textId="77777777" w:rsidR="00EF3819" w:rsidRPr="004927C9" w:rsidRDefault="00EF3819" w:rsidP="00EF3819">
            <w:pPr>
              <w:jc w:val="both"/>
              <w:rPr>
                <w:sz w:val="28"/>
                <w:szCs w:val="28"/>
                <w:lang w:val="uk-UA"/>
              </w:rPr>
            </w:pPr>
          </w:p>
        </w:tc>
        <w:tc>
          <w:tcPr>
            <w:tcW w:w="4254" w:type="dxa"/>
          </w:tcPr>
          <w:p w14:paraId="577FFBB7" w14:textId="77777777" w:rsidR="00EF3819" w:rsidRPr="004927C9" w:rsidRDefault="00EF3819" w:rsidP="00EF3819">
            <w:pPr>
              <w:jc w:val="both"/>
              <w:rPr>
                <w:sz w:val="28"/>
                <w:szCs w:val="28"/>
                <w:lang w:val="uk-UA"/>
              </w:rPr>
            </w:pPr>
          </w:p>
        </w:tc>
      </w:tr>
      <w:tr w:rsidR="00EF3819" w:rsidRPr="004927C9" w14:paraId="7843A5D0" w14:textId="77777777" w:rsidTr="00EE7EF9">
        <w:tc>
          <w:tcPr>
            <w:tcW w:w="706" w:type="dxa"/>
          </w:tcPr>
          <w:p w14:paraId="6B6D53FB" w14:textId="77777777" w:rsidR="00EF3819" w:rsidRPr="004927C9" w:rsidRDefault="00EF3819" w:rsidP="00EF3819">
            <w:pPr>
              <w:rPr>
                <w:sz w:val="28"/>
                <w:szCs w:val="28"/>
                <w:lang w:val="uk-UA"/>
              </w:rPr>
            </w:pPr>
            <w:r w:rsidRPr="004927C9">
              <w:rPr>
                <w:b/>
                <w:sz w:val="28"/>
                <w:szCs w:val="28"/>
                <w:lang w:val="uk-UA"/>
              </w:rPr>
              <w:t>2.5</w:t>
            </w:r>
          </w:p>
        </w:tc>
        <w:tc>
          <w:tcPr>
            <w:tcW w:w="15143" w:type="dxa"/>
            <w:gridSpan w:val="4"/>
          </w:tcPr>
          <w:p w14:paraId="5C3BAC08" w14:textId="77777777" w:rsidR="00EF3819" w:rsidRPr="004927C9" w:rsidRDefault="00EF3819" w:rsidP="00EF3819">
            <w:pPr>
              <w:jc w:val="both"/>
              <w:rPr>
                <w:sz w:val="28"/>
                <w:szCs w:val="28"/>
                <w:lang w:val="uk-UA"/>
              </w:rPr>
            </w:pPr>
            <w:r w:rsidRPr="004927C9">
              <w:rPr>
                <w:b/>
                <w:sz w:val="28"/>
                <w:szCs w:val="28"/>
                <w:lang w:val="uk-UA"/>
              </w:rPr>
              <w:t>Наради при директорові</w:t>
            </w:r>
          </w:p>
        </w:tc>
      </w:tr>
      <w:tr w:rsidR="00EF3819" w:rsidRPr="001D134D" w14:paraId="182CEEA3" w14:textId="77777777" w:rsidTr="005F4138">
        <w:tc>
          <w:tcPr>
            <w:tcW w:w="706" w:type="dxa"/>
          </w:tcPr>
          <w:p w14:paraId="563D26E1" w14:textId="77777777" w:rsidR="00EF3819" w:rsidRPr="004927C9" w:rsidRDefault="00EF3819" w:rsidP="00EF3819">
            <w:pPr>
              <w:rPr>
                <w:sz w:val="28"/>
                <w:szCs w:val="28"/>
                <w:lang w:val="uk-UA"/>
              </w:rPr>
            </w:pPr>
          </w:p>
        </w:tc>
        <w:tc>
          <w:tcPr>
            <w:tcW w:w="3896" w:type="dxa"/>
          </w:tcPr>
          <w:p w14:paraId="03096B92" w14:textId="77777777" w:rsidR="00EF3819" w:rsidRPr="004927C9" w:rsidRDefault="00EF3819" w:rsidP="00EF3819">
            <w:pPr>
              <w:jc w:val="both"/>
              <w:rPr>
                <w:sz w:val="28"/>
                <w:szCs w:val="28"/>
                <w:lang w:val="uk-UA"/>
              </w:rPr>
            </w:pPr>
          </w:p>
        </w:tc>
        <w:tc>
          <w:tcPr>
            <w:tcW w:w="3793" w:type="dxa"/>
          </w:tcPr>
          <w:p w14:paraId="1B706DBF" w14:textId="77777777" w:rsidR="00EF3819" w:rsidRPr="004927C9" w:rsidRDefault="00EF3819" w:rsidP="00EF3819">
            <w:pPr>
              <w:jc w:val="both"/>
              <w:rPr>
                <w:sz w:val="28"/>
                <w:szCs w:val="28"/>
                <w:lang w:val="uk-UA"/>
              </w:rPr>
            </w:pPr>
          </w:p>
        </w:tc>
        <w:tc>
          <w:tcPr>
            <w:tcW w:w="7454" w:type="dxa"/>
            <w:gridSpan w:val="2"/>
          </w:tcPr>
          <w:p w14:paraId="432F0A96" w14:textId="2A8082BB" w:rsidR="00EF3819" w:rsidRPr="004927C9" w:rsidRDefault="00EF3819" w:rsidP="00EF3819">
            <w:pPr>
              <w:ind w:left="40"/>
              <w:rPr>
                <w:sz w:val="28"/>
                <w:szCs w:val="28"/>
                <w:lang w:val="uk-UA"/>
              </w:rPr>
            </w:pPr>
            <w:r w:rsidRPr="004927C9">
              <w:rPr>
                <w:sz w:val="28"/>
                <w:szCs w:val="28"/>
                <w:lang w:val="uk-UA"/>
              </w:rPr>
              <w:t>1. Про якість ведення поурочного пла</w:t>
            </w:r>
            <w:r>
              <w:rPr>
                <w:sz w:val="28"/>
                <w:szCs w:val="28"/>
                <w:lang w:val="uk-UA"/>
              </w:rPr>
              <w:t>нування вчителями</w:t>
            </w:r>
            <w:r w:rsidR="00C72895">
              <w:rPr>
                <w:sz w:val="28"/>
                <w:szCs w:val="28"/>
                <w:lang w:val="uk-UA"/>
              </w:rPr>
              <w:t xml:space="preserve"> інклюзивної форми навчання</w:t>
            </w:r>
            <w:r>
              <w:rPr>
                <w:sz w:val="28"/>
                <w:szCs w:val="28"/>
                <w:lang w:val="uk-UA"/>
              </w:rPr>
              <w:t>– Мокринчук М.Т.</w:t>
            </w:r>
          </w:p>
          <w:p w14:paraId="7EB5F0EF" w14:textId="713B76A0" w:rsidR="00EF3819" w:rsidRDefault="00EF3819" w:rsidP="00EF3819">
            <w:pPr>
              <w:ind w:left="40"/>
              <w:rPr>
                <w:sz w:val="28"/>
                <w:szCs w:val="28"/>
                <w:lang w:val="uk-UA"/>
              </w:rPr>
            </w:pPr>
            <w:r w:rsidRPr="004927C9">
              <w:rPr>
                <w:sz w:val="28"/>
                <w:szCs w:val="28"/>
                <w:lang w:val="uk-UA"/>
              </w:rPr>
              <w:t xml:space="preserve">2. Про реалізацію </w:t>
            </w:r>
            <w:r w:rsidR="00DC1AC7">
              <w:rPr>
                <w:sz w:val="28"/>
                <w:szCs w:val="28"/>
                <w:lang w:val="uk-UA"/>
              </w:rPr>
              <w:t>Концепції національно – патріотичного виховання –</w:t>
            </w:r>
            <w:r>
              <w:rPr>
                <w:sz w:val="28"/>
                <w:szCs w:val="28"/>
                <w:lang w:val="uk-UA"/>
              </w:rPr>
              <w:t xml:space="preserve"> </w:t>
            </w:r>
            <w:r w:rsidR="00DC1AC7">
              <w:rPr>
                <w:sz w:val="28"/>
                <w:szCs w:val="28"/>
                <w:lang w:val="uk-UA"/>
              </w:rPr>
              <w:t>Ніжник П.А.</w:t>
            </w:r>
          </w:p>
          <w:p w14:paraId="24E8F5DD" w14:textId="77777777" w:rsidR="00EF3819" w:rsidRPr="004927C9" w:rsidRDefault="00EF3819" w:rsidP="00EF3819">
            <w:pPr>
              <w:ind w:left="40"/>
              <w:rPr>
                <w:sz w:val="28"/>
                <w:szCs w:val="28"/>
                <w:lang w:val="uk-UA"/>
              </w:rPr>
            </w:pPr>
            <w:r w:rsidRPr="004927C9">
              <w:rPr>
                <w:sz w:val="28"/>
                <w:szCs w:val="28"/>
                <w:lang w:val="uk-UA"/>
              </w:rPr>
              <w:t>3. Про стан виконання Інструкції з обліку дітей та підлітків шкільного віку</w:t>
            </w:r>
            <w:r>
              <w:rPr>
                <w:sz w:val="28"/>
                <w:szCs w:val="28"/>
                <w:lang w:val="uk-UA"/>
              </w:rPr>
              <w:t>- Рогозіна Г.В.</w:t>
            </w:r>
          </w:p>
        </w:tc>
      </w:tr>
      <w:tr w:rsidR="00EF3819" w:rsidRPr="004927C9" w14:paraId="30EB269E" w14:textId="77777777" w:rsidTr="005F4138">
        <w:tc>
          <w:tcPr>
            <w:tcW w:w="706" w:type="dxa"/>
          </w:tcPr>
          <w:p w14:paraId="0ECBA468"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356EDE4F" w14:textId="77777777" w:rsidR="00EF3819" w:rsidRPr="004927C9" w:rsidRDefault="00EF3819" w:rsidP="00EF3819">
            <w:pPr>
              <w:jc w:val="both"/>
              <w:rPr>
                <w:sz w:val="28"/>
                <w:szCs w:val="28"/>
                <w:lang w:val="uk-UA"/>
              </w:rPr>
            </w:pPr>
          </w:p>
        </w:tc>
        <w:tc>
          <w:tcPr>
            <w:tcW w:w="3793" w:type="dxa"/>
          </w:tcPr>
          <w:p w14:paraId="79533CD6" w14:textId="77777777" w:rsidR="00EF3819" w:rsidRPr="004927C9" w:rsidRDefault="00EF3819" w:rsidP="00EF3819">
            <w:pPr>
              <w:jc w:val="both"/>
              <w:rPr>
                <w:sz w:val="28"/>
                <w:szCs w:val="28"/>
                <w:lang w:val="uk-UA"/>
              </w:rPr>
            </w:pPr>
          </w:p>
        </w:tc>
        <w:tc>
          <w:tcPr>
            <w:tcW w:w="3200" w:type="dxa"/>
          </w:tcPr>
          <w:p w14:paraId="0951CA2B" w14:textId="77777777" w:rsidR="00EF3819" w:rsidRPr="004927C9" w:rsidRDefault="00EF3819" w:rsidP="00EF3819">
            <w:pPr>
              <w:rPr>
                <w:sz w:val="28"/>
                <w:szCs w:val="28"/>
                <w:lang w:val="uk-UA"/>
              </w:rPr>
            </w:pPr>
            <w:r w:rsidRPr="004927C9">
              <w:rPr>
                <w:sz w:val="28"/>
                <w:szCs w:val="28"/>
                <w:lang w:val="uk-UA"/>
              </w:rPr>
              <w:t xml:space="preserve">Протокол </w:t>
            </w:r>
          </w:p>
        </w:tc>
        <w:tc>
          <w:tcPr>
            <w:tcW w:w="4254" w:type="dxa"/>
          </w:tcPr>
          <w:p w14:paraId="21C580CE" w14:textId="77777777" w:rsidR="00EF3819" w:rsidRPr="004927C9" w:rsidRDefault="00EF3819" w:rsidP="00EF3819">
            <w:pPr>
              <w:jc w:val="both"/>
              <w:rPr>
                <w:sz w:val="28"/>
                <w:szCs w:val="28"/>
                <w:lang w:val="uk-UA"/>
              </w:rPr>
            </w:pPr>
          </w:p>
        </w:tc>
      </w:tr>
      <w:tr w:rsidR="00EF3819" w:rsidRPr="004927C9" w14:paraId="00303BEC" w14:textId="77777777" w:rsidTr="005F4138">
        <w:tc>
          <w:tcPr>
            <w:tcW w:w="706" w:type="dxa"/>
          </w:tcPr>
          <w:p w14:paraId="483555B0" w14:textId="469F53AA" w:rsidR="00EF3819" w:rsidRPr="004927C9" w:rsidRDefault="00EF3819" w:rsidP="00EF3819">
            <w:pPr>
              <w:rPr>
                <w:b/>
                <w:sz w:val="28"/>
                <w:szCs w:val="28"/>
                <w:lang w:val="uk-UA"/>
              </w:rPr>
            </w:pPr>
            <w:r>
              <w:rPr>
                <w:b/>
                <w:sz w:val="28"/>
                <w:szCs w:val="28"/>
                <w:lang w:val="uk-UA"/>
              </w:rPr>
              <w:t>П</w:t>
            </w:r>
            <w:r w:rsidR="001C5B1E">
              <w:rPr>
                <w:b/>
                <w:sz w:val="28"/>
                <w:szCs w:val="28"/>
                <w:lang w:val="uk-UA"/>
              </w:rPr>
              <w:t>К</w:t>
            </w:r>
          </w:p>
        </w:tc>
        <w:tc>
          <w:tcPr>
            <w:tcW w:w="3896" w:type="dxa"/>
          </w:tcPr>
          <w:p w14:paraId="4125160E" w14:textId="77777777" w:rsidR="00EF3819" w:rsidRPr="004927C9" w:rsidRDefault="00EF3819" w:rsidP="00EF3819">
            <w:pPr>
              <w:jc w:val="both"/>
              <w:rPr>
                <w:sz w:val="28"/>
                <w:szCs w:val="28"/>
                <w:lang w:val="uk-UA"/>
              </w:rPr>
            </w:pPr>
          </w:p>
        </w:tc>
        <w:tc>
          <w:tcPr>
            <w:tcW w:w="3793" w:type="dxa"/>
          </w:tcPr>
          <w:p w14:paraId="46CBFE1D" w14:textId="77777777" w:rsidR="00EF3819" w:rsidRPr="004927C9" w:rsidRDefault="00EF3819" w:rsidP="00EF3819">
            <w:pPr>
              <w:jc w:val="both"/>
              <w:rPr>
                <w:sz w:val="28"/>
                <w:szCs w:val="28"/>
                <w:lang w:val="uk-UA"/>
              </w:rPr>
            </w:pPr>
          </w:p>
        </w:tc>
        <w:tc>
          <w:tcPr>
            <w:tcW w:w="3200" w:type="dxa"/>
          </w:tcPr>
          <w:p w14:paraId="1AE06F03" w14:textId="77777777" w:rsidR="00EF3819" w:rsidRPr="004927C9" w:rsidRDefault="00EF3819" w:rsidP="00EF3819">
            <w:pPr>
              <w:rPr>
                <w:sz w:val="28"/>
                <w:szCs w:val="28"/>
                <w:lang w:val="uk-UA"/>
              </w:rPr>
            </w:pPr>
          </w:p>
        </w:tc>
        <w:tc>
          <w:tcPr>
            <w:tcW w:w="4254" w:type="dxa"/>
          </w:tcPr>
          <w:p w14:paraId="2F0F7CB7" w14:textId="77777777" w:rsidR="00EF3819" w:rsidRPr="004927C9" w:rsidRDefault="00EF3819" w:rsidP="00EF3819">
            <w:pPr>
              <w:jc w:val="both"/>
              <w:rPr>
                <w:sz w:val="28"/>
                <w:szCs w:val="28"/>
                <w:lang w:val="uk-UA"/>
              </w:rPr>
            </w:pPr>
          </w:p>
        </w:tc>
      </w:tr>
      <w:tr w:rsidR="00EF3819" w:rsidRPr="004927C9" w14:paraId="6EE348F5" w14:textId="77777777" w:rsidTr="00EE7EF9">
        <w:tc>
          <w:tcPr>
            <w:tcW w:w="706" w:type="dxa"/>
          </w:tcPr>
          <w:p w14:paraId="55776C21" w14:textId="77777777" w:rsidR="00EF3819" w:rsidRPr="004927C9" w:rsidRDefault="00EF3819" w:rsidP="00EF3819">
            <w:pPr>
              <w:jc w:val="both"/>
              <w:rPr>
                <w:sz w:val="28"/>
                <w:szCs w:val="28"/>
                <w:lang w:val="uk-UA"/>
              </w:rPr>
            </w:pPr>
            <w:r w:rsidRPr="004927C9">
              <w:rPr>
                <w:b/>
                <w:sz w:val="28"/>
                <w:szCs w:val="28"/>
                <w:lang w:val="uk-UA"/>
              </w:rPr>
              <w:t>2.6</w:t>
            </w:r>
          </w:p>
        </w:tc>
        <w:tc>
          <w:tcPr>
            <w:tcW w:w="15143" w:type="dxa"/>
            <w:gridSpan w:val="4"/>
          </w:tcPr>
          <w:p w14:paraId="617C0BF3" w14:textId="77777777" w:rsidR="00EF3819" w:rsidRPr="004927C9" w:rsidRDefault="00EF3819" w:rsidP="00EF3819">
            <w:pPr>
              <w:jc w:val="both"/>
              <w:rPr>
                <w:sz w:val="28"/>
                <w:szCs w:val="28"/>
                <w:lang w:val="uk-UA"/>
              </w:rPr>
            </w:pPr>
            <w:r w:rsidRPr="004927C9">
              <w:rPr>
                <w:b/>
                <w:sz w:val="28"/>
                <w:szCs w:val="28"/>
                <w:lang w:val="uk-UA"/>
              </w:rPr>
              <w:t>Робота з батьками та громадськістю</w:t>
            </w:r>
          </w:p>
        </w:tc>
      </w:tr>
      <w:tr w:rsidR="009A7992" w:rsidRPr="00B272B3" w14:paraId="5C96FD42" w14:textId="77777777" w:rsidTr="009A7992">
        <w:tc>
          <w:tcPr>
            <w:tcW w:w="706" w:type="dxa"/>
          </w:tcPr>
          <w:p w14:paraId="2072DD7C" w14:textId="77777777" w:rsidR="009A7992" w:rsidRPr="004927C9" w:rsidRDefault="009A7992" w:rsidP="00EF3819">
            <w:pPr>
              <w:rPr>
                <w:sz w:val="28"/>
                <w:szCs w:val="28"/>
                <w:lang w:val="uk-UA"/>
              </w:rPr>
            </w:pPr>
          </w:p>
        </w:tc>
        <w:tc>
          <w:tcPr>
            <w:tcW w:w="7689" w:type="dxa"/>
            <w:gridSpan w:val="2"/>
          </w:tcPr>
          <w:p w14:paraId="4538978F" w14:textId="77777777" w:rsidR="009A7992" w:rsidRDefault="009A7992" w:rsidP="00EF3819">
            <w:pPr>
              <w:tabs>
                <w:tab w:val="left" w:pos="2160"/>
              </w:tabs>
              <w:rPr>
                <w:sz w:val="28"/>
                <w:szCs w:val="28"/>
                <w:lang w:val="uk-UA"/>
              </w:rPr>
            </w:pPr>
            <w:r w:rsidRPr="004927C9">
              <w:rPr>
                <w:sz w:val="28"/>
                <w:szCs w:val="28"/>
                <w:lang w:val="uk-UA"/>
              </w:rPr>
              <w:t>Зага</w:t>
            </w:r>
            <w:r>
              <w:rPr>
                <w:sz w:val="28"/>
                <w:szCs w:val="28"/>
                <w:lang w:val="uk-UA"/>
              </w:rPr>
              <w:t xml:space="preserve">льношкільні батьківські збори </w:t>
            </w:r>
          </w:p>
          <w:p w14:paraId="7F33C3D7" w14:textId="77777777" w:rsidR="009A7992" w:rsidRDefault="009A7992" w:rsidP="009A7992">
            <w:pPr>
              <w:tabs>
                <w:tab w:val="left" w:pos="2160"/>
              </w:tabs>
              <w:rPr>
                <w:sz w:val="28"/>
                <w:szCs w:val="28"/>
                <w:lang w:val="uk-UA"/>
              </w:rPr>
            </w:pPr>
            <w:r>
              <w:rPr>
                <w:sz w:val="28"/>
                <w:szCs w:val="28"/>
                <w:lang w:val="uk-UA"/>
              </w:rPr>
              <w:t>1. Підсумк</w:t>
            </w:r>
            <w:r w:rsidRPr="004927C9">
              <w:rPr>
                <w:sz w:val="28"/>
                <w:szCs w:val="28"/>
                <w:lang w:val="uk-UA"/>
              </w:rPr>
              <w:t xml:space="preserve">и </w:t>
            </w:r>
            <w:r>
              <w:rPr>
                <w:sz w:val="28"/>
                <w:szCs w:val="28"/>
                <w:lang w:val="uk-UA"/>
              </w:rPr>
              <w:t xml:space="preserve">освітнього процесу </w:t>
            </w:r>
            <w:r w:rsidRPr="004927C9">
              <w:rPr>
                <w:sz w:val="28"/>
                <w:szCs w:val="28"/>
                <w:lang w:val="uk-UA"/>
              </w:rPr>
              <w:t xml:space="preserve"> за І семестр </w:t>
            </w:r>
            <w:r>
              <w:rPr>
                <w:sz w:val="28"/>
                <w:szCs w:val="28"/>
                <w:lang w:val="uk-UA"/>
              </w:rPr>
              <w:t>.</w:t>
            </w:r>
          </w:p>
          <w:p w14:paraId="7B3B004C" w14:textId="77777777" w:rsidR="009A7992" w:rsidRDefault="009A7992" w:rsidP="009A7992">
            <w:pPr>
              <w:tabs>
                <w:tab w:val="left" w:pos="2160"/>
              </w:tabs>
              <w:rPr>
                <w:sz w:val="28"/>
                <w:szCs w:val="28"/>
                <w:lang w:val="uk-UA"/>
              </w:rPr>
            </w:pPr>
            <w:r>
              <w:rPr>
                <w:sz w:val="28"/>
                <w:szCs w:val="28"/>
                <w:lang w:val="uk-UA"/>
              </w:rPr>
              <w:t>2.П</w:t>
            </w:r>
            <w:r w:rsidRPr="004927C9">
              <w:rPr>
                <w:sz w:val="28"/>
                <w:szCs w:val="28"/>
                <w:lang w:val="uk-UA"/>
              </w:rPr>
              <w:t>ідсумки роботи закладу з питання попередження дитячого травматизму,</w:t>
            </w:r>
            <w:r>
              <w:rPr>
                <w:sz w:val="28"/>
                <w:szCs w:val="28"/>
                <w:lang w:val="uk-UA"/>
              </w:rPr>
              <w:t xml:space="preserve"> охорони життя та здоров’я здобувачів освіти 3.</w:t>
            </w:r>
            <w:r w:rsidRPr="004927C9">
              <w:rPr>
                <w:sz w:val="28"/>
                <w:szCs w:val="28"/>
                <w:lang w:val="uk-UA"/>
              </w:rPr>
              <w:t xml:space="preserve">Аналіз роботи батьківського лекторію за І семестр </w:t>
            </w:r>
          </w:p>
          <w:p w14:paraId="48076B00" w14:textId="05801669" w:rsidR="009A7992" w:rsidRPr="004927C9" w:rsidRDefault="009A7992" w:rsidP="00DC1AC7">
            <w:pPr>
              <w:tabs>
                <w:tab w:val="left" w:pos="2160"/>
              </w:tabs>
              <w:rPr>
                <w:sz w:val="28"/>
                <w:szCs w:val="28"/>
                <w:lang w:val="uk-UA"/>
              </w:rPr>
            </w:pPr>
            <w:r w:rsidRPr="004927C9">
              <w:rPr>
                <w:sz w:val="28"/>
                <w:szCs w:val="28"/>
                <w:lang w:val="uk-UA"/>
              </w:rPr>
              <w:t xml:space="preserve"> </w:t>
            </w:r>
            <w:r w:rsidR="00B272B3">
              <w:rPr>
                <w:sz w:val="28"/>
                <w:szCs w:val="28"/>
                <w:lang w:val="uk-UA"/>
              </w:rPr>
              <w:t>Рогозіна Г.В</w:t>
            </w:r>
            <w:r>
              <w:rPr>
                <w:sz w:val="28"/>
                <w:szCs w:val="28"/>
                <w:lang w:val="uk-UA"/>
              </w:rPr>
              <w:t>,</w:t>
            </w:r>
            <w:r w:rsidRPr="004927C9">
              <w:rPr>
                <w:sz w:val="28"/>
                <w:szCs w:val="28"/>
                <w:lang w:val="uk-UA"/>
              </w:rPr>
              <w:t xml:space="preserve"> </w:t>
            </w:r>
            <w:r>
              <w:rPr>
                <w:sz w:val="28"/>
                <w:szCs w:val="28"/>
                <w:lang w:val="uk-UA"/>
              </w:rPr>
              <w:t>класні керівники</w:t>
            </w:r>
          </w:p>
        </w:tc>
        <w:tc>
          <w:tcPr>
            <w:tcW w:w="3200" w:type="dxa"/>
          </w:tcPr>
          <w:p w14:paraId="5FA0CB1F" w14:textId="77777777" w:rsidR="009A7992" w:rsidRPr="004927C9" w:rsidRDefault="009A7992" w:rsidP="00EF3819">
            <w:pPr>
              <w:tabs>
                <w:tab w:val="left" w:pos="2160"/>
              </w:tabs>
              <w:rPr>
                <w:sz w:val="28"/>
                <w:szCs w:val="28"/>
                <w:lang w:val="uk-UA"/>
              </w:rPr>
            </w:pPr>
            <w:r w:rsidRPr="004927C9">
              <w:rPr>
                <w:sz w:val="28"/>
                <w:szCs w:val="28"/>
                <w:lang w:val="uk-UA"/>
              </w:rPr>
              <w:t xml:space="preserve">Засідання ради </w:t>
            </w:r>
            <w:r>
              <w:rPr>
                <w:sz w:val="28"/>
                <w:szCs w:val="28"/>
                <w:lang w:val="uk-UA"/>
              </w:rPr>
              <w:t>ліцею</w:t>
            </w:r>
          </w:p>
          <w:p w14:paraId="369D4239" w14:textId="77777777" w:rsidR="009A7992" w:rsidRPr="00F76422" w:rsidRDefault="009A7992" w:rsidP="00EF3819">
            <w:pPr>
              <w:pStyle w:val="a6"/>
              <w:numPr>
                <w:ilvl w:val="0"/>
                <w:numId w:val="41"/>
              </w:numPr>
              <w:rPr>
                <w:rFonts w:ascii="Times New Roman" w:hAnsi="Times New Roman"/>
                <w:sz w:val="28"/>
                <w:szCs w:val="28"/>
                <w:lang w:val="uk-UA"/>
              </w:rPr>
            </w:pPr>
            <w:r w:rsidRPr="00F76422">
              <w:rPr>
                <w:rFonts w:ascii="Times New Roman" w:hAnsi="Times New Roman"/>
                <w:sz w:val="28"/>
                <w:szCs w:val="28"/>
                <w:lang w:val="uk-UA"/>
              </w:rPr>
              <w:t>Рогозіна Г.В.</w:t>
            </w:r>
          </w:p>
        </w:tc>
        <w:tc>
          <w:tcPr>
            <w:tcW w:w="4254" w:type="dxa"/>
          </w:tcPr>
          <w:p w14:paraId="56AA4146" w14:textId="39622D70" w:rsidR="009A7992" w:rsidRPr="004927C9" w:rsidRDefault="009A7992" w:rsidP="00EF3819">
            <w:pPr>
              <w:tabs>
                <w:tab w:val="left" w:pos="2160"/>
              </w:tabs>
              <w:rPr>
                <w:sz w:val="28"/>
                <w:szCs w:val="28"/>
                <w:lang w:val="uk-UA"/>
              </w:rPr>
            </w:pPr>
          </w:p>
        </w:tc>
      </w:tr>
      <w:tr w:rsidR="00EF3819" w:rsidRPr="00B272B3" w14:paraId="729C0584" w14:textId="77777777" w:rsidTr="005F4138">
        <w:tc>
          <w:tcPr>
            <w:tcW w:w="706" w:type="dxa"/>
          </w:tcPr>
          <w:p w14:paraId="277EBD39"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442DEAEE" w14:textId="77777777" w:rsidR="00EF3819" w:rsidRPr="004927C9" w:rsidRDefault="00EF3819" w:rsidP="00EF3819">
            <w:pPr>
              <w:jc w:val="both"/>
              <w:rPr>
                <w:sz w:val="28"/>
                <w:szCs w:val="28"/>
                <w:lang w:val="uk-UA"/>
              </w:rPr>
            </w:pPr>
          </w:p>
        </w:tc>
        <w:tc>
          <w:tcPr>
            <w:tcW w:w="3793" w:type="dxa"/>
          </w:tcPr>
          <w:p w14:paraId="309A8148" w14:textId="77777777" w:rsidR="00EF3819" w:rsidRPr="004927C9" w:rsidRDefault="00EF3819" w:rsidP="00EF3819">
            <w:pPr>
              <w:jc w:val="both"/>
              <w:rPr>
                <w:sz w:val="28"/>
                <w:szCs w:val="28"/>
                <w:lang w:val="uk-UA"/>
              </w:rPr>
            </w:pPr>
          </w:p>
        </w:tc>
        <w:tc>
          <w:tcPr>
            <w:tcW w:w="3200" w:type="dxa"/>
          </w:tcPr>
          <w:p w14:paraId="325E724F" w14:textId="77777777" w:rsidR="00EF3819" w:rsidRPr="004927C9" w:rsidRDefault="00EF3819" w:rsidP="00EF3819">
            <w:pPr>
              <w:jc w:val="both"/>
              <w:rPr>
                <w:sz w:val="28"/>
                <w:szCs w:val="28"/>
                <w:lang w:val="uk-UA"/>
              </w:rPr>
            </w:pPr>
          </w:p>
        </w:tc>
        <w:tc>
          <w:tcPr>
            <w:tcW w:w="4254" w:type="dxa"/>
          </w:tcPr>
          <w:p w14:paraId="6C5421A7" w14:textId="77777777" w:rsidR="00EF3819" w:rsidRPr="004927C9" w:rsidRDefault="00EF3819" w:rsidP="00EF3819">
            <w:pPr>
              <w:jc w:val="both"/>
              <w:rPr>
                <w:sz w:val="28"/>
                <w:szCs w:val="28"/>
                <w:lang w:val="uk-UA"/>
              </w:rPr>
            </w:pPr>
          </w:p>
        </w:tc>
      </w:tr>
      <w:tr w:rsidR="00EF3819" w:rsidRPr="00B272B3" w14:paraId="39DF36B2" w14:textId="77777777" w:rsidTr="005F4138">
        <w:tc>
          <w:tcPr>
            <w:tcW w:w="706" w:type="dxa"/>
          </w:tcPr>
          <w:p w14:paraId="668C90E9" w14:textId="73B15FAA" w:rsidR="00EF3819" w:rsidRPr="004927C9" w:rsidRDefault="00EF3819" w:rsidP="00EF3819">
            <w:pPr>
              <w:rPr>
                <w:b/>
                <w:sz w:val="28"/>
                <w:szCs w:val="28"/>
                <w:lang w:val="uk-UA"/>
              </w:rPr>
            </w:pPr>
            <w:r>
              <w:rPr>
                <w:b/>
                <w:sz w:val="28"/>
                <w:szCs w:val="28"/>
                <w:lang w:val="uk-UA"/>
              </w:rPr>
              <w:t>П</w:t>
            </w:r>
            <w:r w:rsidR="001C5B1E">
              <w:rPr>
                <w:b/>
                <w:sz w:val="28"/>
                <w:szCs w:val="28"/>
                <w:lang w:val="uk-UA"/>
              </w:rPr>
              <w:t>К</w:t>
            </w:r>
          </w:p>
        </w:tc>
        <w:tc>
          <w:tcPr>
            <w:tcW w:w="3896" w:type="dxa"/>
          </w:tcPr>
          <w:p w14:paraId="39A03381" w14:textId="77777777" w:rsidR="00EF3819" w:rsidRPr="004927C9" w:rsidRDefault="00EF3819" w:rsidP="00EF3819">
            <w:pPr>
              <w:jc w:val="both"/>
              <w:rPr>
                <w:sz w:val="28"/>
                <w:szCs w:val="28"/>
                <w:lang w:val="uk-UA"/>
              </w:rPr>
            </w:pPr>
          </w:p>
        </w:tc>
        <w:tc>
          <w:tcPr>
            <w:tcW w:w="3793" w:type="dxa"/>
          </w:tcPr>
          <w:p w14:paraId="51E4B52D" w14:textId="77777777" w:rsidR="00EF3819" w:rsidRPr="004927C9" w:rsidRDefault="00EF3819" w:rsidP="00EF3819">
            <w:pPr>
              <w:jc w:val="both"/>
              <w:rPr>
                <w:sz w:val="28"/>
                <w:szCs w:val="28"/>
                <w:lang w:val="uk-UA"/>
              </w:rPr>
            </w:pPr>
          </w:p>
        </w:tc>
        <w:tc>
          <w:tcPr>
            <w:tcW w:w="3200" w:type="dxa"/>
          </w:tcPr>
          <w:p w14:paraId="4E076CF8" w14:textId="77777777" w:rsidR="00EF3819" w:rsidRPr="004927C9" w:rsidRDefault="00EF3819" w:rsidP="00EF3819">
            <w:pPr>
              <w:jc w:val="both"/>
              <w:rPr>
                <w:sz w:val="28"/>
                <w:szCs w:val="28"/>
                <w:lang w:val="uk-UA"/>
              </w:rPr>
            </w:pPr>
          </w:p>
        </w:tc>
        <w:tc>
          <w:tcPr>
            <w:tcW w:w="4254" w:type="dxa"/>
          </w:tcPr>
          <w:p w14:paraId="0DEC35F8" w14:textId="77777777" w:rsidR="00EF3819" w:rsidRPr="004927C9" w:rsidRDefault="00EF3819" w:rsidP="00EF3819">
            <w:pPr>
              <w:jc w:val="both"/>
              <w:rPr>
                <w:sz w:val="28"/>
                <w:szCs w:val="28"/>
                <w:lang w:val="uk-UA"/>
              </w:rPr>
            </w:pPr>
          </w:p>
        </w:tc>
      </w:tr>
      <w:tr w:rsidR="00EF3819" w:rsidRPr="004927C9" w14:paraId="77BDC5BD" w14:textId="77777777" w:rsidTr="00EE7EF9">
        <w:tc>
          <w:tcPr>
            <w:tcW w:w="706" w:type="dxa"/>
          </w:tcPr>
          <w:p w14:paraId="43422F11" w14:textId="77777777" w:rsidR="00EF3819" w:rsidRPr="004927C9" w:rsidRDefault="00EF3819" w:rsidP="00EF3819">
            <w:pPr>
              <w:rPr>
                <w:sz w:val="28"/>
                <w:szCs w:val="28"/>
                <w:lang w:val="uk-UA"/>
              </w:rPr>
            </w:pPr>
            <w:r w:rsidRPr="004927C9">
              <w:rPr>
                <w:b/>
                <w:sz w:val="28"/>
                <w:szCs w:val="28"/>
                <w:lang w:val="uk-UA"/>
              </w:rPr>
              <w:t>2.7</w:t>
            </w:r>
          </w:p>
        </w:tc>
        <w:tc>
          <w:tcPr>
            <w:tcW w:w="15143" w:type="dxa"/>
            <w:gridSpan w:val="4"/>
          </w:tcPr>
          <w:p w14:paraId="5D14884C" w14:textId="77777777" w:rsidR="00EF3819" w:rsidRPr="004927C9" w:rsidRDefault="00EF3819" w:rsidP="00EF3819">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Pr>
                <w:b/>
                <w:sz w:val="28"/>
                <w:szCs w:val="28"/>
                <w:lang w:val="uk-UA"/>
              </w:rPr>
              <w:t>ліцею</w:t>
            </w:r>
          </w:p>
        </w:tc>
      </w:tr>
      <w:tr w:rsidR="00EF3819" w:rsidRPr="004927C9" w14:paraId="4B14FA91" w14:textId="77777777" w:rsidTr="005F4138">
        <w:tc>
          <w:tcPr>
            <w:tcW w:w="706" w:type="dxa"/>
          </w:tcPr>
          <w:p w14:paraId="4657E6B6" w14:textId="77777777" w:rsidR="00EF3819" w:rsidRPr="004927C9" w:rsidRDefault="00EF3819" w:rsidP="00EF3819">
            <w:pPr>
              <w:rPr>
                <w:sz w:val="28"/>
                <w:szCs w:val="28"/>
                <w:lang w:val="uk-UA"/>
              </w:rPr>
            </w:pPr>
          </w:p>
        </w:tc>
        <w:tc>
          <w:tcPr>
            <w:tcW w:w="3896" w:type="dxa"/>
          </w:tcPr>
          <w:p w14:paraId="353AA21E" w14:textId="77777777" w:rsidR="00EF3819" w:rsidRPr="004927C9" w:rsidRDefault="00EF3819" w:rsidP="00EF3819">
            <w:pPr>
              <w:rPr>
                <w:sz w:val="28"/>
                <w:szCs w:val="28"/>
                <w:lang w:val="uk-UA"/>
              </w:rPr>
            </w:pPr>
          </w:p>
        </w:tc>
        <w:tc>
          <w:tcPr>
            <w:tcW w:w="6993" w:type="dxa"/>
            <w:gridSpan w:val="2"/>
          </w:tcPr>
          <w:p w14:paraId="256A361C" w14:textId="77777777" w:rsidR="00EF3819" w:rsidRPr="004927C9" w:rsidRDefault="00EF3819" w:rsidP="00EF3819">
            <w:pPr>
              <w:rPr>
                <w:sz w:val="28"/>
                <w:szCs w:val="28"/>
                <w:lang w:val="uk-UA"/>
              </w:rPr>
            </w:pPr>
            <w:r w:rsidRPr="004927C9">
              <w:rPr>
                <w:sz w:val="28"/>
                <w:szCs w:val="28"/>
                <w:lang w:val="uk-UA"/>
              </w:rPr>
              <w:t xml:space="preserve">Проаналізувати використання позабюджетних коштів та зміцнення навчально-матеріальної бази за І семестр </w:t>
            </w:r>
          </w:p>
          <w:p w14:paraId="76AAA882" w14:textId="77777777" w:rsidR="00EF3819" w:rsidRPr="004927C9" w:rsidRDefault="00EF3819" w:rsidP="00EF3819">
            <w:pPr>
              <w:rPr>
                <w:sz w:val="28"/>
                <w:szCs w:val="28"/>
                <w:lang w:val="uk-UA"/>
              </w:rPr>
            </w:pPr>
            <w:r>
              <w:rPr>
                <w:sz w:val="28"/>
                <w:szCs w:val="28"/>
                <w:lang w:val="uk-UA"/>
              </w:rPr>
              <w:t>– Рогозіна Г.В.</w:t>
            </w:r>
          </w:p>
        </w:tc>
        <w:tc>
          <w:tcPr>
            <w:tcW w:w="4254" w:type="dxa"/>
          </w:tcPr>
          <w:p w14:paraId="0C0F895A" w14:textId="77777777" w:rsidR="00EF3819" w:rsidRPr="004927C9" w:rsidRDefault="00EF3819" w:rsidP="00EF3819">
            <w:pPr>
              <w:jc w:val="both"/>
              <w:rPr>
                <w:sz w:val="28"/>
                <w:szCs w:val="28"/>
                <w:lang w:val="uk-UA"/>
              </w:rPr>
            </w:pPr>
          </w:p>
        </w:tc>
      </w:tr>
      <w:tr w:rsidR="00EF3819" w:rsidRPr="004927C9" w14:paraId="191114DE" w14:textId="77777777" w:rsidTr="005F4138">
        <w:tc>
          <w:tcPr>
            <w:tcW w:w="706" w:type="dxa"/>
          </w:tcPr>
          <w:p w14:paraId="7EDD6157" w14:textId="77777777" w:rsidR="00EF3819" w:rsidRPr="004927C9" w:rsidRDefault="00EF3819" w:rsidP="00EF3819">
            <w:pPr>
              <w:rPr>
                <w:sz w:val="28"/>
                <w:szCs w:val="28"/>
                <w:lang w:val="uk-UA"/>
              </w:rPr>
            </w:pPr>
            <w:r w:rsidRPr="004927C9">
              <w:rPr>
                <w:b/>
                <w:sz w:val="28"/>
                <w:szCs w:val="28"/>
                <w:lang w:val="uk-UA"/>
              </w:rPr>
              <w:t>ВВ</w:t>
            </w:r>
          </w:p>
        </w:tc>
        <w:tc>
          <w:tcPr>
            <w:tcW w:w="3896" w:type="dxa"/>
          </w:tcPr>
          <w:p w14:paraId="0DEC508D" w14:textId="77777777" w:rsidR="00EF3819" w:rsidRPr="004927C9" w:rsidRDefault="00EF3819" w:rsidP="00EF3819">
            <w:pPr>
              <w:jc w:val="both"/>
              <w:rPr>
                <w:sz w:val="28"/>
                <w:szCs w:val="28"/>
                <w:lang w:val="uk-UA"/>
              </w:rPr>
            </w:pPr>
          </w:p>
        </w:tc>
        <w:tc>
          <w:tcPr>
            <w:tcW w:w="3793" w:type="dxa"/>
          </w:tcPr>
          <w:p w14:paraId="3DDAF422" w14:textId="77777777" w:rsidR="00EF3819" w:rsidRPr="004927C9" w:rsidRDefault="00EF3819" w:rsidP="00EF3819">
            <w:pPr>
              <w:jc w:val="both"/>
              <w:rPr>
                <w:sz w:val="28"/>
                <w:szCs w:val="28"/>
                <w:lang w:val="uk-UA"/>
              </w:rPr>
            </w:pPr>
            <w:r w:rsidRPr="004927C9">
              <w:rPr>
                <w:sz w:val="28"/>
                <w:szCs w:val="28"/>
                <w:lang w:val="uk-UA"/>
              </w:rPr>
              <w:t xml:space="preserve">Звіт </w:t>
            </w:r>
          </w:p>
        </w:tc>
        <w:tc>
          <w:tcPr>
            <w:tcW w:w="3200" w:type="dxa"/>
          </w:tcPr>
          <w:p w14:paraId="13D49E10" w14:textId="77777777" w:rsidR="00EF3819" w:rsidRPr="004927C9" w:rsidRDefault="00EF3819" w:rsidP="00EF3819">
            <w:pPr>
              <w:jc w:val="both"/>
              <w:rPr>
                <w:sz w:val="28"/>
                <w:szCs w:val="28"/>
                <w:lang w:val="uk-UA"/>
              </w:rPr>
            </w:pPr>
          </w:p>
        </w:tc>
        <w:tc>
          <w:tcPr>
            <w:tcW w:w="4254" w:type="dxa"/>
          </w:tcPr>
          <w:p w14:paraId="5EC079E4" w14:textId="77777777" w:rsidR="00EF3819" w:rsidRPr="004927C9" w:rsidRDefault="00EF3819" w:rsidP="00EF3819">
            <w:pPr>
              <w:jc w:val="both"/>
              <w:rPr>
                <w:sz w:val="28"/>
                <w:szCs w:val="28"/>
                <w:lang w:val="uk-UA"/>
              </w:rPr>
            </w:pPr>
          </w:p>
        </w:tc>
      </w:tr>
      <w:tr w:rsidR="00EF3819" w:rsidRPr="004927C9" w14:paraId="6999D203" w14:textId="77777777" w:rsidTr="005F4138">
        <w:tc>
          <w:tcPr>
            <w:tcW w:w="706" w:type="dxa"/>
          </w:tcPr>
          <w:p w14:paraId="3F5A57D9" w14:textId="70340419" w:rsidR="00EF3819" w:rsidRPr="004927C9" w:rsidRDefault="00EF3819" w:rsidP="00EF3819">
            <w:pPr>
              <w:rPr>
                <w:b/>
                <w:sz w:val="28"/>
                <w:szCs w:val="28"/>
                <w:lang w:val="uk-UA"/>
              </w:rPr>
            </w:pPr>
            <w:r>
              <w:rPr>
                <w:b/>
                <w:sz w:val="28"/>
                <w:szCs w:val="28"/>
                <w:lang w:val="uk-UA"/>
              </w:rPr>
              <w:t>П</w:t>
            </w:r>
            <w:r w:rsidR="001C5B1E">
              <w:rPr>
                <w:b/>
                <w:sz w:val="28"/>
                <w:szCs w:val="28"/>
                <w:lang w:val="uk-UA"/>
              </w:rPr>
              <w:t>К</w:t>
            </w:r>
          </w:p>
        </w:tc>
        <w:tc>
          <w:tcPr>
            <w:tcW w:w="3896" w:type="dxa"/>
          </w:tcPr>
          <w:p w14:paraId="07E8F973" w14:textId="77777777" w:rsidR="00EF3819" w:rsidRPr="004927C9" w:rsidRDefault="00EF3819" w:rsidP="00EF3819">
            <w:pPr>
              <w:jc w:val="both"/>
              <w:rPr>
                <w:sz w:val="28"/>
                <w:szCs w:val="28"/>
                <w:lang w:val="uk-UA"/>
              </w:rPr>
            </w:pPr>
          </w:p>
        </w:tc>
        <w:tc>
          <w:tcPr>
            <w:tcW w:w="3793" w:type="dxa"/>
          </w:tcPr>
          <w:p w14:paraId="0FB66D8C" w14:textId="77777777" w:rsidR="00EF3819" w:rsidRPr="004927C9" w:rsidRDefault="00EF3819" w:rsidP="00EF3819">
            <w:pPr>
              <w:jc w:val="both"/>
              <w:rPr>
                <w:sz w:val="28"/>
                <w:szCs w:val="28"/>
                <w:lang w:val="uk-UA"/>
              </w:rPr>
            </w:pPr>
          </w:p>
        </w:tc>
        <w:tc>
          <w:tcPr>
            <w:tcW w:w="3200" w:type="dxa"/>
          </w:tcPr>
          <w:p w14:paraId="6495533F" w14:textId="77777777" w:rsidR="00EF3819" w:rsidRPr="004927C9" w:rsidRDefault="00EF3819" w:rsidP="00EF3819">
            <w:pPr>
              <w:jc w:val="both"/>
              <w:rPr>
                <w:sz w:val="28"/>
                <w:szCs w:val="28"/>
                <w:lang w:val="uk-UA"/>
              </w:rPr>
            </w:pPr>
          </w:p>
        </w:tc>
        <w:tc>
          <w:tcPr>
            <w:tcW w:w="4254" w:type="dxa"/>
          </w:tcPr>
          <w:p w14:paraId="4FA78B5A" w14:textId="77777777" w:rsidR="00EF3819" w:rsidRPr="004927C9" w:rsidRDefault="00EF3819" w:rsidP="00EF3819">
            <w:pPr>
              <w:jc w:val="both"/>
              <w:rPr>
                <w:sz w:val="28"/>
                <w:szCs w:val="28"/>
                <w:lang w:val="uk-UA"/>
              </w:rPr>
            </w:pPr>
          </w:p>
        </w:tc>
      </w:tr>
    </w:tbl>
    <w:p w14:paraId="4D1AA085" w14:textId="77777777" w:rsidR="00AD5970" w:rsidRPr="004927C9" w:rsidRDefault="00AD5970" w:rsidP="00AD5970">
      <w:pPr>
        <w:rPr>
          <w:sz w:val="28"/>
          <w:szCs w:val="28"/>
          <w:lang w:val="uk-UA"/>
        </w:rPr>
      </w:pPr>
    </w:p>
    <w:p w14:paraId="118CE995" w14:textId="50EB4252" w:rsidR="00AD5970" w:rsidRPr="004927C9" w:rsidRDefault="00AD5970"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085"/>
        <w:gridCol w:w="3459"/>
        <w:gridCol w:w="148"/>
        <w:gridCol w:w="3518"/>
        <w:gridCol w:w="24"/>
        <w:gridCol w:w="3908"/>
      </w:tblGrid>
      <w:tr w:rsidR="00AD5970" w:rsidRPr="004927C9" w14:paraId="51EE3834" w14:textId="77777777" w:rsidTr="0013251C">
        <w:trPr>
          <w:trHeight w:val="236"/>
        </w:trPr>
        <w:tc>
          <w:tcPr>
            <w:tcW w:w="15849" w:type="dxa"/>
            <w:gridSpan w:val="7"/>
            <w:shd w:val="clear" w:color="auto" w:fill="DDDDDD"/>
          </w:tcPr>
          <w:p w14:paraId="65E9B5BE" w14:textId="77777777" w:rsidR="00AD5970" w:rsidRPr="004927C9" w:rsidRDefault="00AD5970" w:rsidP="0013251C">
            <w:pPr>
              <w:jc w:val="center"/>
              <w:rPr>
                <w:b/>
                <w:sz w:val="28"/>
                <w:szCs w:val="28"/>
                <w:lang w:val="uk-UA"/>
              </w:rPr>
            </w:pPr>
            <w:r w:rsidRPr="004927C9">
              <w:rPr>
                <w:b/>
                <w:sz w:val="28"/>
                <w:szCs w:val="28"/>
                <w:lang w:val="uk-UA"/>
              </w:rPr>
              <w:t>СІЧЕНЬ</w:t>
            </w:r>
          </w:p>
        </w:tc>
      </w:tr>
      <w:tr w:rsidR="00AD5970" w:rsidRPr="004927C9" w14:paraId="269DFDA2" w14:textId="77777777" w:rsidTr="00384B49">
        <w:trPr>
          <w:trHeight w:val="236"/>
        </w:trPr>
        <w:tc>
          <w:tcPr>
            <w:tcW w:w="707" w:type="dxa"/>
          </w:tcPr>
          <w:p w14:paraId="3AEEF83C" w14:textId="77777777" w:rsidR="00AD5970" w:rsidRPr="004927C9" w:rsidRDefault="00AD5970" w:rsidP="0013251C">
            <w:pPr>
              <w:rPr>
                <w:b/>
                <w:sz w:val="28"/>
                <w:szCs w:val="28"/>
                <w:lang w:val="uk-UA"/>
              </w:rPr>
            </w:pPr>
            <w:r w:rsidRPr="004927C9">
              <w:rPr>
                <w:b/>
                <w:sz w:val="28"/>
                <w:szCs w:val="28"/>
                <w:lang w:val="uk-UA"/>
              </w:rPr>
              <w:t>№</w:t>
            </w:r>
          </w:p>
        </w:tc>
        <w:tc>
          <w:tcPr>
            <w:tcW w:w="4085" w:type="dxa"/>
          </w:tcPr>
          <w:p w14:paraId="7CB5EB5D" w14:textId="77777777" w:rsidR="00AD5970" w:rsidRPr="004927C9" w:rsidRDefault="00AD5970" w:rsidP="0013251C">
            <w:pPr>
              <w:jc w:val="center"/>
              <w:rPr>
                <w:b/>
                <w:sz w:val="28"/>
                <w:szCs w:val="28"/>
                <w:lang w:val="uk-UA"/>
              </w:rPr>
            </w:pPr>
            <w:r w:rsidRPr="004927C9">
              <w:rPr>
                <w:b/>
                <w:sz w:val="28"/>
                <w:szCs w:val="28"/>
                <w:lang w:val="uk-UA"/>
              </w:rPr>
              <w:t>І тиждень</w:t>
            </w:r>
          </w:p>
        </w:tc>
        <w:tc>
          <w:tcPr>
            <w:tcW w:w="3607" w:type="dxa"/>
            <w:gridSpan w:val="2"/>
          </w:tcPr>
          <w:p w14:paraId="6A133942" w14:textId="77777777" w:rsidR="00AD5970" w:rsidRPr="004927C9" w:rsidRDefault="00AD5970" w:rsidP="0013251C">
            <w:pPr>
              <w:jc w:val="center"/>
              <w:rPr>
                <w:b/>
                <w:sz w:val="28"/>
                <w:szCs w:val="28"/>
                <w:lang w:val="uk-UA"/>
              </w:rPr>
            </w:pPr>
            <w:r w:rsidRPr="004927C9">
              <w:rPr>
                <w:b/>
                <w:sz w:val="28"/>
                <w:szCs w:val="28"/>
                <w:lang w:val="uk-UA"/>
              </w:rPr>
              <w:t>ІІ тиждень</w:t>
            </w:r>
          </w:p>
        </w:tc>
        <w:tc>
          <w:tcPr>
            <w:tcW w:w="3518" w:type="dxa"/>
          </w:tcPr>
          <w:p w14:paraId="7E887728" w14:textId="77777777" w:rsidR="00AD5970" w:rsidRPr="004927C9" w:rsidRDefault="00AD5970" w:rsidP="0013251C">
            <w:pPr>
              <w:jc w:val="center"/>
              <w:rPr>
                <w:b/>
                <w:sz w:val="28"/>
                <w:szCs w:val="28"/>
                <w:lang w:val="uk-UA"/>
              </w:rPr>
            </w:pPr>
            <w:r w:rsidRPr="004927C9">
              <w:rPr>
                <w:b/>
                <w:sz w:val="28"/>
                <w:szCs w:val="28"/>
                <w:lang w:val="uk-UA"/>
              </w:rPr>
              <w:t>ІІІ тиждень</w:t>
            </w:r>
          </w:p>
        </w:tc>
        <w:tc>
          <w:tcPr>
            <w:tcW w:w="3932" w:type="dxa"/>
            <w:gridSpan w:val="2"/>
          </w:tcPr>
          <w:p w14:paraId="54504619" w14:textId="77777777" w:rsidR="00AD5970" w:rsidRPr="004927C9" w:rsidRDefault="00AD5970" w:rsidP="0013251C">
            <w:pPr>
              <w:jc w:val="center"/>
              <w:rPr>
                <w:b/>
                <w:sz w:val="28"/>
                <w:szCs w:val="28"/>
                <w:lang w:val="uk-UA"/>
              </w:rPr>
            </w:pPr>
            <w:r w:rsidRPr="004927C9">
              <w:rPr>
                <w:b/>
                <w:sz w:val="28"/>
                <w:szCs w:val="28"/>
                <w:lang w:val="uk-UA"/>
              </w:rPr>
              <w:t>ІV тиждень</w:t>
            </w:r>
          </w:p>
        </w:tc>
      </w:tr>
      <w:tr w:rsidR="00AD5970" w:rsidRPr="004927C9" w14:paraId="3838E511" w14:textId="77777777" w:rsidTr="0013251C">
        <w:trPr>
          <w:trHeight w:val="236"/>
        </w:trPr>
        <w:tc>
          <w:tcPr>
            <w:tcW w:w="707" w:type="dxa"/>
          </w:tcPr>
          <w:p w14:paraId="1617ED72" w14:textId="77777777" w:rsidR="00AD5970" w:rsidRPr="004927C9" w:rsidRDefault="00AD5970" w:rsidP="0013251C">
            <w:pPr>
              <w:rPr>
                <w:b/>
                <w:sz w:val="28"/>
                <w:szCs w:val="28"/>
                <w:lang w:val="uk-UA"/>
              </w:rPr>
            </w:pPr>
            <w:r w:rsidRPr="004927C9">
              <w:rPr>
                <w:b/>
                <w:sz w:val="28"/>
                <w:szCs w:val="28"/>
                <w:lang w:val="uk-UA"/>
              </w:rPr>
              <w:t>1</w:t>
            </w:r>
          </w:p>
        </w:tc>
        <w:tc>
          <w:tcPr>
            <w:tcW w:w="15142" w:type="dxa"/>
            <w:gridSpan w:val="6"/>
          </w:tcPr>
          <w:p w14:paraId="2EFCEDBB" w14:textId="77777777" w:rsidR="00AD5970" w:rsidRPr="00DB789A" w:rsidRDefault="00AD5970" w:rsidP="0013251C">
            <w:pPr>
              <w:rPr>
                <w:b/>
                <w:bCs/>
                <w:sz w:val="28"/>
                <w:szCs w:val="28"/>
              </w:rPr>
            </w:pPr>
            <w:r w:rsidRPr="004927C9">
              <w:rPr>
                <w:b/>
                <w:bCs/>
                <w:sz w:val="28"/>
                <w:szCs w:val="28"/>
                <w:lang w:val="uk-UA"/>
              </w:rPr>
              <w:t xml:space="preserve">Організація </w:t>
            </w:r>
            <w:r w:rsidR="00DB789A">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r w:rsidRPr="004927C9">
              <w:rPr>
                <w:b/>
                <w:color w:val="000000"/>
                <w:sz w:val="28"/>
                <w:szCs w:val="28"/>
              </w:rPr>
              <w:t xml:space="preserve">  </w:t>
            </w:r>
          </w:p>
        </w:tc>
      </w:tr>
      <w:tr w:rsidR="00AD5970" w:rsidRPr="004927C9" w14:paraId="2F77900B" w14:textId="77777777" w:rsidTr="0013251C">
        <w:trPr>
          <w:trHeight w:val="236"/>
        </w:trPr>
        <w:tc>
          <w:tcPr>
            <w:tcW w:w="707" w:type="dxa"/>
          </w:tcPr>
          <w:p w14:paraId="79B8979C" w14:textId="77777777" w:rsidR="00AD5970" w:rsidRPr="004927C9" w:rsidRDefault="00AD5970" w:rsidP="0013251C">
            <w:pPr>
              <w:rPr>
                <w:b/>
                <w:sz w:val="28"/>
                <w:szCs w:val="28"/>
                <w:lang w:val="uk-UA"/>
              </w:rPr>
            </w:pPr>
            <w:r w:rsidRPr="004927C9">
              <w:rPr>
                <w:b/>
                <w:sz w:val="28"/>
                <w:szCs w:val="28"/>
                <w:lang w:val="uk-UA"/>
              </w:rPr>
              <w:t>1.1</w:t>
            </w:r>
          </w:p>
        </w:tc>
        <w:tc>
          <w:tcPr>
            <w:tcW w:w="15142" w:type="dxa"/>
            <w:gridSpan w:val="6"/>
          </w:tcPr>
          <w:p w14:paraId="399D4517" w14:textId="77777777" w:rsidR="00AD5970" w:rsidRPr="004927C9" w:rsidRDefault="00AD5970" w:rsidP="0013251C">
            <w:pPr>
              <w:rPr>
                <w:b/>
                <w:bCs/>
                <w:sz w:val="28"/>
                <w:szCs w:val="28"/>
                <w:lang w:val="uk-UA"/>
              </w:rPr>
            </w:pPr>
            <w:r w:rsidRPr="004927C9">
              <w:rPr>
                <w:b/>
                <w:bCs/>
                <w:sz w:val="28"/>
                <w:szCs w:val="28"/>
                <w:lang w:val="uk-UA"/>
              </w:rPr>
              <w:t>Діяльність педколективу щодо забезпечення прав особистості на освіту</w:t>
            </w:r>
          </w:p>
          <w:p w14:paraId="6170624A" w14:textId="77777777" w:rsidR="00AD5970" w:rsidRPr="004927C9" w:rsidRDefault="00AD5970" w:rsidP="0013251C">
            <w:pPr>
              <w:rPr>
                <w:b/>
                <w:sz w:val="28"/>
                <w:szCs w:val="28"/>
                <w:lang w:val="uk-UA"/>
              </w:rPr>
            </w:pPr>
          </w:p>
        </w:tc>
      </w:tr>
      <w:tr w:rsidR="00CC2CCE" w:rsidRPr="00E24FA8" w14:paraId="49743AE5" w14:textId="77777777" w:rsidTr="00384B49">
        <w:tc>
          <w:tcPr>
            <w:tcW w:w="707" w:type="dxa"/>
          </w:tcPr>
          <w:p w14:paraId="18DDC3B3" w14:textId="77777777" w:rsidR="00CC2CCE" w:rsidRPr="004927C9" w:rsidRDefault="00CC2CCE" w:rsidP="00CC2CCE">
            <w:pPr>
              <w:rPr>
                <w:sz w:val="28"/>
                <w:szCs w:val="28"/>
                <w:lang w:val="uk-UA"/>
              </w:rPr>
            </w:pPr>
            <w:r w:rsidRPr="004927C9">
              <w:rPr>
                <w:sz w:val="28"/>
                <w:szCs w:val="28"/>
                <w:lang w:val="uk-UA"/>
              </w:rPr>
              <w:t>1</w:t>
            </w:r>
          </w:p>
        </w:tc>
        <w:tc>
          <w:tcPr>
            <w:tcW w:w="4085" w:type="dxa"/>
          </w:tcPr>
          <w:p w14:paraId="10596668" w14:textId="6E603E18" w:rsidR="00CC2CCE" w:rsidRPr="007E301A" w:rsidRDefault="00CC2CCE" w:rsidP="00CC2CCE">
            <w:pPr>
              <w:rPr>
                <w:sz w:val="28"/>
                <w:szCs w:val="28"/>
                <w:lang w:val="uk-UA"/>
              </w:rPr>
            </w:pPr>
            <w:r>
              <w:rPr>
                <w:sz w:val="28"/>
                <w:szCs w:val="28"/>
                <w:lang w:val="uk-UA"/>
              </w:rPr>
              <w:t xml:space="preserve">Інструктивно – методична нарада </w:t>
            </w:r>
          </w:p>
          <w:p w14:paraId="50BA6EEF" w14:textId="77777777" w:rsidR="00CC2CCE" w:rsidRPr="007E301A" w:rsidRDefault="00CC2CCE" w:rsidP="00CC2CCE">
            <w:pPr>
              <w:rPr>
                <w:sz w:val="28"/>
                <w:szCs w:val="28"/>
                <w:lang w:val="uk-UA"/>
              </w:rPr>
            </w:pPr>
            <w:r w:rsidRPr="007E301A">
              <w:rPr>
                <w:sz w:val="28"/>
                <w:szCs w:val="28"/>
                <w:lang w:val="uk-UA"/>
              </w:rPr>
              <w:t>- про виконання навчальних програм, планів корекційно-виховної роботи за І семестр;</w:t>
            </w:r>
          </w:p>
          <w:p w14:paraId="1B3EA7C9" w14:textId="77777777" w:rsidR="00CC2CCE" w:rsidRPr="007E301A" w:rsidRDefault="00CC2CCE" w:rsidP="00CC2CCE">
            <w:pPr>
              <w:rPr>
                <w:sz w:val="28"/>
                <w:szCs w:val="28"/>
                <w:lang w:val="uk-UA"/>
              </w:rPr>
            </w:pPr>
            <w:r w:rsidRPr="007E301A">
              <w:rPr>
                <w:sz w:val="28"/>
                <w:szCs w:val="28"/>
                <w:lang w:val="uk-UA"/>
              </w:rPr>
              <w:t>- про роботу класних керівників, вихователів з питань відвідування, попередження бездоглядності учнів за підсумками І семестр</w:t>
            </w:r>
            <w:r>
              <w:rPr>
                <w:sz w:val="28"/>
                <w:szCs w:val="28"/>
                <w:lang w:val="uk-UA"/>
              </w:rPr>
              <w:t>у</w:t>
            </w:r>
            <w:r w:rsidRPr="007E301A">
              <w:rPr>
                <w:sz w:val="28"/>
                <w:szCs w:val="28"/>
                <w:lang w:val="uk-UA"/>
              </w:rPr>
              <w:t>;</w:t>
            </w:r>
          </w:p>
          <w:p w14:paraId="0EA96B5E" w14:textId="3CFD1770" w:rsidR="00CC2CCE" w:rsidRPr="004927C9" w:rsidRDefault="00CC2CCE" w:rsidP="00CC2CCE">
            <w:pPr>
              <w:rPr>
                <w:sz w:val="28"/>
                <w:szCs w:val="28"/>
                <w:lang w:val="uk-UA"/>
              </w:rPr>
            </w:pPr>
            <w:r w:rsidRPr="007E301A">
              <w:rPr>
                <w:sz w:val="28"/>
                <w:szCs w:val="28"/>
                <w:lang w:val="uk-UA"/>
              </w:rPr>
              <w:t xml:space="preserve">- про затвердження графіка основних щорічних відпусток на </w:t>
            </w:r>
            <w:r w:rsidR="00DC1AC7">
              <w:rPr>
                <w:sz w:val="28"/>
                <w:szCs w:val="28"/>
                <w:lang w:val="uk-UA"/>
              </w:rPr>
              <w:t xml:space="preserve">2023 </w:t>
            </w:r>
            <w:r w:rsidRPr="007E301A">
              <w:rPr>
                <w:sz w:val="28"/>
                <w:szCs w:val="28"/>
                <w:lang w:val="uk-UA"/>
              </w:rPr>
              <w:t>рік</w:t>
            </w:r>
            <w:r>
              <w:rPr>
                <w:sz w:val="28"/>
                <w:szCs w:val="28"/>
                <w:lang w:val="uk-UA"/>
              </w:rPr>
              <w:t xml:space="preserve"> -Мокринчук М.Т.</w:t>
            </w:r>
          </w:p>
        </w:tc>
        <w:tc>
          <w:tcPr>
            <w:tcW w:w="3459" w:type="dxa"/>
          </w:tcPr>
          <w:p w14:paraId="1488B79D" w14:textId="5FBBBB74" w:rsidR="00CC2CCE" w:rsidRDefault="00CC2CCE" w:rsidP="00CC2CCE">
            <w:pPr>
              <w:rPr>
                <w:sz w:val="28"/>
                <w:szCs w:val="28"/>
                <w:lang w:val="uk-UA"/>
              </w:rPr>
            </w:pPr>
            <w:r w:rsidRPr="004927C9">
              <w:rPr>
                <w:sz w:val="28"/>
                <w:szCs w:val="28"/>
                <w:lang w:val="uk-UA"/>
              </w:rPr>
              <w:t xml:space="preserve">Перевірка календарного планування та планів виховної роботи класних керівників на ІІ семестр </w:t>
            </w:r>
            <w:r>
              <w:rPr>
                <w:sz w:val="28"/>
                <w:szCs w:val="28"/>
                <w:lang w:val="uk-UA"/>
              </w:rPr>
              <w:t xml:space="preserve">– Рогозіна Г.В., </w:t>
            </w:r>
            <w:r w:rsidR="00DC1AC7">
              <w:rPr>
                <w:sz w:val="28"/>
                <w:szCs w:val="28"/>
                <w:lang w:val="uk-UA"/>
              </w:rPr>
              <w:t xml:space="preserve">   Мокринчук М.Т.</w:t>
            </w:r>
          </w:p>
          <w:p w14:paraId="5BF8B9EE" w14:textId="5478E540" w:rsidR="00CC2CCE" w:rsidRPr="004927C9" w:rsidRDefault="00CC2CCE" w:rsidP="00CC2CCE">
            <w:pPr>
              <w:rPr>
                <w:sz w:val="28"/>
                <w:szCs w:val="28"/>
                <w:lang w:val="uk-UA"/>
              </w:rPr>
            </w:pPr>
          </w:p>
        </w:tc>
        <w:tc>
          <w:tcPr>
            <w:tcW w:w="3666" w:type="dxa"/>
            <w:gridSpan w:val="2"/>
          </w:tcPr>
          <w:p w14:paraId="7001CCA1" w14:textId="77777777" w:rsidR="00CC2CCE" w:rsidRPr="004927C9" w:rsidRDefault="00CC2CCE" w:rsidP="00CC2CCE">
            <w:pPr>
              <w:rPr>
                <w:sz w:val="28"/>
                <w:szCs w:val="28"/>
                <w:lang w:val="uk-UA"/>
              </w:rPr>
            </w:pPr>
            <w:r w:rsidRPr="004927C9">
              <w:rPr>
                <w:sz w:val="28"/>
                <w:szCs w:val="28"/>
                <w:lang w:val="uk-UA"/>
              </w:rPr>
              <w:t xml:space="preserve">Складання графіка контрольних робіт та тематичного оцінювання на ІІ семестр </w:t>
            </w:r>
          </w:p>
          <w:p w14:paraId="10142F48" w14:textId="77777777" w:rsidR="00CC2CCE" w:rsidRPr="004927C9" w:rsidRDefault="00CC2CCE" w:rsidP="00CC2CCE">
            <w:pPr>
              <w:rPr>
                <w:sz w:val="28"/>
                <w:szCs w:val="28"/>
                <w:lang w:val="uk-UA"/>
              </w:rPr>
            </w:pPr>
            <w:r>
              <w:rPr>
                <w:sz w:val="28"/>
                <w:szCs w:val="28"/>
                <w:lang w:val="uk-UA"/>
              </w:rPr>
              <w:t>- Мокринчук М.Т.</w:t>
            </w:r>
          </w:p>
        </w:tc>
        <w:tc>
          <w:tcPr>
            <w:tcW w:w="3932" w:type="dxa"/>
            <w:gridSpan w:val="2"/>
          </w:tcPr>
          <w:p w14:paraId="122610EC" w14:textId="27D16801" w:rsidR="00CC2CCE" w:rsidRDefault="00CC2CCE" w:rsidP="00CC2CCE">
            <w:pPr>
              <w:rPr>
                <w:sz w:val="28"/>
                <w:szCs w:val="28"/>
                <w:lang w:val="uk-UA"/>
              </w:rPr>
            </w:pPr>
            <w:r>
              <w:rPr>
                <w:sz w:val="28"/>
                <w:szCs w:val="28"/>
                <w:lang w:val="uk-UA"/>
              </w:rPr>
              <w:t>Нарада при директору</w:t>
            </w:r>
          </w:p>
          <w:p w14:paraId="1DC2D2CA" w14:textId="4E00F29A" w:rsidR="00CC2CCE" w:rsidRDefault="00CC2CCE" w:rsidP="00CC2CCE">
            <w:pPr>
              <w:rPr>
                <w:sz w:val="28"/>
                <w:szCs w:val="28"/>
                <w:lang w:val="uk-UA"/>
              </w:rPr>
            </w:pPr>
            <w:r>
              <w:rPr>
                <w:sz w:val="28"/>
                <w:szCs w:val="28"/>
                <w:lang w:val="uk-UA"/>
              </w:rPr>
              <w:t xml:space="preserve">- </w:t>
            </w:r>
            <w:r w:rsidRPr="00E314D3">
              <w:rPr>
                <w:sz w:val="28"/>
                <w:szCs w:val="28"/>
                <w:lang w:val="uk-UA"/>
              </w:rPr>
              <w:t xml:space="preserve"> про </w:t>
            </w:r>
            <w:r>
              <w:rPr>
                <w:sz w:val="28"/>
                <w:szCs w:val="28"/>
                <w:lang w:val="uk-UA"/>
              </w:rPr>
              <w:t xml:space="preserve">діяльність психологічної служби щодо підвищення результативності корекційної </w:t>
            </w:r>
            <w:r w:rsidRPr="00E314D3">
              <w:rPr>
                <w:sz w:val="28"/>
                <w:szCs w:val="28"/>
                <w:lang w:val="uk-UA"/>
              </w:rPr>
              <w:t>робот</w:t>
            </w:r>
            <w:r>
              <w:rPr>
                <w:sz w:val="28"/>
                <w:szCs w:val="28"/>
                <w:lang w:val="uk-UA"/>
              </w:rPr>
              <w:t>и</w:t>
            </w:r>
            <w:r w:rsidRPr="00E314D3">
              <w:rPr>
                <w:sz w:val="28"/>
                <w:szCs w:val="28"/>
                <w:lang w:val="uk-UA"/>
              </w:rPr>
              <w:t xml:space="preserve"> </w:t>
            </w:r>
            <w:r>
              <w:rPr>
                <w:sz w:val="28"/>
                <w:szCs w:val="28"/>
                <w:lang w:val="uk-UA"/>
              </w:rPr>
              <w:t>з учнями;</w:t>
            </w:r>
          </w:p>
          <w:p w14:paraId="561D5D4F" w14:textId="77777777" w:rsidR="00CC2CCE" w:rsidRDefault="00CC2CCE" w:rsidP="00CC2CCE">
            <w:pPr>
              <w:rPr>
                <w:sz w:val="28"/>
                <w:szCs w:val="28"/>
                <w:lang w:val="uk-UA"/>
              </w:rPr>
            </w:pPr>
            <w:r>
              <w:rPr>
                <w:sz w:val="28"/>
                <w:szCs w:val="28"/>
                <w:lang w:val="uk-UA"/>
              </w:rPr>
              <w:t>- про стан медико-педагогічного контролю за уроками фізичної культури;</w:t>
            </w:r>
          </w:p>
          <w:p w14:paraId="79839EE9" w14:textId="3F9175F1" w:rsidR="00CC2CCE" w:rsidRPr="004927C9" w:rsidRDefault="00CC2CCE" w:rsidP="00CC2CCE">
            <w:pPr>
              <w:rPr>
                <w:sz w:val="28"/>
                <w:szCs w:val="28"/>
                <w:lang w:val="uk-UA"/>
              </w:rPr>
            </w:pPr>
            <w:r w:rsidRPr="00E314D3">
              <w:rPr>
                <w:sz w:val="28"/>
                <w:szCs w:val="28"/>
                <w:lang w:val="uk-UA"/>
              </w:rPr>
              <w:t xml:space="preserve">- </w:t>
            </w:r>
            <w:r w:rsidRPr="00E314D3">
              <w:rPr>
                <w:sz w:val="28"/>
                <w:szCs w:val="28"/>
              </w:rPr>
              <w:t xml:space="preserve"> </w:t>
            </w:r>
            <w:r w:rsidRPr="00E314D3">
              <w:rPr>
                <w:sz w:val="28"/>
                <w:szCs w:val="28"/>
                <w:lang w:val="uk-UA"/>
              </w:rPr>
              <w:t xml:space="preserve">про </w:t>
            </w:r>
            <w:r>
              <w:rPr>
                <w:sz w:val="28"/>
                <w:szCs w:val="28"/>
                <w:lang w:val="uk-UA"/>
              </w:rPr>
              <w:t>п</w:t>
            </w:r>
            <w:r w:rsidRPr="00E314D3">
              <w:rPr>
                <w:sz w:val="28"/>
                <w:szCs w:val="28"/>
                <w:lang w:val="uk-UA"/>
              </w:rPr>
              <w:t>ідсумки Новорічних та різдвяних свят</w:t>
            </w:r>
            <w:r>
              <w:rPr>
                <w:sz w:val="28"/>
                <w:szCs w:val="28"/>
                <w:lang w:val="uk-UA"/>
              </w:rPr>
              <w:t xml:space="preserve">, </w:t>
            </w:r>
            <w:r w:rsidRPr="00E314D3">
              <w:rPr>
                <w:sz w:val="28"/>
                <w:szCs w:val="28"/>
                <w:lang w:val="uk-UA"/>
              </w:rPr>
              <w:t>зимових канікул</w:t>
            </w:r>
          </w:p>
        </w:tc>
      </w:tr>
      <w:tr w:rsidR="00CC2CCE" w:rsidRPr="004927C9" w14:paraId="78A8D5FE" w14:textId="77777777" w:rsidTr="00384B49">
        <w:tc>
          <w:tcPr>
            <w:tcW w:w="707" w:type="dxa"/>
          </w:tcPr>
          <w:p w14:paraId="0B042C8D" w14:textId="77777777" w:rsidR="00CC2CCE" w:rsidRPr="004927C9" w:rsidRDefault="00CC2CCE" w:rsidP="00CC2CCE">
            <w:pPr>
              <w:rPr>
                <w:sz w:val="28"/>
                <w:szCs w:val="28"/>
                <w:lang w:val="uk-UA"/>
              </w:rPr>
            </w:pPr>
            <w:r w:rsidRPr="004927C9">
              <w:rPr>
                <w:b/>
                <w:sz w:val="28"/>
                <w:szCs w:val="28"/>
                <w:lang w:val="uk-UA"/>
              </w:rPr>
              <w:t>ВВ</w:t>
            </w:r>
          </w:p>
        </w:tc>
        <w:tc>
          <w:tcPr>
            <w:tcW w:w="4085" w:type="dxa"/>
          </w:tcPr>
          <w:p w14:paraId="3A2DCA08" w14:textId="77777777" w:rsidR="00CC2CCE" w:rsidRPr="004927C9" w:rsidRDefault="00CC2CCE" w:rsidP="00CC2CCE">
            <w:pPr>
              <w:rPr>
                <w:sz w:val="28"/>
                <w:szCs w:val="28"/>
                <w:lang w:val="uk-UA"/>
              </w:rPr>
            </w:pPr>
          </w:p>
        </w:tc>
        <w:tc>
          <w:tcPr>
            <w:tcW w:w="3459" w:type="dxa"/>
          </w:tcPr>
          <w:p w14:paraId="09AC6036" w14:textId="77777777" w:rsidR="00CC2CCE" w:rsidRPr="004927C9" w:rsidRDefault="00CC2CCE" w:rsidP="00CC2CCE">
            <w:pPr>
              <w:rPr>
                <w:sz w:val="28"/>
                <w:szCs w:val="28"/>
                <w:lang w:val="uk-UA"/>
              </w:rPr>
            </w:pPr>
          </w:p>
        </w:tc>
        <w:tc>
          <w:tcPr>
            <w:tcW w:w="3666" w:type="dxa"/>
            <w:gridSpan w:val="2"/>
          </w:tcPr>
          <w:p w14:paraId="34F3C026" w14:textId="77777777" w:rsidR="00CC2CCE" w:rsidRPr="004927C9" w:rsidRDefault="00CC2CCE" w:rsidP="00CC2CCE">
            <w:pPr>
              <w:rPr>
                <w:sz w:val="28"/>
                <w:szCs w:val="28"/>
                <w:lang w:val="uk-UA"/>
              </w:rPr>
            </w:pPr>
          </w:p>
        </w:tc>
        <w:tc>
          <w:tcPr>
            <w:tcW w:w="3932" w:type="dxa"/>
            <w:gridSpan w:val="2"/>
          </w:tcPr>
          <w:p w14:paraId="061F450E" w14:textId="0F182DCB" w:rsidR="00CC2CCE" w:rsidRPr="004927C9" w:rsidRDefault="00CC2CCE" w:rsidP="00CC2CCE">
            <w:pPr>
              <w:rPr>
                <w:sz w:val="28"/>
                <w:szCs w:val="28"/>
                <w:lang w:val="uk-UA"/>
              </w:rPr>
            </w:pPr>
          </w:p>
        </w:tc>
      </w:tr>
      <w:tr w:rsidR="00CC2CCE" w:rsidRPr="004927C9" w14:paraId="7621C7B2" w14:textId="77777777" w:rsidTr="00384B49">
        <w:tc>
          <w:tcPr>
            <w:tcW w:w="707" w:type="dxa"/>
          </w:tcPr>
          <w:p w14:paraId="5BCBBADE" w14:textId="048A3D18" w:rsidR="00CC2CCE" w:rsidRPr="004927C9" w:rsidRDefault="00CC2CCE" w:rsidP="00CC2CCE">
            <w:pPr>
              <w:rPr>
                <w:b/>
                <w:sz w:val="28"/>
                <w:szCs w:val="28"/>
                <w:lang w:val="uk-UA"/>
              </w:rPr>
            </w:pPr>
            <w:r>
              <w:rPr>
                <w:b/>
                <w:sz w:val="28"/>
                <w:szCs w:val="28"/>
                <w:lang w:val="uk-UA"/>
              </w:rPr>
              <w:t>ПК</w:t>
            </w:r>
          </w:p>
        </w:tc>
        <w:tc>
          <w:tcPr>
            <w:tcW w:w="4085" w:type="dxa"/>
          </w:tcPr>
          <w:p w14:paraId="31CCC4E8" w14:textId="77777777" w:rsidR="00CC2CCE" w:rsidRPr="004927C9" w:rsidRDefault="00CC2CCE" w:rsidP="00CC2CCE">
            <w:pPr>
              <w:rPr>
                <w:sz w:val="28"/>
                <w:szCs w:val="28"/>
                <w:lang w:val="uk-UA"/>
              </w:rPr>
            </w:pPr>
          </w:p>
        </w:tc>
        <w:tc>
          <w:tcPr>
            <w:tcW w:w="3459" w:type="dxa"/>
          </w:tcPr>
          <w:p w14:paraId="17AAC9CE" w14:textId="77777777" w:rsidR="00CC2CCE" w:rsidRPr="004927C9" w:rsidRDefault="00CC2CCE" w:rsidP="00CC2CCE">
            <w:pPr>
              <w:rPr>
                <w:sz w:val="28"/>
                <w:szCs w:val="28"/>
                <w:lang w:val="uk-UA"/>
              </w:rPr>
            </w:pPr>
          </w:p>
        </w:tc>
        <w:tc>
          <w:tcPr>
            <w:tcW w:w="3666" w:type="dxa"/>
            <w:gridSpan w:val="2"/>
          </w:tcPr>
          <w:p w14:paraId="0E0CAF4B" w14:textId="77777777" w:rsidR="00CC2CCE" w:rsidRPr="004927C9" w:rsidRDefault="00CC2CCE" w:rsidP="00CC2CCE">
            <w:pPr>
              <w:rPr>
                <w:sz w:val="28"/>
                <w:szCs w:val="28"/>
                <w:lang w:val="uk-UA"/>
              </w:rPr>
            </w:pPr>
          </w:p>
        </w:tc>
        <w:tc>
          <w:tcPr>
            <w:tcW w:w="3932" w:type="dxa"/>
            <w:gridSpan w:val="2"/>
          </w:tcPr>
          <w:p w14:paraId="17AD805A" w14:textId="77777777" w:rsidR="00CC2CCE" w:rsidRPr="004927C9" w:rsidRDefault="00CC2CCE" w:rsidP="00CC2CCE">
            <w:pPr>
              <w:rPr>
                <w:sz w:val="28"/>
                <w:szCs w:val="28"/>
                <w:lang w:val="uk-UA"/>
              </w:rPr>
            </w:pPr>
          </w:p>
        </w:tc>
      </w:tr>
      <w:tr w:rsidR="00CC2CCE" w:rsidRPr="004927C9" w14:paraId="2F294ACF" w14:textId="77777777" w:rsidTr="0013251C">
        <w:tc>
          <w:tcPr>
            <w:tcW w:w="707" w:type="dxa"/>
          </w:tcPr>
          <w:p w14:paraId="00265C0D" w14:textId="6E32DB44" w:rsidR="00CC2CCE" w:rsidRPr="004927C9" w:rsidRDefault="00CC2CCE" w:rsidP="00CC2CCE">
            <w:pPr>
              <w:rPr>
                <w:sz w:val="28"/>
                <w:szCs w:val="28"/>
                <w:lang w:val="uk-UA"/>
              </w:rPr>
            </w:pPr>
            <w:r w:rsidRPr="004927C9">
              <w:rPr>
                <w:b/>
                <w:sz w:val="28"/>
                <w:szCs w:val="28"/>
                <w:lang w:val="uk-UA"/>
              </w:rPr>
              <w:t>1.2</w:t>
            </w:r>
          </w:p>
        </w:tc>
        <w:tc>
          <w:tcPr>
            <w:tcW w:w="15142" w:type="dxa"/>
            <w:gridSpan w:val="6"/>
          </w:tcPr>
          <w:p w14:paraId="5AA60C0E" w14:textId="5B372928" w:rsidR="00CC2CCE" w:rsidRPr="00DB789A" w:rsidRDefault="00CC2CCE" w:rsidP="00CC2CC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Pr>
                <w:b/>
                <w:sz w:val="28"/>
                <w:szCs w:val="28"/>
                <w:lang w:val="uk-UA"/>
              </w:rPr>
              <w:t xml:space="preserve">освітнього </w:t>
            </w:r>
            <w:r w:rsidRPr="004927C9">
              <w:rPr>
                <w:b/>
                <w:sz w:val="28"/>
                <w:szCs w:val="28"/>
                <w:lang w:val="uk-UA"/>
              </w:rPr>
              <w:t>процесу та розвитку особистості</w:t>
            </w:r>
          </w:p>
        </w:tc>
      </w:tr>
      <w:tr w:rsidR="00CC2CCE" w:rsidRPr="001D134D" w14:paraId="2B08DCFC" w14:textId="77777777" w:rsidTr="002A3142">
        <w:trPr>
          <w:trHeight w:val="557"/>
        </w:trPr>
        <w:tc>
          <w:tcPr>
            <w:tcW w:w="707" w:type="dxa"/>
          </w:tcPr>
          <w:p w14:paraId="5E27A144" w14:textId="77777777" w:rsidR="00CC2CCE" w:rsidRPr="004927C9" w:rsidRDefault="00CC2CCE" w:rsidP="00CC2CCE">
            <w:pPr>
              <w:rPr>
                <w:sz w:val="28"/>
                <w:szCs w:val="28"/>
                <w:lang w:val="uk-UA"/>
              </w:rPr>
            </w:pPr>
          </w:p>
        </w:tc>
        <w:tc>
          <w:tcPr>
            <w:tcW w:w="4085" w:type="dxa"/>
          </w:tcPr>
          <w:p w14:paraId="5C432C88" w14:textId="77777777" w:rsidR="00CC2CCE" w:rsidRDefault="00CC2CCE" w:rsidP="00CC2CCE">
            <w:pPr>
              <w:rPr>
                <w:sz w:val="28"/>
                <w:szCs w:val="28"/>
                <w:lang w:val="uk-UA"/>
              </w:rPr>
            </w:pPr>
            <w:r>
              <w:rPr>
                <w:sz w:val="28"/>
                <w:szCs w:val="28"/>
                <w:lang w:val="uk-UA"/>
              </w:rPr>
              <w:t>Засідання МО вчителів ліцею</w:t>
            </w:r>
          </w:p>
          <w:p w14:paraId="42CACA8C" w14:textId="77777777" w:rsidR="00CC2CCE" w:rsidRDefault="00CC2CCE" w:rsidP="00CC2CCE">
            <w:pPr>
              <w:jc w:val="both"/>
              <w:rPr>
                <w:sz w:val="28"/>
                <w:szCs w:val="28"/>
                <w:lang w:val="uk-UA"/>
              </w:rPr>
            </w:pPr>
            <w:r w:rsidRPr="00E71EB2">
              <w:rPr>
                <w:sz w:val="28"/>
                <w:szCs w:val="28"/>
                <w:lang w:val="uk-UA"/>
              </w:rPr>
              <w:t xml:space="preserve">-використання ІКТ в освітньому процесі: нові </w:t>
            </w:r>
            <w:r>
              <w:rPr>
                <w:sz w:val="28"/>
                <w:szCs w:val="28"/>
                <w:lang w:val="uk-UA"/>
              </w:rPr>
              <w:t>комп'ютерні програми;</w:t>
            </w:r>
          </w:p>
          <w:p w14:paraId="0F5A32EF" w14:textId="3CB675CF" w:rsidR="00CC2CCE" w:rsidRPr="004927C9" w:rsidRDefault="00CC2CCE" w:rsidP="00CC2CCE">
            <w:pPr>
              <w:rPr>
                <w:sz w:val="28"/>
                <w:szCs w:val="28"/>
                <w:lang w:val="uk-UA"/>
              </w:rPr>
            </w:pPr>
            <w:r>
              <w:rPr>
                <w:sz w:val="28"/>
                <w:szCs w:val="28"/>
                <w:lang w:val="uk-UA"/>
              </w:rPr>
              <w:t>- створення та використання електронного портфоліо</w:t>
            </w:r>
            <w:r w:rsidR="002A3142">
              <w:rPr>
                <w:sz w:val="28"/>
                <w:szCs w:val="28"/>
                <w:lang w:val="uk-UA"/>
              </w:rPr>
              <w:t xml:space="preserve"> у </w:t>
            </w:r>
            <w:r w:rsidR="002A3142">
              <w:rPr>
                <w:sz w:val="28"/>
                <w:szCs w:val="28"/>
                <w:lang w:val="uk-UA"/>
              </w:rPr>
              <w:lastRenderedPageBreak/>
              <w:t>роботі вчителя. Асистента вчителя, вихователя ЗДО.</w:t>
            </w:r>
          </w:p>
        </w:tc>
        <w:tc>
          <w:tcPr>
            <w:tcW w:w="7125" w:type="dxa"/>
            <w:gridSpan w:val="3"/>
          </w:tcPr>
          <w:p w14:paraId="54FBD3CC" w14:textId="0E357F67" w:rsidR="00CC2CCE" w:rsidRPr="00965697" w:rsidRDefault="00CC2CCE" w:rsidP="00CC2CCE">
            <w:pPr>
              <w:jc w:val="both"/>
              <w:rPr>
                <w:color w:val="000000"/>
                <w:sz w:val="28"/>
                <w:szCs w:val="28"/>
                <w:lang w:val="uk-UA"/>
              </w:rPr>
            </w:pPr>
            <w:r w:rsidRPr="00965697">
              <w:rPr>
                <w:color w:val="000000"/>
                <w:sz w:val="28"/>
                <w:szCs w:val="28"/>
                <w:lang w:val="uk-UA"/>
              </w:rPr>
              <w:lastRenderedPageBreak/>
              <w:t xml:space="preserve">Підготувати та провести заняття  логопедичного спецсемінару-практикуму: </w:t>
            </w:r>
          </w:p>
          <w:p w14:paraId="5BF917BE" w14:textId="7143CAC9" w:rsidR="00CC2CCE" w:rsidRPr="00965697" w:rsidRDefault="00CC2CCE" w:rsidP="00CC2CCE">
            <w:pPr>
              <w:jc w:val="both"/>
              <w:rPr>
                <w:color w:val="000000"/>
                <w:sz w:val="28"/>
                <w:szCs w:val="28"/>
                <w:lang w:val="uk-UA"/>
              </w:rPr>
            </w:pPr>
            <w:r w:rsidRPr="00965697">
              <w:rPr>
                <w:color w:val="000000"/>
                <w:sz w:val="28"/>
                <w:szCs w:val="28"/>
                <w:lang w:val="uk-UA"/>
              </w:rPr>
              <w:t xml:space="preserve">- особливості мовлення і логопедичної роботи з дітьми з </w:t>
            </w:r>
            <w:r>
              <w:rPr>
                <w:color w:val="000000"/>
                <w:sz w:val="28"/>
                <w:szCs w:val="28"/>
                <w:lang w:val="uk-UA"/>
              </w:rPr>
              <w:t>ООП</w:t>
            </w:r>
          </w:p>
          <w:p w14:paraId="10A5C483" w14:textId="77777777" w:rsidR="00CC2CCE" w:rsidRDefault="00CC2CCE" w:rsidP="00CC2CCE">
            <w:pPr>
              <w:rPr>
                <w:color w:val="000000"/>
                <w:sz w:val="28"/>
                <w:szCs w:val="28"/>
                <w:lang w:val="uk-UA"/>
              </w:rPr>
            </w:pPr>
            <w:r w:rsidRPr="00965697">
              <w:rPr>
                <w:color w:val="000000"/>
                <w:sz w:val="28"/>
                <w:szCs w:val="28"/>
                <w:lang w:val="uk-UA"/>
              </w:rPr>
              <w:t>- практичний кейс для корекційного педагога</w:t>
            </w:r>
            <w:r>
              <w:rPr>
                <w:color w:val="000000"/>
                <w:sz w:val="28"/>
                <w:szCs w:val="28"/>
                <w:lang w:val="uk-UA"/>
              </w:rPr>
              <w:t xml:space="preserve"> – </w:t>
            </w:r>
          </w:p>
          <w:p w14:paraId="1260C0BC" w14:textId="2744ACCC" w:rsidR="00CC2CCE" w:rsidRPr="004927C9" w:rsidRDefault="00CC2CCE" w:rsidP="00CC2CCE">
            <w:pPr>
              <w:rPr>
                <w:sz w:val="28"/>
                <w:szCs w:val="28"/>
                <w:lang w:val="uk-UA"/>
              </w:rPr>
            </w:pPr>
            <w:r>
              <w:rPr>
                <w:color w:val="000000"/>
                <w:sz w:val="28"/>
                <w:szCs w:val="28"/>
                <w:lang w:val="uk-UA"/>
              </w:rPr>
              <w:t>Кічак О.Я.</w:t>
            </w:r>
          </w:p>
        </w:tc>
        <w:tc>
          <w:tcPr>
            <w:tcW w:w="3932" w:type="dxa"/>
            <w:gridSpan w:val="2"/>
          </w:tcPr>
          <w:p w14:paraId="24CEB1D5" w14:textId="570B34D7" w:rsidR="00CC2CCE" w:rsidRPr="008E4383" w:rsidRDefault="00CC2CCE" w:rsidP="00CC2CCE">
            <w:pPr>
              <w:tabs>
                <w:tab w:val="left" w:pos="317"/>
              </w:tabs>
              <w:spacing w:before="120"/>
              <w:ind w:left="34"/>
              <w:rPr>
                <w:color w:val="000000"/>
                <w:sz w:val="28"/>
                <w:szCs w:val="28"/>
                <w:lang w:val="uk-UA"/>
              </w:rPr>
            </w:pPr>
            <w:r w:rsidRPr="004927C9">
              <w:rPr>
                <w:sz w:val="28"/>
                <w:szCs w:val="28"/>
                <w:lang w:val="uk-UA"/>
              </w:rPr>
              <w:t xml:space="preserve"> </w:t>
            </w:r>
            <w:r w:rsidRPr="008E4383">
              <w:rPr>
                <w:color w:val="000000"/>
                <w:sz w:val="28"/>
                <w:szCs w:val="28"/>
                <w:lang w:val="uk-UA"/>
              </w:rPr>
              <w:t>Психолого</w:t>
            </w:r>
            <w:r w:rsidR="00BA568E" w:rsidRPr="008E4383">
              <w:rPr>
                <w:color w:val="000000"/>
                <w:sz w:val="28"/>
                <w:szCs w:val="28"/>
                <w:lang w:val="uk-UA"/>
              </w:rPr>
              <w:t xml:space="preserve"> -</w:t>
            </w:r>
            <w:r w:rsidRPr="008E4383">
              <w:rPr>
                <w:color w:val="000000"/>
                <w:sz w:val="28"/>
                <w:szCs w:val="28"/>
                <w:lang w:val="uk-UA"/>
              </w:rPr>
              <w:t xml:space="preserve"> педагогічний семі</w:t>
            </w:r>
            <w:r w:rsidR="00F233CA" w:rsidRPr="008E4383">
              <w:rPr>
                <w:color w:val="000000"/>
                <w:sz w:val="28"/>
                <w:szCs w:val="28"/>
                <w:lang w:val="uk-UA"/>
              </w:rPr>
              <w:t>нар</w:t>
            </w:r>
            <w:r w:rsidR="00B272B3" w:rsidRPr="008E4383">
              <w:rPr>
                <w:color w:val="000000"/>
                <w:sz w:val="28"/>
                <w:szCs w:val="28"/>
                <w:lang w:val="uk-UA"/>
              </w:rPr>
              <w:t xml:space="preserve"> «Формування позитивного мислення, як важлива умова підвищення стресостійкості педагогів» </w:t>
            </w:r>
            <w:r w:rsidR="00F233CA" w:rsidRPr="008E4383">
              <w:rPr>
                <w:color w:val="000000"/>
                <w:sz w:val="28"/>
                <w:szCs w:val="28"/>
                <w:lang w:val="uk-UA"/>
              </w:rPr>
              <w:t xml:space="preserve"> </w:t>
            </w:r>
            <w:r w:rsidR="00BA568E" w:rsidRPr="008E4383">
              <w:rPr>
                <w:color w:val="000000"/>
                <w:sz w:val="28"/>
                <w:szCs w:val="28"/>
                <w:lang w:val="uk-UA"/>
              </w:rPr>
              <w:t>-</w:t>
            </w:r>
            <w:r w:rsidRPr="008E4383">
              <w:rPr>
                <w:color w:val="000000"/>
                <w:sz w:val="28"/>
                <w:szCs w:val="28"/>
                <w:lang w:val="uk-UA"/>
              </w:rPr>
              <w:t>Приймак Л.І.</w:t>
            </w:r>
          </w:p>
          <w:p w14:paraId="28890170" w14:textId="205C8C9A" w:rsidR="00CC2CCE" w:rsidRPr="004927C9" w:rsidRDefault="00CC2CCE" w:rsidP="00CC2CCE">
            <w:pPr>
              <w:tabs>
                <w:tab w:val="left" w:pos="317"/>
              </w:tabs>
              <w:spacing w:before="120"/>
              <w:ind w:left="34"/>
              <w:rPr>
                <w:sz w:val="28"/>
                <w:szCs w:val="28"/>
                <w:lang w:val="uk-UA"/>
              </w:rPr>
            </w:pPr>
          </w:p>
        </w:tc>
      </w:tr>
      <w:tr w:rsidR="00CC2CCE" w:rsidRPr="004927C9" w14:paraId="4E5D0F1D" w14:textId="77777777" w:rsidTr="00384B49">
        <w:tc>
          <w:tcPr>
            <w:tcW w:w="707" w:type="dxa"/>
          </w:tcPr>
          <w:p w14:paraId="0E128B56" w14:textId="77777777" w:rsidR="00CC2CCE" w:rsidRPr="004927C9" w:rsidRDefault="00CC2CCE" w:rsidP="00CC2CCE">
            <w:pPr>
              <w:rPr>
                <w:sz w:val="28"/>
                <w:szCs w:val="28"/>
                <w:lang w:val="uk-UA"/>
              </w:rPr>
            </w:pPr>
            <w:r w:rsidRPr="004927C9">
              <w:rPr>
                <w:b/>
                <w:sz w:val="28"/>
                <w:szCs w:val="28"/>
                <w:lang w:val="uk-UA"/>
              </w:rPr>
              <w:lastRenderedPageBreak/>
              <w:t>ВВ</w:t>
            </w:r>
          </w:p>
        </w:tc>
        <w:tc>
          <w:tcPr>
            <w:tcW w:w="4085" w:type="dxa"/>
          </w:tcPr>
          <w:p w14:paraId="78782945" w14:textId="77777777" w:rsidR="00CC2CCE" w:rsidRPr="004927C9" w:rsidRDefault="00CC2CCE" w:rsidP="00CC2CCE">
            <w:pPr>
              <w:jc w:val="both"/>
              <w:rPr>
                <w:sz w:val="28"/>
                <w:szCs w:val="28"/>
                <w:lang w:val="uk-UA"/>
              </w:rPr>
            </w:pPr>
            <w:r>
              <w:rPr>
                <w:sz w:val="28"/>
                <w:szCs w:val="28"/>
                <w:lang w:val="uk-UA"/>
              </w:rPr>
              <w:t>Протокол</w:t>
            </w:r>
          </w:p>
        </w:tc>
        <w:tc>
          <w:tcPr>
            <w:tcW w:w="3607" w:type="dxa"/>
            <w:gridSpan w:val="2"/>
          </w:tcPr>
          <w:p w14:paraId="34D443C3" w14:textId="77777777" w:rsidR="00CC2CCE" w:rsidRPr="004927C9" w:rsidRDefault="00CC2CCE" w:rsidP="00CC2CCE">
            <w:pPr>
              <w:jc w:val="both"/>
              <w:rPr>
                <w:sz w:val="28"/>
                <w:szCs w:val="28"/>
                <w:lang w:val="uk-UA"/>
              </w:rPr>
            </w:pPr>
            <w:r w:rsidRPr="004927C9">
              <w:rPr>
                <w:sz w:val="28"/>
                <w:szCs w:val="28"/>
                <w:lang w:val="uk-UA"/>
              </w:rPr>
              <w:t xml:space="preserve">Довідка </w:t>
            </w:r>
          </w:p>
        </w:tc>
        <w:tc>
          <w:tcPr>
            <w:tcW w:w="3518" w:type="dxa"/>
          </w:tcPr>
          <w:p w14:paraId="4E3867E1" w14:textId="77777777" w:rsidR="00CC2CCE" w:rsidRPr="004927C9" w:rsidRDefault="00CC2CCE" w:rsidP="00CC2CCE">
            <w:pPr>
              <w:jc w:val="both"/>
              <w:rPr>
                <w:sz w:val="28"/>
                <w:szCs w:val="28"/>
                <w:lang w:val="uk-UA"/>
              </w:rPr>
            </w:pPr>
          </w:p>
        </w:tc>
        <w:tc>
          <w:tcPr>
            <w:tcW w:w="3932" w:type="dxa"/>
            <w:gridSpan w:val="2"/>
          </w:tcPr>
          <w:p w14:paraId="64F60CFC" w14:textId="77777777" w:rsidR="00CC2CCE" w:rsidRPr="004927C9" w:rsidRDefault="00CC2CCE" w:rsidP="00CC2CCE">
            <w:pPr>
              <w:jc w:val="both"/>
              <w:rPr>
                <w:sz w:val="28"/>
                <w:szCs w:val="28"/>
                <w:lang w:val="uk-UA"/>
              </w:rPr>
            </w:pPr>
          </w:p>
        </w:tc>
      </w:tr>
      <w:tr w:rsidR="00CC2CCE" w:rsidRPr="004927C9" w14:paraId="1C08335C" w14:textId="77777777" w:rsidTr="00384B49">
        <w:tc>
          <w:tcPr>
            <w:tcW w:w="707" w:type="dxa"/>
          </w:tcPr>
          <w:p w14:paraId="6319B721" w14:textId="0C83BE15" w:rsidR="00CC2CCE" w:rsidRPr="004927C9" w:rsidRDefault="00CC2CCE" w:rsidP="00CC2CCE">
            <w:pPr>
              <w:rPr>
                <w:b/>
                <w:sz w:val="28"/>
                <w:szCs w:val="28"/>
                <w:lang w:val="uk-UA"/>
              </w:rPr>
            </w:pPr>
            <w:r>
              <w:rPr>
                <w:b/>
                <w:sz w:val="28"/>
                <w:szCs w:val="28"/>
                <w:lang w:val="uk-UA"/>
              </w:rPr>
              <w:t>ПК</w:t>
            </w:r>
          </w:p>
        </w:tc>
        <w:tc>
          <w:tcPr>
            <w:tcW w:w="4085" w:type="dxa"/>
          </w:tcPr>
          <w:p w14:paraId="6C9366E5" w14:textId="77777777" w:rsidR="00CC2CCE" w:rsidRPr="004927C9" w:rsidRDefault="00CC2CCE" w:rsidP="00CC2CCE">
            <w:pPr>
              <w:jc w:val="both"/>
              <w:rPr>
                <w:sz w:val="28"/>
                <w:szCs w:val="28"/>
                <w:lang w:val="uk-UA"/>
              </w:rPr>
            </w:pPr>
          </w:p>
        </w:tc>
        <w:tc>
          <w:tcPr>
            <w:tcW w:w="3607" w:type="dxa"/>
            <w:gridSpan w:val="2"/>
          </w:tcPr>
          <w:p w14:paraId="6DDF4D55" w14:textId="77777777" w:rsidR="00CC2CCE" w:rsidRPr="004927C9" w:rsidRDefault="00CC2CCE" w:rsidP="00CC2CCE">
            <w:pPr>
              <w:jc w:val="both"/>
              <w:rPr>
                <w:sz w:val="28"/>
                <w:szCs w:val="28"/>
                <w:lang w:val="uk-UA"/>
              </w:rPr>
            </w:pPr>
          </w:p>
        </w:tc>
        <w:tc>
          <w:tcPr>
            <w:tcW w:w="3518" w:type="dxa"/>
          </w:tcPr>
          <w:p w14:paraId="2AA6B6AF" w14:textId="77777777" w:rsidR="00CC2CCE" w:rsidRPr="004927C9" w:rsidRDefault="00CC2CCE" w:rsidP="00CC2CCE">
            <w:pPr>
              <w:jc w:val="both"/>
              <w:rPr>
                <w:sz w:val="28"/>
                <w:szCs w:val="28"/>
                <w:lang w:val="uk-UA"/>
              </w:rPr>
            </w:pPr>
          </w:p>
        </w:tc>
        <w:tc>
          <w:tcPr>
            <w:tcW w:w="3932" w:type="dxa"/>
            <w:gridSpan w:val="2"/>
          </w:tcPr>
          <w:p w14:paraId="58BB1457" w14:textId="77777777" w:rsidR="00CC2CCE" w:rsidRPr="004927C9" w:rsidRDefault="00CC2CCE" w:rsidP="00CC2CCE">
            <w:pPr>
              <w:jc w:val="both"/>
              <w:rPr>
                <w:sz w:val="28"/>
                <w:szCs w:val="28"/>
                <w:lang w:val="uk-UA"/>
              </w:rPr>
            </w:pPr>
          </w:p>
        </w:tc>
      </w:tr>
      <w:tr w:rsidR="00CC2CCE" w:rsidRPr="004927C9" w14:paraId="593AD68E" w14:textId="77777777" w:rsidTr="00384B49">
        <w:tc>
          <w:tcPr>
            <w:tcW w:w="707" w:type="dxa"/>
          </w:tcPr>
          <w:p w14:paraId="2882E112" w14:textId="77777777" w:rsidR="00CC2CCE" w:rsidRPr="004927C9" w:rsidRDefault="00CC2CCE" w:rsidP="00CC2CCE">
            <w:pPr>
              <w:rPr>
                <w:b/>
                <w:sz w:val="28"/>
                <w:szCs w:val="28"/>
                <w:lang w:val="uk-UA"/>
              </w:rPr>
            </w:pPr>
            <w:r w:rsidRPr="004927C9">
              <w:rPr>
                <w:b/>
                <w:sz w:val="28"/>
                <w:szCs w:val="28"/>
                <w:lang w:val="uk-UA"/>
              </w:rPr>
              <w:t>1.3</w:t>
            </w:r>
          </w:p>
        </w:tc>
        <w:tc>
          <w:tcPr>
            <w:tcW w:w="4085" w:type="dxa"/>
          </w:tcPr>
          <w:p w14:paraId="6C8EE0D1" w14:textId="77777777" w:rsidR="00CC2CCE" w:rsidRPr="00DB789A" w:rsidRDefault="00CC2CCE" w:rsidP="00CC2CCE">
            <w:pPr>
              <w:jc w:val="both"/>
              <w:rPr>
                <w:b/>
                <w:sz w:val="28"/>
                <w:szCs w:val="28"/>
                <w:lang w:val="uk-UA"/>
              </w:rPr>
            </w:pPr>
            <w:r w:rsidRPr="004927C9">
              <w:rPr>
                <w:b/>
                <w:sz w:val="28"/>
                <w:szCs w:val="28"/>
                <w:lang w:val="uk-UA"/>
              </w:rPr>
              <w:t>Атестація</w:t>
            </w:r>
          </w:p>
        </w:tc>
        <w:tc>
          <w:tcPr>
            <w:tcW w:w="3607" w:type="dxa"/>
            <w:gridSpan w:val="2"/>
          </w:tcPr>
          <w:p w14:paraId="4053A949" w14:textId="77777777" w:rsidR="00CC2CCE" w:rsidRPr="00DB789A" w:rsidRDefault="00CC2CCE" w:rsidP="00CC2CCE">
            <w:pPr>
              <w:jc w:val="both"/>
              <w:rPr>
                <w:b/>
                <w:sz w:val="28"/>
                <w:szCs w:val="28"/>
                <w:lang w:val="uk-UA"/>
              </w:rPr>
            </w:pPr>
          </w:p>
        </w:tc>
        <w:tc>
          <w:tcPr>
            <w:tcW w:w="7450" w:type="dxa"/>
            <w:gridSpan w:val="3"/>
          </w:tcPr>
          <w:p w14:paraId="64923CFE" w14:textId="77777777" w:rsidR="00CC2CCE" w:rsidRPr="00DB789A" w:rsidRDefault="00CC2CCE" w:rsidP="00CC2CCE">
            <w:pPr>
              <w:jc w:val="both"/>
              <w:rPr>
                <w:b/>
                <w:sz w:val="28"/>
                <w:szCs w:val="28"/>
                <w:lang w:val="uk-UA"/>
              </w:rPr>
            </w:pPr>
          </w:p>
        </w:tc>
      </w:tr>
      <w:tr w:rsidR="00CC2CCE" w:rsidRPr="007733F2" w14:paraId="7DB063F4" w14:textId="77777777" w:rsidTr="00384B49">
        <w:tc>
          <w:tcPr>
            <w:tcW w:w="707" w:type="dxa"/>
          </w:tcPr>
          <w:p w14:paraId="4145F036" w14:textId="77777777" w:rsidR="00CC2CCE" w:rsidRPr="004927C9" w:rsidRDefault="00CC2CCE" w:rsidP="00CC2CCE">
            <w:pPr>
              <w:rPr>
                <w:b/>
                <w:sz w:val="28"/>
                <w:szCs w:val="28"/>
                <w:lang w:val="uk-UA"/>
              </w:rPr>
            </w:pPr>
          </w:p>
        </w:tc>
        <w:tc>
          <w:tcPr>
            <w:tcW w:w="4085" w:type="dxa"/>
          </w:tcPr>
          <w:p w14:paraId="331D0D4D" w14:textId="77777777" w:rsidR="00CC2CCE" w:rsidRDefault="00CC2CCE" w:rsidP="00CC2CCE">
            <w:pPr>
              <w:rPr>
                <w:sz w:val="28"/>
                <w:szCs w:val="28"/>
                <w:lang w:val="uk-UA"/>
              </w:rPr>
            </w:pPr>
            <w:r w:rsidRPr="004927C9">
              <w:rPr>
                <w:sz w:val="28"/>
                <w:szCs w:val="28"/>
                <w:lang w:val="uk-UA"/>
              </w:rPr>
              <w:t xml:space="preserve">Робота атестаційної комісії. </w:t>
            </w:r>
          </w:p>
          <w:p w14:paraId="7C9419F6" w14:textId="3391C3EB" w:rsidR="00CC2CCE" w:rsidRPr="004927C9" w:rsidRDefault="00CC2CCE" w:rsidP="00CC2CCE">
            <w:pPr>
              <w:rPr>
                <w:sz w:val="28"/>
                <w:szCs w:val="28"/>
                <w:lang w:val="uk-UA"/>
              </w:rPr>
            </w:pPr>
            <w:r w:rsidRPr="0054442B">
              <w:rPr>
                <w:sz w:val="28"/>
                <w:szCs w:val="28"/>
                <w:lang w:val="uk-UA"/>
              </w:rPr>
              <w:t>Провести</w:t>
            </w:r>
            <w:r>
              <w:rPr>
                <w:sz w:val="28"/>
                <w:szCs w:val="28"/>
                <w:lang w:val="uk-UA"/>
              </w:rPr>
              <w:t xml:space="preserve"> моніторинг якості знань здобувачів освіти 4 класу</w:t>
            </w:r>
          </w:p>
        </w:tc>
        <w:tc>
          <w:tcPr>
            <w:tcW w:w="11057" w:type="dxa"/>
            <w:gridSpan w:val="5"/>
          </w:tcPr>
          <w:p w14:paraId="58B4EE26" w14:textId="77777777" w:rsidR="00CC2CCE" w:rsidRDefault="00CC2CCE" w:rsidP="00CC2CCE">
            <w:pPr>
              <w:spacing w:after="200" w:line="276" w:lineRule="auto"/>
              <w:rPr>
                <w:sz w:val="28"/>
                <w:szCs w:val="28"/>
                <w:lang w:val="uk-UA"/>
              </w:rPr>
            </w:pPr>
          </w:p>
          <w:p w14:paraId="30210458" w14:textId="77777777" w:rsidR="00CC2CCE" w:rsidRPr="004927C9" w:rsidRDefault="00CC2CCE" w:rsidP="00CC2CCE">
            <w:pPr>
              <w:rPr>
                <w:sz w:val="28"/>
                <w:szCs w:val="28"/>
                <w:lang w:val="uk-UA"/>
              </w:rPr>
            </w:pPr>
          </w:p>
        </w:tc>
      </w:tr>
      <w:tr w:rsidR="00CC2CCE" w:rsidRPr="004927C9" w14:paraId="53C8B3BE" w14:textId="77777777" w:rsidTr="00384B49">
        <w:tc>
          <w:tcPr>
            <w:tcW w:w="707" w:type="dxa"/>
          </w:tcPr>
          <w:p w14:paraId="72F78C7C"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1DD57333" w14:textId="77777777" w:rsidR="00CC2CCE" w:rsidRPr="004927C9" w:rsidRDefault="00CC2CCE" w:rsidP="00CC2CCE">
            <w:pPr>
              <w:jc w:val="both"/>
              <w:rPr>
                <w:sz w:val="28"/>
                <w:szCs w:val="28"/>
                <w:lang w:val="uk-UA"/>
              </w:rPr>
            </w:pPr>
          </w:p>
        </w:tc>
        <w:tc>
          <w:tcPr>
            <w:tcW w:w="3607" w:type="dxa"/>
            <w:gridSpan w:val="2"/>
          </w:tcPr>
          <w:p w14:paraId="20B132A3" w14:textId="77777777" w:rsidR="00CC2CCE" w:rsidRPr="004927C9" w:rsidRDefault="00CC2CCE" w:rsidP="00CC2CCE">
            <w:pPr>
              <w:jc w:val="both"/>
              <w:rPr>
                <w:sz w:val="28"/>
                <w:szCs w:val="28"/>
                <w:lang w:val="uk-UA"/>
              </w:rPr>
            </w:pPr>
          </w:p>
        </w:tc>
        <w:tc>
          <w:tcPr>
            <w:tcW w:w="3518" w:type="dxa"/>
          </w:tcPr>
          <w:p w14:paraId="48F05927" w14:textId="77777777" w:rsidR="00CC2CCE" w:rsidRPr="004927C9" w:rsidRDefault="00CC2CCE" w:rsidP="00CC2CCE">
            <w:pPr>
              <w:jc w:val="both"/>
              <w:rPr>
                <w:sz w:val="28"/>
                <w:szCs w:val="28"/>
                <w:lang w:val="uk-UA"/>
              </w:rPr>
            </w:pPr>
          </w:p>
        </w:tc>
        <w:tc>
          <w:tcPr>
            <w:tcW w:w="3932" w:type="dxa"/>
            <w:gridSpan w:val="2"/>
          </w:tcPr>
          <w:p w14:paraId="47990103" w14:textId="77777777" w:rsidR="00CC2CCE" w:rsidRPr="004927C9" w:rsidRDefault="00CC2CCE" w:rsidP="00CC2CCE">
            <w:pPr>
              <w:jc w:val="both"/>
              <w:rPr>
                <w:sz w:val="28"/>
                <w:szCs w:val="28"/>
                <w:lang w:val="uk-UA"/>
              </w:rPr>
            </w:pPr>
          </w:p>
        </w:tc>
      </w:tr>
      <w:tr w:rsidR="00CC2CCE" w:rsidRPr="004927C9" w14:paraId="50C154B9" w14:textId="77777777" w:rsidTr="00384B49">
        <w:tc>
          <w:tcPr>
            <w:tcW w:w="707" w:type="dxa"/>
          </w:tcPr>
          <w:p w14:paraId="55A47031" w14:textId="0DD223EF" w:rsidR="00CC2CCE" w:rsidRPr="004927C9" w:rsidRDefault="00CC2CCE" w:rsidP="00CC2CCE">
            <w:pPr>
              <w:rPr>
                <w:b/>
                <w:sz w:val="28"/>
                <w:szCs w:val="28"/>
                <w:lang w:val="uk-UA"/>
              </w:rPr>
            </w:pPr>
            <w:r>
              <w:rPr>
                <w:b/>
                <w:sz w:val="28"/>
                <w:szCs w:val="28"/>
                <w:lang w:val="uk-UA"/>
              </w:rPr>
              <w:t>ПК</w:t>
            </w:r>
          </w:p>
        </w:tc>
        <w:tc>
          <w:tcPr>
            <w:tcW w:w="4085" w:type="dxa"/>
          </w:tcPr>
          <w:p w14:paraId="2070DE6C" w14:textId="77777777" w:rsidR="00CC2CCE" w:rsidRPr="004927C9" w:rsidRDefault="00CC2CCE" w:rsidP="00CC2CCE">
            <w:pPr>
              <w:jc w:val="both"/>
              <w:rPr>
                <w:sz w:val="28"/>
                <w:szCs w:val="28"/>
                <w:lang w:val="uk-UA"/>
              </w:rPr>
            </w:pPr>
          </w:p>
        </w:tc>
        <w:tc>
          <w:tcPr>
            <w:tcW w:w="3607" w:type="dxa"/>
            <w:gridSpan w:val="2"/>
          </w:tcPr>
          <w:p w14:paraId="251187D0" w14:textId="77777777" w:rsidR="00CC2CCE" w:rsidRPr="004927C9" w:rsidRDefault="00CC2CCE" w:rsidP="00CC2CCE">
            <w:pPr>
              <w:jc w:val="both"/>
              <w:rPr>
                <w:sz w:val="28"/>
                <w:szCs w:val="28"/>
                <w:lang w:val="uk-UA"/>
              </w:rPr>
            </w:pPr>
          </w:p>
        </w:tc>
        <w:tc>
          <w:tcPr>
            <w:tcW w:w="3518" w:type="dxa"/>
          </w:tcPr>
          <w:p w14:paraId="2C940158" w14:textId="77777777" w:rsidR="00CC2CCE" w:rsidRPr="004927C9" w:rsidRDefault="00CC2CCE" w:rsidP="00CC2CCE">
            <w:pPr>
              <w:jc w:val="both"/>
              <w:rPr>
                <w:sz w:val="28"/>
                <w:szCs w:val="28"/>
                <w:lang w:val="uk-UA"/>
              </w:rPr>
            </w:pPr>
          </w:p>
        </w:tc>
        <w:tc>
          <w:tcPr>
            <w:tcW w:w="3932" w:type="dxa"/>
            <w:gridSpan w:val="2"/>
          </w:tcPr>
          <w:p w14:paraId="45044B16" w14:textId="77777777" w:rsidR="00CC2CCE" w:rsidRPr="004927C9" w:rsidRDefault="00CC2CCE" w:rsidP="00CC2CCE">
            <w:pPr>
              <w:jc w:val="both"/>
              <w:rPr>
                <w:sz w:val="28"/>
                <w:szCs w:val="28"/>
                <w:lang w:val="uk-UA"/>
              </w:rPr>
            </w:pPr>
          </w:p>
        </w:tc>
      </w:tr>
      <w:tr w:rsidR="00CC2CCE" w:rsidRPr="004927C9" w14:paraId="5332402A" w14:textId="77777777" w:rsidTr="0013251C">
        <w:tc>
          <w:tcPr>
            <w:tcW w:w="707" w:type="dxa"/>
          </w:tcPr>
          <w:p w14:paraId="23DC0CDC" w14:textId="77777777" w:rsidR="00CC2CCE" w:rsidRPr="004927C9" w:rsidRDefault="00CC2CCE" w:rsidP="00CC2CCE">
            <w:pPr>
              <w:rPr>
                <w:sz w:val="28"/>
                <w:szCs w:val="28"/>
                <w:lang w:val="uk-UA"/>
              </w:rPr>
            </w:pPr>
            <w:r w:rsidRPr="004927C9">
              <w:rPr>
                <w:b/>
                <w:sz w:val="28"/>
                <w:szCs w:val="28"/>
                <w:lang w:val="uk-UA"/>
              </w:rPr>
              <w:t>1.4</w:t>
            </w:r>
          </w:p>
        </w:tc>
        <w:tc>
          <w:tcPr>
            <w:tcW w:w="15142" w:type="dxa"/>
            <w:gridSpan w:val="6"/>
          </w:tcPr>
          <w:p w14:paraId="4BE60A9E" w14:textId="77777777" w:rsidR="00CC2CCE" w:rsidRPr="00DB789A" w:rsidRDefault="00CC2CCE" w:rsidP="00CC2CCE">
            <w:pPr>
              <w:rPr>
                <w:b/>
                <w:sz w:val="28"/>
                <w:szCs w:val="28"/>
                <w:lang w:val="uk-UA"/>
              </w:rPr>
            </w:pPr>
            <w:r w:rsidRPr="004927C9">
              <w:rPr>
                <w:b/>
                <w:sz w:val="28"/>
                <w:szCs w:val="28"/>
                <w:lang w:val="uk-UA"/>
              </w:rPr>
              <w:t>Робота з обдарованими дітьми</w:t>
            </w:r>
          </w:p>
        </w:tc>
      </w:tr>
      <w:tr w:rsidR="00CC2CCE" w:rsidRPr="004927C9" w14:paraId="47CCA7AA" w14:textId="77777777" w:rsidTr="00384B49">
        <w:tc>
          <w:tcPr>
            <w:tcW w:w="707" w:type="dxa"/>
          </w:tcPr>
          <w:p w14:paraId="49D47342" w14:textId="77777777" w:rsidR="00CC2CCE" w:rsidRPr="004927C9" w:rsidRDefault="00CC2CCE" w:rsidP="00CC2CCE">
            <w:pPr>
              <w:rPr>
                <w:sz w:val="28"/>
                <w:szCs w:val="28"/>
                <w:lang w:val="uk-UA"/>
              </w:rPr>
            </w:pPr>
          </w:p>
        </w:tc>
        <w:tc>
          <w:tcPr>
            <w:tcW w:w="4085" w:type="dxa"/>
          </w:tcPr>
          <w:p w14:paraId="7656894F" w14:textId="0BF0C957" w:rsidR="00CC2CCE" w:rsidRPr="004927C9" w:rsidRDefault="00CC2CCE" w:rsidP="00DC1AC7">
            <w:pPr>
              <w:rPr>
                <w:sz w:val="28"/>
                <w:szCs w:val="28"/>
                <w:lang w:val="uk-UA"/>
              </w:rPr>
            </w:pPr>
          </w:p>
        </w:tc>
        <w:tc>
          <w:tcPr>
            <w:tcW w:w="11057" w:type="dxa"/>
            <w:gridSpan w:val="5"/>
          </w:tcPr>
          <w:p w14:paraId="70DE8FD6" w14:textId="77777777" w:rsidR="00CC2CCE" w:rsidRPr="004927C9" w:rsidRDefault="00CC2CCE" w:rsidP="00CC2CCE">
            <w:pPr>
              <w:rPr>
                <w:sz w:val="28"/>
                <w:szCs w:val="28"/>
                <w:lang w:val="uk-UA"/>
              </w:rPr>
            </w:pPr>
            <w:r w:rsidRPr="004927C9">
              <w:rPr>
                <w:sz w:val="28"/>
                <w:szCs w:val="28"/>
                <w:lang w:val="uk-UA"/>
              </w:rPr>
              <w:t>1. Підготовка учнів до участі у ІІІ етапі Всеукраїнських учнівськи</w:t>
            </w:r>
            <w:r>
              <w:rPr>
                <w:sz w:val="28"/>
                <w:szCs w:val="28"/>
                <w:lang w:val="uk-UA"/>
              </w:rPr>
              <w:t>х олімпіад - вчителі-предметники</w:t>
            </w:r>
          </w:p>
          <w:p w14:paraId="6C16DE2B" w14:textId="77777777" w:rsidR="00826BF8" w:rsidRDefault="00CC2CCE" w:rsidP="00CC2CCE">
            <w:pPr>
              <w:rPr>
                <w:sz w:val="28"/>
                <w:szCs w:val="28"/>
                <w:lang w:val="uk-UA"/>
              </w:rPr>
            </w:pPr>
            <w:r w:rsidRPr="004927C9">
              <w:rPr>
                <w:sz w:val="28"/>
                <w:szCs w:val="28"/>
                <w:lang w:val="uk-UA"/>
              </w:rPr>
              <w:t xml:space="preserve"> </w:t>
            </w:r>
            <w:r w:rsidR="00826BF8">
              <w:rPr>
                <w:sz w:val="28"/>
                <w:szCs w:val="28"/>
                <w:lang w:val="uk-UA"/>
              </w:rPr>
              <w:t xml:space="preserve">2.Дослідження особистісної здатності здобувачів освіти  до вибору професії – </w:t>
            </w:r>
          </w:p>
          <w:p w14:paraId="2540F390" w14:textId="627CE2D5" w:rsidR="00CC2CCE" w:rsidRPr="004927C9" w:rsidRDefault="00826BF8" w:rsidP="00CC2CCE">
            <w:pPr>
              <w:rPr>
                <w:sz w:val="28"/>
                <w:szCs w:val="28"/>
                <w:lang w:val="uk-UA"/>
              </w:rPr>
            </w:pPr>
            <w:r>
              <w:rPr>
                <w:sz w:val="28"/>
                <w:szCs w:val="28"/>
                <w:lang w:val="uk-UA"/>
              </w:rPr>
              <w:t>Приймак Л.І.</w:t>
            </w:r>
          </w:p>
        </w:tc>
      </w:tr>
      <w:tr w:rsidR="00CC2CCE" w:rsidRPr="004927C9" w14:paraId="28AF2D20" w14:textId="77777777" w:rsidTr="00384B49">
        <w:tc>
          <w:tcPr>
            <w:tcW w:w="707" w:type="dxa"/>
          </w:tcPr>
          <w:p w14:paraId="1149021F" w14:textId="77777777" w:rsidR="00CC2CCE" w:rsidRPr="004927C9" w:rsidRDefault="00CC2CCE" w:rsidP="00CC2CCE">
            <w:pPr>
              <w:rPr>
                <w:sz w:val="28"/>
                <w:szCs w:val="28"/>
                <w:lang w:val="uk-UA"/>
              </w:rPr>
            </w:pPr>
            <w:r w:rsidRPr="004927C9">
              <w:rPr>
                <w:b/>
                <w:sz w:val="28"/>
                <w:szCs w:val="28"/>
                <w:lang w:val="uk-UA"/>
              </w:rPr>
              <w:t>ВВ</w:t>
            </w:r>
          </w:p>
        </w:tc>
        <w:tc>
          <w:tcPr>
            <w:tcW w:w="4085" w:type="dxa"/>
          </w:tcPr>
          <w:p w14:paraId="38E31F2D" w14:textId="77777777" w:rsidR="00CC2CCE" w:rsidRPr="004927C9" w:rsidRDefault="00CC2CCE" w:rsidP="00CC2CCE">
            <w:pPr>
              <w:jc w:val="both"/>
              <w:rPr>
                <w:sz w:val="28"/>
                <w:szCs w:val="28"/>
                <w:lang w:val="uk-UA"/>
              </w:rPr>
            </w:pPr>
          </w:p>
        </w:tc>
        <w:tc>
          <w:tcPr>
            <w:tcW w:w="3607" w:type="dxa"/>
            <w:gridSpan w:val="2"/>
          </w:tcPr>
          <w:p w14:paraId="7C2FD8DC" w14:textId="77777777" w:rsidR="00CC2CCE" w:rsidRPr="004927C9" w:rsidRDefault="00CC2CCE" w:rsidP="00CC2CCE">
            <w:pPr>
              <w:jc w:val="both"/>
              <w:rPr>
                <w:sz w:val="28"/>
                <w:szCs w:val="28"/>
                <w:lang w:val="uk-UA"/>
              </w:rPr>
            </w:pPr>
          </w:p>
        </w:tc>
        <w:tc>
          <w:tcPr>
            <w:tcW w:w="3518" w:type="dxa"/>
          </w:tcPr>
          <w:p w14:paraId="529F761E" w14:textId="77777777" w:rsidR="00CC2CCE" w:rsidRPr="004927C9" w:rsidRDefault="00CC2CCE" w:rsidP="00CC2CCE">
            <w:pPr>
              <w:jc w:val="both"/>
              <w:rPr>
                <w:sz w:val="28"/>
                <w:szCs w:val="28"/>
                <w:lang w:val="uk-UA"/>
              </w:rPr>
            </w:pPr>
          </w:p>
        </w:tc>
        <w:tc>
          <w:tcPr>
            <w:tcW w:w="3932" w:type="dxa"/>
            <w:gridSpan w:val="2"/>
          </w:tcPr>
          <w:p w14:paraId="4A834306" w14:textId="77777777" w:rsidR="00CC2CCE" w:rsidRPr="004927C9" w:rsidRDefault="00CC2CCE" w:rsidP="00CC2CCE">
            <w:pPr>
              <w:jc w:val="both"/>
              <w:rPr>
                <w:sz w:val="28"/>
                <w:szCs w:val="28"/>
                <w:lang w:val="uk-UA"/>
              </w:rPr>
            </w:pPr>
          </w:p>
        </w:tc>
      </w:tr>
      <w:tr w:rsidR="00CC2CCE" w:rsidRPr="004927C9" w14:paraId="5E23300B" w14:textId="77777777" w:rsidTr="00384B49">
        <w:tc>
          <w:tcPr>
            <w:tcW w:w="707" w:type="dxa"/>
          </w:tcPr>
          <w:p w14:paraId="6DC97CCF" w14:textId="4EA5C503" w:rsidR="00CC2CCE" w:rsidRPr="004927C9" w:rsidRDefault="00CC2CCE" w:rsidP="00CC2CCE">
            <w:pPr>
              <w:rPr>
                <w:b/>
                <w:sz w:val="28"/>
                <w:szCs w:val="28"/>
                <w:lang w:val="uk-UA"/>
              </w:rPr>
            </w:pPr>
            <w:r>
              <w:rPr>
                <w:b/>
                <w:sz w:val="28"/>
                <w:szCs w:val="28"/>
                <w:lang w:val="uk-UA"/>
              </w:rPr>
              <w:t>ПК</w:t>
            </w:r>
          </w:p>
        </w:tc>
        <w:tc>
          <w:tcPr>
            <w:tcW w:w="4085" w:type="dxa"/>
          </w:tcPr>
          <w:p w14:paraId="65C60B55" w14:textId="77777777" w:rsidR="00CC2CCE" w:rsidRPr="004927C9" w:rsidRDefault="00CC2CCE" w:rsidP="00CC2CCE">
            <w:pPr>
              <w:jc w:val="both"/>
              <w:rPr>
                <w:sz w:val="28"/>
                <w:szCs w:val="28"/>
                <w:lang w:val="uk-UA"/>
              </w:rPr>
            </w:pPr>
          </w:p>
        </w:tc>
        <w:tc>
          <w:tcPr>
            <w:tcW w:w="3607" w:type="dxa"/>
            <w:gridSpan w:val="2"/>
          </w:tcPr>
          <w:p w14:paraId="79AD98B6" w14:textId="77777777" w:rsidR="00CC2CCE" w:rsidRPr="004927C9" w:rsidRDefault="00CC2CCE" w:rsidP="00CC2CCE">
            <w:pPr>
              <w:jc w:val="both"/>
              <w:rPr>
                <w:sz w:val="28"/>
                <w:szCs w:val="28"/>
                <w:lang w:val="uk-UA"/>
              </w:rPr>
            </w:pPr>
          </w:p>
        </w:tc>
        <w:tc>
          <w:tcPr>
            <w:tcW w:w="3518" w:type="dxa"/>
          </w:tcPr>
          <w:p w14:paraId="13C88058" w14:textId="77777777" w:rsidR="00CC2CCE" w:rsidRPr="004927C9" w:rsidRDefault="00CC2CCE" w:rsidP="00CC2CCE">
            <w:pPr>
              <w:jc w:val="both"/>
              <w:rPr>
                <w:sz w:val="28"/>
                <w:szCs w:val="28"/>
                <w:lang w:val="uk-UA"/>
              </w:rPr>
            </w:pPr>
          </w:p>
        </w:tc>
        <w:tc>
          <w:tcPr>
            <w:tcW w:w="3932" w:type="dxa"/>
            <w:gridSpan w:val="2"/>
          </w:tcPr>
          <w:p w14:paraId="0DF07E1F" w14:textId="77777777" w:rsidR="00CC2CCE" w:rsidRPr="004927C9" w:rsidRDefault="00CC2CCE" w:rsidP="00CC2CCE">
            <w:pPr>
              <w:jc w:val="both"/>
              <w:rPr>
                <w:sz w:val="28"/>
                <w:szCs w:val="28"/>
                <w:lang w:val="uk-UA"/>
              </w:rPr>
            </w:pPr>
          </w:p>
        </w:tc>
      </w:tr>
      <w:tr w:rsidR="00CC2CCE" w:rsidRPr="004927C9" w14:paraId="48014AA2" w14:textId="77777777" w:rsidTr="0013251C">
        <w:tc>
          <w:tcPr>
            <w:tcW w:w="707" w:type="dxa"/>
          </w:tcPr>
          <w:p w14:paraId="6362E656" w14:textId="77777777" w:rsidR="00CC2CCE" w:rsidRPr="004927C9" w:rsidRDefault="00CC2CCE" w:rsidP="00CC2CCE">
            <w:pPr>
              <w:jc w:val="both"/>
              <w:rPr>
                <w:sz w:val="28"/>
                <w:szCs w:val="28"/>
                <w:lang w:val="uk-UA"/>
              </w:rPr>
            </w:pPr>
            <w:r w:rsidRPr="004927C9">
              <w:rPr>
                <w:b/>
                <w:sz w:val="28"/>
                <w:szCs w:val="28"/>
                <w:lang w:val="uk-UA"/>
              </w:rPr>
              <w:t>1.5</w:t>
            </w:r>
          </w:p>
        </w:tc>
        <w:tc>
          <w:tcPr>
            <w:tcW w:w="15142" w:type="dxa"/>
            <w:gridSpan w:val="6"/>
          </w:tcPr>
          <w:p w14:paraId="6DA40283" w14:textId="4883DC21" w:rsidR="00CC2CCE" w:rsidRPr="00384B49" w:rsidRDefault="00CC2CCE" w:rsidP="00CC2CCE">
            <w:pPr>
              <w:jc w:val="both"/>
              <w:rPr>
                <w:b/>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p>
        </w:tc>
      </w:tr>
      <w:tr w:rsidR="00CC2CCE" w:rsidRPr="00E24FA8" w14:paraId="1657B6F8" w14:textId="77777777" w:rsidTr="002A3142">
        <w:tc>
          <w:tcPr>
            <w:tcW w:w="707" w:type="dxa"/>
          </w:tcPr>
          <w:p w14:paraId="74990A2E" w14:textId="77777777" w:rsidR="00CC2CCE" w:rsidRPr="004927C9" w:rsidRDefault="00CC2CCE" w:rsidP="00CC2CCE">
            <w:pPr>
              <w:rPr>
                <w:sz w:val="28"/>
                <w:szCs w:val="28"/>
                <w:lang w:val="uk-UA"/>
              </w:rPr>
            </w:pPr>
          </w:p>
        </w:tc>
        <w:tc>
          <w:tcPr>
            <w:tcW w:w="4085" w:type="dxa"/>
          </w:tcPr>
          <w:p w14:paraId="74FCA512" w14:textId="2B74EF89" w:rsidR="00CC2CCE" w:rsidRPr="007152A9" w:rsidRDefault="00CC2CCE" w:rsidP="00CC2CCE">
            <w:pPr>
              <w:rPr>
                <w:sz w:val="28"/>
                <w:szCs w:val="28"/>
                <w:lang w:val="uk-UA"/>
              </w:rPr>
            </w:pPr>
          </w:p>
        </w:tc>
        <w:tc>
          <w:tcPr>
            <w:tcW w:w="3607" w:type="dxa"/>
            <w:gridSpan w:val="2"/>
          </w:tcPr>
          <w:p w14:paraId="7448B995" w14:textId="77777777" w:rsidR="00CC2CCE" w:rsidRPr="004927C9" w:rsidRDefault="00CC2CCE" w:rsidP="00CC2CCE">
            <w:pPr>
              <w:rPr>
                <w:sz w:val="28"/>
                <w:szCs w:val="28"/>
                <w:lang w:val="uk-UA"/>
              </w:rPr>
            </w:pPr>
          </w:p>
        </w:tc>
        <w:tc>
          <w:tcPr>
            <w:tcW w:w="3542" w:type="dxa"/>
            <w:gridSpan w:val="2"/>
          </w:tcPr>
          <w:p w14:paraId="3548037F" w14:textId="42B43D63" w:rsidR="00C068FF" w:rsidRPr="008472EB" w:rsidRDefault="00C068FF" w:rsidP="00C068FF">
            <w:pPr>
              <w:shd w:val="clear" w:color="auto" w:fill="FFFFFF"/>
              <w:rPr>
                <w:color w:val="000000"/>
                <w:sz w:val="23"/>
                <w:szCs w:val="23"/>
              </w:rPr>
            </w:pPr>
            <w:r>
              <w:rPr>
                <w:color w:val="000000"/>
                <w:sz w:val="27"/>
                <w:szCs w:val="27"/>
                <w:lang w:val="uk-UA"/>
              </w:rPr>
              <w:t>1.</w:t>
            </w:r>
            <w:r w:rsidRPr="008472EB">
              <w:rPr>
                <w:color w:val="000000"/>
                <w:sz w:val="27"/>
                <w:szCs w:val="27"/>
              </w:rPr>
              <w:t>День Соборності України:</w:t>
            </w:r>
          </w:p>
          <w:p w14:paraId="2067ADBB" w14:textId="36F34145" w:rsidR="00CC2CCE" w:rsidRPr="00C068FF" w:rsidRDefault="00C068FF" w:rsidP="00C068FF">
            <w:pPr>
              <w:rPr>
                <w:sz w:val="28"/>
                <w:szCs w:val="28"/>
                <w:lang w:val="uk-UA"/>
              </w:rPr>
            </w:pPr>
            <w:r w:rsidRPr="008472EB">
              <w:rPr>
                <w:color w:val="000000"/>
                <w:sz w:val="27"/>
                <w:szCs w:val="27"/>
              </w:rPr>
              <w:t>тематична виставка «22 січня — День Соборності України»</w:t>
            </w:r>
            <w:r>
              <w:rPr>
                <w:color w:val="000000"/>
                <w:sz w:val="23"/>
                <w:szCs w:val="23"/>
                <w:lang w:val="uk-UA"/>
              </w:rPr>
              <w:t xml:space="preserve"> </w:t>
            </w:r>
            <w:r w:rsidRPr="008472EB">
              <w:rPr>
                <w:color w:val="000000"/>
                <w:sz w:val="27"/>
                <w:szCs w:val="27"/>
              </w:rPr>
              <w:t>ланцюг єднання</w:t>
            </w:r>
            <w:r>
              <w:rPr>
                <w:color w:val="000000"/>
                <w:sz w:val="27"/>
                <w:szCs w:val="27"/>
                <w:lang w:val="uk-UA"/>
              </w:rPr>
              <w:t>-Андрусяк М.Р., Заграновська О.І.</w:t>
            </w:r>
          </w:p>
        </w:tc>
        <w:tc>
          <w:tcPr>
            <w:tcW w:w="3908" w:type="dxa"/>
          </w:tcPr>
          <w:p w14:paraId="03EED5F2" w14:textId="77777777" w:rsidR="00C068FF" w:rsidRPr="008472EB" w:rsidRDefault="00C068FF" w:rsidP="00C068FF">
            <w:pPr>
              <w:shd w:val="clear" w:color="auto" w:fill="FFFFFF"/>
              <w:rPr>
                <w:color w:val="000000"/>
                <w:sz w:val="23"/>
                <w:szCs w:val="23"/>
              </w:rPr>
            </w:pPr>
            <w:r w:rsidRPr="008472EB">
              <w:rPr>
                <w:color w:val="000000"/>
                <w:sz w:val="27"/>
                <w:szCs w:val="27"/>
              </w:rPr>
              <w:t>День пам’яті подій під Крутами</w:t>
            </w:r>
          </w:p>
          <w:p w14:paraId="7C9245BB" w14:textId="77777777" w:rsidR="00C068FF" w:rsidRPr="008472EB" w:rsidRDefault="00C068FF" w:rsidP="00C068FF">
            <w:pPr>
              <w:rPr>
                <w:sz w:val="28"/>
                <w:szCs w:val="28"/>
              </w:rPr>
            </w:pPr>
            <w:r w:rsidRPr="008472EB">
              <w:rPr>
                <w:sz w:val="28"/>
                <w:szCs w:val="28"/>
              </w:rPr>
              <w:t>Пізнавальний кінозал «Пам’ятаємо про Крути»;</w:t>
            </w:r>
          </w:p>
          <w:p w14:paraId="4480A571" w14:textId="6457AE1F" w:rsidR="00CC2CCE" w:rsidRPr="00C068FF" w:rsidRDefault="00C068FF" w:rsidP="00C068FF">
            <w:pPr>
              <w:rPr>
                <w:sz w:val="28"/>
                <w:szCs w:val="28"/>
                <w:lang w:val="uk-UA"/>
              </w:rPr>
            </w:pPr>
            <w:r w:rsidRPr="008472EB">
              <w:rPr>
                <w:sz w:val="28"/>
                <w:szCs w:val="28"/>
              </w:rPr>
              <w:t>Тематична виставка «Понад усе вони любили свій коханий край»</w:t>
            </w:r>
            <w:r>
              <w:rPr>
                <w:sz w:val="28"/>
                <w:szCs w:val="28"/>
                <w:lang w:val="uk-UA"/>
              </w:rPr>
              <w:t xml:space="preserve"> - </w:t>
            </w:r>
            <w:r>
              <w:rPr>
                <w:color w:val="000000"/>
                <w:sz w:val="27"/>
                <w:szCs w:val="27"/>
                <w:lang w:val="uk-UA"/>
              </w:rPr>
              <w:t>Андрусяк М.Р., Заграновська О.І.</w:t>
            </w:r>
          </w:p>
        </w:tc>
      </w:tr>
      <w:tr w:rsidR="00CC2CCE" w:rsidRPr="004927C9" w14:paraId="12FE9362" w14:textId="77777777" w:rsidTr="00384B49">
        <w:tc>
          <w:tcPr>
            <w:tcW w:w="707" w:type="dxa"/>
          </w:tcPr>
          <w:p w14:paraId="3E13168B" w14:textId="77777777" w:rsidR="00CC2CCE" w:rsidRPr="004927C9" w:rsidRDefault="00CC2CCE" w:rsidP="00CC2CCE">
            <w:pPr>
              <w:rPr>
                <w:sz w:val="28"/>
                <w:szCs w:val="28"/>
                <w:lang w:val="uk-UA"/>
              </w:rPr>
            </w:pPr>
            <w:r w:rsidRPr="004927C9">
              <w:rPr>
                <w:b/>
                <w:sz w:val="28"/>
                <w:szCs w:val="28"/>
                <w:lang w:val="uk-UA"/>
              </w:rPr>
              <w:t>ВВ</w:t>
            </w:r>
          </w:p>
        </w:tc>
        <w:tc>
          <w:tcPr>
            <w:tcW w:w="4085" w:type="dxa"/>
          </w:tcPr>
          <w:p w14:paraId="7D54B326" w14:textId="77777777" w:rsidR="00CC2CCE" w:rsidRPr="004927C9" w:rsidRDefault="00CC2CCE" w:rsidP="00CC2CCE">
            <w:pPr>
              <w:rPr>
                <w:sz w:val="28"/>
                <w:szCs w:val="28"/>
                <w:lang w:val="uk-UA"/>
              </w:rPr>
            </w:pPr>
            <w:r w:rsidRPr="004927C9">
              <w:rPr>
                <w:sz w:val="28"/>
                <w:szCs w:val="28"/>
                <w:lang w:val="uk-UA"/>
              </w:rPr>
              <w:t>Звіти</w:t>
            </w:r>
          </w:p>
        </w:tc>
        <w:tc>
          <w:tcPr>
            <w:tcW w:w="3607" w:type="dxa"/>
            <w:gridSpan w:val="2"/>
          </w:tcPr>
          <w:p w14:paraId="3569C525" w14:textId="77777777" w:rsidR="00CC2CCE" w:rsidRPr="004927C9" w:rsidRDefault="00CC2CCE" w:rsidP="00CC2CCE">
            <w:pPr>
              <w:rPr>
                <w:sz w:val="28"/>
                <w:szCs w:val="28"/>
                <w:lang w:val="uk-UA"/>
              </w:rPr>
            </w:pPr>
            <w:r w:rsidRPr="004927C9">
              <w:rPr>
                <w:sz w:val="28"/>
                <w:szCs w:val="28"/>
                <w:lang w:val="uk-UA"/>
              </w:rPr>
              <w:t>Фотозвіт</w:t>
            </w:r>
          </w:p>
        </w:tc>
        <w:tc>
          <w:tcPr>
            <w:tcW w:w="3518" w:type="dxa"/>
          </w:tcPr>
          <w:p w14:paraId="35BCFE86" w14:textId="77777777" w:rsidR="00CC2CCE" w:rsidRPr="004927C9" w:rsidRDefault="00CC2CCE" w:rsidP="00CC2CCE">
            <w:pPr>
              <w:rPr>
                <w:sz w:val="28"/>
                <w:szCs w:val="28"/>
                <w:lang w:val="uk-UA"/>
              </w:rPr>
            </w:pPr>
            <w:r w:rsidRPr="004927C9">
              <w:rPr>
                <w:sz w:val="28"/>
                <w:szCs w:val="28"/>
                <w:lang w:val="uk-UA"/>
              </w:rPr>
              <w:t>План</w:t>
            </w:r>
          </w:p>
        </w:tc>
        <w:tc>
          <w:tcPr>
            <w:tcW w:w="3932" w:type="dxa"/>
            <w:gridSpan w:val="2"/>
          </w:tcPr>
          <w:p w14:paraId="2E7D2B9B" w14:textId="77777777" w:rsidR="00CC2CCE" w:rsidRPr="004927C9" w:rsidRDefault="00CC2CCE" w:rsidP="00CC2CCE">
            <w:pPr>
              <w:rPr>
                <w:sz w:val="28"/>
                <w:szCs w:val="28"/>
                <w:lang w:val="uk-UA"/>
              </w:rPr>
            </w:pPr>
            <w:r w:rsidRPr="004927C9">
              <w:rPr>
                <w:sz w:val="28"/>
                <w:szCs w:val="28"/>
                <w:lang w:val="uk-UA"/>
              </w:rPr>
              <w:t>План</w:t>
            </w:r>
          </w:p>
        </w:tc>
      </w:tr>
      <w:tr w:rsidR="00CC2CCE" w:rsidRPr="004927C9" w14:paraId="78A12577" w14:textId="77777777" w:rsidTr="00384B49">
        <w:tc>
          <w:tcPr>
            <w:tcW w:w="707" w:type="dxa"/>
          </w:tcPr>
          <w:p w14:paraId="4B68C14F" w14:textId="3A4B6445" w:rsidR="00CC2CCE" w:rsidRPr="004927C9" w:rsidRDefault="00CC2CCE" w:rsidP="00CC2CCE">
            <w:pPr>
              <w:rPr>
                <w:b/>
                <w:sz w:val="28"/>
                <w:szCs w:val="28"/>
                <w:lang w:val="uk-UA"/>
              </w:rPr>
            </w:pPr>
            <w:r>
              <w:rPr>
                <w:b/>
                <w:sz w:val="28"/>
                <w:szCs w:val="28"/>
                <w:lang w:val="uk-UA"/>
              </w:rPr>
              <w:t>ПК</w:t>
            </w:r>
          </w:p>
        </w:tc>
        <w:tc>
          <w:tcPr>
            <w:tcW w:w="4085" w:type="dxa"/>
          </w:tcPr>
          <w:p w14:paraId="0CCCE212" w14:textId="77777777" w:rsidR="00CC2CCE" w:rsidRPr="004927C9" w:rsidRDefault="00CC2CCE" w:rsidP="00CC2CCE">
            <w:pPr>
              <w:rPr>
                <w:sz w:val="28"/>
                <w:szCs w:val="28"/>
                <w:lang w:val="uk-UA"/>
              </w:rPr>
            </w:pPr>
          </w:p>
        </w:tc>
        <w:tc>
          <w:tcPr>
            <w:tcW w:w="3607" w:type="dxa"/>
            <w:gridSpan w:val="2"/>
          </w:tcPr>
          <w:p w14:paraId="2B09955F" w14:textId="77777777" w:rsidR="00CC2CCE" w:rsidRPr="004927C9" w:rsidRDefault="00CC2CCE" w:rsidP="00CC2CCE">
            <w:pPr>
              <w:rPr>
                <w:sz w:val="28"/>
                <w:szCs w:val="28"/>
                <w:lang w:val="uk-UA"/>
              </w:rPr>
            </w:pPr>
          </w:p>
        </w:tc>
        <w:tc>
          <w:tcPr>
            <w:tcW w:w="3518" w:type="dxa"/>
          </w:tcPr>
          <w:p w14:paraId="29B42645" w14:textId="77777777" w:rsidR="00CC2CCE" w:rsidRPr="004927C9" w:rsidRDefault="00CC2CCE" w:rsidP="00CC2CCE">
            <w:pPr>
              <w:rPr>
                <w:sz w:val="28"/>
                <w:szCs w:val="28"/>
                <w:lang w:val="uk-UA"/>
              </w:rPr>
            </w:pPr>
          </w:p>
        </w:tc>
        <w:tc>
          <w:tcPr>
            <w:tcW w:w="3932" w:type="dxa"/>
            <w:gridSpan w:val="2"/>
          </w:tcPr>
          <w:p w14:paraId="7F2CE6DA" w14:textId="77777777" w:rsidR="00CC2CCE" w:rsidRPr="004927C9" w:rsidRDefault="00CC2CCE" w:rsidP="00CC2CCE">
            <w:pPr>
              <w:rPr>
                <w:sz w:val="28"/>
                <w:szCs w:val="28"/>
                <w:lang w:val="uk-UA"/>
              </w:rPr>
            </w:pPr>
          </w:p>
        </w:tc>
      </w:tr>
      <w:tr w:rsidR="00CC2CCE" w:rsidRPr="004927C9" w14:paraId="77A9F48B" w14:textId="77777777" w:rsidTr="00384B49">
        <w:tc>
          <w:tcPr>
            <w:tcW w:w="707" w:type="dxa"/>
          </w:tcPr>
          <w:p w14:paraId="59273233" w14:textId="77777777" w:rsidR="00CC2CCE" w:rsidRPr="004927C9" w:rsidRDefault="00CC2CCE" w:rsidP="00CC2CCE">
            <w:pPr>
              <w:rPr>
                <w:b/>
                <w:sz w:val="28"/>
                <w:szCs w:val="28"/>
                <w:lang w:val="uk-UA"/>
              </w:rPr>
            </w:pPr>
            <w:r w:rsidRPr="004927C9">
              <w:rPr>
                <w:b/>
                <w:sz w:val="28"/>
                <w:szCs w:val="28"/>
                <w:lang w:val="uk-UA"/>
              </w:rPr>
              <w:lastRenderedPageBreak/>
              <w:t>1.6</w:t>
            </w:r>
          </w:p>
        </w:tc>
        <w:tc>
          <w:tcPr>
            <w:tcW w:w="4085" w:type="dxa"/>
          </w:tcPr>
          <w:p w14:paraId="4FBDC4FD" w14:textId="77777777" w:rsidR="00CC2CCE" w:rsidRPr="004927C9" w:rsidRDefault="00CC2CCE" w:rsidP="00CC2CCE">
            <w:pPr>
              <w:rPr>
                <w:sz w:val="28"/>
                <w:szCs w:val="28"/>
                <w:lang w:val="uk-UA"/>
              </w:rPr>
            </w:pPr>
            <w:r w:rsidRPr="004927C9">
              <w:rPr>
                <w:sz w:val="28"/>
                <w:szCs w:val="28"/>
                <w:lang w:val="uk-UA"/>
              </w:rPr>
              <w:t xml:space="preserve"> </w:t>
            </w:r>
            <w:r w:rsidRPr="004927C9">
              <w:rPr>
                <w:b/>
                <w:sz w:val="28"/>
                <w:szCs w:val="28"/>
                <w:lang w:val="uk-UA"/>
              </w:rPr>
              <w:t>Соціальний захист</w:t>
            </w:r>
          </w:p>
        </w:tc>
        <w:tc>
          <w:tcPr>
            <w:tcW w:w="3607" w:type="dxa"/>
            <w:gridSpan w:val="2"/>
          </w:tcPr>
          <w:p w14:paraId="3E3AFE6B" w14:textId="77777777" w:rsidR="00CC2CCE" w:rsidRPr="004927C9" w:rsidRDefault="00CC2CCE" w:rsidP="00CC2CCE">
            <w:pPr>
              <w:rPr>
                <w:sz w:val="28"/>
                <w:szCs w:val="28"/>
                <w:lang w:val="uk-UA"/>
              </w:rPr>
            </w:pPr>
          </w:p>
        </w:tc>
        <w:tc>
          <w:tcPr>
            <w:tcW w:w="3518" w:type="dxa"/>
          </w:tcPr>
          <w:p w14:paraId="783F26E9" w14:textId="77777777" w:rsidR="00CC2CCE" w:rsidRPr="004927C9" w:rsidRDefault="00CC2CCE" w:rsidP="00CC2CCE">
            <w:pPr>
              <w:rPr>
                <w:sz w:val="28"/>
                <w:szCs w:val="28"/>
                <w:lang w:val="uk-UA"/>
              </w:rPr>
            </w:pPr>
          </w:p>
        </w:tc>
        <w:tc>
          <w:tcPr>
            <w:tcW w:w="3932" w:type="dxa"/>
            <w:gridSpan w:val="2"/>
          </w:tcPr>
          <w:p w14:paraId="29C4A2E5" w14:textId="77777777" w:rsidR="00CC2CCE" w:rsidRPr="004927C9" w:rsidRDefault="00CC2CCE" w:rsidP="00CC2CCE">
            <w:pPr>
              <w:rPr>
                <w:sz w:val="28"/>
                <w:szCs w:val="28"/>
                <w:lang w:val="uk-UA"/>
              </w:rPr>
            </w:pPr>
          </w:p>
        </w:tc>
      </w:tr>
      <w:tr w:rsidR="00CC2CCE" w:rsidRPr="004927C9" w14:paraId="20A56691" w14:textId="77777777" w:rsidTr="00384B49">
        <w:tc>
          <w:tcPr>
            <w:tcW w:w="707" w:type="dxa"/>
          </w:tcPr>
          <w:p w14:paraId="4E177207" w14:textId="77777777" w:rsidR="00CC2CCE" w:rsidRPr="004927C9" w:rsidRDefault="00CC2CCE" w:rsidP="00CC2CCE">
            <w:pPr>
              <w:rPr>
                <w:b/>
                <w:sz w:val="28"/>
                <w:szCs w:val="28"/>
                <w:lang w:val="uk-UA"/>
              </w:rPr>
            </w:pPr>
          </w:p>
        </w:tc>
        <w:tc>
          <w:tcPr>
            <w:tcW w:w="4085" w:type="dxa"/>
          </w:tcPr>
          <w:p w14:paraId="747E685B" w14:textId="77777777" w:rsidR="00CC2CCE" w:rsidRPr="004927C9" w:rsidRDefault="00CC2CCE" w:rsidP="00CC2CCE">
            <w:pPr>
              <w:rPr>
                <w:sz w:val="28"/>
                <w:szCs w:val="28"/>
                <w:lang w:val="uk-UA"/>
              </w:rPr>
            </w:pPr>
            <w:r w:rsidRPr="004927C9">
              <w:rPr>
                <w:sz w:val="28"/>
                <w:szCs w:val="28"/>
                <w:lang w:val="uk-UA"/>
              </w:rPr>
              <w:t>Залучення дітей пільгового контингенту до гурткової роботи</w:t>
            </w:r>
          </w:p>
        </w:tc>
        <w:tc>
          <w:tcPr>
            <w:tcW w:w="3607" w:type="dxa"/>
            <w:gridSpan w:val="2"/>
          </w:tcPr>
          <w:p w14:paraId="307667E4" w14:textId="77777777" w:rsidR="00CC2CCE" w:rsidRPr="004927C9" w:rsidRDefault="00CC2CCE" w:rsidP="00CC2CCE">
            <w:pPr>
              <w:rPr>
                <w:sz w:val="28"/>
                <w:szCs w:val="28"/>
                <w:lang w:val="uk-UA"/>
              </w:rPr>
            </w:pPr>
            <w:r w:rsidRPr="004927C9">
              <w:rPr>
                <w:sz w:val="28"/>
                <w:szCs w:val="28"/>
                <w:lang w:val="uk-UA"/>
              </w:rPr>
              <w:t>Організація харчування та підвозу дітей пільгових категорій</w:t>
            </w:r>
          </w:p>
        </w:tc>
        <w:tc>
          <w:tcPr>
            <w:tcW w:w="3518" w:type="dxa"/>
          </w:tcPr>
          <w:p w14:paraId="497C60FB" w14:textId="77777777" w:rsidR="00CC2CCE" w:rsidRPr="004927C9" w:rsidRDefault="00CC2CCE" w:rsidP="00CC2CCE">
            <w:pPr>
              <w:rPr>
                <w:sz w:val="28"/>
                <w:szCs w:val="28"/>
                <w:lang w:val="uk-UA"/>
              </w:rPr>
            </w:pPr>
            <w:r w:rsidRPr="004927C9">
              <w:rPr>
                <w:sz w:val="28"/>
                <w:szCs w:val="28"/>
                <w:lang w:val="uk-UA"/>
              </w:rPr>
              <w:t>Поновлення актів обстеження матеріально-побутових умо</w:t>
            </w:r>
            <w:r>
              <w:rPr>
                <w:sz w:val="28"/>
                <w:szCs w:val="28"/>
                <w:lang w:val="uk-UA"/>
              </w:rPr>
              <w:t>в дітей пільгового контингенту-класні керівники</w:t>
            </w:r>
          </w:p>
        </w:tc>
        <w:tc>
          <w:tcPr>
            <w:tcW w:w="3932" w:type="dxa"/>
            <w:gridSpan w:val="2"/>
          </w:tcPr>
          <w:p w14:paraId="43A15E24" w14:textId="77777777" w:rsidR="00CC2CCE" w:rsidRPr="004927C9" w:rsidRDefault="00CC2CCE" w:rsidP="00CC2CCE">
            <w:pPr>
              <w:rPr>
                <w:sz w:val="28"/>
                <w:szCs w:val="28"/>
                <w:lang w:val="uk-UA"/>
              </w:rPr>
            </w:pPr>
            <w:r w:rsidRPr="004927C9">
              <w:rPr>
                <w:sz w:val="28"/>
                <w:szCs w:val="28"/>
                <w:lang w:val="uk-UA"/>
              </w:rPr>
              <w:t>Відвідування сімей дітей пільгових категорій класними керівниками. Індивідуальна робота.</w:t>
            </w:r>
          </w:p>
        </w:tc>
      </w:tr>
      <w:tr w:rsidR="00CC2CCE" w:rsidRPr="004927C9" w14:paraId="60652A86" w14:textId="77777777" w:rsidTr="00384B49">
        <w:tc>
          <w:tcPr>
            <w:tcW w:w="707" w:type="dxa"/>
          </w:tcPr>
          <w:p w14:paraId="045C9A34"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6F9461FA" w14:textId="77777777" w:rsidR="00CC2CCE" w:rsidRPr="004927C9" w:rsidRDefault="00CC2CCE" w:rsidP="00CC2CCE">
            <w:pPr>
              <w:rPr>
                <w:sz w:val="28"/>
                <w:szCs w:val="28"/>
                <w:lang w:val="uk-UA"/>
              </w:rPr>
            </w:pPr>
            <w:r w:rsidRPr="004927C9">
              <w:rPr>
                <w:sz w:val="28"/>
                <w:szCs w:val="28"/>
                <w:lang w:val="uk-UA"/>
              </w:rPr>
              <w:t xml:space="preserve">Списки </w:t>
            </w:r>
          </w:p>
        </w:tc>
        <w:tc>
          <w:tcPr>
            <w:tcW w:w="3607" w:type="dxa"/>
            <w:gridSpan w:val="2"/>
          </w:tcPr>
          <w:p w14:paraId="2A7FB0A7" w14:textId="77777777" w:rsidR="00CC2CCE" w:rsidRPr="004927C9" w:rsidRDefault="00CC2CCE" w:rsidP="00CC2CCE">
            <w:pPr>
              <w:rPr>
                <w:sz w:val="28"/>
                <w:szCs w:val="28"/>
                <w:lang w:val="uk-UA"/>
              </w:rPr>
            </w:pPr>
            <w:r w:rsidRPr="004927C9">
              <w:rPr>
                <w:sz w:val="28"/>
                <w:szCs w:val="28"/>
                <w:lang w:val="uk-UA"/>
              </w:rPr>
              <w:t>Наказ</w:t>
            </w:r>
          </w:p>
        </w:tc>
        <w:tc>
          <w:tcPr>
            <w:tcW w:w="3518" w:type="dxa"/>
          </w:tcPr>
          <w:p w14:paraId="7FA8C1D1" w14:textId="77777777" w:rsidR="00CC2CCE" w:rsidRPr="004927C9" w:rsidRDefault="00CC2CCE" w:rsidP="00CC2CCE">
            <w:pPr>
              <w:rPr>
                <w:sz w:val="28"/>
                <w:szCs w:val="28"/>
                <w:lang w:val="uk-UA"/>
              </w:rPr>
            </w:pPr>
            <w:r w:rsidRPr="004927C9">
              <w:rPr>
                <w:sz w:val="28"/>
                <w:szCs w:val="28"/>
                <w:lang w:val="uk-UA"/>
              </w:rPr>
              <w:t>Акти</w:t>
            </w:r>
          </w:p>
        </w:tc>
        <w:tc>
          <w:tcPr>
            <w:tcW w:w="3932" w:type="dxa"/>
            <w:gridSpan w:val="2"/>
          </w:tcPr>
          <w:p w14:paraId="08207640" w14:textId="77777777" w:rsidR="00CC2CCE" w:rsidRPr="004927C9" w:rsidRDefault="00CC2CCE" w:rsidP="00CC2CCE">
            <w:pPr>
              <w:rPr>
                <w:sz w:val="28"/>
                <w:szCs w:val="28"/>
                <w:lang w:val="uk-UA"/>
              </w:rPr>
            </w:pPr>
            <w:r w:rsidRPr="004927C9">
              <w:rPr>
                <w:sz w:val="28"/>
                <w:szCs w:val="28"/>
                <w:lang w:val="uk-UA"/>
              </w:rPr>
              <w:t>Плани</w:t>
            </w:r>
          </w:p>
        </w:tc>
      </w:tr>
      <w:tr w:rsidR="00CC2CCE" w:rsidRPr="004927C9" w14:paraId="315F261E" w14:textId="77777777" w:rsidTr="00384B49">
        <w:tc>
          <w:tcPr>
            <w:tcW w:w="707" w:type="dxa"/>
          </w:tcPr>
          <w:p w14:paraId="241D3624" w14:textId="588CE872" w:rsidR="00CC2CCE" w:rsidRPr="004927C9" w:rsidRDefault="00CC2CCE" w:rsidP="00CC2CCE">
            <w:pPr>
              <w:rPr>
                <w:b/>
                <w:sz w:val="28"/>
                <w:szCs w:val="28"/>
                <w:lang w:val="uk-UA"/>
              </w:rPr>
            </w:pPr>
            <w:r>
              <w:rPr>
                <w:b/>
                <w:sz w:val="28"/>
                <w:szCs w:val="28"/>
                <w:lang w:val="uk-UA"/>
              </w:rPr>
              <w:t>ПК</w:t>
            </w:r>
          </w:p>
        </w:tc>
        <w:tc>
          <w:tcPr>
            <w:tcW w:w="4085" w:type="dxa"/>
          </w:tcPr>
          <w:p w14:paraId="0FB2C64B" w14:textId="77777777" w:rsidR="00CC2CCE" w:rsidRPr="004927C9" w:rsidRDefault="00CC2CCE" w:rsidP="00CC2CCE">
            <w:pPr>
              <w:rPr>
                <w:sz w:val="28"/>
                <w:szCs w:val="28"/>
                <w:lang w:val="uk-UA"/>
              </w:rPr>
            </w:pPr>
          </w:p>
        </w:tc>
        <w:tc>
          <w:tcPr>
            <w:tcW w:w="3607" w:type="dxa"/>
            <w:gridSpan w:val="2"/>
          </w:tcPr>
          <w:p w14:paraId="586DDC19" w14:textId="77777777" w:rsidR="00CC2CCE" w:rsidRPr="004927C9" w:rsidRDefault="00CC2CCE" w:rsidP="00CC2CCE">
            <w:pPr>
              <w:rPr>
                <w:sz w:val="28"/>
                <w:szCs w:val="28"/>
                <w:lang w:val="uk-UA"/>
              </w:rPr>
            </w:pPr>
          </w:p>
        </w:tc>
        <w:tc>
          <w:tcPr>
            <w:tcW w:w="3518" w:type="dxa"/>
          </w:tcPr>
          <w:p w14:paraId="09A19569" w14:textId="77777777" w:rsidR="00CC2CCE" w:rsidRPr="004927C9" w:rsidRDefault="00CC2CCE" w:rsidP="00CC2CCE">
            <w:pPr>
              <w:rPr>
                <w:sz w:val="28"/>
                <w:szCs w:val="28"/>
                <w:lang w:val="uk-UA"/>
              </w:rPr>
            </w:pPr>
          </w:p>
        </w:tc>
        <w:tc>
          <w:tcPr>
            <w:tcW w:w="3932" w:type="dxa"/>
            <w:gridSpan w:val="2"/>
          </w:tcPr>
          <w:p w14:paraId="16ED86F5" w14:textId="77777777" w:rsidR="00CC2CCE" w:rsidRPr="004927C9" w:rsidRDefault="00CC2CCE" w:rsidP="00CC2CCE">
            <w:pPr>
              <w:rPr>
                <w:sz w:val="28"/>
                <w:szCs w:val="28"/>
                <w:lang w:val="uk-UA"/>
              </w:rPr>
            </w:pPr>
          </w:p>
        </w:tc>
      </w:tr>
      <w:tr w:rsidR="00CC2CCE" w:rsidRPr="004927C9" w14:paraId="61CAD2E7" w14:textId="77777777" w:rsidTr="0013251C">
        <w:tc>
          <w:tcPr>
            <w:tcW w:w="707" w:type="dxa"/>
          </w:tcPr>
          <w:p w14:paraId="2A4620D2" w14:textId="77777777" w:rsidR="00CC2CCE" w:rsidRPr="004927C9" w:rsidRDefault="00CC2CCE" w:rsidP="00CC2CCE">
            <w:pPr>
              <w:rPr>
                <w:b/>
                <w:sz w:val="28"/>
                <w:szCs w:val="28"/>
                <w:lang w:val="uk-UA"/>
              </w:rPr>
            </w:pPr>
            <w:r w:rsidRPr="004927C9">
              <w:rPr>
                <w:b/>
                <w:sz w:val="28"/>
                <w:szCs w:val="28"/>
                <w:lang w:val="uk-UA"/>
              </w:rPr>
              <w:t>1.7.</w:t>
            </w:r>
          </w:p>
        </w:tc>
        <w:tc>
          <w:tcPr>
            <w:tcW w:w="15142" w:type="dxa"/>
            <w:gridSpan w:val="6"/>
          </w:tcPr>
          <w:p w14:paraId="5F65DC8C" w14:textId="77777777" w:rsidR="00CC2CCE" w:rsidRPr="004927C9" w:rsidRDefault="00CC2CCE" w:rsidP="00CC2CC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CC2CCE" w:rsidRPr="00E24FA8" w14:paraId="6CEB4E1F" w14:textId="77777777" w:rsidTr="00384B49">
        <w:tc>
          <w:tcPr>
            <w:tcW w:w="707" w:type="dxa"/>
          </w:tcPr>
          <w:p w14:paraId="3D09E546" w14:textId="77777777" w:rsidR="00CC2CCE" w:rsidRPr="004927C9" w:rsidRDefault="00CC2CCE" w:rsidP="00CC2CCE">
            <w:pPr>
              <w:rPr>
                <w:b/>
                <w:sz w:val="28"/>
                <w:szCs w:val="28"/>
                <w:lang w:val="uk-UA"/>
              </w:rPr>
            </w:pPr>
          </w:p>
        </w:tc>
        <w:tc>
          <w:tcPr>
            <w:tcW w:w="4085" w:type="dxa"/>
          </w:tcPr>
          <w:p w14:paraId="3FAD83D9" w14:textId="77777777" w:rsidR="00CC2CCE" w:rsidRDefault="00CC2CCE" w:rsidP="00CC2CCE">
            <w:pPr>
              <w:rPr>
                <w:sz w:val="28"/>
                <w:szCs w:val="28"/>
                <w:lang w:val="uk-UA"/>
              </w:rPr>
            </w:pPr>
            <w:r w:rsidRPr="004927C9">
              <w:rPr>
                <w:sz w:val="28"/>
                <w:szCs w:val="28"/>
                <w:lang w:val="uk-UA"/>
              </w:rPr>
              <w:t>Години спілкування з правового виховання, попередженн</w:t>
            </w:r>
            <w:r>
              <w:rPr>
                <w:sz w:val="28"/>
                <w:szCs w:val="28"/>
                <w:lang w:val="uk-UA"/>
              </w:rPr>
              <w:t>я злочинності –</w:t>
            </w:r>
          </w:p>
          <w:p w14:paraId="7EA7F85D" w14:textId="77777777" w:rsidR="00CC2CCE" w:rsidRPr="004927C9" w:rsidRDefault="00CC2CCE" w:rsidP="00CC2CCE">
            <w:pPr>
              <w:rPr>
                <w:sz w:val="28"/>
                <w:szCs w:val="28"/>
                <w:lang w:val="uk-UA"/>
              </w:rPr>
            </w:pPr>
            <w:r>
              <w:rPr>
                <w:sz w:val="28"/>
                <w:szCs w:val="28"/>
                <w:lang w:val="uk-UA"/>
              </w:rPr>
              <w:t>Мокринчук Х.В.,класні керівники</w:t>
            </w:r>
          </w:p>
        </w:tc>
        <w:tc>
          <w:tcPr>
            <w:tcW w:w="3607" w:type="dxa"/>
            <w:gridSpan w:val="2"/>
          </w:tcPr>
          <w:p w14:paraId="0CF01481" w14:textId="77777777" w:rsidR="00CC2CCE" w:rsidRDefault="00CC2CCE" w:rsidP="00CC2CCE">
            <w:pPr>
              <w:rPr>
                <w:sz w:val="28"/>
                <w:szCs w:val="28"/>
                <w:lang w:val="uk-UA"/>
              </w:rPr>
            </w:pPr>
            <w:r w:rsidRPr="004927C9">
              <w:rPr>
                <w:sz w:val="28"/>
                <w:szCs w:val="28"/>
                <w:lang w:val="uk-UA"/>
              </w:rPr>
              <w:t>Засідання Ради профілактики правопорушень</w:t>
            </w:r>
            <w:r>
              <w:rPr>
                <w:sz w:val="28"/>
                <w:szCs w:val="28"/>
                <w:lang w:val="uk-UA"/>
              </w:rPr>
              <w:t xml:space="preserve">- </w:t>
            </w:r>
          </w:p>
          <w:p w14:paraId="714F5122" w14:textId="6109F12B" w:rsidR="00CC2CCE" w:rsidRPr="004927C9" w:rsidRDefault="00480F9C" w:rsidP="00CC2CCE">
            <w:pPr>
              <w:rPr>
                <w:sz w:val="28"/>
                <w:szCs w:val="28"/>
                <w:lang w:val="uk-UA"/>
              </w:rPr>
            </w:pPr>
            <w:r>
              <w:rPr>
                <w:sz w:val="28"/>
                <w:szCs w:val="28"/>
                <w:lang w:val="uk-UA"/>
              </w:rPr>
              <w:t>Заграновська О.І.</w:t>
            </w:r>
          </w:p>
        </w:tc>
        <w:tc>
          <w:tcPr>
            <w:tcW w:w="3518" w:type="dxa"/>
          </w:tcPr>
          <w:p w14:paraId="0AE86F01" w14:textId="77777777" w:rsidR="00CC2CCE" w:rsidRDefault="00CC2CCE" w:rsidP="00CC2CCE">
            <w:pPr>
              <w:rPr>
                <w:sz w:val="28"/>
                <w:szCs w:val="28"/>
                <w:lang w:val="uk-UA"/>
              </w:rPr>
            </w:pPr>
            <w:r w:rsidRPr="004927C9">
              <w:rPr>
                <w:sz w:val="28"/>
                <w:szCs w:val="28"/>
                <w:lang w:val="uk-UA"/>
              </w:rPr>
              <w:t>Консультаційна робота з важко</w:t>
            </w:r>
            <w:r>
              <w:rPr>
                <w:sz w:val="28"/>
                <w:szCs w:val="28"/>
                <w:lang w:val="uk-UA"/>
              </w:rPr>
              <w:t xml:space="preserve">виховуваними дітьми та батьками – </w:t>
            </w:r>
          </w:p>
          <w:p w14:paraId="11F73156" w14:textId="1E301D84" w:rsidR="00CC2CCE" w:rsidRPr="007152A9" w:rsidRDefault="00826BF8" w:rsidP="00CC2CCE">
            <w:pPr>
              <w:rPr>
                <w:sz w:val="28"/>
                <w:szCs w:val="28"/>
                <w:lang w:val="uk-UA"/>
              </w:rPr>
            </w:pPr>
            <w:r>
              <w:rPr>
                <w:sz w:val="28"/>
                <w:szCs w:val="28"/>
                <w:lang w:val="uk-UA"/>
              </w:rPr>
              <w:t>Приймак Л.І.</w:t>
            </w:r>
          </w:p>
        </w:tc>
        <w:tc>
          <w:tcPr>
            <w:tcW w:w="3932" w:type="dxa"/>
            <w:gridSpan w:val="2"/>
          </w:tcPr>
          <w:p w14:paraId="6D30F4E8" w14:textId="77777777" w:rsidR="00080E3A" w:rsidRDefault="00CC2CCE" w:rsidP="00080E3A">
            <w:pPr>
              <w:rPr>
                <w:sz w:val="28"/>
                <w:szCs w:val="28"/>
                <w:lang w:val="uk-UA"/>
              </w:rPr>
            </w:pPr>
            <w:r w:rsidRPr="004927C9">
              <w:rPr>
                <w:sz w:val="28"/>
                <w:szCs w:val="28"/>
                <w:lang w:val="uk-UA"/>
              </w:rPr>
              <w:t xml:space="preserve">Проведення лекцій із залученням працівників </w:t>
            </w:r>
            <w:r>
              <w:rPr>
                <w:sz w:val="28"/>
                <w:szCs w:val="28"/>
                <w:lang w:val="uk-UA"/>
              </w:rPr>
              <w:t xml:space="preserve">дитячої кімнати </w:t>
            </w:r>
            <w:r w:rsidRPr="004927C9">
              <w:rPr>
                <w:sz w:val="28"/>
                <w:szCs w:val="28"/>
                <w:lang w:val="uk-UA"/>
              </w:rPr>
              <w:t xml:space="preserve">з метою профілактики та запобігання </w:t>
            </w:r>
            <w:r>
              <w:rPr>
                <w:sz w:val="28"/>
                <w:szCs w:val="28"/>
                <w:lang w:val="uk-UA"/>
              </w:rPr>
              <w:t xml:space="preserve">злочинності серед неповнолітніх – </w:t>
            </w:r>
          </w:p>
          <w:p w14:paraId="532C7E04" w14:textId="7879A161" w:rsidR="00CC2CCE" w:rsidRPr="004927C9" w:rsidRDefault="00080E3A" w:rsidP="00080E3A">
            <w:pPr>
              <w:rPr>
                <w:sz w:val="28"/>
                <w:szCs w:val="28"/>
                <w:lang w:val="uk-UA"/>
              </w:rPr>
            </w:pPr>
            <w:r>
              <w:rPr>
                <w:sz w:val="28"/>
                <w:szCs w:val="28"/>
                <w:lang w:val="uk-UA"/>
              </w:rPr>
              <w:t>Заграновська О.І.</w:t>
            </w:r>
          </w:p>
        </w:tc>
      </w:tr>
      <w:tr w:rsidR="00CC2CCE" w:rsidRPr="004927C9" w14:paraId="7A650F49" w14:textId="77777777" w:rsidTr="00384B49">
        <w:tc>
          <w:tcPr>
            <w:tcW w:w="707" w:type="dxa"/>
          </w:tcPr>
          <w:p w14:paraId="1A20DFF8"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7A3CE55D" w14:textId="77777777" w:rsidR="00CC2CCE" w:rsidRPr="004927C9" w:rsidRDefault="00CC2CCE" w:rsidP="00CC2CCE">
            <w:pPr>
              <w:rPr>
                <w:sz w:val="28"/>
                <w:szCs w:val="28"/>
                <w:lang w:val="uk-UA"/>
              </w:rPr>
            </w:pPr>
            <w:r w:rsidRPr="004927C9">
              <w:rPr>
                <w:sz w:val="28"/>
                <w:szCs w:val="28"/>
                <w:lang w:val="uk-UA"/>
              </w:rPr>
              <w:t>Графік</w:t>
            </w:r>
          </w:p>
        </w:tc>
        <w:tc>
          <w:tcPr>
            <w:tcW w:w="3607" w:type="dxa"/>
            <w:gridSpan w:val="2"/>
          </w:tcPr>
          <w:p w14:paraId="0D380A70" w14:textId="77777777" w:rsidR="00CC2CCE" w:rsidRPr="004927C9" w:rsidRDefault="00CC2CCE" w:rsidP="00CC2CCE">
            <w:pPr>
              <w:rPr>
                <w:sz w:val="28"/>
                <w:szCs w:val="28"/>
                <w:lang w:val="uk-UA"/>
              </w:rPr>
            </w:pPr>
            <w:r w:rsidRPr="004927C9">
              <w:rPr>
                <w:sz w:val="28"/>
                <w:szCs w:val="28"/>
                <w:lang w:val="uk-UA"/>
              </w:rPr>
              <w:t>Протокол</w:t>
            </w:r>
          </w:p>
        </w:tc>
        <w:tc>
          <w:tcPr>
            <w:tcW w:w="3518" w:type="dxa"/>
          </w:tcPr>
          <w:p w14:paraId="39F522A9" w14:textId="77777777" w:rsidR="00CC2CCE" w:rsidRPr="004927C9" w:rsidRDefault="00CC2CCE" w:rsidP="00CC2CCE">
            <w:pPr>
              <w:rPr>
                <w:sz w:val="28"/>
                <w:szCs w:val="28"/>
                <w:lang w:val="uk-UA"/>
              </w:rPr>
            </w:pPr>
            <w:r w:rsidRPr="004927C9">
              <w:rPr>
                <w:sz w:val="28"/>
                <w:szCs w:val="28"/>
                <w:lang w:val="uk-UA"/>
              </w:rPr>
              <w:t>План</w:t>
            </w:r>
          </w:p>
        </w:tc>
        <w:tc>
          <w:tcPr>
            <w:tcW w:w="3932" w:type="dxa"/>
            <w:gridSpan w:val="2"/>
          </w:tcPr>
          <w:p w14:paraId="0C3F7B2C" w14:textId="77777777" w:rsidR="00CC2CCE" w:rsidRPr="004927C9" w:rsidRDefault="00CC2CCE" w:rsidP="00CC2CCE">
            <w:pPr>
              <w:rPr>
                <w:sz w:val="28"/>
                <w:szCs w:val="28"/>
                <w:lang w:val="uk-UA"/>
              </w:rPr>
            </w:pPr>
            <w:r w:rsidRPr="004927C9">
              <w:rPr>
                <w:sz w:val="28"/>
                <w:szCs w:val="28"/>
                <w:lang w:val="uk-UA"/>
              </w:rPr>
              <w:t>План</w:t>
            </w:r>
          </w:p>
        </w:tc>
      </w:tr>
      <w:tr w:rsidR="00CC2CCE" w:rsidRPr="004927C9" w14:paraId="7B0608B4" w14:textId="77777777" w:rsidTr="00384B49">
        <w:tc>
          <w:tcPr>
            <w:tcW w:w="707" w:type="dxa"/>
          </w:tcPr>
          <w:p w14:paraId="12086E97" w14:textId="65CC5644" w:rsidR="00CC2CCE" w:rsidRPr="004927C9" w:rsidRDefault="00CC2CCE" w:rsidP="00CC2CCE">
            <w:pPr>
              <w:rPr>
                <w:b/>
                <w:sz w:val="28"/>
                <w:szCs w:val="28"/>
                <w:lang w:val="uk-UA"/>
              </w:rPr>
            </w:pPr>
            <w:r>
              <w:rPr>
                <w:b/>
                <w:sz w:val="28"/>
                <w:szCs w:val="28"/>
                <w:lang w:val="uk-UA"/>
              </w:rPr>
              <w:t>ПК</w:t>
            </w:r>
          </w:p>
        </w:tc>
        <w:tc>
          <w:tcPr>
            <w:tcW w:w="4085" w:type="dxa"/>
          </w:tcPr>
          <w:p w14:paraId="68874F20" w14:textId="77777777" w:rsidR="00CC2CCE" w:rsidRPr="004927C9" w:rsidRDefault="00CC2CCE" w:rsidP="00CC2CCE">
            <w:pPr>
              <w:rPr>
                <w:sz w:val="28"/>
                <w:szCs w:val="28"/>
                <w:lang w:val="uk-UA"/>
              </w:rPr>
            </w:pPr>
          </w:p>
        </w:tc>
        <w:tc>
          <w:tcPr>
            <w:tcW w:w="3607" w:type="dxa"/>
            <w:gridSpan w:val="2"/>
          </w:tcPr>
          <w:p w14:paraId="29F36847" w14:textId="77777777" w:rsidR="00CC2CCE" w:rsidRPr="004927C9" w:rsidRDefault="00CC2CCE" w:rsidP="00CC2CCE">
            <w:pPr>
              <w:rPr>
                <w:sz w:val="28"/>
                <w:szCs w:val="28"/>
                <w:lang w:val="uk-UA"/>
              </w:rPr>
            </w:pPr>
          </w:p>
        </w:tc>
        <w:tc>
          <w:tcPr>
            <w:tcW w:w="3518" w:type="dxa"/>
          </w:tcPr>
          <w:p w14:paraId="79F4239D" w14:textId="77777777" w:rsidR="00CC2CCE" w:rsidRPr="004927C9" w:rsidRDefault="00CC2CCE" w:rsidP="00CC2CCE">
            <w:pPr>
              <w:rPr>
                <w:sz w:val="28"/>
                <w:szCs w:val="28"/>
                <w:lang w:val="uk-UA"/>
              </w:rPr>
            </w:pPr>
          </w:p>
        </w:tc>
        <w:tc>
          <w:tcPr>
            <w:tcW w:w="3932" w:type="dxa"/>
            <w:gridSpan w:val="2"/>
          </w:tcPr>
          <w:p w14:paraId="2607243D" w14:textId="77777777" w:rsidR="00CC2CCE" w:rsidRPr="004927C9" w:rsidRDefault="00CC2CCE" w:rsidP="00CC2CCE">
            <w:pPr>
              <w:rPr>
                <w:sz w:val="28"/>
                <w:szCs w:val="28"/>
                <w:lang w:val="uk-UA"/>
              </w:rPr>
            </w:pPr>
          </w:p>
        </w:tc>
      </w:tr>
      <w:tr w:rsidR="00CC2CCE" w:rsidRPr="004927C9" w14:paraId="386A7C33" w14:textId="77777777" w:rsidTr="0013251C">
        <w:tc>
          <w:tcPr>
            <w:tcW w:w="707" w:type="dxa"/>
          </w:tcPr>
          <w:p w14:paraId="3188EBB6" w14:textId="77777777" w:rsidR="00CC2CCE" w:rsidRPr="004927C9" w:rsidRDefault="00CC2CCE" w:rsidP="00CC2CCE">
            <w:pPr>
              <w:rPr>
                <w:sz w:val="28"/>
                <w:szCs w:val="28"/>
                <w:lang w:val="uk-UA"/>
              </w:rPr>
            </w:pPr>
            <w:r w:rsidRPr="004927C9">
              <w:rPr>
                <w:b/>
                <w:sz w:val="28"/>
                <w:szCs w:val="28"/>
                <w:lang w:val="uk-UA"/>
              </w:rPr>
              <w:t>1.8</w:t>
            </w:r>
          </w:p>
        </w:tc>
        <w:tc>
          <w:tcPr>
            <w:tcW w:w="15142" w:type="dxa"/>
            <w:gridSpan w:val="6"/>
          </w:tcPr>
          <w:p w14:paraId="6CC76494" w14:textId="77777777" w:rsidR="00CC2CCE" w:rsidRPr="004927C9" w:rsidRDefault="00CC2CCE" w:rsidP="00CC2CCE">
            <w:pPr>
              <w:jc w:val="both"/>
              <w:rPr>
                <w:sz w:val="28"/>
                <w:szCs w:val="28"/>
                <w:lang w:val="uk-UA"/>
              </w:rPr>
            </w:pPr>
            <w:r w:rsidRPr="004927C9">
              <w:rPr>
                <w:b/>
                <w:sz w:val="28"/>
                <w:szCs w:val="28"/>
                <w:lang w:val="uk-UA"/>
              </w:rPr>
              <w:t>Робота бібліотеки</w:t>
            </w:r>
          </w:p>
        </w:tc>
      </w:tr>
      <w:tr w:rsidR="00CC2CCE" w:rsidRPr="004927C9" w14:paraId="6939F362" w14:textId="77777777" w:rsidTr="00384B49">
        <w:tc>
          <w:tcPr>
            <w:tcW w:w="707" w:type="dxa"/>
          </w:tcPr>
          <w:p w14:paraId="682B82DF" w14:textId="77777777" w:rsidR="00CC2CCE" w:rsidRPr="004927C9" w:rsidRDefault="00CC2CCE" w:rsidP="00CC2CCE">
            <w:pPr>
              <w:rPr>
                <w:sz w:val="28"/>
                <w:szCs w:val="28"/>
                <w:lang w:val="uk-UA"/>
              </w:rPr>
            </w:pPr>
          </w:p>
        </w:tc>
        <w:tc>
          <w:tcPr>
            <w:tcW w:w="4085" w:type="dxa"/>
          </w:tcPr>
          <w:p w14:paraId="684896C0" w14:textId="77777777" w:rsidR="00CC2CCE" w:rsidRPr="004927C9" w:rsidRDefault="00CC2CCE" w:rsidP="00CC2CCE">
            <w:pPr>
              <w:rPr>
                <w:sz w:val="28"/>
                <w:szCs w:val="28"/>
                <w:lang w:val="uk-UA"/>
              </w:rPr>
            </w:pPr>
          </w:p>
        </w:tc>
        <w:tc>
          <w:tcPr>
            <w:tcW w:w="3607" w:type="dxa"/>
            <w:gridSpan w:val="2"/>
          </w:tcPr>
          <w:p w14:paraId="43CC399D" w14:textId="77777777" w:rsidR="00CC2CCE" w:rsidRPr="004927C9" w:rsidRDefault="00CC2CCE" w:rsidP="00CC2CCE">
            <w:pPr>
              <w:rPr>
                <w:sz w:val="28"/>
                <w:szCs w:val="28"/>
                <w:lang w:val="uk-UA"/>
              </w:rPr>
            </w:pPr>
          </w:p>
        </w:tc>
        <w:tc>
          <w:tcPr>
            <w:tcW w:w="7450" w:type="dxa"/>
            <w:gridSpan w:val="3"/>
          </w:tcPr>
          <w:p w14:paraId="6477F68A" w14:textId="3D4B7B20" w:rsidR="00CC2CCE" w:rsidRPr="009F02F2" w:rsidRDefault="00CC2CCE" w:rsidP="009F02F2">
            <w:pPr>
              <w:rPr>
                <w:sz w:val="28"/>
                <w:szCs w:val="28"/>
                <w:lang w:val="uk-UA"/>
              </w:rPr>
            </w:pPr>
            <w:r w:rsidRPr="004927C9">
              <w:rPr>
                <w:sz w:val="28"/>
                <w:szCs w:val="28"/>
                <w:lang w:val="uk-UA"/>
              </w:rPr>
              <w:t xml:space="preserve">Виставка до Дня соборності України </w:t>
            </w:r>
            <w:r w:rsidR="009F02F2">
              <w:rPr>
                <w:sz w:val="28"/>
                <w:szCs w:val="28"/>
                <w:lang w:val="uk-UA"/>
              </w:rPr>
              <w:t>«</w:t>
            </w:r>
            <w:r w:rsidRPr="004927C9">
              <w:rPr>
                <w:sz w:val="28"/>
                <w:szCs w:val="28"/>
                <w:lang w:val="uk-UA"/>
              </w:rPr>
              <w:t>Схід і Захід</w:t>
            </w:r>
            <w:r>
              <w:rPr>
                <w:sz w:val="28"/>
                <w:szCs w:val="28"/>
                <w:lang w:val="uk-UA"/>
              </w:rPr>
              <w:t xml:space="preserve"> </w:t>
            </w:r>
            <w:r w:rsidRPr="004927C9">
              <w:rPr>
                <w:sz w:val="28"/>
                <w:szCs w:val="28"/>
                <w:lang w:val="uk-UA"/>
              </w:rPr>
              <w:t>разом</w:t>
            </w:r>
            <w:r w:rsidR="009F02F2">
              <w:rPr>
                <w:sz w:val="28"/>
                <w:szCs w:val="28"/>
                <w:lang w:val="uk-UA"/>
              </w:rPr>
              <w:t>»</w:t>
            </w:r>
            <w:r w:rsidRPr="004927C9">
              <w:rPr>
                <w:sz w:val="28"/>
                <w:szCs w:val="28"/>
                <w:lang w:val="uk-UA"/>
              </w:rPr>
              <w:t xml:space="preserve"> </w:t>
            </w:r>
            <w:r w:rsidRPr="009F02F2">
              <w:rPr>
                <w:sz w:val="28"/>
                <w:szCs w:val="28"/>
                <w:lang w:val="uk-UA"/>
              </w:rPr>
              <w:t xml:space="preserve">  </w:t>
            </w:r>
          </w:p>
        </w:tc>
      </w:tr>
      <w:tr w:rsidR="00CC2CCE" w:rsidRPr="004927C9" w14:paraId="73342935" w14:textId="77777777" w:rsidTr="00384B49">
        <w:tc>
          <w:tcPr>
            <w:tcW w:w="707" w:type="dxa"/>
          </w:tcPr>
          <w:p w14:paraId="6F3ADBFA" w14:textId="77777777" w:rsidR="00CC2CCE" w:rsidRPr="004927C9" w:rsidRDefault="00CC2CCE" w:rsidP="00CC2CCE">
            <w:pPr>
              <w:rPr>
                <w:sz w:val="28"/>
                <w:szCs w:val="28"/>
                <w:lang w:val="uk-UA"/>
              </w:rPr>
            </w:pPr>
            <w:r w:rsidRPr="004927C9">
              <w:rPr>
                <w:b/>
                <w:sz w:val="28"/>
                <w:szCs w:val="28"/>
                <w:lang w:val="uk-UA"/>
              </w:rPr>
              <w:t>ВВ</w:t>
            </w:r>
          </w:p>
        </w:tc>
        <w:tc>
          <w:tcPr>
            <w:tcW w:w="4085" w:type="dxa"/>
          </w:tcPr>
          <w:p w14:paraId="4015FCCF" w14:textId="77777777" w:rsidR="00CC2CCE" w:rsidRPr="004927C9" w:rsidRDefault="00CC2CCE" w:rsidP="00CC2CCE">
            <w:pPr>
              <w:jc w:val="both"/>
              <w:rPr>
                <w:sz w:val="28"/>
                <w:szCs w:val="28"/>
                <w:lang w:val="uk-UA"/>
              </w:rPr>
            </w:pPr>
          </w:p>
        </w:tc>
        <w:tc>
          <w:tcPr>
            <w:tcW w:w="3607" w:type="dxa"/>
            <w:gridSpan w:val="2"/>
          </w:tcPr>
          <w:p w14:paraId="269055C3" w14:textId="77777777" w:rsidR="00CC2CCE" w:rsidRPr="004927C9" w:rsidRDefault="00CC2CCE" w:rsidP="00CC2CCE">
            <w:pPr>
              <w:jc w:val="both"/>
              <w:rPr>
                <w:sz w:val="28"/>
                <w:szCs w:val="28"/>
                <w:lang w:val="uk-UA"/>
              </w:rPr>
            </w:pPr>
          </w:p>
        </w:tc>
        <w:tc>
          <w:tcPr>
            <w:tcW w:w="3518" w:type="dxa"/>
          </w:tcPr>
          <w:p w14:paraId="0A36D509" w14:textId="77777777" w:rsidR="00CC2CCE" w:rsidRPr="004927C9" w:rsidRDefault="00CC2CCE" w:rsidP="00CC2CCE">
            <w:pPr>
              <w:jc w:val="both"/>
              <w:rPr>
                <w:sz w:val="28"/>
                <w:szCs w:val="28"/>
                <w:lang w:val="uk-UA"/>
              </w:rPr>
            </w:pPr>
          </w:p>
        </w:tc>
        <w:tc>
          <w:tcPr>
            <w:tcW w:w="3932" w:type="dxa"/>
            <w:gridSpan w:val="2"/>
          </w:tcPr>
          <w:p w14:paraId="749780C6" w14:textId="77777777" w:rsidR="00CC2CCE" w:rsidRPr="004927C9" w:rsidRDefault="00CC2CCE" w:rsidP="00CC2CCE">
            <w:pPr>
              <w:jc w:val="both"/>
              <w:rPr>
                <w:sz w:val="28"/>
                <w:szCs w:val="28"/>
                <w:lang w:val="uk-UA"/>
              </w:rPr>
            </w:pPr>
          </w:p>
        </w:tc>
      </w:tr>
      <w:tr w:rsidR="00CC2CCE" w:rsidRPr="004927C9" w14:paraId="1BE888EA" w14:textId="77777777" w:rsidTr="00384B49">
        <w:tc>
          <w:tcPr>
            <w:tcW w:w="707" w:type="dxa"/>
          </w:tcPr>
          <w:p w14:paraId="331DCB11" w14:textId="67739A26" w:rsidR="00CC2CCE" w:rsidRPr="004927C9" w:rsidRDefault="00CC2CCE" w:rsidP="00CC2CCE">
            <w:pPr>
              <w:rPr>
                <w:b/>
                <w:sz w:val="28"/>
                <w:szCs w:val="28"/>
                <w:lang w:val="uk-UA"/>
              </w:rPr>
            </w:pPr>
            <w:r>
              <w:rPr>
                <w:b/>
                <w:sz w:val="28"/>
                <w:szCs w:val="28"/>
                <w:lang w:val="uk-UA"/>
              </w:rPr>
              <w:t>ПК</w:t>
            </w:r>
          </w:p>
        </w:tc>
        <w:tc>
          <w:tcPr>
            <w:tcW w:w="4085" w:type="dxa"/>
          </w:tcPr>
          <w:p w14:paraId="19042BE9" w14:textId="77777777" w:rsidR="00CC2CCE" w:rsidRPr="004927C9" w:rsidRDefault="00CC2CCE" w:rsidP="00CC2CCE">
            <w:pPr>
              <w:jc w:val="both"/>
              <w:rPr>
                <w:sz w:val="28"/>
                <w:szCs w:val="28"/>
                <w:lang w:val="uk-UA"/>
              </w:rPr>
            </w:pPr>
          </w:p>
        </w:tc>
        <w:tc>
          <w:tcPr>
            <w:tcW w:w="3607" w:type="dxa"/>
            <w:gridSpan w:val="2"/>
          </w:tcPr>
          <w:p w14:paraId="5015503A" w14:textId="77777777" w:rsidR="00CC2CCE" w:rsidRPr="004927C9" w:rsidRDefault="00CC2CCE" w:rsidP="00CC2CCE">
            <w:pPr>
              <w:jc w:val="both"/>
              <w:rPr>
                <w:sz w:val="28"/>
                <w:szCs w:val="28"/>
                <w:lang w:val="uk-UA"/>
              </w:rPr>
            </w:pPr>
          </w:p>
        </w:tc>
        <w:tc>
          <w:tcPr>
            <w:tcW w:w="3518" w:type="dxa"/>
          </w:tcPr>
          <w:p w14:paraId="5CB39EF4" w14:textId="77777777" w:rsidR="00CC2CCE" w:rsidRPr="004927C9" w:rsidRDefault="00CC2CCE" w:rsidP="00CC2CCE">
            <w:pPr>
              <w:jc w:val="both"/>
              <w:rPr>
                <w:sz w:val="28"/>
                <w:szCs w:val="28"/>
                <w:lang w:val="uk-UA"/>
              </w:rPr>
            </w:pPr>
          </w:p>
        </w:tc>
        <w:tc>
          <w:tcPr>
            <w:tcW w:w="3932" w:type="dxa"/>
            <w:gridSpan w:val="2"/>
          </w:tcPr>
          <w:p w14:paraId="71E5E754" w14:textId="77777777" w:rsidR="00CC2CCE" w:rsidRPr="004927C9" w:rsidRDefault="00CC2CCE" w:rsidP="00CC2CCE">
            <w:pPr>
              <w:jc w:val="both"/>
              <w:rPr>
                <w:sz w:val="28"/>
                <w:szCs w:val="28"/>
                <w:lang w:val="uk-UA"/>
              </w:rPr>
            </w:pPr>
          </w:p>
        </w:tc>
      </w:tr>
      <w:tr w:rsidR="00CC2CCE" w:rsidRPr="004927C9" w14:paraId="3C9C018D" w14:textId="77777777" w:rsidTr="0013251C">
        <w:tc>
          <w:tcPr>
            <w:tcW w:w="707" w:type="dxa"/>
          </w:tcPr>
          <w:p w14:paraId="42D9352D" w14:textId="77777777" w:rsidR="00CC2CCE" w:rsidRPr="004927C9" w:rsidRDefault="00CC2CCE" w:rsidP="00CC2CCE">
            <w:pPr>
              <w:rPr>
                <w:sz w:val="28"/>
                <w:szCs w:val="28"/>
                <w:lang w:val="uk-UA"/>
              </w:rPr>
            </w:pPr>
            <w:r w:rsidRPr="004927C9">
              <w:rPr>
                <w:b/>
                <w:sz w:val="28"/>
                <w:szCs w:val="28"/>
                <w:lang w:val="uk-UA"/>
              </w:rPr>
              <w:t>1.9</w:t>
            </w:r>
          </w:p>
        </w:tc>
        <w:tc>
          <w:tcPr>
            <w:tcW w:w="15142" w:type="dxa"/>
            <w:gridSpan w:val="6"/>
          </w:tcPr>
          <w:p w14:paraId="21D9D3B8" w14:textId="77777777" w:rsidR="00CC2CCE" w:rsidRPr="004927C9" w:rsidRDefault="00CC2CCE" w:rsidP="00CC2CCE">
            <w:pPr>
              <w:jc w:val="both"/>
              <w:rPr>
                <w:sz w:val="28"/>
                <w:szCs w:val="28"/>
                <w:lang w:val="uk-UA"/>
              </w:rPr>
            </w:pPr>
            <w:r w:rsidRPr="004927C9">
              <w:rPr>
                <w:b/>
                <w:sz w:val="28"/>
                <w:szCs w:val="28"/>
                <w:lang w:val="uk-UA"/>
              </w:rPr>
              <w:t xml:space="preserve">Охорона життя і здоров’я учасників </w:t>
            </w:r>
            <w:r>
              <w:rPr>
                <w:b/>
                <w:sz w:val="28"/>
                <w:szCs w:val="28"/>
                <w:lang w:val="uk-UA"/>
              </w:rPr>
              <w:t xml:space="preserve">освітнього </w:t>
            </w:r>
            <w:r w:rsidRPr="004927C9">
              <w:rPr>
                <w:b/>
                <w:sz w:val="28"/>
                <w:szCs w:val="28"/>
                <w:lang w:val="uk-UA"/>
              </w:rPr>
              <w:t>процесу</w:t>
            </w:r>
          </w:p>
        </w:tc>
      </w:tr>
      <w:tr w:rsidR="00CC2CCE" w:rsidRPr="004927C9" w14:paraId="59003246" w14:textId="77777777" w:rsidTr="0013251C">
        <w:tc>
          <w:tcPr>
            <w:tcW w:w="707" w:type="dxa"/>
          </w:tcPr>
          <w:p w14:paraId="47F4518B" w14:textId="77777777" w:rsidR="00CC2CCE" w:rsidRPr="004927C9" w:rsidRDefault="00CC2CCE" w:rsidP="00CC2CCE">
            <w:pPr>
              <w:rPr>
                <w:sz w:val="28"/>
                <w:szCs w:val="28"/>
                <w:lang w:val="uk-UA"/>
              </w:rPr>
            </w:pPr>
          </w:p>
        </w:tc>
        <w:tc>
          <w:tcPr>
            <w:tcW w:w="7692" w:type="dxa"/>
            <w:gridSpan w:val="3"/>
          </w:tcPr>
          <w:p w14:paraId="02E91ABD" w14:textId="77777777" w:rsidR="00CC2CCE" w:rsidRPr="004927C9" w:rsidRDefault="00CC2CCE" w:rsidP="00CC2CCE">
            <w:pPr>
              <w:rPr>
                <w:sz w:val="28"/>
                <w:szCs w:val="28"/>
                <w:lang w:val="uk-UA"/>
              </w:rPr>
            </w:pPr>
            <w:r w:rsidRPr="004927C9">
              <w:rPr>
                <w:sz w:val="28"/>
                <w:szCs w:val="28"/>
                <w:lang w:val="uk-UA"/>
              </w:rPr>
              <w:t xml:space="preserve">Провести цикл бесід щодо попередження дитячого травматизму під </w:t>
            </w:r>
            <w:r>
              <w:rPr>
                <w:sz w:val="28"/>
                <w:szCs w:val="28"/>
                <w:lang w:val="uk-UA"/>
              </w:rPr>
              <w:t>час екскурсій –класні керівники</w:t>
            </w:r>
          </w:p>
        </w:tc>
        <w:tc>
          <w:tcPr>
            <w:tcW w:w="7450" w:type="dxa"/>
            <w:gridSpan w:val="3"/>
          </w:tcPr>
          <w:p w14:paraId="43B384F3" w14:textId="77777777" w:rsidR="00CC2CCE" w:rsidRPr="004927C9" w:rsidRDefault="00CC2CCE" w:rsidP="00CC2CCE">
            <w:pPr>
              <w:rPr>
                <w:sz w:val="28"/>
                <w:szCs w:val="28"/>
                <w:lang w:val="uk-UA"/>
              </w:rPr>
            </w:pPr>
            <w:r w:rsidRPr="004927C9">
              <w:rPr>
                <w:sz w:val="28"/>
                <w:szCs w:val="28"/>
                <w:lang w:val="uk-UA"/>
              </w:rPr>
              <w:t xml:space="preserve"> </w:t>
            </w:r>
            <w:r>
              <w:rPr>
                <w:sz w:val="28"/>
                <w:szCs w:val="28"/>
                <w:lang w:val="uk-UA"/>
              </w:rPr>
              <w:t>Провести інструктажі з охорони праці та дотримання правил ТБ у ліцеї - Рогозіна Г.В.</w:t>
            </w:r>
          </w:p>
        </w:tc>
      </w:tr>
      <w:tr w:rsidR="00CC2CCE" w:rsidRPr="004927C9" w14:paraId="6E70A823" w14:textId="77777777" w:rsidTr="0013251C">
        <w:tc>
          <w:tcPr>
            <w:tcW w:w="707" w:type="dxa"/>
          </w:tcPr>
          <w:p w14:paraId="3ECEF741" w14:textId="38472BF9" w:rsidR="00CC2CCE" w:rsidRPr="004927C9" w:rsidRDefault="00CC2CCE" w:rsidP="00CC2CCE">
            <w:pPr>
              <w:rPr>
                <w:b/>
                <w:sz w:val="28"/>
                <w:szCs w:val="28"/>
                <w:lang w:val="uk-UA"/>
              </w:rPr>
            </w:pPr>
            <w:r w:rsidRPr="004927C9">
              <w:rPr>
                <w:b/>
                <w:sz w:val="28"/>
                <w:szCs w:val="28"/>
                <w:lang w:val="uk-UA"/>
              </w:rPr>
              <w:t>ВВ</w:t>
            </w:r>
          </w:p>
        </w:tc>
        <w:tc>
          <w:tcPr>
            <w:tcW w:w="7692" w:type="dxa"/>
            <w:gridSpan w:val="3"/>
          </w:tcPr>
          <w:p w14:paraId="24F050F5" w14:textId="77777777" w:rsidR="00CC2CCE" w:rsidRPr="004927C9" w:rsidRDefault="00CC2CCE" w:rsidP="00CC2CCE">
            <w:pPr>
              <w:rPr>
                <w:sz w:val="28"/>
                <w:szCs w:val="28"/>
                <w:lang w:val="uk-UA"/>
              </w:rPr>
            </w:pPr>
          </w:p>
        </w:tc>
        <w:tc>
          <w:tcPr>
            <w:tcW w:w="7450" w:type="dxa"/>
            <w:gridSpan w:val="3"/>
          </w:tcPr>
          <w:p w14:paraId="325E8066" w14:textId="77777777" w:rsidR="00CC2CCE" w:rsidRPr="004927C9" w:rsidRDefault="00CC2CCE" w:rsidP="00CC2CCE">
            <w:pPr>
              <w:rPr>
                <w:sz w:val="28"/>
                <w:szCs w:val="28"/>
                <w:lang w:val="uk-UA"/>
              </w:rPr>
            </w:pPr>
          </w:p>
        </w:tc>
      </w:tr>
      <w:tr w:rsidR="00CC2CCE" w:rsidRPr="004927C9" w14:paraId="411EDBA0" w14:textId="77777777" w:rsidTr="00384B49">
        <w:tc>
          <w:tcPr>
            <w:tcW w:w="707" w:type="dxa"/>
          </w:tcPr>
          <w:p w14:paraId="72EF33CF" w14:textId="5EBDF404" w:rsidR="00CC2CCE" w:rsidRPr="004927C9" w:rsidRDefault="00CC2CCE" w:rsidP="00CC2CCE">
            <w:pPr>
              <w:rPr>
                <w:sz w:val="28"/>
                <w:szCs w:val="28"/>
                <w:lang w:val="uk-UA"/>
              </w:rPr>
            </w:pPr>
            <w:r>
              <w:rPr>
                <w:b/>
                <w:sz w:val="28"/>
                <w:szCs w:val="28"/>
                <w:lang w:val="uk-UA"/>
              </w:rPr>
              <w:t>ПК</w:t>
            </w:r>
          </w:p>
        </w:tc>
        <w:tc>
          <w:tcPr>
            <w:tcW w:w="4085" w:type="dxa"/>
          </w:tcPr>
          <w:p w14:paraId="5DA37805" w14:textId="77777777" w:rsidR="00CC2CCE" w:rsidRPr="004927C9" w:rsidRDefault="00CC2CCE" w:rsidP="00CC2CCE">
            <w:pPr>
              <w:jc w:val="both"/>
              <w:rPr>
                <w:sz w:val="28"/>
                <w:szCs w:val="28"/>
                <w:lang w:val="uk-UA"/>
              </w:rPr>
            </w:pPr>
          </w:p>
        </w:tc>
        <w:tc>
          <w:tcPr>
            <w:tcW w:w="3607" w:type="dxa"/>
            <w:gridSpan w:val="2"/>
          </w:tcPr>
          <w:p w14:paraId="63404057" w14:textId="77777777" w:rsidR="00CC2CCE" w:rsidRPr="004927C9" w:rsidRDefault="00CC2CCE" w:rsidP="00CC2CCE">
            <w:pPr>
              <w:jc w:val="both"/>
              <w:rPr>
                <w:sz w:val="28"/>
                <w:szCs w:val="28"/>
                <w:lang w:val="uk-UA"/>
              </w:rPr>
            </w:pPr>
          </w:p>
        </w:tc>
        <w:tc>
          <w:tcPr>
            <w:tcW w:w="3518" w:type="dxa"/>
          </w:tcPr>
          <w:p w14:paraId="32F1325B" w14:textId="77777777" w:rsidR="00CC2CCE" w:rsidRPr="004927C9" w:rsidRDefault="00CC2CCE" w:rsidP="00CC2CCE">
            <w:pPr>
              <w:jc w:val="both"/>
              <w:rPr>
                <w:sz w:val="28"/>
                <w:szCs w:val="28"/>
                <w:lang w:val="uk-UA"/>
              </w:rPr>
            </w:pPr>
          </w:p>
        </w:tc>
        <w:tc>
          <w:tcPr>
            <w:tcW w:w="3932" w:type="dxa"/>
            <w:gridSpan w:val="2"/>
          </w:tcPr>
          <w:p w14:paraId="6A25A459" w14:textId="77777777" w:rsidR="00CC2CCE" w:rsidRPr="004927C9" w:rsidRDefault="00CC2CCE" w:rsidP="00CC2CCE">
            <w:pPr>
              <w:jc w:val="both"/>
              <w:rPr>
                <w:sz w:val="28"/>
                <w:szCs w:val="28"/>
                <w:lang w:val="uk-UA"/>
              </w:rPr>
            </w:pPr>
          </w:p>
        </w:tc>
      </w:tr>
      <w:tr w:rsidR="00CC2CCE" w:rsidRPr="004927C9" w14:paraId="6D9B7FEC" w14:textId="77777777" w:rsidTr="0013251C">
        <w:tc>
          <w:tcPr>
            <w:tcW w:w="707" w:type="dxa"/>
          </w:tcPr>
          <w:p w14:paraId="57DC552D" w14:textId="42B49AA3" w:rsidR="00CC2CCE" w:rsidRPr="004927C9" w:rsidRDefault="00CC2CCE" w:rsidP="00CC2CCE">
            <w:pPr>
              <w:rPr>
                <w:sz w:val="28"/>
                <w:szCs w:val="28"/>
                <w:lang w:val="uk-UA"/>
              </w:rPr>
            </w:pPr>
            <w:r w:rsidRPr="004927C9">
              <w:rPr>
                <w:b/>
                <w:sz w:val="28"/>
                <w:szCs w:val="28"/>
                <w:lang w:val="uk-UA"/>
              </w:rPr>
              <w:t>1.10</w:t>
            </w:r>
          </w:p>
        </w:tc>
        <w:tc>
          <w:tcPr>
            <w:tcW w:w="15142" w:type="dxa"/>
            <w:gridSpan w:val="6"/>
          </w:tcPr>
          <w:p w14:paraId="3ABC8733" w14:textId="0D8338A8" w:rsidR="00CC2CCE" w:rsidRPr="004927C9" w:rsidRDefault="00990840" w:rsidP="00CC2CCE">
            <w:pPr>
              <w:jc w:val="both"/>
              <w:rPr>
                <w:b/>
                <w:sz w:val="28"/>
                <w:szCs w:val="28"/>
                <w:lang w:val="uk-UA"/>
              </w:rPr>
            </w:pPr>
            <w:r>
              <w:rPr>
                <w:b/>
                <w:sz w:val="28"/>
                <w:szCs w:val="28"/>
                <w:lang w:val="uk-UA"/>
              </w:rPr>
              <w:t>З</w:t>
            </w:r>
            <w:r w:rsidR="00CC2CCE">
              <w:rPr>
                <w:b/>
                <w:sz w:val="28"/>
                <w:szCs w:val="28"/>
                <w:lang w:val="uk-UA"/>
              </w:rPr>
              <w:t>аклад дошкільної освіти</w:t>
            </w:r>
          </w:p>
        </w:tc>
      </w:tr>
      <w:tr w:rsidR="00CC2CCE" w:rsidRPr="004927C9" w14:paraId="145B3F19" w14:textId="77777777" w:rsidTr="00384B49">
        <w:tc>
          <w:tcPr>
            <w:tcW w:w="707" w:type="dxa"/>
          </w:tcPr>
          <w:p w14:paraId="01877D1F" w14:textId="77777777" w:rsidR="00CC2CCE" w:rsidRPr="004927C9" w:rsidRDefault="00CC2CCE" w:rsidP="00CC2CCE">
            <w:pPr>
              <w:rPr>
                <w:b/>
                <w:sz w:val="28"/>
                <w:szCs w:val="28"/>
                <w:lang w:val="uk-UA"/>
              </w:rPr>
            </w:pPr>
          </w:p>
        </w:tc>
        <w:tc>
          <w:tcPr>
            <w:tcW w:w="4085" w:type="dxa"/>
          </w:tcPr>
          <w:p w14:paraId="7E72E0E3" w14:textId="0050E3FC" w:rsidR="00CC2CCE" w:rsidRPr="004927C9" w:rsidRDefault="00CC2CCE" w:rsidP="00CC2CCE">
            <w:pPr>
              <w:rPr>
                <w:sz w:val="28"/>
                <w:szCs w:val="28"/>
                <w:lang w:val="uk-UA"/>
              </w:rPr>
            </w:pPr>
          </w:p>
        </w:tc>
        <w:tc>
          <w:tcPr>
            <w:tcW w:w="3607" w:type="dxa"/>
            <w:gridSpan w:val="2"/>
          </w:tcPr>
          <w:p w14:paraId="595A47FA" w14:textId="255C7183" w:rsidR="00CC2CCE" w:rsidRPr="004927C9" w:rsidRDefault="009B6F14" w:rsidP="00CC2CCE">
            <w:pPr>
              <w:rPr>
                <w:sz w:val="28"/>
                <w:szCs w:val="28"/>
                <w:lang w:val="uk-UA"/>
              </w:rPr>
            </w:pPr>
            <w:r>
              <w:rPr>
                <w:sz w:val="28"/>
                <w:szCs w:val="28"/>
                <w:lang w:val="uk-UA"/>
              </w:rPr>
              <w:t>Розвага «Українські колядки та щедрівки»</w:t>
            </w:r>
          </w:p>
        </w:tc>
        <w:tc>
          <w:tcPr>
            <w:tcW w:w="3518" w:type="dxa"/>
          </w:tcPr>
          <w:p w14:paraId="77881A9B" w14:textId="3C5FECC5" w:rsidR="00CC2CCE" w:rsidRPr="004927C9" w:rsidRDefault="00CC2CCE" w:rsidP="00990840">
            <w:pPr>
              <w:jc w:val="both"/>
              <w:rPr>
                <w:sz w:val="28"/>
                <w:szCs w:val="28"/>
                <w:lang w:val="uk-UA"/>
              </w:rPr>
            </w:pPr>
          </w:p>
        </w:tc>
        <w:tc>
          <w:tcPr>
            <w:tcW w:w="3932" w:type="dxa"/>
            <w:gridSpan w:val="2"/>
          </w:tcPr>
          <w:p w14:paraId="3B71B5E1" w14:textId="7CDC1213" w:rsidR="00CC2CCE" w:rsidRPr="004927C9" w:rsidRDefault="009B6F14" w:rsidP="00CC2CCE">
            <w:pPr>
              <w:rPr>
                <w:sz w:val="28"/>
                <w:szCs w:val="28"/>
                <w:lang w:val="uk-UA"/>
              </w:rPr>
            </w:pPr>
            <w:r>
              <w:rPr>
                <w:sz w:val="28"/>
                <w:szCs w:val="28"/>
                <w:lang w:val="uk-UA"/>
              </w:rPr>
              <w:t>Провести екскурсію з дітьми до шкільної бібліотеки.</w:t>
            </w:r>
          </w:p>
        </w:tc>
      </w:tr>
      <w:tr w:rsidR="00CC2CCE" w:rsidRPr="004927C9" w14:paraId="31A7308B" w14:textId="77777777" w:rsidTr="00384B49">
        <w:tc>
          <w:tcPr>
            <w:tcW w:w="707" w:type="dxa"/>
          </w:tcPr>
          <w:p w14:paraId="0B906B11"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3E681B81" w14:textId="3CB325AD" w:rsidR="00CC2CCE" w:rsidRPr="004927C9" w:rsidRDefault="00CC2CCE" w:rsidP="00CC2CCE">
            <w:pPr>
              <w:jc w:val="both"/>
              <w:rPr>
                <w:sz w:val="28"/>
                <w:szCs w:val="28"/>
                <w:lang w:val="uk-UA"/>
              </w:rPr>
            </w:pPr>
          </w:p>
        </w:tc>
        <w:tc>
          <w:tcPr>
            <w:tcW w:w="3607" w:type="dxa"/>
            <w:gridSpan w:val="2"/>
          </w:tcPr>
          <w:p w14:paraId="3AF403C6" w14:textId="77777777" w:rsidR="00CC2CCE" w:rsidRPr="004927C9" w:rsidRDefault="00CC2CCE" w:rsidP="00CC2CCE">
            <w:pPr>
              <w:jc w:val="both"/>
              <w:rPr>
                <w:sz w:val="28"/>
                <w:szCs w:val="28"/>
                <w:lang w:val="uk-UA"/>
              </w:rPr>
            </w:pPr>
            <w:r w:rsidRPr="004927C9">
              <w:rPr>
                <w:sz w:val="28"/>
                <w:szCs w:val="28"/>
                <w:lang w:val="uk-UA"/>
              </w:rPr>
              <w:t>Сценарій</w:t>
            </w:r>
          </w:p>
        </w:tc>
        <w:tc>
          <w:tcPr>
            <w:tcW w:w="3518" w:type="dxa"/>
          </w:tcPr>
          <w:p w14:paraId="3E418996" w14:textId="58EDE4D0" w:rsidR="00CC2CCE" w:rsidRPr="004927C9" w:rsidRDefault="00CC2CCE" w:rsidP="00CC2CCE">
            <w:pPr>
              <w:jc w:val="both"/>
              <w:rPr>
                <w:sz w:val="28"/>
                <w:szCs w:val="28"/>
                <w:lang w:val="uk-UA"/>
              </w:rPr>
            </w:pPr>
          </w:p>
        </w:tc>
        <w:tc>
          <w:tcPr>
            <w:tcW w:w="3932" w:type="dxa"/>
            <w:gridSpan w:val="2"/>
          </w:tcPr>
          <w:p w14:paraId="73482458" w14:textId="6F28E900" w:rsidR="00CC2CCE" w:rsidRPr="004927C9" w:rsidRDefault="00CC2CCE" w:rsidP="00CC2CCE">
            <w:pPr>
              <w:jc w:val="both"/>
              <w:rPr>
                <w:sz w:val="28"/>
                <w:szCs w:val="28"/>
                <w:lang w:val="uk-UA"/>
              </w:rPr>
            </w:pPr>
          </w:p>
        </w:tc>
      </w:tr>
      <w:tr w:rsidR="00CC2CCE" w:rsidRPr="004927C9" w14:paraId="38920B0F" w14:textId="77777777" w:rsidTr="00384B49">
        <w:tc>
          <w:tcPr>
            <w:tcW w:w="707" w:type="dxa"/>
          </w:tcPr>
          <w:p w14:paraId="75FDFF9D" w14:textId="7011415C" w:rsidR="00CC2CCE" w:rsidRPr="004927C9" w:rsidRDefault="00CC2CCE" w:rsidP="00CC2CCE">
            <w:pPr>
              <w:rPr>
                <w:b/>
                <w:sz w:val="28"/>
                <w:szCs w:val="28"/>
                <w:lang w:val="uk-UA"/>
              </w:rPr>
            </w:pPr>
            <w:r>
              <w:rPr>
                <w:b/>
                <w:sz w:val="28"/>
                <w:szCs w:val="28"/>
                <w:lang w:val="uk-UA"/>
              </w:rPr>
              <w:t>ПК</w:t>
            </w:r>
          </w:p>
        </w:tc>
        <w:tc>
          <w:tcPr>
            <w:tcW w:w="4085" w:type="dxa"/>
          </w:tcPr>
          <w:p w14:paraId="2C440FF0" w14:textId="77777777" w:rsidR="00CC2CCE" w:rsidRPr="004927C9" w:rsidRDefault="00CC2CCE" w:rsidP="00CC2CCE">
            <w:pPr>
              <w:jc w:val="both"/>
              <w:rPr>
                <w:sz w:val="28"/>
                <w:szCs w:val="28"/>
                <w:lang w:val="uk-UA"/>
              </w:rPr>
            </w:pPr>
          </w:p>
        </w:tc>
        <w:tc>
          <w:tcPr>
            <w:tcW w:w="3607" w:type="dxa"/>
            <w:gridSpan w:val="2"/>
          </w:tcPr>
          <w:p w14:paraId="4A24453A" w14:textId="77777777" w:rsidR="00CC2CCE" w:rsidRPr="004927C9" w:rsidRDefault="00CC2CCE" w:rsidP="00CC2CCE">
            <w:pPr>
              <w:jc w:val="both"/>
              <w:rPr>
                <w:sz w:val="28"/>
                <w:szCs w:val="28"/>
                <w:lang w:val="uk-UA"/>
              </w:rPr>
            </w:pPr>
          </w:p>
        </w:tc>
        <w:tc>
          <w:tcPr>
            <w:tcW w:w="3518" w:type="dxa"/>
          </w:tcPr>
          <w:p w14:paraId="6C809025" w14:textId="77777777" w:rsidR="00CC2CCE" w:rsidRPr="004927C9" w:rsidRDefault="00CC2CCE" w:rsidP="00CC2CCE">
            <w:pPr>
              <w:jc w:val="both"/>
              <w:rPr>
                <w:sz w:val="28"/>
                <w:szCs w:val="28"/>
                <w:lang w:val="uk-UA"/>
              </w:rPr>
            </w:pPr>
          </w:p>
        </w:tc>
        <w:tc>
          <w:tcPr>
            <w:tcW w:w="3932" w:type="dxa"/>
            <w:gridSpan w:val="2"/>
          </w:tcPr>
          <w:p w14:paraId="1B26BFA0" w14:textId="77777777" w:rsidR="00CC2CCE" w:rsidRPr="004927C9" w:rsidRDefault="00CC2CCE" w:rsidP="00CC2CCE">
            <w:pPr>
              <w:jc w:val="both"/>
              <w:rPr>
                <w:sz w:val="28"/>
                <w:szCs w:val="28"/>
                <w:lang w:val="uk-UA"/>
              </w:rPr>
            </w:pPr>
          </w:p>
        </w:tc>
      </w:tr>
      <w:tr w:rsidR="00CC2CCE" w:rsidRPr="004927C9" w14:paraId="00DEAF9B" w14:textId="77777777" w:rsidTr="0013251C">
        <w:tc>
          <w:tcPr>
            <w:tcW w:w="707" w:type="dxa"/>
          </w:tcPr>
          <w:p w14:paraId="55BEFF30" w14:textId="77777777" w:rsidR="00CC2CCE" w:rsidRPr="004927C9" w:rsidRDefault="00CC2CCE" w:rsidP="00CC2CCE">
            <w:pPr>
              <w:rPr>
                <w:sz w:val="28"/>
                <w:szCs w:val="28"/>
                <w:lang w:val="uk-UA"/>
              </w:rPr>
            </w:pPr>
            <w:r w:rsidRPr="004927C9">
              <w:rPr>
                <w:b/>
                <w:sz w:val="28"/>
                <w:szCs w:val="28"/>
                <w:lang w:val="uk-UA"/>
              </w:rPr>
              <w:t>1.11</w:t>
            </w:r>
          </w:p>
        </w:tc>
        <w:tc>
          <w:tcPr>
            <w:tcW w:w="15142" w:type="dxa"/>
            <w:gridSpan w:val="6"/>
          </w:tcPr>
          <w:p w14:paraId="1B50ABE2" w14:textId="77777777" w:rsidR="00CC2CCE" w:rsidRPr="004927C9" w:rsidRDefault="00CC2CCE" w:rsidP="00CC2CCE">
            <w:pPr>
              <w:jc w:val="both"/>
              <w:rPr>
                <w:sz w:val="28"/>
                <w:szCs w:val="28"/>
                <w:lang w:val="uk-UA"/>
              </w:rPr>
            </w:pPr>
            <w:r w:rsidRPr="004927C9">
              <w:rPr>
                <w:b/>
                <w:sz w:val="28"/>
                <w:szCs w:val="28"/>
                <w:lang w:val="uk-UA"/>
              </w:rPr>
              <w:t xml:space="preserve">Робота сайту </w:t>
            </w:r>
          </w:p>
        </w:tc>
      </w:tr>
      <w:tr w:rsidR="00CC2CCE" w:rsidRPr="004927C9" w14:paraId="080F6DD0" w14:textId="77777777" w:rsidTr="00384B49">
        <w:tc>
          <w:tcPr>
            <w:tcW w:w="707" w:type="dxa"/>
          </w:tcPr>
          <w:p w14:paraId="7A03911E" w14:textId="77777777" w:rsidR="00CC2CCE" w:rsidRPr="004927C9" w:rsidRDefault="00CC2CCE" w:rsidP="00CC2CCE">
            <w:pPr>
              <w:rPr>
                <w:b/>
                <w:sz w:val="28"/>
                <w:szCs w:val="28"/>
                <w:lang w:val="uk-UA"/>
              </w:rPr>
            </w:pPr>
          </w:p>
        </w:tc>
        <w:tc>
          <w:tcPr>
            <w:tcW w:w="4085" w:type="dxa"/>
          </w:tcPr>
          <w:p w14:paraId="75E3147F" w14:textId="77777777" w:rsidR="00CC2CCE" w:rsidRPr="004927C9" w:rsidRDefault="00CC2CCE" w:rsidP="00CC2CCE">
            <w:pPr>
              <w:jc w:val="both"/>
              <w:rPr>
                <w:sz w:val="28"/>
                <w:szCs w:val="28"/>
                <w:lang w:val="uk-UA"/>
              </w:rPr>
            </w:pPr>
            <w:r w:rsidRPr="004927C9">
              <w:rPr>
                <w:sz w:val="28"/>
                <w:szCs w:val="28"/>
                <w:lang w:val="uk-UA"/>
              </w:rPr>
              <w:t>Оновлення інформації</w:t>
            </w:r>
          </w:p>
        </w:tc>
        <w:tc>
          <w:tcPr>
            <w:tcW w:w="3607" w:type="dxa"/>
            <w:gridSpan w:val="2"/>
          </w:tcPr>
          <w:p w14:paraId="23964765" w14:textId="77777777" w:rsidR="00CC2CCE" w:rsidRPr="004927C9" w:rsidRDefault="00CC2CCE" w:rsidP="00CC2CCE">
            <w:pPr>
              <w:jc w:val="both"/>
              <w:rPr>
                <w:sz w:val="28"/>
                <w:szCs w:val="28"/>
                <w:lang w:val="uk-UA"/>
              </w:rPr>
            </w:pPr>
          </w:p>
        </w:tc>
        <w:tc>
          <w:tcPr>
            <w:tcW w:w="3518" w:type="dxa"/>
          </w:tcPr>
          <w:p w14:paraId="573DBFE3" w14:textId="77777777" w:rsidR="00CC2CCE" w:rsidRPr="004927C9" w:rsidRDefault="00CC2CCE" w:rsidP="00CC2CCE">
            <w:pPr>
              <w:jc w:val="both"/>
              <w:rPr>
                <w:sz w:val="28"/>
                <w:szCs w:val="28"/>
                <w:lang w:val="uk-UA"/>
              </w:rPr>
            </w:pPr>
          </w:p>
        </w:tc>
        <w:tc>
          <w:tcPr>
            <w:tcW w:w="3932" w:type="dxa"/>
            <w:gridSpan w:val="2"/>
          </w:tcPr>
          <w:p w14:paraId="76F74B44" w14:textId="77777777" w:rsidR="00CC2CCE" w:rsidRPr="004927C9" w:rsidRDefault="00CC2CCE" w:rsidP="00CC2CCE">
            <w:pPr>
              <w:jc w:val="both"/>
              <w:rPr>
                <w:sz w:val="28"/>
                <w:szCs w:val="28"/>
                <w:lang w:val="uk-UA"/>
              </w:rPr>
            </w:pPr>
          </w:p>
        </w:tc>
      </w:tr>
      <w:tr w:rsidR="00CC2CCE" w:rsidRPr="004927C9" w14:paraId="55EAB47C" w14:textId="77777777" w:rsidTr="00384B49">
        <w:tc>
          <w:tcPr>
            <w:tcW w:w="707" w:type="dxa"/>
          </w:tcPr>
          <w:p w14:paraId="52F46CA6"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05F8FCF7" w14:textId="77777777" w:rsidR="00CC2CCE" w:rsidRPr="004927C9" w:rsidRDefault="00CC2CCE" w:rsidP="00CC2CCE">
            <w:pPr>
              <w:jc w:val="both"/>
              <w:rPr>
                <w:sz w:val="28"/>
                <w:szCs w:val="28"/>
                <w:lang w:val="uk-UA"/>
              </w:rPr>
            </w:pPr>
          </w:p>
        </w:tc>
        <w:tc>
          <w:tcPr>
            <w:tcW w:w="3607" w:type="dxa"/>
            <w:gridSpan w:val="2"/>
          </w:tcPr>
          <w:p w14:paraId="3C0D4F58" w14:textId="77777777" w:rsidR="00CC2CCE" w:rsidRPr="004927C9" w:rsidRDefault="00CC2CCE" w:rsidP="00CC2CCE">
            <w:pPr>
              <w:jc w:val="both"/>
              <w:rPr>
                <w:sz w:val="28"/>
                <w:szCs w:val="28"/>
                <w:lang w:val="uk-UA"/>
              </w:rPr>
            </w:pPr>
          </w:p>
        </w:tc>
        <w:tc>
          <w:tcPr>
            <w:tcW w:w="3518" w:type="dxa"/>
          </w:tcPr>
          <w:p w14:paraId="65A9C4F9" w14:textId="77777777" w:rsidR="00CC2CCE" w:rsidRPr="004927C9" w:rsidRDefault="00CC2CCE" w:rsidP="00CC2CCE">
            <w:pPr>
              <w:jc w:val="both"/>
              <w:rPr>
                <w:sz w:val="28"/>
                <w:szCs w:val="28"/>
                <w:lang w:val="uk-UA"/>
              </w:rPr>
            </w:pPr>
          </w:p>
        </w:tc>
        <w:tc>
          <w:tcPr>
            <w:tcW w:w="3932" w:type="dxa"/>
            <w:gridSpan w:val="2"/>
          </w:tcPr>
          <w:p w14:paraId="3CF674C6" w14:textId="77777777" w:rsidR="00CC2CCE" w:rsidRPr="004927C9" w:rsidRDefault="00CC2CCE" w:rsidP="00CC2CCE">
            <w:pPr>
              <w:jc w:val="both"/>
              <w:rPr>
                <w:sz w:val="28"/>
                <w:szCs w:val="28"/>
                <w:lang w:val="uk-UA"/>
              </w:rPr>
            </w:pPr>
          </w:p>
        </w:tc>
      </w:tr>
      <w:tr w:rsidR="00CC2CCE" w:rsidRPr="004927C9" w14:paraId="59644171" w14:textId="77777777" w:rsidTr="0013251C">
        <w:tc>
          <w:tcPr>
            <w:tcW w:w="707" w:type="dxa"/>
          </w:tcPr>
          <w:p w14:paraId="281AC9BF" w14:textId="77777777" w:rsidR="00CC2CCE" w:rsidRPr="004927C9" w:rsidRDefault="00CC2CCE" w:rsidP="00CC2CCE">
            <w:pPr>
              <w:jc w:val="both"/>
              <w:rPr>
                <w:b/>
                <w:sz w:val="28"/>
                <w:szCs w:val="28"/>
                <w:lang w:val="uk-UA"/>
              </w:rPr>
            </w:pPr>
            <w:r w:rsidRPr="004927C9">
              <w:rPr>
                <w:b/>
                <w:sz w:val="28"/>
                <w:szCs w:val="28"/>
                <w:lang w:val="uk-UA"/>
              </w:rPr>
              <w:t>2</w:t>
            </w:r>
          </w:p>
        </w:tc>
        <w:tc>
          <w:tcPr>
            <w:tcW w:w="15142" w:type="dxa"/>
            <w:gridSpan w:val="6"/>
          </w:tcPr>
          <w:p w14:paraId="26BA6FEB" w14:textId="77777777" w:rsidR="00CC2CCE" w:rsidRPr="004927C9" w:rsidRDefault="00CC2CCE" w:rsidP="00CC2CCE">
            <w:pPr>
              <w:rPr>
                <w:sz w:val="28"/>
                <w:szCs w:val="28"/>
                <w:lang w:val="uk-UA"/>
              </w:rPr>
            </w:pPr>
            <w:r w:rsidRPr="004927C9">
              <w:rPr>
                <w:b/>
                <w:sz w:val="28"/>
                <w:szCs w:val="28"/>
                <w:lang w:val="uk-UA"/>
              </w:rPr>
              <w:t>Управління закладом</w:t>
            </w:r>
            <w:r>
              <w:rPr>
                <w:b/>
                <w:sz w:val="28"/>
                <w:szCs w:val="28"/>
                <w:lang w:val="uk-UA"/>
              </w:rPr>
              <w:t xml:space="preserve"> загальної середньої освіти</w:t>
            </w:r>
          </w:p>
        </w:tc>
      </w:tr>
      <w:tr w:rsidR="00CC2CCE" w:rsidRPr="004927C9" w14:paraId="299E02A6" w14:textId="77777777" w:rsidTr="0013251C">
        <w:tc>
          <w:tcPr>
            <w:tcW w:w="707" w:type="dxa"/>
          </w:tcPr>
          <w:p w14:paraId="762F794B" w14:textId="77777777" w:rsidR="00CC2CCE" w:rsidRPr="004927C9" w:rsidRDefault="00CC2CCE" w:rsidP="00CC2CCE">
            <w:pPr>
              <w:jc w:val="both"/>
              <w:rPr>
                <w:b/>
                <w:sz w:val="28"/>
                <w:szCs w:val="28"/>
                <w:lang w:val="uk-UA"/>
              </w:rPr>
            </w:pPr>
            <w:r w:rsidRPr="004927C9">
              <w:rPr>
                <w:b/>
                <w:sz w:val="28"/>
                <w:szCs w:val="28"/>
                <w:lang w:val="uk-UA"/>
              </w:rPr>
              <w:t>2.1</w:t>
            </w:r>
          </w:p>
        </w:tc>
        <w:tc>
          <w:tcPr>
            <w:tcW w:w="15142" w:type="dxa"/>
            <w:gridSpan w:val="6"/>
          </w:tcPr>
          <w:p w14:paraId="164D2C02" w14:textId="77777777" w:rsidR="00CC2CCE" w:rsidRPr="004927C9" w:rsidRDefault="00CC2CCE" w:rsidP="00CC2CCE">
            <w:pPr>
              <w:jc w:val="both"/>
              <w:rPr>
                <w:sz w:val="28"/>
                <w:szCs w:val="28"/>
                <w:lang w:val="uk-UA"/>
              </w:rPr>
            </w:pPr>
            <w:r w:rsidRPr="004927C9">
              <w:rPr>
                <w:b/>
                <w:sz w:val="28"/>
                <w:szCs w:val="28"/>
                <w:lang w:val="uk-UA"/>
              </w:rPr>
              <w:t xml:space="preserve">Контрольно-аналітична діяльність управління  </w:t>
            </w:r>
            <w:r>
              <w:rPr>
                <w:b/>
                <w:sz w:val="28"/>
                <w:szCs w:val="28"/>
                <w:lang w:val="uk-UA"/>
              </w:rPr>
              <w:t>ліцею</w:t>
            </w:r>
          </w:p>
        </w:tc>
      </w:tr>
      <w:tr w:rsidR="00CC2CCE" w:rsidRPr="004927C9" w14:paraId="7DCABA0D" w14:textId="77777777" w:rsidTr="0013251C">
        <w:trPr>
          <w:trHeight w:val="299"/>
        </w:trPr>
        <w:tc>
          <w:tcPr>
            <w:tcW w:w="707" w:type="dxa"/>
          </w:tcPr>
          <w:p w14:paraId="2DD85D71" w14:textId="528092A6" w:rsidR="00CC2CCE" w:rsidRPr="004927C9" w:rsidRDefault="00CC2CCE" w:rsidP="00CC2CCE">
            <w:pPr>
              <w:rPr>
                <w:sz w:val="28"/>
                <w:szCs w:val="28"/>
                <w:lang w:val="uk-UA"/>
              </w:rPr>
            </w:pPr>
          </w:p>
        </w:tc>
        <w:tc>
          <w:tcPr>
            <w:tcW w:w="15142" w:type="dxa"/>
            <w:gridSpan w:val="6"/>
          </w:tcPr>
          <w:p w14:paraId="6085884C" w14:textId="0D920B0D" w:rsidR="00CC2CCE" w:rsidRPr="004927C9" w:rsidRDefault="00CC2CCE" w:rsidP="00CC2CCE">
            <w:pPr>
              <w:rPr>
                <w:sz w:val="28"/>
                <w:szCs w:val="28"/>
                <w:lang w:val="uk-UA"/>
              </w:rPr>
            </w:pPr>
            <w:r w:rsidRPr="004927C9">
              <w:rPr>
                <w:sz w:val="28"/>
                <w:szCs w:val="28"/>
                <w:lang w:val="uk-UA"/>
              </w:rPr>
              <w:t>Перевірка стану ведення контрольних зошитів з мов, математики, хімії, фізики</w:t>
            </w:r>
          </w:p>
        </w:tc>
      </w:tr>
      <w:tr w:rsidR="00CC2CCE" w:rsidRPr="004927C9" w14:paraId="71B4E251" w14:textId="77777777" w:rsidTr="00384B49">
        <w:tc>
          <w:tcPr>
            <w:tcW w:w="707" w:type="dxa"/>
          </w:tcPr>
          <w:p w14:paraId="65507AE2"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5B871B2C" w14:textId="77777777" w:rsidR="00CC2CCE" w:rsidRPr="004927C9" w:rsidRDefault="00CC2CCE" w:rsidP="00CC2CCE">
            <w:pPr>
              <w:jc w:val="both"/>
              <w:rPr>
                <w:sz w:val="28"/>
                <w:szCs w:val="28"/>
                <w:lang w:val="uk-UA"/>
              </w:rPr>
            </w:pPr>
            <w:r>
              <w:rPr>
                <w:sz w:val="28"/>
                <w:szCs w:val="28"/>
                <w:lang w:val="uk-UA"/>
              </w:rPr>
              <w:t>Наказ</w:t>
            </w:r>
          </w:p>
        </w:tc>
        <w:tc>
          <w:tcPr>
            <w:tcW w:w="3607" w:type="dxa"/>
            <w:gridSpan w:val="2"/>
          </w:tcPr>
          <w:p w14:paraId="692A567A" w14:textId="77777777" w:rsidR="00CC2CCE" w:rsidRPr="004927C9" w:rsidRDefault="00CC2CCE" w:rsidP="00CC2CCE">
            <w:pPr>
              <w:jc w:val="both"/>
              <w:rPr>
                <w:sz w:val="28"/>
                <w:szCs w:val="28"/>
                <w:lang w:val="uk-UA"/>
              </w:rPr>
            </w:pPr>
          </w:p>
        </w:tc>
        <w:tc>
          <w:tcPr>
            <w:tcW w:w="3518" w:type="dxa"/>
          </w:tcPr>
          <w:p w14:paraId="18446AF4" w14:textId="77777777" w:rsidR="00CC2CCE" w:rsidRPr="004927C9" w:rsidRDefault="00CC2CCE" w:rsidP="00CC2CCE">
            <w:pPr>
              <w:rPr>
                <w:sz w:val="28"/>
                <w:szCs w:val="28"/>
                <w:lang w:val="uk-UA"/>
              </w:rPr>
            </w:pPr>
          </w:p>
        </w:tc>
        <w:tc>
          <w:tcPr>
            <w:tcW w:w="3932" w:type="dxa"/>
            <w:gridSpan w:val="2"/>
          </w:tcPr>
          <w:p w14:paraId="13C7C3F2" w14:textId="77777777" w:rsidR="00CC2CCE" w:rsidRPr="004927C9" w:rsidRDefault="00CC2CCE" w:rsidP="00CC2CCE">
            <w:pPr>
              <w:jc w:val="both"/>
              <w:rPr>
                <w:sz w:val="28"/>
                <w:szCs w:val="28"/>
                <w:lang w:val="uk-UA"/>
              </w:rPr>
            </w:pPr>
          </w:p>
        </w:tc>
      </w:tr>
      <w:tr w:rsidR="00CC2CCE" w:rsidRPr="004927C9" w14:paraId="09AAB97E" w14:textId="77777777" w:rsidTr="0013251C">
        <w:tc>
          <w:tcPr>
            <w:tcW w:w="707" w:type="dxa"/>
          </w:tcPr>
          <w:p w14:paraId="435B4199" w14:textId="77777777" w:rsidR="00CC2CCE" w:rsidRPr="004927C9" w:rsidRDefault="00CC2CCE" w:rsidP="00CC2CCE">
            <w:pPr>
              <w:rPr>
                <w:b/>
                <w:sz w:val="28"/>
                <w:szCs w:val="28"/>
                <w:lang w:val="uk-UA"/>
              </w:rPr>
            </w:pPr>
            <w:r w:rsidRPr="004927C9">
              <w:rPr>
                <w:b/>
                <w:sz w:val="28"/>
                <w:szCs w:val="28"/>
                <w:lang w:val="uk-UA"/>
              </w:rPr>
              <w:t>2.2</w:t>
            </w:r>
          </w:p>
        </w:tc>
        <w:tc>
          <w:tcPr>
            <w:tcW w:w="15142" w:type="dxa"/>
            <w:gridSpan w:val="6"/>
          </w:tcPr>
          <w:p w14:paraId="1EF0744F" w14:textId="77777777" w:rsidR="00CC2CCE" w:rsidRPr="004927C9" w:rsidRDefault="00CC2CCE" w:rsidP="00CC2CCE">
            <w:pPr>
              <w:jc w:val="both"/>
              <w:rPr>
                <w:sz w:val="28"/>
                <w:szCs w:val="28"/>
                <w:lang w:val="uk-UA"/>
              </w:rPr>
            </w:pPr>
            <w:r w:rsidRPr="004927C9">
              <w:rPr>
                <w:b/>
                <w:sz w:val="28"/>
                <w:szCs w:val="28"/>
                <w:lang w:val="uk-UA"/>
              </w:rPr>
              <w:t xml:space="preserve">Моніторинг </w:t>
            </w:r>
            <w:r>
              <w:rPr>
                <w:b/>
                <w:sz w:val="28"/>
                <w:szCs w:val="28"/>
                <w:lang w:val="uk-UA"/>
              </w:rPr>
              <w:t xml:space="preserve">в освітньому </w:t>
            </w:r>
            <w:r w:rsidRPr="004927C9">
              <w:rPr>
                <w:b/>
                <w:sz w:val="28"/>
                <w:szCs w:val="28"/>
                <w:lang w:val="uk-UA"/>
              </w:rPr>
              <w:t>процесі</w:t>
            </w:r>
          </w:p>
        </w:tc>
      </w:tr>
      <w:tr w:rsidR="00CC2CCE" w:rsidRPr="007733F2" w14:paraId="2C2FB7B0" w14:textId="77777777" w:rsidTr="0013251C">
        <w:tc>
          <w:tcPr>
            <w:tcW w:w="707" w:type="dxa"/>
          </w:tcPr>
          <w:p w14:paraId="759AD27D" w14:textId="77777777" w:rsidR="00CC2CCE" w:rsidRPr="004927C9" w:rsidRDefault="00CC2CCE" w:rsidP="00CC2CCE">
            <w:pPr>
              <w:rPr>
                <w:b/>
                <w:sz w:val="28"/>
                <w:szCs w:val="28"/>
                <w:lang w:val="uk-UA"/>
              </w:rPr>
            </w:pPr>
          </w:p>
        </w:tc>
        <w:tc>
          <w:tcPr>
            <w:tcW w:w="7692" w:type="dxa"/>
            <w:gridSpan w:val="3"/>
          </w:tcPr>
          <w:p w14:paraId="4F89FCB2" w14:textId="06A8A1BE" w:rsidR="00CC2CCE" w:rsidRPr="004927C9" w:rsidRDefault="00CC2CCE" w:rsidP="00CC2CCE">
            <w:pPr>
              <w:jc w:val="both"/>
              <w:rPr>
                <w:sz w:val="28"/>
                <w:szCs w:val="28"/>
                <w:lang w:val="uk-UA"/>
              </w:rPr>
            </w:pPr>
            <w:r w:rsidRPr="004927C9">
              <w:rPr>
                <w:sz w:val="28"/>
                <w:szCs w:val="28"/>
                <w:lang w:val="uk-UA"/>
              </w:rPr>
              <w:t xml:space="preserve">Моніторинг навчальних досягнень з базових дисциплін за І семестр </w:t>
            </w:r>
            <w:r>
              <w:rPr>
                <w:sz w:val="28"/>
                <w:szCs w:val="28"/>
                <w:lang w:val="uk-UA"/>
              </w:rPr>
              <w:t>– Мокринчук М.Т.</w:t>
            </w:r>
          </w:p>
        </w:tc>
        <w:tc>
          <w:tcPr>
            <w:tcW w:w="3518" w:type="dxa"/>
          </w:tcPr>
          <w:p w14:paraId="7BB01918" w14:textId="77777777" w:rsidR="00CC2CCE" w:rsidRPr="004927C9" w:rsidRDefault="00CC2CCE" w:rsidP="00CC2CCE">
            <w:pPr>
              <w:jc w:val="both"/>
              <w:rPr>
                <w:sz w:val="28"/>
                <w:szCs w:val="28"/>
                <w:lang w:val="uk-UA"/>
              </w:rPr>
            </w:pPr>
          </w:p>
        </w:tc>
        <w:tc>
          <w:tcPr>
            <w:tcW w:w="3932" w:type="dxa"/>
            <w:gridSpan w:val="2"/>
          </w:tcPr>
          <w:p w14:paraId="2DBFA528" w14:textId="77777777" w:rsidR="00CC2CCE" w:rsidRPr="004927C9" w:rsidRDefault="00CC2CCE" w:rsidP="00CC2CCE">
            <w:pPr>
              <w:jc w:val="both"/>
              <w:rPr>
                <w:sz w:val="28"/>
                <w:szCs w:val="28"/>
                <w:lang w:val="uk-UA"/>
              </w:rPr>
            </w:pPr>
          </w:p>
        </w:tc>
      </w:tr>
      <w:tr w:rsidR="00CC2CCE" w:rsidRPr="004927C9" w14:paraId="2B579DF1" w14:textId="77777777" w:rsidTr="00384B49">
        <w:tc>
          <w:tcPr>
            <w:tcW w:w="707" w:type="dxa"/>
          </w:tcPr>
          <w:p w14:paraId="3DA6B1B4" w14:textId="77777777" w:rsidR="00CC2CCE" w:rsidRPr="004927C9" w:rsidRDefault="00CC2CCE" w:rsidP="00CC2CCE">
            <w:pPr>
              <w:rPr>
                <w:b/>
                <w:sz w:val="28"/>
                <w:szCs w:val="28"/>
                <w:lang w:val="uk-UA"/>
              </w:rPr>
            </w:pPr>
            <w:r w:rsidRPr="004927C9">
              <w:rPr>
                <w:b/>
                <w:sz w:val="28"/>
                <w:szCs w:val="28"/>
                <w:lang w:val="uk-UA"/>
              </w:rPr>
              <w:t>ВВ</w:t>
            </w:r>
          </w:p>
        </w:tc>
        <w:tc>
          <w:tcPr>
            <w:tcW w:w="4085" w:type="dxa"/>
          </w:tcPr>
          <w:p w14:paraId="3EFC2D44" w14:textId="77777777" w:rsidR="00CC2CCE" w:rsidRPr="004927C9" w:rsidRDefault="00CC2CCE" w:rsidP="00CC2CCE">
            <w:pPr>
              <w:jc w:val="both"/>
              <w:rPr>
                <w:sz w:val="28"/>
                <w:szCs w:val="28"/>
                <w:lang w:val="uk-UA"/>
              </w:rPr>
            </w:pPr>
            <w:r w:rsidRPr="004927C9">
              <w:rPr>
                <w:sz w:val="28"/>
                <w:szCs w:val="28"/>
                <w:lang w:val="uk-UA"/>
              </w:rPr>
              <w:t xml:space="preserve">Діаграми ,  протоколи </w:t>
            </w:r>
          </w:p>
        </w:tc>
        <w:tc>
          <w:tcPr>
            <w:tcW w:w="3607" w:type="dxa"/>
            <w:gridSpan w:val="2"/>
          </w:tcPr>
          <w:p w14:paraId="6B61729A" w14:textId="77777777" w:rsidR="00CC2CCE" w:rsidRPr="004927C9" w:rsidRDefault="00CC2CCE" w:rsidP="00CC2CCE">
            <w:pPr>
              <w:jc w:val="both"/>
              <w:rPr>
                <w:sz w:val="28"/>
                <w:szCs w:val="28"/>
                <w:lang w:val="uk-UA"/>
              </w:rPr>
            </w:pPr>
          </w:p>
        </w:tc>
        <w:tc>
          <w:tcPr>
            <w:tcW w:w="3518" w:type="dxa"/>
          </w:tcPr>
          <w:p w14:paraId="1476632D" w14:textId="77777777" w:rsidR="00CC2CCE" w:rsidRPr="004927C9" w:rsidRDefault="00CC2CCE" w:rsidP="00CC2CCE">
            <w:pPr>
              <w:rPr>
                <w:sz w:val="28"/>
                <w:szCs w:val="28"/>
                <w:lang w:val="uk-UA"/>
              </w:rPr>
            </w:pPr>
          </w:p>
        </w:tc>
        <w:tc>
          <w:tcPr>
            <w:tcW w:w="3932" w:type="dxa"/>
            <w:gridSpan w:val="2"/>
          </w:tcPr>
          <w:p w14:paraId="1CC7781C" w14:textId="77777777" w:rsidR="00CC2CCE" w:rsidRPr="004927C9" w:rsidRDefault="00CC2CCE" w:rsidP="00CC2CCE">
            <w:pPr>
              <w:jc w:val="both"/>
              <w:rPr>
                <w:sz w:val="28"/>
                <w:szCs w:val="28"/>
                <w:lang w:val="uk-UA"/>
              </w:rPr>
            </w:pPr>
          </w:p>
        </w:tc>
      </w:tr>
      <w:tr w:rsidR="00CC2CCE" w:rsidRPr="004927C9" w14:paraId="44A86FD8" w14:textId="77777777" w:rsidTr="00384B49">
        <w:tc>
          <w:tcPr>
            <w:tcW w:w="707" w:type="dxa"/>
          </w:tcPr>
          <w:p w14:paraId="5B53033C" w14:textId="6E912D37" w:rsidR="00CC2CCE" w:rsidRPr="004927C9" w:rsidRDefault="00CC2CCE" w:rsidP="00CC2CCE">
            <w:pPr>
              <w:rPr>
                <w:b/>
                <w:sz w:val="28"/>
                <w:szCs w:val="28"/>
                <w:lang w:val="uk-UA"/>
              </w:rPr>
            </w:pPr>
            <w:r>
              <w:rPr>
                <w:b/>
                <w:sz w:val="28"/>
                <w:szCs w:val="28"/>
                <w:lang w:val="uk-UA"/>
              </w:rPr>
              <w:t>ПК</w:t>
            </w:r>
          </w:p>
        </w:tc>
        <w:tc>
          <w:tcPr>
            <w:tcW w:w="4085" w:type="dxa"/>
          </w:tcPr>
          <w:p w14:paraId="1AB00917" w14:textId="77777777" w:rsidR="00CC2CCE" w:rsidRPr="004927C9" w:rsidRDefault="00CC2CCE" w:rsidP="00CC2CCE">
            <w:pPr>
              <w:jc w:val="both"/>
              <w:rPr>
                <w:sz w:val="28"/>
                <w:szCs w:val="28"/>
                <w:lang w:val="uk-UA"/>
              </w:rPr>
            </w:pPr>
          </w:p>
        </w:tc>
        <w:tc>
          <w:tcPr>
            <w:tcW w:w="3607" w:type="dxa"/>
            <w:gridSpan w:val="2"/>
          </w:tcPr>
          <w:p w14:paraId="6E59673B" w14:textId="77777777" w:rsidR="00CC2CCE" w:rsidRPr="004927C9" w:rsidRDefault="00CC2CCE" w:rsidP="00CC2CCE">
            <w:pPr>
              <w:jc w:val="both"/>
              <w:rPr>
                <w:sz w:val="28"/>
                <w:szCs w:val="28"/>
                <w:lang w:val="uk-UA"/>
              </w:rPr>
            </w:pPr>
          </w:p>
        </w:tc>
        <w:tc>
          <w:tcPr>
            <w:tcW w:w="3518" w:type="dxa"/>
          </w:tcPr>
          <w:p w14:paraId="76DA4541" w14:textId="77777777" w:rsidR="00CC2CCE" w:rsidRPr="004927C9" w:rsidRDefault="00CC2CCE" w:rsidP="00CC2CCE">
            <w:pPr>
              <w:rPr>
                <w:sz w:val="28"/>
                <w:szCs w:val="28"/>
                <w:lang w:val="uk-UA"/>
              </w:rPr>
            </w:pPr>
          </w:p>
        </w:tc>
        <w:tc>
          <w:tcPr>
            <w:tcW w:w="3932" w:type="dxa"/>
            <w:gridSpan w:val="2"/>
          </w:tcPr>
          <w:p w14:paraId="2E9FD483" w14:textId="77777777" w:rsidR="00CC2CCE" w:rsidRPr="004927C9" w:rsidRDefault="00CC2CCE" w:rsidP="00CC2CCE">
            <w:pPr>
              <w:jc w:val="both"/>
              <w:rPr>
                <w:sz w:val="28"/>
                <w:szCs w:val="28"/>
                <w:lang w:val="uk-UA"/>
              </w:rPr>
            </w:pPr>
          </w:p>
        </w:tc>
      </w:tr>
    </w:tbl>
    <w:p w14:paraId="0CD78B89" w14:textId="77777777" w:rsidR="00AD5970" w:rsidRPr="004927C9" w:rsidRDefault="00AD5970" w:rsidP="00AD5970">
      <w:pPr>
        <w:rPr>
          <w:sz w:val="28"/>
          <w:szCs w:val="28"/>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912"/>
        <w:gridCol w:w="3806"/>
        <w:gridCol w:w="3527"/>
        <w:gridCol w:w="39"/>
        <w:gridCol w:w="3905"/>
      </w:tblGrid>
      <w:tr w:rsidR="0013251C" w:rsidRPr="0013251C" w14:paraId="13B8A397" w14:textId="77777777" w:rsidTr="001F1D79">
        <w:trPr>
          <w:trHeight w:val="404"/>
        </w:trPr>
        <w:tc>
          <w:tcPr>
            <w:tcW w:w="660" w:type="dxa"/>
          </w:tcPr>
          <w:p w14:paraId="61DC868C" w14:textId="7437BCC4" w:rsidR="001F1D79" w:rsidRPr="0013251C" w:rsidRDefault="0013251C" w:rsidP="0013251C">
            <w:pPr>
              <w:rPr>
                <w:b/>
                <w:sz w:val="28"/>
                <w:szCs w:val="28"/>
                <w:lang w:val="uk-UA"/>
              </w:rPr>
            </w:pPr>
            <w:r w:rsidRPr="0013251C">
              <w:rPr>
                <w:b/>
                <w:sz w:val="28"/>
                <w:szCs w:val="28"/>
                <w:lang w:val="uk-UA"/>
              </w:rPr>
              <w:t>ВВ</w:t>
            </w:r>
          </w:p>
        </w:tc>
        <w:tc>
          <w:tcPr>
            <w:tcW w:w="7718" w:type="dxa"/>
            <w:gridSpan w:val="2"/>
            <w:vAlign w:val="center"/>
          </w:tcPr>
          <w:p w14:paraId="6422955B" w14:textId="77777777" w:rsidR="0013251C" w:rsidRDefault="0013251C" w:rsidP="0013251C">
            <w:pPr>
              <w:spacing w:line="276" w:lineRule="auto"/>
              <w:rPr>
                <w:sz w:val="28"/>
                <w:szCs w:val="28"/>
                <w:lang w:val="uk-UA" w:eastAsia="en-US"/>
              </w:rPr>
            </w:pPr>
          </w:p>
        </w:tc>
        <w:tc>
          <w:tcPr>
            <w:tcW w:w="3566" w:type="dxa"/>
            <w:gridSpan w:val="2"/>
            <w:vAlign w:val="center"/>
          </w:tcPr>
          <w:p w14:paraId="1DC89E80" w14:textId="77777777" w:rsidR="0013251C" w:rsidRDefault="0013251C" w:rsidP="0013251C">
            <w:pPr>
              <w:spacing w:after="120" w:line="276" w:lineRule="auto"/>
              <w:rPr>
                <w:sz w:val="28"/>
                <w:szCs w:val="28"/>
                <w:lang w:val="uk-UA" w:eastAsia="en-US"/>
              </w:rPr>
            </w:pPr>
          </w:p>
        </w:tc>
        <w:tc>
          <w:tcPr>
            <w:tcW w:w="3905" w:type="dxa"/>
            <w:vAlign w:val="center"/>
          </w:tcPr>
          <w:p w14:paraId="34755131" w14:textId="77777777" w:rsidR="0013251C" w:rsidRDefault="0013251C">
            <w:pPr>
              <w:spacing w:after="200" w:line="276" w:lineRule="auto"/>
              <w:rPr>
                <w:sz w:val="28"/>
                <w:szCs w:val="28"/>
                <w:lang w:val="uk-UA" w:eastAsia="en-US"/>
              </w:rPr>
            </w:pPr>
          </w:p>
        </w:tc>
      </w:tr>
      <w:tr w:rsidR="0013251C" w:rsidRPr="0013251C" w14:paraId="559C82A8" w14:textId="77777777" w:rsidTr="001F1D79">
        <w:trPr>
          <w:trHeight w:val="101"/>
        </w:trPr>
        <w:tc>
          <w:tcPr>
            <w:tcW w:w="660" w:type="dxa"/>
          </w:tcPr>
          <w:p w14:paraId="2D6882B7" w14:textId="1C29DF62" w:rsidR="00DA0C52" w:rsidRPr="0013251C" w:rsidRDefault="0013251C" w:rsidP="0013251C">
            <w:pPr>
              <w:rPr>
                <w:b/>
                <w:sz w:val="28"/>
                <w:szCs w:val="28"/>
                <w:lang w:val="uk-UA"/>
              </w:rPr>
            </w:pPr>
            <w:r>
              <w:rPr>
                <w:b/>
                <w:sz w:val="28"/>
                <w:szCs w:val="28"/>
                <w:lang w:val="uk-UA"/>
              </w:rPr>
              <w:t>П</w:t>
            </w:r>
            <w:r w:rsidR="001C5B1E">
              <w:rPr>
                <w:b/>
                <w:sz w:val="28"/>
                <w:szCs w:val="28"/>
                <w:lang w:val="uk-UA"/>
              </w:rPr>
              <w:t>К</w:t>
            </w:r>
          </w:p>
        </w:tc>
        <w:tc>
          <w:tcPr>
            <w:tcW w:w="7718" w:type="dxa"/>
            <w:gridSpan w:val="2"/>
            <w:vAlign w:val="center"/>
          </w:tcPr>
          <w:p w14:paraId="1D6B7C6D" w14:textId="566A9216" w:rsidR="00384B49" w:rsidRDefault="00384B49" w:rsidP="0013251C">
            <w:pPr>
              <w:spacing w:line="276" w:lineRule="auto"/>
              <w:rPr>
                <w:sz w:val="28"/>
                <w:szCs w:val="28"/>
                <w:lang w:val="uk-UA" w:eastAsia="en-US"/>
              </w:rPr>
            </w:pPr>
          </w:p>
        </w:tc>
        <w:tc>
          <w:tcPr>
            <w:tcW w:w="3566" w:type="dxa"/>
            <w:gridSpan w:val="2"/>
            <w:vAlign w:val="center"/>
          </w:tcPr>
          <w:p w14:paraId="3F912230" w14:textId="77777777" w:rsidR="0013251C" w:rsidRDefault="0013251C" w:rsidP="0013251C">
            <w:pPr>
              <w:spacing w:after="120" w:line="276" w:lineRule="auto"/>
              <w:rPr>
                <w:sz w:val="28"/>
                <w:szCs w:val="28"/>
                <w:lang w:val="uk-UA" w:eastAsia="en-US"/>
              </w:rPr>
            </w:pPr>
          </w:p>
        </w:tc>
        <w:tc>
          <w:tcPr>
            <w:tcW w:w="3905" w:type="dxa"/>
            <w:vAlign w:val="center"/>
          </w:tcPr>
          <w:p w14:paraId="3DD954F1" w14:textId="46B2C8D8" w:rsidR="00DA0C52" w:rsidRDefault="00DA0C52">
            <w:pPr>
              <w:spacing w:after="200" w:line="276" w:lineRule="auto"/>
              <w:rPr>
                <w:sz w:val="28"/>
                <w:szCs w:val="28"/>
                <w:lang w:val="uk-UA" w:eastAsia="en-US"/>
              </w:rPr>
            </w:pPr>
          </w:p>
        </w:tc>
      </w:tr>
      <w:tr w:rsidR="0013251C" w:rsidRPr="004927C9" w14:paraId="65F8285F" w14:textId="77777777" w:rsidTr="00DA0C52">
        <w:tc>
          <w:tcPr>
            <w:tcW w:w="660" w:type="dxa"/>
          </w:tcPr>
          <w:p w14:paraId="704D5074" w14:textId="2083DF9A" w:rsidR="0013251C" w:rsidRPr="004927C9" w:rsidRDefault="0013251C" w:rsidP="0013251C">
            <w:pPr>
              <w:jc w:val="both"/>
              <w:rPr>
                <w:sz w:val="28"/>
                <w:szCs w:val="28"/>
                <w:lang w:val="uk-UA"/>
              </w:rPr>
            </w:pPr>
            <w:r w:rsidRPr="004927C9">
              <w:rPr>
                <w:b/>
                <w:sz w:val="28"/>
                <w:szCs w:val="28"/>
                <w:lang w:val="uk-UA"/>
              </w:rPr>
              <w:t>2.</w:t>
            </w:r>
            <w:r w:rsidR="007876CB">
              <w:rPr>
                <w:b/>
                <w:sz w:val="28"/>
                <w:szCs w:val="28"/>
                <w:lang w:val="uk-UA"/>
              </w:rPr>
              <w:t>3</w:t>
            </w:r>
          </w:p>
        </w:tc>
        <w:tc>
          <w:tcPr>
            <w:tcW w:w="15189" w:type="dxa"/>
            <w:gridSpan w:val="5"/>
          </w:tcPr>
          <w:p w14:paraId="611461C8" w14:textId="77777777" w:rsidR="0013251C" w:rsidRPr="004927C9" w:rsidRDefault="0013251C" w:rsidP="0013251C">
            <w:pPr>
              <w:jc w:val="both"/>
              <w:rPr>
                <w:sz w:val="28"/>
                <w:szCs w:val="28"/>
                <w:lang w:val="uk-UA"/>
              </w:rPr>
            </w:pPr>
            <w:r w:rsidRPr="004927C9">
              <w:rPr>
                <w:b/>
                <w:sz w:val="28"/>
                <w:szCs w:val="28"/>
                <w:lang w:val="uk-UA"/>
              </w:rPr>
              <w:t>Накази</w:t>
            </w:r>
          </w:p>
        </w:tc>
      </w:tr>
      <w:tr w:rsidR="0013251C" w:rsidRPr="004927C9" w14:paraId="0126F316" w14:textId="77777777" w:rsidTr="00DA0C52">
        <w:trPr>
          <w:trHeight w:val="346"/>
        </w:trPr>
        <w:tc>
          <w:tcPr>
            <w:tcW w:w="660" w:type="dxa"/>
          </w:tcPr>
          <w:p w14:paraId="7C31A1DE" w14:textId="77777777" w:rsidR="0013251C" w:rsidRPr="004927C9" w:rsidRDefault="0013251C" w:rsidP="0013251C">
            <w:pPr>
              <w:rPr>
                <w:sz w:val="28"/>
                <w:szCs w:val="28"/>
                <w:lang w:val="uk-UA"/>
              </w:rPr>
            </w:pPr>
          </w:p>
        </w:tc>
        <w:tc>
          <w:tcPr>
            <w:tcW w:w="3912" w:type="dxa"/>
          </w:tcPr>
          <w:p w14:paraId="171BCE4B" w14:textId="459D0AF6" w:rsidR="00384B49" w:rsidRPr="004927C9" w:rsidRDefault="0013251C" w:rsidP="0013251C">
            <w:pPr>
              <w:rPr>
                <w:sz w:val="28"/>
                <w:szCs w:val="28"/>
                <w:lang w:val="uk-UA"/>
              </w:rPr>
            </w:pPr>
            <w:r w:rsidRPr="00DB789A">
              <w:rPr>
                <w:sz w:val="28"/>
                <w:szCs w:val="28"/>
                <w:lang w:val="uk-UA"/>
              </w:rPr>
              <w:t>Традиційні щорічні наказ</w:t>
            </w:r>
            <w:r w:rsidR="00384B49">
              <w:rPr>
                <w:sz w:val="28"/>
                <w:szCs w:val="28"/>
                <w:lang w:val="uk-UA"/>
              </w:rPr>
              <w:t>и</w:t>
            </w:r>
          </w:p>
        </w:tc>
        <w:tc>
          <w:tcPr>
            <w:tcW w:w="3806" w:type="dxa"/>
          </w:tcPr>
          <w:p w14:paraId="5E0F3CC2" w14:textId="77777777" w:rsidR="0013251C" w:rsidRPr="004927C9" w:rsidRDefault="0013251C" w:rsidP="0013251C">
            <w:pPr>
              <w:rPr>
                <w:sz w:val="28"/>
                <w:szCs w:val="28"/>
                <w:lang w:val="uk-UA"/>
              </w:rPr>
            </w:pPr>
          </w:p>
        </w:tc>
        <w:tc>
          <w:tcPr>
            <w:tcW w:w="3527" w:type="dxa"/>
          </w:tcPr>
          <w:p w14:paraId="10D43F22" w14:textId="77777777" w:rsidR="0013251C" w:rsidRPr="004927C9" w:rsidRDefault="0013251C" w:rsidP="0013251C">
            <w:pPr>
              <w:rPr>
                <w:sz w:val="28"/>
                <w:szCs w:val="28"/>
                <w:lang w:val="uk-UA"/>
              </w:rPr>
            </w:pPr>
          </w:p>
        </w:tc>
        <w:tc>
          <w:tcPr>
            <w:tcW w:w="3944" w:type="dxa"/>
            <w:gridSpan w:val="2"/>
          </w:tcPr>
          <w:p w14:paraId="3986BDAA" w14:textId="77777777" w:rsidR="0013251C" w:rsidRPr="00DB789A" w:rsidRDefault="0013251C" w:rsidP="0013251C">
            <w:pPr>
              <w:rPr>
                <w:sz w:val="28"/>
                <w:szCs w:val="28"/>
                <w:lang w:val="uk-UA"/>
              </w:rPr>
            </w:pPr>
          </w:p>
        </w:tc>
      </w:tr>
      <w:tr w:rsidR="0013251C" w:rsidRPr="004927C9" w14:paraId="06AB9E99" w14:textId="77777777" w:rsidTr="00DA0C52">
        <w:tc>
          <w:tcPr>
            <w:tcW w:w="660" w:type="dxa"/>
          </w:tcPr>
          <w:p w14:paraId="4E483BAD" w14:textId="77777777" w:rsidR="0013251C" w:rsidRPr="004927C9" w:rsidRDefault="0013251C" w:rsidP="0013251C">
            <w:pPr>
              <w:rPr>
                <w:sz w:val="28"/>
                <w:szCs w:val="28"/>
                <w:lang w:val="uk-UA"/>
              </w:rPr>
            </w:pPr>
            <w:r w:rsidRPr="004927C9">
              <w:rPr>
                <w:b/>
                <w:sz w:val="28"/>
                <w:szCs w:val="28"/>
                <w:lang w:val="uk-UA"/>
              </w:rPr>
              <w:t>ВВ</w:t>
            </w:r>
          </w:p>
        </w:tc>
        <w:tc>
          <w:tcPr>
            <w:tcW w:w="3912" w:type="dxa"/>
          </w:tcPr>
          <w:p w14:paraId="44264DE4" w14:textId="77777777" w:rsidR="0013251C" w:rsidRPr="004927C9" w:rsidRDefault="0013251C" w:rsidP="0013251C">
            <w:pPr>
              <w:jc w:val="both"/>
              <w:rPr>
                <w:sz w:val="28"/>
                <w:szCs w:val="28"/>
                <w:lang w:val="uk-UA"/>
              </w:rPr>
            </w:pPr>
          </w:p>
        </w:tc>
        <w:tc>
          <w:tcPr>
            <w:tcW w:w="3806" w:type="dxa"/>
          </w:tcPr>
          <w:p w14:paraId="0C86F44E" w14:textId="77777777" w:rsidR="0013251C" w:rsidRPr="004927C9" w:rsidRDefault="0013251C" w:rsidP="0013251C">
            <w:pPr>
              <w:jc w:val="both"/>
              <w:rPr>
                <w:sz w:val="28"/>
                <w:szCs w:val="28"/>
                <w:lang w:val="uk-UA"/>
              </w:rPr>
            </w:pPr>
          </w:p>
        </w:tc>
        <w:tc>
          <w:tcPr>
            <w:tcW w:w="3527" w:type="dxa"/>
          </w:tcPr>
          <w:p w14:paraId="30570AF6" w14:textId="77777777" w:rsidR="0013251C" w:rsidRPr="004927C9" w:rsidRDefault="0013251C" w:rsidP="0013251C">
            <w:pPr>
              <w:jc w:val="both"/>
              <w:rPr>
                <w:sz w:val="28"/>
                <w:szCs w:val="28"/>
                <w:lang w:val="uk-UA"/>
              </w:rPr>
            </w:pPr>
          </w:p>
        </w:tc>
        <w:tc>
          <w:tcPr>
            <w:tcW w:w="3944" w:type="dxa"/>
            <w:gridSpan w:val="2"/>
          </w:tcPr>
          <w:p w14:paraId="164C42CE" w14:textId="77777777" w:rsidR="0013251C" w:rsidRPr="004927C9" w:rsidRDefault="0013251C" w:rsidP="0013251C">
            <w:pPr>
              <w:jc w:val="both"/>
              <w:rPr>
                <w:sz w:val="28"/>
                <w:szCs w:val="28"/>
                <w:lang w:val="uk-UA"/>
              </w:rPr>
            </w:pPr>
          </w:p>
        </w:tc>
      </w:tr>
      <w:tr w:rsidR="0013251C" w:rsidRPr="004927C9" w14:paraId="49245FF6" w14:textId="77777777" w:rsidTr="00DA0C52">
        <w:tc>
          <w:tcPr>
            <w:tcW w:w="660" w:type="dxa"/>
          </w:tcPr>
          <w:p w14:paraId="00F00B2F" w14:textId="747C0474" w:rsidR="0013251C" w:rsidRPr="004927C9" w:rsidRDefault="0013251C" w:rsidP="0013251C">
            <w:pPr>
              <w:rPr>
                <w:b/>
                <w:sz w:val="28"/>
                <w:szCs w:val="28"/>
                <w:lang w:val="uk-UA"/>
              </w:rPr>
            </w:pPr>
            <w:r>
              <w:rPr>
                <w:b/>
                <w:sz w:val="28"/>
                <w:szCs w:val="28"/>
                <w:lang w:val="uk-UA"/>
              </w:rPr>
              <w:t>П</w:t>
            </w:r>
            <w:r w:rsidR="001C5B1E">
              <w:rPr>
                <w:b/>
                <w:sz w:val="28"/>
                <w:szCs w:val="28"/>
                <w:lang w:val="uk-UA"/>
              </w:rPr>
              <w:t>К</w:t>
            </w:r>
          </w:p>
        </w:tc>
        <w:tc>
          <w:tcPr>
            <w:tcW w:w="3912" w:type="dxa"/>
          </w:tcPr>
          <w:p w14:paraId="13E9B503" w14:textId="77777777" w:rsidR="0013251C" w:rsidRPr="004927C9" w:rsidRDefault="0013251C" w:rsidP="0013251C">
            <w:pPr>
              <w:jc w:val="both"/>
              <w:rPr>
                <w:sz w:val="28"/>
                <w:szCs w:val="28"/>
                <w:lang w:val="uk-UA"/>
              </w:rPr>
            </w:pPr>
          </w:p>
        </w:tc>
        <w:tc>
          <w:tcPr>
            <w:tcW w:w="3806" w:type="dxa"/>
          </w:tcPr>
          <w:p w14:paraId="07D1EAA4" w14:textId="77777777" w:rsidR="0013251C" w:rsidRPr="004927C9" w:rsidRDefault="0013251C" w:rsidP="0013251C">
            <w:pPr>
              <w:jc w:val="both"/>
              <w:rPr>
                <w:sz w:val="28"/>
                <w:szCs w:val="28"/>
                <w:lang w:val="uk-UA"/>
              </w:rPr>
            </w:pPr>
          </w:p>
        </w:tc>
        <w:tc>
          <w:tcPr>
            <w:tcW w:w="3527" w:type="dxa"/>
          </w:tcPr>
          <w:p w14:paraId="1B235D8D" w14:textId="77777777" w:rsidR="0013251C" w:rsidRPr="004927C9" w:rsidRDefault="0013251C" w:rsidP="0013251C">
            <w:pPr>
              <w:jc w:val="both"/>
              <w:rPr>
                <w:sz w:val="28"/>
                <w:szCs w:val="28"/>
                <w:lang w:val="uk-UA"/>
              </w:rPr>
            </w:pPr>
          </w:p>
        </w:tc>
        <w:tc>
          <w:tcPr>
            <w:tcW w:w="3944" w:type="dxa"/>
            <w:gridSpan w:val="2"/>
          </w:tcPr>
          <w:p w14:paraId="36C89C63" w14:textId="77777777" w:rsidR="0013251C" w:rsidRPr="004927C9" w:rsidRDefault="0013251C" w:rsidP="0013251C">
            <w:pPr>
              <w:jc w:val="both"/>
              <w:rPr>
                <w:sz w:val="28"/>
                <w:szCs w:val="28"/>
                <w:lang w:val="uk-UA"/>
              </w:rPr>
            </w:pPr>
          </w:p>
        </w:tc>
      </w:tr>
      <w:tr w:rsidR="0013251C" w:rsidRPr="004927C9" w14:paraId="2C948ED3" w14:textId="77777777" w:rsidTr="00DA0C52">
        <w:tc>
          <w:tcPr>
            <w:tcW w:w="660" w:type="dxa"/>
          </w:tcPr>
          <w:p w14:paraId="1382485F" w14:textId="0FAA4B2C" w:rsidR="0013251C" w:rsidRPr="004927C9" w:rsidRDefault="0013251C" w:rsidP="0013251C">
            <w:pPr>
              <w:rPr>
                <w:sz w:val="28"/>
                <w:szCs w:val="28"/>
                <w:lang w:val="uk-UA"/>
              </w:rPr>
            </w:pPr>
            <w:r w:rsidRPr="004927C9">
              <w:rPr>
                <w:b/>
                <w:sz w:val="28"/>
                <w:szCs w:val="28"/>
                <w:lang w:val="uk-UA"/>
              </w:rPr>
              <w:t>2.</w:t>
            </w:r>
            <w:r w:rsidR="007876CB">
              <w:rPr>
                <w:b/>
                <w:sz w:val="28"/>
                <w:szCs w:val="28"/>
                <w:lang w:val="uk-UA"/>
              </w:rPr>
              <w:t>4</w:t>
            </w:r>
          </w:p>
        </w:tc>
        <w:tc>
          <w:tcPr>
            <w:tcW w:w="15189" w:type="dxa"/>
            <w:gridSpan w:val="5"/>
          </w:tcPr>
          <w:p w14:paraId="081F1C7D" w14:textId="5381D2A9" w:rsidR="0013251C" w:rsidRPr="004927C9" w:rsidRDefault="0013251C" w:rsidP="0013251C">
            <w:pPr>
              <w:jc w:val="both"/>
              <w:rPr>
                <w:sz w:val="28"/>
                <w:szCs w:val="28"/>
                <w:lang w:val="uk-UA"/>
              </w:rPr>
            </w:pPr>
            <w:r w:rsidRPr="004927C9">
              <w:rPr>
                <w:b/>
                <w:sz w:val="28"/>
                <w:szCs w:val="28"/>
                <w:lang w:val="uk-UA"/>
              </w:rPr>
              <w:t>Наради при директор</w:t>
            </w:r>
            <w:r w:rsidR="001C5B1E">
              <w:rPr>
                <w:b/>
                <w:sz w:val="28"/>
                <w:szCs w:val="28"/>
                <w:lang w:val="uk-UA"/>
              </w:rPr>
              <w:t>у</w:t>
            </w:r>
          </w:p>
        </w:tc>
      </w:tr>
      <w:tr w:rsidR="0013251C" w:rsidRPr="004927C9" w14:paraId="25A7F939" w14:textId="77777777" w:rsidTr="00DA0C52">
        <w:trPr>
          <w:trHeight w:val="172"/>
        </w:trPr>
        <w:tc>
          <w:tcPr>
            <w:tcW w:w="660" w:type="dxa"/>
          </w:tcPr>
          <w:p w14:paraId="5A37FCF5" w14:textId="77777777" w:rsidR="0013251C" w:rsidRPr="004927C9" w:rsidRDefault="0013251C" w:rsidP="0013251C">
            <w:pPr>
              <w:rPr>
                <w:sz w:val="28"/>
                <w:szCs w:val="28"/>
                <w:lang w:val="uk-UA"/>
              </w:rPr>
            </w:pPr>
          </w:p>
        </w:tc>
        <w:tc>
          <w:tcPr>
            <w:tcW w:w="3912" w:type="dxa"/>
          </w:tcPr>
          <w:p w14:paraId="30F027B5" w14:textId="77777777" w:rsidR="0013251C" w:rsidRPr="004927C9" w:rsidRDefault="0013251C" w:rsidP="0013251C">
            <w:pPr>
              <w:jc w:val="both"/>
              <w:rPr>
                <w:sz w:val="28"/>
                <w:szCs w:val="28"/>
                <w:lang w:val="uk-UA"/>
              </w:rPr>
            </w:pPr>
          </w:p>
        </w:tc>
        <w:tc>
          <w:tcPr>
            <w:tcW w:w="3806" w:type="dxa"/>
          </w:tcPr>
          <w:p w14:paraId="08302964" w14:textId="77777777" w:rsidR="0013251C" w:rsidRPr="004927C9" w:rsidRDefault="0013251C" w:rsidP="0013251C">
            <w:pPr>
              <w:jc w:val="both"/>
              <w:rPr>
                <w:sz w:val="28"/>
                <w:szCs w:val="28"/>
                <w:lang w:val="uk-UA"/>
              </w:rPr>
            </w:pPr>
          </w:p>
        </w:tc>
        <w:tc>
          <w:tcPr>
            <w:tcW w:w="7471" w:type="dxa"/>
            <w:gridSpan w:val="3"/>
          </w:tcPr>
          <w:p w14:paraId="3AB0A49D" w14:textId="77777777" w:rsidR="0013251C" w:rsidRPr="004927C9" w:rsidRDefault="0013251C" w:rsidP="0013251C">
            <w:pPr>
              <w:tabs>
                <w:tab w:val="left" w:pos="317"/>
              </w:tabs>
              <w:spacing w:before="120"/>
              <w:rPr>
                <w:sz w:val="28"/>
                <w:szCs w:val="28"/>
                <w:lang w:val="uk-UA"/>
              </w:rPr>
            </w:pPr>
          </w:p>
        </w:tc>
      </w:tr>
      <w:tr w:rsidR="0013251C" w:rsidRPr="004927C9" w14:paraId="47D04F03" w14:textId="77777777" w:rsidTr="00DA0C52">
        <w:tc>
          <w:tcPr>
            <w:tcW w:w="660" w:type="dxa"/>
          </w:tcPr>
          <w:p w14:paraId="3810BF8C" w14:textId="77777777" w:rsidR="0013251C" w:rsidRPr="004927C9" w:rsidRDefault="0013251C" w:rsidP="0013251C">
            <w:pPr>
              <w:rPr>
                <w:sz w:val="28"/>
                <w:szCs w:val="28"/>
                <w:lang w:val="uk-UA"/>
              </w:rPr>
            </w:pPr>
            <w:r w:rsidRPr="004927C9">
              <w:rPr>
                <w:b/>
                <w:sz w:val="28"/>
                <w:szCs w:val="28"/>
                <w:lang w:val="uk-UA"/>
              </w:rPr>
              <w:t>ВВ</w:t>
            </w:r>
          </w:p>
        </w:tc>
        <w:tc>
          <w:tcPr>
            <w:tcW w:w="3912" w:type="dxa"/>
          </w:tcPr>
          <w:p w14:paraId="75912E68" w14:textId="77777777" w:rsidR="0013251C" w:rsidRPr="004927C9" w:rsidRDefault="0013251C" w:rsidP="0013251C">
            <w:pPr>
              <w:jc w:val="both"/>
              <w:rPr>
                <w:sz w:val="28"/>
                <w:szCs w:val="28"/>
                <w:lang w:val="uk-UA"/>
              </w:rPr>
            </w:pPr>
          </w:p>
        </w:tc>
        <w:tc>
          <w:tcPr>
            <w:tcW w:w="3806" w:type="dxa"/>
          </w:tcPr>
          <w:p w14:paraId="5DAE2FBC" w14:textId="77777777" w:rsidR="0013251C" w:rsidRPr="004927C9" w:rsidRDefault="0013251C" w:rsidP="0013251C">
            <w:pPr>
              <w:jc w:val="both"/>
              <w:rPr>
                <w:sz w:val="28"/>
                <w:szCs w:val="28"/>
                <w:lang w:val="uk-UA"/>
              </w:rPr>
            </w:pPr>
          </w:p>
        </w:tc>
        <w:tc>
          <w:tcPr>
            <w:tcW w:w="3527" w:type="dxa"/>
          </w:tcPr>
          <w:p w14:paraId="7E6A251F" w14:textId="77777777" w:rsidR="0013251C" w:rsidRPr="004927C9" w:rsidRDefault="0013251C" w:rsidP="0013251C">
            <w:pPr>
              <w:rPr>
                <w:sz w:val="28"/>
                <w:szCs w:val="28"/>
                <w:lang w:val="uk-UA"/>
              </w:rPr>
            </w:pPr>
            <w:r w:rsidRPr="004927C9">
              <w:rPr>
                <w:sz w:val="28"/>
                <w:szCs w:val="28"/>
                <w:lang w:val="uk-UA"/>
              </w:rPr>
              <w:t xml:space="preserve"> </w:t>
            </w:r>
          </w:p>
        </w:tc>
        <w:tc>
          <w:tcPr>
            <w:tcW w:w="3944" w:type="dxa"/>
            <w:gridSpan w:val="2"/>
          </w:tcPr>
          <w:p w14:paraId="491F10B2" w14:textId="77777777" w:rsidR="0013251C" w:rsidRPr="004927C9" w:rsidRDefault="0013251C" w:rsidP="0013251C">
            <w:pPr>
              <w:jc w:val="both"/>
              <w:rPr>
                <w:sz w:val="28"/>
                <w:szCs w:val="28"/>
                <w:lang w:val="uk-UA"/>
              </w:rPr>
            </w:pPr>
          </w:p>
        </w:tc>
      </w:tr>
      <w:tr w:rsidR="0013251C" w:rsidRPr="004927C9" w14:paraId="1E5E3B66" w14:textId="77777777" w:rsidTr="00DA0C52">
        <w:tc>
          <w:tcPr>
            <w:tcW w:w="660" w:type="dxa"/>
          </w:tcPr>
          <w:p w14:paraId="1D73F178" w14:textId="6CAC011A" w:rsidR="0013251C" w:rsidRPr="004927C9" w:rsidRDefault="0013251C" w:rsidP="0013251C">
            <w:pPr>
              <w:rPr>
                <w:b/>
                <w:sz w:val="28"/>
                <w:szCs w:val="28"/>
                <w:lang w:val="uk-UA"/>
              </w:rPr>
            </w:pPr>
            <w:r>
              <w:rPr>
                <w:b/>
                <w:sz w:val="28"/>
                <w:szCs w:val="28"/>
                <w:lang w:val="uk-UA"/>
              </w:rPr>
              <w:lastRenderedPageBreak/>
              <w:t>П</w:t>
            </w:r>
            <w:r w:rsidR="001C5B1E">
              <w:rPr>
                <w:b/>
                <w:sz w:val="28"/>
                <w:szCs w:val="28"/>
                <w:lang w:val="uk-UA"/>
              </w:rPr>
              <w:t>К</w:t>
            </w:r>
          </w:p>
        </w:tc>
        <w:tc>
          <w:tcPr>
            <w:tcW w:w="3912" w:type="dxa"/>
          </w:tcPr>
          <w:p w14:paraId="04035819" w14:textId="77777777" w:rsidR="0013251C" w:rsidRPr="004927C9" w:rsidRDefault="0013251C" w:rsidP="0013251C">
            <w:pPr>
              <w:jc w:val="both"/>
              <w:rPr>
                <w:sz w:val="28"/>
                <w:szCs w:val="28"/>
                <w:lang w:val="uk-UA"/>
              </w:rPr>
            </w:pPr>
          </w:p>
        </w:tc>
        <w:tc>
          <w:tcPr>
            <w:tcW w:w="3806" w:type="dxa"/>
          </w:tcPr>
          <w:p w14:paraId="0F575FD9" w14:textId="77777777" w:rsidR="0013251C" w:rsidRPr="004927C9" w:rsidRDefault="0013251C" w:rsidP="0013251C">
            <w:pPr>
              <w:jc w:val="both"/>
              <w:rPr>
                <w:sz w:val="28"/>
                <w:szCs w:val="28"/>
                <w:lang w:val="uk-UA"/>
              </w:rPr>
            </w:pPr>
          </w:p>
        </w:tc>
        <w:tc>
          <w:tcPr>
            <w:tcW w:w="3527" w:type="dxa"/>
          </w:tcPr>
          <w:p w14:paraId="2604B41E" w14:textId="77777777" w:rsidR="0013251C" w:rsidRPr="004927C9" w:rsidRDefault="0013251C" w:rsidP="0013251C">
            <w:pPr>
              <w:rPr>
                <w:sz w:val="28"/>
                <w:szCs w:val="28"/>
                <w:lang w:val="uk-UA"/>
              </w:rPr>
            </w:pPr>
          </w:p>
        </w:tc>
        <w:tc>
          <w:tcPr>
            <w:tcW w:w="3944" w:type="dxa"/>
            <w:gridSpan w:val="2"/>
          </w:tcPr>
          <w:p w14:paraId="1D7EA3CA" w14:textId="77777777" w:rsidR="0013251C" w:rsidRPr="004927C9" w:rsidRDefault="0013251C" w:rsidP="0013251C">
            <w:pPr>
              <w:jc w:val="both"/>
              <w:rPr>
                <w:sz w:val="28"/>
                <w:szCs w:val="28"/>
                <w:lang w:val="uk-UA"/>
              </w:rPr>
            </w:pPr>
          </w:p>
        </w:tc>
      </w:tr>
      <w:tr w:rsidR="0013251C" w:rsidRPr="004927C9" w14:paraId="16C01345" w14:textId="77777777" w:rsidTr="00DA0C52">
        <w:tc>
          <w:tcPr>
            <w:tcW w:w="660" w:type="dxa"/>
          </w:tcPr>
          <w:p w14:paraId="0E9D3FC6" w14:textId="479076F9" w:rsidR="0013251C" w:rsidRPr="004927C9" w:rsidRDefault="0013251C" w:rsidP="0013251C">
            <w:pPr>
              <w:jc w:val="both"/>
              <w:rPr>
                <w:sz w:val="28"/>
                <w:szCs w:val="28"/>
                <w:lang w:val="uk-UA"/>
              </w:rPr>
            </w:pPr>
            <w:r w:rsidRPr="004927C9">
              <w:rPr>
                <w:b/>
                <w:sz w:val="28"/>
                <w:szCs w:val="28"/>
                <w:lang w:val="uk-UA"/>
              </w:rPr>
              <w:t>2.</w:t>
            </w:r>
            <w:r w:rsidR="007876CB">
              <w:rPr>
                <w:b/>
                <w:sz w:val="28"/>
                <w:szCs w:val="28"/>
                <w:lang w:val="uk-UA"/>
              </w:rPr>
              <w:t>5</w:t>
            </w:r>
          </w:p>
        </w:tc>
        <w:tc>
          <w:tcPr>
            <w:tcW w:w="15189" w:type="dxa"/>
            <w:gridSpan w:val="5"/>
          </w:tcPr>
          <w:p w14:paraId="56BC7422" w14:textId="77777777" w:rsidR="0013251C" w:rsidRPr="004927C9" w:rsidRDefault="0013251C" w:rsidP="0013251C">
            <w:pPr>
              <w:jc w:val="both"/>
              <w:rPr>
                <w:sz w:val="28"/>
                <w:szCs w:val="28"/>
                <w:lang w:val="uk-UA"/>
              </w:rPr>
            </w:pPr>
            <w:r w:rsidRPr="004927C9">
              <w:rPr>
                <w:b/>
                <w:sz w:val="28"/>
                <w:szCs w:val="28"/>
                <w:lang w:val="uk-UA"/>
              </w:rPr>
              <w:t xml:space="preserve">Робота з батьками та громадськістю. </w:t>
            </w:r>
          </w:p>
        </w:tc>
      </w:tr>
      <w:tr w:rsidR="0013251C" w:rsidRPr="004927C9" w14:paraId="00AAA660" w14:textId="77777777" w:rsidTr="00DA0C52">
        <w:tc>
          <w:tcPr>
            <w:tcW w:w="660" w:type="dxa"/>
          </w:tcPr>
          <w:p w14:paraId="61B00C84" w14:textId="77777777" w:rsidR="0013251C" w:rsidRPr="004927C9" w:rsidRDefault="0013251C" w:rsidP="0013251C">
            <w:pPr>
              <w:rPr>
                <w:sz w:val="28"/>
                <w:szCs w:val="28"/>
                <w:lang w:val="uk-UA"/>
              </w:rPr>
            </w:pPr>
          </w:p>
        </w:tc>
        <w:tc>
          <w:tcPr>
            <w:tcW w:w="3912" w:type="dxa"/>
          </w:tcPr>
          <w:p w14:paraId="6F06BAA6" w14:textId="7A2E0061" w:rsidR="0013251C" w:rsidRPr="00963B25" w:rsidRDefault="0013251C" w:rsidP="0013251C">
            <w:pPr>
              <w:rPr>
                <w:sz w:val="28"/>
                <w:szCs w:val="28"/>
                <w:lang w:val="uk-UA"/>
              </w:rPr>
            </w:pPr>
          </w:p>
        </w:tc>
        <w:tc>
          <w:tcPr>
            <w:tcW w:w="3806" w:type="dxa"/>
          </w:tcPr>
          <w:p w14:paraId="7033544F" w14:textId="77777777" w:rsidR="0013251C" w:rsidRPr="004927C9" w:rsidRDefault="0013251C" w:rsidP="0013251C">
            <w:pPr>
              <w:tabs>
                <w:tab w:val="left" w:pos="2160"/>
              </w:tabs>
              <w:rPr>
                <w:sz w:val="28"/>
                <w:szCs w:val="28"/>
                <w:lang w:val="uk-UA"/>
              </w:rPr>
            </w:pPr>
          </w:p>
        </w:tc>
        <w:tc>
          <w:tcPr>
            <w:tcW w:w="3527" w:type="dxa"/>
          </w:tcPr>
          <w:p w14:paraId="7C364B03" w14:textId="77777777" w:rsidR="0013251C" w:rsidRPr="004927C9" w:rsidRDefault="0013251C" w:rsidP="0013251C">
            <w:pPr>
              <w:rPr>
                <w:sz w:val="28"/>
                <w:szCs w:val="28"/>
                <w:lang w:val="uk-UA"/>
              </w:rPr>
            </w:pPr>
            <w:r w:rsidRPr="004927C9">
              <w:rPr>
                <w:sz w:val="28"/>
                <w:szCs w:val="28"/>
                <w:lang w:val="uk-UA"/>
              </w:rPr>
              <w:t>Консультації д</w:t>
            </w:r>
            <w:r>
              <w:rPr>
                <w:sz w:val="28"/>
                <w:szCs w:val="28"/>
                <w:lang w:val="uk-UA"/>
              </w:rPr>
              <w:t>ля батьків -вчителі-предметники</w:t>
            </w:r>
          </w:p>
        </w:tc>
        <w:tc>
          <w:tcPr>
            <w:tcW w:w="3944" w:type="dxa"/>
            <w:gridSpan w:val="2"/>
          </w:tcPr>
          <w:p w14:paraId="49E8BD15" w14:textId="77777777" w:rsidR="0013251C" w:rsidRPr="004927C9" w:rsidRDefault="0013251C" w:rsidP="0013251C">
            <w:pPr>
              <w:tabs>
                <w:tab w:val="left" w:pos="2160"/>
              </w:tabs>
              <w:rPr>
                <w:sz w:val="28"/>
                <w:szCs w:val="28"/>
                <w:lang w:val="uk-UA"/>
              </w:rPr>
            </w:pPr>
          </w:p>
        </w:tc>
      </w:tr>
      <w:tr w:rsidR="0013251C" w:rsidRPr="004927C9" w14:paraId="1890D9D2" w14:textId="77777777" w:rsidTr="00DA0C52">
        <w:tc>
          <w:tcPr>
            <w:tcW w:w="660" w:type="dxa"/>
          </w:tcPr>
          <w:p w14:paraId="2DBD58E3" w14:textId="77777777" w:rsidR="0013251C" w:rsidRPr="004927C9" w:rsidRDefault="0013251C" w:rsidP="0013251C">
            <w:pPr>
              <w:rPr>
                <w:sz w:val="28"/>
                <w:szCs w:val="28"/>
                <w:lang w:val="uk-UA"/>
              </w:rPr>
            </w:pPr>
            <w:r w:rsidRPr="004927C9">
              <w:rPr>
                <w:b/>
                <w:sz w:val="28"/>
                <w:szCs w:val="28"/>
                <w:lang w:val="uk-UA"/>
              </w:rPr>
              <w:t>ВВ</w:t>
            </w:r>
          </w:p>
        </w:tc>
        <w:tc>
          <w:tcPr>
            <w:tcW w:w="3912" w:type="dxa"/>
          </w:tcPr>
          <w:p w14:paraId="5407D627" w14:textId="77777777" w:rsidR="0013251C" w:rsidRPr="004927C9" w:rsidRDefault="0013251C" w:rsidP="0013251C">
            <w:pPr>
              <w:jc w:val="both"/>
              <w:rPr>
                <w:sz w:val="28"/>
                <w:szCs w:val="28"/>
                <w:lang w:val="uk-UA"/>
              </w:rPr>
            </w:pPr>
            <w:r>
              <w:rPr>
                <w:sz w:val="28"/>
                <w:szCs w:val="28"/>
                <w:lang w:val="uk-UA"/>
              </w:rPr>
              <w:t xml:space="preserve">Згідно </w:t>
            </w:r>
            <w:r w:rsidRPr="004927C9">
              <w:rPr>
                <w:sz w:val="28"/>
                <w:szCs w:val="28"/>
                <w:lang w:val="uk-UA"/>
              </w:rPr>
              <w:t>план</w:t>
            </w:r>
            <w:r>
              <w:rPr>
                <w:sz w:val="28"/>
                <w:szCs w:val="28"/>
                <w:lang w:val="uk-UA"/>
              </w:rPr>
              <w:t>у</w:t>
            </w:r>
          </w:p>
        </w:tc>
        <w:tc>
          <w:tcPr>
            <w:tcW w:w="3806" w:type="dxa"/>
          </w:tcPr>
          <w:p w14:paraId="4BAF8BC4" w14:textId="77777777" w:rsidR="0013251C" w:rsidRPr="004927C9" w:rsidRDefault="0013251C" w:rsidP="0013251C">
            <w:pPr>
              <w:jc w:val="both"/>
              <w:rPr>
                <w:sz w:val="28"/>
                <w:szCs w:val="28"/>
                <w:lang w:val="uk-UA"/>
              </w:rPr>
            </w:pPr>
          </w:p>
        </w:tc>
        <w:tc>
          <w:tcPr>
            <w:tcW w:w="3527" w:type="dxa"/>
          </w:tcPr>
          <w:p w14:paraId="2891CE73" w14:textId="77777777" w:rsidR="0013251C" w:rsidRPr="004927C9" w:rsidRDefault="0013251C" w:rsidP="0013251C">
            <w:pPr>
              <w:jc w:val="both"/>
              <w:rPr>
                <w:sz w:val="28"/>
                <w:szCs w:val="28"/>
                <w:lang w:val="uk-UA"/>
              </w:rPr>
            </w:pPr>
            <w:r>
              <w:rPr>
                <w:sz w:val="28"/>
                <w:szCs w:val="28"/>
                <w:lang w:val="uk-UA"/>
              </w:rPr>
              <w:t xml:space="preserve">Згідно </w:t>
            </w:r>
            <w:r w:rsidRPr="004927C9">
              <w:rPr>
                <w:sz w:val="28"/>
                <w:szCs w:val="28"/>
                <w:lang w:val="uk-UA"/>
              </w:rPr>
              <w:t>план</w:t>
            </w:r>
            <w:r>
              <w:rPr>
                <w:sz w:val="28"/>
                <w:szCs w:val="28"/>
                <w:lang w:val="uk-UA"/>
              </w:rPr>
              <w:t>у</w:t>
            </w:r>
          </w:p>
        </w:tc>
        <w:tc>
          <w:tcPr>
            <w:tcW w:w="3944" w:type="dxa"/>
            <w:gridSpan w:val="2"/>
          </w:tcPr>
          <w:p w14:paraId="7CA9C8FF" w14:textId="77777777" w:rsidR="0013251C" w:rsidRPr="004927C9" w:rsidRDefault="0013251C" w:rsidP="0013251C">
            <w:pPr>
              <w:jc w:val="both"/>
              <w:rPr>
                <w:sz w:val="28"/>
                <w:szCs w:val="28"/>
                <w:lang w:val="uk-UA"/>
              </w:rPr>
            </w:pPr>
          </w:p>
        </w:tc>
      </w:tr>
      <w:tr w:rsidR="001C5B1E" w:rsidRPr="004927C9" w14:paraId="2D53308F" w14:textId="77777777" w:rsidTr="00DA0C52">
        <w:tc>
          <w:tcPr>
            <w:tcW w:w="660" w:type="dxa"/>
          </w:tcPr>
          <w:p w14:paraId="175A6ACF" w14:textId="5D9635CE" w:rsidR="001C5B1E" w:rsidRPr="004927C9" w:rsidRDefault="001C5B1E" w:rsidP="0013251C">
            <w:pPr>
              <w:rPr>
                <w:b/>
                <w:sz w:val="28"/>
                <w:szCs w:val="28"/>
                <w:lang w:val="uk-UA"/>
              </w:rPr>
            </w:pPr>
            <w:r>
              <w:rPr>
                <w:b/>
                <w:sz w:val="28"/>
                <w:szCs w:val="28"/>
                <w:lang w:val="uk-UA"/>
              </w:rPr>
              <w:t>ПК</w:t>
            </w:r>
          </w:p>
        </w:tc>
        <w:tc>
          <w:tcPr>
            <w:tcW w:w="3912" w:type="dxa"/>
          </w:tcPr>
          <w:p w14:paraId="02C0350F" w14:textId="77777777" w:rsidR="001C5B1E" w:rsidRDefault="001C5B1E" w:rsidP="0013251C">
            <w:pPr>
              <w:jc w:val="both"/>
              <w:rPr>
                <w:sz w:val="28"/>
                <w:szCs w:val="28"/>
                <w:lang w:val="uk-UA"/>
              </w:rPr>
            </w:pPr>
          </w:p>
        </w:tc>
        <w:tc>
          <w:tcPr>
            <w:tcW w:w="3806" w:type="dxa"/>
          </w:tcPr>
          <w:p w14:paraId="22C03A39" w14:textId="77777777" w:rsidR="001C5B1E" w:rsidRPr="004927C9" w:rsidRDefault="001C5B1E" w:rsidP="0013251C">
            <w:pPr>
              <w:jc w:val="both"/>
              <w:rPr>
                <w:sz w:val="28"/>
                <w:szCs w:val="28"/>
                <w:lang w:val="uk-UA"/>
              </w:rPr>
            </w:pPr>
          </w:p>
        </w:tc>
        <w:tc>
          <w:tcPr>
            <w:tcW w:w="3527" w:type="dxa"/>
          </w:tcPr>
          <w:p w14:paraId="438651E9" w14:textId="77777777" w:rsidR="001C5B1E" w:rsidRDefault="001C5B1E" w:rsidP="0013251C">
            <w:pPr>
              <w:jc w:val="both"/>
              <w:rPr>
                <w:sz w:val="28"/>
                <w:szCs w:val="28"/>
                <w:lang w:val="uk-UA"/>
              </w:rPr>
            </w:pPr>
          </w:p>
        </w:tc>
        <w:tc>
          <w:tcPr>
            <w:tcW w:w="3944" w:type="dxa"/>
            <w:gridSpan w:val="2"/>
          </w:tcPr>
          <w:p w14:paraId="130120C7" w14:textId="77777777" w:rsidR="001C5B1E" w:rsidRPr="004927C9" w:rsidRDefault="001C5B1E" w:rsidP="0013251C">
            <w:pPr>
              <w:jc w:val="both"/>
              <w:rPr>
                <w:sz w:val="28"/>
                <w:szCs w:val="28"/>
                <w:lang w:val="uk-UA"/>
              </w:rPr>
            </w:pPr>
          </w:p>
        </w:tc>
      </w:tr>
      <w:tr w:rsidR="0013251C" w:rsidRPr="004927C9" w14:paraId="61559036" w14:textId="77777777" w:rsidTr="00DA0C52">
        <w:tc>
          <w:tcPr>
            <w:tcW w:w="660" w:type="dxa"/>
          </w:tcPr>
          <w:p w14:paraId="08011872" w14:textId="49810F87" w:rsidR="0013251C" w:rsidRPr="004927C9" w:rsidRDefault="0013251C" w:rsidP="0013251C">
            <w:pPr>
              <w:rPr>
                <w:sz w:val="28"/>
                <w:szCs w:val="28"/>
                <w:lang w:val="uk-UA"/>
              </w:rPr>
            </w:pPr>
            <w:r w:rsidRPr="004927C9">
              <w:rPr>
                <w:b/>
                <w:sz w:val="28"/>
                <w:szCs w:val="28"/>
                <w:lang w:val="uk-UA"/>
              </w:rPr>
              <w:t>2.</w:t>
            </w:r>
            <w:r w:rsidR="007876CB">
              <w:rPr>
                <w:b/>
                <w:sz w:val="28"/>
                <w:szCs w:val="28"/>
                <w:lang w:val="uk-UA"/>
              </w:rPr>
              <w:t>6</w:t>
            </w:r>
            <w:r w:rsidR="00832CF4">
              <w:rPr>
                <w:b/>
                <w:sz w:val="28"/>
                <w:szCs w:val="28"/>
                <w:lang w:val="uk-UA"/>
              </w:rPr>
              <w:t>’</w:t>
            </w:r>
          </w:p>
        </w:tc>
        <w:tc>
          <w:tcPr>
            <w:tcW w:w="15189" w:type="dxa"/>
            <w:gridSpan w:val="5"/>
          </w:tcPr>
          <w:p w14:paraId="2D138802" w14:textId="77777777" w:rsidR="0013251C" w:rsidRPr="004927C9" w:rsidRDefault="0013251C" w:rsidP="0013251C">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Pr>
                <w:b/>
                <w:sz w:val="28"/>
                <w:szCs w:val="28"/>
                <w:lang w:val="uk-UA"/>
              </w:rPr>
              <w:t>ліцею</w:t>
            </w:r>
          </w:p>
        </w:tc>
      </w:tr>
      <w:tr w:rsidR="0013251C" w:rsidRPr="004927C9" w14:paraId="3E9B2D2F" w14:textId="77777777" w:rsidTr="00DA0C52">
        <w:tc>
          <w:tcPr>
            <w:tcW w:w="660" w:type="dxa"/>
          </w:tcPr>
          <w:p w14:paraId="2A8A5F81" w14:textId="77777777" w:rsidR="0013251C" w:rsidRPr="004927C9" w:rsidRDefault="0013251C" w:rsidP="0013251C">
            <w:pPr>
              <w:rPr>
                <w:sz w:val="28"/>
                <w:szCs w:val="28"/>
                <w:lang w:val="uk-UA"/>
              </w:rPr>
            </w:pPr>
          </w:p>
        </w:tc>
        <w:tc>
          <w:tcPr>
            <w:tcW w:w="3912" w:type="dxa"/>
          </w:tcPr>
          <w:p w14:paraId="197EA352" w14:textId="77777777" w:rsidR="0013251C" w:rsidRPr="004927C9" w:rsidRDefault="0013251C" w:rsidP="0013251C">
            <w:pPr>
              <w:rPr>
                <w:sz w:val="28"/>
                <w:szCs w:val="28"/>
                <w:lang w:val="uk-UA"/>
              </w:rPr>
            </w:pPr>
          </w:p>
        </w:tc>
        <w:tc>
          <w:tcPr>
            <w:tcW w:w="7333" w:type="dxa"/>
            <w:gridSpan w:val="2"/>
          </w:tcPr>
          <w:p w14:paraId="2A4C30E5" w14:textId="77777777" w:rsidR="0013251C" w:rsidRPr="004927C9" w:rsidRDefault="0013251C" w:rsidP="0013251C">
            <w:pPr>
              <w:rPr>
                <w:sz w:val="28"/>
                <w:szCs w:val="28"/>
                <w:lang w:val="uk-UA"/>
              </w:rPr>
            </w:pPr>
            <w:r w:rsidRPr="004927C9">
              <w:rPr>
                <w:sz w:val="28"/>
                <w:szCs w:val="28"/>
                <w:lang w:val="uk-UA"/>
              </w:rPr>
              <w:t>Скласти план заходів щодо зміцнення навчально–матеріальної баз</w:t>
            </w:r>
            <w:r>
              <w:rPr>
                <w:sz w:val="28"/>
                <w:szCs w:val="28"/>
                <w:lang w:val="uk-UA"/>
              </w:rPr>
              <w:t>и на ІІ семестр – Рогозіна Г.В.</w:t>
            </w:r>
          </w:p>
        </w:tc>
        <w:tc>
          <w:tcPr>
            <w:tcW w:w="3944" w:type="dxa"/>
            <w:gridSpan w:val="2"/>
          </w:tcPr>
          <w:p w14:paraId="47FC8C32" w14:textId="77777777" w:rsidR="0013251C" w:rsidRPr="004927C9" w:rsidRDefault="0013251C" w:rsidP="0013251C">
            <w:pPr>
              <w:jc w:val="both"/>
              <w:rPr>
                <w:sz w:val="28"/>
                <w:szCs w:val="28"/>
                <w:lang w:val="uk-UA"/>
              </w:rPr>
            </w:pPr>
          </w:p>
        </w:tc>
      </w:tr>
      <w:tr w:rsidR="0013251C" w:rsidRPr="004927C9" w14:paraId="73609E5C" w14:textId="77777777" w:rsidTr="00DA0C52">
        <w:tc>
          <w:tcPr>
            <w:tcW w:w="660" w:type="dxa"/>
          </w:tcPr>
          <w:p w14:paraId="622147CD" w14:textId="77777777" w:rsidR="0013251C" w:rsidRPr="004927C9" w:rsidRDefault="0013251C" w:rsidP="0013251C">
            <w:pPr>
              <w:rPr>
                <w:sz w:val="28"/>
                <w:szCs w:val="28"/>
                <w:lang w:val="uk-UA"/>
              </w:rPr>
            </w:pPr>
            <w:r w:rsidRPr="004927C9">
              <w:rPr>
                <w:b/>
                <w:sz w:val="28"/>
                <w:szCs w:val="28"/>
                <w:lang w:val="uk-UA"/>
              </w:rPr>
              <w:t>ВВ</w:t>
            </w:r>
          </w:p>
        </w:tc>
        <w:tc>
          <w:tcPr>
            <w:tcW w:w="3912" w:type="dxa"/>
          </w:tcPr>
          <w:p w14:paraId="31CC7A9C" w14:textId="77777777" w:rsidR="0013251C" w:rsidRPr="004927C9" w:rsidRDefault="0013251C" w:rsidP="0013251C">
            <w:pPr>
              <w:jc w:val="both"/>
              <w:rPr>
                <w:sz w:val="28"/>
                <w:szCs w:val="28"/>
                <w:lang w:val="uk-UA"/>
              </w:rPr>
            </w:pPr>
          </w:p>
        </w:tc>
        <w:tc>
          <w:tcPr>
            <w:tcW w:w="3806" w:type="dxa"/>
          </w:tcPr>
          <w:p w14:paraId="0C88852C" w14:textId="77777777" w:rsidR="0013251C" w:rsidRPr="004927C9" w:rsidRDefault="0013251C" w:rsidP="0013251C">
            <w:pPr>
              <w:jc w:val="both"/>
              <w:rPr>
                <w:sz w:val="28"/>
                <w:szCs w:val="28"/>
                <w:lang w:val="uk-UA"/>
              </w:rPr>
            </w:pPr>
            <w:r w:rsidRPr="004927C9">
              <w:rPr>
                <w:sz w:val="28"/>
                <w:szCs w:val="28"/>
                <w:lang w:val="uk-UA"/>
              </w:rPr>
              <w:t xml:space="preserve">План </w:t>
            </w:r>
          </w:p>
        </w:tc>
        <w:tc>
          <w:tcPr>
            <w:tcW w:w="3527" w:type="dxa"/>
          </w:tcPr>
          <w:p w14:paraId="6C699BEF" w14:textId="77777777" w:rsidR="0013251C" w:rsidRPr="004927C9" w:rsidRDefault="0013251C" w:rsidP="0013251C">
            <w:pPr>
              <w:jc w:val="both"/>
              <w:rPr>
                <w:sz w:val="28"/>
                <w:szCs w:val="28"/>
                <w:lang w:val="uk-UA"/>
              </w:rPr>
            </w:pPr>
          </w:p>
        </w:tc>
        <w:tc>
          <w:tcPr>
            <w:tcW w:w="3944" w:type="dxa"/>
            <w:gridSpan w:val="2"/>
          </w:tcPr>
          <w:p w14:paraId="2A900D72" w14:textId="77777777" w:rsidR="0013251C" w:rsidRPr="004927C9" w:rsidRDefault="0013251C" w:rsidP="0013251C">
            <w:pPr>
              <w:jc w:val="both"/>
              <w:rPr>
                <w:sz w:val="28"/>
                <w:szCs w:val="28"/>
                <w:lang w:val="uk-UA"/>
              </w:rPr>
            </w:pPr>
          </w:p>
        </w:tc>
      </w:tr>
      <w:tr w:rsidR="0013251C" w:rsidRPr="004927C9" w14:paraId="454BE0F1" w14:textId="77777777" w:rsidTr="00DA0C52">
        <w:tc>
          <w:tcPr>
            <w:tcW w:w="660" w:type="dxa"/>
          </w:tcPr>
          <w:p w14:paraId="5CA8285B" w14:textId="01F32EEF" w:rsidR="0013251C" w:rsidRPr="004927C9" w:rsidRDefault="0013251C" w:rsidP="0013251C">
            <w:pPr>
              <w:rPr>
                <w:b/>
                <w:sz w:val="28"/>
                <w:szCs w:val="28"/>
                <w:lang w:val="uk-UA"/>
              </w:rPr>
            </w:pPr>
            <w:r>
              <w:rPr>
                <w:b/>
                <w:sz w:val="28"/>
                <w:szCs w:val="28"/>
                <w:lang w:val="uk-UA"/>
              </w:rPr>
              <w:t>П</w:t>
            </w:r>
            <w:r w:rsidR="001C5B1E">
              <w:rPr>
                <w:b/>
                <w:sz w:val="28"/>
                <w:szCs w:val="28"/>
                <w:lang w:val="uk-UA"/>
              </w:rPr>
              <w:t>К</w:t>
            </w:r>
          </w:p>
        </w:tc>
        <w:tc>
          <w:tcPr>
            <w:tcW w:w="3912" w:type="dxa"/>
          </w:tcPr>
          <w:p w14:paraId="3A210B7E" w14:textId="77777777" w:rsidR="0013251C" w:rsidRPr="004927C9" w:rsidRDefault="0013251C" w:rsidP="0013251C">
            <w:pPr>
              <w:jc w:val="both"/>
              <w:rPr>
                <w:sz w:val="28"/>
                <w:szCs w:val="28"/>
                <w:lang w:val="uk-UA"/>
              </w:rPr>
            </w:pPr>
          </w:p>
        </w:tc>
        <w:tc>
          <w:tcPr>
            <w:tcW w:w="3806" w:type="dxa"/>
          </w:tcPr>
          <w:p w14:paraId="20C2B1D9" w14:textId="29482941" w:rsidR="0013251C" w:rsidRPr="004927C9" w:rsidRDefault="001A3A7E" w:rsidP="0013251C">
            <w:pPr>
              <w:jc w:val="both"/>
              <w:rPr>
                <w:sz w:val="28"/>
                <w:szCs w:val="28"/>
                <w:lang w:val="uk-UA"/>
              </w:rPr>
            </w:pPr>
            <w:r>
              <w:rPr>
                <w:sz w:val="28"/>
                <w:szCs w:val="28"/>
                <w:lang w:val="uk-UA"/>
              </w:rPr>
              <w:t>Складання кошторису на 2023рік.</w:t>
            </w:r>
          </w:p>
        </w:tc>
        <w:tc>
          <w:tcPr>
            <w:tcW w:w="3527" w:type="dxa"/>
          </w:tcPr>
          <w:p w14:paraId="682D99D6" w14:textId="77777777" w:rsidR="0013251C" w:rsidRPr="004927C9" w:rsidRDefault="0013251C" w:rsidP="0013251C">
            <w:pPr>
              <w:jc w:val="both"/>
              <w:rPr>
                <w:sz w:val="28"/>
                <w:szCs w:val="28"/>
                <w:lang w:val="uk-UA"/>
              </w:rPr>
            </w:pPr>
          </w:p>
        </w:tc>
        <w:tc>
          <w:tcPr>
            <w:tcW w:w="3944" w:type="dxa"/>
            <w:gridSpan w:val="2"/>
          </w:tcPr>
          <w:p w14:paraId="387395F0" w14:textId="77777777" w:rsidR="0013251C" w:rsidRPr="004927C9" w:rsidRDefault="0013251C" w:rsidP="0013251C">
            <w:pPr>
              <w:jc w:val="both"/>
              <w:rPr>
                <w:sz w:val="28"/>
                <w:szCs w:val="28"/>
                <w:lang w:val="uk-UA"/>
              </w:rPr>
            </w:pPr>
          </w:p>
        </w:tc>
      </w:tr>
    </w:tbl>
    <w:p w14:paraId="0B0165B4" w14:textId="77777777" w:rsidR="00AD5970" w:rsidRPr="004927C9" w:rsidRDefault="00AD5970" w:rsidP="00AD5970">
      <w:pPr>
        <w:rPr>
          <w:sz w:val="28"/>
          <w:szCs w:val="28"/>
          <w:lang w:val="uk-UA"/>
        </w:rPr>
      </w:pPr>
    </w:p>
    <w:p w14:paraId="4FA7704C" w14:textId="77777777" w:rsidR="00AD5970" w:rsidRDefault="00AD5970" w:rsidP="00AD5970">
      <w:pPr>
        <w:rPr>
          <w:sz w:val="28"/>
          <w:szCs w:val="28"/>
          <w:lang w:val="uk-UA"/>
        </w:rPr>
      </w:pPr>
    </w:p>
    <w:p w14:paraId="61B638EC" w14:textId="0B77B127" w:rsidR="0013251C" w:rsidRDefault="0013251C" w:rsidP="00AD5970">
      <w:pPr>
        <w:rPr>
          <w:sz w:val="28"/>
          <w:szCs w:val="28"/>
          <w:lang w:val="uk-UA"/>
        </w:rPr>
      </w:pPr>
    </w:p>
    <w:p w14:paraId="09D3ED07" w14:textId="77777777" w:rsidR="007D1C79" w:rsidRDefault="007D1C79" w:rsidP="00AD5970">
      <w:pPr>
        <w:rPr>
          <w:sz w:val="28"/>
          <w:szCs w:val="28"/>
          <w:lang w:val="uk-UA"/>
        </w:rPr>
      </w:pPr>
    </w:p>
    <w:p w14:paraId="26B28DB4" w14:textId="34BA686B" w:rsidR="0013251C" w:rsidRDefault="0013251C" w:rsidP="00AD5970">
      <w:pPr>
        <w:rPr>
          <w:sz w:val="28"/>
          <w:szCs w:val="28"/>
          <w:lang w:val="uk-UA"/>
        </w:rPr>
      </w:pPr>
    </w:p>
    <w:p w14:paraId="6E449DAC" w14:textId="5961B04A" w:rsidR="00384B49" w:rsidRDefault="00384B49" w:rsidP="00AD5970">
      <w:pPr>
        <w:rPr>
          <w:sz w:val="28"/>
          <w:szCs w:val="28"/>
          <w:lang w:val="uk-UA"/>
        </w:rPr>
      </w:pPr>
    </w:p>
    <w:p w14:paraId="13B4FACD" w14:textId="48126C31" w:rsidR="00384B49" w:rsidRDefault="00384B49" w:rsidP="00AD5970">
      <w:pPr>
        <w:rPr>
          <w:sz w:val="28"/>
          <w:szCs w:val="28"/>
          <w:lang w:val="uk-UA"/>
        </w:rPr>
      </w:pPr>
    </w:p>
    <w:p w14:paraId="05CD737D" w14:textId="35D4342A" w:rsidR="00877E55" w:rsidRDefault="00877E55" w:rsidP="00AD5970">
      <w:pPr>
        <w:rPr>
          <w:sz w:val="28"/>
          <w:szCs w:val="28"/>
          <w:lang w:val="uk-UA"/>
        </w:rPr>
      </w:pPr>
    </w:p>
    <w:p w14:paraId="28E1FA1D" w14:textId="0044EFA0" w:rsidR="00877E55" w:rsidRDefault="00877E55" w:rsidP="00AD5970">
      <w:pPr>
        <w:rPr>
          <w:sz w:val="28"/>
          <w:szCs w:val="28"/>
          <w:lang w:val="uk-UA"/>
        </w:rPr>
      </w:pPr>
    </w:p>
    <w:p w14:paraId="21AE4F40" w14:textId="77777777" w:rsidR="009B6F14" w:rsidRDefault="009B6F14" w:rsidP="00AD5970">
      <w:pPr>
        <w:rPr>
          <w:sz w:val="28"/>
          <w:szCs w:val="28"/>
          <w:lang w:val="uk-UA"/>
        </w:rPr>
      </w:pPr>
    </w:p>
    <w:p w14:paraId="372316C1" w14:textId="77777777" w:rsidR="009B6F14" w:rsidRDefault="009B6F14" w:rsidP="00AD5970">
      <w:pPr>
        <w:rPr>
          <w:sz w:val="28"/>
          <w:szCs w:val="28"/>
          <w:lang w:val="uk-UA"/>
        </w:rPr>
      </w:pPr>
    </w:p>
    <w:p w14:paraId="582CAF0C" w14:textId="77777777" w:rsidR="009B6F14" w:rsidRDefault="009B6F14" w:rsidP="00AD5970">
      <w:pPr>
        <w:rPr>
          <w:sz w:val="28"/>
          <w:szCs w:val="28"/>
          <w:lang w:val="uk-UA"/>
        </w:rPr>
      </w:pPr>
    </w:p>
    <w:p w14:paraId="45443D65" w14:textId="77777777" w:rsidR="009B6F14" w:rsidRDefault="009B6F14" w:rsidP="00AD5970">
      <w:pPr>
        <w:rPr>
          <w:sz w:val="28"/>
          <w:szCs w:val="28"/>
          <w:lang w:val="uk-UA"/>
        </w:rPr>
      </w:pPr>
    </w:p>
    <w:p w14:paraId="65F423F4" w14:textId="77777777" w:rsidR="009B6F14" w:rsidRDefault="009B6F14" w:rsidP="00AD5970">
      <w:pPr>
        <w:rPr>
          <w:sz w:val="28"/>
          <w:szCs w:val="28"/>
          <w:lang w:val="uk-UA"/>
        </w:rPr>
      </w:pPr>
    </w:p>
    <w:p w14:paraId="18C2A379" w14:textId="08FCFC4F" w:rsidR="00DA0C52" w:rsidRDefault="00DA0C52" w:rsidP="00AD5970">
      <w:pPr>
        <w:rPr>
          <w:sz w:val="28"/>
          <w:szCs w:val="28"/>
          <w:lang w:val="uk-UA"/>
        </w:rPr>
      </w:pPr>
    </w:p>
    <w:p w14:paraId="4F19DE1E" w14:textId="77777777" w:rsidR="00DA0C52" w:rsidRDefault="00DA0C52" w:rsidP="00AD5970">
      <w:pPr>
        <w:rPr>
          <w:sz w:val="28"/>
          <w:szCs w:val="28"/>
          <w:lang w:val="uk-UA"/>
        </w:rPr>
      </w:pPr>
    </w:p>
    <w:p w14:paraId="07808515" w14:textId="77777777" w:rsidR="00384B49" w:rsidRPr="004927C9" w:rsidRDefault="00384B49"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901"/>
        <w:gridCol w:w="3653"/>
        <w:gridCol w:w="142"/>
        <w:gridCol w:w="13"/>
        <w:gridCol w:w="16"/>
        <w:gridCol w:w="3483"/>
        <w:gridCol w:w="3934"/>
      </w:tblGrid>
      <w:tr w:rsidR="00AD5970" w:rsidRPr="004927C9" w14:paraId="44D37706" w14:textId="77777777" w:rsidTr="00E8219E">
        <w:trPr>
          <w:trHeight w:val="236"/>
        </w:trPr>
        <w:tc>
          <w:tcPr>
            <w:tcW w:w="15849" w:type="dxa"/>
            <w:gridSpan w:val="8"/>
            <w:shd w:val="clear" w:color="auto" w:fill="DDDDDD"/>
          </w:tcPr>
          <w:p w14:paraId="2AF2EF4F" w14:textId="54034E8F" w:rsidR="00AD5970" w:rsidRPr="004927C9" w:rsidRDefault="001C5B1E" w:rsidP="001C5B1E">
            <w:pPr>
              <w:rPr>
                <w:b/>
                <w:sz w:val="28"/>
                <w:szCs w:val="28"/>
                <w:lang w:val="uk-UA"/>
              </w:rPr>
            </w:pPr>
            <w:r>
              <w:rPr>
                <w:b/>
                <w:sz w:val="28"/>
                <w:szCs w:val="28"/>
                <w:lang w:val="uk-UA"/>
              </w:rPr>
              <w:t xml:space="preserve">                                                                         </w:t>
            </w:r>
            <w:r w:rsidR="00DC790D">
              <w:rPr>
                <w:b/>
                <w:sz w:val="28"/>
                <w:szCs w:val="28"/>
                <w:lang w:val="uk-UA"/>
              </w:rPr>
              <w:t xml:space="preserve">              </w:t>
            </w:r>
            <w:r w:rsidR="00AD5970" w:rsidRPr="004927C9">
              <w:rPr>
                <w:b/>
                <w:sz w:val="28"/>
                <w:szCs w:val="28"/>
                <w:lang w:val="uk-UA"/>
              </w:rPr>
              <w:t>ЛЮТИЙ</w:t>
            </w:r>
          </w:p>
        </w:tc>
      </w:tr>
      <w:tr w:rsidR="00AD5970" w:rsidRPr="004927C9" w14:paraId="3862B13A" w14:textId="77777777" w:rsidTr="00DC790D">
        <w:trPr>
          <w:trHeight w:val="236"/>
        </w:trPr>
        <w:tc>
          <w:tcPr>
            <w:tcW w:w="707" w:type="dxa"/>
          </w:tcPr>
          <w:p w14:paraId="7F8A0C66" w14:textId="77777777" w:rsidR="00AD5970" w:rsidRPr="004927C9" w:rsidRDefault="00AD5970" w:rsidP="00E8219E">
            <w:pPr>
              <w:rPr>
                <w:b/>
                <w:sz w:val="28"/>
                <w:szCs w:val="28"/>
                <w:lang w:val="uk-UA"/>
              </w:rPr>
            </w:pPr>
            <w:r w:rsidRPr="004927C9">
              <w:rPr>
                <w:b/>
                <w:sz w:val="28"/>
                <w:szCs w:val="28"/>
                <w:lang w:val="uk-UA"/>
              </w:rPr>
              <w:t>№</w:t>
            </w:r>
          </w:p>
        </w:tc>
        <w:tc>
          <w:tcPr>
            <w:tcW w:w="3901" w:type="dxa"/>
          </w:tcPr>
          <w:p w14:paraId="6E0AA27B"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795" w:type="dxa"/>
            <w:gridSpan w:val="2"/>
          </w:tcPr>
          <w:p w14:paraId="29084B96"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512" w:type="dxa"/>
            <w:gridSpan w:val="3"/>
          </w:tcPr>
          <w:p w14:paraId="3E48798E"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34" w:type="dxa"/>
          </w:tcPr>
          <w:p w14:paraId="7D6C2209"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306148C6" w14:textId="77777777" w:rsidTr="00743DC7">
        <w:trPr>
          <w:trHeight w:val="236"/>
        </w:trPr>
        <w:tc>
          <w:tcPr>
            <w:tcW w:w="707" w:type="dxa"/>
          </w:tcPr>
          <w:p w14:paraId="3D35BE96" w14:textId="77777777" w:rsidR="00AD5970" w:rsidRPr="004927C9" w:rsidRDefault="00AD5970" w:rsidP="00E8219E">
            <w:pPr>
              <w:rPr>
                <w:b/>
                <w:sz w:val="28"/>
                <w:szCs w:val="28"/>
                <w:lang w:val="uk-UA"/>
              </w:rPr>
            </w:pPr>
            <w:r w:rsidRPr="004927C9">
              <w:rPr>
                <w:b/>
                <w:sz w:val="28"/>
                <w:szCs w:val="28"/>
                <w:lang w:val="uk-UA"/>
              </w:rPr>
              <w:t>1</w:t>
            </w:r>
          </w:p>
        </w:tc>
        <w:tc>
          <w:tcPr>
            <w:tcW w:w="15142" w:type="dxa"/>
            <w:gridSpan w:val="7"/>
          </w:tcPr>
          <w:p w14:paraId="51DD4307" w14:textId="77777777" w:rsidR="00AD5970" w:rsidRPr="00664E36" w:rsidRDefault="00AD5970" w:rsidP="00664E36">
            <w:pPr>
              <w:jc w:val="center"/>
              <w:rPr>
                <w:b/>
                <w:color w:val="000000"/>
                <w:sz w:val="28"/>
                <w:szCs w:val="28"/>
                <w:lang w:val="uk-UA"/>
              </w:rPr>
            </w:pPr>
            <w:r w:rsidRPr="004927C9">
              <w:rPr>
                <w:b/>
                <w:bCs/>
                <w:sz w:val="28"/>
                <w:szCs w:val="28"/>
                <w:lang w:val="uk-UA"/>
              </w:rPr>
              <w:t xml:space="preserve">Організація </w:t>
            </w:r>
            <w:r w:rsidR="001F10F3">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p>
        </w:tc>
      </w:tr>
      <w:tr w:rsidR="00AD5970" w:rsidRPr="004927C9" w14:paraId="651D9D55" w14:textId="77777777" w:rsidTr="00743DC7">
        <w:trPr>
          <w:trHeight w:val="236"/>
        </w:trPr>
        <w:tc>
          <w:tcPr>
            <w:tcW w:w="707" w:type="dxa"/>
          </w:tcPr>
          <w:p w14:paraId="1F31969E" w14:textId="77777777" w:rsidR="00AD5970" w:rsidRPr="004927C9" w:rsidRDefault="00AD5970" w:rsidP="00E8219E">
            <w:pPr>
              <w:rPr>
                <w:b/>
                <w:sz w:val="28"/>
                <w:szCs w:val="28"/>
                <w:lang w:val="uk-UA"/>
              </w:rPr>
            </w:pPr>
            <w:r w:rsidRPr="004927C9">
              <w:rPr>
                <w:b/>
                <w:sz w:val="28"/>
                <w:szCs w:val="28"/>
                <w:lang w:val="uk-UA"/>
              </w:rPr>
              <w:t>1.1</w:t>
            </w:r>
          </w:p>
        </w:tc>
        <w:tc>
          <w:tcPr>
            <w:tcW w:w="15142" w:type="dxa"/>
            <w:gridSpan w:val="7"/>
          </w:tcPr>
          <w:p w14:paraId="4C6BF833" w14:textId="77777777" w:rsidR="00AD5970" w:rsidRPr="00664E36" w:rsidRDefault="00AD5970" w:rsidP="00E8219E">
            <w:pPr>
              <w:rPr>
                <w:b/>
                <w:bCs/>
                <w:sz w:val="28"/>
                <w:szCs w:val="28"/>
                <w:lang w:val="uk-UA"/>
              </w:rPr>
            </w:pPr>
            <w:r w:rsidRPr="004927C9">
              <w:rPr>
                <w:b/>
                <w:bCs/>
                <w:sz w:val="28"/>
                <w:szCs w:val="28"/>
                <w:lang w:val="uk-UA"/>
              </w:rPr>
              <w:t>Діяльність педколективу щодо забезпеч</w:t>
            </w:r>
            <w:r w:rsidR="00664E36">
              <w:rPr>
                <w:b/>
                <w:bCs/>
                <w:sz w:val="28"/>
                <w:szCs w:val="28"/>
                <w:lang w:val="uk-UA"/>
              </w:rPr>
              <w:t>ення прав особистості на освіту</w:t>
            </w:r>
          </w:p>
        </w:tc>
      </w:tr>
      <w:tr w:rsidR="00AD5970" w:rsidRPr="004927C9" w14:paraId="13378055" w14:textId="77777777" w:rsidTr="00DC790D">
        <w:tc>
          <w:tcPr>
            <w:tcW w:w="707" w:type="dxa"/>
          </w:tcPr>
          <w:p w14:paraId="3C29B9CB" w14:textId="77777777" w:rsidR="00AD5970" w:rsidRPr="004927C9" w:rsidRDefault="00AD5970" w:rsidP="00E8219E">
            <w:pPr>
              <w:rPr>
                <w:sz w:val="28"/>
                <w:szCs w:val="28"/>
                <w:lang w:val="uk-UA"/>
              </w:rPr>
            </w:pPr>
            <w:r w:rsidRPr="004927C9">
              <w:rPr>
                <w:sz w:val="28"/>
                <w:szCs w:val="28"/>
                <w:lang w:val="uk-UA"/>
              </w:rPr>
              <w:t>1</w:t>
            </w:r>
          </w:p>
        </w:tc>
        <w:tc>
          <w:tcPr>
            <w:tcW w:w="7554" w:type="dxa"/>
            <w:gridSpan w:val="2"/>
          </w:tcPr>
          <w:p w14:paraId="27C97A83" w14:textId="77777777" w:rsidR="00AD5970" w:rsidRPr="004927C9" w:rsidRDefault="00AD5970" w:rsidP="00E8219E">
            <w:pPr>
              <w:rPr>
                <w:sz w:val="28"/>
                <w:szCs w:val="28"/>
                <w:lang w:val="uk-UA"/>
              </w:rPr>
            </w:pPr>
            <w:r w:rsidRPr="004927C9">
              <w:rPr>
                <w:sz w:val="28"/>
                <w:szCs w:val="28"/>
                <w:lang w:val="uk-UA"/>
              </w:rPr>
              <w:t>1.Вибіркова перевірка роб</w:t>
            </w:r>
            <w:r w:rsidR="00746041">
              <w:rPr>
                <w:sz w:val="28"/>
                <w:szCs w:val="28"/>
                <w:lang w:val="uk-UA"/>
              </w:rPr>
              <w:t>оти гуртків – Рогозіна Г.В.</w:t>
            </w:r>
          </w:p>
          <w:p w14:paraId="776DBE4A" w14:textId="77777777" w:rsidR="00AD5970" w:rsidRPr="004927C9" w:rsidRDefault="00AD5970" w:rsidP="00E8219E">
            <w:pPr>
              <w:rPr>
                <w:sz w:val="28"/>
                <w:szCs w:val="28"/>
                <w:lang w:val="uk-UA"/>
              </w:rPr>
            </w:pPr>
            <w:r w:rsidRPr="004927C9">
              <w:rPr>
                <w:sz w:val="28"/>
                <w:szCs w:val="28"/>
                <w:lang w:val="uk-UA"/>
              </w:rPr>
              <w:t>2. Перевірка класних журналів 1-4 к</w:t>
            </w:r>
            <w:r w:rsidR="00746041">
              <w:rPr>
                <w:sz w:val="28"/>
                <w:szCs w:val="28"/>
                <w:lang w:val="uk-UA"/>
              </w:rPr>
              <w:t>ласів щодо системи обліку знань</w:t>
            </w:r>
            <w:r w:rsidRPr="004927C9">
              <w:rPr>
                <w:sz w:val="28"/>
                <w:szCs w:val="28"/>
                <w:lang w:val="uk-UA"/>
              </w:rPr>
              <w:t>, своєчасність виставлення оцінок за контрольні робот</w:t>
            </w:r>
            <w:r w:rsidR="00746041">
              <w:rPr>
                <w:sz w:val="28"/>
                <w:szCs w:val="28"/>
                <w:lang w:val="uk-UA"/>
              </w:rPr>
              <w:t>и, культура оформлення – Мокринчук М.Т.</w:t>
            </w:r>
          </w:p>
        </w:tc>
        <w:tc>
          <w:tcPr>
            <w:tcW w:w="7588" w:type="dxa"/>
            <w:gridSpan w:val="5"/>
          </w:tcPr>
          <w:p w14:paraId="482A20C2" w14:textId="77777777" w:rsidR="00AD5970" w:rsidRPr="004927C9" w:rsidRDefault="00AD5970" w:rsidP="00746041">
            <w:pPr>
              <w:rPr>
                <w:sz w:val="28"/>
                <w:szCs w:val="28"/>
                <w:lang w:val="uk-UA"/>
              </w:rPr>
            </w:pPr>
            <w:r w:rsidRPr="004927C9">
              <w:rPr>
                <w:sz w:val="28"/>
                <w:szCs w:val="28"/>
                <w:lang w:val="uk-UA"/>
              </w:rPr>
              <w:t xml:space="preserve">1. Перевірка класних журналів 5-11 класів щодо системи обліку знань , своєчасність виставлення оцінок за контрольні роботи, культура оформлення </w:t>
            </w:r>
            <w:r w:rsidR="00746041">
              <w:rPr>
                <w:sz w:val="28"/>
                <w:szCs w:val="28"/>
                <w:lang w:val="uk-UA"/>
              </w:rPr>
              <w:t>– Мокринчук М.Т.</w:t>
            </w:r>
          </w:p>
        </w:tc>
      </w:tr>
      <w:tr w:rsidR="00AD5970" w:rsidRPr="004927C9" w14:paraId="33615350" w14:textId="77777777" w:rsidTr="00DC790D">
        <w:tc>
          <w:tcPr>
            <w:tcW w:w="707" w:type="dxa"/>
          </w:tcPr>
          <w:p w14:paraId="5342E5CA" w14:textId="77777777" w:rsidR="00AD5970" w:rsidRPr="004927C9" w:rsidRDefault="00AD5970" w:rsidP="00E8219E">
            <w:pPr>
              <w:rPr>
                <w:sz w:val="28"/>
                <w:szCs w:val="28"/>
                <w:lang w:val="uk-UA"/>
              </w:rPr>
            </w:pPr>
            <w:r w:rsidRPr="004927C9">
              <w:rPr>
                <w:b/>
                <w:sz w:val="28"/>
                <w:szCs w:val="28"/>
                <w:lang w:val="uk-UA"/>
              </w:rPr>
              <w:t>ВВ</w:t>
            </w:r>
          </w:p>
        </w:tc>
        <w:tc>
          <w:tcPr>
            <w:tcW w:w="3901" w:type="dxa"/>
          </w:tcPr>
          <w:p w14:paraId="487656F7" w14:textId="77777777" w:rsidR="00AD5970" w:rsidRPr="004927C9" w:rsidRDefault="00AD5970" w:rsidP="00E8219E">
            <w:pPr>
              <w:rPr>
                <w:sz w:val="28"/>
                <w:szCs w:val="28"/>
                <w:lang w:val="uk-UA"/>
              </w:rPr>
            </w:pPr>
            <w:r w:rsidRPr="004927C9">
              <w:rPr>
                <w:sz w:val="28"/>
                <w:szCs w:val="28"/>
                <w:lang w:val="uk-UA"/>
              </w:rPr>
              <w:t xml:space="preserve">Наказ </w:t>
            </w:r>
          </w:p>
        </w:tc>
        <w:tc>
          <w:tcPr>
            <w:tcW w:w="3653" w:type="dxa"/>
          </w:tcPr>
          <w:p w14:paraId="7EF320BC" w14:textId="77777777" w:rsidR="00AD5970" w:rsidRPr="004927C9" w:rsidRDefault="00AD5970" w:rsidP="00E8219E">
            <w:pPr>
              <w:rPr>
                <w:sz w:val="28"/>
                <w:szCs w:val="28"/>
                <w:lang w:val="uk-UA"/>
              </w:rPr>
            </w:pPr>
          </w:p>
        </w:tc>
        <w:tc>
          <w:tcPr>
            <w:tcW w:w="3654" w:type="dxa"/>
            <w:gridSpan w:val="4"/>
          </w:tcPr>
          <w:p w14:paraId="503BD8C9" w14:textId="77777777" w:rsidR="00AD5970" w:rsidRPr="004927C9" w:rsidRDefault="00AD5970" w:rsidP="00E8219E">
            <w:pPr>
              <w:rPr>
                <w:sz w:val="28"/>
                <w:szCs w:val="28"/>
                <w:lang w:val="uk-UA"/>
              </w:rPr>
            </w:pPr>
            <w:r w:rsidRPr="004927C9">
              <w:rPr>
                <w:sz w:val="28"/>
                <w:szCs w:val="28"/>
                <w:lang w:val="uk-UA"/>
              </w:rPr>
              <w:t xml:space="preserve">Наказ </w:t>
            </w:r>
          </w:p>
        </w:tc>
        <w:tc>
          <w:tcPr>
            <w:tcW w:w="3934" w:type="dxa"/>
          </w:tcPr>
          <w:p w14:paraId="22F8870A" w14:textId="77777777" w:rsidR="00AD5970" w:rsidRPr="004927C9" w:rsidRDefault="00AD5970" w:rsidP="00E8219E">
            <w:pPr>
              <w:rPr>
                <w:sz w:val="28"/>
                <w:szCs w:val="28"/>
                <w:lang w:val="uk-UA"/>
              </w:rPr>
            </w:pPr>
          </w:p>
        </w:tc>
      </w:tr>
      <w:tr w:rsidR="00746041" w:rsidRPr="004927C9" w14:paraId="574B0482" w14:textId="77777777" w:rsidTr="00DC790D">
        <w:tc>
          <w:tcPr>
            <w:tcW w:w="707" w:type="dxa"/>
          </w:tcPr>
          <w:p w14:paraId="37C6053F" w14:textId="56ECAC4E" w:rsidR="00746041" w:rsidRPr="004927C9" w:rsidRDefault="00DC790D" w:rsidP="00E8219E">
            <w:pPr>
              <w:rPr>
                <w:b/>
                <w:sz w:val="28"/>
                <w:szCs w:val="28"/>
                <w:lang w:val="uk-UA"/>
              </w:rPr>
            </w:pPr>
            <w:r>
              <w:rPr>
                <w:b/>
                <w:sz w:val="28"/>
                <w:szCs w:val="28"/>
                <w:lang w:val="uk-UA"/>
              </w:rPr>
              <w:t>ПК</w:t>
            </w:r>
          </w:p>
        </w:tc>
        <w:tc>
          <w:tcPr>
            <w:tcW w:w="3901" w:type="dxa"/>
          </w:tcPr>
          <w:p w14:paraId="42C40BEB" w14:textId="77777777" w:rsidR="00746041" w:rsidRPr="004927C9" w:rsidRDefault="00746041" w:rsidP="00E8219E">
            <w:pPr>
              <w:rPr>
                <w:sz w:val="28"/>
                <w:szCs w:val="28"/>
                <w:lang w:val="uk-UA"/>
              </w:rPr>
            </w:pPr>
          </w:p>
        </w:tc>
        <w:tc>
          <w:tcPr>
            <w:tcW w:w="3653" w:type="dxa"/>
          </w:tcPr>
          <w:p w14:paraId="7609FB87" w14:textId="77777777" w:rsidR="00746041" w:rsidRPr="004927C9" w:rsidRDefault="00746041" w:rsidP="00E8219E">
            <w:pPr>
              <w:rPr>
                <w:sz w:val="28"/>
                <w:szCs w:val="28"/>
                <w:lang w:val="uk-UA"/>
              </w:rPr>
            </w:pPr>
          </w:p>
        </w:tc>
        <w:tc>
          <w:tcPr>
            <w:tcW w:w="3654" w:type="dxa"/>
            <w:gridSpan w:val="4"/>
          </w:tcPr>
          <w:p w14:paraId="78035CFB" w14:textId="77777777" w:rsidR="00746041" w:rsidRPr="004927C9" w:rsidRDefault="00746041" w:rsidP="00E8219E">
            <w:pPr>
              <w:rPr>
                <w:sz w:val="28"/>
                <w:szCs w:val="28"/>
                <w:lang w:val="uk-UA"/>
              </w:rPr>
            </w:pPr>
          </w:p>
        </w:tc>
        <w:tc>
          <w:tcPr>
            <w:tcW w:w="3934" w:type="dxa"/>
          </w:tcPr>
          <w:p w14:paraId="3412FB9A" w14:textId="77777777" w:rsidR="00746041" w:rsidRPr="004927C9" w:rsidRDefault="00746041" w:rsidP="00E8219E">
            <w:pPr>
              <w:rPr>
                <w:sz w:val="28"/>
                <w:szCs w:val="28"/>
                <w:lang w:val="uk-UA"/>
              </w:rPr>
            </w:pPr>
          </w:p>
        </w:tc>
      </w:tr>
      <w:tr w:rsidR="00AD5970" w:rsidRPr="004927C9" w14:paraId="323751E8" w14:textId="77777777" w:rsidTr="00743DC7">
        <w:tc>
          <w:tcPr>
            <w:tcW w:w="707" w:type="dxa"/>
          </w:tcPr>
          <w:p w14:paraId="73F8C697" w14:textId="77777777" w:rsidR="00AD5970" w:rsidRPr="004927C9" w:rsidRDefault="00AD5970" w:rsidP="00E8219E">
            <w:pPr>
              <w:jc w:val="center"/>
              <w:rPr>
                <w:sz w:val="28"/>
                <w:szCs w:val="28"/>
                <w:lang w:val="uk-UA"/>
              </w:rPr>
            </w:pPr>
            <w:r w:rsidRPr="004927C9">
              <w:rPr>
                <w:b/>
                <w:sz w:val="28"/>
                <w:szCs w:val="28"/>
                <w:lang w:val="uk-UA"/>
              </w:rPr>
              <w:t>1.2</w:t>
            </w:r>
          </w:p>
        </w:tc>
        <w:tc>
          <w:tcPr>
            <w:tcW w:w="15142" w:type="dxa"/>
            <w:gridSpan w:val="7"/>
          </w:tcPr>
          <w:p w14:paraId="29E7871E" w14:textId="77777777" w:rsidR="00AD5970" w:rsidRPr="004927C9" w:rsidRDefault="00AD5970" w:rsidP="00C67EE8">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C67EE8">
              <w:rPr>
                <w:b/>
                <w:sz w:val="28"/>
                <w:szCs w:val="28"/>
                <w:lang w:val="uk-UA"/>
              </w:rPr>
              <w:t xml:space="preserve">освітнього </w:t>
            </w:r>
            <w:r w:rsidRPr="004927C9">
              <w:rPr>
                <w:b/>
                <w:sz w:val="28"/>
                <w:szCs w:val="28"/>
                <w:lang w:val="uk-UA"/>
              </w:rPr>
              <w:t>процесу та розвитку особистості</w:t>
            </w:r>
          </w:p>
        </w:tc>
      </w:tr>
      <w:tr w:rsidR="00AD5970" w:rsidRPr="001D134D" w14:paraId="0045E340" w14:textId="77777777" w:rsidTr="00DC790D">
        <w:tc>
          <w:tcPr>
            <w:tcW w:w="707" w:type="dxa"/>
          </w:tcPr>
          <w:p w14:paraId="0F4DFA1D" w14:textId="77777777" w:rsidR="00AD5970" w:rsidRPr="004927C9" w:rsidRDefault="00AD5970" w:rsidP="00E8219E">
            <w:pPr>
              <w:rPr>
                <w:sz w:val="28"/>
                <w:szCs w:val="28"/>
                <w:lang w:val="uk-UA"/>
              </w:rPr>
            </w:pPr>
            <w:r w:rsidRPr="004927C9">
              <w:rPr>
                <w:sz w:val="28"/>
                <w:szCs w:val="28"/>
                <w:lang w:val="uk-UA"/>
              </w:rPr>
              <w:t>1</w:t>
            </w:r>
          </w:p>
        </w:tc>
        <w:tc>
          <w:tcPr>
            <w:tcW w:w="3901" w:type="dxa"/>
          </w:tcPr>
          <w:p w14:paraId="3D80F34A" w14:textId="77777777" w:rsidR="00AD5970" w:rsidRPr="004927C9" w:rsidRDefault="00AD5970" w:rsidP="00E8219E">
            <w:pPr>
              <w:jc w:val="both"/>
              <w:rPr>
                <w:sz w:val="28"/>
                <w:szCs w:val="28"/>
                <w:lang w:val="uk-UA"/>
              </w:rPr>
            </w:pPr>
            <w:r w:rsidRPr="004927C9">
              <w:rPr>
                <w:sz w:val="28"/>
                <w:szCs w:val="28"/>
                <w:lang w:val="uk-UA"/>
              </w:rPr>
              <w:t xml:space="preserve"> </w:t>
            </w:r>
            <w:r w:rsidR="0087026C">
              <w:rPr>
                <w:sz w:val="28"/>
                <w:szCs w:val="28"/>
                <w:lang w:val="uk-UA"/>
              </w:rPr>
              <w:t>Засідання команди психолого- педагогічного супроводу дітей з особливими освітніми потребами</w:t>
            </w:r>
          </w:p>
        </w:tc>
        <w:tc>
          <w:tcPr>
            <w:tcW w:w="3795" w:type="dxa"/>
            <w:gridSpan w:val="2"/>
          </w:tcPr>
          <w:p w14:paraId="17024609" w14:textId="77777777" w:rsidR="00AD5970" w:rsidRPr="004927C9" w:rsidRDefault="00AD5970" w:rsidP="00746041">
            <w:pPr>
              <w:jc w:val="both"/>
              <w:rPr>
                <w:sz w:val="28"/>
                <w:szCs w:val="28"/>
                <w:lang w:val="uk-UA"/>
              </w:rPr>
            </w:pPr>
            <w:r w:rsidRPr="004927C9">
              <w:rPr>
                <w:sz w:val="28"/>
                <w:szCs w:val="28"/>
                <w:lang w:val="uk-UA"/>
              </w:rPr>
              <w:t>Робота педагогічної майстерні вчителів</w:t>
            </w:r>
            <w:r w:rsidR="00746041">
              <w:rPr>
                <w:sz w:val="28"/>
                <w:szCs w:val="28"/>
                <w:lang w:val="uk-UA"/>
              </w:rPr>
              <w:t>,що атестуються</w:t>
            </w:r>
            <w:r w:rsidRPr="004927C9">
              <w:rPr>
                <w:sz w:val="28"/>
                <w:szCs w:val="28"/>
                <w:lang w:val="uk-UA"/>
              </w:rPr>
              <w:t xml:space="preserve"> «Сучасний урок – персоналізація кожного учня в </w:t>
            </w:r>
            <w:r w:rsidR="00746041">
              <w:rPr>
                <w:sz w:val="28"/>
                <w:szCs w:val="28"/>
                <w:lang w:val="uk-UA"/>
              </w:rPr>
              <w:t xml:space="preserve">умовах практичної та соціальної </w:t>
            </w:r>
            <w:r w:rsidRPr="004927C9">
              <w:rPr>
                <w:sz w:val="28"/>
                <w:szCs w:val="28"/>
                <w:lang w:val="uk-UA"/>
              </w:rPr>
              <w:t>значущості навчання</w:t>
            </w:r>
            <w:r w:rsidR="00746041">
              <w:rPr>
                <w:sz w:val="28"/>
                <w:szCs w:val="28"/>
                <w:lang w:val="uk-UA"/>
              </w:rPr>
              <w:t>» - Мокринчук М.Т.</w:t>
            </w:r>
          </w:p>
        </w:tc>
        <w:tc>
          <w:tcPr>
            <w:tcW w:w="7446" w:type="dxa"/>
            <w:gridSpan w:val="4"/>
          </w:tcPr>
          <w:p w14:paraId="4D458D2D" w14:textId="77777777" w:rsidR="00AD5970" w:rsidRPr="004927C9" w:rsidRDefault="00AD5970" w:rsidP="00E8219E">
            <w:pPr>
              <w:jc w:val="both"/>
              <w:rPr>
                <w:sz w:val="28"/>
                <w:szCs w:val="28"/>
                <w:lang w:val="uk-UA"/>
              </w:rPr>
            </w:pPr>
            <w:r w:rsidRPr="004927C9">
              <w:rPr>
                <w:sz w:val="28"/>
                <w:szCs w:val="28"/>
                <w:lang w:val="uk-UA"/>
              </w:rPr>
              <w:t xml:space="preserve"> </w:t>
            </w:r>
          </w:p>
        </w:tc>
      </w:tr>
      <w:tr w:rsidR="00AD5970" w:rsidRPr="004927C9" w14:paraId="2D0F0883" w14:textId="77777777" w:rsidTr="00DC790D">
        <w:tc>
          <w:tcPr>
            <w:tcW w:w="707" w:type="dxa"/>
          </w:tcPr>
          <w:p w14:paraId="142BB0F2" w14:textId="77777777" w:rsidR="00AD5970" w:rsidRPr="004927C9" w:rsidRDefault="00AD5970" w:rsidP="00E8219E">
            <w:pPr>
              <w:rPr>
                <w:sz w:val="28"/>
                <w:szCs w:val="28"/>
                <w:lang w:val="uk-UA"/>
              </w:rPr>
            </w:pPr>
            <w:r w:rsidRPr="004927C9">
              <w:rPr>
                <w:b/>
                <w:sz w:val="28"/>
                <w:szCs w:val="28"/>
                <w:lang w:val="uk-UA"/>
              </w:rPr>
              <w:t>ВВ</w:t>
            </w:r>
          </w:p>
        </w:tc>
        <w:tc>
          <w:tcPr>
            <w:tcW w:w="3901" w:type="dxa"/>
          </w:tcPr>
          <w:p w14:paraId="6B2FEB36" w14:textId="77777777" w:rsidR="00AD5970" w:rsidRPr="004927C9" w:rsidRDefault="0087026C" w:rsidP="00E8219E">
            <w:pPr>
              <w:jc w:val="both"/>
              <w:rPr>
                <w:sz w:val="28"/>
                <w:szCs w:val="28"/>
                <w:lang w:val="uk-UA"/>
              </w:rPr>
            </w:pPr>
            <w:r>
              <w:rPr>
                <w:sz w:val="28"/>
                <w:szCs w:val="28"/>
                <w:lang w:val="uk-UA"/>
              </w:rPr>
              <w:t>Протокол</w:t>
            </w:r>
          </w:p>
        </w:tc>
        <w:tc>
          <w:tcPr>
            <w:tcW w:w="3795" w:type="dxa"/>
            <w:gridSpan w:val="2"/>
          </w:tcPr>
          <w:p w14:paraId="285F60C6" w14:textId="77777777" w:rsidR="00AD5970" w:rsidRPr="004927C9" w:rsidRDefault="00AD5970" w:rsidP="00E8219E">
            <w:pPr>
              <w:jc w:val="both"/>
              <w:rPr>
                <w:sz w:val="28"/>
                <w:szCs w:val="28"/>
                <w:lang w:val="uk-UA"/>
              </w:rPr>
            </w:pPr>
          </w:p>
        </w:tc>
        <w:tc>
          <w:tcPr>
            <w:tcW w:w="3512" w:type="dxa"/>
            <w:gridSpan w:val="3"/>
          </w:tcPr>
          <w:p w14:paraId="6E105608" w14:textId="77777777" w:rsidR="00AD5970" w:rsidRPr="004927C9" w:rsidRDefault="00AD5970" w:rsidP="00E8219E">
            <w:pPr>
              <w:jc w:val="both"/>
              <w:rPr>
                <w:sz w:val="28"/>
                <w:szCs w:val="28"/>
                <w:lang w:val="uk-UA"/>
              </w:rPr>
            </w:pPr>
          </w:p>
        </w:tc>
        <w:tc>
          <w:tcPr>
            <w:tcW w:w="3934" w:type="dxa"/>
          </w:tcPr>
          <w:p w14:paraId="03C16367" w14:textId="77777777" w:rsidR="00AD5970" w:rsidRPr="004927C9" w:rsidRDefault="00AD5970" w:rsidP="00E8219E">
            <w:pPr>
              <w:jc w:val="both"/>
              <w:rPr>
                <w:sz w:val="28"/>
                <w:szCs w:val="28"/>
                <w:lang w:val="uk-UA"/>
              </w:rPr>
            </w:pPr>
          </w:p>
        </w:tc>
      </w:tr>
      <w:tr w:rsidR="00AD5970" w:rsidRPr="004927C9" w14:paraId="1A49F609" w14:textId="77777777" w:rsidTr="00743DC7">
        <w:tc>
          <w:tcPr>
            <w:tcW w:w="707" w:type="dxa"/>
          </w:tcPr>
          <w:p w14:paraId="34C655DE" w14:textId="77777777" w:rsidR="00AD5970" w:rsidRPr="004927C9" w:rsidRDefault="00AD5970" w:rsidP="00E8219E">
            <w:pPr>
              <w:rPr>
                <w:b/>
                <w:sz w:val="28"/>
                <w:szCs w:val="28"/>
                <w:lang w:val="uk-UA"/>
              </w:rPr>
            </w:pPr>
            <w:r w:rsidRPr="004927C9">
              <w:rPr>
                <w:b/>
                <w:sz w:val="28"/>
                <w:szCs w:val="28"/>
                <w:lang w:val="uk-UA"/>
              </w:rPr>
              <w:t>1.3</w:t>
            </w:r>
          </w:p>
        </w:tc>
        <w:tc>
          <w:tcPr>
            <w:tcW w:w="15142" w:type="dxa"/>
            <w:gridSpan w:val="7"/>
          </w:tcPr>
          <w:p w14:paraId="37D8FC0B" w14:textId="77777777" w:rsidR="00AD5970" w:rsidRPr="00DB789A" w:rsidRDefault="00AD5970" w:rsidP="00E8219E">
            <w:pPr>
              <w:jc w:val="both"/>
              <w:rPr>
                <w:b/>
                <w:sz w:val="28"/>
                <w:szCs w:val="28"/>
                <w:lang w:val="uk-UA"/>
              </w:rPr>
            </w:pPr>
            <w:r w:rsidRPr="004927C9">
              <w:rPr>
                <w:b/>
                <w:sz w:val="28"/>
                <w:szCs w:val="28"/>
                <w:lang w:val="uk-UA"/>
              </w:rPr>
              <w:t>Атестація</w:t>
            </w:r>
          </w:p>
        </w:tc>
      </w:tr>
      <w:tr w:rsidR="00743DC7" w:rsidRPr="004927C9" w14:paraId="2C43A333" w14:textId="77777777" w:rsidTr="00DC790D">
        <w:tc>
          <w:tcPr>
            <w:tcW w:w="707" w:type="dxa"/>
          </w:tcPr>
          <w:p w14:paraId="2270680D" w14:textId="77777777" w:rsidR="00743DC7" w:rsidRPr="004927C9" w:rsidRDefault="00743DC7" w:rsidP="00E8219E">
            <w:pPr>
              <w:rPr>
                <w:b/>
                <w:sz w:val="28"/>
                <w:szCs w:val="28"/>
                <w:lang w:val="uk-UA"/>
              </w:rPr>
            </w:pPr>
          </w:p>
        </w:tc>
        <w:tc>
          <w:tcPr>
            <w:tcW w:w="3901" w:type="dxa"/>
          </w:tcPr>
          <w:p w14:paraId="4D5477B7" w14:textId="77777777" w:rsidR="00743DC7" w:rsidRPr="004927C9" w:rsidRDefault="00743DC7" w:rsidP="00743DC7">
            <w:pPr>
              <w:rPr>
                <w:sz w:val="28"/>
                <w:szCs w:val="28"/>
                <w:lang w:val="uk-UA"/>
              </w:rPr>
            </w:pPr>
            <w:r w:rsidRPr="004927C9">
              <w:rPr>
                <w:sz w:val="28"/>
                <w:szCs w:val="28"/>
                <w:lang w:val="uk-UA"/>
              </w:rPr>
              <w:t>Складання проекту характеристик діяльності педагогічних працівників, які атес</w:t>
            </w:r>
            <w:r>
              <w:rPr>
                <w:sz w:val="28"/>
                <w:szCs w:val="28"/>
                <w:lang w:val="uk-UA"/>
              </w:rPr>
              <w:t>туються – голови МО</w:t>
            </w:r>
          </w:p>
        </w:tc>
        <w:tc>
          <w:tcPr>
            <w:tcW w:w="3824" w:type="dxa"/>
            <w:gridSpan w:val="4"/>
          </w:tcPr>
          <w:p w14:paraId="3C817BC6" w14:textId="77777777" w:rsidR="00743DC7" w:rsidRPr="004927C9" w:rsidRDefault="00743DC7" w:rsidP="00743DC7">
            <w:pPr>
              <w:rPr>
                <w:sz w:val="28"/>
                <w:szCs w:val="28"/>
                <w:lang w:val="uk-UA"/>
              </w:rPr>
            </w:pPr>
            <w:r>
              <w:rPr>
                <w:sz w:val="28"/>
                <w:szCs w:val="28"/>
                <w:lang w:val="uk-UA"/>
              </w:rPr>
              <w:t>Декада творчих уроків вчителів, що атестуються</w:t>
            </w:r>
          </w:p>
        </w:tc>
        <w:tc>
          <w:tcPr>
            <w:tcW w:w="3483" w:type="dxa"/>
          </w:tcPr>
          <w:p w14:paraId="4E764208" w14:textId="77777777" w:rsidR="00743DC7" w:rsidRPr="004927C9" w:rsidRDefault="00743DC7" w:rsidP="00743DC7">
            <w:pPr>
              <w:rPr>
                <w:sz w:val="28"/>
                <w:szCs w:val="28"/>
                <w:lang w:val="uk-UA"/>
              </w:rPr>
            </w:pPr>
            <w:r w:rsidRPr="004927C9">
              <w:rPr>
                <w:sz w:val="28"/>
                <w:szCs w:val="28"/>
                <w:lang w:val="uk-UA"/>
              </w:rPr>
              <w:t xml:space="preserve">Підведення підсумків проведеної  </w:t>
            </w:r>
            <w:r>
              <w:rPr>
                <w:sz w:val="28"/>
                <w:szCs w:val="28"/>
                <w:lang w:val="uk-UA"/>
              </w:rPr>
              <w:t>роботи</w:t>
            </w:r>
          </w:p>
        </w:tc>
        <w:tc>
          <w:tcPr>
            <w:tcW w:w="3934" w:type="dxa"/>
          </w:tcPr>
          <w:p w14:paraId="29D00459" w14:textId="77777777" w:rsidR="00743DC7" w:rsidRPr="004927C9" w:rsidRDefault="00743DC7" w:rsidP="00C67EE8">
            <w:pPr>
              <w:ind w:left="720"/>
              <w:rPr>
                <w:sz w:val="28"/>
                <w:szCs w:val="28"/>
                <w:lang w:val="uk-UA"/>
              </w:rPr>
            </w:pPr>
          </w:p>
        </w:tc>
      </w:tr>
      <w:tr w:rsidR="00AD5970" w:rsidRPr="004927C9" w14:paraId="0EA00E8A" w14:textId="77777777" w:rsidTr="00DC790D">
        <w:tc>
          <w:tcPr>
            <w:tcW w:w="707" w:type="dxa"/>
          </w:tcPr>
          <w:p w14:paraId="39D89F57" w14:textId="77777777" w:rsidR="00AD5970" w:rsidRPr="004927C9" w:rsidRDefault="00AD5970" w:rsidP="00E8219E">
            <w:pPr>
              <w:rPr>
                <w:b/>
                <w:sz w:val="28"/>
                <w:szCs w:val="28"/>
                <w:lang w:val="uk-UA"/>
              </w:rPr>
            </w:pPr>
            <w:r w:rsidRPr="004927C9">
              <w:rPr>
                <w:b/>
                <w:sz w:val="28"/>
                <w:szCs w:val="28"/>
                <w:lang w:val="uk-UA"/>
              </w:rPr>
              <w:t>ВВ</w:t>
            </w:r>
          </w:p>
        </w:tc>
        <w:tc>
          <w:tcPr>
            <w:tcW w:w="3901" w:type="dxa"/>
          </w:tcPr>
          <w:p w14:paraId="46658ED8" w14:textId="77777777" w:rsidR="00AD5970" w:rsidRPr="004927C9" w:rsidRDefault="00743DC7" w:rsidP="00E8219E">
            <w:pPr>
              <w:jc w:val="both"/>
              <w:rPr>
                <w:sz w:val="28"/>
                <w:szCs w:val="28"/>
                <w:lang w:val="uk-UA"/>
              </w:rPr>
            </w:pPr>
            <w:r w:rsidRPr="004927C9">
              <w:rPr>
                <w:sz w:val="28"/>
                <w:szCs w:val="28"/>
                <w:lang w:val="uk-UA"/>
              </w:rPr>
              <w:t>Характеристики</w:t>
            </w:r>
          </w:p>
        </w:tc>
        <w:tc>
          <w:tcPr>
            <w:tcW w:w="3795" w:type="dxa"/>
            <w:gridSpan w:val="2"/>
          </w:tcPr>
          <w:p w14:paraId="4125BDD3" w14:textId="77777777" w:rsidR="00AD5970" w:rsidRPr="004927C9" w:rsidRDefault="00AD5970" w:rsidP="00E8219E">
            <w:pPr>
              <w:jc w:val="both"/>
              <w:rPr>
                <w:sz w:val="28"/>
                <w:szCs w:val="28"/>
                <w:lang w:val="uk-UA"/>
              </w:rPr>
            </w:pPr>
          </w:p>
        </w:tc>
        <w:tc>
          <w:tcPr>
            <w:tcW w:w="3512" w:type="dxa"/>
            <w:gridSpan w:val="3"/>
          </w:tcPr>
          <w:p w14:paraId="5FF01AD2" w14:textId="77777777" w:rsidR="00AD5970" w:rsidRPr="004927C9" w:rsidRDefault="00743DC7" w:rsidP="00E8219E">
            <w:pPr>
              <w:jc w:val="both"/>
              <w:rPr>
                <w:sz w:val="28"/>
                <w:szCs w:val="28"/>
                <w:lang w:val="uk-UA"/>
              </w:rPr>
            </w:pPr>
            <w:r>
              <w:rPr>
                <w:sz w:val="28"/>
                <w:szCs w:val="28"/>
                <w:lang w:val="uk-UA"/>
              </w:rPr>
              <w:t>Довідка</w:t>
            </w:r>
          </w:p>
        </w:tc>
        <w:tc>
          <w:tcPr>
            <w:tcW w:w="3934" w:type="dxa"/>
          </w:tcPr>
          <w:p w14:paraId="1941DBF5" w14:textId="77777777" w:rsidR="00AD5970" w:rsidRPr="004927C9" w:rsidRDefault="00AD5970" w:rsidP="00E8219E">
            <w:pPr>
              <w:jc w:val="both"/>
              <w:rPr>
                <w:sz w:val="28"/>
                <w:szCs w:val="28"/>
                <w:lang w:val="uk-UA"/>
              </w:rPr>
            </w:pPr>
          </w:p>
        </w:tc>
      </w:tr>
      <w:tr w:rsidR="00F2550D" w:rsidRPr="004927C9" w14:paraId="5246B8F5" w14:textId="77777777" w:rsidTr="00DC790D">
        <w:tc>
          <w:tcPr>
            <w:tcW w:w="707" w:type="dxa"/>
          </w:tcPr>
          <w:p w14:paraId="2D5A7104" w14:textId="40575ACB" w:rsidR="00F2550D" w:rsidRPr="004927C9" w:rsidRDefault="00F2550D" w:rsidP="00E8219E">
            <w:pPr>
              <w:rPr>
                <w:b/>
                <w:sz w:val="28"/>
                <w:szCs w:val="28"/>
                <w:lang w:val="uk-UA"/>
              </w:rPr>
            </w:pPr>
            <w:r>
              <w:rPr>
                <w:b/>
                <w:sz w:val="28"/>
                <w:szCs w:val="28"/>
                <w:lang w:val="uk-UA"/>
              </w:rPr>
              <w:t>П</w:t>
            </w:r>
            <w:r w:rsidR="00DC790D">
              <w:rPr>
                <w:b/>
                <w:sz w:val="28"/>
                <w:szCs w:val="28"/>
                <w:lang w:val="uk-UA"/>
              </w:rPr>
              <w:t>К</w:t>
            </w:r>
          </w:p>
        </w:tc>
        <w:tc>
          <w:tcPr>
            <w:tcW w:w="3901" w:type="dxa"/>
          </w:tcPr>
          <w:p w14:paraId="01AE78BB" w14:textId="77777777" w:rsidR="00F2550D" w:rsidRPr="004927C9" w:rsidRDefault="00F2550D" w:rsidP="00E8219E">
            <w:pPr>
              <w:jc w:val="both"/>
              <w:rPr>
                <w:sz w:val="28"/>
                <w:szCs w:val="28"/>
                <w:lang w:val="uk-UA"/>
              </w:rPr>
            </w:pPr>
          </w:p>
        </w:tc>
        <w:tc>
          <w:tcPr>
            <w:tcW w:w="3795" w:type="dxa"/>
            <w:gridSpan w:val="2"/>
          </w:tcPr>
          <w:p w14:paraId="1D5A3BFB" w14:textId="77777777" w:rsidR="00F2550D" w:rsidRPr="004927C9" w:rsidRDefault="00F2550D" w:rsidP="00E8219E">
            <w:pPr>
              <w:jc w:val="both"/>
              <w:rPr>
                <w:sz w:val="28"/>
                <w:szCs w:val="28"/>
                <w:lang w:val="uk-UA"/>
              </w:rPr>
            </w:pPr>
          </w:p>
        </w:tc>
        <w:tc>
          <w:tcPr>
            <w:tcW w:w="3512" w:type="dxa"/>
            <w:gridSpan w:val="3"/>
          </w:tcPr>
          <w:p w14:paraId="29BBDFCF" w14:textId="77777777" w:rsidR="00F2550D" w:rsidRPr="004927C9" w:rsidRDefault="00F2550D" w:rsidP="00E8219E">
            <w:pPr>
              <w:jc w:val="both"/>
              <w:rPr>
                <w:sz w:val="28"/>
                <w:szCs w:val="28"/>
                <w:lang w:val="uk-UA"/>
              </w:rPr>
            </w:pPr>
          </w:p>
        </w:tc>
        <w:tc>
          <w:tcPr>
            <w:tcW w:w="3934" w:type="dxa"/>
          </w:tcPr>
          <w:p w14:paraId="2785C797" w14:textId="77777777" w:rsidR="00F2550D" w:rsidRPr="004927C9" w:rsidRDefault="00F2550D" w:rsidP="00E8219E">
            <w:pPr>
              <w:jc w:val="both"/>
              <w:rPr>
                <w:sz w:val="28"/>
                <w:szCs w:val="28"/>
                <w:lang w:val="uk-UA"/>
              </w:rPr>
            </w:pPr>
          </w:p>
        </w:tc>
      </w:tr>
      <w:tr w:rsidR="00AD5970" w:rsidRPr="004927C9" w14:paraId="550AE5AE" w14:textId="77777777" w:rsidTr="00743DC7">
        <w:tc>
          <w:tcPr>
            <w:tcW w:w="707" w:type="dxa"/>
          </w:tcPr>
          <w:p w14:paraId="7E53DE1A" w14:textId="77777777" w:rsidR="001F1D79" w:rsidRDefault="001F1D79" w:rsidP="00E8219E">
            <w:pPr>
              <w:rPr>
                <w:b/>
                <w:sz w:val="28"/>
                <w:szCs w:val="28"/>
                <w:lang w:val="uk-UA"/>
              </w:rPr>
            </w:pPr>
          </w:p>
          <w:p w14:paraId="7E326551" w14:textId="1BF76E6C" w:rsidR="00AD5970" w:rsidRPr="004927C9" w:rsidRDefault="00AD5970" w:rsidP="00E8219E">
            <w:pPr>
              <w:rPr>
                <w:sz w:val="28"/>
                <w:szCs w:val="28"/>
                <w:lang w:val="uk-UA"/>
              </w:rPr>
            </w:pPr>
            <w:r w:rsidRPr="004927C9">
              <w:rPr>
                <w:b/>
                <w:sz w:val="28"/>
                <w:szCs w:val="28"/>
                <w:lang w:val="uk-UA"/>
              </w:rPr>
              <w:lastRenderedPageBreak/>
              <w:t>1.4</w:t>
            </w:r>
          </w:p>
        </w:tc>
        <w:tc>
          <w:tcPr>
            <w:tcW w:w="15142" w:type="dxa"/>
            <w:gridSpan w:val="7"/>
          </w:tcPr>
          <w:p w14:paraId="2E3FDA0D" w14:textId="77777777" w:rsidR="001F1D79" w:rsidRDefault="001F1D79" w:rsidP="00E8219E">
            <w:pPr>
              <w:rPr>
                <w:b/>
                <w:sz w:val="28"/>
                <w:szCs w:val="28"/>
                <w:lang w:val="uk-UA"/>
              </w:rPr>
            </w:pPr>
          </w:p>
          <w:p w14:paraId="6E65DE37" w14:textId="727C867A" w:rsidR="00AD5970" w:rsidRPr="004927C9" w:rsidRDefault="00AD5970" w:rsidP="00E8219E">
            <w:pPr>
              <w:rPr>
                <w:b/>
                <w:sz w:val="28"/>
                <w:szCs w:val="28"/>
                <w:lang w:val="uk-UA"/>
              </w:rPr>
            </w:pPr>
            <w:r w:rsidRPr="004927C9">
              <w:rPr>
                <w:b/>
                <w:sz w:val="28"/>
                <w:szCs w:val="28"/>
                <w:lang w:val="uk-UA"/>
              </w:rPr>
              <w:lastRenderedPageBreak/>
              <w:t>Робота з обдарованими дітьми</w:t>
            </w:r>
          </w:p>
        </w:tc>
      </w:tr>
      <w:tr w:rsidR="00AD5970" w:rsidRPr="004927C9" w14:paraId="4D96A9F6" w14:textId="77777777" w:rsidTr="00DC790D">
        <w:tc>
          <w:tcPr>
            <w:tcW w:w="707" w:type="dxa"/>
          </w:tcPr>
          <w:p w14:paraId="1E1A2E3D" w14:textId="77777777" w:rsidR="00AD5970" w:rsidRPr="004927C9" w:rsidRDefault="00AD5970" w:rsidP="00E8219E">
            <w:pPr>
              <w:rPr>
                <w:sz w:val="28"/>
                <w:szCs w:val="28"/>
                <w:lang w:val="uk-UA"/>
              </w:rPr>
            </w:pPr>
          </w:p>
        </w:tc>
        <w:tc>
          <w:tcPr>
            <w:tcW w:w="3901" w:type="dxa"/>
          </w:tcPr>
          <w:p w14:paraId="6D6C8E75" w14:textId="38404244" w:rsidR="00AD5970" w:rsidRPr="004927C9" w:rsidRDefault="00FF1EE0" w:rsidP="00E8219E">
            <w:pPr>
              <w:rPr>
                <w:sz w:val="28"/>
                <w:szCs w:val="28"/>
                <w:lang w:val="uk-UA"/>
              </w:rPr>
            </w:pPr>
            <w:r>
              <w:rPr>
                <w:sz w:val="28"/>
                <w:szCs w:val="28"/>
                <w:lang w:val="uk-UA"/>
              </w:rPr>
              <w:t>Тренінг « Вибір професії – крок до життєвого успіху»</w:t>
            </w:r>
            <w:r w:rsidR="00080E3A">
              <w:rPr>
                <w:sz w:val="28"/>
                <w:szCs w:val="28"/>
                <w:lang w:val="uk-UA"/>
              </w:rPr>
              <w:t xml:space="preserve"> - Приймак Л.І.</w:t>
            </w:r>
          </w:p>
        </w:tc>
        <w:tc>
          <w:tcPr>
            <w:tcW w:w="7307" w:type="dxa"/>
            <w:gridSpan w:val="5"/>
          </w:tcPr>
          <w:p w14:paraId="78A21676" w14:textId="77777777" w:rsidR="00AD5970" w:rsidRPr="004927C9" w:rsidRDefault="00AD5970" w:rsidP="00E8219E">
            <w:pPr>
              <w:rPr>
                <w:sz w:val="28"/>
                <w:szCs w:val="28"/>
                <w:lang w:val="uk-UA"/>
              </w:rPr>
            </w:pPr>
            <w:r w:rsidRPr="004927C9">
              <w:rPr>
                <w:sz w:val="28"/>
                <w:szCs w:val="28"/>
                <w:lang w:val="uk-UA"/>
              </w:rPr>
              <w:t xml:space="preserve"> </w:t>
            </w:r>
          </w:p>
        </w:tc>
        <w:tc>
          <w:tcPr>
            <w:tcW w:w="3934" w:type="dxa"/>
          </w:tcPr>
          <w:p w14:paraId="7D44A5B9" w14:textId="77777777" w:rsidR="00AD5970" w:rsidRPr="004927C9" w:rsidRDefault="00AD5970" w:rsidP="00C67EE8">
            <w:pPr>
              <w:rPr>
                <w:sz w:val="28"/>
                <w:szCs w:val="28"/>
                <w:lang w:val="uk-UA"/>
              </w:rPr>
            </w:pPr>
          </w:p>
        </w:tc>
      </w:tr>
      <w:tr w:rsidR="00AD5970" w:rsidRPr="004927C9" w14:paraId="4475BE7B" w14:textId="77777777" w:rsidTr="00DC790D">
        <w:tc>
          <w:tcPr>
            <w:tcW w:w="707" w:type="dxa"/>
          </w:tcPr>
          <w:p w14:paraId="280310AB" w14:textId="77777777" w:rsidR="00AD5970" w:rsidRPr="004927C9" w:rsidRDefault="00AD5970" w:rsidP="00E8219E">
            <w:pPr>
              <w:rPr>
                <w:sz w:val="28"/>
                <w:szCs w:val="28"/>
                <w:lang w:val="uk-UA"/>
              </w:rPr>
            </w:pPr>
            <w:r w:rsidRPr="004927C9">
              <w:rPr>
                <w:b/>
                <w:sz w:val="28"/>
                <w:szCs w:val="28"/>
                <w:lang w:val="uk-UA"/>
              </w:rPr>
              <w:t>ВВ</w:t>
            </w:r>
          </w:p>
        </w:tc>
        <w:tc>
          <w:tcPr>
            <w:tcW w:w="3901" w:type="dxa"/>
          </w:tcPr>
          <w:p w14:paraId="18A342D8" w14:textId="77777777" w:rsidR="00AD5970" w:rsidRPr="004927C9" w:rsidRDefault="00AD5970" w:rsidP="00E8219E">
            <w:pPr>
              <w:jc w:val="both"/>
              <w:rPr>
                <w:sz w:val="28"/>
                <w:szCs w:val="28"/>
                <w:lang w:val="uk-UA"/>
              </w:rPr>
            </w:pPr>
          </w:p>
        </w:tc>
        <w:tc>
          <w:tcPr>
            <w:tcW w:w="3795" w:type="dxa"/>
            <w:gridSpan w:val="2"/>
          </w:tcPr>
          <w:p w14:paraId="4A482053" w14:textId="77777777" w:rsidR="00AD5970" w:rsidRPr="004927C9" w:rsidRDefault="00AD5970" w:rsidP="00E8219E">
            <w:pPr>
              <w:jc w:val="both"/>
              <w:rPr>
                <w:sz w:val="28"/>
                <w:szCs w:val="28"/>
                <w:lang w:val="uk-UA"/>
              </w:rPr>
            </w:pPr>
          </w:p>
        </w:tc>
        <w:tc>
          <w:tcPr>
            <w:tcW w:w="3512" w:type="dxa"/>
            <w:gridSpan w:val="3"/>
          </w:tcPr>
          <w:p w14:paraId="4C0CF169" w14:textId="77777777" w:rsidR="00AD5970" w:rsidRPr="004927C9" w:rsidRDefault="00AD5970" w:rsidP="00E8219E">
            <w:pPr>
              <w:jc w:val="both"/>
              <w:rPr>
                <w:sz w:val="28"/>
                <w:szCs w:val="28"/>
                <w:lang w:val="uk-UA"/>
              </w:rPr>
            </w:pPr>
          </w:p>
        </w:tc>
        <w:tc>
          <w:tcPr>
            <w:tcW w:w="3934" w:type="dxa"/>
          </w:tcPr>
          <w:p w14:paraId="27961A25" w14:textId="77777777" w:rsidR="00AD5970" w:rsidRPr="004927C9" w:rsidRDefault="00AD5970" w:rsidP="00E8219E">
            <w:pPr>
              <w:jc w:val="both"/>
              <w:rPr>
                <w:sz w:val="28"/>
                <w:szCs w:val="28"/>
                <w:lang w:val="uk-UA"/>
              </w:rPr>
            </w:pPr>
          </w:p>
        </w:tc>
      </w:tr>
      <w:tr w:rsidR="00F2550D" w:rsidRPr="004927C9" w14:paraId="356BBB8F" w14:textId="77777777" w:rsidTr="00DC790D">
        <w:tc>
          <w:tcPr>
            <w:tcW w:w="707" w:type="dxa"/>
          </w:tcPr>
          <w:p w14:paraId="741941A2" w14:textId="1E9523D1" w:rsidR="00F2550D" w:rsidRPr="004927C9" w:rsidRDefault="00F2550D" w:rsidP="00E8219E">
            <w:pPr>
              <w:rPr>
                <w:b/>
                <w:sz w:val="28"/>
                <w:szCs w:val="28"/>
                <w:lang w:val="uk-UA"/>
              </w:rPr>
            </w:pPr>
            <w:r>
              <w:rPr>
                <w:b/>
                <w:sz w:val="28"/>
                <w:szCs w:val="28"/>
                <w:lang w:val="uk-UA"/>
              </w:rPr>
              <w:t>П</w:t>
            </w:r>
            <w:r w:rsidR="00DC790D">
              <w:rPr>
                <w:b/>
                <w:sz w:val="28"/>
                <w:szCs w:val="28"/>
                <w:lang w:val="uk-UA"/>
              </w:rPr>
              <w:t>К</w:t>
            </w:r>
          </w:p>
        </w:tc>
        <w:tc>
          <w:tcPr>
            <w:tcW w:w="3901" w:type="dxa"/>
          </w:tcPr>
          <w:p w14:paraId="07F7D299" w14:textId="77777777" w:rsidR="00F2550D" w:rsidRPr="004927C9" w:rsidRDefault="00F2550D" w:rsidP="00E8219E">
            <w:pPr>
              <w:jc w:val="both"/>
              <w:rPr>
                <w:sz w:val="28"/>
                <w:szCs w:val="28"/>
                <w:lang w:val="uk-UA"/>
              </w:rPr>
            </w:pPr>
          </w:p>
        </w:tc>
        <w:tc>
          <w:tcPr>
            <w:tcW w:w="3795" w:type="dxa"/>
            <w:gridSpan w:val="2"/>
          </w:tcPr>
          <w:p w14:paraId="4956FD0A" w14:textId="77777777" w:rsidR="00F2550D" w:rsidRPr="004927C9" w:rsidRDefault="00F2550D" w:rsidP="00E8219E">
            <w:pPr>
              <w:jc w:val="both"/>
              <w:rPr>
                <w:sz w:val="28"/>
                <w:szCs w:val="28"/>
                <w:lang w:val="uk-UA"/>
              </w:rPr>
            </w:pPr>
          </w:p>
        </w:tc>
        <w:tc>
          <w:tcPr>
            <w:tcW w:w="3512" w:type="dxa"/>
            <w:gridSpan w:val="3"/>
          </w:tcPr>
          <w:p w14:paraId="29365116" w14:textId="77777777" w:rsidR="00F2550D" w:rsidRPr="004927C9" w:rsidRDefault="00F2550D" w:rsidP="00E8219E">
            <w:pPr>
              <w:jc w:val="both"/>
              <w:rPr>
                <w:sz w:val="28"/>
                <w:szCs w:val="28"/>
                <w:lang w:val="uk-UA"/>
              </w:rPr>
            </w:pPr>
          </w:p>
        </w:tc>
        <w:tc>
          <w:tcPr>
            <w:tcW w:w="3934" w:type="dxa"/>
          </w:tcPr>
          <w:p w14:paraId="23D1746A" w14:textId="77777777" w:rsidR="00F2550D" w:rsidRPr="004927C9" w:rsidRDefault="00F2550D" w:rsidP="00E8219E">
            <w:pPr>
              <w:jc w:val="both"/>
              <w:rPr>
                <w:sz w:val="28"/>
                <w:szCs w:val="28"/>
                <w:lang w:val="uk-UA"/>
              </w:rPr>
            </w:pPr>
          </w:p>
        </w:tc>
      </w:tr>
      <w:tr w:rsidR="00AD5970" w:rsidRPr="004927C9" w14:paraId="6A8B51C7" w14:textId="77777777" w:rsidTr="00743DC7">
        <w:tc>
          <w:tcPr>
            <w:tcW w:w="707" w:type="dxa"/>
          </w:tcPr>
          <w:p w14:paraId="01072782" w14:textId="77777777" w:rsidR="00AD5970" w:rsidRPr="004927C9" w:rsidRDefault="00AD5970" w:rsidP="00E8219E">
            <w:pPr>
              <w:jc w:val="both"/>
              <w:rPr>
                <w:sz w:val="28"/>
                <w:szCs w:val="28"/>
                <w:lang w:val="uk-UA"/>
              </w:rPr>
            </w:pPr>
            <w:r w:rsidRPr="004927C9">
              <w:rPr>
                <w:b/>
                <w:sz w:val="28"/>
                <w:szCs w:val="28"/>
                <w:lang w:val="uk-UA"/>
              </w:rPr>
              <w:t>1.5</w:t>
            </w:r>
          </w:p>
        </w:tc>
        <w:tc>
          <w:tcPr>
            <w:tcW w:w="15142" w:type="dxa"/>
            <w:gridSpan w:val="7"/>
          </w:tcPr>
          <w:p w14:paraId="0A834F71" w14:textId="77777777" w:rsidR="00AD5970" w:rsidRPr="004927C9" w:rsidRDefault="00F2550D" w:rsidP="00E8219E">
            <w:pPr>
              <w:jc w:val="both"/>
              <w:rPr>
                <w:b/>
                <w:sz w:val="28"/>
                <w:szCs w:val="28"/>
                <w:lang w:val="uk-UA"/>
              </w:rPr>
            </w:pPr>
            <w:r>
              <w:rPr>
                <w:b/>
                <w:sz w:val="28"/>
                <w:szCs w:val="28"/>
                <w:lang w:val="uk-UA"/>
              </w:rPr>
              <w:t>Виховна робота.</w:t>
            </w:r>
            <w:r w:rsidR="00AD5970" w:rsidRPr="004927C9">
              <w:rPr>
                <w:b/>
                <w:sz w:val="28"/>
                <w:szCs w:val="28"/>
                <w:lang w:val="uk-UA"/>
              </w:rPr>
              <w:t>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p>
        </w:tc>
      </w:tr>
      <w:tr w:rsidR="00AD5970" w:rsidRPr="004927C9" w14:paraId="2D25F84D" w14:textId="77777777" w:rsidTr="00DC790D">
        <w:tc>
          <w:tcPr>
            <w:tcW w:w="707" w:type="dxa"/>
          </w:tcPr>
          <w:p w14:paraId="7DCD3FAE" w14:textId="77777777" w:rsidR="00AD5970" w:rsidRPr="004927C9" w:rsidRDefault="00AD5970" w:rsidP="00E8219E">
            <w:pPr>
              <w:rPr>
                <w:sz w:val="28"/>
                <w:szCs w:val="28"/>
                <w:lang w:val="uk-UA"/>
              </w:rPr>
            </w:pPr>
          </w:p>
        </w:tc>
        <w:tc>
          <w:tcPr>
            <w:tcW w:w="3901" w:type="dxa"/>
          </w:tcPr>
          <w:p w14:paraId="4FCE7521" w14:textId="6AFE69F2" w:rsidR="00583042" w:rsidRDefault="00583042" w:rsidP="00583042">
            <w:pPr>
              <w:rPr>
                <w:sz w:val="28"/>
                <w:szCs w:val="28"/>
                <w:lang w:val="uk-UA"/>
              </w:rPr>
            </w:pPr>
            <w:r>
              <w:rPr>
                <w:sz w:val="28"/>
                <w:szCs w:val="28"/>
                <w:lang w:val="uk-UA"/>
              </w:rPr>
              <w:t>1.</w:t>
            </w:r>
            <w:r w:rsidRPr="004927C9">
              <w:rPr>
                <w:sz w:val="28"/>
                <w:szCs w:val="28"/>
                <w:lang w:val="uk-UA"/>
              </w:rPr>
              <w:t xml:space="preserve">Засідання учнівського </w:t>
            </w:r>
            <w:r>
              <w:rPr>
                <w:sz w:val="28"/>
                <w:szCs w:val="28"/>
                <w:lang w:val="uk-UA"/>
              </w:rPr>
              <w:t xml:space="preserve">самоврядування – </w:t>
            </w:r>
          </w:p>
          <w:p w14:paraId="489E022F" w14:textId="77777777" w:rsidR="00AD5970" w:rsidRDefault="00583042" w:rsidP="00583042">
            <w:pPr>
              <w:rPr>
                <w:sz w:val="28"/>
                <w:szCs w:val="28"/>
                <w:lang w:val="uk-UA"/>
              </w:rPr>
            </w:pPr>
            <w:r>
              <w:rPr>
                <w:sz w:val="28"/>
                <w:szCs w:val="28"/>
                <w:lang w:val="uk-UA"/>
              </w:rPr>
              <w:t>Заграновська О.І</w:t>
            </w:r>
          </w:p>
          <w:p w14:paraId="7F990461" w14:textId="7A839117" w:rsidR="00583042" w:rsidRPr="00583042" w:rsidRDefault="00583042" w:rsidP="00583042">
            <w:pPr>
              <w:rPr>
                <w:sz w:val="28"/>
                <w:szCs w:val="28"/>
                <w:lang w:val="uk-UA"/>
              </w:rPr>
            </w:pPr>
            <w:bookmarkStart w:id="11" w:name="_Hlk113533236"/>
            <w:r>
              <w:rPr>
                <w:sz w:val="28"/>
                <w:szCs w:val="28"/>
                <w:lang w:val="uk-UA"/>
              </w:rPr>
              <w:t>2.</w:t>
            </w:r>
            <w:r w:rsidRPr="008472EB">
              <w:rPr>
                <w:sz w:val="28"/>
                <w:szCs w:val="28"/>
              </w:rPr>
              <w:t xml:space="preserve">Вечір для старшокласників до Міжнародного дня закоханих </w:t>
            </w:r>
            <w:r>
              <w:rPr>
                <w:sz w:val="28"/>
                <w:szCs w:val="28"/>
                <w:lang w:val="uk-UA"/>
              </w:rPr>
              <w:t xml:space="preserve">. </w:t>
            </w:r>
            <w:r w:rsidRPr="008472EB">
              <w:rPr>
                <w:sz w:val="28"/>
                <w:szCs w:val="28"/>
              </w:rPr>
              <w:t>ПОШТА « До дня закоханих»</w:t>
            </w:r>
            <w:bookmarkEnd w:id="11"/>
            <w:r>
              <w:rPr>
                <w:sz w:val="28"/>
                <w:szCs w:val="28"/>
                <w:lang w:val="uk-UA"/>
              </w:rPr>
              <w:t xml:space="preserve"> - Бакай С.М</w:t>
            </w:r>
          </w:p>
        </w:tc>
        <w:tc>
          <w:tcPr>
            <w:tcW w:w="3808" w:type="dxa"/>
            <w:gridSpan w:val="3"/>
          </w:tcPr>
          <w:p w14:paraId="6EEF90DC" w14:textId="77777777" w:rsidR="001F10F3" w:rsidRDefault="00C068FF" w:rsidP="00080E3A">
            <w:pPr>
              <w:rPr>
                <w:color w:val="000000"/>
                <w:sz w:val="27"/>
                <w:szCs w:val="27"/>
                <w:lang w:val="uk-UA"/>
              </w:rPr>
            </w:pPr>
            <w:bookmarkStart w:id="12" w:name="_Hlk113532616"/>
            <w:r>
              <w:rPr>
                <w:color w:val="000000"/>
                <w:sz w:val="27"/>
                <w:szCs w:val="27"/>
                <w:lang w:val="uk-UA"/>
              </w:rPr>
              <w:t xml:space="preserve">1.Загальношкільна лінійка присвячена </w:t>
            </w:r>
            <w:r w:rsidRPr="00737297">
              <w:rPr>
                <w:color w:val="000000"/>
                <w:sz w:val="27"/>
                <w:szCs w:val="27"/>
                <w:lang w:val="uk-UA"/>
              </w:rPr>
              <w:t>Дн</w:t>
            </w:r>
            <w:r>
              <w:rPr>
                <w:color w:val="000000"/>
                <w:sz w:val="27"/>
                <w:szCs w:val="27"/>
                <w:lang w:val="uk-UA"/>
              </w:rPr>
              <w:t>ю</w:t>
            </w:r>
            <w:r w:rsidRPr="00737297">
              <w:rPr>
                <w:color w:val="000000"/>
                <w:sz w:val="27"/>
                <w:szCs w:val="27"/>
                <w:lang w:val="uk-UA"/>
              </w:rPr>
              <w:t xml:space="preserve"> єдності</w:t>
            </w:r>
            <w:bookmarkEnd w:id="12"/>
            <w:r>
              <w:rPr>
                <w:color w:val="000000"/>
                <w:sz w:val="27"/>
                <w:szCs w:val="27"/>
                <w:lang w:val="uk-UA"/>
              </w:rPr>
              <w:t xml:space="preserve"> – всі вчителі, Заграновська О.І.</w:t>
            </w:r>
          </w:p>
          <w:p w14:paraId="0635B931" w14:textId="6F73C3EF" w:rsidR="00C068FF" w:rsidRPr="00C068FF" w:rsidRDefault="00C068FF" w:rsidP="00080E3A">
            <w:pPr>
              <w:rPr>
                <w:sz w:val="28"/>
                <w:szCs w:val="28"/>
                <w:lang w:val="uk-UA"/>
              </w:rPr>
            </w:pPr>
            <w:r>
              <w:rPr>
                <w:sz w:val="28"/>
                <w:szCs w:val="28"/>
                <w:lang w:val="uk-UA"/>
              </w:rPr>
              <w:t>2.Загальношкільна лінійка «Герої не вмирають» увічнення пам</w:t>
            </w:r>
            <w:r w:rsidRPr="00737297">
              <w:rPr>
                <w:sz w:val="28"/>
                <w:szCs w:val="28"/>
                <w:lang w:val="uk-UA"/>
              </w:rPr>
              <w:t>’</w:t>
            </w:r>
            <w:r>
              <w:rPr>
                <w:sz w:val="28"/>
                <w:szCs w:val="28"/>
                <w:lang w:val="uk-UA"/>
              </w:rPr>
              <w:t>яті Героїв Небесної Сотні – Музичка Г.Г.</w:t>
            </w:r>
          </w:p>
        </w:tc>
        <w:tc>
          <w:tcPr>
            <w:tcW w:w="3499" w:type="dxa"/>
            <w:gridSpan w:val="2"/>
          </w:tcPr>
          <w:p w14:paraId="43F5FB31" w14:textId="4669D488" w:rsidR="00583042" w:rsidRPr="00583042" w:rsidRDefault="00583042" w:rsidP="00080E3A">
            <w:pPr>
              <w:rPr>
                <w:sz w:val="28"/>
                <w:szCs w:val="28"/>
                <w:lang w:val="uk-UA"/>
              </w:rPr>
            </w:pPr>
            <w:bookmarkStart w:id="13" w:name="_Hlk113532703"/>
            <w:r w:rsidRPr="008472EB">
              <w:rPr>
                <w:sz w:val="28"/>
                <w:szCs w:val="28"/>
              </w:rPr>
              <w:t>Конкурс читців-декламаторів присвячений Міжнародному дню рідної мови</w:t>
            </w:r>
            <w:bookmarkEnd w:id="13"/>
            <w:r>
              <w:rPr>
                <w:sz w:val="28"/>
                <w:szCs w:val="28"/>
                <w:lang w:val="uk-UA"/>
              </w:rPr>
              <w:t xml:space="preserve"> – вч. укр. мови, Заграновська О.І. </w:t>
            </w:r>
          </w:p>
        </w:tc>
        <w:tc>
          <w:tcPr>
            <w:tcW w:w="3934" w:type="dxa"/>
          </w:tcPr>
          <w:p w14:paraId="2D90F579" w14:textId="1029F39F" w:rsidR="00AD5970" w:rsidRPr="004927C9" w:rsidRDefault="00583042" w:rsidP="00E8219E">
            <w:pPr>
              <w:rPr>
                <w:sz w:val="28"/>
                <w:szCs w:val="28"/>
                <w:lang w:val="uk-UA"/>
              </w:rPr>
            </w:pPr>
            <w:r>
              <w:rPr>
                <w:sz w:val="28"/>
                <w:szCs w:val="28"/>
                <w:lang w:val="uk-UA"/>
              </w:rPr>
              <w:t>Поетичний флешмоб «Хотіла б я піснею стати» - Марусяк Л.Б.</w:t>
            </w:r>
          </w:p>
        </w:tc>
      </w:tr>
      <w:tr w:rsidR="00AD5970" w:rsidRPr="004927C9" w14:paraId="7F0D6EE6" w14:textId="77777777" w:rsidTr="00DC790D">
        <w:tc>
          <w:tcPr>
            <w:tcW w:w="707" w:type="dxa"/>
          </w:tcPr>
          <w:p w14:paraId="24B3778B" w14:textId="77777777" w:rsidR="00AD5970" w:rsidRPr="004927C9" w:rsidRDefault="00AD5970" w:rsidP="00E8219E">
            <w:pPr>
              <w:rPr>
                <w:sz w:val="28"/>
                <w:szCs w:val="28"/>
                <w:lang w:val="uk-UA"/>
              </w:rPr>
            </w:pPr>
            <w:r w:rsidRPr="004927C9">
              <w:rPr>
                <w:b/>
                <w:sz w:val="28"/>
                <w:szCs w:val="28"/>
                <w:lang w:val="uk-UA"/>
              </w:rPr>
              <w:t>ВВ</w:t>
            </w:r>
          </w:p>
        </w:tc>
        <w:tc>
          <w:tcPr>
            <w:tcW w:w="3901" w:type="dxa"/>
          </w:tcPr>
          <w:p w14:paraId="13FDD39C" w14:textId="77777777" w:rsidR="00AD5970" w:rsidRPr="004927C9" w:rsidRDefault="00AD5970" w:rsidP="00E8219E">
            <w:pPr>
              <w:rPr>
                <w:sz w:val="28"/>
                <w:szCs w:val="28"/>
                <w:lang w:val="uk-UA"/>
              </w:rPr>
            </w:pPr>
            <w:r w:rsidRPr="004927C9">
              <w:rPr>
                <w:sz w:val="28"/>
                <w:szCs w:val="28"/>
                <w:lang w:val="uk-UA"/>
              </w:rPr>
              <w:t>План</w:t>
            </w:r>
          </w:p>
        </w:tc>
        <w:tc>
          <w:tcPr>
            <w:tcW w:w="3795" w:type="dxa"/>
            <w:gridSpan w:val="2"/>
          </w:tcPr>
          <w:p w14:paraId="0BABBF6C" w14:textId="77777777" w:rsidR="00AD5970" w:rsidRPr="004927C9" w:rsidRDefault="00AD5970" w:rsidP="00E8219E">
            <w:pPr>
              <w:rPr>
                <w:sz w:val="28"/>
                <w:szCs w:val="28"/>
                <w:lang w:val="uk-UA"/>
              </w:rPr>
            </w:pPr>
            <w:r w:rsidRPr="004927C9">
              <w:rPr>
                <w:sz w:val="28"/>
                <w:szCs w:val="28"/>
                <w:lang w:val="uk-UA"/>
              </w:rPr>
              <w:t>Сценарій</w:t>
            </w:r>
          </w:p>
        </w:tc>
        <w:tc>
          <w:tcPr>
            <w:tcW w:w="3512" w:type="dxa"/>
            <w:gridSpan w:val="3"/>
          </w:tcPr>
          <w:p w14:paraId="56DB4B1B" w14:textId="77777777" w:rsidR="00AD5970" w:rsidRPr="004927C9" w:rsidRDefault="00AD5970" w:rsidP="001F10F3">
            <w:pPr>
              <w:rPr>
                <w:sz w:val="28"/>
                <w:szCs w:val="28"/>
                <w:lang w:val="uk-UA"/>
              </w:rPr>
            </w:pPr>
            <w:r w:rsidRPr="004927C9">
              <w:rPr>
                <w:sz w:val="28"/>
                <w:szCs w:val="28"/>
                <w:lang w:val="uk-UA"/>
              </w:rPr>
              <w:t xml:space="preserve">Протокол </w:t>
            </w:r>
          </w:p>
        </w:tc>
        <w:tc>
          <w:tcPr>
            <w:tcW w:w="3934" w:type="dxa"/>
          </w:tcPr>
          <w:p w14:paraId="35DD1F7A" w14:textId="77777777" w:rsidR="00AD5970" w:rsidRPr="004927C9" w:rsidRDefault="001F10F3" w:rsidP="00E8219E">
            <w:pPr>
              <w:rPr>
                <w:sz w:val="28"/>
                <w:szCs w:val="28"/>
                <w:lang w:val="uk-UA"/>
              </w:rPr>
            </w:pPr>
            <w:r>
              <w:rPr>
                <w:sz w:val="28"/>
                <w:szCs w:val="28"/>
                <w:lang w:val="uk-UA"/>
              </w:rPr>
              <w:t>Протокол</w:t>
            </w:r>
          </w:p>
        </w:tc>
      </w:tr>
      <w:tr w:rsidR="00F2550D" w:rsidRPr="004927C9" w14:paraId="3129CD55" w14:textId="77777777" w:rsidTr="00DC790D">
        <w:tc>
          <w:tcPr>
            <w:tcW w:w="707" w:type="dxa"/>
          </w:tcPr>
          <w:p w14:paraId="416456C1" w14:textId="5821C7C5" w:rsidR="00F2550D" w:rsidRPr="004927C9" w:rsidRDefault="00F2550D" w:rsidP="00F2550D">
            <w:pPr>
              <w:rPr>
                <w:b/>
                <w:sz w:val="28"/>
                <w:szCs w:val="28"/>
                <w:lang w:val="uk-UA"/>
              </w:rPr>
            </w:pPr>
            <w:r>
              <w:rPr>
                <w:b/>
                <w:sz w:val="28"/>
                <w:szCs w:val="28"/>
                <w:lang w:val="uk-UA"/>
              </w:rPr>
              <w:t>П</w:t>
            </w:r>
            <w:r w:rsidR="00DC790D">
              <w:rPr>
                <w:b/>
                <w:sz w:val="28"/>
                <w:szCs w:val="28"/>
                <w:lang w:val="uk-UA"/>
              </w:rPr>
              <w:t>К</w:t>
            </w:r>
          </w:p>
        </w:tc>
        <w:tc>
          <w:tcPr>
            <w:tcW w:w="3901" w:type="dxa"/>
          </w:tcPr>
          <w:p w14:paraId="416104DA" w14:textId="77777777" w:rsidR="00F2550D" w:rsidRPr="004927C9" w:rsidRDefault="00F2550D" w:rsidP="00F2550D">
            <w:pPr>
              <w:jc w:val="both"/>
              <w:rPr>
                <w:sz w:val="28"/>
                <w:szCs w:val="28"/>
                <w:lang w:val="uk-UA"/>
              </w:rPr>
            </w:pPr>
          </w:p>
        </w:tc>
        <w:tc>
          <w:tcPr>
            <w:tcW w:w="3795" w:type="dxa"/>
            <w:gridSpan w:val="2"/>
          </w:tcPr>
          <w:p w14:paraId="4203F7C3" w14:textId="77777777" w:rsidR="00F2550D" w:rsidRPr="004927C9" w:rsidRDefault="00F2550D" w:rsidP="00F2550D">
            <w:pPr>
              <w:jc w:val="both"/>
              <w:rPr>
                <w:sz w:val="28"/>
                <w:szCs w:val="28"/>
                <w:lang w:val="uk-UA"/>
              </w:rPr>
            </w:pPr>
          </w:p>
        </w:tc>
        <w:tc>
          <w:tcPr>
            <w:tcW w:w="3512" w:type="dxa"/>
            <w:gridSpan w:val="3"/>
          </w:tcPr>
          <w:p w14:paraId="2D44C224" w14:textId="77777777" w:rsidR="00F2550D" w:rsidRPr="004927C9" w:rsidRDefault="00F2550D" w:rsidP="00F2550D">
            <w:pPr>
              <w:jc w:val="both"/>
              <w:rPr>
                <w:sz w:val="28"/>
                <w:szCs w:val="28"/>
                <w:lang w:val="uk-UA"/>
              </w:rPr>
            </w:pPr>
          </w:p>
        </w:tc>
        <w:tc>
          <w:tcPr>
            <w:tcW w:w="3934" w:type="dxa"/>
          </w:tcPr>
          <w:p w14:paraId="41D8B1CD" w14:textId="77777777" w:rsidR="00F2550D" w:rsidRPr="004927C9" w:rsidRDefault="00F2550D" w:rsidP="00F2550D">
            <w:pPr>
              <w:jc w:val="both"/>
              <w:rPr>
                <w:sz w:val="28"/>
                <w:szCs w:val="28"/>
                <w:lang w:val="uk-UA"/>
              </w:rPr>
            </w:pPr>
          </w:p>
        </w:tc>
      </w:tr>
      <w:tr w:rsidR="00F2550D" w:rsidRPr="004927C9" w14:paraId="5F76B223" w14:textId="77777777" w:rsidTr="00DC790D">
        <w:tc>
          <w:tcPr>
            <w:tcW w:w="707" w:type="dxa"/>
          </w:tcPr>
          <w:p w14:paraId="2BB6F0C6" w14:textId="77777777" w:rsidR="00F2550D" w:rsidRPr="004927C9" w:rsidRDefault="00F2550D" w:rsidP="00F2550D">
            <w:pPr>
              <w:rPr>
                <w:b/>
                <w:sz w:val="28"/>
                <w:szCs w:val="28"/>
                <w:lang w:val="uk-UA"/>
              </w:rPr>
            </w:pPr>
            <w:r w:rsidRPr="004927C9">
              <w:rPr>
                <w:b/>
                <w:sz w:val="28"/>
                <w:szCs w:val="28"/>
                <w:lang w:val="uk-UA"/>
              </w:rPr>
              <w:t>1.6</w:t>
            </w:r>
          </w:p>
        </w:tc>
        <w:tc>
          <w:tcPr>
            <w:tcW w:w="3901" w:type="dxa"/>
          </w:tcPr>
          <w:p w14:paraId="243FACEE" w14:textId="77777777" w:rsidR="00F2550D" w:rsidRPr="004927C9" w:rsidRDefault="00F2550D" w:rsidP="00F2550D">
            <w:pPr>
              <w:rPr>
                <w:sz w:val="28"/>
                <w:szCs w:val="28"/>
                <w:lang w:val="uk-UA"/>
              </w:rPr>
            </w:pPr>
            <w:r w:rsidRPr="004927C9">
              <w:rPr>
                <w:sz w:val="28"/>
                <w:szCs w:val="28"/>
                <w:lang w:val="uk-UA"/>
              </w:rPr>
              <w:t xml:space="preserve"> </w:t>
            </w:r>
            <w:r w:rsidRPr="004927C9">
              <w:rPr>
                <w:b/>
                <w:sz w:val="28"/>
                <w:szCs w:val="28"/>
                <w:lang w:val="uk-UA"/>
              </w:rPr>
              <w:t>Соціальний захист</w:t>
            </w:r>
          </w:p>
        </w:tc>
        <w:tc>
          <w:tcPr>
            <w:tcW w:w="3795" w:type="dxa"/>
            <w:gridSpan w:val="2"/>
          </w:tcPr>
          <w:p w14:paraId="39D9E780" w14:textId="77777777" w:rsidR="00F2550D" w:rsidRPr="004927C9" w:rsidRDefault="00F2550D" w:rsidP="00F2550D">
            <w:pPr>
              <w:rPr>
                <w:sz w:val="28"/>
                <w:szCs w:val="28"/>
                <w:lang w:val="uk-UA"/>
              </w:rPr>
            </w:pPr>
          </w:p>
        </w:tc>
        <w:tc>
          <w:tcPr>
            <w:tcW w:w="3512" w:type="dxa"/>
            <w:gridSpan w:val="3"/>
          </w:tcPr>
          <w:p w14:paraId="7792E673" w14:textId="77777777" w:rsidR="00F2550D" w:rsidRPr="004927C9" w:rsidRDefault="00F2550D" w:rsidP="00F2550D">
            <w:pPr>
              <w:rPr>
                <w:sz w:val="28"/>
                <w:szCs w:val="28"/>
                <w:lang w:val="uk-UA"/>
              </w:rPr>
            </w:pPr>
          </w:p>
        </w:tc>
        <w:tc>
          <w:tcPr>
            <w:tcW w:w="3934" w:type="dxa"/>
          </w:tcPr>
          <w:p w14:paraId="599FB885" w14:textId="77777777" w:rsidR="00F2550D" w:rsidRPr="004927C9" w:rsidRDefault="00F2550D" w:rsidP="00F2550D">
            <w:pPr>
              <w:rPr>
                <w:sz w:val="28"/>
                <w:szCs w:val="28"/>
                <w:lang w:val="uk-UA"/>
              </w:rPr>
            </w:pPr>
          </w:p>
        </w:tc>
      </w:tr>
      <w:tr w:rsidR="00F2550D" w:rsidRPr="004927C9" w14:paraId="24C9C63C" w14:textId="77777777" w:rsidTr="00DC790D">
        <w:tc>
          <w:tcPr>
            <w:tcW w:w="707" w:type="dxa"/>
          </w:tcPr>
          <w:p w14:paraId="679CD12A" w14:textId="77777777" w:rsidR="00F2550D" w:rsidRPr="004927C9" w:rsidRDefault="00F2550D" w:rsidP="00F2550D">
            <w:pPr>
              <w:rPr>
                <w:b/>
                <w:sz w:val="28"/>
                <w:szCs w:val="28"/>
                <w:lang w:val="uk-UA"/>
              </w:rPr>
            </w:pPr>
          </w:p>
        </w:tc>
        <w:tc>
          <w:tcPr>
            <w:tcW w:w="3901" w:type="dxa"/>
          </w:tcPr>
          <w:p w14:paraId="06111A0B" w14:textId="77777777" w:rsidR="00F2550D" w:rsidRPr="004927C9" w:rsidRDefault="00F2550D" w:rsidP="00F2550D">
            <w:pPr>
              <w:rPr>
                <w:sz w:val="28"/>
                <w:szCs w:val="28"/>
                <w:lang w:val="uk-UA"/>
              </w:rPr>
            </w:pPr>
            <w:r w:rsidRPr="004927C9">
              <w:rPr>
                <w:sz w:val="28"/>
                <w:szCs w:val="28"/>
                <w:lang w:val="uk-UA"/>
              </w:rPr>
              <w:t>День сім</w:t>
            </w:r>
            <w:r w:rsidRPr="004927C9">
              <w:rPr>
                <w:sz w:val="28"/>
                <w:szCs w:val="28"/>
                <w:lang w:val="en-US"/>
              </w:rPr>
              <w:t>’</w:t>
            </w:r>
            <w:r w:rsidRPr="004927C9">
              <w:rPr>
                <w:sz w:val="28"/>
                <w:szCs w:val="28"/>
                <w:lang w:val="uk-UA"/>
              </w:rPr>
              <w:t>ї</w:t>
            </w:r>
          </w:p>
        </w:tc>
        <w:tc>
          <w:tcPr>
            <w:tcW w:w="3795" w:type="dxa"/>
            <w:gridSpan w:val="2"/>
          </w:tcPr>
          <w:p w14:paraId="5920CD0B" w14:textId="77777777" w:rsidR="00C67EE8" w:rsidRDefault="00F2550D" w:rsidP="00C67EE8">
            <w:pPr>
              <w:rPr>
                <w:sz w:val="28"/>
                <w:szCs w:val="28"/>
                <w:lang w:val="uk-UA"/>
              </w:rPr>
            </w:pPr>
            <w:r w:rsidRPr="004927C9">
              <w:rPr>
                <w:sz w:val="28"/>
                <w:szCs w:val="28"/>
                <w:lang w:val="uk-UA"/>
              </w:rPr>
              <w:t>Моніторинг участі  дітей пільгових категорій</w:t>
            </w:r>
            <w:r w:rsidR="001B642C">
              <w:rPr>
                <w:sz w:val="28"/>
                <w:szCs w:val="28"/>
                <w:lang w:val="uk-UA"/>
              </w:rPr>
              <w:t xml:space="preserve"> у гуртковій роботі – </w:t>
            </w:r>
          </w:p>
          <w:p w14:paraId="5A670FE9" w14:textId="1EF1D94D" w:rsidR="00F2550D" w:rsidRPr="004927C9" w:rsidRDefault="001F10F3" w:rsidP="00C67EE8">
            <w:pPr>
              <w:rPr>
                <w:sz w:val="28"/>
                <w:szCs w:val="28"/>
                <w:lang w:val="uk-UA"/>
              </w:rPr>
            </w:pPr>
            <w:r>
              <w:rPr>
                <w:sz w:val="28"/>
                <w:szCs w:val="28"/>
                <w:lang w:val="uk-UA"/>
              </w:rPr>
              <w:t>класні керівники</w:t>
            </w:r>
          </w:p>
        </w:tc>
        <w:tc>
          <w:tcPr>
            <w:tcW w:w="3512" w:type="dxa"/>
            <w:gridSpan w:val="3"/>
          </w:tcPr>
          <w:p w14:paraId="3EDA5395" w14:textId="77777777" w:rsidR="00F2550D" w:rsidRPr="004927C9" w:rsidRDefault="001B642C" w:rsidP="00F2550D">
            <w:pPr>
              <w:rPr>
                <w:sz w:val="28"/>
                <w:szCs w:val="28"/>
                <w:lang w:val="uk-UA"/>
              </w:rPr>
            </w:pPr>
            <w:r>
              <w:rPr>
                <w:sz w:val="28"/>
                <w:szCs w:val="28"/>
                <w:lang w:val="uk-UA"/>
              </w:rPr>
              <w:t xml:space="preserve">Індивідуальна робота з дітьми - </w:t>
            </w:r>
            <w:r w:rsidR="00F2550D" w:rsidRPr="004927C9">
              <w:rPr>
                <w:sz w:val="28"/>
                <w:szCs w:val="28"/>
                <w:lang w:val="uk-UA"/>
              </w:rPr>
              <w:t>класні керів</w:t>
            </w:r>
            <w:r>
              <w:rPr>
                <w:sz w:val="28"/>
                <w:szCs w:val="28"/>
                <w:lang w:val="uk-UA"/>
              </w:rPr>
              <w:t>ники</w:t>
            </w:r>
          </w:p>
        </w:tc>
        <w:tc>
          <w:tcPr>
            <w:tcW w:w="3934" w:type="dxa"/>
          </w:tcPr>
          <w:p w14:paraId="58C55138" w14:textId="77777777" w:rsidR="00F2550D" w:rsidRPr="004927C9" w:rsidRDefault="00F2550D" w:rsidP="00F2550D">
            <w:pPr>
              <w:rPr>
                <w:sz w:val="28"/>
                <w:szCs w:val="28"/>
                <w:lang w:val="uk-UA"/>
              </w:rPr>
            </w:pPr>
            <w:r w:rsidRPr="004927C9">
              <w:rPr>
                <w:sz w:val="28"/>
                <w:szCs w:val="28"/>
                <w:lang w:val="uk-UA"/>
              </w:rPr>
              <w:t>Залучення учнів пільгових категорій до участ</w:t>
            </w:r>
            <w:r w:rsidR="001B642C">
              <w:rPr>
                <w:sz w:val="28"/>
                <w:szCs w:val="28"/>
                <w:lang w:val="uk-UA"/>
              </w:rPr>
              <w:t>і в конкурсах, виховних заходах- класні керівники</w:t>
            </w:r>
          </w:p>
        </w:tc>
      </w:tr>
      <w:tr w:rsidR="001B642C" w:rsidRPr="004927C9" w14:paraId="18E18801" w14:textId="77777777" w:rsidTr="00DC790D">
        <w:tc>
          <w:tcPr>
            <w:tcW w:w="707" w:type="dxa"/>
          </w:tcPr>
          <w:p w14:paraId="6BC6AD0F" w14:textId="0C3A2241" w:rsidR="001B642C" w:rsidRPr="004927C9" w:rsidRDefault="001B642C" w:rsidP="00F2550D">
            <w:pPr>
              <w:rPr>
                <w:b/>
                <w:sz w:val="28"/>
                <w:szCs w:val="28"/>
                <w:lang w:val="uk-UA"/>
              </w:rPr>
            </w:pPr>
            <w:r>
              <w:rPr>
                <w:b/>
                <w:sz w:val="28"/>
                <w:szCs w:val="28"/>
                <w:lang w:val="uk-UA"/>
              </w:rPr>
              <w:t>П</w:t>
            </w:r>
            <w:r w:rsidR="00DC790D">
              <w:rPr>
                <w:b/>
                <w:sz w:val="28"/>
                <w:szCs w:val="28"/>
                <w:lang w:val="uk-UA"/>
              </w:rPr>
              <w:t>К</w:t>
            </w:r>
          </w:p>
        </w:tc>
        <w:tc>
          <w:tcPr>
            <w:tcW w:w="3901" w:type="dxa"/>
          </w:tcPr>
          <w:p w14:paraId="3FE9FA4E" w14:textId="77777777" w:rsidR="001B642C" w:rsidRPr="004927C9" w:rsidRDefault="001B642C" w:rsidP="00F2550D">
            <w:pPr>
              <w:rPr>
                <w:sz w:val="28"/>
                <w:szCs w:val="28"/>
                <w:lang w:val="uk-UA"/>
              </w:rPr>
            </w:pPr>
          </w:p>
        </w:tc>
        <w:tc>
          <w:tcPr>
            <w:tcW w:w="3795" w:type="dxa"/>
            <w:gridSpan w:val="2"/>
          </w:tcPr>
          <w:p w14:paraId="0E3464DF" w14:textId="77777777" w:rsidR="001B642C" w:rsidRPr="004927C9" w:rsidRDefault="001B642C" w:rsidP="00F2550D">
            <w:pPr>
              <w:rPr>
                <w:sz w:val="28"/>
                <w:szCs w:val="28"/>
                <w:lang w:val="uk-UA"/>
              </w:rPr>
            </w:pPr>
          </w:p>
        </w:tc>
        <w:tc>
          <w:tcPr>
            <w:tcW w:w="3512" w:type="dxa"/>
            <w:gridSpan w:val="3"/>
          </w:tcPr>
          <w:p w14:paraId="0B0E6D05" w14:textId="77777777" w:rsidR="001B642C" w:rsidRPr="004927C9" w:rsidRDefault="001B642C" w:rsidP="00F2550D">
            <w:pPr>
              <w:rPr>
                <w:sz w:val="28"/>
                <w:szCs w:val="28"/>
                <w:lang w:val="uk-UA"/>
              </w:rPr>
            </w:pPr>
          </w:p>
        </w:tc>
        <w:tc>
          <w:tcPr>
            <w:tcW w:w="3934" w:type="dxa"/>
          </w:tcPr>
          <w:p w14:paraId="43792086" w14:textId="77777777" w:rsidR="001B642C" w:rsidRPr="004927C9" w:rsidRDefault="001B642C" w:rsidP="00F2550D">
            <w:pPr>
              <w:rPr>
                <w:sz w:val="28"/>
                <w:szCs w:val="28"/>
                <w:lang w:val="uk-UA"/>
              </w:rPr>
            </w:pPr>
          </w:p>
        </w:tc>
      </w:tr>
      <w:tr w:rsidR="00F2550D" w:rsidRPr="004927C9" w14:paraId="10B1B5E0" w14:textId="77777777" w:rsidTr="00DC790D">
        <w:tc>
          <w:tcPr>
            <w:tcW w:w="707" w:type="dxa"/>
          </w:tcPr>
          <w:p w14:paraId="1F2B413E" w14:textId="77777777" w:rsidR="00F2550D" w:rsidRPr="004927C9" w:rsidRDefault="00F2550D" w:rsidP="00F2550D">
            <w:pPr>
              <w:rPr>
                <w:b/>
                <w:sz w:val="28"/>
                <w:szCs w:val="28"/>
                <w:lang w:val="uk-UA"/>
              </w:rPr>
            </w:pPr>
            <w:r w:rsidRPr="004927C9">
              <w:rPr>
                <w:b/>
                <w:sz w:val="28"/>
                <w:szCs w:val="28"/>
                <w:lang w:val="uk-UA"/>
              </w:rPr>
              <w:t>ВВ</w:t>
            </w:r>
          </w:p>
        </w:tc>
        <w:tc>
          <w:tcPr>
            <w:tcW w:w="3901" w:type="dxa"/>
          </w:tcPr>
          <w:p w14:paraId="5972A7D0" w14:textId="77777777" w:rsidR="00F2550D" w:rsidRPr="004927C9" w:rsidRDefault="00F2550D" w:rsidP="00F2550D">
            <w:pPr>
              <w:rPr>
                <w:sz w:val="28"/>
                <w:szCs w:val="28"/>
                <w:lang w:val="uk-UA"/>
              </w:rPr>
            </w:pPr>
            <w:r w:rsidRPr="004927C9">
              <w:rPr>
                <w:sz w:val="28"/>
                <w:szCs w:val="28"/>
                <w:lang w:val="uk-UA"/>
              </w:rPr>
              <w:t>План</w:t>
            </w:r>
          </w:p>
        </w:tc>
        <w:tc>
          <w:tcPr>
            <w:tcW w:w="3795" w:type="dxa"/>
            <w:gridSpan w:val="2"/>
          </w:tcPr>
          <w:p w14:paraId="1E9CAA8F" w14:textId="77777777" w:rsidR="00F2550D" w:rsidRPr="004927C9" w:rsidRDefault="00F2550D" w:rsidP="00F2550D">
            <w:pPr>
              <w:rPr>
                <w:sz w:val="28"/>
                <w:szCs w:val="28"/>
                <w:lang w:val="uk-UA"/>
              </w:rPr>
            </w:pPr>
            <w:r w:rsidRPr="004927C9">
              <w:rPr>
                <w:sz w:val="28"/>
                <w:szCs w:val="28"/>
                <w:lang w:val="uk-UA"/>
              </w:rPr>
              <w:t>Звіт</w:t>
            </w:r>
          </w:p>
        </w:tc>
        <w:tc>
          <w:tcPr>
            <w:tcW w:w="3512" w:type="dxa"/>
            <w:gridSpan w:val="3"/>
          </w:tcPr>
          <w:p w14:paraId="7B47FB2D" w14:textId="77777777" w:rsidR="00F2550D" w:rsidRPr="004927C9" w:rsidRDefault="00F2550D" w:rsidP="00F2550D">
            <w:pPr>
              <w:rPr>
                <w:sz w:val="28"/>
                <w:szCs w:val="28"/>
                <w:lang w:val="uk-UA"/>
              </w:rPr>
            </w:pPr>
            <w:r w:rsidRPr="004927C9">
              <w:rPr>
                <w:sz w:val="28"/>
                <w:szCs w:val="28"/>
                <w:lang w:val="uk-UA"/>
              </w:rPr>
              <w:t>План</w:t>
            </w:r>
          </w:p>
        </w:tc>
        <w:tc>
          <w:tcPr>
            <w:tcW w:w="3934" w:type="dxa"/>
          </w:tcPr>
          <w:p w14:paraId="137BD547" w14:textId="77777777" w:rsidR="00F2550D" w:rsidRPr="004927C9" w:rsidRDefault="00F2550D" w:rsidP="00F2550D">
            <w:pPr>
              <w:rPr>
                <w:sz w:val="28"/>
                <w:szCs w:val="28"/>
                <w:lang w:val="uk-UA"/>
              </w:rPr>
            </w:pPr>
            <w:r w:rsidRPr="004927C9">
              <w:rPr>
                <w:sz w:val="28"/>
                <w:szCs w:val="28"/>
                <w:lang w:val="uk-UA"/>
              </w:rPr>
              <w:t>Фотозвіт</w:t>
            </w:r>
          </w:p>
        </w:tc>
      </w:tr>
      <w:tr w:rsidR="00F2550D" w:rsidRPr="004927C9" w14:paraId="34F0B676" w14:textId="77777777" w:rsidTr="00743DC7">
        <w:tc>
          <w:tcPr>
            <w:tcW w:w="707" w:type="dxa"/>
          </w:tcPr>
          <w:p w14:paraId="0C9B04E1" w14:textId="77777777" w:rsidR="00F2550D" w:rsidRPr="004927C9" w:rsidRDefault="00F2550D" w:rsidP="00F2550D">
            <w:pPr>
              <w:rPr>
                <w:b/>
                <w:sz w:val="28"/>
                <w:szCs w:val="28"/>
                <w:lang w:val="uk-UA"/>
              </w:rPr>
            </w:pPr>
            <w:r w:rsidRPr="004927C9">
              <w:rPr>
                <w:b/>
                <w:sz w:val="28"/>
                <w:szCs w:val="28"/>
                <w:lang w:val="uk-UA"/>
              </w:rPr>
              <w:t>1.7.</w:t>
            </w:r>
          </w:p>
        </w:tc>
        <w:tc>
          <w:tcPr>
            <w:tcW w:w="15142" w:type="dxa"/>
            <w:gridSpan w:val="7"/>
          </w:tcPr>
          <w:p w14:paraId="3216EF8D" w14:textId="77777777" w:rsidR="00F2550D" w:rsidRPr="004927C9" w:rsidRDefault="00F2550D" w:rsidP="00F2550D">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F2550D" w:rsidRPr="004927C9" w14:paraId="5A8BB727" w14:textId="77777777" w:rsidTr="00DC790D">
        <w:tc>
          <w:tcPr>
            <w:tcW w:w="707" w:type="dxa"/>
          </w:tcPr>
          <w:p w14:paraId="1194963A" w14:textId="77777777" w:rsidR="00F2550D" w:rsidRPr="004927C9" w:rsidRDefault="00F2550D" w:rsidP="00F2550D">
            <w:pPr>
              <w:rPr>
                <w:b/>
                <w:sz w:val="28"/>
                <w:szCs w:val="28"/>
                <w:lang w:val="uk-UA"/>
              </w:rPr>
            </w:pPr>
          </w:p>
        </w:tc>
        <w:tc>
          <w:tcPr>
            <w:tcW w:w="3901" w:type="dxa"/>
          </w:tcPr>
          <w:p w14:paraId="0C53DBE2" w14:textId="77777777" w:rsidR="00F2550D" w:rsidRPr="004927C9" w:rsidRDefault="00F2550D" w:rsidP="00F2550D">
            <w:pPr>
              <w:rPr>
                <w:sz w:val="28"/>
                <w:szCs w:val="28"/>
                <w:lang w:val="uk-UA"/>
              </w:rPr>
            </w:pPr>
            <w:r w:rsidRPr="004927C9">
              <w:rPr>
                <w:sz w:val="28"/>
                <w:szCs w:val="28"/>
                <w:lang w:val="uk-UA"/>
              </w:rPr>
              <w:t>Бесіда «Людське суспільство та дитяча бездоглядність»</w:t>
            </w:r>
          </w:p>
        </w:tc>
        <w:tc>
          <w:tcPr>
            <w:tcW w:w="3795" w:type="dxa"/>
            <w:gridSpan w:val="2"/>
          </w:tcPr>
          <w:p w14:paraId="0827120C" w14:textId="77777777" w:rsidR="00F2550D" w:rsidRPr="004927C9" w:rsidRDefault="00F2550D" w:rsidP="00C67EE8">
            <w:pPr>
              <w:rPr>
                <w:sz w:val="28"/>
                <w:szCs w:val="28"/>
                <w:lang w:val="uk-UA"/>
              </w:rPr>
            </w:pPr>
            <w:r w:rsidRPr="004927C9">
              <w:rPr>
                <w:sz w:val="28"/>
                <w:szCs w:val="28"/>
                <w:lang w:val="uk-UA"/>
              </w:rPr>
              <w:t xml:space="preserve">Організація проведення лекцій за участю спеціалістів </w:t>
            </w:r>
            <w:r w:rsidRPr="004927C9">
              <w:rPr>
                <w:sz w:val="28"/>
                <w:szCs w:val="28"/>
                <w:lang w:val="uk-UA"/>
              </w:rPr>
              <w:lastRenderedPageBreak/>
              <w:t>центру соціальних служб для сім</w:t>
            </w:r>
            <w:r w:rsidRPr="004927C9">
              <w:rPr>
                <w:sz w:val="28"/>
                <w:szCs w:val="28"/>
              </w:rPr>
              <w:t>’</w:t>
            </w:r>
            <w:r w:rsidRPr="004927C9">
              <w:rPr>
                <w:sz w:val="28"/>
                <w:szCs w:val="28"/>
                <w:lang w:val="uk-UA"/>
              </w:rPr>
              <w:t>ї , дітей та молоді.</w:t>
            </w:r>
          </w:p>
        </w:tc>
        <w:tc>
          <w:tcPr>
            <w:tcW w:w="3512" w:type="dxa"/>
            <w:gridSpan w:val="3"/>
          </w:tcPr>
          <w:p w14:paraId="5DEBF886" w14:textId="63E6453F" w:rsidR="00F2550D" w:rsidRPr="00C67EE8" w:rsidRDefault="001B642C" w:rsidP="00080E3A">
            <w:pPr>
              <w:rPr>
                <w:sz w:val="28"/>
                <w:szCs w:val="28"/>
                <w:lang w:val="uk-UA"/>
              </w:rPr>
            </w:pPr>
            <w:r>
              <w:rPr>
                <w:sz w:val="28"/>
                <w:szCs w:val="28"/>
                <w:lang w:val="uk-UA"/>
              </w:rPr>
              <w:lastRenderedPageBreak/>
              <w:t xml:space="preserve">Круглий стіл «Чи вірно: хто сильніший, той і </w:t>
            </w:r>
            <w:r>
              <w:rPr>
                <w:sz w:val="28"/>
                <w:szCs w:val="28"/>
                <w:lang w:val="uk-UA"/>
              </w:rPr>
              <w:lastRenderedPageBreak/>
              <w:t xml:space="preserve">правий?» - </w:t>
            </w:r>
            <w:r w:rsidR="00080E3A">
              <w:rPr>
                <w:sz w:val="28"/>
                <w:szCs w:val="28"/>
                <w:lang w:val="uk-UA"/>
              </w:rPr>
              <w:t>Приймак Л.І.</w:t>
            </w:r>
          </w:p>
        </w:tc>
        <w:tc>
          <w:tcPr>
            <w:tcW w:w="3934" w:type="dxa"/>
          </w:tcPr>
          <w:p w14:paraId="40AA264A" w14:textId="77777777" w:rsidR="00F2550D" w:rsidRPr="004927C9" w:rsidRDefault="00F2550D" w:rsidP="00F2550D">
            <w:pPr>
              <w:rPr>
                <w:sz w:val="28"/>
                <w:szCs w:val="28"/>
                <w:lang w:val="uk-UA"/>
              </w:rPr>
            </w:pPr>
            <w:r w:rsidRPr="004927C9">
              <w:rPr>
                <w:sz w:val="28"/>
                <w:szCs w:val="28"/>
                <w:lang w:val="uk-UA"/>
              </w:rPr>
              <w:lastRenderedPageBreak/>
              <w:t>Конку</w:t>
            </w:r>
            <w:r w:rsidR="001B642C">
              <w:rPr>
                <w:sz w:val="28"/>
                <w:szCs w:val="28"/>
                <w:lang w:val="uk-UA"/>
              </w:rPr>
              <w:t xml:space="preserve">рс малюнків на правову тематику – вчителі </w:t>
            </w:r>
            <w:r w:rsidR="001B642C">
              <w:rPr>
                <w:sz w:val="28"/>
                <w:szCs w:val="28"/>
                <w:lang w:val="uk-UA"/>
              </w:rPr>
              <w:lastRenderedPageBreak/>
              <w:t>образотворчого мистецтва</w:t>
            </w:r>
          </w:p>
        </w:tc>
      </w:tr>
      <w:tr w:rsidR="00F2550D" w:rsidRPr="004927C9" w14:paraId="0313F4EE" w14:textId="77777777" w:rsidTr="00DC790D">
        <w:tc>
          <w:tcPr>
            <w:tcW w:w="707" w:type="dxa"/>
          </w:tcPr>
          <w:p w14:paraId="3CFE3DF1" w14:textId="77777777" w:rsidR="00F2550D" w:rsidRPr="004927C9" w:rsidRDefault="00F2550D" w:rsidP="00F2550D">
            <w:pPr>
              <w:rPr>
                <w:b/>
                <w:sz w:val="28"/>
                <w:szCs w:val="28"/>
                <w:lang w:val="uk-UA"/>
              </w:rPr>
            </w:pPr>
            <w:r w:rsidRPr="004927C9">
              <w:rPr>
                <w:b/>
                <w:sz w:val="28"/>
                <w:szCs w:val="28"/>
                <w:lang w:val="uk-UA"/>
              </w:rPr>
              <w:lastRenderedPageBreak/>
              <w:t>ВВ</w:t>
            </w:r>
          </w:p>
        </w:tc>
        <w:tc>
          <w:tcPr>
            <w:tcW w:w="3901" w:type="dxa"/>
          </w:tcPr>
          <w:p w14:paraId="009B1A2D" w14:textId="77777777" w:rsidR="00F2550D" w:rsidRPr="004927C9" w:rsidRDefault="00F2550D" w:rsidP="00F2550D">
            <w:pPr>
              <w:rPr>
                <w:sz w:val="28"/>
                <w:szCs w:val="28"/>
                <w:lang w:val="uk-UA"/>
              </w:rPr>
            </w:pPr>
            <w:r w:rsidRPr="004927C9">
              <w:rPr>
                <w:sz w:val="28"/>
                <w:szCs w:val="28"/>
                <w:lang w:val="uk-UA"/>
              </w:rPr>
              <w:t>Розробка</w:t>
            </w:r>
          </w:p>
        </w:tc>
        <w:tc>
          <w:tcPr>
            <w:tcW w:w="3795" w:type="dxa"/>
            <w:gridSpan w:val="2"/>
          </w:tcPr>
          <w:p w14:paraId="5947D8BC" w14:textId="77777777" w:rsidR="00F2550D" w:rsidRPr="004927C9" w:rsidRDefault="00F2550D" w:rsidP="00F2550D">
            <w:pPr>
              <w:rPr>
                <w:sz w:val="28"/>
                <w:szCs w:val="28"/>
                <w:lang w:val="uk-UA"/>
              </w:rPr>
            </w:pPr>
            <w:r w:rsidRPr="004927C9">
              <w:rPr>
                <w:sz w:val="28"/>
                <w:szCs w:val="28"/>
                <w:lang w:val="uk-UA"/>
              </w:rPr>
              <w:t>План</w:t>
            </w:r>
          </w:p>
        </w:tc>
        <w:tc>
          <w:tcPr>
            <w:tcW w:w="3512" w:type="dxa"/>
            <w:gridSpan w:val="3"/>
          </w:tcPr>
          <w:p w14:paraId="34527A77" w14:textId="77777777" w:rsidR="00F2550D" w:rsidRPr="004927C9" w:rsidRDefault="00F2550D" w:rsidP="00F2550D">
            <w:pPr>
              <w:rPr>
                <w:sz w:val="28"/>
                <w:szCs w:val="28"/>
                <w:lang w:val="uk-UA"/>
              </w:rPr>
            </w:pPr>
            <w:r w:rsidRPr="004927C9">
              <w:rPr>
                <w:sz w:val="28"/>
                <w:szCs w:val="28"/>
                <w:lang w:val="uk-UA"/>
              </w:rPr>
              <w:t>Сценарій</w:t>
            </w:r>
          </w:p>
        </w:tc>
        <w:tc>
          <w:tcPr>
            <w:tcW w:w="3934" w:type="dxa"/>
          </w:tcPr>
          <w:p w14:paraId="5B310830" w14:textId="77777777" w:rsidR="00F2550D" w:rsidRPr="004927C9" w:rsidRDefault="00F2550D" w:rsidP="00F2550D">
            <w:pPr>
              <w:rPr>
                <w:sz w:val="28"/>
                <w:szCs w:val="28"/>
                <w:lang w:val="uk-UA"/>
              </w:rPr>
            </w:pPr>
            <w:r w:rsidRPr="004927C9">
              <w:rPr>
                <w:sz w:val="28"/>
                <w:szCs w:val="28"/>
                <w:lang w:val="uk-UA"/>
              </w:rPr>
              <w:t>Фотозвіт</w:t>
            </w:r>
          </w:p>
        </w:tc>
      </w:tr>
      <w:tr w:rsidR="00F2550D" w:rsidRPr="004927C9" w14:paraId="1BB46F74" w14:textId="77777777" w:rsidTr="00743DC7">
        <w:tc>
          <w:tcPr>
            <w:tcW w:w="707" w:type="dxa"/>
          </w:tcPr>
          <w:p w14:paraId="2FA7F99F" w14:textId="77777777" w:rsidR="00F2550D" w:rsidRPr="004927C9" w:rsidRDefault="00F2550D" w:rsidP="00F2550D">
            <w:pPr>
              <w:rPr>
                <w:sz w:val="28"/>
                <w:szCs w:val="28"/>
                <w:lang w:val="uk-UA"/>
              </w:rPr>
            </w:pPr>
            <w:r w:rsidRPr="004927C9">
              <w:rPr>
                <w:b/>
                <w:sz w:val="28"/>
                <w:szCs w:val="28"/>
                <w:lang w:val="uk-UA"/>
              </w:rPr>
              <w:t>1.8</w:t>
            </w:r>
          </w:p>
        </w:tc>
        <w:tc>
          <w:tcPr>
            <w:tcW w:w="15142" w:type="dxa"/>
            <w:gridSpan w:val="7"/>
          </w:tcPr>
          <w:p w14:paraId="5A201437" w14:textId="77777777" w:rsidR="00F2550D" w:rsidRPr="004927C9" w:rsidRDefault="00F2550D" w:rsidP="00F2550D">
            <w:pPr>
              <w:jc w:val="both"/>
              <w:rPr>
                <w:sz w:val="28"/>
                <w:szCs w:val="28"/>
                <w:lang w:val="uk-UA"/>
              </w:rPr>
            </w:pPr>
            <w:r w:rsidRPr="004927C9">
              <w:rPr>
                <w:b/>
                <w:sz w:val="28"/>
                <w:szCs w:val="28"/>
                <w:lang w:val="uk-UA"/>
              </w:rPr>
              <w:t>Робота бібліотеки</w:t>
            </w:r>
          </w:p>
        </w:tc>
      </w:tr>
      <w:tr w:rsidR="00F2550D" w:rsidRPr="004927C9" w14:paraId="386E11CC" w14:textId="77777777" w:rsidTr="00DC790D">
        <w:tc>
          <w:tcPr>
            <w:tcW w:w="707" w:type="dxa"/>
          </w:tcPr>
          <w:p w14:paraId="74247713" w14:textId="77777777" w:rsidR="00F2550D" w:rsidRPr="004927C9" w:rsidRDefault="00F2550D" w:rsidP="00F2550D">
            <w:pPr>
              <w:rPr>
                <w:sz w:val="28"/>
                <w:szCs w:val="28"/>
                <w:lang w:val="uk-UA"/>
              </w:rPr>
            </w:pPr>
          </w:p>
        </w:tc>
        <w:tc>
          <w:tcPr>
            <w:tcW w:w="7696" w:type="dxa"/>
            <w:gridSpan w:val="3"/>
          </w:tcPr>
          <w:p w14:paraId="35F90E1D" w14:textId="61270C5C" w:rsidR="00F2550D" w:rsidRPr="004927C9" w:rsidRDefault="009F02F2" w:rsidP="00F2550D">
            <w:pPr>
              <w:rPr>
                <w:sz w:val="28"/>
                <w:szCs w:val="28"/>
                <w:lang w:val="uk-UA"/>
              </w:rPr>
            </w:pPr>
            <w:r>
              <w:rPr>
                <w:sz w:val="28"/>
                <w:szCs w:val="28"/>
                <w:lang w:val="uk-UA"/>
              </w:rPr>
              <w:t>Обговорення книги Р.Завадович «Бог і Україна»</w:t>
            </w:r>
          </w:p>
        </w:tc>
        <w:tc>
          <w:tcPr>
            <w:tcW w:w="3512" w:type="dxa"/>
            <w:gridSpan w:val="3"/>
          </w:tcPr>
          <w:p w14:paraId="2E9F2BE7" w14:textId="74BBC03D" w:rsidR="00F2550D" w:rsidRPr="004927C9" w:rsidRDefault="00F2550D" w:rsidP="00F2550D">
            <w:pPr>
              <w:rPr>
                <w:sz w:val="28"/>
                <w:szCs w:val="28"/>
                <w:lang w:val="uk-UA"/>
              </w:rPr>
            </w:pPr>
          </w:p>
        </w:tc>
        <w:tc>
          <w:tcPr>
            <w:tcW w:w="3934" w:type="dxa"/>
          </w:tcPr>
          <w:p w14:paraId="2B640DB1" w14:textId="77777777" w:rsidR="00F2550D" w:rsidRPr="004927C9" w:rsidRDefault="00F2550D" w:rsidP="00F2550D">
            <w:pPr>
              <w:rPr>
                <w:sz w:val="28"/>
                <w:szCs w:val="28"/>
                <w:lang w:val="uk-UA"/>
              </w:rPr>
            </w:pPr>
            <w:r w:rsidRPr="004927C9">
              <w:rPr>
                <w:sz w:val="28"/>
                <w:szCs w:val="28"/>
                <w:lang w:val="uk-UA"/>
              </w:rPr>
              <w:t xml:space="preserve"> </w:t>
            </w:r>
          </w:p>
        </w:tc>
      </w:tr>
      <w:tr w:rsidR="00F2550D" w:rsidRPr="004927C9" w14:paraId="480F7DD4" w14:textId="77777777" w:rsidTr="00DC790D">
        <w:tc>
          <w:tcPr>
            <w:tcW w:w="707" w:type="dxa"/>
            <w:shd w:val="clear" w:color="auto" w:fill="auto"/>
          </w:tcPr>
          <w:p w14:paraId="71AD986C" w14:textId="77777777" w:rsidR="00F2550D" w:rsidRPr="004927C9" w:rsidRDefault="00F2550D" w:rsidP="00F2550D">
            <w:pPr>
              <w:rPr>
                <w:sz w:val="28"/>
                <w:szCs w:val="28"/>
                <w:lang w:val="uk-UA"/>
              </w:rPr>
            </w:pPr>
            <w:r w:rsidRPr="004927C9">
              <w:rPr>
                <w:b/>
                <w:sz w:val="28"/>
                <w:szCs w:val="28"/>
                <w:lang w:val="uk-UA"/>
              </w:rPr>
              <w:t>ВВ</w:t>
            </w:r>
          </w:p>
        </w:tc>
        <w:tc>
          <w:tcPr>
            <w:tcW w:w="3901" w:type="dxa"/>
            <w:shd w:val="clear" w:color="auto" w:fill="auto"/>
          </w:tcPr>
          <w:p w14:paraId="2BBD54DB" w14:textId="77777777" w:rsidR="00F2550D" w:rsidRPr="004927C9" w:rsidRDefault="00F2550D" w:rsidP="00F2550D">
            <w:pPr>
              <w:jc w:val="both"/>
              <w:rPr>
                <w:sz w:val="28"/>
                <w:szCs w:val="28"/>
                <w:lang w:val="uk-UA"/>
              </w:rPr>
            </w:pPr>
          </w:p>
        </w:tc>
        <w:tc>
          <w:tcPr>
            <w:tcW w:w="3795" w:type="dxa"/>
            <w:gridSpan w:val="2"/>
            <w:shd w:val="clear" w:color="auto" w:fill="auto"/>
          </w:tcPr>
          <w:p w14:paraId="196D2582" w14:textId="77777777" w:rsidR="00F2550D" w:rsidRPr="004927C9" w:rsidRDefault="00F2550D" w:rsidP="00F2550D">
            <w:pPr>
              <w:jc w:val="both"/>
              <w:rPr>
                <w:sz w:val="28"/>
                <w:szCs w:val="28"/>
                <w:lang w:val="uk-UA"/>
              </w:rPr>
            </w:pPr>
          </w:p>
        </w:tc>
        <w:tc>
          <w:tcPr>
            <w:tcW w:w="3512" w:type="dxa"/>
            <w:gridSpan w:val="3"/>
            <w:shd w:val="clear" w:color="auto" w:fill="auto"/>
          </w:tcPr>
          <w:p w14:paraId="0B44BECD" w14:textId="77777777" w:rsidR="00F2550D" w:rsidRPr="004927C9" w:rsidRDefault="00F2550D" w:rsidP="00F2550D">
            <w:pPr>
              <w:jc w:val="both"/>
              <w:rPr>
                <w:sz w:val="28"/>
                <w:szCs w:val="28"/>
                <w:lang w:val="uk-UA"/>
              </w:rPr>
            </w:pPr>
          </w:p>
        </w:tc>
        <w:tc>
          <w:tcPr>
            <w:tcW w:w="3934" w:type="dxa"/>
            <w:shd w:val="clear" w:color="auto" w:fill="auto"/>
          </w:tcPr>
          <w:p w14:paraId="67587864" w14:textId="77777777" w:rsidR="00F2550D" w:rsidRPr="004927C9" w:rsidRDefault="00F2550D" w:rsidP="00F2550D">
            <w:pPr>
              <w:jc w:val="both"/>
              <w:rPr>
                <w:sz w:val="28"/>
                <w:szCs w:val="28"/>
                <w:lang w:val="uk-UA"/>
              </w:rPr>
            </w:pPr>
          </w:p>
        </w:tc>
      </w:tr>
      <w:tr w:rsidR="00DC790D" w:rsidRPr="004927C9" w14:paraId="41F75D2C" w14:textId="77777777" w:rsidTr="00DC790D">
        <w:tc>
          <w:tcPr>
            <w:tcW w:w="707" w:type="dxa"/>
            <w:shd w:val="clear" w:color="auto" w:fill="auto"/>
          </w:tcPr>
          <w:p w14:paraId="09019215" w14:textId="1FBB9B28" w:rsidR="00DC790D" w:rsidRPr="004927C9" w:rsidRDefault="00DC790D" w:rsidP="00F2550D">
            <w:pPr>
              <w:rPr>
                <w:b/>
                <w:sz w:val="28"/>
                <w:szCs w:val="28"/>
                <w:lang w:val="uk-UA"/>
              </w:rPr>
            </w:pPr>
            <w:r>
              <w:rPr>
                <w:b/>
                <w:sz w:val="28"/>
                <w:szCs w:val="28"/>
                <w:lang w:val="uk-UA"/>
              </w:rPr>
              <w:t>ПК</w:t>
            </w:r>
          </w:p>
        </w:tc>
        <w:tc>
          <w:tcPr>
            <w:tcW w:w="3901" w:type="dxa"/>
            <w:shd w:val="clear" w:color="auto" w:fill="auto"/>
          </w:tcPr>
          <w:p w14:paraId="1C4DF517" w14:textId="77777777" w:rsidR="00DC790D" w:rsidRPr="004927C9" w:rsidRDefault="00DC790D" w:rsidP="00F2550D">
            <w:pPr>
              <w:jc w:val="both"/>
              <w:rPr>
                <w:sz w:val="28"/>
                <w:szCs w:val="28"/>
                <w:lang w:val="uk-UA"/>
              </w:rPr>
            </w:pPr>
          </w:p>
        </w:tc>
        <w:tc>
          <w:tcPr>
            <w:tcW w:w="3795" w:type="dxa"/>
            <w:gridSpan w:val="2"/>
            <w:shd w:val="clear" w:color="auto" w:fill="auto"/>
          </w:tcPr>
          <w:p w14:paraId="75C03570" w14:textId="77777777" w:rsidR="00DC790D" w:rsidRPr="004927C9" w:rsidRDefault="00DC790D" w:rsidP="00F2550D">
            <w:pPr>
              <w:jc w:val="both"/>
              <w:rPr>
                <w:sz w:val="28"/>
                <w:szCs w:val="28"/>
                <w:lang w:val="uk-UA"/>
              </w:rPr>
            </w:pPr>
          </w:p>
        </w:tc>
        <w:tc>
          <w:tcPr>
            <w:tcW w:w="3512" w:type="dxa"/>
            <w:gridSpan w:val="3"/>
            <w:shd w:val="clear" w:color="auto" w:fill="auto"/>
          </w:tcPr>
          <w:p w14:paraId="69CF11D4" w14:textId="77777777" w:rsidR="00DC790D" w:rsidRPr="004927C9" w:rsidRDefault="00DC790D" w:rsidP="00F2550D">
            <w:pPr>
              <w:jc w:val="both"/>
              <w:rPr>
                <w:sz w:val="28"/>
                <w:szCs w:val="28"/>
                <w:lang w:val="uk-UA"/>
              </w:rPr>
            </w:pPr>
          </w:p>
        </w:tc>
        <w:tc>
          <w:tcPr>
            <w:tcW w:w="3934" w:type="dxa"/>
            <w:shd w:val="clear" w:color="auto" w:fill="auto"/>
          </w:tcPr>
          <w:p w14:paraId="47EBF3DE" w14:textId="77777777" w:rsidR="00DC790D" w:rsidRPr="004927C9" w:rsidRDefault="00DC790D" w:rsidP="00F2550D">
            <w:pPr>
              <w:jc w:val="both"/>
              <w:rPr>
                <w:sz w:val="28"/>
                <w:szCs w:val="28"/>
                <w:lang w:val="uk-UA"/>
              </w:rPr>
            </w:pPr>
          </w:p>
        </w:tc>
      </w:tr>
      <w:tr w:rsidR="00F2550D" w:rsidRPr="004927C9" w14:paraId="4F4A74D1" w14:textId="77777777" w:rsidTr="00743DC7">
        <w:tc>
          <w:tcPr>
            <w:tcW w:w="707" w:type="dxa"/>
          </w:tcPr>
          <w:p w14:paraId="155AFE44" w14:textId="77777777" w:rsidR="00F2550D" w:rsidRPr="004927C9" w:rsidRDefault="00F2550D" w:rsidP="00F2550D">
            <w:pPr>
              <w:rPr>
                <w:sz w:val="28"/>
                <w:szCs w:val="28"/>
                <w:lang w:val="uk-UA"/>
              </w:rPr>
            </w:pPr>
            <w:r w:rsidRPr="004927C9">
              <w:rPr>
                <w:b/>
                <w:sz w:val="28"/>
                <w:szCs w:val="28"/>
                <w:lang w:val="uk-UA"/>
              </w:rPr>
              <w:t>1.9</w:t>
            </w:r>
          </w:p>
        </w:tc>
        <w:tc>
          <w:tcPr>
            <w:tcW w:w="15142" w:type="dxa"/>
            <w:gridSpan w:val="7"/>
          </w:tcPr>
          <w:p w14:paraId="5ED93EC8" w14:textId="77777777" w:rsidR="00F2550D" w:rsidRPr="004927C9" w:rsidRDefault="00F2550D" w:rsidP="00DB789A">
            <w:pPr>
              <w:jc w:val="both"/>
              <w:rPr>
                <w:sz w:val="28"/>
                <w:szCs w:val="28"/>
                <w:lang w:val="uk-UA"/>
              </w:rPr>
            </w:pPr>
            <w:r w:rsidRPr="004927C9">
              <w:rPr>
                <w:b/>
                <w:sz w:val="28"/>
                <w:szCs w:val="28"/>
                <w:lang w:val="uk-UA"/>
              </w:rPr>
              <w:t xml:space="preserve">Охорона життя і здоров’я учасників </w:t>
            </w:r>
            <w:r w:rsidR="00DB789A">
              <w:rPr>
                <w:b/>
                <w:sz w:val="28"/>
                <w:szCs w:val="28"/>
                <w:lang w:val="uk-UA"/>
              </w:rPr>
              <w:t xml:space="preserve">освітнього </w:t>
            </w:r>
            <w:r w:rsidRPr="004927C9">
              <w:rPr>
                <w:b/>
                <w:sz w:val="28"/>
                <w:szCs w:val="28"/>
                <w:lang w:val="uk-UA"/>
              </w:rPr>
              <w:t>процесу</w:t>
            </w:r>
          </w:p>
        </w:tc>
      </w:tr>
      <w:tr w:rsidR="00F2550D" w:rsidRPr="004927C9" w14:paraId="3FE7E73C" w14:textId="77777777" w:rsidTr="00DC790D">
        <w:tc>
          <w:tcPr>
            <w:tcW w:w="707" w:type="dxa"/>
          </w:tcPr>
          <w:p w14:paraId="767060EC" w14:textId="77777777" w:rsidR="00F2550D" w:rsidRPr="004927C9" w:rsidRDefault="00F2550D" w:rsidP="00F2550D">
            <w:pPr>
              <w:rPr>
                <w:sz w:val="28"/>
                <w:szCs w:val="28"/>
                <w:lang w:val="uk-UA"/>
              </w:rPr>
            </w:pPr>
          </w:p>
        </w:tc>
        <w:tc>
          <w:tcPr>
            <w:tcW w:w="3901" w:type="dxa"/>
          </w:tcPr>
          <w:p w14:paraId="50432642" w14:textId="77777777" w:rsidR="00F2550D" w:rsidRPr="004927C9" w:rsidRDefault="00F2550D" w:rsidP="00F2550D">
            <w:pPr>
              <w:rPr>
                <w:sz w:val="28"/>
                <w:szCs w:val="28"/>
                <w:lang w:val="uk-UA"/>
              </w:rPr>
            </w:pPr>
            <w:r w:rsidRPr="004927C9">
              <w:rPr>
                <w:sz w:val="28"/>
                <w:szCs w:val="28"/>
                <w:lang w:val="uk-UA"/>
              </w:rPr>
              <w:t>Провест</w:t>
            </w:r>
            <w:r w:rsidR="001B642C">
              <w:rPr>
                <w:sz w:val="28"/>
                <w:szCs w:val="28"/>
                <w:lang w:val="uk-UA"/>
              </w:rPr>
              <w:t>и день здоров’я у  1-4 класах - вчителі 1-4 класів.</w:t>
            </w:r>
          </w:p>
        </w:tc>
        <w:tc>
          <w:tcPr>
            <w:tcW w:w="3795" w:type="dxa"/>
            <w:gridSpan w:val="2"/>
          </w:tcPr>
          <w:p w14:paraId="3B1F9ACD" w14:textId="77777777" w:rsidR="00F2550D" w:rsidRPr="001B642C" w:rsidRDefault="00F2550D" w:rsidP="00C67EE8">
            <w:pPr>
              <w:rPr>
                <w:sz w:val="28"/>
                <w:szCs w:val="28"/>
                <w:lang w:val="uk-UA"/>
              </w:rPr>
            </w:pPr>
            <w:r w:rsidRPr="004927C9">
              <w:rPr>
                <w:sz w:val="28"/>
                <w:szCs w:val="28"/>
                <w:lang w:val="uk-UA"/>
              </w:rPr>
              <w:t xml:space="preserve">Провести день здоров’я у  5-7 класах </w:t>
            </w:r>
            <w:r w:rsidR="001B642C">
              <w:rPr>
                <w:sz w:val="28"/>
                <w:szCs w:val="28"/>
                <w:lang w:val="uk-UA"/>
              </w:rPr>
              <w:t xml:space="preserve">– </w:t>
            </w:r>
            <w:r w:rsidR="00C67EE8">
              <w:rPr>
                <w:sz w:val="28"/>
                <w:szCs w:val="28"/>
                <w:lang w:val="uk-UA"/>
              </w:rPr>
              <w:t>Сенів С.Д.</w:t>
            </w:r>
          </w:p>
        </w:tc>
        <w:tc>
          <w:tcPr>
            <w:tcW w:w="3512" w:type="dxa"/>
            <w:gridSpan w:val="3"/>
          </w:tcPr>
          <w:p w14:paraId="468288BB" w14:textId="77777777" w:rsidR="00F2550D" w:rsidRPr="004927C9" w:rsidRDefault="00F2550D" w:rsidP="00C67EE8">
            <w:pPr>
              <w:rPr>
                <w:sz w:val="28"/>
                <w:szCs w:val="28"/>
                <w:lang w:val="uk-UA"/>
              </w:rPr>
            </w:pPr>
            <w:r w:rsidRPr="004927C9">
              <w:rPr>
                <w:sz w:val="28"/>
                <w:szCs w:val="28"/>
                <w:lang w:val="uk-UA"/>
              </w:rPr>
              <w:t xml:space="preserve">Провести день здоров’я у 8-11 класах </w:t>
            </w:r>
            <w:r w:rsidR="00C67EE8">
              <w:rPr>
                <w:sz w:val="28"/>
                <w:szCs w:val="28"/>
                <w:lang w:val="uk-UA"/>
              </w:rPr>
              <w:t>–</w:t>
            </w:r>
            <w:r w:rsidR="001B642C">
              <w:rPr>
                <w:sz w:val="28"/>
                <w:szCs w:val="28"/>
                <w:lang w:val="uk-UA"/>
              </w:rPr>
              <w:t xml:space="preserve"> </w:t>
            </w:r>
            <w:r w:rsidR="00C67EE8">
              <w:rPr>
                <w:sz w:val="28"/>
                <w:szCs w:val="28"/>
                <w:lang w:val="uk-UA"/>
              </w:rPr>
              <w:t>Сенів С.Д.</w:t>
            </w:r>
          </w:p>
        </w:tc>
        <w:tc>
          <w:tcPr>
            <w:tcW w:w="3934" w:type="dxa"/>
          </w:tcPr>
          <w:p w14:paraId="18C45B1B" w14:textId="77777777" w:rsidR="00F2550D" w:rsidRPr="004927C9" w:rsidRDefault="00F2550D" w:rsidP="00C67EE8">
            <w:pPr>
              <w:rPr>
                <w:sz w:val="28"/>
                <w:szCs w:val="28"/>
                <w:lang w:val="uk-UA"/>
              </w:rPr>
            </w:pPr>
            <w:r w:rsidRPr="004927C9">
              <w:rPr>
                <w:sz w:val="28"/>
                <w:szCs w:val="28"/>
                <w:lang w:val="uk-UA"/>
              </w:rPr>
              <w:t xml:space="preserve">Провести день здоров’я у </w:t>
            </w:r>
            <w:r w:rsidR="00C67EE8">
              <w:rPr>
                <w:sz w:val="28"/>
                <w:szCs w:val="28"/>
                <w:lang w:val="uk-UA"/>
              </w:rPr>
              <w:t xml:space="preserve">закладі дошкільної освіти – </w:t>
            </w:r>
            <w:r w:rsidR="001B642C">
              <w:rPr>
                <w:sz w:val="28"/>
                <w:szCs w:val="28"/>
                <w:lang w:val="uk-UA"/>
              </w:rPr>
              <w:t>вихователі</w:t>
            </w:r>
            <w:r w:rsidR="00C67EE8">
              <w:rPr>
                <w:sz w:val="28"/>
                <w:szCs w:val="28"/>
                <w:lang w:val="uk-UA"/>
              </w:rPr>
              <w:t xml:space="preserve"> ЗДО</w:t>
            </w:r>
          </w:p>
        </w:tc>
      </w:tr>
      <w:tr w:rsidR="00F2550D" w:rsidRPr="004927C9" w14:paraId="2145BAA6" w14:textId="77777777" w:rsidTr="00DC790D">
        <w:tc>
          <w:tcPr>
            <w:tcW w:w="707" w:type="dxa"/>
          </w:tcPr>
          <w:p w14:paraId="3E9ECD20" w14:textId="77777777" w:rsidR="00F2550D" w:rsidRPr="004927C9" w:rsidRDefault="00F2550D" w:rsidP="00F2550D">
            <w:pPr>
              <w:rPr>
                <w:sz w:val="28"/>
                <w:szCs w:val="28"/>
                <w:lang w:val="uk-UA"/>
              </w:rPr>
            </w:pPr>
            <w:r w:rsidRPr="004927C9">
              <w:rPr>
                <w:b/>
                <w:sz w:val="28"/>
                <w:szCs w:val="28"/>
                <w:lang w:val="uk-UA"/>
              </w:rPr>
              <w:t>ВВ</w:t>
            </w:r>
          </w:p>
        </w:tc>
        <w:tc>
          <w:tcPr>
            <w:tcW w:w="3901" w:type="dxa"/>
          </w:tcPr>
          <w:p w14:paraId="6D3026C7" w14:textId="77777777" w:rsidR="00F2550D" w:rsidRPr="004927C9" w:rsidRDefault="00F2550D" w:rsidP="00F2550D">
            <w:pPr>
              <w:jc w:val="both"/>
              <w:rPr>
                <w:sz w:val="28"/>
                <w:szCs w:val="28"/>
                <w:lang w:val="uk-UA"/>
              </w:rPr>
            </w:pPr>
          </w:p>
        </w:tc>
        <w:tc>
          <w:tcPr>
            <w:tcW w:w="3795" w:type="dxa"/>
            <w:gridSpan w:val="2"/>
          </w:tcPr>
          <w:p w14:paraId="6B4C9E8B" w14:textId="77777777" w:rsidR="00F2550D" w:rsidRPr="004927C9" w:rsidRDefault="00F2550D" w:rsidP="00F2550D">
            <w:pPr>
              <w:jc w:val="both"/>
              <w:rPr>
                <w:sz w:val="28"/>
                <w:szCs w:val="28"/>
                <w:lang w:val="uk-UA"/>
              </w:rPr>
            </w:pPr>
          </w:p>
        </w:tc>
        <w:tc>
          <w:tcPr>
            <w:tcW w:w="3512" w:type="dxa"/>
            <w:gridSpan w:val="3"/>
          </w:tcPr>
          <w:p w14:paraId="756B3D3E" w14:textId="77777777" w:rsidR="00F2550D" w:rsidRPr="004927C9" w:rsidRDefault="00F2550D" w:rsidP="00F2550D">
            <w:pPr>
              <w:jc w:val="both"/>
              <w:rPr>
                <w:sz w:val="28"/>
                <w:szCs w:val="28"/>
                <w:lang w:val="uk-UA"/>
              </w:rPr>
            </w:pPr>
          </w:p>
        </w:tc>
        <w:tc>
          <w:tcPr>
            <w:tcW w:w="3934" w:type="dxa"/>
          </w:tcPr>
          <w:p w14:paraId="2E197261" w14:textId="77777777" w:rsidR="00F2550D" w:rsidRPr="004927C9" w:rsidRDefault="00F2550D" w:rsidP="00F2550D">
            <w:pPr>
              <w:jc w:val="both"/>
              <w:rPr>
                <w:sz w:val="28"/>
                <w:szCs w:val="28"/>
                <w:lang w:val="uk-UA"/>
              </w:rPr>
            </w:pPr>
          </w:p>
        </w:tc>
      </w:tr>
      <w:tr w:rsidR="001B642C" w:rsidRPr="004927C9" w14:paraId="34447CFC" w14:textId="77777777" w:rsidTr="00DC790D">
        <w:tc>
          <w:tcPr>
            <w:tcW w:w="707" w:type="dxa"/>
          </w:tcPr>
          <w:p w14:paraId="0B1629C1" w14:textId="17633050" w:rsidR="001B642C" w:rsidRPr="004927C9" w:rsidRDefault="001B642C" w:rsidP="00F2550D">
            <w:pPr>
              <w:rPr>
                <w:b/>
                <w:sz w:val="28"/>
                <w:szCs w:val="28"/>
                <w:lang w:val="uk-UA"/>
              </w:rPr>
            </w:pPr>
            <w:r>
              <w:rPr>
                <w:b/>
                <w:sz w:val="28"/>
                <w:szCs w:val="28"/>
                <w:lang w:val="uk-UA"/>
              </w:rPr>
              <w:t>П</w:t>
            </w:r>
            <w:r w:rsidR="00DC790D">
              <w:rPr>
                <w:b/>
                <w:sz w:val="28"/>
                <w:szCs w:val="28"/>
                <w:lang w:val="uk-UA"/>
              </w:rPr>
              <w:t>К</w:t>
            </w:r>
          </w:p>
        </w:tc>
        <w:tc>
          <w:tcPr>
            <w:tcW w:w="3901" w:type="dxa"/>
          </w:tcPr>
          <w:p w14:paraId="6C4C9479" w14:textId="77777777" w:rsidR="001B642C" w:rsidRPr="004927C9" w:rsidRDefault="001B642C" w:rsidP="00F2550D">
            <w:pPr>
              <w:jc w:val="both"/>
              <w:rPr>
                <w:sz w:val="28"/>
                <w:szCs w:val="28"/>
                <w:lang w:val="uk-UA"/>
              </w:rPr>
            </w:pPr>
          </w:p>
        </w:tc>
        <w:tc>
          <w:tcPr>
            <w:tcW w:w="3795" w:type="dxa"/>
            <w:gridSpan w:val="2"/>
          </w:tcPr>
          <w:p w14:paraId="50E8CB1C" w14:textId="77777777" w:rsidR="001B642C" w:rsidRPr="004927C9" w:rsidRDefault="001B642C" w:rsidP="00F2550D">
            <w:pPr>
              <w:jc w:val="both"/>
              <w:rPr>
                <w:sz w:val="28"/>
                <w:szCs w:val="28"/>
                <w:lang w:val="uk-UA"/>
              </w:rPr>
            </w:pPr>
          </w:p>
        </w:tc>
        <w:tc>
          <w:tcPr>
            <w:tcW w:w="3512" w:type="dxa"/>
            <w:gridSpan w:val="3"/>
          </w:tcPr>
          <w:p w14:paraId="0DC4D368" w14:textId="77777777" w:rsidR="001B642C" w:rsidRPr="004927C9" w:rsidRDefault="001B642C" w:rsidP="00F2550D">
            <w:pPr>
              <w:jc w:val="both"/>
              <w:rPr>
                <w:sz w:val="28"/>
                <w:szCs w:val="28"/>
                <w:lang w:val="uk-UA"/>
              </w:rPr>
            </w:pPr>
          </w:p>
        </w:tc>
        <w:tc>
          <w:tcPr>
            <w:tcW w:w="3934" w:type="dxa"/>
          </w:tcPr>
          <w:p w14:paraId="52EEF547" w14:textId="77777777" w:rsidR="001B642C" w:rsidRPr="004927C9" w:rsidRDefault="001B642C" w:rsidP="00F2550D">
            <w:pPr>
              <w:jc w:val="both"/>
              <w:rPr>
                <w:sz w:val="28"/>
                <w:szCs w:val="28"/>
                <w:lang w:val="uk-UA"/>
              </w:rPr>
            </w:pPr>
          </w:p>
        </w:tc>
      </w:tr>
      <w:tr w:rsidR="00F2550D" w:rsidRPr="004927C9" w14:paraId="0D69604F" w14:textId="77777777" w:rsidTr="00743DC7">
        <w:tc>
          <w:tcPr>
            <w:tcW w:w="707" w:type="dxa"/>
          </w:tcPr>
          <w:p w14:paraId="5CCE8370" w14:textId="77777777" w:rsidR="00080E3A" w:rsidRDefault="00080E3A" w:rsidP="00F2550D">
            <w:pPr>
              <w:rPr>
                <w:b/>
                <w:sz w:val="28"/>
                <w:szCs w:val="28"/>
                <w:lang w:val="uk-UA"/>
              </w:rPr>
            </w:pPr>
          </w:p>
          <w:p w14:paraId="427BA15E" w14:textId="3B7A45A4" w:rsidR="00F2550D" w:rsidRPr="004927C9" w:rsidRDefault="00F2550D" w:rsidP="00F2550D">
            <w:pPr>
              <w:rPr>
                <w:sz w:val="28"/>
                <w:szCs w:val="28"/>
                <w:lang w:val="uk-UA"/>
              </w:rPr>
            </w:pPr>
            <w:r w:rsidRPr="004927C9">
              <w:rPr>
                <w:b/>
                <w:sz w:val="28"/>
                <w:szCs w:val="28"/>
                <w:lang w:val="uk-UA"/>
              </w:rPr>
              <w:t>1.10</w:t>
            </w:r>
          </w:p>
        </w:tc>
        <w:tc>
          <w:tcPr>
            <w:tcW w:w="15142" w:type="dxa"/>
            <w:gridSpan w:val="7"/>
          </w:tcPr>
          <w:p w14:paraId="6C8D848F" w14:textId="77777777" w:rsidR="00080E3A" w:rsidRDefault="00080E3A" w:rsidP="00F2550D">
            <w:pPr>
              <w:jc w:val="both"/>
              <w:rPr>
                <w:b/>
                <w:sz w:val="28"/>
                <w:szCs w:val="28"/>
                <w:lang w:val="uk-UA"/>
              </w:rPr>
            </w:pPr>
          </w:p>
          <w:p w14:paraId="1BEA7A7A" w14:textId="799537E0" w:rsidR="00F2550D" w:rsidRPr="004927C9" w:rsidRDefault="00C67EE8" w:rsidP="00F2550D">
            <w:pPr>
              <w:jc w:val="both"/>
              <w:rPr>
                <w:b/>
                <w:sz w:val="28"/>
                <w:szCs w:val="28"/>
                <w:lang w:val="uk-UA"/>
              </w:rPr>
            </w:pPr>
            <w:r>
              <w:rPr>
                <w:b/>
                <w:sz w:val="28"/>
                <w:szCs w:val="28"/>
                <w:lang w:val="uk-UA"/>
              </w:rPr>
              <w:t>Заклад дошкільної освіти</w:t>
            </w:r>
          </w:p>
        </w:tc>
      </w:tr>
      <w:tr w:rsidR="00F2550D" w:rsidRPr="004927C9" w14:paraId="787689C8" w14:textId="77777777" w:rsidTr="00DC790D">
        <w:tc>
          <w:tcPr>
            <w:tcW w:w="707" w:type="dxa"/>
          </w:tcPr>
          <w:p w14:paraId="1EA05CD7" w14:textId="77777777" w:rsidR="00F2550D" w:rsidRPr="004927C9" w:rsidRDefault="00F2550D" w:rsidP="00F2550D">
            <w:pPr>
              <w:rPr>
                <w:b/>
                <w:sz w:val="28"/>
                <w:szCs w:val="28"/>
                <w:lang w:val="uk-UA"/>
              </w:rPr>
            </w:pPr>
          </w:p>
        </w:tc>
        <w:tc>
          <w:tcPr>
            <w:tcW w:w="3901" w:type="dxa"/>
          </w:tcPr>
          <w:p w14:paraId="3BC882AB" w14:textId="1C9C641C" w:rsidR="00F2550D" w:rsidRPr="004927C9" w:rsidRDefault="00F2550D" w:rsidP="008420EF">
            <w:pPr>
              <w:jc w:val="both"/>
              <w:rPr>
                <w:sz w:val="28"/>
                <w:szCs w:val="28"/>
                <w:lang w:val="uk-UA"/>
              </w:rPr>
            </w:pPr>
          </w:p>
        </w:tc>
        <w:tc>
          <w:tcPr>
            <w:tcW w:w="3795" w:type="dxa"/>
            <w:gridSpan w:val="2"/>
          </w:tcPr>
          <w:p w14:paraId="244D58C2" w14:textId="1C67EEBF" w:rsidR="00074082" w:rsidRPr="004927C9" w:rsidRDefault="009B6F14" w:rsidP="00074082">
            <w:pPr>
              <w:rPr>
                <w:sz w:val="28"/>
                <w:szCs w:val="28"/>
                <w:lang w:val="uk-UA"/>
              </w:rPr>
            </w:pPr>
            <w:r>
              <w:rPr>
                <w:sz w:val="28"/>
                <w:szCs w:val="28"/>
                <w:lang w:val="uk-UA"/>
              </w:rPr>
              <w:t>Спільна конференція вихователів, батьків дітей старшого дошкільного віку, вчителя ліцею на тему «Забезпечення наступності між дошкільним закладом та початковою школою».</w:t>
            </w:r>
          </w:p>
        </w:tc>
        <w:tc>
          <w:tcPr>
            <w:tcW w:w="3512" w:type="dxa"/>
            <w:gridSpan w:val="3"/>
          </w:tcPr>
          <w:p w14:paraId="4652C751" w14:textId="072E4409" w:rsidR="00990840" w:rsidRPr="004927C9" w:rsidRDefault="00990840" w:rsidP="00F2550D">
            <w:pPr>
              <w:rPr>
                <w:sz w:val="28"/>
                <w:szCs w:val="28"/>
                <w:lang w:val="uk-UA"/>
              </w:rPr>
            </w:pPr>
          </w:p>
        </w:tc>
        <w:tc>
          <w:tcPr>
            <w:tcW w:w="3934" w:type="dxa"/>
          </w:tcPr>
          <w:p w14:paraId="70B55B25" w14:textId="45BAD6DB" w:rsidR="00F2550D" w:rsidRPr="004927C9" w:rsidRDefault="009B6F14" w:rsidP="00990840">
            <w:pPr>
              <w:rPr>
                <w:sz w:val="28"/>
                <w:szCs w:val="28"/>
                <w:lang w:val="uk-UA"/>
              </w:rPr>
            </w:pPr>
            <w:r>
              <w:rPr>
                <w:sz w:val="28"/>
                <w:szCs w:val="28"/>
                <w:lang w:val="uk-UA"/>
              </w:rPr>
              <w:t>Розвага «Зимові забави»</w:t>
            </w:r>
          </w:p>
        </w:tc>
      </w:tr>
      <w:tr w:rsidR="00F2550D" w:rsidRPr="004927C9" w14:paraId="0E4413FF" w14:textId="77777777" w:rsidTr="00DC790D">
        <w:tc>
          <w:tcPr>
            <w:tcW w:w="707" w:type="dxa"/>
            <w:tcBorders>
              <w:bottom w:val="single" w:sz="4" w:space="0" w:color="auto"/>
            </w:tcBorders>
          </w:tcPr>
          <w:p w14:paraId="7690BADC" w14:textId="77777777" w:rsidR="00F2550D" w:rsidRPr="004927C9" w:rsidRDefault="00F2550D" w:rsidP="00F2550D">
            <w:pPr>
              <w:rPr>
                <w:b/>
                <w:sz w:val="28"/>
                <w:szCs w:val="28"/>
                <w:lang w:val="uk-UA"/>
              </w:rPr>
            </w:pPr>
            <w:r w:rsidRPr="004927C9">
              <w:rPr>
                <w:b/>
                <w:sz w:val="28"/>
                <w:szCs w:val="28"/>
                <w:lang w:val="uk-UA"/>
              </w:rPr>
              <w:t>ВВ</w:t>
            </w:r>
          </w:p>
        </w:tc>
        <w:tc>
          <w:tcPr>
            <w:tcW w:w="3901" w:type="dxa"/>
            <w:tcBorders>
              <w:bottom w:val="single" w:sz="4" w:space="0" w:color="auto"/>
            </w:tcBorders>
          </w:tcPr>
          <w:p w14:paraId="295D77D8" w14:textId="3A79D0E5" w:rsidR="00F2550D" w:rsidRPr="004927C9" w:rsidRDefault="00F2550D" w:rsidP="00F2550D">
            <w:pPr>
              <w:jc w:val="both"/>
              <w:rPr>
                <w:sz w:val="28"/>
                <w:szCs w:val="28"/>
                <w:lang w:val="uk-UA"/>
              </w:rPr>
            </w:pPr>
          </w:p>
        </w:tc>
        <w:tc>
          <w:tcPr>
            <w:tcW w:w="3795" w:type="dxa"/>
            <w:gridSpan w:val="2"/>
            <w:tcBorders>
              <w:bottom w:val="single" w:sz="4" w:space="0" w:color="auto"/>
            </w:tcBorders>
          </w:tcPr>
          <w:p w14:paraId="01CB5EEE" w14:textId="1B9741CC" w:rsidR="00F2550D" w:rsidRPr="004927C9" w:rsidRDefault="009B6F14" w:rsidP="00F2550D">
            <w:pPr>
              <w:jc w:val="both"/>
              <w:rPr>
                <w:sz w:val="28"/>
                <w:szCs w:val="28"/>
                <w:lang w:val="uk-UA"/>
              </w:rPr>
            </w:pPr>
            <w:r>
              <w:rPr>
                <w:sz w:val="28"/>
                <w:szCs w:val="28"/>
                <w:lang w:val="uk-UA"/>
              </w:rPr>
              <w:t>План</w:t>
            </w:r>
          </w:p>
        </w:tc>
        <w:tc>
          <w:tcPr>
            <w:tcW w:w="3512" w:type="dxa"/>
            <w:gridSpan w:val="3"/>
            <w:tcBorders>
              <w:bottom w:val="single" w:sz="4" w:space="0" w:color="auto"/>
            </w:tcBorders>
          </w:tcPr>
          <w:p w14:paraId="7205928C" w14:textId="37816FE6" w:rsidR="00F2550D" w:rsidRPr="004927C9" w:rsidRDefault="00F2550D" w:rsidP="00F2550D">
            <w:pPr>
              <w:jc w:val="both"/>
              <w:rPr>
                <w:sz w:val="28"/>
                <w:szCs w:val="28"/>
                <w:lang w:val="uk-UA"/>
              </w:rPr>
            </w:pPr>
          </w:p>
        </w:tc>
        <w:tc>
          <w:tcPr>
            <w:tcW w:w="3934" w:type="dxa"/>
            <w:tcBorders>
              <w:bottom w:val="single" w:sz="4" w:space="0" w:color="auto"/>
            </w:tcBorders>
          </w:tcPr>
          <w:p w14:paraId="5AD3E6A4" w14:textId="3DE8F759" w:rsidR="00F2550D" w:rsidRPr="004927C9" w:rsidRDefault="009B6F14" w:rsidP="00F2550D">
            <w:pPr>
              <w:jc w:val="both"/>
              <w:rPr>
                <w:sz w:val="28"/>
                <w:szCs w:val="28"/>
                <w:lang w:val="uk-UA"/>
              </w:rPr>
            </w:pPr>
            <w:r>
              <w:rPr>
                <w:sz w:val="28"/>
                <w:szCs w:val="28"/>
                <w:lang w:val="uk-UA"/>
              </w:rPr>
              <w:t>Фотозвіт</w:t>
            </w:r>
          </w:p>
        </w:tc>
      </w:tr>
      <w:tr w:rsidR="00F62B08" w:rsidRPr="004927C9" w14:paraId="61EAB85B" w14:textId="77777777" w:rsidTr="00DC790D">
        <w:tc>
          <w:tcPr>
            <w:tcW w:w="707" w:type="dxa"/>
            <w:tcBorders>
              <w:bottom w:val="single" w:sz="4" w:space="0" w:color="auto"/>
            </w:tcBorders>
          </w:tcPr>
          <w:p w14:paraId="64BFDF1F" w14:textId="64FE9AD4" w:rsidR="00F62B08" w:rsidRPr="004927C9" w:rsidRDefault="00F62B08" w:rsidP="00F2550D">
            <w:pPr>
              <w:rPr>
                <w:b/>
                <w:sz w:val="28"/>
                <w:szCs w:val="28"/>
                <w:lang w:val="uk-UA"/>
              </w:rPr>
            </w:pPr>
            <w:r>
              <w:rPr>
                <w:b/>
                <w:sz w:val="28"/>
                <w:szCs w:val="28"/>
                <w:lang w:val="uk-UA"/>
              </w:rPr>
              <w:t>П</w:t>
            </w:r>
            <w:r w:rsidR="00DC790D">
              <w:rPr>
                <w:b/>
                <w:sz w:val="28"/>
                <w:szCs w:val="28"/>
                <w:lang w:val="uk-UA"/>
              </w:rPr>
              <w:t>К</w:t>
            </w:r>
          </w:p>
        </w:tc>
        <w:tc>
          <w:tcPr>
            <w:tcW w:w="3901" w:type="dxa"/>
            <w:tcBorders>
              <w:bottom w:val="single" w:sz="4" w:space="0" w:color="auto"/>
            </w:tcBorders>
          </w:tcPr>
          <w:p w14:paraId="2FDF9F06" w14:textId="77777777" w:rsidR="00F62B08" w:rsidRPr="004927C9" w:rsidRDefault="00F62B08" w:rsidP="00F2550D">
            <w:pPr>
              <w:jc w:val="both"/>
              <w:rPr>
                <w:sz w:val="28"/>
                <w:szCs w:val="28"/>
                <w:lang w:val="uk-UA"/>
              </w:rPr>
            </w:pPr>
          </w:p>
        </w:tc>
        <w:tc>
          <w:tcPr>
            <w:tcW w:w="3795" w:type="dxa"/>
            <w:gridSpan w:val="2"/>
            <w:tcBorders>
              <w:bottom w:val="single" w:sz="4" w:space="0" w:color="auto"/>
            </w:tcBorders>
          </w:tcPr>
          <w:p w14:paraId="30E47F33" w14:textId="77777777" w:rsidR="00F62B08" w:rsidRPr="004927C9" w:rsidRDefault="00F62B08" w:rsidP="00F2550D">
            <w:pPr>
              <w:jc w:val="both"/>
              <w:rPr>
                <w:sz w:val="28"/>
                <w:szCs w:val="28"/>
                <w:lang w:val="uk-UA"/>
              </w:rPr>
            </w:pPr>
          </w:p>
        </w:tc>
        <w:tc>
          <w:tcPr>
            <w:tcW w:w="3512" w:type="dxa"/>
            <w:gridSpan w:val="3"/>
            <w:tcBorders>
              <w:bottom w:val="single" w:sz="4" w:space="0" w:color="auto"/>
            </w:tcBorders>
          </w:tcPr>
          <w:p w14:paraId="48F08F15" w14:textId="77777777" w:rsidR="00F62B08" w:rsidRPr="004927C9" w:rsidRDefault="00F62B08" w:rsidP="00F2550D">
            <w:pPr>
              <w:jc w:val="both"/>
              <w:rPr>
                <w:sz w:val="28"/>
                <w:szCs w:val="28"/>
                <w:lang w:val="uk-UA"/>
              </w:rPr>
            </w:pPr>
          </w:p>
        </w:tc>
        <w:tc>
          <w:tcPr>
            <w:tcW w:w="3934" w:type="dxa"/>
            <w:tcBorders>
              <w:bottom w:val="single" w:sz="4" w:space="0" w:color="auto"/>
            </w:tcBorders>
          </w:tcPr>
          <w:p w14:paraId="4FAE0460" w14:textId="77777777" w:rsidR="00F62B08" w:rsidRPr="004927C9" w:rsidRDefault="00F62B08" w:rsidP="00F2550D">
            <w:pPr>
              <w:jc w:val="both"/>
              <w:rPr>
                <w:sz w:val="28"/>
                <w:szCs w:val="28"/>
                <w:lang w:val="uk-UA"/>
              </w:rPr>
            </w:pPr>
          </w:p>
        </w:tc>
      </w:tr>
      <w:tr w:rsidR="00F2550D" w:rsidRPr="004927C9" w14:paraId="250E9BDC" w14:textId="77777777" w:rsidTr="00743DC7">
        <w:tc>
          <w:tcPr>
            <w:tcW w:w="707" w:type="dxa"/>
            <w:tcBorders>
              <w:bottom w:val="single" w:sz="4" w:space="0" w:color="auto"/>
            </w:tcBorders>
          </w:tcPr>
          <w:p w14:paraId="04AF60F7" w14:textId="77777777" w:rsidR="00F2550D" w:rsidRPr="004927C9" w:rsidRDefault="00F2550D" w:rsidP="00F2550D">
            <w:pPr>
              <w:rPr>
                <w:sz w:val="28"/>
                <w:szCs w:val="28"/>
                <w:lang w:val="uk-UA"/>
              </w:rPr>
            </w:pPr>
            <w:r w:rsidRPr="004927C9">
              <w:rPr>
                <w:b/>
                <w:sz w:val="28"/>
                <w:szCs w:val="28"/>
                <w:lang w:val="uk-UA"/>
              </w:rPr>
              <w:t>1.10</w:t>
            </w:r>
          </w:p>
        </w:tc>
        <w:tc>
          <w:tcPr>
            <w:tcW w:w="15142" w:type="dxa"/>
            <w:gridSpan w:val="7"/>
            <w:tcBorders>
              <w:bottom w:val="single" w:sz="4" w:space="0" w:color="auto"/>
            </w:tcBorders>
          </w:tcPr>
          <w:p w14:paraId="57279867" w14:textId="77777777" w:rsidR="00F2550D" w:rsidRPr="004927C9" w:rsidRDefault="009E612D" w:rsidP="00F2550D">
            <w:pPr>
              <w:jc w:val="both"/>
              <w:rPr>
                <w:sz w:val="28"/>
                <w:szCs w:val="28"/>
                <w:lang w:val="uk-UA"/>
              </w:rPr>
            </w:pPr>
            <w:r>
              <w:rPr>
                <w:b/>
                <w:sz w:val="28"/>
                <w:szCs w:val="28"/>
                <w:lang w:val="uk-UA"/>
              </w:rPr>
              <w:t>Робота сайту ліцею</w:t>
            </w:r>
            <w:r w:rsidR="00F2550D" w:rsidRPr="004927C9">
              <w:rPr>
                <w:b/>
                <w:sz w:val="28"/>
                <w:szCs w:val="28"/>
                <w:lang w:val="uk-UA"/>
              </w:rPr>
              <w:t xml:space="preserve">  </w:t>
            </w:r>
          </w:p>
        </w:tc>
      </w:tr>
      <w:tr w:rsidR="00F2550D" w:rsidRPr="004927C9" w14:paraId="0053BE87" w14:textId="77777777" w:rsidTr="00DC790D">
        <w:tc>
          <w:tcPr>
            <w:tcW w:w="707" w:type="dxa"/>
            <w:tcBorders>
              <w:bottom w:val="single" w:sz="4" w:space="0" w:color="auto"/>
            </w:tcBorders>
          </w:tcPr>
          <w:p w14:paraId="3C7E04BD" w14:textId="77777777" w:rsidR="00F2550D" w:rsidRPr="004927C9" w:rsidRDefault="00F2550D" w:rsidP="00F2550D">
            <w:pPr>
              <w:rPr>
                <w:b/>
                <w:sz w:val="28"/>
                <w:szCs w:val="28"/>
                <w:lang w:val="uk-UA"/>
              </w:rPr>
            </w:pPr>
          </w:p>
        </w:tc>
        <w:tc>
          <w:tcPr>
            <w:tcW w:w="3901" w:type="dxa"/>
            <w:tcBorders>
              <w:bottom w:val="single" w:sz="4" w:space="0" w:color="auto"/>
            </w:tcBorders>
          </w:tcPr>
          <w:p w14:paraId="49889AE1" w14:textId="77777777" w:rsidR="00F2550D" w:rsidRPr="004927C9" w:rsidRDefault="00F2550D" w:rsidP="00F2550D">
            <w:pPr>
              <w:jc w:val="both"/>
              <w:rPr>
                <w:sz w:val="28"/>
                <w:szCs w:val="28"/>
                <w:lang w:val="uk-UA"/>
              </w:rPr>
            </w:pPr>
            <w:r w:rsidRPr="004927C9">
              <w:rPr>
                <w:sz w:val="28"/>
                <w:szCs w:val="28"/>
                <w:lang w:val="uk-UA"/>
              </w:rPr>
              <w:t>Оновлення інформації</w:t>
            </w:r>
          </w:p>
        </w:tc>
        <w:tc>
          <w:tcPr>
            <w:tcW w:w="3795" w:type="dxa"/>
            <w:gridSpan w:val="2"/>
            <w:tcBorders>
              <w:bottom w:val="single" w:sz="4" w:space="0" w:color="auto"/>
            </w:tcBorders>
          </w:tcPr>
          <w:p w14:paraId="18AA89E0" w14:textId="77777777" w:rsidR="00F2550D" w:rsidRPr="004927C9" w:rsidRDefault="00F2550D" w:rsidP="00F2550D">
            <w:pPr>
              <w:jc w:val="both"/>
              <w:rPr>
                <w:sz w:val="28"/>
                <w:szCs w:val="28"/>
                <w:lang w:val="uk-UA"/>
              </w:rPr>
            </w:pPr>
          </w:p>
        </w:tc>
        <w:tc>
          <w:tcPr>
            <w:tcW w:w="3512" w:type="dxa"/>
            <w:gridSpan w:val="3"/>
            <w:tcBorders>
              <w:bottom w:val="single" w:sz="4" w:space="0" w:color="auto"/>
            </w:tcBorders>
          </w:tcPr>
          <w:p w14:paraId="61780B93" w14:textId="77777777" w:rsidR="00F2550D" w:rsidRPr="004927C9" w:rsidRDefault="00F2550D" w:rsidP="00F2550D">
            <w:pPr>
              <w:jc w:val="both"/>
              <w:rPr>
                <w:sz w:val="28"/>
                <w:szCs w:val="28"/>
                <w:lang w:val="uk-UA"/>
              </w:rPr>
            </w:pPr>
          </w:p>
        </w:tc>
        <w:tc>
          <w:tcPr>
            <w:tcW w:w="3934" w:type="dxa"/>
            <w:tcBorders>
              <w:bottom w:val="single" w:sz="4" w:space="0" w:color="auto"/>
            </w:tcBorders>
          </w:tcPr>
          <w:p w14:paraId="5560DEE4" w14:textId="77777777" w:rsidR="00F2550D" w:rsidRPr="004927C9" w:rsidRDefault="00F2550D" w:rsidP="00F2550D">
            <w:pPr>
              <w:jc w:val="both"/>
              <w:rPr>
                <w:sz w:val="28"/>
                <w:szCs w:val="28"/>
                <w:lang w:val="uk-UA"/>
              </w:rPr>
            </w:pPr>
          </w:p>
        </w:tc>
      </w:tr>
      <w:tr w:rsidR="00F2550D" w:rsidRPr="004927C9" w14:paraId="7F37B2CE" w14:textId="77777777" w:rsidTr="00DC790D">
        <w:tc>
          <w:tcPr>
            <w:tcW w:w="707" w:type="dxa"/>
            <w:tcBorders>
              <w:bottom w:val="single" w:sz="4" w:space="0" w:color="auto"/>
            </w:tcBorders>
          </w:tcPr>
          <w:p w14:paraId="27C0F186" w14:textId="77777777" w:rsidR="00F2550D" w:rsidRPr="004927C9" w:rsidRDefault="00F2550D" w:rsidP="00F2550D">
            <w:pPr>
              <w:rPr>
                <w:b/>
                <w:sz w:val="28"/>
                <w:szCs w:val="28"/>
                <w:lang w:val="uk-UA"/>
              </w:rPr>
            </w:pPr>
            <w:r w:rsidRPr="004927C9">
              <w:rPr>
                <w:b/>
                <w:sz w:val="28"/>
                <w:szCs w:val="28"/>
                <w:lang w:val="uk-UA"/>
              </w:rPr>
              <w:t>ВВ</w:t>
            </w:r>
          </w:p>
        </w:tc>
        <w:tc>
          <w:tcPr>
            <w:tcW w:w="3901" w:type="dxa"/>
            <w:tcBorders>
              <w:bottom w:val="single" w:sz="4" w:space="0" w:color="auto"/>
            </w:tcBorders>
          </w:tcPr>
          <w:p w14:paraId="2FFE692A" w14:textId="77777777" w:rsidR="00F2550D" w:rsidRPr="004927C9" w:rsidRDefault="00F2550D" w:rsidP="00F2550D">
            <w:pPr>
              <w:jc w:val="both"/>
              <w:rPr>
                <w:sz w:val="28"/>
                <w:szCs w:val="28"/>
                <w:lang w:val="uk-UA"/>
              </w:rPr>
            </w:pPr>
          </w:p>
        </w:tc>
        <w:tc>
          <w:tcPr>
            <w:tcW w:w="3795" w:type="dxa"/>
            <w:gridSpan w:val="2"/>
            <w:tcBorders>
              <w:bottom w:val="single" w:sz="4" w:space="0" w:color="auto"/>
            </w:tcBorders>
          </w:tcPr>
          <w:p w14:paraId="4E153D0F" w14:textId="77777777" w:rsidR="00F2550D" w:rsidRPr="004927C9" w:rsidRDefault="00F2550D" w:rsidP="00F2550D">
            <w:pPr>
              <w:jc w:val="both"/>
              <w:rPr>
                <w:sz w:val="28"/>
                <w:szCs w:val="28"/>
                <w:lang w:val="uk-UA"/>
              </w:rPr>
            </w:pPr>
          </w:p>
        </w:tc>
        <w:tc>
          <w:tcPr>
            <w:tcW w:w="3512" w:type="dxa"/>
            <w:gridSpan w:val="3"/>
            <w:tcBorders>
              <w:bottom w:val="single" w:sz="4" w:space="0" w:color="auto"/>
            </w:tcBorders>
          </w:tcPr>
          <w:p w14:paraId="1FD44942" w14:textId="77777777" w:rsidR="00F2550D" w:rsidRPr="004927C9" w:rsidRDefault="00F2550D" w:rsidP="00F2550D">
            <w:pPr>
              <w:jc w:val="both"/>
              <w:rPr>
                <w:sz w:val="28"/>
                <w:szCs w:val="28"/>
                <w:lang w:val="uk-UA"/>
              </w:rPr>
            </w:pPr>
          </w:p>
        </w:tc>
        <w:tc>
          <w:tcPr>
            <w:tcW w:w="3934" w:type="dxa"/>
            <w:tcBorders>
              <w:bottom w:val="single" w:sz="4" w:space="0" w:color="auto"/>
            </w:tcBorders>
          </w:tcPr>
          <w:p w14:paraId="2E0B3687" w14:textId="77777777" w:rsidR="00F2550D" w:rsidRPr="004927C9" w:rsidRDefault="00F2550D" w:rsidP="00F2550D">
            <w:pPr>
              <w:jc w:val="both"/>
              <w:rPr>
                <w:sz w:val="28"/>
                <w:szCs w:val="28"/>
                <w:lang w:val="uk-UA"/>
              </w:rPr>
            </w:pPr>
          </w:p>
        </w:tc>
      </w:tr>
      <w:tr w:rsidR="00F2550D" w:rsidRPr="004927C9" w14:paraId="30F0BD7A" w14:textId="77777777" w:rsidTr="00743DC7">
        <w:tc>
          <w:tcPr>
            <w:tcW w:w="707" w:type="dxa"/>
            <w:shd w:val="clear" w:color="auto" w:fill="auto"/>
          </w:tcPr>
          <w:p w14:paraId="1A0C2DEE" w14:textId="77777777" w:rsidR="00F2550D" w:rsidRPr="004927C9" w:rsidRDefault="00F2550D" w:rsidP="00F2550D">
            <w:pPr>
              <w:jc w:val="both"/>
              <w:rPr>
                <w:b/>
                <w:sz w:val="28"/>
                <w:szCs w:val="28"/>
                <w:lang w:val="uk-UA"/>
              </w:rPr>
            </w:pPr>
            <w:r w:rsidRPr="004927C9">
              <w:rPr>
                <w:b/>
                <w:sz w:val="28"/>
                <w:szCs w:val="28"/>
                <w:lang w:val="uk-UA"/>
              </w:rPr>
              <w:t>2</w:t>
            </w:r>
          </w:p>
        </w:tc>
        <w:tc>
          <w:tcPr>
            <w:tcW w:w="15142" w:type="dxa"/>
            <w:gridSpan w:val="7"/>
            <w:shd w:val="clear" w:color="auto" w:fill="auto"/>
          </w:tcPr>
          <w:p w14:paraId="604ACEE9" w14:textId="692E742A" w:rsidR="00F2550D" w:rsidRPr="004927C9" w:rsidRDefault="00F2550D" w:rsidP="00DB789A">
            <w:pPr>
              <w:rPr>
                <w:sz w:val="28"/>
                <w:szCs w:val="28"/>
                <w:lang w:val="uk-UA"/>
              </w:rPr>
            </w:pPr>
            <w:r w:rsidRPr="004927C9">
              <w:rPr>
                <w:b/>
                <w:sz w:val="28"/>
                <w:szCs w:val="28"/>
                <w:lang w:val="uk-UA"/>
              </w:rPr>
              <w:t xml:space="preserve">Управління </w:t>
            </w:r>
            <w:r w:rsidR="009E612D">
              <w:rPr>
                <w:b/>
                <w:sz w:val="28"/>
                <w:szCs w:val="28"/>
                <w:lang w:val="uk-UA"/>
              </w:rPr>
              <w:t xml:space="preserve"> </w:t>
            </w:r>
            <w:r w:rsidR="00F233CA">
              <w:rPr>
                <w:b/>
                <w:sz w:val="28"/>
                <w:szCs w:val="28"/>
                <w:lang w:val="uk-UA"/>
              </w:rPr>
              <w:t>ліцеєм</w:t>
            </w:r>
          </w:p>
        </w:tc>
      </w:tr>
      <w:tr w:rsidR="00F2550D" w:rsidRPr="004927C9" w14:paraId="6BFB6EB6" w14:textId="77777777" w:rsidTr="00743DC7">
        <w:tc>
          <w:tcPr>
            <w:tcW w:w="707" w:type="dxa"/>
          </w:tcPr>
          <w:p w14:paraId="1EA1BC53" w14:textId="77777777" w:rsidR="00F2550D" w:rsidRPr="004927C9" w:rsidRDefault="00F2550D" w:rsidP="00F2550D">
            <w:pPr>
              <w:jc w:val="both"/>
              <w:rPr>
                <w:b/>
                <w:sz w:val="28"/>
                <w:szCs w:val="28"/>
                <w:lang w:val="uk-UA"/>
              </w:rPr>
            </w:pPr>
            <w:r w:rsidRPr="004927C9">
              <w:rPr>
                <w:b/>
                <w:sz w:val="28"/>
                <w:szCs w:val="28"/>
                <w:lang w:val="uk-UA"/>
              </w:rPr>
              <w:lastRenderedPageBreak/>
              <w:t>2.1</w:t>
            </w:r>
          </w:p>
        </w:tc>
        <w:tc>
          <w:tcPr>
            <w:tcW w:w="15142" w:type="dxa"/>
            <w:gridSpan w:val="7"/>
          </w:tcPr>
          <w:p w14:paraId="3DC28F2C" w14:textId="77777777" w:rsidR="00F2550D" w:rsidRPr="004927C9" w:rsidRDefault="00F2550D" w:rsidP="009E612D">
            <w:pPr>
              <w:jc w:val="both"/>
              <w:rPr>
                <w:sz w:val="28"/>
                <w:szCs w:val="28"/>
                <w:lang w:val="uk-UA"/>
              </w:rPr>
            </w:pPr>
            <w:r w:rsidRPr="004927C9">
              <w:rPr>
                <w:b/>
                <w:sz w:val="28"/>
                <w:szCs w:val="28"/>
                <w:lang w:val="uk-UA"/>
              </w:rPr>
              <w:t xml:space="preserve">Контрольно-аналітична діяльність управління </w:t>
            </w:r>
            <w:r w:rsidR="009E612D">
              <w:rPr>
                <w:b/>
                <w:sz w:val="28"/>
                <w:szCs w:val="28"/>
                <w:lang w:val="uk-UA"/>
              </w:rPr>
              <w:t>ліцеєм</w:t>
            </w:r>
          </w:p>
        </w:tc>
      </w:tr>
      <w:tr w:rsidR="00F2550D" w:rsidRPr="004927C9" w14:paraId="68E62024" w14:textId="77777777" w:rsidTr="001F1D79">
        <w:trPr>
          <w:trHeight w:val="367"/>
        </w:trPr>
        <w:tc>
          <w:tcPr>
            <w:tcW w:w="707" w:type="dxa"/>
          </w:tcPr>
          <w:p w14:paraId="27D33341" w14:textId="4B871DFB" w:rsidR="00080E3A" w:rsidRPr="004927C9" w:rsidRDefault="00080E3A" w:rsidP="00F2550D">
            <w:pPr>
              <w:rPr>
                <w:sz w:val="28"/>
                <w:szCs w:val="28"/>
                <w:lang w:val="uk-UA"/>
              </w:rPr>
            </w:pPr>
          </w:p>
        </w:tc>
        <w:tc>
          <w:tcPr>
            <w:tcW w:w="11208" w:type="dxa"/>
            <w:gridSpan w:val="6"/>
          </w:tcPr>
          <w:p w14:paraId="0A23263B" w14:textId="517F4E9B" w:rsidR="001F1D79" w:rsidRPr="00080E3A" w:rsidRDefault="00DA0C52" w:rsidP="00080E3A">
            <w:pPr>
              <w:spacing w:line="276" w:lineRule="auto"/>
              <w:rPr>
                <w:sz w:val="28"/>
                <w:szCs w:val="28"/>
                <w:lang w:val="uk-UA" w:eastAsia="en-US"/>
              </w:rPr>
            </w:pPr>
            <w:r w:rsidRPr="001D3793">
              <w:rPr>
                <w:b/>
                <w:bCs/>
                <w:sz w:val="28"/>
                <w:szCs w:val="28"/>
                <w:lang w:val="uk-UA" w:eastAsia="en-US"/>
              </w:rPr>
              <w:t>Педрада</w:t>
            </w:r>
            <w:r w:rsidRPr="006461A0">
              <w:rPr>
                <w:sz w:val="28"/>
                <w:szCs w:val="28"/>
                <w:lang w:val="uk-UA" w:eastAsia="en-US"/>
              </w:rPr>
              <w:t xml:space="preserve"> </w:t>
            </w:r>
          </w:p>
        </w:tc>
        <w:tc>
          <w:tcPr>
            <w:tcW w:w="3934" w:type="dxa"/>
          </w:tcPr>
          <w:p w14:paraId="017E649A" w14:textId="6AC5A3BC" w:rsidR="00CC08F4" w:rsidRPr="004927C9" w:rsidRDefault="00CC08F4" w:rsidP="00F2550D">
            <w:pPr>
              <w:rPr>
                <w:sz w:val="28"/>
                <w:szCs w:val="28"/>
                <w:lang w:val="uk-UA"/>
              </w:rPr>
            </w:pPr>
          </w:p>
        </w:tc>
      </w:tr>
      <w:tr w:rsidR="00F2550D" w:rsidRPr="004927C9" w14:paraId="6FEB76FA" w14:textId="77777777" w:rsidTr="00DC790D">
        <w:tc>
          <w:tcPr>
            <w:tcW w:w="707" w:type="dxa"/>
          </w:tcPr>
          <w:p w14:paraId="5F6BE7C2" w14:textId="77777777" w:rsidR="00F2550D" w:rsidRPr="004927C9" w:rsidRDefault="00F2550D" w:rsidP="00F2550D">
            <w:pPr>
              <w:rPr>
                <w:b/>
                <w:sz w:val="28"/>
                <w:szCs w:val="28"/>
                <w:lang w:val="uk-UA"/>
              </w:rPr>
            </w:pPr>
            <w:r w:rsidRPr="004927C9">
              <w:rPr>
                <w:b/>
                <w:sz w:val="28"/>
                <w:szCs w:val="28"/>
                <w:lang w:val="uk-UA"/>
              </w:rPr>
              <w:t>ВВ</w:t>
            </w:r>
          </w:p>
        </w:tc>
        <w:tc>
          <w:tcPr>
            <w:tcW w:w="3901" w:type="dxa"/>
          </w:tcPr>
          <w:p w14:paraId="49A6EB3F" w14:textId="77777777" w:rsidR="00F2550D" w:rsidRPr="004927C9" w:rsidRDefault="00F2550D" w:rsidP="00F2550D">
            <w:pPr>
              <w:jc w:val="both"/>
              <w:rPr>
                <w:sz w:val="28"/>
                <w:szCs w:val="28"/>
                <w:lang w:val="uk-UA"/>
              </w:rPr>
            </w:pPr>
          </w:p>
        </w:tc>
        <w:tc>
          <w:tcPr>
            <w:tcW w:w="3795" w:type="dxa"/>
            <w:gridSpan w:val="2"/>
          </w:tcPr>
          <w:p w14:paraId="239BADB3" w14:textId="77777777" w:rsidR="00F2550D" w:rsidRPr="004927C9" w:rsidRDefault="00F2550D" w:rsidP="00F2550D">
            <w:pPr>
              <w:jc w:val="both"/>
              <w:rPr>
                <w:sz w:val="28"/>
                <w:szCs w:val="28"/>
                <w:lang w:val="uk-UA"/>
              </w:rPr>
            </w:pPr>
          </w:p>
        </w:tc>
        <w:tc>
          <w:tcPr>
            <w:tcW w:w="3512" w:type="dxa"/>
            <w:gridSpan w:val="3"/>
          </w:tcPr>
          <w:p w14:paraId="26636F64" w14:textId="77777777" w:rsidR="00F2550D" w:rsidRPr="004927C9" w:rsidRDefault="00F2550D" w:rsidP="00F2550D">
            <w:pPr>
              <w:rPr>
                <w:sz w:val="28"/>
                <w:szCs w:val="28"/>
                <w:lang w:val="uk-UA"/>
              </w:rPr>
            </w:pPr>
          </w:p>
        </w:tc>
        <w:tc>
          <w:tcPr>
            <w:tcW w:w="3934" w:type="dxa"/>
          </w:tcPr>
          <w:p w14:paraId="4FB50E1E" w14:textId="77777777" w:rsidR="00F2550D" w:rsidRPr="004927C9" w:rsidRDefault="00F2550D" w:rsidP="00F2550D">
            <w:pPr>
              <w:jc w:val="both"/>
              <w:rPr>
                <w:sz w:val="28"/>
                <w:szCs w:val="28"/>
                <w:lang w:val="uk-UA"/>
              </w:rPr>
            </w:pPr>
          </w:p>
        </w:tc>
      </w:tr>
      <w:tr w:rsidR="00F62B08" w:rsidRPr="004927C9" w14:paraId="6AE60531" w14:textId="77777777" w:rsidTr="00DC790D">
        <w:tc>
          <w:tcPr>
            <w:tcW w:w="707" w:type="dxa"/>
          </w:tcPr>
          <w:p w14:paraId="37404C1B" w14:textId="15DCE2FD" w:rsidR="00F62B08" w:rsidRPr="004927C9" w:rsidRDefault="00F62B08" w:rsidP="00F2550D">
            <w:pPr>
              <w:rPr>
                <w:b/>
                <w:sz w:val="28"/>
                <w:szCs w:val="28"/>
                <w:lang w:val="uk-UA"/>
              </w:rPr>
            </w:pPr>
            <w:r>
              <w:rPr>
                <w:b/>
                <w:sz w:val="28"/>
                <w:szCs w:val="28"/>
                <w:lang w:val="uk-UA"/>
              </w:rPr>
              <w:t>П</w:t>
            </w:r>
            <w:r w:rsidR="00DC790D">
              <w:rPr>
                <w:b/>
                <w:sz w:val="28"/>
                <w:szCs w:val="28"/>
                <w:lang w:val="uk-UA"/>
              </w:rPr>
              <w:t>К</w:t>
            </w:r>
          </w:p>
        </w:tc>
        <w:tc>
          <w:tcPr>
            <w:tcW w:w="3901" w:type="dxa"/>
          </w:tcPr>
          <w:p w14:paraId="38B4883E" w14:textId="77777777" w:rsidR="00F62B08" w:rsidRPr="004927C9" w:rsidRDefault="00F62B08" w:rsidP="00F2550D">
            <w:pPr>
              <w:jc w:val="both"/>
              <w:rPr>
                <w:sz w:val="28"/>
                <w:szCs w:val="28"/>
                <w:lang w:val="uk-UA"/>
              </w:rPr>
            </w:pPr>
          </w:p>
        </w:tc>
        <w:tc>
          <w:tcPr>
            <w:tcW w:w="3795" w:type="dxa"/>
            <w:gridSpan w:val="2"/>
          </w:tcPr>
          <w:p w14:paraId="00DB839A" w14:textId="77777777" w:rsidR="00F62B08" w:rsidRPr="004927C9" w:rsidRDefault="00F62B08" w:rsidP="00F2550D">
            <w:pPr>
              <w:jc w:val="both"/>
              <w:rPr>
                <w:sz w:val="28"/>
                <w:szCs w:val="28"/>
                <w:lang w:val="uk-UA"/>
              </w:rPr>
            </w:pPr>
          </w:p>
        </w:tc>
        <w:tc>
          <w:tcPr>
            <w:tcW w:w="3512" w:type="dxa"/>
            <w:gridSpan w:val="3"/>
          </w:tcPr>
          <w:p w14:paraId="00544C98" w14:textId="77777777" w:rsidR="00F62B08" w:rsidRPr="004927C9" w:rsidRDefault="00F62B08" w:rsidP="00F2550D">
            <w:pPr>
              <w:rPr>
                <w:sz w:val="28"/>
                <w:szCs w:val="28"/>
                <w:lang w:val="uk-UA"/>
              </w:rPr>
            </w:pPr>
          </w:p>
        </w:tc>
        <w:tc>
          <w:tcPr>
            <w:tcW w:w="3934" w:type="dxa"/>
          </w:tcPr>
          <w:p w14:paraId="3D0B05B0" w14:textId="77777777" w:rsidR="00F62B08" w:rsidRPr="004927C9" w:rsidRDefault="00F62B08" w:rsidP="00F2550D">
            <w:pPr>
              <w:jc w:val="both"/>
              <w:rPr>
                <w:sz w:val="28"/>
                <w:szCs w:val="28"/>
                <w:lang w:val="uk-UA"/>
              </w:rPr>
            </w:pPr>
          </w:p>
        </w:tc>
      </w:tr>
      <w:tr w:rsidR="00F2550D" w:rsidRPr="004927C9" w14:paraId="7C8F629B" w14:textId="77777777" w:rsidTr="00743DC7">
        <w:tc>
          <w:tcPr>
            <w:tcW w:w="707" w:type="dxa"/>
          </w:tcPr>
          <w:p w14:paraId="15620B7C" w14:textId="77777777" w:rsidR="00F2550D" w:rsidRPr="004927C9" w:rsidRDefault="00F2550D" w:rsidP="00F2550D">
            <w:pPr>
              <w:rPr>
                <w:b/>
                <w:sz w:val="28"/>
                <w:szCs w:val="28"/>
                <w:lang w:val="uk-UA"/>
              </w:rPr>
            </w:pPr>
            <w:r w:rsidRPr="004927C9">
              <w:rPr>
                <w:b/>
                <w:sz w:val="28"/>
                <w:szCs w:val="28"/>
                <w:lang w:val="uk-UA"/>
              </w:rPr>
              <w:t>2.2</w:t>
            </w:r>
          </w:p>
        </w:tc>
        <w:tc>
          <w:tcPr>
            <w:tcW w:w="15142" w:type="dxa"/>
            <w:gridSpan w:val="7"/>
          </w:tcPr>
          <w:p w14:paraId="6D5F5010" w14:textId="77777777" w:rsidR="00F2550D" w:rsidRPr="004927C9" w:rsidRDefault="00F2550D" w:rsidP="009E612D">
            <w:pPr>
              <w:jc w:val="both"/>
              <w:rPr>
                <w:sz w:val="28"/>
                <w:szCs w:val="28"/>
                <w:lang w:val="uk-UA"/>
              </w:rPr>
            </w:pPr>
            <w:r w:rsidRPr="004927C9">
              <w:rPr>
                <w:b/>
                <w:sz w:val="28"/>
                <w:szCs w:val="28"/>
                <w:lang w:val="uk-UA"/>
              </w:rPr>
              <w:t xml:space="preserve">Моніторинг </w:t>
            </w:r>
            <w:r w:rsidR="009E612D">
              <w:rPr>
                <w:b/>
                <w:sz w:val="28"/>
                <w:szCs w:val="28"/>
                <w:lang w:val="uk-UA"/>
              </w:rPr>
              <w:t xml:space="preserve">в освітньому </w:t>
            </w:r>
            <w:r w:rsidRPr="004927C9">
              <w:rPr>
                <w:b/>
                <w:sz w:val="28"/>
                <w:szCs w:val="28"/>
                <w:lang w:val="uk-UA"/>
              </w:rPr>
              <w:t>процесі</w:t>
            </w:r>
          </w:p>
        </w:tc>
      </w:tr>
      <w:tr w:rsidR="00F2550D" w:rsidRPr="004927C9" w14:paraId="78476508" w14:textId="77777777" w:rsidTr="00743DC7">
        <w:tc>
          <w:tcPr>
            <w:tcW w:w="707" w:type="dxa"/>
          </w:tcPr>
          <w:p w14:paraId="23C6CA9F" w14:textId="77777777" w:rsidR="00F2550D" w:rsidRPr="004927C9" w:rsidRDefault="00F2550D" w:rsidP="00F2550D">
            <w:pPr>
              <w:rPr>
                <w:b/>
                <w:sz w:val="28"/>
                <w:szCs w:val="28"/>
                <w:lang w:val="uk-UA"/>
              </w:rPr>
            </w:pPr>
          </w:p>
        </w:tc>
        <w:tc>
          <w:tcPr>
            <w:tcW w:w="15142" w:type="dxa"/>
            <w:gridSpan w:val="7"/>
          </w:tcPr>
          <w:p w14:paraId="26260B38" w14:textId="77777777" w:rsidR="00F2550D" w:rsidRDefault="00F2550D" w:rsidP="00FD6DBB">
            <w:pPr>
              <w:rPr>
                <w:sz w:val="28"/>
                <w:szCs w:val="28"/>
                <w:lang w:val="uk-UA"/>
              </w:rPr>
            </w:pPr>
            <w:r w:rsidRPr="004927C9">
              <w:rPr>
                <w:sz w:val="28"/>
                <w:szCs w:val="28"/>
                <w:lang w:val="uk-UA"/>
              </w:rPr>
              <w:t xml:space="preserve">1.Моніторинг навчальних досягнень </w:t>
            </w:r>
            <w:r w:rsidR="00FD6DBB">
              <w:rPr>
                <w:sz w:val="28"/>
                <w:szCs w:val="28"/>
                <w:lang w:val="uk-UA"/>
              </w:rPr>
              <w:t xml:space="preserve">здобувачів освіти </w:t>
            </w:r>
            <w:r w:rsidRPr="004927C9">
              <w:rPr>
                <w:sz w:val="28"/>
                <w:szCs w:val="28"/>
                <w:lang w:val="uk-UA"/>
              </w:rPr>
              <w:t xml:space="preserve">з </w:t>
            </w:r>
            <w:r w:rsidR="00FD6DBB">
              <w:rPr>
                <w:sz w:val="28"/>
                <w:szCs w:val="28"/>
                <w:lang w:val="uk-UA"/>
              </w:rPr>
              <w:t xml:space="preserve">базових дисциплін </w:t>
            </w:r>
            <w:r w:rsidRPr="004927C9">
              <w:rPr>
                <w:sz w:val="28"/>
                <w:szCs w:val="28"/>
                <w:lang w:val="uk-UA"/>
              </w:rPr>
              <w:t>шляхом проведення контрол</w:t>
            </w:r>
            <w:r w:rsidR="00F62B08">
              <w:rPr>
                <w:sz w:val="28"/>
                <w:szCs w:val="28"/>
                <w:lang w:val="uk-UA"/>
              </w:rPr>
              <w:t>ьних робіт у 5, 7, 8, 9,10</w:t>
            </w:r>
            <w:r w:rsidR="00BB2E4B">
              <w:rPr>
                <w:sz w:val="28"/>
                <w:szCs w:val="28"/>
                <w:lang w:val="uk-UA"/>
              </w:rPr>
              <w:t>,11</w:t>
            </w:r>
            <w:r w:rsidR="00F62B08">
              <w:rPr>
                <w:sz w:val="28"/>
                <w:szCs w:val="28"/>
                <w:lang w:val="uk-UA"/>
              </w:rPr>
              <w:t xml:space="preserve"> класах </w:t>
            </w:r>
          </w:p>
          <w:p w14:paraId="1C580869" w14:textId="0D6274AE" w:rsidR="00480F9C" w:rsidRPr="004927C9" w:rsidRDefault="00480F9C" w:rsidP="00FD6DBB">
            <w:pPr>
              <w:rPr>
                <w:sz w:val="28"/>
                <w:szCs w:val="28"/>
                <w:lang w:val="uk-UA"/>
              </w:rPr>
            </w:pPr>
            <w:r>
              <w:rPr>
                <w:sz w:val="28"/>
                <w:szCs w:val="28"/>
                <w:lang w:val="uk-UA"/>
              </w:rPr>
              <w:t xml:space="preserve">Моніторинг відвідування </w:t>
            </w:r>
            <w:r w:rsidR="00FD2583">
              <w:rPr>
                <w:sz w:val="28"/>
                <w:szCs w:val="28"/>
                <w:lang w:val="uk-UA"/>
              </w:rPr>
              <w:t>ліцею</w:t>
            </w:r>
          </w:p>
        </w:tc>
      </w:tr>
      <w:tr w:rsidR="00F2550D" w:rsidRPr="004927C9" w14:paraId="31B9F9CA" w14:textId="77777777" w:rsidTr="00DC790D">
        <w:tc>
          <w:tcPr>
            <w:tcW w:w="707" w:type="dxa"/>
          </w:tcPr>
          <w:p w14:paraId="65FBC948" w14:textId="77777777" w:rsidR="00F2550D" w:rsidRPr="004927C9" w:rsidRDefault="00F2550D" w:rsidP="00F2550D">
            <w:pPr>
              <w:rPr>
                <w:b/>
                <w:sz w:val="28"/>
                <w:szCs w:val="28"/>
                <w:lang w:val="uk-UA"/>
              </w:rPr>
            </w:pPr>
            <w:r w:rsidRPr="004927C9">
              <w:rPr>
                <w:b/>
                <w:sz w:val="28"/>
                <w:szCs w:val="28"/>
                <w:lang w:val="uk-UA"/>
              </w:rPr>
              <w:t>ВВ</w:t>
            </w:r>
          </w:p>
        </w:tc>
        <w:tc>
          <w:tcPr>
            <w:tcW w:w="3901" w:type="dxa"/>
          </w:tcPr>
          <w:p w14:paraId="0765C639" w14:textId="77777777" w:rsidR="00F2550D" w:rsidRPr="004927C9" w:rsidRDefault="00F2550D" w:rsidP="00F2550D">
            <w:pPr>
              <w:jc w:val="both"/>
              <w:rPr>
                <w:sz w:val="28"/>
                <w:szCs w:val="28"/>
                <w:lang w:val="uk-UA"/>
              </w:rPr>
            </w:pPr>
          </w:p>
        </w:tc>
        <w:tc>
          <w:tcPr>
            <w:tcW w:w="3795" w:type="dxa"/>
            <w:gridSpan w:val="2"/>
          </w:tcPr>
          <w:p w14:paraId="66721DDF" w14:textId="77777777" w:rsidR="00F2550D" w:rsidRPr="004927C9" w:rsidRDefault="00F2550D" w:rsidP="00F2550D">
            <w:pPr>
              <w:jc w:val="both"/>
              <w:rPr>
                <w:sz w:val="28"/>
                <w:szCs w:val="28"/>
                <w:lang w:val="uk-UA"/>
              </w:rPr>
            </w:pPr>
          </w:p>
        </w:tc>
        <w:tc>
          <w:tcPr>
            <w:tcW w:w="3512" w:type="dxa"/>
            <w:gridSpan w:val="3"/>
          </w:tcPr>
          <w:p w14:paraId="42F0D173" w14:textId="77777777" w:rsidR="00F2550D" w:rsidRPr="004927C9" w:rsidRDefault="00F2550D" w:rsidP="00F2550D">
            <w:pPr>
              <w:rPr>
                <w:sz w:val="28"/>
                <w:szCs w:val="28"/>
                <w:lang w:val="uk-UA"/>
              </w:rPr>
            </w:pPr>
          </w:p>
        </w:tc>
        <w:tc>
          <w:tcPr>
            <w:tcW w:w="3934" w:type="dxa"/>
          </w:tcPr>
          <w:p w14:paraId="2B9FEFA9" w14:textId="77777777" w:rsidR="00F2550D" w:rsidRPr="004927C9" w:rsidRDefault="00F2550D" w:rsidP="00F2550D">
            <w:pPr>
              <w:jc w:val="both"/>
              <w:rPr>
                <w:sz w:val="28"/>
                <w:szCs w:val="28"/>
                <w:lang w:val="uk-UA"/>
              </w:rPr>
            </w:pPr>
          </w:p>
        </w:tc>
      </w:tr>
      <w:tr w:rsidR="00F2550D" w:rsidRPr="004927C9" w14:paraId="65016A79" w14:textId="77777777" w:rsidTr="00743DC7">
        <w:tc>
          <w:tcPr>
            <w:tcW w:w="707" w:type="dxa"/>
          </w:tcPr>
          <w:p w14:paraId="7722A819" w14:textId="77777777" w:rsidR="00F2550D" w:rsidRPr="004927C9" w:rsidRDefault="00F2550D" w:rsidP="00F2550D">
            <w:pPr>
              <w:jc w:val="both"/>
              <w:rPr>
                <w:sz w:val="28"/>
                <w:szCs w:val="28"/>
                <w:lang w:val="uk-UA"/>
              </w:rPr>
            </w:pPr>
            <w:r w:rsidRPr="004927C9">
              <w:rPr>
                <w:b/>
                <w:sz w:val="28"/>
                <w:szCs w:val="28"/>
                <w:lang w:val="uk-UA"/>
              </w:rPr>
              <w:t>2.3</w:t>
            </w:r>
          </w:p>
        </w:tc>
        <w:tc>
          <w:tcPr>
            <w:tcW w:w="15142" w:type="dxa"/>
            <w:gridSpan w:val="7"/>
          </w:tcPr>
          <w:p w14:paraId="0797C8DD" w14:textId="7E455BBB" w:rsidR="00F2550D" w:rsidRPr="004927C9" w:rsidRDefault="00384B49" w:rsidP="00F2550D">
            <w:pPr>
              <w:jc w:val="both"/>
              <w:rPr>
                <w:sz w:val="28"/>
                <w:szCs w:val="28"/>
                <w:lang w:val="uk-UA"/>
              </w:rPr>
            </w:pPr>
            <w:r>
              <w:rPr>
                <w:sz w:val="28"/>
                <w:szCs w:val="28"/>
                <w:lang w:val="uk-UA"/>
              </w:rPr>
              <w:t>Моніторинг рівня вихованості</w:t>
            </w:r>
            <w:r w:rsidR="00CC08F4">
              <w:rPr>
                <w:sz w:val="28"/>
                <w:szCs w:val="28"/>
                <w:lang w:val="uk-UA"/>
              </w:rPr>
              <w:t xml:space="preserve"> здобувачів освіти</w:t>
            </w:r>
          </w:p>
        </w:tc>
      </w:tr>
      <w:tr w:rsidR="00F2550D" w:rsidRPr="004927C9" w14:paraId="194D5E6E" w14:textId="77777777" w:rsidTr="00743DC7">
        <w:tc>
          <w:tcPr>
            <w:tcW w:w="707" w:type="dxa"/>
          </w:tcPr>
          <w:p w14:paraId="5B46C078" w14:textId="77777777" w:rsidR="00F2550D" w:rsidRPr="004927C9" w:rsidRDefault="00F2550D" w:rsidP="00F2550D">
            <w:pPr>
              <w:jc w:val="both"/>
              <w:rPr>
                <w:sz w:val="28"/>
                <w:szCs w:val="28"/>
                <w:lang w:val="uk-UA"/>
              </w:rPr>
            </w:pPr>
            <w:r w:rsidRPr="004927C9">
              <w:rPr>
                <w:b/>
                <w:sz w:val="28"/>
                <w:szCs w:val="28"/>
                <w:lang w:val="uk-UA"/>
              </w:rPr>
              <w:t>2.4</w:t>
            </w:r>
          </w:p>
        </w:tc>
        <w:tc>
          <w:tcPr>
            <w:tcW w:w="15142" w:type="dxa"/>
            <w:gridSpan w:val="7"/>
          </w:tcPr>
          <w:p w14:paraId="327A4F9F" w14:textId="77777777" w:rsidR="00F2550D" w:rsidRPr="004927C9" w:rsidRDefault="00F2550D" w:rsidP="00F2550D">
            <w:pPr>
              <w:jc w:val="both"/>
              <w:rPr>
                <w:sz w:val="28"/>
                <w:szCs w:val="28"/>
                <w:lang w:val="uk-UA"/>
              </w:rPr>
            </w:pPr>
            <w:r w:rsidRPr="004927C9">
              <w:rPr>
                <w:b/>
                <w:sz w:val="28"/>
                <w:szCs w:val="28"/>
                <w:lang w:val="uk-UA"/>
              </w:rPr>
              <w:t>Накази</w:t>
            </w:r>
          </w:p>
        </w:tc>
      </w:tr>
      <w:tr w:rsidR="00F2550D" w:rsidRPr="004927C9" w14:paraId="67CD3CD8" w14:textId="77777777" w:rsidTr="00DC790D">
        <w:tc>
          <w:tcPr>
            <w:tcW w:w="707" w:type="dxa"/>
          </w:tcPr>
          <w:p w14:paraId="482C695E" w14:textId="77777777" w:rsidR="00F2550D" w:rsidRPr="004927C9" w:rsidRDefault="00F2550D" w:rsidP="00F2550D">
            <w:pPr>
              <w:rPr>
                <w:sz w:val="28"/>
                <w:szCs w:val="28"/>
                <w:lang w:val="uk-UA"/>
              </w:rPr>
            </w:pPr>
          </w:p>
        </w:tc>
        <w:tc>
          <w:tcPr>
            <w:tcW w:w="3901" w:type="dxa"/>
          </w:tcPr>
          <w:p w14:paraId="6AD318F5" w14:textId="77777777" w:rsidR="00F2550D" w:rsidRPr="004927C9" w:rsidRDefault="00F62B08" w:rsidP="00F2550D">
            <w:pPr>
              <w:rPr>
                <w:sz w:val="28"/>
                <w:szCs w:val="28"/>
                <w:lang w:val="uk-UA"/>
              </w:rPr>
            </w:pPr>
            <w:r w:rsidRPr="004927C9">
              <w:rPr>
                <w:sz w:val="28"/>
                <w:szCs w:val="28"/>
                <w:lang w:val="uk-UA"/>
              </w:rPr>
              <w:t>Традиційні щорічні накази</w:t>
            </w:r>
          </w:p>
        </w:tc>
        <w:tc>
          <w:tcPr>
            <w:tcW w:w="3795" w:type="dxa"/>
            <w:gridSpan w:val="2"/>
          </w:tcPr>
          <w:p w14:paraId="3F7158BA" w14:textId="77777777" w:rsidR="00F2550D" w:rsidRPr="004927C9" w:rsidRDefault="00F2550D" w:rsidP="00F2550D">
            <w:pPr>
              <w:rPr>
                <w:sz w:val="28"/>
                <w:szCs w:val="28"/>
                <w:lang w:val="uk-UA"/>
              </w:rPr>
            </w:pPr>
          </w:p>
        </w:tc>
        <w:tc>
          <w:tcPr>
            <w:tcW w:w="3512" w:type="dxa"/>
            <w:gridSpan w:val="3"/>
          </w:tcPr>
          <w:p w14:paraId="7A65BCCC" w14:textId="77777777" w:rsidR="00F2550D" w:rsidRPr="004927C9" w:rsidRDefault="00F2550D" w:rsidP="00F2550D">
            <w:pPr>
              <w:rPr>
                <w:sz w:val="28"/>
                <w:szCs w:val="28"/>
                <w:lang w:val="uk-UA"/>
              </w:rPr>
            </w:pPr>
          </w:p>
        </w:tc>
        <w:tc>
          <w:tcPr>
            <w:tcW w:w="3934" w:type="dxa"/>
          </w:tcPr>
          <w:p w14:paraId="2C08C729" w14:textId="77777777" w:rsidR="00F2550D" w:rsidRPr="004927C9" w:rsidRDefault="00F2550D" w:rsidP="00F62B08">
            <w:pPr>
              <w:rPr>
                <w:sz w:val="28"/>
                <w:szCs w:val="28"/>
                <w:lang w:val="uk-UA"/>
              </w:rPr>
            </w:pPr>
          </w:p>
        </w:tc>
      </w:tr>
      <w:tr w:rsidR="00F2550D" w:rsidRPr="004927C9" w14:paraId="0782E10B" w14:textId="77777777" w:rsidTr="00DC790D">
        <w:tc>
          <w:tcPr>
            <w:tcW w:w="707" w:type="dxa"/>
          </w:tcPr>
          <w:p w14:paraId="47A41936" w14:textId="77777777" w:rsidR="00F2550D" w:rsidRPr="004927C9" w:rsidRDefault="00F2550D" w:rsidP="00F2550D">
            <w:pPr>
              <w:rPr>
                <w:sz w:val="28"/>
                <w:szCs w:val="28"/>
                <w:lang w:val="uk-UA"/>
              </w:rPr>
            </w:pPr>
            <w:r w:rsidRPr="004927C9">
              <w:rPr>
                <w:b/>
                <w:sz w:val="28"/>
                <w:szCs w:val="28"/>
                <w:lang w:val="uk-UA"/>
              </w:rPr>
              <w:t>ВВ</w:t>
            </w:r>
          </w:p>
        </w:tc>
        <w:tc>
          <w:tcPr>
            <w:tcW w:w="3901" w:type="dxa"/>
          </w:tcPr>
          <w:p w14:paraId="7D681849" w14:textId="77777777" w:rsidR="00F2550D" w:rsidRPr="004927C9" w:rsidRDefault="00F2550D" w:rsidP="00F2550D">
            <w:pPr>
              <w:jc w:val="both"/>
              <w:rPr>
                <w:sz w:val="28"/>
                <w:szCs w:val="28"/>
                <w:lang w:val="uk-UA"/>
              </w:rPr>
            </w:pPr>
          </w:p>
        </w:tc>
        <w:tc>
          <w:tcPr>
            <w:tcW w:w="3795" w:type="dxa"/>
            <w:gridSpan w:val="2"/>
          </w:tcPr>
          <w:p w14:paraId="1D78A966" w14:textId="77777777" w:rsidR="00F2550D" w:rsidRPr="004927C9" w:rsidRDefault="00F2550D" w:rsidP="00F2550D">
            <w:pPr>
              <w:jc w:val="both"/>
              <w:rPr>
                <w:sz w:val="28"/>
                <w:szCs w:val="28"/>
                <w:lang w:val="uk-UA"/>
              </w:rPr>
            </w:pPr>
          </w:p>
        </w:tc>
        <w:tc>
          <w:tcPr>
            <w:tcW w:w="3512" w:type="dxa"/>
            <w:gridSpan w:val="3"/>
          </w:tcPr>
          <w:p w14:paraId="390771B7" w14:textId="77777777" w:rsidR="00F2550D" w:rsidRPr="004927C9" w:rsidRDefault="00F2550D" w:rsidP="00F2550D">
            <w:pPr>
              <w:jc w:val="both"/>
              <w:rPr>
                <w:sz w:val="28"/>
                <w:szCs w:val="28"/>
                <w:lang w:val="uk-UA"/>
              </w:rPr>
            </w:pPr>
          </w:p>
        </w:tc>
        <w:tc>
          <w:tcPr>
            <w:tcW w:w="3934" w:type="dxa"/>
          </w:tcPr>
          <w:p w14:paraId="6DA25424" w14:textId="77777777" w:rsidR="00F2550D" w:rsidRPr="004927C9" w:rsidRDefault="00F2550D" w:rsidP="00F2550D">
            <w:pPr>
              <w:jc w:val="both"/>
              <w:rPr>
                <w:sz w:val="28"/>
                <w:szCs w:val="28"/>
                <w:lang w:val="uk-UA"/>
              </w:rPr>
            </w:pPr>
          </w:p>
        </w:tc>
      </w:tr>
      <w:tr w:rsidR="00F2550D" w:rsidRPr="004927C9" w14:paraId="68226FE8" w14:textId="77777777" w:rsidTr="00743DC7">
        <w:tc>
          <w:tcPr>
            <w:tcW w:w="707" w:type="dxa"/>
          </w:tcPr>
          <w:p w14:paraId="58A2929D" w14:textId="40EDF07B" w:rsidR="00F2550D" w:rsidRPr="004927C9" w:rsidRDefault="006B0C22" w:rsidP="00F2550D">
            <w:pPr>
              <w:jc w:val="both"/>
              <w:rPr>
                <w:sz w:val="28"/>
                <w:szCs w:val="28"/>
                <w:lang w:val="uk-UA"/>
              </w:rPr>
            </w:pPr>
            <w:r>
              <w:rPr>
                <w:b/>
                <w:sz w:val="28"/>
                <w:szCs w:val="28"/>
                <w:lang w:val="uk-UA"/>
              </w:rPr>
              <w:t>2.5</w:t>
            </w:r>
          </w:p>
        </w:tc>
        <w:tc>
          <w:tcPr>
            <w:tcW w:w="15142" w:type="dxa"/>
            <w:gridSpan w:val="7"/>
          </w:tcPr>
          <w:p w14:paraId="6FDF6494" w14:textId="77777777" w:rsidR="00F2550D" w:rsidRPr="004927C9" w:rsidRDefault="00F2550D" w:rsidP="00F2550D">
            <w:pPr>
              <w:jc w:val="both"/>
              <w:rPr>
                <w:sz w:val="28"/>
                <w:szCs w:val="28"/>
                <w:lang w:val="uk-UA"/>
              </w:rPr>
            </w:pPr>
            <w:r w:rsidRPr="004927C9">
              <w:rPr>
                <w:b/>
                <w:sz w:val="28"/>
                <w:szCs w:val="28"/>
                <w:lang w:val="uk-UA"/>
              </w:rPr>
              <w:t>Робота з бат</w:t>
            </w:r>
            <w:r w:rsidR="00DB789A">
              <w:rPr>
                <w:b/>
                <w:sz w:val="28"/>
                <w:szCs w:val="28"/>
                <w:lang w:val="uk-UA"/>
              </w:rPr>
              <w:t>ьками та громадськістю</w:t>
            </w:r>
          </w:p>
        </w:tc>
      </w:tr>
      <w:tr w:rsidR="00F2550D" w:rsidRPr="004927C9" w14:paraId="38E6DA0E" w14:textId="77777777" w:rsidTr="00DC790D">
        <w:tc>
          <w:tcPr>
            <w:tcW w:w="707" w:type="dxa"/>
          </w:tcPr>
          <w:p w14:paraId="0C2C1816" w14:textId="77777777" w:rsidR="00F2550D" w:rsidRPr="004927C9" w:rsidRDefault="00F2550D" w:rsidP="00F2550D">
            <w:pPr>
              <w:rPr>
                <w:sz w:val="28"/>
                <w:szCs w:val="28"/>
                <w:lang w:val="uk-UA"/>
              </w:rPr>
            </w:pPr>
          </w:p>
        </w:tc>
        <w:tc>
          <w:tcPr>
            <w:tcW w:w="3901" w:type="dxa"/>
          </w:tcPr>
          <w:p w14:paraId="12A4C0B0" w14:textId="3B1B1588" w:rsidR="00F2550D" w:rsidRPr="004927C9" w:rsidRDefault="00F2550D" w:rsidP="00A97BF6">
            <w:pPr>
              <w:rPr>
                <w:sz w:val="28"/>
                <w:szCs w:val="28"/>
                <w:lang w:val="uk-UA"/>
              </w:rPr>
            </w:pPr>
            <w:r w:rsidRPr="004927C9">
              <w:rPr>
                <w:sz w:val="28"/>
                <w:szCs w:val="28"/>
                <w:lang w:val="uk-UA"/>
              </w:rPr>
              <w:t>Бат</w:t>
            </w:r>
            <w:r w:rsidR="00080E3A">
              <w:rPr>
                <w:sz w:val="28"/>
                <w:szCs w:val="28"/>
                <w:lang w:val="uk-UA"/>
              </w:rPr>
              <w:t>ьківський тиждень у 1-4 класах</w:t>
            </w:r>
            <w:r w:rsidR="00AC0273">
              <w:rPr>
                <w:sz w:val="28"/>
                <w:szCs w:val="28"/>
                <w:lang w:val="uk-UA"/>
              </w:rPr>
              <w:t xml:space="preserve"> - голова  </w:t>
            </w:r>
            <w:r w:rsidR="00A97BF6">
              <w:rPr>
                <w:sz w:val="28"/>
                <w:szCs w:val="28"/>
                <w:lang w:val="uk-UA"/>
              </w:rPr>
              <w:t>МО</w:t>
            </w:r>
          </w:p>
        </w:tc>
        <w:tc>
          <w:tcPr>
            <w:tcW w:w="3795" w:type="dxa"/>
            <w:gridSpan w:val="2"/>
          </w:tcPr>
          <w:p w14:paraId="5580D85C" w14:textId="5EE86AB3" w:rsidR="00F2550D" w:rsidRPr="004927C9" w:rsidRDefault="00F2550D" w:rsidP="00A97BF6">
            <w:pPr>
              <w:tabs>
                <w:tab w:val="left" w:pos="2160"/>
              </w:tabs>
              <w:rPr>
                <w:sz w:val="28"/>
                <w:szCs w:val="28"/>
                <w:lang w:val="uk-UA"/>
              </w:rPr>
            </w:pPr>
            <w:r w:rsidRPr="004927C9">
              <w:rPr>
                <w:sz w:val="28"/>
                <w:szCs w:val="28"/>
                <w:lang w:val="uk-UA"/>
              </w:rPr>
              <w:t>Бать</w:t>
            </w:r>
            <w:r w:rsidR="00AC0273">
              <w:rPr>
                <w:sz w:val="28"/>
                <w:szCs w:val="28"/>
                <w:lang w:val="uk-UA"/>
              </w:rPr>
              <w:t>ківськ</w:t>
            </w:r>
            <w:r w:rsidR="00080E3A">
              <w:rPr>
                <w:sz w:val="28"/>
                <w:szCs w:val="28"/>
                <w:lang w:val="uk-UA"/>
              </w:rPr>
              <w:t>ий тиждень у 5-8  класах</w:t>
            </w:r>
            <w:r w:rsidR="00A97BF6">
              <w:rPr>
                <w:sz w:val="28"/>
                <w:szCs w:val="28"/>
                <w:lang w:val="uk-UA"/>
              </w:rPr>
              <w:t xml:space="preserve"> голови МО</w:t>
            </w:r>
          </w:p>
        </w:tc>
        <w:tc>
          <w:tcPr>
            <w:tcW w:w="3512" w:type="dxa"/>
            <w:gridSpan w:val="3"/>
          </w:tcPr>
          <w:p w14:paraId="4AF912A5" w14:textId="6EF1D479" w:rsidR="00F2550D" w:rsidRPr="004927C9" w:rsidRDefault="00F2550D" w:rsidP="00A97BF6">
            <w:pPr>
              <w:rPr>
                <w:sz w:val="28"/>
                <w:szCs w:val="28"/>
                <w:lang w:val="uk-UA"/>
              </w:rPr>
            </w:pPr>
            <w:r w:rsidRPr="004927C9">
              <w:rPr>
                <w:sz w:val="28"/>
                <w:szCs w:val="28"/>
                <w:lang w:val="uk-UA"/>
              </w:rPr>
              <w:t>Батькі</w:t>
            </w:r>
            <w:r w:rsidR="00AC0273">
              <w:rPr>
                <w:sz w:val="28"/>
                <w:szCs w:val="28"/>
                <w:lang w:val="uk-UA"/>
              </w:rPr>
              <w:t xml:space="preserve">вський </w:t>
            </w:r>
            <w:r w:rsidR="00080E3A">
              <w:rPr>
                <w:sz w:val="28"/>
                <w:szCs w:val="28"/>
                <w:lang w:val="uk-UA"/>
              </w:rPr>
              <w:t>тиждень у 9-11  класах</w:t>
            </w:r>
            <w:r w:rsidR="00A97BF6">
              <w:rPr>
                <w:sz w:val="28"/>
                <w:szCs w:val="28"/>
                <w:lang w:val="uk-UA"/>
              </w:rPr>
              <w:t xml:space="preserve"> – голови МО</w:t>
            </w:r>
          </w:p>
        </w:tc>
        <w:tc>
          <w:tcPr>
            <w:tcW w:w="3934" w:type="dxa"/>
          </w:tcPr>
          <w:p w14:paraId="504D19E2" w14:textId="37D1797A" w:rsidR="00F2550D" w:rsidRPr="00A97BF6" w:rsidRDefault="00F2550D" w:rsidP="00116441">
            <w:pPr>
              <w:tabs>
                <w:tab w:val="left" w:pos="2160"/>
              </w:tabs>
              <w:rPr>
                <w:sz w:val="28"/>
                <w:szCs w:val="28"/>
                <w:lang w:val="uk-UA"/>
              </w:rPr>
            </w:pPr>
          </w:p>
        </w:tc>
      </w:tr>
      <w:tr w:rsidR="00F2550D" w:rsidRPr="004927C9" w14:paraId="694536CF" w14:textId="77777777" w:rsidTr="00DC790D">
        <w:tc>
          <w:tcPr>
            <w:tcW w:w="707" w:type="dxa"/>
          </w:tcPr>
          <w:p w14:paraId="0B481498" w14:textId="77777777" w:rsidR="00F2550D" w:rsidRPr="004927C9" w:rsidRDefault="00F2550D" w:rsidP="00F2550D">
            <w:pPr>
              <w:rPr>
                <w:sz w:val="28"/>
                <w:szCs w:val="28"/>
                <w:lang w:val="uk-UA"/>
              </w:rPr>
            </w:pPr>
            <w:r w:rsidRPr="004927C9">
              <w:rPr>
                <w:b/>
                <w:sz w:val="28"/>
                <w:szCs w:val="28"/>
                <w:lang w:val="uk-UA"/>
              </w:rPr>
              <w:t>ВВ</w:t>
            </w:r>
          </w:p>
        </w:tc>
        <w:tc>
          <w:tcPr>
            <w:tcW w:w="3901" w:type="dxa"/>
          </w:tcPr>
          <w:p w14:paraId="674AC5F6" w14:textId="77777777" w:rsidR="00F2550D" w:rsidRPr="004927C9" w:rsidRDefault="00F2550D" w:rsidP="00F2550D">
            <w:pPr>
              <w:jc w:val="both"/>
              <w:rPr>
                <w:sz w:val="28"/>
                <w:szCs w:val="28"/>
                <w:lang w:val="uk-UA"/>
              </w:rPr>
            </w:pPr>
          </w:p>
        </w:tc>
        <w:tc>
          <w:tcPr>
            <w:tcW w:w="3795" w:type="dxa"/>
            <w:gridSpan w:val="2"/>
          </w:tcPr>
          <w:p w14:paraId="3A9957CB" w14:textId="77777777" w:rsidR="00F2550D" w:rsidRPr="004927C9" w:rsidRDefault="00F2550D" w:rsidP="00F2550D">
            <w:pPr>
              <w:jc w:val="both"/>
              <w:rPr>
                <w:sz w:val="28"/>
                <w:szCs w:val="28"/>
                <w:lang w:val="uk-UA"/>
              </w:rPr>
            </w:pPr>
          </w:p>
        </w:tc>
        <w:tc>
          <w:tcPr>
            <w:tcW w:w="3512" w:type="dxa"/>
            <w:gridSpan w:val="3"/>
          </w:tcPr>
          <w:p w14:paraId="27C9D007" w14:textId="77777777" w:rsidR="00F2550D" w:rsidRPr="004927C9" w:rsidRDefault="00F2550D" w:rsidP="00F2550D">
            <w:pPr>
              <w:jc w:val="both"/>
              <w:rPr>
                <w:sz w:val="28"/>
                <w:szCs w:val="28"/>
                <w:lang w:val="uk-UA"/>
              </w:rPr>
            </w:pPr>
          </w:p>
        </w:tc>
        <w:tc>
          <w:tcPr>
            <w:tcW w:w="3934" w:type="dxa"/>
          </w:tcPr>
          <w:p w14:paraId="043E68C0" w14:textId="77777777" w:rsidR="00F2550D" w:rsidRPr="004927C9" w:rsidRDefault="00F2550D" w:rsidP="00F2550D">
            <w:pPr>
              <w:jc w:val="both"/>
              <w:rPr>
                <w:sz w:val="28"/>
                <w:szCs w:val="28"/>
                <w:lang w:val="uk-UA"/>
              </w:rPr>
            </w:pPr>
          </w:p>
        </w:tc>
      </w:tr>
      <w:tr w:rsidR="00AC0273" w:rsidRPr="004927C9" w14:paraId="7F733170" w14:textId="77777777" w:rsidTr="00DC790D">
        <w:tc>
          <w:tcPr>
            <w:tcW w:w="707" w:type="dxa"/>
          </w:tcPr>
          <w:p w14:paraId="1F5491B9" w14:textId="037A9217" w:rsidR="00AC0273" w:rsidRPr="004927C9" w:rsidRDefault="00AC0273" w:rsidP="00F2550D">
            <w:pPr>
              <w:rPr>
                <w:b/>
                <w:sz w:val="28"/>
                <w:szCs w:val="28"/>
                <w:lang w:val="uk-UA"/>
              </w:rPr>
            </w:pPr>
            <w:r>
              <w:rPr>
                <w:b/>
                <w:sz w:val="28"/>
                <w:szCs w:val="28"/>
                <w:lang w:val="uk-UA"/>
              </w:rPr>
              <w:t>П</w:t>
            </w:r>
            <w:r w:rsidR="00DC790D">
              <w:rPr>
                <w:b/>
                <w:sz w:val="28"/>
                <w:szCs w:val="28"/>
                <w:lang w:val="uk-UA"/>
              </w:rPr>
              <w:t>К</w:t>
            </w:r>
          </w:p>
        </w:tc>
        <w:tc>
          <w:tcPr>
            <w:tcW w:w="3901" w:type="dxa"/>
          </w:tcPr>
          <w:p w14:paraId="0A67169D" w14:textId="77777777" w:rsidR="00AC0273" w:rsidRPr="004927C9" w:rsidRDefault="00AC0273" w:rsidP="00F2550D">
            <w:pPr>
              <w:jc w:val="both"/>
              <w:rPr>
                <w:sz w:val="28"/>
                <w:szCs w:val="28"/>
                <w:lang w:val="uk-UA"/>
              </w:rPr>
            </w:pPr>
          </w:p>
        </w:tc>
        <w:tc>
          <w:tcPr>
            <w:tcW w:w="3795" w:type="dxa"/>
            <w:gridSpan w:val="2"/>
          </w:tcPr>
          <w:p w14:paraId="2FDB458D" w14:textId="77777777" w:rsidR="00AC0273" w:rsidRPr="004927C9" w:rsidRDefault="00AC0273" w:rsidP="00F2550D">
            <w:pPr>
              <w:jc w:val="both"/>
              <w:rPr>
                <w:sz w:val="28"/>
                <w:szCs w:val="28"/>
                <w:lang w:val="uk-UA"/>
              </w:rPr>
            </w:pPr>
          </w:p>
        </w:tc>
        <w:tc>
          <w:tcPr>
            <w:tcW w:w="3512" w:type="dxa"/>
            <w:gridSpan w:val="3"/>
          </w:tcPr>
          <w:p w14:paraId="0A07F4C3" w14:textId="77777777" w:rsidR="00AC0273" w:rsidRPr="004927C9" w:rsidRDefault="00AC0273" w:rsidP="00F2550D">
            <w:pPr>
              <w:jc w:val="both"/>
              <w:rPr>
                <w:sz w:val="28"/>
                <w:szCs w:val="28"/>
                <w:lang w:val="uk-UA"/>
              </w:rPr>
            </w:pPr>
          </w:p>
        </w:tc>
        <w:tc>
          <w:tcPr>
            <w:tcW w:w="3934" w:type="dxa"/>
          </w:tcPr>
          <w:p w14:paraId="6E459BB4" w14:textId="77777777" w:rsidR="00AC0273" w:rsidRPr="004927C9" w:rsidRDefault="00AC0273" w:rsidP="00F2550D">
            <w:pPr>
              <w:jc w:val="both"/>
              <w:rPr>
                <w:sz w:val="28"/>
                <w:szCs w:val="28"/>
                <w:lang w:val="uk-UA"/>
              </w:rPr>
            </w:pPr>
          </w:p>
        </w:tc>
      </w:tr>
      <w:tr w:rsidR="00F2550D" w:rsidRPr="004927C9" w14:paraId="3ADF4B91" w14:textId="77777777" w:rsidTr="00743DC7">
        <w:tc>
          <w:tcPr>
            <w:tcW w:w="707" w:type="dxa"/>
          </w:tcPr>
          <w:p w14:paraId="013C8902" w14:textId="19A804A1" w:rsidR="00F2550D" w:rsidRPr="004927C9" w:rsidRDefault="006B0C22" w:rsidP="00F2550D">
            <w:pPr>
              <w:rPr>
                <w:sz w:val="28"/>
                <w:szCs w:val="28"/>
                <w:lang w:val="uk-UA"/>
              </w:rPr>
            </w:pPr>
            <w:r>
              <w:rPr>
                <w:b/>
                <w:sz w:val="28"/>
                <w:szCs w:val="28"/>
                <w:lang w:val="uk-UA"/>
              </w:rPr>
              <w:t>2.6</w:t>
            </w:r>
          </w:p>
        </w:tc>
        <w:tc>
          <w:tcPr>
            <w:tcW w:w="15142" w:type="dxa"/>
            <w:gridSpan w:val="7"/>
          </w:tcPr>
          <w:p w14:paraId="0A60B3D3" w14:textId="6321A9DE" w:rsidR="00F2550D" w:rsidRPr="004927C9" w:rsidRDefault="00644749" w:rsidP="00F2550D">
            <w:pPr>
              <w:jc w:val="both"/>
              <w:rPr>
                <w:sz w:val="28"/>
                <w:szCs w:val="28"/>
                <w:lang w:val="uk-UA"/>
              </w:rPr>
            </w:pPr>
            <w:r>
              <w:rPr>
                <w:b/>
                <w:sz w:val="28"/>
                <w:szCs w:val="28"/>
                <w:lang w:val="uk-UA"/>
              </w:rPr>
              <w:t>З</w:t>
            </w:r>
            <w:r w:rsidR="00F2550D" w:rsidRPr="004927C9">
              <w:rPr>
                <w:b/>
                <w:sz w:val="28"/>
                <w:szCs w:val="28"/>
                <w:lang w:val="uk-UA"/>
              </w:rPr>
              <w:t xml:space="preserve">аходи щодо раціонального використання та зміцнення </w:t>
            </w:r>
            <w:r w:rsidR="00D32EAA">
              <w:rPr>
                <w:b/>
                <w:sz w:val="28"/>
                <w:szCs w:val="28"/>
                <w:lang w:val="uk-UA"/>
              </w:rPr>
              <w:t>навчально-матеріальної бази ліцею</w:t>
            </w:r>
          </w:p>
        </w:tc>
      </w:tr>
      <w:tr w:rsidR="00F2550D" w:rsidRPr="001D134D" w14:paraId="63CDB1BB" w14:textId="77777777" w:rsidTr="00DC790D">
        <w:tc>
          <w:tcPr>
            <w:tcW w:w="707" w:type="dxa"/>
          </w:tcPr>
          <w:p w14:paraId="2362DB92" w14:textId="77777777" w:rsidR="00F2550D" w:rsidRPr="004927C9" w:rsidRDefault="00F2550D" w:rsidP="00F2550D">
            <w:pPr>
              <w:rPr>
                <w:sz w:val="28"/>
                <w:szCs w:val="28"/>
                <w:lang w:val="uk-UA"/>
              </w:rPr>
            </w:pPr>
          </w:p>
        </w:tc>
        <w:tc>
          <w:tcPr>
            <w:tcW w:w="3901" w:type="dxa"/>
          </w:tcPr>
          <w:p w14:paraId="228E42C3" w14:textId="77777777" w:rsidR="00F2550D" w:rsidRPr="004927C9" w:rsidRDefault="00F2550D" w:rsidP="00F2550D">
            <w:pPr>
              <w:rPr>
                <w:sz w:val="28"/>
                <w:szCs w:val="28"/>
                <w:lang w:val="uk-UA"/>
              </w:rPr>
            </w:pPr>
          </w:p>
        </w:tc>
        <w:tc>
          <w:tcPr>
            <w:tcW w:w="7307" w:type="dxa"/>
            <w:gridSpan w:val="5"/>
          </w:tcPr>
          <w:p w14:paraId="46A3FAB2" w14:textId="77777777" w:rsidR="00F2550D" w:rsidRPr="004927C9" w:rsidRDefault="00F2550D" w:rsidP="00A97BF6">
            <w:pPr>
              <w:rPr>
                <w:sz w:val="28"/>
                <w:szCs w:val="28"/>
                <w:lang w:val="uk-UA"/>
              </w:rPr>
            </w:pPr>
            <w:r w:rsidRPr="004927C9">
              <w:rPr>
                <w:sz w:val="28"/>
                <w:szCs w:val="28"/>
                <w:lang w:val="uk-UA"/>
              </w:rPr>
              <w:t xml:space="preserve">Про хід виконання заходів щодо зміцнення матеріально-технічної бази </w:t>
            </w:r>
            <w:r w:rsidR="00A97BF6">
              <w:rPr>
                <w:sz w:val="28"/>
                <w:szCs w:val="28"/>
                <w:lang w:val="uk-UA"/>
              </w:rPr>
              <w:t xml:space="preserve">ліцею </w:t>
            </w:r>
            <w:r w:rsidR="00AC0273">
              <w:rPr>
                <w:sz w:val="28"/>
                <w:szCs w:val="28"/>
                <w:lang w:val="uk-UA"/>
              </w:rPr>
              <w:t>– Рогозіна Г.В.</w:t>
            </w:r>
          </w:p>
        </w:tc>
        <w:tc>
          <w:tcPr>
            <w:tcW w:w="3934" w:type="dxa"/>
          </w:tcPr>
          <w:p w14:paraId="1BD55FEC" w14:textId="77777777" w:rsidR="00F2550D" w:rsidRPr="004927C9" w:rsidRDefault="00F2550D" w:rsidP="00F2550D">
            <w:pPr>
              <w:jc w:val="both"/>
              <w:rPr>
                <w:sz w:val="28"/>
                <w:szCs w:val="28"/>
                <w:lang w:val="uk-UA"/>
              </w:rPr>
            </w:pPr>
          </w:p>
        </w:tc>
      </w:tr>
      <w:tr w:rsidR="00F2550D" w:rsidRPr="004927C9" w14:paraId="69501E5F" w14:textId="77777777" w:rsidTr="00DC790D">
        <w:tc>
          <w:tcPr>
            <w:tcW w:w="707" w:type="dxa"/>
          </w:tcPr>
          <w:p w14:paraId="65283A55" w14:textId="77777777" w:rsidR="00F2550D" w:rsidRPr="004927C9" w:rsidRDefault="00F2550D" w:rsidP="00F2550D">
            <w:pPr>
              <w:rPr>
                <w:sz w:val="28"/>
                <w:szCs w:val="28"/>
                <w:lang w:val="uk-UA"/>
              </w:rPr>
            </w:pPr>
            <w:r w:rsidRPr="004927C9">
              <w:rPr>
                <w:b/>
                <w:sz w:val="28"/>
                <w:szCs w:val="28"/>
                <w:lang w:val="uk-UA"/>
              </w:rPr>
              <w:t>ВВ</w:t>
            </w:r>
          </w:p>
        </w:tc>
        <w:tc>
          <w:tcPr>
            <w:tcW w:w="3901" w:type="dxa"/>
          </w:tcPr>
          <w:p w14:paraId="5352C231" w14:textId="77777777" w:rsidR="00F2550D" w:rsidRPr="004927C9" w:rsidRDefault="00F2550D" w:rsidP="00F2550D">
            <w:pPr>
              <w:jc w:val="both"/>
              <w:rPr>
                <w:sz w:val="28"/>
                <w:szCs w:val="28"/>
                <w:lang w:val="uk-UA"/>
              </w:rPr>
            </w:pPr>
          </w:p>
        </w:tc>
        <w:tc>
          <w:tcPr>
            <w:tcW w:w="3795" w:type="dxa"/>
            <w:gridSpan w:val="2"/>
          </w:tcPr>
          <w:p w14:paraId="28F0C08C" w14:textId="2B18EB07" w:rsidR="00F2550D" w:rsidRPr="004927C9" w:rsidRDefault="001A3A7E" w:rsidP="00F2550D">
            <w:pPr>
              <w:jc w:val="both"/>
              <w:rPr>
                <w:sz w:val="28"/>
                <w:szCs w:val="28"/>
                <w:lang w:val="uk-UA"/>
              </w:rPr>
            </w:pPr>
            <w:r>
              <w:rPr>
                <w:sz w:val="28"/>
                <w:szCs w:val="28"/>
                <w:lang w:val="uk-UA"/>
              </w:rPr>
              <w:t>Влаштування протипожежної сигналізації в ліцеї</w:t>
            </w:r>
          </w:p>
        </w:tc>
        <w:tc>
          <w:tcPr>
            <w:tcW w:w="3512" w:type="dxa"/>
            <w:gridSpan w:val="3"/>
          </w:tcPr>
          <w:p w14:paraId="3717802B" w14:textId="77777777" w:rsidR="00F2550D" w:rsidRPr="004927C9" w:rsidRDefault="00F2550D" w:rsidP="00F2550D">
            <w:pPr>
              <w:jc w:val="both"/>
              <w:rPr>
                <w:sz w:val="28"/>
                <w:szCs w:val="28"/>
                <w:lang w:val="uk-UA"/>
              </w:rPr>
            </w:pPr>
          </w:p>
        </w:tc>
        <w:tc>
          <w:tcPr>
            <w:tcW w:w="3934" w:type="dxa"/>
          </w:tcPr>
          <w:p w14:paraId="1B9CCC23" w14:textId="77777777" w:rsidR="00F2550D" w:rsidRPr="004927C9" w:rsidRDefault="00F2550D" w:rsidP="00F2550D">
            <w:pPr>
              <w:jc w:val="both"/>
              <w:rPr>
                <w:sz w:val="28"/>
                <w:szCs w:val="28"/>
                <w:lang w:val="uk-UA"/>
              </w:rPr>
            </w:pPr>
          </w:p>
        </w:tc>
      </w:tr>
      <w:tr w:rsidR="00AC0273" w:rsidRPr="004927C9" w14:paraId="45235C65" w14:textId="77777777" w:rsidTr="00DC790D">
        <w:tc>
          <w:tcPr>
            <w:tcW w:w="707" w:type="dxa"/>
          </w:tcPr>
          <w:p w14:paraId="41AA238A" w14:textId="06FD2B19" w:rsidR="00AC0273" w:rsidRPr="004927C9" w:rsidRDefault="00AC0273" w:rsidP="00F2550D">
            <w:pPr>
              <w:rPr>
                <w:b/>
                <w:sz w:val="28"/>
                <w:szCs w:val="28"/>
                <w:lang w:val="uk-UA"/>
              </w:rPr>
            </w:pPr>
            <w:r>
              <w:rPr>
                <w:b/>
                <w:sz w:val="28"/>
                <w:szCs w:val="28"/>
                <w:lang w:val="uk-UA"/>
              </w:rPr>
              <w:t>П</w:t>
            </w:r>
            <w:r w:rsidR="00DC790D">
              <w:rPr>
                <w:b/>
                <w:sz w:val="28"/>
                <w:szCs w:val="28"/>
                <w:lang w:val="uk-UA"/>
              </w:rPr>
              <w:t>К</w:t>
            </w:r>
          </w:p>
        </w:tc>
        <w:tc>
          <w:tcPr>
            <w:tcW w:w="3901" w:type="dxa"/>
          </w:tcPr>
          <w:p w14:paraId="372236BB" w14:textId="77777777" w:rsidR="00AC0273" w:rsidRPr="004927C9" w:rsidRDefault="00AC0273" w:rsidP="00F2550D">
            <w:pPr>
              <w:jc w:val="both"/>
              <w:rPr>
                <w:sz w:val="28"/>
                <w:szCs w:val="28"/>
                <w:lang w:val="uk-UA"/>
              </w:rPr>
            </w:pPr>
          </w:p>
        </w:tc>
        <w:tc>
          <w:tcPr>
            <w:tcW w:w="3795" w:type="dxa"/>
            <w:gridSpan w:val="2"/>
          </w:tcPr>
          <w:p w14:paraId="369A765B" w14:textId="77777777" w:rsidR="00AC0273" w:rsidRPr="004927C9" w:rsidRDefault="00AC0273" w:rsidP="00F2550D">
            <w:pPr>
              <w:jc w:val="both"/>
              <w:rPr>
                <w:sz w:val="28"/>
                <w:szCs w:val="28"/>
                <w:lang w:val="uk-UA"/>
              </w:rPr>
            </w:pPr>
          </w:p>
        </w:tc>
        <w:tc>
          <w:tcPr>
            <w:tcW w:w="3512" w:type="dxa"/>
            <w:gridSpan w:val="3"/>
          </w:tcPr>
          <w:p w14:paraId="5EBB5367" w14:textId="77777777" w:rsidR="00AC0273" w:rsidRPr="004927C9" w:rsidRDefault="00AC0273" w:rsidP="00F2550D">
            <w:pPr>
              <w:jc w:val="both"/>
              <w:rPr>
                <w:sz w:val="28"/>
                <w:szCs w:val="28"/>
                <w:lang w:val="uk-UA"/>
              </w:rPr>
            </w:pPr>
          </w:p>
        </w:tc>
        <w:tc>
          <w:tcPr>
            <w:tcW w:w="3934" w:type="dxa"/>
          </w:tcPr>
          <w:p w14:paraId="537B8829" w14:textId="77777777" w:rsidR="00AC0273" w:rsidRPr="004927C9" w:rsidRDefault="00AC0273" w:rsidP="00F2550D">
            <w:pPr>
              <w:jc w:val="both"/>
              <w:rPr>
                <w:sz w:val="28"/>
                <w:szCs w:val="28"/>
                <w:lang w:val="uk-UA"/>
              </w:rPr>
            </w:pPr>
          </w:p>
        </w:tc>
      </w:tr>
    </w:tbl>
    <w:p w14:paraId="7CC035D5" w14:textId="7945C82D" w:rsidR="007D1C79" w:rsidRDefault="007D1C79" w:rsidP="00AD5970">
      <w:pPr>
        <w:rPr>
          <w:sz w:val="28"/>
          <w:szCs w:val="28"/>
          <w:lang w:val="uk-UA"/>
        </w:rPr>
      </w:pPr>
    </w:p>
    <w:p w14:paraId="69AB6376" w14:textId="6924E373" w:rsidR="0013251C" w:rsidRDefault="0013251C" w:rsidP="00AD5970">
      <w:pPr>
        <w:rPr>
          <w:sz w:val="28"/>
          <w:szCs w:val="28"/>
          <w:lang w:val="uk-UA"/>
        </w:rPr>
      </w:pPr>
    </w:p>
    <w:p w14:paraId="2A869733" w14:textId="5DC6541A" w:rsidR="00080E3A" w:rsidRDefault="00080E3A" w:rsidP="00AD5970">
      <w:pPr>
        <w:rPr>
          <w:sz w:val="28"/>
          <w:szCs w:val="28"/>
          <w:lang w:val="uk-UA"/>
        </w:rPr>
      </w:pPr>
    </w:p>
    <w:p w14:paraId="1C954B74" w14:textId="267C6B19" w:rsidR="001F1D79" w:rsidRDefault="001F1D79" w:rsidP="00AD5970">
      <w:pPr>
        <w:rPr>
          <w:sz w:val="28"/>
          <w:szCs w:val="28"/>
          <w:lang w:val="uk-UA"/>
        </w:rPr>
      </w:pPr>
    </w:p>
    <w:p w14:paraId="0E255C47" w14:textId="77777777" w:rsidR="001F1D79" w:rsidRPr="004927C9" w:rsidRDefault="001F1D79"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686"/>
        <w:gridCol w:w="38"/>
        <w:gridCol w:w="3619"/>
        <w:gridCol w:w="188"/>
        <w:gridCol w:w="3548"/>
        <w:gridCol w:w="8"/>
        <w:gridCol w:w="3939"/>
      </w:tblGrid>
      <w:tr w:rsidR="00AD5970" w:rsidRPr="004927C9" w14:paraId="5FB453C3" w14:textId="77777777" w:rsidTr="006C6844">
        <w:trPr>
          <w:trHeight w:val="236"/>
        </w:trPr>
        <w:tc>
          <w:tcPr>
            <w:tcW w:w="15849" w:type="dxa"/>
            <w:gridSpan w:val="8"/>
            <w:shd w:val="clear" w:color="auto" w:fill="DDDDDD"/>
          </w:tcPr>
          <w:p w14:paraId="6F13A52B" w14:textId="77777777" w:rsidR="00AD5970" w:rsidRPr="004927C9" w:rsidRDefault="00AD5970" w:rsidP="00E8219E">
            <w:pPr>
              <w:jc w:val="center"/>
              <w:rPr>
                <w:b/>
                <w:sz w:val="28"/>
                <w:szCs w:val="28"/>
                <w:lang w:val="uk-UA"/>
              </w:rPr>
            </w:pPr>
            <w:r w:rsidRPr="004927C9">
              <w:rPr>
                <w:b/>
                <w:sz w:val="28"/>
                <w:szCs w:val="28"/>
                <w:lang w:val="uk-UA"/>
              </w:rPr>
              <w:t>БЕРЕЗЕНЬ</w:t>
            </w:r>
          </w:p>
        </w:tc>
      </w:tr>
      <w:tr w:rsidR="00AD5970" w:rsidRPr="004927C9" w14:paraId="6C232F82" w14:textId="77777777" w:rsidTr="00FD2583">
        <w:trPr>
          <w:trHeight w:val="236"/>
        </w:trPr>
        <w:tc>
          <w:tcPr>
            <w:tcW w:w="823" w:type="dxa"/>
          </w:tcPr>
          <w:p w14:paraId="23FE4478" w14:textId="77777777" w:rsidR="00AD5970" w:rsidRPr="004927C9" w:rsidRDefault="00AD5970" w:rsidP="00E8219E">
            <w:pPr>
              <w:rPr>
                <w:b/>
                <w:sz w:val="28"/>
                <w:szCs w:val="28"/>
                <w:lang w:val="uk-UA"/>
              </w:rPr>
            </w:pPr>
            <w:r w:rsidRPr="004927C9">
              <w:rPr>
                <w:b/>
                <w:sz w:val="28"/>
                <w:szCs w:val="28"/>
                <w:lang w:val="uk-UA"/>
              </w:rPr>
              <w:t>№</w:t>
            </w:r>
          </w:p>
        </w:tc>
        <w:tc>
          <w:tcPr>
            <w:tcW w:w="3686" w:type="dxa"/>
          </w:tcPr>
          <w:p w14:paraId="6C958742"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845" w:type="dxa"/>
            <w:gridSpan w:val="3"/>
          </w:tcPr>
          <w:p w14:paraId="3F72DCBF"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556" w:type="dxa"/>
            <w:gridSpan w:val="2"/>
          </w:tcPr>
          <w:p w14:paraId="348B6946"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39" w:type="dxa"/>
          </w:tcPr>
          <w:p w14:paraId="63526CC2"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31BE6708" w14:textId="77777777" w:rsidTr="0013251C">
        <w:trPr>
          <w:trHeight w:val="236"/>
        </w:trPr>
        <w:tc>
          <w:tcPr>
            <w:tcW w:w="823" w:type="dxa"/>
          </w:tcPr>
          <w:p w14:paraId="1CE270AF" w14:textId="77777777" w:rsidR="00AD5970" w:rsidRPr="004927C9" w:rsidRDefault="00AD5970" w:rsidP="00E8219E">
            <w:pPr>
              <w:rPr>
                <w:b/>
                <w:sz w:val="28"/>
                <w:szCs w:val="28"/>
                <w:lang w:val="uk-UA"/>
              </w:rPr>
            </w:pPr>
            <w:r w:rsidRPr="004927C9">
              <w:rPr>
                <w:b/>
                <w:sz w:val="28"/>
                <w:szCs w:val="28"/>
                <w:lang w:val="uk-UA"/>
              </w:rPr>
              <w:t>1</w:t>
            </w:r>
          </w:p>
        </w:tc>
        <w:tc>
          <w:tcPr>
            <w:tcW w:w="15026" w:type="dxa"/>
            <w:gridSpan w:val="7"/>
          </w:tcPr>
          <w:p w14:paraId="3609B720" w14:textId="77777777" w:rsidR="00AD5970" w:rsidRPr="004927C9" w:rsidRDefault="00AD5970" w:rsidP="00E8219E">
            <w:pPr>
              <w:jc w:val="center"/>
              <w:rPr>
                <w:b/>
                <w:bCs/>
                <w:sz w:val="28"/>
                <w:szCs w:val="28"/>
                <w:lang w:val="uk-UA"/>
              </w:rPr>
            </w:pPr>
            <w:r w:rsidRPr="004927C9">
              <w:rPr>
                <w:b/>
                <w:bCs/>
                <w:sz w:val="28"/>
                <w:szCs w:val="28"/>
                <w:lang w:val="uk-UA"/>
              </w:rPr>
              <w:t xml:space="preserve">Організація </w:t>
            </w:r>
            <w:r w:rsidR="00A97BF6">
              <w:rPr>
                <w:b/>
                <w:bCs/>
                <w:sz w:val="28"/>
                <w:szCs w:val="28"/>
                <w:lang w:val="uk-UA"/>
              </w:rPr>
              <w:t xml:space="preserve">освітнього </w:t>
            </w:r>
            <w:r w:rsidRPr="004927C9">
              <w:rPr>
                <w:b/>
                <w:bCs/>
                <w:sz w:val="28"/>
                <w:szCs w:val="28"/>
                <w:lang w:val="uk-UA"/>
              </w:rPr>
              <w:t xml:space="preserve">процесу та забезпечення прав і законних інтересів </w:t>
            </w:r>
            <w:r w:rsidR="00A97BF6">
              <w:rPr>
                <w:b/>
                <w:bCs/>
                <w:sz w:val="28"/>
                <w:szCs w:val="28"/>
                <w:lang w:val="uk-UA"/>
              </w:rPr>
              <w:t>здобувачів освіти</w:t>
            </w:r>
          </w:p>
          <w:p w14:paraId="2DC32064" w14:textId="77777777" w:rsidR="00AD5970" w:rsidRPr="004927C9" w:rsidRDefault="00AD5970" w:rsidP="00E8219E">
            <w:pPr>
              <w:jc w:val="center"/>
              <w:rPr>
                <w:b/>
                <w:color w:val="000000"/>
                <w:sz w:val="28"/>
                <w:szCs w:val="28"/>
                <w:lang w:val="uk-UA"/>
              </w:rPr>
            </w:pPr>
          </w:p>
        </w:tc>
      </w:tr>
      <w:tr w:rsidR="00AD5970" w:rsidRPr="004927C9" w14:paraId="6A70D98E" w14:textId="77777777" w:rsidTr="0013251C">
        <w:trPr>
          <w:trHeight w:val="236"/>
        </w:trPr>
        <w:tc>
          <w:tcPr>
            <w:tcW w:w="823" w:type="dxa"/>
          </w:tcPr>
          <w:p w14:paraId="70837B6A" w14:textId="77777777" w:rsidR="00AD5970" w:rsidRPr="004927C9" w:rsidRDefault="00AD5970" w:rsidP="00E8219E">
            <w:pPr>
              <w:rPr>
                <w:b/>
                <w:sz w:val="28"/>
                <w:szCs w:val="28"/>
                <w:lang w:val="uk-UA"/>
              </w:rPr>
            </w:pPr>
            <w:r w:rsidRPr="004927C9">
              <w:rPr>
                <w:b/>
                <w:sz w:val="28"/>
                <w:szCs w:val="28"/>
                <w:lang w:val="uk-UA"/>
              </w:rPr>
              <w:t>1.1</w:t>
            </w:r>
          </w:p>
        </w:tc>
        <w:tc>
          <w:tcPr>
            <w:tcW w:w="15026" w:type="dxa"/>
            <w:gridSpan w:val="7"/>
          </w:tcPr>
          <w:p w14:paraId="7F2285B8" w14:textId="77777777" w:rsidR="00AD5970" w:rsidRPr="004927C9" w:rsidRDefault="00AD5970" w:rsidP="00E8219E">
            <w:pPr>
              <w:rPr>
                <w:b/>
                <w:bCs/>
                <w:sz w:val="28"/>
                <w:szCs w:val="28"/>
                <w:lang w:val="uk-UA"/>
              </w:rPr>
            </w:pPr>
            <w:r w:rsidRPr="004927C9">
              <w:rPr>
                <w:b/>
                <w:bCs/>
                <w:sz w:val="28"/>
                <w:szCs w:val="28"/>
                <w:lang w:val="uk-UA"/>
              </w:rPr>
              <w:t>Діяльність педколективу щодо забезпечення прав особистості на освіту</w:t>
            </w:r>
          </w:p>
        </w:tc>
      </w:tr>
      <w:tr w:rsidR="00AD5970" w:rsidRPr="004927C9" w14:paraId="4C17A52E" w14:textId="77777777" w:rsidTr="0013251C">
        <w:tc>
          <w:tcPr>
            <w:tcW w:w="823" w:type="dxa"/>
          </w:tcPr>
          <w:p w14:paraId="06570437" w14:textId="77777777" w:rsidR="00AD5970" w:rsidRPr="004927C9" w:rsidRDefault="00AD5970" w:rsidP="00E8219E">
            <w:pPr>
              <w:rPr>
                <w:sz w:val="28"/>
                <w:szCs w:val="28"/>
                <w:lang w:val="uk-UA"/>
              </w:rPr>
            </w:pPr>
            <w:r w:rsidRPr="004927C9">
              <w:rPr>
                <w:sz w:val="28"/>
                <w:szCs w:val="28"/>
                <w:lang w:val="uk-UA"/>
              </w:rPr>
              <w:t>1</w:t>
            </w:r>
          </w:p>
        </w:tc>
        <w:tc>
          <w:tcPr>
            <w:tcW w:w="7343" w:type="dxa"/>
            <w:gridSpan w:val="3"/>
          </w:tcPr>
          <w:p w14:paraId="53496D79" w14:textId="77777777" w:rsidR="00AC0273" w:rsidRDefault="00AD5970" w:rsidP="00E8219E">
            <w:pPr>
              <w:rPr>
                <w:sz w:val="28"/>
                <w:szCs w:val="28"/>
                <w:lang w:val="uk-UA"/>
              </w:rPr>
            </w:pPr>
            <w:r w:rsidRPr="004927C9">
              <w:rPr>
                <w:sz w:val="28"/>
                <w:szCs w:val="28"/>
                <w:lang w:val="uk-UA"/>
              </w:rPr>
              <w:t>1.Перевірка стан</w:t>
            </w:r>
            <w:r w:rsidR="00AC0273">
              <w:rPr>
                <w:sz w:val="28"/>
                <w:szCs w:val="28"/>
                <w:lang w:val="uk-UA"/>
              </w:rPr>
              <w:t xml:space="preserve">у ведення учнівських щоденників – </w:t>
            </w:r>
          </w:p>
          <w:p w14:paraId="42F99D57" w14:textId="77777777" w:rsidR="00743DC7" w:rsidRDefault="00743DC7" w:rsidP="00A97BF6">
            <w:pPr>
              <w:rPr>
                <w:sz w:val="28"/>
                <w:szCs w:val="28"/>
                <w:lang w:val="uk-UA"/>
              </w:rPr>
            </w:pPr>
            <w:r>
              <w:rPr>
                <w:sz w:val="28"/>
                <w:szCs w:val="28"/>
                <w:lang w:val="uk-UA"/>
              </w:rPr>
              <w:t>Юращук М.В.</w:t>
            </w:r>
          </w:p>
          <w:p w14:paraId="7D15D909" w14:textId="77777777" w:rsidR="00AD5970" w:rsidRPr="004927C9" w:rsidRDefault="00AD5970" w:rsidP="00A97BF6">
            <w:pPr>
              <w:rPr>
                <w:sz w:val="28"/>
                <w:szCs w:val="28"/>
                <w:lang w:val="uk-UA"/>
              </w:rPr>
            </w:pPr>
            <w:r w:rsidRPr="004927C9">
              <w:rPr>
                <w:sz w:val="28"/>
                <w:szCs w:val="28"/>
                <w:lang w:val="uk-UA"/>
              </w:rPr>
              <w:t>2. Перевірка поурочного плануван</w:t>
            </w:r>
            <w:r w:rsidR="00A97BF6">
              <w:rPr>
                <w:sz w:val="28"/>
                <w:szCs w:val="28"/>
                <w:lang w:val="uk-UA"/>
              </w:rPr>
              <w:t xml:space="preserve">ня вчителями та вихователями ЗДО  </w:t>
            </w:r>
            <w:r w:rsidR="00AC0273">
              <w:rPr>
                <w:sz w:val="28"/>
                <w:szCs w:val="28"/>
                <w:lang w:val="uk-UA"/>
              </w:rPr>
              <w:t>– Мокринчук М.Т.</w:t>
            </w:r>
          </w:p>
        </w:tc>
        <w:tc>
          <w:tcPr>
            <w:tcW w:w="7683" w:type="dxa"/>
            <w:gridSpan w:val="4"/>
          </w:tcPr>
          <w:p w14:paraId="4A342495" w14:textId="77777777" w:rsidR="00AD5970" w:rsidRPr="004927C9" w:rsidRDefault="00AD5970" w:rsidP="00E8219E">
            <w:pPr>
              <w:rPr>
                <w:sz w:val="28"/>
                <w:szCs w:val="28"/>
                <w:lang w:val="uk-UA"/>
              </w:rPr>
            </w:pPr>
            <w:r w:rsidRPr="004927C9">
              <w:rPr>
                <w:sz w:val="28"/>
                <w:szCs w:val="28"/>
                <w:lang w:val="uk-UA"/>
              </w:rPr>
              <w:t>Створення творчої групи щодо скл</w:t>
            </w:r>
            <w:r w:rsidR="00AC0273">
              <w:rPr>
                <w:sz w:val="28"/>
                <w:szCs w:val="28"/>
                <w:lang w:val="uk-UA"/>
              </w:rPr>
              <w:t xml:space="preserve">адання плану роботи </w:t>
            </w:r>
            <w:r w:rsidR="00743DC7">
              <w:rPr>
                <w:sz w:val="28"/>
                <w:szCs w:val="28"/>
                <w:lang w:val="uk-UA"/>
              </w:rPr>
              <w:t xml:space="preserve">ліцею на 2020 </w:t>
            </w:r>
            <w:r w:rsidR="00AC0273">
              <w:rPr>
                <w:sz w:val="28"/>
                <w:szCs w:val="28"/>
                <w:lang w:val="uk-UA"/>
              </w:rPr>
              <w:t xml:space="preserve">- </w:t>
            </w:r>
            <w:r w:rsidR="00743DC7">
              <w:rPr>
                <w:sz w:val="28"/>
                <w:szCs w:val="28"/>
                <w:lang w:val="uk-UA"/>
              </w:rPr>
              <w:t>2021</w:t>
            </w:r>
            <w:r w:rsidRPr="004927C9">
              <w:rPr>
                <w:sz w:val="28"/>
                <w:szCs w:val="28"/>
                <w:lang w:val="uk-UA"/>
              </w:rPr>
              <w:t xml:space="preserve">навчальний рік </w:t>
            </w:r>
            <w:r w:rsidR="00AC0273">
              <w:rPr>
                <w:sz w:val="28"/>
                <w:szCs w:val="28"/>
                <w:lang w:val="uk-UA"/>
              </w:rPr>
              <w:t>– Мокринчук М.Т.</w:t>
            </w:r>
          </w:p>
          <w:p w14:paraId="4D6C3AC6" w14:textId="77777777" w:rsidR="00AD5970" w:rsidRPr="004927C9" w:rsidRDefault="00AD5970" w:rsidP="00E8219E">
            <w:pPr>
              <w:rPr>
                <w:sz w:val="28"/>
                <w:szCs w:val="28"/>
                <w:lang w:val="uk-UA"/>
              </w:rPr>
            </w:pPr>
          </w:p>
        </w:tc>
      </w:tr>
      <w:tr w:rsidR="00AD5970" w:rsidRPr="004927C9" w14:paraId="2A4C4622" w14:textId="77777777" w:rsidTr="00FD2583">
        <w:tc>
          <w:tcPr>
            <w:tcW w:w="823" w:type="dxa"/>
          </w:tcPr>
          <w:p w14:paraId="4228BB17" w14:textId="77777777" w:rsidR="00AD5970" w:rsidRPr="004927C9" w:rsidRDefault="00AD5970" w:rsidP="00E8219E">
            <w:pPr>
              <w:rPr>
                <w:sz w:val="28"/>
                <w:szCs w:val="28"/>
                <w:lang w:val="uk-UA"/>
              </w:rPr>
            </w:pPr>
            <w:r w:rsidRPr="004927C9">
              <w:rPr>
                <w:b/>
                <w:sz w:val="28"/>
                <w:szCs w:val="28"/>
                <w:lang w:val="uk-UA"/>
              </w:rPr>
              <w:t>ВВ</w:t>
            </w:r>
          </w:p>
        </w:tc>
        <w:tc>
          <w:tcPr>
            <w:tcW w:w="3686" w:type="dxa"/>
          </w:tcPr>
          <w:p w14:paraId="2F9E31FB" w14:textId="77777777" w:rsidR="00AD5970" w:rsidRPr="004927C9" w:rsidRDefault="00AD5970" w:rsidP="00E8219E">
            <w:pPr>
              <w:rPr>
                <w:sz w:val="28"/>
                <w:szCs w:val="28"/>
                <w:lang w:val="uk-UA"/>
              </w:rPr>
            </w:pPr>
          </w:p>
        </w:tc>
        <w:tc>
          <w:tcPr>
            <w:tcW w:w="3657" w:type="dxa"/>
            <w:gridSpan w:val="2"/>
          </w:tcPr>
          <w:p w14:paraId="62F02EBE" w14:textId="77777777" w:rsidR="00AD5970" w:rsidRPr="004927C9" w:rsidRDefault="00AD5970" w:rsidP="00E8219E">
            <w:pPr>
              <w:rPr>
                <w:sz w:val="28"/>
                <w:szCs w:val="28"/>
                <w:lang w:val="uk-UA"/>
              </w:rPr>
            </w:pPr>
          </w:p>
        </w:tc>
        <w:tc>
          <w:tcPr>
            <w:tcW w:w="3744" w:type="dxa"/>
            <w:gridSpan w:val="3"/>
          </w:tcPr>
          <w:p w14:paraId="333E1095" w14:textId="77777777" w:rsidR="00AD5970" w:rsidRPr="004927C9" w:rsidRDefault="00AD5970" w:rsidP="00E8219E">
            <w:pPr>
              <w:rPr>
                <w:sz w:val="28"/>
                <w:szCs w:val="28"/>
                <w:lang w:val="uk-UA"/>
              </w:rPr>
            </w:pPr>
          </w:p>
        </w:tc>
        <w:tc>
          <w:tcPr>
            <w:tcW w:w="3939" w:type="dxa"/>
          </w:tcPr>
          <w:p w14:paraId="6F0EEAA2" w14:textId="77777777" w:rsidR="00AD5970" w:rsidRPr="004927C9" w:rsidRDefault="00AD5970" w:rsidP="00E8219E">
            <w:pPr>
              <w:rPr>
                <w:sz w:val="28"/>
                <w:szCs w:val="28"/>
                <w:lang w:val="uk-UA"/>
              </w:rPr>
            </w:pPr>
          </w:p>
        </w:tc>
      </w:tr>
      <w:tr w:rsidR="00C60B9A" w:rsidRPr="004927C9" w14:paraId="24BE4497" w14:textId="77777777" w:rsidTr="00FD2583">
        <w:tc>
          <w:tcPr>
            <w:tcW w:w="823" w:type="dxa"/>
          </w:tcPr>
          <w:p w14:paraId="4B2B54CD" w14:textId="16A9F07F" w:rsidR="00C60B9A" w:rsidRPr="004927C9" w:rsidRDefault="00C60B9A" w:rsidP="00E8219E">
            <w:pPr>
              <w:rPr>
                <w:b/>
                <w:sz w:val="28"/>
                <w:szCs w:val="28"/>
                <w:lang w:val="uk-UA"/>
              </w:rPr>
            </w:pPr>
            <w:r>
              <w:rPr>
                <w:b/>
                <w:sz w:val="28"/>
                <w:szCs w:val="28"/>
                <w:lang w:val="uk-UA"/>
              </w:rPr>
              <w:t>П</w:t>
            </w:r>
            <w:r w:rsidR="00DC790D">
              <w:rPr>
                <w:b/>
                <w:sz w:val="28"/>
                <w:szCs w:val="28"/>
                <w:lang w:val="uk-UA"/>
              </w:rPr>
              <w:t>К</w:t>
            </w:r>
          </w:p>
        </w:tc>
        <w:tc>
          <w:tcPr>
            <w:tcW w:w="3686" w:type="dxa"/>
          </w:tcPr>
          <w:p w14:paraId="58611D21" w14:textId="77777777" w:rsidR="00C60B9A" w:rsidRPr="004927C9" w:rsidRDefault="00C60B9A" w:rsidP="00E8219E">
            <w:pPr>
              <w:rPr>
                <w:sz w:val="28"/>
                <w:szCs w:val="28"/>
                <w:lang w:val="uk-UA"/>
              </w:rPr>
            </w:pPr>
          </w:p>
        </w:tc>
        <w:tc>
          <w:tcPr>
            <w:tcW w:w="3657" w:type="dxa"/>
            <w:gridSpan w:val="2"/>
          </w:tcPr>
          <w:p w14:paraId="20A760F8" w14:textId="77777777" w:rsidR="00C60B9A" w:rsidRPr="004927C9" w:rsidRDefault="00C60B9A" w:rsidP="00E8219E">
            <w:pPr>
              <w:rPr>
                <w:sz w:val="28"/>
                <w:szCs w:val="28"/>
                <w:lang w:val="uk-UA"/>
              </w:rPr>
            </w:pPr>
          </w:p>
        </w:tc>
        <w:tc>
          <w:tcPr>
            <w:tcW w:w="3744" w:type="dxa"/>
            <w:gridSpan w:val="3"/>
          </w:tcPr>
          <w:p w14:paraId="503FC5BC" w14:textId="77777777" w:rsidR="00C60B9A" w:rsidRPr="004927C9" w:rsidRDefault="00C60B9A" w:rsidP="00E8219E">
            <w:pPr>
              <w:rPr>
                <w:sz w:val="28"/>
                <w:szCs w:val="28"/>
                <w:lang w:val="uk-UA"/>
              </w:rPr>
            </w:pPr>
          </w:p>
        </w:tc>
        <w:tc>
          <w:tcPr>
            <w:tcW w:w="3939" w:type="dxa"/>
          </w:tcPr>
          <w:p w14:paraId="3991AD9D" w14:textId="77777777" w:rsidR="00C60B9A" w:rsidRPr="004927C9" w:rsidRDefault="00C60B9A" w:rsidP="00E8219E">
            <w:pPr>
              <w:rPr>
                <w:sz w:val="28"/>
                <w:szCs w:val="28"/>
                <w:lang w:val="uk-UA"/>
              </w:rPr>
            </w:pPr>
          </w:p>
        </w:tc>
      </w:tr>
      <w:tr w:rsidR="00AD5970" w:rsidRPr="004927C9" w14:paraId="365C29F9" w14:textId="77777777" w:rsidTr="0013251C">
        <w:tc>
          <w:tcPr>
            <w:tcW w:w="823" w:type="dxa"/>
          </w:tcPr>
          <w:p w14:paraId="325A258E" w14:textId="77777777" w:rsidR="00AD5970" w:rsidRPr="004927C9" w:rsidRDefault="00AD5970" w:rsidP="00E8219E">
            <w:pPr>
              <w:jc w:val="center"/>
              <w:rPr>
                <w:sz w:val="28"/>
                <w:szCs w:val="28"/>
                <w:lang w:val="uk-UA"/>
              </w:rPr>
            </w:pPr>
            <w:r w:rsidRPr="004927C9">
              <w:rPr>
                <w:b/>
                <w:sz w:val="28"/>
                <w:szCs w:val="28"/>
                <w:lang w:val="uk-UA"/>
              </w:rPr>
              <w:t>1.2</w:t>
            </w:r>
          </w:p>
        </w:tc>
        <w:tc>
          <w:tcPr>
            <w:tcW w:w="15026" w:type="dxa"/>
            <w:gridSpan w:val="7"/>
          </w:tcPr>
          <w:p w14:paraId="475F841D" w14:textId="77777777" w:rsidR="00AD5970" w:rsidRPr="004927C9" w:rsidRDefault="00AD5970" w:rsidP="009E612D">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9E612D">
              <w:rPr>
                <w:b/>
                <w:sz w:val="28"/>
                <w:szCs w:val="28"/>
                <w:lang w:val="uk-UA"/>
              </w:rPr>
              <w:t xml:space="preserve">освітнього </w:t>
            </w:r>
            <w:r w:rsidRPr="004927C9">
              <w:rPr>
                <w:b/>
                <w:sz w:val="28"/>
                <w:szCs w:val="28"/>
                <w:lang w:val="uk-UA"/>
              </w:rPr>
              <w:t>процесу та розвитку особистості</w:t>
            </w:r>
          </w:p>
        </w:tc>
      </w:tr>
      <w:tr w:rsidR="00AD5970" w:rsidRPr="001D134D" w14:paraId="62475F97" w14:textId="77777777" w:rsidTr="00FD2583">
        <w:tc>
          <w:tcPr>
            <w:tcW w:w="823" w:type="dxa"/>
          </w:tcPr>
          <w:p w14:paraId="08C2FC58" w14:textId="120320D1" w:rsidR="00AD5970" w:rsidRPr="004927C9" w:rsidRDefault="00AD5970" w:rsidP="00E8219E">
            <w:pPr>
              <w:rPr>
                <w:sz w:val="28"/>
                <w:szCs w:val="28"/>
                <w:lang w:val="uk-UA"/>
              </w:rPr>
            </w:pPr>
          </w:p>
        </w:tc>
        <w:tc>
          <w:tcPr>
            <w:tcW w:w="3686" w:type="dxa"/>
          </w:tcPr>
          <w:p w14:paraId="3B576900" w14:textId="520D0712" w:rsidR="00C60B9A" w:rsidRDefault="00116441" w:rsidP="00116441">
            <w:pPr>
              <w:jc w:val="both"/>
              <w:rPr>
                <w:sz w:val="28"/>
                <w:szCs w:val="28"/>
                <w:lang w:val="uk-UA"/>
              </w:rPr>
            </w:pPr>
            <w:r>
              <w:rPr>
                <w:sz w:val="28"/>
                <w:szCs w:val="28"/>
                <w:lang w:val="uk-UA"/>
              </w:rPr>
              <w:t>1.</w:t>
            </w:r>
            <w:r w:rsidR="00AD5970" w:rsidRPr="004927C9">
              <w:rPr>
                <w:sz w:val="28"/>
                <w:szCs w:val="28"/>
                <w:lang w:val="uk-UA"/>
              </w:rPr>
              <w:t xml:space="preserve">Засідання методичної ради «Про підсумки роботи педагогічних майстерень» </w:t>
            </w:r>
          </w:p>
          <w:p w14:paraId="23640536" w14:textId="77777777" w:rsidR="00C60B9A" w:rsidRDefault="00C60B9A" w:rsidP="00C60B9A">
            <w:pPr>
              <w:ind w:left="360"/>
              <w:jc w:val="both"/>
              <w:rPr>
                <w:sz w:val="28"/>
                <w:szCs w:val="28"/>
                <w:lang w:val="uk-UA"/>
              </w:rPr>
            </w:pPr>
            <w:r>
              <w:rPr>
                <w:sz w:val="28"/>
                <w:szCs w:val="28"/>
                <w:lang w:val="uk-UA"/>
              </w:rPr>
              <w:t>Мокринчук М.Т.</w:t>
            </w:r>
          </w:p>
          <w:p w14:paraId="4F28A4C9" w14:textId="05920C03" w:rsidR="00AD5970" w:rsidRPr="004927C9" w:rsidRDefault="00116441" w:rsidP="00116441">
            <w:pPr>
              <w:jc w:val="both"/>
              <w:rPr>
                <w:sz w:val="28"/>
                <w:szCs w:val="28"/>
                <w:lang w:val="uk-UA"/>
              </w:rPr>
            </w:pPr>
            <w:r>
              <w:rPr>
                <w:sz w:val="28"/>
                <w:szCs w:val="28"/>
                <w:lang w:val="uk-UA"/>
              </w:rPr>
              <w:t>2.</w:t>
            </w:r>
            <w:r w:rsidR="00AD5970" w:rsidRPr="004927C9">
              <w:rPr>
                <w:sz w:val="28"/>
                <w:szCs w:val="28"/>
                <w:lang w:val="uk-UA"/>
              </w:rPr>
              <w:t>Інструктивно</w:t>
            </w:r>
            <w:r w:rsidR="00224678">
              <w:rPr>
                <w:sz w:val="28"/>
                <w:szCs w:val="28"/>
                <w:lang w:val="uk-UA"/>
              </w:rPr>
              <w:t xml:space="preserve"> </w:t>
            </w:r>
            <w:r w:rsidR="00AD5970" w:rsidRPr="004927C9">
              <w:rPr>
                <w:sz w:val="28"/>
                <w:szCs w:val="28"/>
                <w:lang w:val="uk-UA"/>
              </w:rPr>
              <w:t>-</w:t>
            </w:r>
            <w:r w:rsidR="00224678">
              <w:rPr>
                <w:sz w:val="28"/>
                <w:szCs w:val="28"/>
                <w:lang w:val="uk-UA"/>
              </w:rPr>
              <w:t xml:space="preserve"> </w:t>
            </w:r>
            <w:r w:rsidR="00AD5970" w:rsidRPr="004927C9">
              <w:rPr>
                <w:sz w:val="28"/>
                <w:szCs w:val="28"/>
                <w:lang w:val="uk-UA"/>
              </w:rPr>
              <w:t>методична нарада щодо проведення державно</w:t>
            </w:r>
            <w:r w:rsidR="00C60B9A">
              <w:rPr>
                <w:sz w:val="28"/>
                <w:szCs w:val="28"/>
                <w:lang w:val="uk-UA"/>
              </w:rPr>
              <w:t xml:space="preserve">ї підсумкової атестації в  </w:t>
            </w:r>
            <w:r w:rsidR="00A97BF6">
              <w:rPr>
                <w:sz w:val="28"/>
                <w:szCs w:val="28"/>
                <w:lang w:val="uk-UA"/>
              </w:rPr>
              <w:t xml:space="preserve">ліцеї </w:t>
            </w:r>
            <w:r w:rsidR="00C60B9A">
              <w:rPr>
                <w:sz w:val="28"/>
                <w:szCs w:val="28"/>
                <w:lang w:val="uk-UA"/>
              </w:rPr>
              <w:t>– Мокринчук М.Т.</w:t>
            </w:r>
          </w:p>
        </w:tc>
        <w:tc>
          <w:tcPr>
            <w:tcW w:w="7401" w:type="dxa"/>
            <w:gridSpan w:val="5"/>
          </w:tcPr>
          <w:p w14:paraId="65468763" w14:textId="787DE900" w:rsidR="00AD5970" w:rsidRPr="004927C9" w:rsidRDefault="00AD5970" w:rsidP="00FD2583">
            <w:pPr>
              <w:rPr>
                <w:sz w:val="28"/>
                <w:szCs w:val="28"/>
                <w:lang w:val="uk-UA"/>
              </w:rPr>
            </w:pPr>
            <w:r w:rsidRPr="004927C9">
              <w:rPr>
                <w:sz w:val="28"/>
                <w:szCs w:val="28"/>
                <w:lang w:val="uk-UA"/>
              </w:rPr>
              <w:t xml:space="preserve">Робота творчої групи з підготовки педагогічної ради-презентації з теми «Формування ціннісного ставлення особистості до </w:t>
            </w:r>
            <w:r w:rsidR="00FD6DBB">
              <w:rPr>
                <w:sz w:val="28"/>
                <w:szCs w:val="28"/>
                <w:lang w:val="uk-UA"/>
              </w:rPr>
              <w:t xml:space="preserve">праці </w:t>
            </w:r>
            <w:r w:rsidRPr="004927C9">
              <w:rPr>
                <w:sz w:val="28"/>
                <w:szCs w:val="28"/>
                <w:lang w:val="uk-UA"/>
              </w:rPr>
              <w:t xml:space="preserve">в контексті  освітнього простору»  </w:t>
            </w:r>
            <w:r w:rsidR="00C60B9A">
              <w:rPr>
                <w:sz w:val="28"/>
                <w:szCs w:val="28"/>
                <w:lang w:val="uk-UA"/>
              </w:rPr>
              <w:t>- класні керівники, вихователі</w:t>
            </w:r>
            <w:r w:rsidR="00A97BF6">
              <w:rPr>
                <w:sz w:val="28"/>
                <w:szCs w:val="28"/>
                <w:lang w:val="uk-UA"/>
              </w:rPr>
              <w:t xml:space="preserve"> ЗДО</w:t>
            </w:r>
          </w:p>
        </w:tc>
        <w:tc>
          <w:tcPr>
            <w:tcW w:w="3939" w:type="dxa"/>
          </w:tcPr>
          <w:p w14:paraId="5DC4CF08" w14:textId="77777777" w:rsidR="00AD5970" w:rsidRPr="00BC08FC" w:rsidRDefault="00AD5970" w:rsidP="00BC08FC">
            <w:pPr>
              <w:rPr>
                <w:sz w:val="28"/>
                <w:szCs w:val="28"/>
                <w:lang w:val="uk-UA"/>
              </w:rPr>
            </w:pPr>
            <w:r w:rsidRPr="004927C9">
              <w:rPr>
                <w:sz w:val="28"/>
                <w:szCs w:val="28"/>
                <w:lang w:val="uk-UA"/>
              </w:rPr>
              <w:t xml:space="preserve"> </w:t>
            </w:r>
          </w:p>
        </w:tc>
      </w:tr>
      <w:tr w:rsidR="00AD5970" w:rsidRPr="004927C9" w14:paraId="3E87DD6F" w14:textId="77777777" w:rsidTr="00FD2583">
        <w:tc>
          <w:tcPr>
            <w:tcW w:w="823" w:type="dxa"/>
          </w:tcPr>
          <w:p w14:paraId="672AFD18" w14:textId="77777777" w:rsidR="00AD5970" w:rsidRPr="004927C9" w:rsidRDefault="00AD5970" w:rsidP="00E8219E">
            <w:pPr>
              <w:rPr>
                <w:sz w:val="28"/>
                <w:szCs w:val="28"/>
                <w:lang w:val="uk-UA"/>
              </w:rPr>
            </w:pPr>
            <w:r w:rsidRPr="004927C9">
              <w:rPr>
                <w:b/>
                <w:sz w:val="28"/>
                <w:szCs w:val="28"/>
                <w:lang w:val="uk-UA"/>
              </w:rPr>
              <w:t>ВВ</w:t>
            </w:r>
          </w:p>
        </w:tc>
        <w:tc>
          <w:tcPr>
            <w:tcW w:w="3686" w:type="dxa"/>
          </w:tcPr>
          <w:p w14:paraId="773C685E" w14:textId="77777777" w:rsidR="00AD5970" w:rsidRPr="004927C9" w:rsidRDefault="00AD5970" w:rsidP="00E8219E">
            <w:pPr>
              <w:jc w:val="both"/>
              <w:rPr>
                <w:sz w:val="28"/>
                <w:szCs w:val="28"/>
                <w:lang w:val="uk-UA"/>
              </w:rPr>
            </w:pPr>
          </w:p>
        </w:tc>
        <w:tc>
          <w:tcPr>
            <w:tcW w:w="3845" w:type="dxa"/>
            <w:gridSpan w:val="3"/>
          </w:tcPr>
          <w:p w14:paraId="637CD881" w14:textId="77777777" w:rsidR="00AD5970" w:rsidRPr="004927C9" w:rsidRDefault="00AD5970" w:rsidP="00E8219E">
            <w:pPr>
              <w:jc w:val="both"/>
              <w:rPr>
                <w:sz w:val="28"/>
                <w:szCs w:val="28"/>
                <w:lang w:val="uk-UA"/>
              </w:rPr>
            </w:pPr>
          </w:p>
        </w:tc>
        <w:tc>
          <w:tcPr>
            <w:tcW w:w="3556" w:type="dxa"/>
            <w:gridSpan w:val="2"/>
          </w:tcPr>
          <w:p w14:paraId="478ABE88" w14:textId="77777777" w:rsidR="00AD5970" w:rsidRPr="004927C9" w:rsidRDefault="00AD5970" w:rsidP="00E8219E">
            <w:pPr>
              <w:jc w:val="both"/>
              <w:rPr>
                <w:sz w:val="28"/>
                <w:szCs w:val="28"/>
                <w:lang w:val="uk-UA"/>
              </w:rPr>
            </w:pPr>
          </w:p>
        </w:tc>
        <w:tc>
          <w:tcPr>
            <w:tcW w:w="3939" w:type="dxa"/>
          </w:tcPr>
          <w:p w14:paraId="30BC2FF0" w14:textId="77777777" w:rsidR="00AD5970" w:rsidRPr="004927C9" w:rsidRDefault="00AD5970" w:rsidP="00E8219E">
            <w:pPr>
              <w:jc w:val="both"/>
              <w:rPr>
                <w:sz w:val="28"/>
                <w:szCs w:val="28"/>
                <w:lang w:val="uk-UA"/>
              </w:rPr>
            </w:pPr>
          </w:p>
        </w:tc>
      </w:tr>
      <w:tr w:rsidR="00DC790D" w:rsidRPr="004927C9" w14:paraId="4AE5FEC5" w14:textId="77777777" w:rsidTr="00FD2583">
        <w:tc>
          <w:tcPr>
            <w:tcW w:w="823" w:type="dxa"/>
          </w:tcPr>
          <w:p w14:paraId="713B362A" w14:textId="73832F12" w:rsidR="00DC790D" w:rsidRPr="004927C9" w:rsidRDefault="00DC790D" w:rsidP="00E8219E">
            <w:pPr>
              <w:rPr>
                <w:b/>
                <w:sz w:val="28"/>
                <w:szCs w:val="28"/>
                <w:lang w:val="uk-UA"/>
              </w:rPr>
            </w:pPr>
            <w:r>
              <w:rPr>
                <w:b/>
                <w:sz w:val="28"/>
                <w:szCs w:val="28"/>
                <w:lang w:val="uk-UA"/>
              </w:rPr>
              <w:t>ПК</w:t>
            </w:r>
          </w:p>
        </w:tc>
        <w:tc>
          <w:tcPr>
            <w:tcW w:w="3686" w:type="dxa"/>
          </w:tcPr>
          <w:p w14:paraId="0799DC94" w14:textId="77777777" w:rsidR="00DC790D" w:rsidRPr="004927C9" w:rsidRDefault="00DC790D" w:rsidP="00E8219E">
            <w:pPr>
              <w:jc w:val="both"/>
              <w:rPr>
                <w:sz w:val="28"/>
                <w:szCs w:val="28"/>
                <w:lang w:val="uk-UA"/>
              </w:rPr>
            </w:pPr>
          </w:p>
        </w:tc>
        <w:tc>
          <w:tcPr>
            <w:tcW w:w="3845" w:type="dxa"/>
            <w:gridSpan w:val="3"/>
          </w:tcPr>
          <w:p w14:paraId="34AFBBDC" w14:textId="77777777" w:rsidR="00DC790D" w:rsidRPr="004927C9" w:rsidRDefault="00DC790D" w:rsidP="00E8219E">
            <w:pPr>
              <w:jc w:val="both"/>
              <w:rPr>
                <w:sz w:val="28"/>
                <w:szCs w:val="28"/>
                <w:lang w:val="uk-UA"/>
              </w:rPr>
            </w:pPr>
          </w:p>
        </w:tc>
        <w:tc>
          <w:tcPr>
            <w:tcW w:w="3556" w:type="dxa"/>
            <w:gridSpan w:val="2"/>
          </w:tcPr>
          <w:p w14:paraId="54C6B333" w14:textId="77777777" w:rsidR="00DC790D" w:rsidRPr="004927C9" w:rsidRDefault="00DC790D" w:rsidP="00E8219E">
            <w:pPr>
              <w:jc w:val="both"/>
              <w:rPr>
                <w:sz w:val="28"/>
                <w:szCs w:val="28"/>
                <w:lang w:val="uk-UA"/>
              </w:rPr>
            </w:pPr>
          </w:p>
        </w:tc>
        <w:tc>
          <w:tcPr>
            <w:tcW w:w="3939" w:type="dxa"/>
          </w:tcPr>
          <w:p w14:paraId="65D581EB" w14:textId="77777777" w:rsidR="00DC790D" w:rsidRPr="004927C9" w:rsidRDefault="00DC790D" w:rsidP="00E8219E">
            <w:pPr>
              <w:jc w:val="both"/>
              <w:rPr>
                <w:sz w:val="28"/>
                <w:szCs w:val="28"/>
                <w:lang w:val="uk-UA"/>
              </w:rPr>
            </w:pPr>
          </w:p>
        </w:tc>
      </w:tr>
      <w:tr w:rsidR="00AD5970" w:rsidRPr="004927C9" w14:paraId="5B809D9C" w14:textId="77777777" w:rsidTr="0013251C">
        <w:tc>
          <w:tcPr>
            <w:tcW w:w="823" w:type="dxa"/>
          </w:tcPr>
          <w:p w14:paraId="1DE45AFE" w14:textId="77777777" w:rsidR="00AD5970" w:rsidRPr="004927C9" w:rsidRDefault="00AD5970" w:rsidP="00E8219E">
            <w:pPr>
              <w:rPr>
                <w:b/>
                <w:sz w:val="28"/>
                <w:szCs w:val="28"/>
                <w:lang w:val="uk-UA"/>
              </w:rPr>
            </w:pPr>
            <w:r w:rsidRPr="004927C9">
              <w:rPr>
                <w:b/>
                <w:sz w:val="28"/>
                <w:szCs w:val="28"/>
                <w:lang w:val="uk-UA"/>
              </w:rPr>
              <w:t>1.3</w:t>
            </w:r>
          </w:p>
        </w:tc>
        <w:tc>
          <w:tcPr>
            <w:tcW w:w="15026" w:type="dxa"/>
            <w:gridSpan w:val="7"/>
          </w:tcPr>
          <w:p w14:paraId="3F1D20D0" w14:textId="77777777" w:rsidR="00AD5970" w:rsidRPr="00A04CB7" w:rsidRDefault="00A04CB7" w:rsidP="00E8219E">
            <w:pPr>
              <w:jc w:val="both"/>
              <w:rPr>
                <w:b/>
                <w:sz w:val="28"/>
                <w:szCs w:val="28"/>
                <w:lang w:val="uk-UA"/>
              </w:rPr>
            </w:pPr>
            <w:r>
              <w:rPr>
                <w:b/>
                <w:sz w:val="28"/>
                <w:szCs w:val="28"/>
                <w:lang w:val="uk-UA"/>
              </w:rPr>
              <w:t>Атестація</w:t>
            </w:r>
          </w:p>
        </w:tc>
      </w:tr>
      <w:tr w:rsidR="006C6844" w:rsidRPr="00743DC7" w14:paraId="494DFF17" w14:textId="77777777" w:rsidTr="00FD2583">
        <w:trPr>
          <w:trHeight w:val="699"/>
        </w:trPr>
        <w:tc>
          <w:tcPr>
            <w:tcW w:w="823" w:type="dxa"/>
          </w:tcPr>
          <w:p w14:paraId="702B3F89" w14:textId="77777777" w:rsidR="006C6844" w:rsidRPr="004927C9" w:rsidRDefault="006C6844" w:rsidP="00E8219E">
            <w:pPr>
              <w:rPr>
                <w:b/>
                <w:sz w:val="28"/>
                <w:szCs w:val="28"/>
                <w:lang w:val="uk-UA"/>
              </w:rPr>
            </w:pPr>
          </w:p>
        </w:tc>
        <w:tc>
          <w:tcPr>
            <w:tcW w:w="3686" w:type="dxa"/>
          </w:tcPr>
          <w:p w14:paraId="1B2DC27D" w14:textId="710C5433" w:rsidR="001F1D79" w:rsidRDefault="006C6844" w:rsidP="006C6844">
            <w:pPr>
              <w:rPr>
                <w:sz w:val="28"/>
                <w:szCs w:val="28"/>
                <w:lang w:val="uk-UA"/>
              </w:rPr>
            </w:pPr>
            <w:r>
              <w:rPr>
                <w:sz w:val="28"/>
                <w:szCs w:val="28"/>
                <w:lang w:val="uk-UA"/>
              </w:rPr>
              <w:t>Звіт педагогічних працівників які атестуються у 202</w:t>
            </w:r>
            <w:r w:rsidR="001F1D79">
              <w:rPr>
                <w:sz w:val="28"/>
                <w:szCs w:val="28"/>
                <w:lang w:val="uk-UA"/>
              </w:rPr>
              <w:t>3</w:t>
            </w:r>
            <w:r w:rsidR="00CC08F4">
              <w:rPr>
                <w:sz w:val="28"/>
                <w:szCs w:val="28"/>
                <w:lang w:val="uk-UA"/>
              </w:rPr>
              <w:t xml:space="preserve"> </w:t>
            </w:r>
            <w:r w:rsidRPr="004927C9">
              <w:rPr>
                <w:sz w:val="28"/>
                <w:szCs w:val="28"/>
                <w:lang w:val="uk-UA"/>
              </w:rPr>
              <w:t>році, пр</w:t>
            </w:r>
            <w:r>
              <w:rPr>
                <w:sz w:val="28"/>
                <w:szCs w:val="28"/>
                <w:lang w:val="uk-UA"/>
              </w:rPr>
              <w:t xml:space="preserve">о свою </w:t>
            </w:r>
            <w:r>
              <w:rPr>
                <w:sz w:val="28"/>
                <w:szCs w:val="28"/>
                <w:lang w:val="uk-UA"/>
              </w:rPr>
              <w:lastRenderedPageBreak/>
              <w:t xml:space="preserve">діяльність – </w:t>
            </w:r>
          </w:p>
          <w:p w14:paraId="71CD5999" w14:textId="640E7F12" w:rsidR="006C6844" w:rsidRPr="004927C9" w:rsidRDefault="006C6844" w:rsidP="006C6844">
            <w:pPr>
              <w:rPr>
                <w:sz w:val="28"/>
                <w:szCs w:val="28"/>
                <w:lang w:val="uk-UA"/>
              </w:rPr>
            </w:pPr>
            <w:r>
              <w:rPr>
                <w:sz w:val="28"/>
                <w:szCs w:val="28"/>
                <w:lang w:val="uk-UA"/>
              </w:rPr>
              <w:t>Мокринчук М.Т.</w:t>
            </w:r>
          </w:p>
        </w:tc>
        <w:tc>
          <w:tcPr>
            <w:tcW w:w="3845" w:type="dxa"/>
            <w:gridSpan w:val="3"/>
          </w:tcPr>
          <w:p w14:paraId="6DF32A48" w14:textId="77777777" w:rsidR="006C6844" w:rsidRPr="004927C9" w:rsidRDefault="006C6844" w:rsidP="006C6844">
            <w:pPr>
              <w:rPr>
                <w:sz w:val="28"/>
                <w:szCs w:val="28"/>
                <w:lang w:val="uk-UA"/>
              </w:rPr>
            </w:pPr>
            <w:r w:rsidRPr="004927C9">
              <w:rPr>
                <w:sz w:val="28"/>
                <w:szCs w:val="28"/>
                <w:lang w:val="uk-UA"/>
              </w:rPr>
              <w:lastRenderedPageBreak/>
              <w:t xml:space="preserve">Засідання атестаційної комісії </w:t>
            </w:r>
            <w:r>
              <w:rPr>
                <w:sz w:val="28"/>
                <w:szCs w:val="28"/>
                <w:lang w:val="uk-UA"/>
              </w:rPr>
              <w:t>– Рогозіна Г.В.</w:t>
            </w:r>
          </w:p>
        </w:tc>
        <w:tc>
          <w:tcPr>
            <w:tcW w:w="3556" w:type="dxa"/>
            <w:gridSpan w:val="2"/>
          </w:tcPr>
          <w:p w14:paraId="24A9F4FC" w14:textId="77777777" w:rsidR="006C6844" w:rsidRPr="004927C9" w:rsidRDefault="006C6844" w:rsidP="006C6844">
            <w:pPr>
              <w:rPr>
                <w:sz w:val="28"/>
                <w:szCs w:val="28"/>
                <w:lang w:val="uk-UA"/>
              </w:rPr>
            </w:pPr>
            <w:r w:rsidRPr="004927C9">
              <w:rPr>
                <w:sz w:val="28"/>
                <w:szCs w:val="28"/>
                <w:lang w:val="uk-UA"/>
              </w:rPr>
              <w:t xml:space="preserve">Оформлення атестаційних </w:t>
            </w:r>
            <w:r>
              <w:rPr>
                <w:sz w:val="28"/>
                <w:szCs w:val="28"/>
                <w:lang w:val="uk-UA"/>
              </w:rPr>
              <w:t>листів – Рогозіна Г.В.</w:t>
            </w:r>
          </w:p>
        </w:tc>
        <w:tc>
          <w:tcPr>
            <w:tcW w:w="3939" w:type="dxa"/>
          </w:tcPr>
          <w:p w14:paraId="27281F85" w14:textId="77777777" w:rsidR="006C6844" w:rsidRPr="004927C9" w:rsidRDefault="006C6844" w:rsidP="006C6844">
            <w:pPr>
              <w:rPr>
                <w:sz w:val="28"/>
                <w:szCs w:val="28"/>
                <w:lang w:val="uk-UA"/>
              </w:rPr>
            </w:pPr>
            <w:r w:rsidRPr="004927C9">
              <w:rPr>
                <w:sz w:val="28"/>
                <w:szCs w:val="28"/>
                <w:lang w:val="uk-UA"/>
              </w:rPr>
              <w:t xml:space="preserve">Оформлення атестаційних </w:t>
            </w:r>
            <w:r>
              <w:rPr>
                <w:sz w:val="28"/>
                <w:szCs w:val="28"/>
                <w:lang w:val="uk-UA"/>
              </w:rPr>
              <w:t>характеристик– атестаційна комісія</w:t>
            </w:r>
          </w:p>
        </w:tc>
      </w:tr>
      <w:tr w:rsidR="00AD5970" w:rsidRPr="004927C9" w14:paraId="013DC65D" w14:textId="77777777" w:rsidTr="00FD2583">
        <w:tc>
          <w:tcPr>
            <w:tcW w:w="823" w:type="dxa"/>
          </w:tcPr>
          <w:p w14:paraId="50400406" w14:textId="77777777" w:rsidR="00AD5970" w:rsidRPr="004927C9" w:rsidRDefault="00AD5970" w:rsidP="00E8219E">
            <w:pPr>
              <w:rPr>
                <w:b/>
                <w:sz w:val="28"/>
                <w:szCs w:val="28"/>
                <w:lang w:val="uk-UA"/>
              </w:rPr>
            </w:pPr>
            <w:r w:rsidRPr="004927C9">
              <w:rPr>
                <w:b/>
                <w:sz w:val="28"/>
                <w:szCs w:val="28"/>
                <w:lang w:val="uk-UA"/>
              </w:rPr>
              <w:lastRenderedPageBreak/>
              <w:t>ВВ</w:t>
            </w:r>
          </w:p>
        </w:tc>
        <w:tc>
          <w:tcPr>
            <w:tcW w:w="3686" w:type="dxa"/>
          </w:tcPr>
          <w:p w14:paraId="42E73EE2" w14:textId="77777777" w:rsidR="00AD5970" w:rsidRPr="004927C9" w:rsidRDefault="00AD5970" w:rsidP="00E8219E">
            <w:pPr>
              <w:jc w:val="both"/>
              <w:rPr>
                <w:sz w:val="28"/>
                <w:szCs w:val="28"/>
                <w:lang w:val="uk-UA"/>
              </w:rPr>
            </w:pPr>
          </w:p>
        </w:tc>
        <w:tc>
          <w:tcPr>
            <w:tcW w:w="3845" w:type="dxa"/>
            <w:gridSpan w:val="3"/>
          </w:tcPr>
          <w:p w14:paraId="3C6442BD" w14:textId="77777777" w:rsidR="00AD5970" w:rsidRPr="004927C9" w:rsidRDefault="006C6844" w:rsidP="00E8219E">
            <w:pPr>
              <w:jc w:val="both"/>
              <w:rPr>
                <w:sz w:val="28"/>
                <w:szCs w:val="28"/>
                <w:lang w:val="uk-UA"/>
              </w:rPr>
            </w:pPr>
            <w:r>
              <w:rPr>
                <w:sz w:val="28"/>
                <w:szCs w:val="28"/>
                <w:lang w:val="uk-UA"/>
              </w:rPr>
              <w:t>Протокол</w:t>
            </w:r>
          </w:p>
        </w:tc>
        <w:tc>
          <w:tcPr>
            <w:tcW w:w="3556" w:type="dxa"/>
            <w:gridSpan w:val="2"/>
          </w:tcPr>
          <w:p w14:paraId="6D610FF1" w14:textId="77777777" w:rsidR="00AD5970" w:rsidRPr="004927C9" w:rsidRDefault="006C6844" w:rsidP="00E8219E">
            <w:pPr>
              <w:jc w:val="both"/>
              <w:rPr>
                <w:sz w:val="28"/>
                <w:szCs w:val="28"/>
                <w:lang w:val="uk-UA"/>
              </w:rPr>
            </w:pPr>
            <w:r>
              <w:rPr>
                <w:sz w:val="28"/>
                <w:szCs w:val="28"/>
                <w:lang w:val="uk-UA"/>
              </w:rPr>
              <w:t>Атестаційний лист</w:t>
            </w:r>
          </w:p>
        </w:tc>
        <w:tc>
          <w:tcPr>
            <w:tcW w:w="3939" w:type="dxa"/>
          </w:tcPr>
          <w:p w14:paraId="3FAD9519" w14:textId="77777777" w:rsidR="00AD5970" w:rsidRPr="004927C9" w:rsidRDefault="006C6844" w:rsidP="00E8219E">
            <w:pPr>
              <w:jc w:val="both"/>
              <w:rPr>
                <w:sz w:val="28"/>
                <w:szCs w:val="28"/>
                <w:lang w:val="uk-UA"/>
              </w:rPr>
            </w:pPr>
            <w:r>
              <w:rPr>
                <w:sz w:val="28"/>
                <w:szCs w:val="28"/>
                <w:lang w:val="uk-UA"/>
              </w:rPr>
              <w:t>Характеристика</w:t>
            </w:r>
          </w:p>
        </w:tc>
      </w:tr>
      <w:tr w:rsidR="00C60B9A" w:rsidRPr="004927C9" w14:paraId="619678F4" w14:textId="77777777" w:rsidTr="00FD2583">
        <w:tc>
          <w:tcPr>
            <w:tcW w:w="823" w:type="dxa"/>
          </w:tcPr>
          <w:p w14:paraId="39EF8EF0" w14:textId="6BAE7568" w:rsidR="00C60B9A" w:rsidRPr="004927C9" w:rsidRDefault="00C60B9A" w:rsidP="00E8219E">
            <w:pPr>
              <w:rPr>
                <w:b/>
                <w:sz w:val="28"/>
                <w:szCs w:val="28"/>
                <w:lang w:val="uk-UA"/>
              </w:rPr>
            </w:pPr>
            <w:r>
              <w:rPr>
                <w:b/>
                <w:sz w:val="28"/>
                <w:szCs w:val="28"/>
                <w:lang w:val="uk-UA"/>
              </w:rPr>
              <w:t>П</w:t>
            </w:r>
            <w:r w:rsidR="00DC790D">
              <w:rPr>
                <w:b/>
                <w:sz w:val="28"/>
                <w:szCs w:val="28"/>
                <w:lang w:val="uk-UA"/>
              </w:rPr>
              <w:t>К</w:t>
            </w:r>
          </w:p>
        </w:tc>
        <w:tc>
          <w:tcPr>
            <w:tcW w:w="3686" w:type="dxa"/>
          </w:tcPr>
          <w:p w14:paraId="364B6D06" w14:textId="77777777" w:rsidR="00C60B9A" w:rsidRPr="004927C9" w:rsidRDefault="00C60B9A" w:rsidP="00E8219E">
            <w:pPr>
              <w:jc w:val="both"/>
              <w:rPr>
                <w:sz w:val="28"/>
                <w:szCs w:val="28"/>
                <w:lang w:val="uk-UA"/>
              </w:rPr>
            </w:pPr>
          </w:p>
        </w:tc>
        <w:tc>
          <w:tcPr>
            <w:tcW w:w="3845" w:type="dxa"/>
            <w:gridSpan w:val="3"/>
          </w:tcPr>
          <w:p w14:paraId="06A24A56" w14:textId="77777777" w:rsidR="00C60B9A" w:rsidRPr="004927C9" w:rsidRDefault="00C60B9A" w:rsidP="00E8219E">
            <w:pPr>
              <w:jc w:val="both"/>
              <w:rPr>
                <w:sz w:val="28"/>
                <w:szCs w:val="28"/>
                <w:lang w:val="uk-UA"/>
              </w:rPr>
            </w:pPr>
          </w:p>
        </w:tc>
        <w:tc>
          <w:tcPr>
            <w:tcW w:w="3556" w:type="dxa"/>
            <w:gridSpan w:val="2"/>
          </w:tcPr>
          <w:p w14:paraId="1B0A7FD7" w14:textId="77777777" w:rsidR="00C60B9A" w:rsidRPr="004927C9" w:rsidRDefault="00C60B9A" w:rsidP="00E8219E">
            <w:pPr>
              <w:jc w:val="both"/>
              <w:rPr>
                <w:sz w:val="28"/>
                <w:szCs w:val="28"/>
                <w:lang w:val="uk-UA"/>
              </w:rPr>
            </w:pPr>
          </w:p>
        </w:tc>
        <w:tc>
          <w:tcPr>
            <w:tcW w:w="3939" w:type="dxa"/>
          </w:tcPr>
          <w:p w14:paraId="7CD7103A" w14:textId="77777777" w:rsidR="00C60B9A" w:rsidRPr="004927C9" w:rsidRDefault="00C60B9A" w:rsidP="00E8219E">
            <w:pPr>
              <w:jc w:val="both"/>
              <w:rPr>
                <w:sz w:val="28"/>
                <w:szCs w:val="28"/>
                <w:lang w:val="uk-UA"/>
              </w:rPr>
            </w:pPr>
          </w:p>
        </w:tc>
      </w:tr>
      <w:tr w:rsidR="006C6844" w:rsidRPr="004927C9" w14:paraId="5639A0E3" w14:textId="77777777" w:rsidTr="0013251C">
        <w:tc>
          <w:tcPr>
            <w:tcW w:w="823" w:type="dxa"/>
          </w:tcPr>
          <w:p w14:paraId="64AB1A74" w14:textId="77777777" w:rsidR="006C6844" w:rsidRPr="004927C9" w:rsidRDefault="006C6844" w:rsidP="00E8219E">
            <w:pPr>
              <w:rPr>
                <w:sz w:val="28"/>
                <w:szCs w:val="28"/>
                <w:lang w:val="uk-UA"/>
              </w:rPr>
            </w:pPr>
            <w:r w:rsidRPr="004927C9">
              <w:rPr>
                <w:b/>
                <w:sz w:val="28"/>
                <w:szCs w:val="28"/>
                <w:lang w:val="uk-UA"/>
              </w:rPr>
              <w:t>1.4</w:t>
            </w:r>
          </w:p>
        </w:tc>
        <w:tc>
          <w:tcPr>
            <w:tcW w:w="11087" w:type="dxa"/>
            <w:gridSpan w:val="6"/>
          </w:tcPr>
          <w:p w14:paraId="1322D0F9" w14:textId="77777777" w:rsidR="006C6844" w:rsidRPr="004927C9" w:rsidRDefault="006C6844" w:rsidP="00E8219E">
            <w:pPr>
              <w:rPr>
                <w:b/>
                <w:sz w:val="28"/>
                <w:szCs w:val="28"/>
                <w:lang w:val="uk-UA"/>
              </w:rPr>
            </w:pPr>
            <w:r w:rsidRPr="004927C9">
              <w:rPr>
                <w:b/>
                <w:sz w:val="28"/>
                <w:szCs w:val="28"/>
                <w:lang w:val="uk-UA"/>
              </w:rPr>
              <w:t>Робота з обдарованими дітьми</w:t>
            </w:r>
          </w:p>
        </w:tc>
        <w:tc>
          <w:tcPr>
            <w:tcW w:w="3939" w:type="dxa"/>
          </w:tcPr>
          <w:p w14:paraId="39B7AB76" w14:textId="77777777" w:rsidR="006C6844" w:rsidRPr="004927C9" w:rsidRDefault="006C6844" w:rsidP="006C6844">
            <w:pPr>
              <w:rPr>
                <w:b/>
                <w:sz w:val="28"/>
                <w:szCs w:val="28"/>
                <w:lang w:val="uk-UA"/>
              </w:rPr>
            </w:pPr>
          </w:p>
        </w:tc>
      </w:tr>
      <w:tr w:rsidR="006C6844" w:rsidRPr="004927C9" w14:paraId="7572180E" w14:textId="77777777" w:rsidTr="00FD2583">
        <w:tc>
          <w:tcPr>
            <w:tcW w:w="823" w:type="dxa"/>
          </w:tcPr>
          <w:p w14:paraId="7BDE0831" w14:textId="77777777" w:rsidR="006C6844" w:rsidRPr="004927C9" w:rsidRDefault="006C6844" w:rsidP="00E8219E">
            <w:pPr>
              <w:rPr>
                <w:sz w:val="28"/>
                <w:szCs w:val="28"/>
                <w:lang w:val="uk-UA"/>
              </w:rPr>
            </w:pPr>
          </w:p>
        </w:tc>
        <w:tc>
          <w:tcPr>
            <w:tcW w:w="3686" w:type="dxa"/>
          </w:tcPr>
          <w:p w14:paraId="0FED36F1" w14:textId="77777777" w:rsidR="006C6844" w:rsidRDefault="006C6844" w:rsidP="00FD6DBB">
            <w:pPr>
              <w:rPr>
                <w:sz w:val="28"/>
                <w:szCs w:val="28"/>
                <w:lang w:val="uk-UA"/>
              </w:rPr>
            </w:pPr>
            <w:r w:rsidRPr="004927C9">
              <w:rPr>
                <w:sz w:val="28"/>
                <w:szCs w:val="28"/>
                <w:lang w:val="uk-UA"/>
              </w:rPr>
              <w:t xml:space="preserve">Засідання учнівського </w:t>
            </w:r>
            <w:r>
              <w:rPr>
                <w:sz w:val="28"/>
                <w:szCs w:val="28"/>
                <w:lang w:val="uk-UA"/>
              </w:rPr>
              <w:t xml:space="preserve">самоврядування – </w:t>
            </w:r>
          </w:p>
          <w:p w14:paraId="25D93DA2" w14:textId="4CED2AF5" w:rsidR="006C6844" w:rsidRPr="004927C9" w:rsidRDefault="001F1D79" w:rsidP="001F1D79">
            <w:pPr>
              <w:ind w:left="360"/>
              <w:rPr>
                <w:sz w:val="28"/>
                <w:szCs w:val="28"/>
                <w:lang w:val="uk-UA"/>
              </w:rPr>
            </w:pPr>
            <w:r>
              <w:rPr>
                <w:sz w:val="28"/>
                <w:szCs w:val="28"/>
                <w:lang w:val="uk-UA"/>
              </w:rPr>
              <w:t>Заграновська О.І.</w:t>
            </w:r>
          </w:p>
        </w:tc>
        <w:tc>
          <w:tcPr>
            <w:tcW w:w="3845" w:type="dxa"/>
            <w:gridSpan w:val="3"/>
          </w:tcPr>
          <w:p w14:paraId="12F8CB46" w14:textId="2E25C4E5" w:rsidR="006C6844" w:rsidRPr="004927C9" w:rsidRDefault="006C6844" w:rsidP="00FD6DBB">
            <w:pPr>
              <w:rPr>
                <w:sz w:val="28"/>
                <w:szCs w:val="28"/>
                <w:lang w:val="uk-UA"/>
              </w:rPr>
            </w:pPr>
          </w:p>
        </w:tc>
        <w:tc>
          <w:tcPr>
            <w:tcW w:w="3556" w:type="dxa"/>
            <w:gridSpan w:val="2"/>
          </w:tcPr>
          <w:p w14:paraId="6D9B00FD" w14:textId="77777777" w:rsidR="006C6844" w:rsidRDefault="006C6844" w:rsidP="006C6844">
            <w:pPr>
              <w:rPr>
                <w:sz w:val="28"/>
                <w:szCs w:val="28"/>
                <w:lang w:val="uk-UA"/>
              </w:rPr>
            </w:pPr>
            <w:r w:rsidRPr="004927C9">
              <w:rPr>
                <w:sz w:val="28"/>
                <w:szCs w:val="28"/>
                <w:lang w:val="uk-UA"/>
              </w:rPr>
              <w:t>Свято зустрічі птахів</w:t>
            </w:r>
            <w:r>
              <w:rPr>
                <w:sz w:val="28"/>
                <w:szCs w:val="28"/>
                <w:lang w:val="uk-UA"/>
              </w:rPr>
              <w:t xml:space="preserve">- </w:t>
            </w:r>
          </w:p>
          <w:p w14:paraId="6E81CB77" w14:textId="77777777" w:rsidR="006C6844" w:rsidRDefault="006C6844" w:rsidP="006C6844">
            <w:pPr>
              <w:rPr>
                <w:sz w:val="28"/>
                <w:szCs w:val="28"/>
                <w:lang w:val="uk-UA"/>
              </w:rPr>
            </w:pPr>
            <w:r>
              <w:rPr>
                <w:sz w:val="28"/>
                <w:szCs w:val="28"/>
                <w:lang w:val="uk-UA"/>
              </w:rPr>
              <w:t>Бакай С.М.</w:t>
            </w:r>
          </w:p>
          <w:p w14:paraId="11D6592E" w14:textId="23B4A444" w:rsidR="006C6844" w:rsidRPr="004927C9" w:rsidRDefault="006C6844" w:rsidP="001F1D79">
            <w:pPr>
              <w:rPr>
                <w:sz w:val="28"/>
                <w:szCs w:val="28"/>
                <w:lang w:val="uk-UA"/>
              </w:rPr>
            </w:pPr>
            <w:r w:rsidRPr="004927C9">
              <w:rPr>
                <w:sz w:val="28"/>
                <w:szCs w:val="28"/>
                <w:lang w:val="uk-UA"/>
              </w:rPr>
              <w:t>Святкова програма «Вшануймо жінку»</w:t>
            </w:r>
            <w:r w:rsidR="001F1D79">
              <w:rPr>
                <w:sz w:val="28"/>
                <w:szCs w:val="28"/>
                <w:lang w:val="uk-UA"/>
              </w:rPr>
              <w:t xml:space="preserve"> </w:t>
            </w:r>
          </w:p>
        </w:tc>
        <w:tc>
          <w:tcPr>
            <w:tcW w:w="3939" w:type="dxa"/>
          </w:tcPr>
          <w:p w14:paraId="672806E3" w14:textId="77777777" w:rsidR="00B96556" w:rsidRPr="004927C9" w:rsidRDefault="00B96556" w:rsidP="00B96556">
            <w:pPr>
              <w:rPr>
                <w:sz w:val="28"/>
                <w:szCs w:val="28"/>
                <w:lang w:val="uk-UA"/>
              </w:rPr>
            </w:pPr>
            <w:r w:rsidRPr="004927C9">
              <w:rPr>
                <w:sz w:val="28"/>
                <w:szCs w:val="28"/>
                <w:lang w:val="uk-UA"/>
              </w:rPr>
              <w:t>Робота з обдарованими учнями-пільговиками</w:t>
            </w:r>
          </w:p>
          <w:p w14:paraId="059D0FC1" w14:textId="77777777" w:rsidR="006C6844" w:rsidRPr="004927C9" w:rsidRDefault="00B96556" w:rsidP="00B96556">
            <w:pPr>
              <w:rPr>
                <w:sz w:val="28"/>
                <w:szCs w:val="28"/>
                <w:lang w:val="uk-UA"/>
              </w:rPr>
            </w:pPr>
            <w:r w:rsidRPr="004927C9">
              <w:rPr>
                <w:sz w:val="28"/>
                <w:szCs w:val="28"/>
                <w:lang w:val="uk-UA"/>
              </w:rPr>
              <w:t xml:space="preserve">Організація та участь </w:t>
            </w:r>
            <w:r>
              <w:rPr>
                <w:sz w:val="28"/>
                <w:szCs w:val="28"/>
                <w:lang w:val="uk-UA"/>
              </w:rPr>
              <w:t>в благодійних акціях –класні керівники</w:t>
            </w:r>
          </w:p>
        </w:tc>
      </w:tr>
      <w:tr w:rsidR="00AD5970" w:rsidRPr="004927C9" w14:paraId="6F102BA2" w14:textId="77777777" w:rsidTr="00FD2583">
        <w:tc>
          <w:tcPr>
            <w:tcW w:w="823" w:type="dxa"/>
          </w:tcPr>
          <w:p w14:paraId="3511D316" w14:textId="77777777" w:rsidR="00AD5970" w:rsidRPr="004927C9" w:rsidRDefault="00AD5970" w:rsidP="00E8219E">
            <w:pPr>
              <w:rPr>
                <w:sz w:val="28"/>
                <w:szCs w:val="28"/>
                <w:lang w:val="uk-UA"/>
              </w:rPr>
            </w:pPr>
            <w:r w:rsidRPr="004927C9">
              <w:rPr>
                <w:b/>
                <w:sz w:val="28"/>
                <w:szCs w:val="28"/>
                <w:lang w:val="uk-UA"/>
              </w:rPr>
              <w:t>ВВ</w:t>
            </w:r>
          </w:p>
        </w:tc>
        <w:tc>
          <w:tcPr>
            <w:tcW w:w="3686" w:type="dxa"/>
          </w:tcPr>
          <w:p w14:paraId="07DBD288" w14:textId="77777777" w:rsidR="00AD5970" w:rsidRPr="004927C9" w:rsidRDefault="00AD5970" w:rsidP="00E8219E">
            <w:pPr>
              <w:jc w:val="both"/>
              <w:rPr>
                <w:sz w:val="28"/>
                <w:szCs w:val="28"/>
                <w:lang w:val="uk-UA"/>
              </w:rPr>
            </w:pPr>
          </w:p>
        </w:tc>
        <w:tc>
          <w:tcPr>
            <w:tcW w:w="3845" w:type="dxa"/>
            <w:gridSpan w:val="3"/>
          </w:tcPr>
          <w:p w14:paraId="17284F3A" w14:textId="77777777" w:rsidR="00AD5970" w:rsidRPr="004927C9" w:rsidRDefault="00AD5970" w:rsidP="00E8219E">
            <w:pPr>
              <w:jc w:val="both"/>
              <w:rPr>
                <w:sz w:val="28"/>
                <w:szCs w:val="28"/>
                <w:lang w:val="uk-UA"/>
              </w:rPr>
            </w:pPr>
          </w:p>
        </w:tc>
        <w:tc>
          <w:tcPr>
            <w:tcW w:w="3556" w:type="dxa"/>
            <w:gridSpan w:val="2"/>
          </w:tcPr>
          <w:p w14:paraId="007410CF" w14:textId="77777777" w:rsidR="00AD5970" w:rsidRPr="004927C9" w:rsidRDefault="00AD5970" w:rsidP="00E8219E">
            <w:pPr>
              <w:jc w:val="both"/>
              <w:rPr>
                <w:sz w:val="28"/>
                <w:szCs w:val="28"/>
                <w:lang w:val="uk-UA"/>
              </w:rPr>
            </w:pPr>
          </w:p>
        </w:tc>
        <w:tc>
          <w:tcPr>
            <w:tcW w:w="3939" w:type="dxa"/>
          </w:tcPr>
          <w:p w14:paraId="7FB5732B" w14:textId="77777777" w:rsidR="00AD5970" w:rsidRPr="004927C9" w:rsidRDefault="00AD5970" w:rsidP="00E8219E">
            <w:pPr>
              <w:jc w:val="both"/>
              <w:rPr>
                <w:sz w:val="28"/>
                <w:szCs w:val="28"/>
                <w:lang w:val="uk-UA"/>
              </w:rPr>
            </w:pPr>
          </w:p>
        </w:tc>
      </w:tr>
      <w:tr w:rsidR="00C60B9A" w:rsidRPr="004927C9" w14:paraId="1A7A43B0" w14:textId="77777777" w:rsidTr="00FD2583">
        <w:tc>
          <w:tcPr>
            <w:tcW w:w="823" w:type="dxa"/>
          </w:tcPr>
          <w:p w14:paraId="5A66EAB3" w14:textId="51B1DB7A" w:rsidR="00C60B9A" w:rsidRPr="004927C9" w:rsidRDefault="00C60B9A" w:rsidP="00E8219E">
            <w:pPr>
              <w:rPr>
                <w:b/>
                <w:sz w:val="28"/>
                <w:szCs w:val="28"/>
                <w:lang w:val="uk-UA"/>
              </w:rPr>
            </w:pPr>
            <w:r>
              <w:rPr>
                <w:b/>
                <w:sz w:val="28"/>
                <w:szCs w:val="28"/>
                <w:lang w:val="uk-UA"/>
              </w:rPr>
              <w:t>П</w:t>
            </w:r>
            <w:r w:rsidR="00DC790D">
              <w:rPr>
                <w:b/>
                <w:sz w:val="28"/>
                <w:szCs w:val="28"/>
                <w:lang w:val="uk-UA"/>
              </w:rPr>
              <w:t>К</w:t>
            </w:r>
          </w:p>
        </w:tc>
        <w:tc>
          <w:tcPr>
            <w:tcW w:w="3686" w:type="dxa"/>
          </w:tcPr>
          <w:p w14:paraId="3946B0D1" w14:textId="77777777" w:rsidR="00C60B9A" w:rsidRPr="004927C9" w:rsidRDefault="00C60B9A" w:rsidP="00E8219E">
            <w:pPr>
              <w:jc w:val="both"/>
              <w:rPr>
                <w:sz w:val="28"/>
                <w:szCs w:val="28"/>
                <w:lang w:val="uk-UA"/>
              </w:rPr>
            </w:pPr>
          </w:p>
        </w:tc>
        <w:tc>
          <w:tcPr>
            <w:tcW w:w="3845" w:type="dxa"/>
            <w:gridSpan w:val="3"/>
          </w:tcPr>
          <w:p w14:paraId="67FA08F5" w14:textId="77777777" w:rsidR="00C60B9A" w:rsidRPr="004927C9" w:rsidRDefault="00C60B9A" w:rsidP="00E8219E">
            <w:pPr>
              <w:jc w:val="both"/>
              <w:rPr>
                <w:sz w:val="28"/>
                <w:szCs w:val="28"/>
                <w:lang w:val="uk-UA"/>
              </w:rPr>
            </w:pPr>
          </w:p>
        </w:tc>
        <w:tc>
          <w:tcPr>
            <w:tcW w:w="3556" w:type="dxa"/>
            <w:gridSpan w:val="2"/>
          </w:tcPr>
          <w:p w14:paraId="7E368055" w14:textId="77777777" w:rsidR="00C60B9A" w:rsidRPr="004927C9" w:rsidRDefault="00C60B9A" w:rsidP="00E8219E">
            <w:pPr>
              <w:jc w:val="both"/>
              <w:rPr>
                <w:sz w:val="28"/>
                <w:szCs w:val="28"/>
                <w:lang w:val="uk-UA"/>
              </w:rPr>
            </w:pPr>
          </w:p>
        </w:tc>
        <w:tc>
          <w:tcPr>
            <w:tcW w:w="3939" w:type="dxa"/>
          </w:tcPr>
          <w:p w14:paraId="0BE63B36" w14:textId="77777777" w:rsidR="00C60B9A" w:rsidRPr="004927C9" w:rsidRDefault="00C60B9A" w:rsidP="00E8219E">
            <w:pPr>
              <w:jc w:val="both"/>
              <w:rPr>
                <w:sz w:val="28"/>
                <w:szCs w:val="28"/>
                <w:lang w:val="uk-UA"/>
              </w:rPr>
            </w:pPr>
          </w:p>
        </w:tc>
      </w:tr>
      <w:tr w:rsidR="00AD5970" w:rsidRPr="004927C9" w14:paraId="7FE33805" w14:textId="77777777" w:rsidTr="0013251C">
        <w:trPr>
          <w:trHeight w:val="582"/>
        </w:trPr>
        <w:tc>
          <w:tcPr>
            <w:tcW w:w="823" w:type="dxa"/>
          </w:tcPr>
          <w:p w14:paraId="5F836BD6" w14:textId="77777777" w:rsidR="00AD5970" w:rsidRPr="004927C9" w:rsidRDefault="00AD5970" w:rsidP="00E8219E">
            <w:pPr>
              <w:jc w:val="both"/>
              <w:rPr>
                <w:sz w:val="28"/>
                <w:szCs w:val="28"/>
                <w:lang w:val="uk-UA"/>
              </w:rPr>
            </w:pPr>
            <w:r w:rsidRPr="004927C9">
              <w:rPr>
                <w:b/>
                <w:sz w:val="28"/>
                <w:szCs w:val="28"/>
                <w:lang w:val="uk-UA"/>
              </w:rPr>
              <w:t>1.5</w:t>
            </w:r>
          </w:p>
        </w:tc>
        <w:tc>
          <w:tcPr>
            <w:tcW w:w="15026" w:type="dxa"/>
            <w:gridSpan w:val="7"/>
          </w:tcPr>
          <w:p w14:paraId="4FCCD3B9" w14:textId="77777777" w:rsidR="00AD5970" w:rsidRPr="004927C9" w:rsidRDefault="00AD5970" w:rsidP="00E8219E">
            <w:pPr>
              <w:jc w:val="both"/>
              <w:rPr>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p>
        </w:tc>
      </w:tr>
      <w:tr w:rsidR="00AD5970" w:rsidRPr="007733F2" w14:paraId="32A91BA3" w14:textId="77777777" w:rsidTr="00FD2583">
        <w:trPr>
          <w:trHeight w:val="1575"/>
        </w:trPr>
        <w:tc>
          <w:tcPr>
            <w:tcW w:w="823" w:type="dxa"/>
          </w:tcPr>
          <w:p w14:paraId="4AE91386" w14:textId="77777777" w:rsidR="00AD5970" w:rsidRPr="004927C9" w:rsidRDefault="00AD5970" w:rsidP="00E8219E">
            <w:pPr>
              <w:rPr>
                <w:sz w:val="28"/>
                <w:szCs w:val="28"/>
                <w:lang w:val="uk-UA"/>
              </w:rPr>
            </w:pPr>
          </w:p>
        </w:tc>
        <w:tc>
          <w:tcPr>
            <w:tcW w:w="3686" w:type="dxa"/>
          </w:tcPr>
          <w:p w14:paraId="6A9ED152" w14:textId="51748FCC" w:rsidR="00AD5970" w:rsidRPr="00583042" w:rsidRDefault="00583042" w:rsidP="00FD6DBB">
            <w:pPr>
              <w:rPr>
                <w:sz w:val="28"/>
                <w:szCs w:val="28"/>
                <w:lang w:val="uk-UA"/>
              </w:rPr>
            </w:pPr>
            <w:bookmarkStart w:id="14" w:name="_Hlk113533265"/>
            <w:r w:rsidRPr="008472EB">
              <w:rPr>
                <w:sz w:val="28"/>
                <w:szCs w:val="28"/>
              </w:rPr>
              <w:t>Тиждень національно-патріотичного виховання – «Шевченківський тиждень»</w:t>
            </w:r>
            <w:bookmarkEnd w:id="14"/>
            <w:r>
              <w:rPr>
                <w:sz w:val="28"/>
                <w:szCs w:val="28"/>
                <w:lang w:val="uk-UA"/>
              </w:rPr>
              <w:t xml:space="preserve">- кл.кер., вч. укр. мови, </w:t>
            </w:r>
            <w:r w:rsidR="005674E8">
              <w:rPr>
                <w:sz w:val="28"/>
                <w:szCs w:val="28"/>
                <w:lang w:val="uk-UA"/>
              </w:rPr>
              <w:t>Заграновська О.І.</w:t>
            </w:r>
          </w:p>
        </w:tc>
        <w:tc>
          <w:tcPr>
            <w:tcW w:w="3845" w:type="dxa"/>
            <w:gridSpan w:val="3"/>
          </w:tcPr>
          <w:p w14:paraId="1801396D" w14:textId="374D1C45" w:rsidR="00DC790D" w:rsidRPr="005674E8" w:rsidRDefault="005674E8" w:rsidP="00F11432">
            <w:pPr>
              <w:rPr>
                <w:sz w:val="28"/>
                <w:szCs w:val="28"/>
                <w:lang w:val="uk-UA"/>
              </w:rPr>
            </w:pPr>
            <w:r w:rsidRPr="008472EB">
              <w:rPr>
                <w:sz w:val="28"/>
                <w:szCs w:val="28"/>
              </w:rPr>
              <w:t>Трудова акція «Допоможи пернатим друзям» (шпаківня)</w:t>
            </w:r>
            <w:r>
              <w:rPr>
                <w:sz w:val="28"/>
                <w:szCs w:val="28"/>
                <w:lang w:val="uk-UA"/>
              </w:rPr>
              <w:t xml:space="preserve"> – кл.кер., вч. трудового навч. </w:t>
            </w:r>
          </w:p>
        </w:tc>
        <w:tc>
          <w:tcPr>
            <w:tcW w:w="3556" w:type="dxa"/>
            <w:gridSpan w:val="2"/>
          </w:tcPr>
          <w:p w14:paraId="463CAA60" w14:textId="5EFD6A1E" w:rsidR="006C6844" w:rsidRPr="004927C9" w:rsidRDefault="006C6844" w:rsidP="00D65E03">
            <w:pPr>
              <w:rPr>
                <w:sz w:val="28"/>
                <w:szCs w:val="28"/>
                <w:lang w:val="uk-UA"/>
              </w:rPr>
            </w:pPr>
          </w:p>
        </w:tc>
        <w:tc>
          <w:tcPr>
            <w:tcW w:w="3939" w:type="dxa"/>
          </w:tcPr>
          <w:p w14:paraId="446004E8" w14:textId="3ADCF2F1" w:rsidR="00ED0329" w:rsidRPr="004927C9" w:rsidRDefault="00ED0329" w:rsidP="00E8219E">
            <w:pPr>
              <w:rPr>
                <w:sz w:val="28"/>
                <w:szCs w:val="28"/>
                <w:lang w:val="uk-UA"/>
              </w:rPr>
            </w:pPr>
          </w:p>
        </w:tc>
      </w:tr>
      <w:tr w:rsidR="00AD5970" w:rsidRPr="004927C9" w14:paraId="2A7B10A2" w14:textId="77777777" w:rsidTr="00FD2583">
        <w:tc>
          <w:tcPr>
            <w:tcW w:w="823" w:type="dxa"/>
          </w:tcPr>
          <w:p w14:paraId="1C961083" w14:textId="77777777" w:rsidR="00AD5970" w:rsidRPr="004927C9" w:rsidRDefault="00AD5970" w:rsidP="00E8219E">
            <w:pPr>
              <w:rPr>
                <w:sz w:val="28"/>
                <w:szCs w:val="28"/>
                <w:lang w:val="uk-UA"/>
              </w:rPr>
            </w:pPr>
            <w:r w:rsidRPr="004927C9">
              <w:rPr>
                <w:b/>
                <w:sz w:val="28"/>
                <w:szCs w:val="28"/>
                <w:lang w:val="uk-UA"/>
              </w:rPr>
              <w:t>ВВ</w:t>
            </w:r>
          </w:p>
        </w:tc>
        <w:tc>
          <w:tcPr>
            <w:tcW w:w="3686" w:type="dxa"/>
          </w:tcPr>
          <w:p w14:paraId="44043254" w14:textId="77777777" w:rsidR="00AD5970" w:rsidRPr="004927C9" w:rsidRDefault="00AD5970" w:rsidP="00E8219E">
            <w:pPr>
              <w:rPr>
                <w:sz w:val="28"/>
                <w:szCs w:val="28"/>
                <w:lang w:val="uk-UA"/>
              </w:rPr>
            </w:pPr>
            <w:r w:rsidRPr="004927C9">
              <w:rPr>
                <w:sz w:val="28"/>
                <w:szCs w:val="28"/>
                <w:lang w:val="uk-UA"/>
              </w:rPr>
              <w:t>Сценарій</w:t>
            </w:r>
          </w:p>
        </w:tc>
        <w:tc>
          <w:tcPr>
            <w:tcW w:w="3845" w:type="dxa"/>
            <w:gridSpan w:val="3"/>
          </w:tcPr>
          <w:p w14:paraId="700B97F4" w14:textId="77777777" w:rsidR="00AD5970" w:rsidRPr="004927C9" w:rsidRDefault="00AD5970" w:rsidP="00E8219E">
            <w:pPr>
              <w:rPr>
                <w:sz w:val="28"/>
                <w:szCs w:val="28"/>
                <w:lang w:val="uk-UA"/>
              </w:rPr>
            </w:pPr>
            <w:r w:rsidRPr="004927C9">
              <w:rPr>
                <w:sz w:val="28"/>
                <w:szCs w:val="28"/>
                <w:lang w:val="uk-UA"/>
              </w:rPr>
              <w:t>Сценарій</w:t>
            </w:r>
          </w:p>
        </w:tc>
        <w:tc>
          <w:tcPr>
            <w:tcW w:w="3556" w:type="dxa"/>
            <w:gridSpan w:val="2"/>
          </w:tcPr>
          <w:p w14:paraId="07D16ADF" w14:textId="77777777" w:rsidR="00AD5970" w:rsidRPr="004927C9" w:rsidRDefault="00AD5970" w:rsidP="00E8219E">
            <w:pPr>
              <w:rPr>
                <w:sz w:val="28"/>
                <w:szCs w:val="28"/>
                <w:lang w:val="uk-UA"/>
              </w:rPr>
            </w:pPr>
            <w:r w:rsidRPr="004927C9">
              <w:rPr>
                <w:sz w:val="28"/>
                <w:szCs w:val="28"/>
                <w:lang w:val="uk-UA"/>
              </w:rPr>
              <w:t>План</w:t>
            </w:r>
          </w:p>
        </w:tc>
        <w:tc>
          <w:tcPr>
            <w:tcW w:w="3939" w:type="dxa"/>
          </w:tcPr>
          <w:p w14:paraId="07FDB0FA" w14:textId="77777777" w:rsidR="00AD5970" w:rsidRPr="004927C9" w:rsidRDefault="00AD5970" w:rsidP="00E8219E">
            <w:pPr>
              <w:rPr>
                <w:sz w:val="28"/>
                <w:szCs w:val="28"/>
                <w:lang w:val="uk-UA"/>
              </w:rPr>
            </w:pPr>
            <w:r w:rsidRPr="004927C9">
              <w:rPr>
                <w:sz w:val="28"/>
                <w:szCs w:val="28"/>
                <w:lang w:val="uk-UA"/>
              </w:rPr>
              <w:t>План</w:t>
            </w:r>
          </w:p>
        </w:tc>
      </w:tr>
      <w:tr w:rsidR="00F11432" w:rsidRPr="004927C9" w14:paraId="0B3D85BF" w14:textId="77777777" w:rsidTr="00FD2583">
        <w:tc>
          <w:tcPr>
            <w:tcW w:w="823" w:type="dxa"/>
          </w:tcPr>
          <w:p w14:paraId="4E39D7F7" w14:textId="706A7E75" w:rsidR="00F11432" w:rsidRPr="004927C9" w:rsidRDefault="00F11432" w:rsidP="00E8219E">
            <w:pPr>
              <w:rPr>
                <w:b/>
                <w:sz w:val="28"/>
                <w:szCs w:val="28"/>
                <w:lang w:val="uk-UA"/>
              </w:rPr>
            </w:pPr>
            <w:r>
              <w:rPr>
                <w:b/>
                <w:sz w:val="28"/>
                <w:szCs w:val="28"/>
                <w:lang w:val="uk-UA"/>
              </w:rPr>
              <w:t>П</w:t>
            </w:r>
            <w:r w:rsidR="00384B49">
              <w:rPr>
                <w:b/>
                <w:sz w:val="28"/>
                <w:szCs w:val="28"/>
                <w:lang w:val="uk-UA"/>
              </w:rPr>
              <w:t>К</w:t>
            </w:r>
          </w:p>
        </w:tc>
        <w:tc>
          <w:tcPr>
            <w:tcW w:w="3686" w:type="dxa"/>
          </w:tcPr>
          <w:p w14:paraId="1C1EF2A7" w14:textId="77777777" w:rsidR="00F11432" w:rsidRPr="004927C9" w:rsidRDefault="00F11432" w:rsidP="00E8219E">
            <w:pPr>
              <w:rPr>
                <w:sz w:val="28"/>
                <w:szCs w:val="28"/>
                <w:lang w:val="uk-UA"/>
              </w:rPr>
            </w:pPr>
          </w:p>
        </w:tc>
        <w:tc>
          <w:tcPr>
            <w:tcW w:w="3845" w:type="dxa"/>
            <w:gridSpan w:val="3"/>
          </w:tcPr>
          <w:p w14:paraId="6A4FB4ED" w14:textId="77777777" w:rsidR="00F11432" w:rsidRPr="004927C9" w:rsidRDefault="00F11432" w:rsidP="00E8219E">
            <w:pPr>
              <w:rPr>
                <w:sz w:val="28"/>
                <w:szCs w:val="28"/>
                <w:lang w:val="uk-UA"/>
              </w:rPr>
            </w:pPr>
          </w:p>
        </w:tc>
        <w:tc>
          <w:tcPr>
            <w:tcW w:w="3556" w:type="dxa"/>
            <w:gridSpan w:val="2"/>
          </w:tcPr>
          <w:p w14:paraId="0EDCD426" w14:textId="77777777" w:rsidR="00F11432" w:rsidRPr="004927C9" w:rsidRDefault="00F11432" w:rsidP="00E8219E">
            <w:pPr>
              <w:rPr>
                <w:sz w:val="28"/>
                <w:szCs w:val="28"/>
                <w:lang w:val="uk-UA"/>
              </w:rPr>
            </w:pPr>
          </w:p>
        </w:tc>
        <w:tc>
          <w:tcPr>
            <w:tcW w:w="3939" w:type="dxa"/>
          </w:tcPr>
          <w:p w14:paraId="48C3666F" w14:textId="77777777" w:rsidR="00F11432" w:rsidRPr="004927C9" w:rsidRDefault="00F11432" w:rsidP="00E8219E">
            <w:pPr>
              <w:rPr>
                <w:sz w:val="28"/>
                <w:szCs w:val="28"/>
                <w:lang w:val="uk-UA"/>
              </w:rPr>
            </w:pPr>
          </w:p>
        </w:tc>
      </w:tr>
      <w:tr w:rsidR="00AD5970" w:rsidRPr="004927C9" w14:paraId="38594275" w14:textId="77777777" w:rsidTr="0013251C">
        <w:tc>
          <w:tcPr>
            <w:tcW w:w="823" w:type="dxa"/>
          </w:tcPr>
          <w:p w14:paraId="5240A68F" w14:textId="77777777" w:rsidR="00AD5970" w:rsidRPr="004927C9" w:rsidRDefault="00AD5970" w:rsidP="00E8219E">
            <w:pPr>
              <w:rPr>
                <w:b/>
                <w:sz w:val="28"/>
                <w:szCs w:val="28"/>
                <w:lang w:val="uk-UA"/>
              </w:rPr>
            </w:pPr>
            <w:r w:rsidRPr="004927C9">
              <w:rPr>
                <w:b/>
                <w:sz w:val="28"/>
                <w:szCs w:val="28"/>
                <w:lang w:val="uk-UA"/>
              </w:rPr>
              <w:t>1.6</w:t>
            </w:r>
          </w:p>
        </w:tc>
        <w:tc>
          <w:tcPr>
            <w:tcW w:w="15026" w:type="dxa"/>
            <w:gridSpan w:val="7"/>
          </w:tcPr>
          <w:p w14:paraId="1542A24E" w14:textId="77777777" w:rsidR="00AD5970" w:rsidRPr="004927C9" w:rsidRDefault="00AD5970" w:rsidP="00E8219E">
            <w:pPr>
              <w:rPr>
                <w:sz w:val="28"/>
                <w:szCs w:val="28"/>
                <w:lang w:val="uk-UA"/>
              </w:rPr>
            </w:pPr>
            <w:r w:rsidRPr="004927C9">
              <w:rPr>
                <w:sz w:val="28"/>
                <w:szCs w:val="28"/>
                <w:lang w:val="uk-UA"/>
              </w:rPr>
              <w:t xml:space="preserve"> </w:t>
            </w:r>
            <w:r w:rsidRPr="004927C9">
              <w:rPr>
                <w:b/>
                <w:sz w:val="28"/>
                <w:szCs w:val="28"/>
                <w:lang w:val="uk-UA"/>
              </w:rPr>
              <w:t>Соціальний захист</w:t>
            </w:r>
          </w:p>
        </w:tc>
      </w:tr>
      <w:tr w:rsidR="00AD5970" w:rsidRPr="004927C9" w14:paraId="692150C6" w14:textId="77777777" w:rsidTr="0013251C">
        <w:tc>
          <w:tcPr>
            <w:tcW w:w="823" w:type="dxa"/>
          </w:tcPr>
          <w:p w14:paraId="53575E37" w14:textId="77777777" w:rsidR="00AD5970" w:rsidRPr="004927C9" w:rsidRDefault="00AD5970" w:rsidP="00E8219E">
            <w:pPr>
              <w:rPr>
                <w:b/>
                <w:sz w:val="28"/>
                <w:szCs w:val="28"/>
                <w:lang w:val="uk-UA"/>
              </w:rPr>
            </w:pPr>
          </w:p>
        </w:tc>
        <w:tc>
          <w:tcPr>
            <w:tcW w:w="3724" w:type="dxa"/>
            <w:gridSpan w:val="2"/>
          </w:tcPr>
          <w:p w14:paraId="59C64A68" w14:textId="293E4769" w:rsidR="00AD5970" w:rsidRPr="004927C9" w:rsidRDefault="00B96556" w:rsidP="00E8219E">
            <w:pPr>
              <w:rPr>
                <w:sz w:val="28"/>
                <w:szCs w:val="28"/>
                <w:lang w:val="uk-UA"/>
              </w:rPr>
            </w:pPr>
            <w:r>
              <w:rPr>
                <w:sz w:val="28"/>
                <w:szCs w:val="28"/>
                <w:lang w:val="uk-UA"/>
              </w:rPr>
              <w:t xml:space="preserve">Індивідуальна робота </w:t>
            </w:r>
            <w:r w:rsidR="00CC08F4">
              <w:rPr>
                <w:sz w:val="28"/>
                <w:szCs w:val="28"/>
                <w:lang w:val="uk-UA"/>
              </w:rPr>
              <w:t>з родиною Яневич Марії</w:t>
            </w:r>
          </w:p>
        </w:tc>
        <w:tc>
          <w:tcPr>
            <w:tcW w:w="3807" w:type="dxa"/>
            <w:gridSpan w:val="2"/>
          </w:tcPr>
          <w:p w14:paraId="27215D3C" w14:textId="53DDCE1C" w:rsidR="00AD5970" w:rsidRPr="004927C9" w:rsidRDefault="00AD5970" w:rsidP="00D65E03">
            <w:pPr>
              <w:rPr>
                <w:sz w:val="28"/>
                <w:szCs w:val="28"/>
                <w:lang w:val="uk-UA"/>
              </w:rPr>
            </w:pPr>
            <w:r w:rsidRPr="004927C9">
              <w:rPr>
                <w:sz w:val="28"/>
                <w:szCs w:val="28"/>
                <w:lang w:val="uk-UA"/>
              </w:rPr>
              <w:t xml:space="preserve">Рейди в сім’ї </w:t>
            </w:r>
            <w:r w:rsidR="00F233CA">
              <w:rPr>
                <w:sz w:val="28"/>
                <w:szCs w:val="28"/>
                <w:lang w:val="uk-UA"/>
              </w:rPr>
              <w:t>соціально незахищених здобувачів освіти</w:t>
            </w:r>
            <w:r w:rsidR="00B96556">
              <w:rPr>
                <w:sz w:val="28"/>
                <w:szCs w:val="28"/>
                <w:lang w:val="uk-UA"/>
              </w:rPr>
              <w:t xml:space="preserve"> </w:t>
            </w:r>
            <w:r w:rsidR="00D65E03">
              <w:rPr>
                <w:sz w:val="28"/>
                <w:szCs w:val="28"/>
                <w:lang w:val="uk-UA"/>
              </w:rPr>
              <w:t xml:space="preserve"> </w:t>
            </w:r>
            <w:r w:rsidR="00F11432">
              <w:rPr>
                <w:sz w:val="28"/>
                <w:szCs w:val="28"/>
                <w:lang w:val="uk-UA"/>
              </w:rPr>
              <w:t>- класні керівники</w:t>
            </w:r>
          </w:p>
        </w:tc>
        <w:tc>
          <w:tcPr>
            <w:tcW w:w="3548" w:type="dxa"/>
          </w:tcPr>
          <w:p w14:paraId="46029E63" w14:textId="77777777" w:rsidR="00AD5970" w:rsidRPr="004927C9" w:rsidRDefault="00AD5970" w:rsidP="00E8219E">
            <w:pPr>
              <w:rPr>
                <w:sz w:val="28"/>
                <w:szCs w:val="28"/>
                <w:lang w:val="uk-UA"/>
              </w:rPr>
            </w:pPr>
            <w:r w:rsidRPr="004927C9">
              <w:rPr>
                <w:sz w:val="28"/>
                <w:szCs w:val="28"/>
                <w:lang w:val="uk-UA"/>
              </w:rPr>
              <w:t>Додаткові бесіди з правил дорожнього руху з дітьми пільго</w:t>
            </w:r>
            <w:r w:rsidR="00F11432">
              <w:rPr>
                <w:sz w:val="28"/>
                <w:szCs w:val="28"/>
                <w:lang w:val="uk-UA"/>
              </w:rPr>
              <w:t>вих категорій -класні керівники</w:t>
            </w:r>
          </w:p>
        </w:tc>
        <w:tc>
          <w:tcPr>
            <w:tcW w:w="3947" w:type="dxa"/>
            <w:gridSpan w:val="2"/>
          </w:tcPr>
          <w:p w14:paraId="6D8322C4" w14:textId="77777777" w:rsidR="00AD5970" w:rsidRPr="004927C9" w:rsidRDefault="00AD5970" w:rsidP="00E8219E">
            <w:pPr>
              <w:rPr>
                <w:sz w:val="28"/>
                <w:szCs w:val="28"/>
                <w:lang w:val="uk-UA"/>
              </w:rPr>
            </w:pPr>
            <w:r w:rsidRPr="004927C9">
              <w:rPr>
                <w:sz w:val="28"/>
                <w:szCs w:val="28"/>
                <w:lang w:val="uk-UA"/>
              </w:rPr>
              <w:t>Організація дозвілля дітей –пільговиків на канікули</w:t>
            </w:r>
          </w:p>
          <w:p w14:paraId="5AD99B22" w14:textId="77777777" w:rsidR="00AD5970" w:rsidRPr="004927C9" w:rsidRDefault="00F11432" w:rsidP="00E8219E">
            <w:pPr>
              <w:rPr>
                <w:sz w:val="28"/>
                <w:szCs w:val="28"/>
                <w:lang w:val="uk-UA"/>
              </w:rPr>
            </w:pPr>
            <w:r>
              <w:rPr>
                <w:sz w:val="28"/>
                <w:szCs w:val="28"/>
                <w:lang w:val="uk-UA"/>
              </w:rPr>
              <w:t>Пам’ятки на канікули - класні керівники</w:t>
            </w:r>
          </w:p>
        </w:tc>
      </w:tr>
      <w:tr w:rsidR="00AD5970" w:rsidRPr="004927C9" w14:paraId="605B5628" w14:textId="77777777" w:rsidTr="00FD2583">
        <w:tc>
          <w:tcPr>
            <w:tcW w:w="823" w:type="dxa"/>
          </w:tcPr>
          <w:p w14:paraId="3E24AB93" w14:textId="77777777" w:rsidR="00AD5970" w:rsidRPr="004927C9" w:rsidRDefault="00AD5970" w:rsidP="00E8219E">
            <w:pPr>
              <w:rPr>
                <w:b/>
                <w:sz w:val="28"/>
                <w:szCs w:val="28"/>
                <w:lang w:val="uk-UA"/>
              </w:rPr>
            </w:pPr>
            <w:r w:rsidRPr="004927C9">
              <w:rPr>
                <w:b/>
                <w:sz w:val="28"/>
                <w:szCs w:val="28"/>
                <w:lang w:val="uk-UA"/>
              </w:rPr>
              <w:t>ВВ</w:t>
            </w:r>
          </w:p>
        </w:tc>
        <w:tc>
          <w:tcPr>
            <w:tcW w:w="3686" w:type="dxa"/>
          </w:tcPr>
          <w:p w14:paraId="1FD6F29B" w14:textId="77777777" w:rsidR="00AD5970" w:rsidRPr="004927C9" w:rsidRDefault="00AD5970" w:rsidP="00E8219E">
            <w:pPr>
              <w:rPr>
                <w:sz w:val="28"/>
                <w:szCs w:val="28"/>
                <w:lang w:val="uk-UA"/>
              </w:rPr>
            </w:pPr>
          </w:p>
        </w:tc>
        <w:tc>
          <w:tcPr>
            <w:tcW w:w="3845" w:type="dxa"/>
            <w:gridSpan w:val="3"/>
          </w:tcPr>
          <w:p w14:paraId="1425F3BC" w14:textId="77777777" w:rsidR="00AD5970" w:rsidRPr="004927C9" w:rsidRDefault="00AD5970" w:rsidP="00E8219E">
            <w:pPr>
              <w:rPr>
                <w:sz w:val="28"/>
                <w:szCs w:val="28"/>
                <w:lang w:val="uk-UA"/>
              </w:rPr>
            </w:pPr>
            <w:r w:rsidRPr="004927C9">
              <w:rPr>
                <w:sz w:val="28"/>
                <w:szCs w:val="28"/>
                <w:lang w:val="uk-UA"/>
              </w:rPr>
              <w:t>Акти</w:t>
            </w:r>
          </w:p>
        </w:tc>
        <w:tc>
          <w:tcPr>
            <w:tcW w:w="3556" w:type="dxa"/>
            <w:gridSpan w:val="2"/>
          </w:tcPr>
          <w:p w14:paraId="0F043B75" w14:textId="77777777" w:rsidR="00AD5970" w:rsidRPr="004927C9" w:rsidRDefault="00AD5970" w:rsidP="00E8219E">
            <w:pPr>
              <w:rPr>
                <w:sz w:val="28"/>
                <w:szCs w:val="28"/>
                <w:lang w:val="uk-UA"/>
              </w:rPr>
            </w:pPr>
            <w:r w:rsidRPr="004927C9">
              <w:rPr>
                <w:sz w:val="28"/>
                <w:szCs w:val="28"/>
                <w:lang w:val="uk-UA"/>
              </w:rPr>
              <w:t>Розробки</w:t>
            </w:r>
          </w:p>
        </w:tc>
        <w:tc>
          <w:tcPr>
            <w:tcW w:w="3939" w:type="dxa"/>
          </w:tcPr>
          <w:p w14:paraId="3069A7E9" w14:textId="77777777" w:rsidR="00AD5970" w:rsidRPr="004927C9" w:rsidRDefault="00AD5970" w:rsidP="00E8219E">
            <w:pPr>
              <w:rPr>
                <w:sz w:val="28"/>
                <w:szCs w:val="28"/>
                <w:lang w:val="uk-UA"/>
              </w:rPr>
            </w:pPr>
            <w:r w:rsidRPr="004927C9">
              <w:rPr>
                <w:sz w:val="28"/>
                <w:szCs w:val="28"/>
                <w:lang w:val="uk-UA"/>
              </w:rPr>
              <w:t>Пам’ятки</w:t>
            </w:r>
          </w:p>
        </w:tc>
      </w:tr>
      <w:tr w:rsidR="00F11432" w:rsidRPr="004927C9" w14:paraId="75EBAACC" w14:textId="77777777" w:rsidTr="00FD2583">
        <w:tc>
          <w:tcPr>
            <w:tcW w:w="823" w:type="dxa"/>
          </w:tcPr>
          <w:p w14:paraId="2B05256F" w14:textId="4B687881" w:rsidR="00F11432" w:rsidRPr="004927C9" w:rsidRDefault="00F11432" w:rsidP="00E8219E">
            <w:pPr>
              <w:rPr>
                <w:b/>
                <w:sz w:val="28"/>
                <w:szCs w:val="28"/>
                <w:lang w:val="uk-UA"/>
              </w:rPr>
            </w:pPr>
            <w:r>
              <w:rPr>
                <w:b/>
                <w:sz w:val="28"/>
                <w:szCs w:val="28"/>
                <w:lang w:val="uk-UA"/>
              </w:rPr>
              <w:t>П</w:t>
            </w:r>
            <w:r w:rsidR="00DC790D">
              <w:rPr>
                <w:b/>
                <w:sz w:val="28"/>
                <w:szCs w:val="28"/>
                <w:lang w:val="uk-UA"/>
              </w:rPr>
              <w:t>К</w:t>
            </w:r>
          </w:p>
        </w:tc>
        <w:tc>
          <w:tcPr>
            <w:tcW w:w="3686" w:type="dxa"/>
          </w:tcPr>
          <w:p w14:paraId="7F79D22F" w14:textId="77777777" w:rsidR="00F11432" w:rsidRPr="004927C9" w:rsidRDefault="00F11432" w:rsidP="00E8219E">
            <w:pPr>
              <w:rPr>
                <w:sz w:val="28"/>
                <w:szCs w:val="28"/>
                <w:lang w:val="uk-UA"/>
              </w:rPr>
            </w:pPr>
          </w:p>
        </w:tc>
        <w:tc>
          <w:tcPr>
            <w:tcW w:w="3845" w:type="dxa"/>
            <w:gridSpan w:val="3"/>
          </w:tcPr>
          <w:p w14:paraId="7F81647C" w14:textId="77777777" w:rsidR="00F11432" w:rsidRPr="004927C9" w:rsidRDefault="00F11432" w:rsidP="00E8219E">
            <w:pPr>
              <w:rPr>
                <w:sz w:val="28"/>
                <w:szCs w:val="28"/>
                <w:lang w:val="uk-UA"/>
              </w:rPr>
            </w:pPr>
          </w:p>
        </w:tc>
        <w:tc>
          <w:tcPr>
            <w:tcW w:w="3556" w:type="dxa"/>
            <w:gridSpan w:val="2"/>
          </w:tcPr>
          <w:p w14:paraId="21F8DC5D" w14:textId="77777777" w:rsidR="00F11432" w:rsidRPr="004927C9" w:rsidRDefault="00F11432" w:rsidP="00E8219E">
            <w:pPr>
              <w:rPr>
                <w:sz w:val="28"/>
                <w:szCs w:val="28"/>
                <w:lang w:val="uk-UA"/>
              </w:rPr>
            </w:pPr>
          </w:p>
        </w:tc>
        <w:tc>
          <w:tcPr>
            <w:tcW w:w="3939" w:type="dxa"/>
          </w:tcPr>
          <w:p w14:paraId="632AA43D" w14:textId="77777777" w:rsidR="00F11432" w:rsidRPr="004927C9" w:rsidRDefault="00F11432" w:rsidP="00E8219E">
            <w:pPr>
              <w:rPr>
                <w:sz w:val="28"/>
                <w:szCs w:val="28"/>
                <w:lang w:val="uk-UA"/>
              </w:rPr>
            </w:pPr>
          </w:p>
        </w:tc>
      </w:tr>
      <w:tr w:rsidR="00AD5970" w:rsidRPr="004927C9" w14:paraId="4785A8A9" w14:textId="77777777" w:rsidTr="0013251C">
        <w:tc>
          <w:tcPr>
            <w:tcW w:w="823" w:type="dxa"/>
          </w:tcPr>
          <w:p w14:paraId="6D0450DD" w14:textId="77777777" w:rsidR="00AD5970" w:rsidRPr="004927C9" w:rsidRDefault="00AD5970" w:rsidP="00E8219E">
            <w:pPr>
              <w:rPr>
                <w:b/>
                <w:sz w:val="28"/>
                <w:szCs w:val="28"/>
                <w:lang w:val="uk-UA"/>
              </w:rPr>
            </w:pPr>
            <w:r w:rsidRPr="004927C9">
              <w:rPr>
                <w:b/>
                <w:sz w:val="28"/>
                <w:szCs w:val="28"/>
                <w:lang w:val="uk-UA"/>
              </w:rPr>
              <w:lastRenderedPageBreak/>
              <w:t>1.7.</w:t>
            </w:r>
          </w:p>
        </w:tc>
        <w:tc>
          <w:tcPr>
            <w:tcW w:w="15026" w:type="dxa"/>
            <w:gridSpan w:val="7"/>
          </w:tcPr>
          <w:p w14:paraId="599F18C2" w14:textId="77777777" w:rsidR="00AD5970" w:rsidRPr="004927C9" w:rsidRDefault="00AD5970" w:rsidP="00E8219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1D134D" w14:paraId="6856C68B" w14:textId="77777777" w:rsidTr="00FD2583">
        <w:tc>
          <w:tcPr>
            <w:tcW w:w="823" w:type="dxa"/>
          </w:tcPr>
          <w:p w14:paraId="6DA44198" w14:textId="77777777" w:rsidR="00AD5970" w:rsidRPr="004927C9" w:rsidRDefault="00AD5970" w:rsidP="00E8219E">
            <w:pPr>
              <w:rPr>
                <w:b/>
                <w:sz w:val="28"/>
                <w:szCs w:val="28"/>
                <w:lang w:val="uk-UA"/>
              </w:rPr>
            </w:pPr>
          </w:p>
        </w:tc>
        <w:tc>
          <w:tcPr>
            <w:tcW w:w="3686" w:type="dxa"/>
          </w:tcPr>
          <w:p w14:paraId="327911FD" w14:textId="77777777" w:rsidR="001F1D79" w:rsidRDefault="00AD5970" w:rsidP="00826BF8">
            <w:pPr>
              <w:rPr>
                <w:sz w:val="28"/>
                <w:szCs w:val="28"/>
                <w:lang w:val="uk-UA"/>
              </w:rPr>
            </w:pPr>
            <w:r w:rsidRPr="004927C9">
              <w:rPr>
                <w:sz w:val="28"/>
                <w:szCs w:val="28"/>
                <w:lang w:val="uk-UA"/>
              </w:rPr>
              <w:t>Дискусія на тему «Дитячі злочини. Наслідки. Кримінальна відповідальність</w:t>
            </w:r>
            <w:r w:rsidR="00F11432">
              <w:rPr>
                <w:sz w:val="28"/>
                <w:szCs w:val="28"/>
                <w:lang w:val="uk-UA"/>
              </w:rPr>
              <w:t xml:space="preserve"> </w:t>
            </w:r>
            <w:r w:rsidR="00826BF8">
              <w:rPr>
                <w:sz w:val="28"/>
                <w:szCs w:val="28"/>
                <w:lang w:val="uk-UA"/>
              </w:rPr>
              <w:t>–</w:t>
            </w:r>
            <w:r w:rsidR="00F11432">
              <w:rPr>
                <w:sz w:val="28"/>
                <w:szCs w:val="28"/>
                <w:lang w:val="uk-UA"/>
              </w:rPr>
              <w:t xml:space="preserve"> </w:t>
            </w:r>
          </w:p>
          <w:p w14:paraId="51755B21" w14:textId="30B88953" w:rsidR="00AD5970" w:rsidRPr="004927C9" w:rsidRDefault="00826BF8" w:rsidP="00826BF8">
            <w:pPr>
              <w:rPr>
                <w:sz w:val="28"/>
                <w:szCs w:val="28"/>
                <w:lang w:val="uk-UA"/>
              </w:rPr>
            </w:pPr>
            <w:r>
              <w:rPr>
                <w:sz w:val="28"/>
                <w:szCs w:val="28"/>
                <w:lang w:val="uk-UA"/>
              </w:rPr>
              <w:t>Приймак Л.І.</w:t>
            </w:r>
          </w:p>
        </w:tc>
        <w:tc>
          <w:tcPr>
            <w:tcW w:w="3845" w:type="dxa"/>
            <w:gridSpan w:val="3"/>
          </w:tcPr>
          <w:p w14:paraId="1E35E505" w14:textId="71773DF0" w:rsidR="00AD5970" w:rsidRPr="004927C9" w:rsidRDefault="00116441" w:rsidP="00E8219E">
            <w:pPr>
              <w:rPr>
                <w:sz w:val="28"/>
                <w:szCs w:val="28"/>
                <w:lang w:val="uk-UA"/>
              </w:rPr>
            </w:pPr>
            <w:r>
              <w:rPr>
                <w:sz w:val="28"/>
                <w:szCs w:val="28"/>
                <w:lang w:val="uk-UA"/>
              </w:rPr>
              <w:t>1.</w:t>
            </w:r>
            <w:r w:rsidR="00AD5970" w:rsidRPr="004927C9">
              <w:rPr>
                <w:sz w:val="28"/>
                <w:szCs w:val="28"/>
                <w:lang w:val="uk-UA"/>
              </w:rPr>
              <w:t>Засідання Ради профілактики правопорушень.</w:t>
            </w:r>
          </w:p>
          <w:p w14:paraId="149FB71A" w14:textId="5E3DDBDB" w:rsidR="00AD5970" w:rsidRPr="004927C9" w:rsidRDefault="00116441" w:rsidP="00F11432">
            <w:pPr>
              <w:rPr>
                <w:sz w:val="28"/>
                <w:szCs w:val="28"/>
                <w:lang w:val="uk-UA"/>
              </w:rPr>
            </w:pPr>
            <w:r>
              <w:rPr>
                <w:sz w:val="28"/>
                <w:szCs w:val="28"/>
                <w:lang w:val="uk-UA"/>
              </w:rPr>
              <w:t>2.</w:t>
            </w:r>
            <w:r w:rsidR="00F11432">
              <w:rPr>
                <w:sz w:val="28"/>
                <w:szCs w:val="28"/>
                <w:lang w:val="uk-UA"/>
              </w:rPr>
              <w:t>Слайд-шоу «Правовий букварик» - вчителі  початкових класів</w:t>
            </w:r>
          </w:p>
        </w:tc>
        <w:tc>
          <w:tcPr>
            <w:tcW w:w="3556" w:type="dxa"/>
            <w:gridSpan w:val="2"/>
          </w:tcPr>
          <w:p w14:paraId="4E402275" w14:textId="16F1B784" w:rsidR="00AD5970" w:rsidRPr="004927C9" w:rsidRDefault="00AD5970" w:rsidP="00E8219E">
            <w:pPr>
              <w:rPr>
                <w:sz w:val="28"/>
                <w:szCs w:val="28"/>
                <w:lang w:val="uk-UA"/>
              </w:rPr>
            </w:pPr>
            <w:r w:rsidRPr="004927C9">
              <w:rPr>
                <w:sz w:val="28"/>
                <w:szCs w:val="28"/>
                <w:lang w:val="uk-UA"/>
              </w:rPr>
              <w:t xml:space="preserve">Організація проведення лекцій на батьківських </w:t>
            </w:r>
            <w:r w:rsidR="00826BF8">
              <w:rPr>
                <w:sz w:val="28"/>
                <w:szCs w:val="28"/>
                <w:lang w:val="uk-UA"/>
              </w:rPr>
              <w:t xml:space="preserve">онлайн </w:t>
            </w:r>
            <w:r w:rsidRPr="004927C9">
              <w:rPr>
                <w:sz w:val="28"/>
                <w:szCs w:val="28"/>
                <w:lang w:val="uk-UA"/>
              </w:rPr>
              <w:t>зборах за участю працівників правоохоронних органів</w:t>
            </w:r>
          </w:p>
          <w:p w14:paraId="6A300752" w14:textId="062841F8" w:rsidR="00826BF8" w:rsidRDefault="00AD5970" w:rsidP="00826BF8">
            <w:pPr>
              <w:rPr>
                <w:sz w:val="28"/>
                <w:szCs w:val="28"/>
                <w:lang w:val="uk-UA"/>
              </w:rPr>
            </w:pPr>
            <w:r w:rsidRPr="004927C9">
              <w:rPr>
                <w:sz w:val="28"/>
                <w:szCs w:val="28"/>
                <w:lang w:val="uk-UA"/>
              </w:rPr>
              <w:t>Батьківські</w:t>
            </w:r>
            <w:r w:rsidR="00116441">
              <w:rPr>
                <w:sz w:val="28"/>
                <w:szCs w:val="28"/>
                <w:lang w:val="uk-UA"/>
              </w:rPr>
              <w:t xml:space="preserve"> </w:t>
            </w:r>
            <w:r w:rsidR="00826BF8">
              <w:rPr>
                <w:sz w:val="28"/>
                <w:szCs w:val="28"/>
                <w:lang w:val="uk-UA"/>
              </w:rPr>
              <w:t xml:space="preserve">онлайн </w:t>
            </w:r>
            <w:r w:rsidRPr="004927C9">
              <w:rPr>
                <w:sz w:val="28"/>
                <w:szCs w:val="28"/>
                <w:lang w:val="uk-UA"/>
              </w:rPr>
              <w:t xml:space="preserve"> лекторії з попередження правопорушень,злочин</w:t>
            </w:r>
            <w:r w:rsidR="00826BF8">
              <w:rPr>
                <w:sz w:val="28"/>
                <w:szCs w:val="28"/>
                <w:lang w:val="uk-UA"/>
              </w:rPr>
              <w:t>ів</w:t>
            </w:r>
            <w:r w:rsidRPr="004927C9">
              <w:rPr>
                <w:sz w:val="28"/>
                <w:szCs w:val="28"/>
                <w:lang w:val="uk-UA"/>
              </w:rPr>
              <w:t xml:space="preserve"> та запобіга</w:t>
            </w:r>
            <w:r w:rsidR="00826BF8">
              <w:rPr>
                <w:sz w:val="28"/>
                <w:szCs w:val="28"/>
                <w:lang w:val="uk-UA"/>
              </w:rPr>
              <w:t xml:space="preserve">ння дитячій </w:t>
            </w:r>
            <w:r w:rsidRPr="004927C9">
              <w:rPr>
                <w:sz w:val="28"/>
                <w:szCs w:val="28"/>
                <w:lang w:val="uk-UA"/>
              </w:rPr>
              <w:t xml:space="preserve"> бездоглядності</w:t>
            </w:r>
            <w:r w:rsidR="00D65E03">
              <w:rPr>
                <w:sz w:val="28"/>
                <w:szCs w:val="28"/>
                <w:lang w:val="uk-UA"/>
              </w:rPr>
              <w:t xml:space="preserve"> </w:t>
            </w:r>
            <w:r w:rsidR="00826BF8">
              <w:rPr>
                <w:sz w:val="28"/>
                <w:szCs w:val="28"/>
                <w:lang w:val="uk-UA"/>
              </w:rPr>
              <w:t>–</w:t>
            </w:r>
          </w:p>
          <w:p w14:paraId="0D76BD52" w14:textId="015D4E4A" w:rsidR="00AD5970" w:rsidRPr="004927C9" w:rsidRDefault="00FD2583" w:rsidP="00826BF8">
            <w:pPr>
              <w:rPr>
                <w:sz w:val="28"/>
                <w:szCs w:val="28"/>
                <w:lang w:val="uk-UA"/>
              </w:rPr>
            </w:pPr>
            <w:r>
              <w:rPr>
                <w:sz w:val="28"/>
                <w:szCs w:val="28"/>
                <w:lang w:val="uk-UA"/>
              </w:rPr>
              <w:t>Заграновська О.І.</w:t>
            </w:r>
          </w:p>
        </w:tc>
        <w:tc>
          <w:tcPr>
            <w:tcW w:w="3939" w:type="dxa"/>
          </w:tcPr>
          <w:p w14:paraId="1F49ABF6" w14:textId="77777777" w:rsidR="00AD5970" w:rsidRPr="004927C9" w:rsidRDefault="00AD5970" w:rsidP="00E8219E">
            <w:pPr>
              <w:rPr>
                <w:sz w:val="28"/>
                <w:szCs w:val="28"/>
                <w:lang w:val="uk-UA"/>
              </w:rPr>
            </w:pPr>
            <w:r w:rsidRPr="004927C9">
              <w:rPr>
                <w:sz w:val="28"/>
                <w:szCs w:val="28"/>
                <w:lang w:val="uk-UA"/>
              </w:rPr>
              <w:t xml:space="preserve">Профілактичні бесіди з попередження правопорушень,злочинності та запобігання дитячої </w:t>
            </w:r>
            <w:r w:rsidR="00F11432">
              <w:rPr>
                <w:sz w:val="28"/>
                <w:szCs w:val="28"/>
                <w:lang w:val="uk-UA"/>
              </w:rPr>
              <w:t>бездоглядності під час канікул – к</w:t>
            </w:r>
            <w:r w:rsidRPr="004927C9">
              <w:rPr>
                <w:sz w:val="28"/>
                <w:szCs w:val="28"/>
                <w:lang w:val="uk-UA"/>
              </w:rPr>
              <w:t>ласні керівни</w:t>
            </w:r>
            <w:r w:rsidR="00F11432">
              <w:rPr>
                <w:sz w:val="28"/>
                <w:szCs w:val="28"/>
                <w:lang w:val="uk-UA"/>
              </w:rPr>
              <w:t>ки</w:t>
            </w:r>
          </w:p>
        </w:tc>
      </w:tr>
      <w:tr w:rsidR="00AD5970" w:rsidRPr="004927C9" w14:paraId="73F12323" w14:textId="77777777" w:rsidTr="00FD2583">
        <w:tc>
          <w:tcPr>
            <w:tcW w:w="823" w:type="dxa"/>
          </w:tcPr>
          <w:p w14:paraId="640BBBF4" w14:textId="77777777" w:rsidR="00AD5970" w:rsidRPr="004927C9" w:rsidRDefault="00AD5970" w:rsidP="00E8219E">
            <w:pPr>
              <w:rPr>
                <w:b/>
                <w:sz w:val="28"/>
                <w:szCs w:val="28"/>
                <w:lang w:val="uk-UA"/>
              </w:rPr>
            </w:pPr>
            <w:r w:rsidRPr="004927C9">
              <w:rPr>
                <w:b/>
                <w:sz w:val="28"/>
                <w:szCs w:val="28"/>
                <w:lang w:val="uk-UA"/>
              </w:rPr>
              <w:t>ВВ</w:t>
            </w:r>
          </w:p>
        </w:tc>
        <w:tc>
          <w:tcPr>
            <w:tcW w:w="3686" w:type="dxa"/>
          </w:tcPr>
          <w:p w14:paraId="31366A57" w14:textId="77777777" w:rsidR="00AD5970" w:rsidRPr="004927C9" w:rsidRDefault="00AD5970" w:rsidP="00E8219E">
            <w:pPr>
              <w:rPr>
                <w:sz w:val="28"/>
                <w:szCs w:val="28"/>
                <w:lang w:val="uk-UA"/>
              </w:rPr>
            </w:pPr>
            <w:r w:rsidRPr="004927C9">
              <w:rPr>
                <w:sz w:val="28"/>
                <w:szCs w:val="28"/>
                <w:lang w:val="uk-UA"/>
              </w:rPr>
              <w:t>План</w:t>
            </w:r>
          </w:p>
        </w:tc>
        <w:tc>
          <w:tcPr>
            <w:tcW w:w="3845" w:type="dxa"/>
            <w:gridSpan w:val="3"/>
          </w:tcPr>
          <w:p w14:paraId="0F9A5843" w14:textId="77777777" w:rsidR="00AD5970" w:rsidRPr="004927C9" w:rsidRDefault="00AD5970" w:rsidP="00E8219E">
            <w:pPr>
              <w:rPr>
                <w:sz w:val="28"/>
                <w:szCs w:val="28"/>
                <w:lang w:val="uk-UA"/>
              </w:rPr>
            </w:pPr>
            <w:r w:rsidRPr="004927C9">
              <w:rPr>
                <w:sz w:val="28"/>
                <w:szCs w:val="28"/>
                <w:lang w:val="uk-UA"/>
              </w:rPr>
              <w:t>Протокол.</w:t>
            </w:r>
            <w:r w:rsidR="00F11432">
              <w:rPr>
                <w:sz w:val="28"/>
                <w:szCs w:val="28"/>
                <w:lang w:val="uk-UA"/>
              </w:rPr>
              <w:t xml:space="preserve"> </w:t>
            </w:r>
            <w:r w:rsidRPr="004927C9">
              <w:rPr>
                <w:sz w:val="28"/>
                <w:szCs w:val="28"/>
                <w:lang w:val="uk-UA"/>
              </w:rPr>
              <w:t>Розробка</w:t>
            </w:r>
          </w:p>
        </w:tc>
        <w:tc>
          <w:tcPr>
            <w:tcW w:w="3556" w:type="dxa"/>
            <w:gridSpan w:val="2"/>
          </w:tcPr>
          <w:p w14:paraId="2F38AED9" w14:textId="77777777" w:rsidR="00AD5970" w:rsidRPr="004927C9" w:rsidRDefault="00AD5970" w:rsidP="00E8219E">
            <w:pPr>
              <w:rPr>
                <w:sz w:val="28"/>
                <w:szCs w:val="28"/>
                <w:lang w:val="uk-UA"/>
              </w:rPr>
            </w:pPr>
            <w:r w:rsidRPr="004927C9">
              <w:rPr>
                <w:sz w:val="28"/>
                <w:szCs w:val="28"/>
                <w:lang w:val="uk-UA"/>
              </w:rPr>
              <w:t>План</w:t>
            </w:r>
          </w:p>
        </w:tc>
        <w:tc>
          <w:tcPr>
            <w:tcW w:w="3939" w:type="dxa"/>
          </w:tcPr>
          <w:p w14:paraId="2C9890A0" w14:textId="77777777" w:rsidR="00AD5970" w:rsidRPr="004927C9" w:rsidRDefault="00AD5970" w:rsidP="00E8219E">
            <w:pPr>
              <w:rPr>
                <w:sz w:val="28"/>
                <w:szCs w:val="28"/>
                <w:lang w:val="uk-UA"/>
              </w:rPr>
            </w:pPr>
            <w:r w:rsidRPr="004927C9">
              <w:rPr>
                <w:sz w:val="28"/>
                <w:szCs w:val="28"/>
                <w:lang w:val="uk-UA"/>
              </w:rPr>
              <w:t>Розробки бесід</w:t>
            </w:r>
          </w:p>
        </w:tc>
      </w:tr>
      <w:tr w:rsidR="00F11432" w:rsidRPr="004927C9" w14:paraId="2BA7D10A" w14:textId="77777777" w:rsidTr="00FD2583">
        <w:tc>
          <w:tcPr>
            <w:tcW w:w="823" w:type="dxa"/>
          </w:tcPr>
          <w:p w14:paraId="04DDEDD4" w14:textId="3272C52B" w:rsidR="00F11432" w:rsidRPr="004927C9" w:rsidRDefault="00DC790D" w:rsidP="00E8219E">
            <w:pPr>
              <w:rPr>
                <w:b/>
                <w:sz w:val="28"/>
                <w:szCs w:val="28"/>
                <w:lang w:val="uk-UA"/>
              </w:rPr>
            </w:pPr>
            <w:r>
              <w:rPr>
                <w:b/>
                <w:sz w:val="28"/>
                <w:szCs w:val="28"/>
                <w:lang w:val="uk-UA"/>
              </w:rPr>
              <w:t>ПК</w:t>
            </w:r>
          </w:p>
        </w:tc>
        <w:tc>
          <w:tcPr>
            <w:tcW w:w="3686" w:type="dxa"/>
          </w:tcPr>
          <w:p w14:paraId="50F99816" w14:textId="77777777" w:rsidR="00F11432" w:rsidRPr="004927C9" w:rsidRDefault="00F11432" w:rsidP="00E8219E">
            <w:pPr>
              <w:rPr>
                <w:sz w:val="28"/>
                <w:szCs w:val="28"/>
                <w:lang w:val="uk-UA"/>
              </w:rPr>
            </w:pPr>
          </w:p>
        </w:tc>
        <w:tc>
          <w:tcPr>
            <w:tcW w:w="3845" w:type="dxa"/>
            <w:gridSpan w:val="3"/>
          </w:tcPr>
          <w:p w14:paraId="124C5511" w14:textId="77777777" w:rsidR="00F11432" w:rsidRPr="004927C9" w:rsidRDefault="00F11432" w:rsidP="00E8219E">
            <w:pPr>
              <w:rPr>
                <w:sz w:val="28"/>
                <w:szCs w:val="28"/>
                <w:lang w:val="uk-UA"/>
              </w:rPr>
            </w:pPr>
          </w:p>
        </w:tc>
        <w:tc>
          <w:tcPr>
            <w:tcW w:w="3556" w:type="dxa"/>
            <w:gridSpan w:val="2"/>
          </w:tcPr>
          <w:p w14:paraId="1568352F" w14:textId="77777777" w:rsidR="00F11432" w:rsidRPr="004927C9" w:rsidRDefault="00F11432" w:rsidP="00E8219E">
            <w:pPr>
              <w:rPr>
                <w:sz w:val="28"/>
                <w:szCs w:val="28"/>
                <w:lang w:val="uk-UA"/>
              </w:rPr>
            </w:pPr>
          </w:p>
        </w:tc>
        <w:tc>
          <w:tcPr>
            <w:tcW w:w="3939" w:type="dxa"/>
          </w:tcPr>
          <w:p w14:paraId="59CD14E7" w14:textId="77777777" w:rsidR="00F11432" w:rsidRPr="004927C9" w:rsidRDefault="00F11432" w:rsidP="00E8219E">
            <w:pPr>
              <w:rPr>
                <w:sz w:val="28"/>
                <w:szCs w:val="28"/>
                <w:lang w:val="uk-UA"/>
              </w:rPr>
            </w:pPr>
          </w:p>
        </w:tc>
      </w:tr>
      <w:tr w:rsidR="00AD5970" w:rsidRPr="004927C9" w14:paraId="3CB26FFA" w14:textId="77777777" w:rsidTr="0013251C">
        <w:tc>
          <w:tcPr>
            <w:tcW w:w="823" w:type="dxa"/>
          </w:tcPr>
          <w:p w14:paraId="600B2E6B" w14:textId="7802BE90" w:rsidR="00AD5970" w:rsidRPr="004927C9" w:rsidRDefault="00AD5970" w:rsidP="00E8219E">
            <w:pPr>
              <w:rPr>
                <w:sz w:val="28"/>
                <w:szCs w:val="28"/>
                <w:lang w:val="uk-UA"/>
              </w:rPr>
            </w:pPr>
            <w:r w:rsidRPr="004927C9">
              <w:rPr>
                <w:b/>
                <w:sz w:val="28"/>
                <w:szCs w:val="28"/>
                <w:lang w:val="uk-UA"/>
              </w:rPr>
              <w:t>1.8</w:t>
            </w:r>
            <w:r w:rsidR="00DC790D">
              <w:rPr>
                <w:b/>
                <w:sz w:val="28"/>
                <w:szCs w:val="28"/>
                <w:lang w:val="uk-UA"/>
              </w:rPr>
              <w:t>.</w:t>
            </w:r>
          </w:p>
        </w:tc>
        <w:tc>
          <w:tcPr>
            <w:tcW w:w="15026" w:type="dxa"/>
            <w:gridSpan w:val="7"/>
          </w:tcPr>
          <w:p w14:paraId="2800AB25" w14:textId="77777777" w:rsidR="00AD5970" w:rsidRPr="004927C9" w:rsidRDefault="00AD5970" w:rsidP="00E8219E">
            <w:pPr>
              <w:jc w:val="both"/>
              <w:rPr>
                <w:sz w:val="28"/>
                <w:szCs w:val="28"/>
                <w:lang w:val="uk-UA"/>
              </w:rPr>
            </w:pPr>
            <w:r w:rsidRPr="004927C9">
              <w:rPr>
                <w:b/>
                <w:sz w:val="28"/>
                <w:szCs w:val="28"/>
                <w:lang w:val="uk-UA"/>
              </w:rPr>
              <w:t>Робота бібліотеки</w:t>
            </w:r>
          </w:p>
        </w:tc>
      </w:tr>
      <w:tr w:rsidR="00AD5970" w:rsidRPr="004927C9" w14:paraId="21CF3127" w14:textId="77777777" w:rsidTr="00FD2583">
        <w:tc>
          <w:tcPr>
            <w:tcW w:w="823" w:type="dxa"/>
          </w:tcPr>
          <w:p w14:paraId="247E92E1" w14:textId="77777777" w:rsidR="00AD5970" w:rsidRPr="004927C9" w:rsidRDefault="00AD5970" w:rsidP="00E8219E">
            <w:pPr>
              <w:rPr>
                <w:sz w:val="28"/>
                <w:szCs w:val="28"/>
                <w:lang w:val="uk-UA"/>
              </w:rPr>
            </w:pPr>
          </w:p>
        </w:tc>
        <w:tc>
          <w:tcPr>
            <w:tcW w:w="3686" w:type="dxa"/>
          </w:tcPr>
          <w:p w14:paraId="66912A0E" w14:textId="5B3238C3" w:rsidR="00AD5970" w:rsidRPr="004927C9" w:rsidRDefault="00AD5970" w:rsidP="00F11432">
            <w:pPr>
              <w:rPr>
                <w:sz w:val="28"/>
                <w:szCs w:val="28"/>
                <w:lang w:val="uk-UA"/>
              </w:rPr>
            </w:pPr>
            <w:r w:rsidRPr="004927C9">
              <w:rPr>
                <w:sz w:val="28"/>
                <w:szCs w:val="28"/>
                <w:lang w:val="uk-UA"/>
              </w:rPr>
              <w:t>Бібліотечна гра у</w:t>
            </w:r>
            <w:r w:rsidR="00D65E03">
              <w:rPr>
                <w:sz w:val="28"/>
                <w:szCs w:val="28"/>
                <w:lang w:val="uk-UA"/>
              </w:rPr>
              <w:t xml:space="preserve"> </w:t>
            </w:r>
            <w:r w:rsidRPr="004927C9">
              <w:rPr>
                <w:sz w:val="28"/>
                <w:szCs w:val="28"/>
                <w:lang w:val="uk-UA"/>
              </w:rPr>
              <w:t>1- 2-х класах «Подорож чарівною країною</w:t>
            </w:r>
            <w:r w:rsidR="00826BF8">
              <w:rPr>
                <w:sz w:val="28"/>
                <w:szCs w:val="28"/>
                <w:lang w:val="uk-UA"/>
              </w:rPr>
              <w:t>»</w:t>
            </w:r>
            <w:r w:rsidR="009F02F2">
              <w:rPr>
                <w:sz w:val="28"/>
                <w:szCs w:val="28"/>
                <w:lang w:val="uk-UA"/>
              </w:rPr>
              <w:t xml:space="preserve"> </w:t>
            </w:r>
          </w:p>
        </w:tc>
        <w:tc>
          <w:tcPr>
            <w:tcW w:w="3845" w:type="dxa"/>
            <w:gridSpan w:val="3"/>
          </w:tcPr>
          <w:p w14:paraId="6A07487B" w14:textId="32122254" w:rsidR="00AD5970" w:rsidRPr="004927C9" w:rsidRDefault="00AD5970" w:rsidP="00E8219E">
            <w:pPr>
              <w:rPr>
                <w:sz w:val="28"/>
                <w:szCs w:val="28"/>
                <w:lang w:val="uk-UA"/>
              </w:rPr>
            </w:pPr>
          </w:p>
        </w:tc>
        <w:tc>
          <w:tcPr>
            <w:tcW w:w="3556" w:type="dxa"/>
            <w:gridSpan w:val="2"/>
          </w:tcPr>
          <w:p w14:paraId="34747804" w14:textId="7CBBC27C" w:rsidR="00AD5970" w:rsidRPr="004927C9" w:rsidRDefault="00AD5970" w:rsidP="009F02F2">
            <w:pPr>
              <w:rPr>
                <w:sz w:val="28"/>
                <w:szCs w:val="28"/>
                <w:lang w:val="uk-UA"/>
              </w:rPr>
            </w:pPr>
            <w:r w:rsidRPr="004927C9">
              <w:rPr>
                <w:sz w:val="28"/>
                <w:szCs w:val="28"/>
                <w:lang w:val="uk-UA"/>
              </w:rPr>
              <w:t xml:space="preserve"> </w:t>
            </w:r>
          </w:p>
        </w:tc>
        <w:tc>
          <w:tcPr>
            <w:tcW w:w="3939" w:type="dxa"/>
          </w:tcPr>
          <w:p w14:paraId="732D096B" w14:textId="77777777" w:rsidR="00AD5970" w:rsidRPr="004927C9" w:rsidRDefault="00AD5970" w:rsidP="00E8219E">
            <w:pPr>
              <w:rPr>
                <w:sz w:val="28"/>
                <w:szCs w:val="28"/>
                <w:lang w:val="uk-UA"/>
              </w:rPr>
            </w:pPr>
          </w:p>
        </w:tc>
      </w:tr>
      <w:tr w:rsidR="00AD5970" w:rsidRPr="004927C9" w14:paraId="4F7C9F63" w14:textId="77777777" w:rsidTr="00FD2583">
        <w:tc>
          <w:tcPr>
            <w:tcW w:w="823" w:type="dxa"/>
          </w:tcPr>
          <w:p w14:paraId="249D7292" w14:textId="77777777" w:rsidR="00AD5970" w:rsidRPr="004927C9" w:rsidRDefault="00AD5970" w:rsidP="00E8219E">
            <w:pPr>
              <w:rPr>
                <w:sz w:val="28"/>
                <w:szCs w:val="28"/>
                <w:lang w:val="uk-UA"/>
              </w:rPr>
            </w:pPr>
            <w:r w:rsidRPr="004927C9">
              <w:rPr>
                <w:b/>
                <w:sz w:val="28"/>
                <w:szCs w:val="28"/>
                <w:lang w:val="uk-UA"/>
              </w:rPr>
              <w:t>ВВ</w:t>
            </w:r>
          </w:p>
        </w:tc>
        <w:tc>
          <w:tcPr>
            <w:tcW w:w="3686" w:type="dxa"/>
          </w:tcPr>
          <w:p w14:paraId="474116DE" w14:textId="77777777" w:rsidR="00AD5970" w:rsidRPr="004927C9" w:rsidRDefault="00AD5970" w:rsidP="00E8219E">
            <w:pPr>
              <w:jc w:val="both"/>
              <w:rPr>
                <w:sz w:val="28"/>
                <w:szCs w:val="28"/>
                <w:lang w:val="uk-UA"/>
              </w:rPr>
            </w:pPr>
          </w:p>
        </w:tc>
        <w:tc>
          <w:tcPr>
            <w:tcW w:w="3845" w:type="dxa"/>
            <w:gridSpan w:val="3"/>
          </w:tcPr>
          <w:p w14:paraId="27171599" w14:textId="77777777" w:rsidR="00AD5970" w:rsidRPr="004927C9" w:rsidRDefault="00AD5970" w:rsidP="00E8219E">
            <w:pPr>
              <w:jc w:val="both"/>
              <w:rPr>
                <w:sz w:val="28"/>
                <w:szCs w:val="28"/>
                <w:lang w:val="uk-UA"/>
              </w:rPr>
            </w:pPr>
          </w:p>
        </w:tc>
        <w:tc>
          <w:tcPr>
            <w:tcW w:w="3556" w:type="dxa"/>
            <w:gridSpan w:val="2"/>
          </w:tcPr>
          <w:p w14:paraId="3BA444FB" w14:textId="77777777" w:rsidR="00AD5970" w:rsidRPr="004927C9" w:rsidRDefault="00AD5970" w:rsidP="00E8219E">
            <w:pPr>
              <w:jc w:val="both"/>
              <w:rPr>
                <w:sz w:val="28"/>
                <w:szCs w:val="28"/>
                <w:lang w:val="uk-UA"/>
              </w:rPr>
            </w:pPr>
          </w:p>
        </w:tc>
        <w:tc>
          <w:tcPr>
            <w:tcW w:w="3939" w:type="dxa"/>
          </w:tcPr>
          <w:p w14:paraId="27F72614" w14:textId="77777777" w:rsidR="00AD5970" w:rsidRPr="004927C9" w:rsidRDefault="00AD5970" w:rsidP="00E8219E">
            <w:pPr>
              <w:jc w:val="both"/>
              <w:rPr>
                <w:sz w:val="28"/>
                <w:szCs w:val="28"/>
                <w:lang w:val="uk-UA"/>
              </w:rPr>
            </w:pPr>
          </w:p>
        </w:tc>
      </w:tr>
      <w:tr w:rsidR="00F11432" w:rsidRPr="004927C9" w14:paraId="0D115A33" w14:textId="77777777" w:rsidTr="00FD2583">
        <w:tc>
          <w:tcPr>
            <w:tcW w:w="823" w:type="dxa"/>
          </w:tcPr>
          <w:p w14:paraId="7AFB75CC" w14:textId="34B482B2" w:rsidR="00F11432" w:rsidRPr="004927C9" w:rsidRDefault="00F11432" w:rsidP="00E8219E">
            <w:pPr>
              <w:rPr>
                <w:b/>
                <w:sz w:val="28"/>
                <w:szCs w:val="28"/>
                <w:lang w:val="uk-UA"/>
              </w:rPr>
            </w:pPr>
            <w:r>
              <w:rPr>
                <w:b/>
                <w:sz w:val="28"/>
                <w:szCs w:val="28"/>
                <w:lang w:val="uk-UA"/>
              </w:rPr>
              <w:t>П</w:t>
            </w:r>
            <w:r w:rsidR="00DC790D">
              <w:rPr>
                <w:b/>
                <w:sz w:val="28"/>
                <w:szCs w:val="28"/>
                <w:lang w:val="uk-UA"/>
              </w:rPr>
              <w:t>К</w:t>
            </w:r>
          </w:p>
        </w:tc>
        <w:tc>
          <w:tcPr>
            <w:tcW w:w="3686" w:type="dxa"/>
          </w:tcPr>
          <w:p w14:paraId="1BE31556" w14:textId="77777777" w:rsidR="00F11432" w:rsidRPr="004927C9" w:rsidRDefault="00F11432" w:rsidP="00E8219E">
            <w:pPr>
              <w:jc w:val="both"/>
              <w:rPr>
                <w:sz w:val="28"/>
                <w:szCs w:val="28"/>
                <w:lang w:val="uk-UA"/>
              </w:rPr>
            </w:pPr>
          </w:p>
        </w:tc>
        <w:tc>
          <w:tcPr>
            <w:tcW w:w="3845" w:type="dxa"/>
            <w:gridSpan w:val="3"/>
          </w:tcPr>
          <w:p w14:paraId="71B65264" w14:textId="77777777" w:rsidR="00F11432" w:rsidRPr="004927C9" w:rsidRDefault="00F11432" w:rsidP="00E8219E">
            <w:pPr>
              <w:jc w:val="both"/>
              <w:rPr>
                <w:sz w:val="28"/>
                <w:szCs w:val="28"/>
                <w:lang w:val="uk-UA"/>
              </w:rPr>
            </w:pPr>
          </w:p>
        </w:tc>
        <w:tc>
          <w:tcPr>
            <w:tcW w:w="3556" w:type="dxa"/>
            <w:gridSpan w:val="2"/>
          </w:tcPr>
          <w:p w14:paraId="7A83B179" w14:textId="77777777" w:rsidR="00F11432" w:rsidRPr="004927C9" w:rsidRDefault="00F11432" w:rsidP="00E8219E">
            <w:pPr>
              <w:jc w:val="both"/>
              <w:rPr>
                <w:sz w:val="28"/>
                <w:szCs w:val="28"/>
                <w:lang w:val="uk-UA"/>
              </w:rPr>
            </w:pPr>
          </w:p>
        </w:tc>
        <w:tc>
          <w:tcPr>
            <w:tcW w:w="3939" w:type="dxa"/>
          </w:tcPr>
          <w:p w14:paraId="293C6592" w14:textId="77777777" w:rsidR="00F11432" w:rsidRPr="004927C9" w:rsidRDefault="00F11432" w:rsidP="00E8219E">
            <w:pPr>
              <w:jc w:val="both"/>
              <w:rPr>
                <w:sz w:val="28"/>
                <w:szCs w:val="28"/>
                <w:lang w:val="uk-UA"/>
              </w:rPr>
            </w:pPr>
          </w:p>
        </w:tc>
      </w:tr>
      <w:tr w:rsidR="00AD5970" w:rsidRPr="004927C9" w14:paraId="1FE52F38" w14:textId="77777777" w:rsidTr="0013251C">
        <w:tc>
          <w:tcPr>
            <w:tcW w:w="823" w:type="dxa"/>
          </w:tcPr>
          <w:p w14:paraId="6DBE06EE" w14:textId="77777777" w:rsidR="00AD5970" w:rsidRPr="004927C9" w:rsidRDefault="00AD5970" w:rsidP="00E8219E">
            <w:pPr>
              <w:rPr>
                <w:sz w:val="28"/>
                <w:szCs w:val="28"/>
                <w:lang w:val="uk-UA"/>
              </w:rPr>
            </w:pPr>
            <w:r w:rsidRPr="004927C9">
              <w:rPr>
                <w:b/>
                <w:sz w:val="28"/>
                <w:szCs w:val="28"/>
                <w:lang w:val="uk-UA"/>
              </w:rPr>
              <w:t>1.9</w:t>
            </w:r>
          </w:p>
        </w:tc>
        <w:tc>
          <w:tcPr>
            <w:tcW w:w="15026" w:type="dxa"/>
            <w:gridSpan w:val="7"/>
          </w:tcPr>
          <w:p w14:paraId="2E1CBF57" w14:textId="77777777" w:rsidR="00AD5970" w:rsidRPr="004927C9" w:rsidRDefault="00AD5970" w:rsidP="00D65E03">
            <w:pPr>
              <w:jc w:val="both"/>
              <w:rPr>
                <w:sz w:val="28"/>
                <w:szCs w:val="28"/>
                <w:lang w:val="uk-UA"/>
              </w:rPr>
            </w:pPr>
            <w:r w:rsidRPr="004927C9">
              <w:rPr>
                <w:b/>
                <w:sz w:val="28"/>
                <w:szCs w:val="28"/>
                <w:lang w:val="uk-UA"/>
              </w:rPr>
              <w:t xml:space="preserve">Охорона життя і здоров’я учасників </w:t>
            </w:r>
            <w:r w:rsidR="00D65E03">
              <w:rPr>
                <w:b/>
                <w:sz w:val="28"/>
                <w:szCs w:val="28"/>
                <w:lang w:val="uk-UA"/>
              </w:rPr>
              <w:t xml:space="preserve">освітнього </w:t>
            </w:r>
            <w:r w:rsidRPr="004927C9">
              <w:rPr>
                <w:b/>
                <w:sz w:val="28"/>
                <w:szCs w:val="28"/>
                <w:lang w:val="uk-UA"/>
              </w:rPr>
              <w:t>процесу</w:t>
            </w:r>
          </w:p>
        </w:tc>
      </w:tr>
      <w:tr w:rsidR="00AD5970" w:rsidRPr="004927C9" w14:paraId="7E3D8CF7" w14:textId="77777777" w:rsidTr="0013251C">
        <w:tc>
          <w:tcPr>
            <w:tcW w:w="823" w:type="dxa"/>
          </w:tcPr>
          <w:p w14:paraId="36513D2E" w14:textId="77777777" w:rsidR="00AD5970" w:rsidRPr="004927C9" w:rsidRDefault="00AD5970" w:rsidP="00E8219E">
            <w:pPr>
              <w:rPr>
                <w:sz w:val="28"/>
                <w:szCs w:val="28"/>
                <w:lang w:val="uk-UA"/>
              </w:rPr>
            </w:pPr>
          </w:p>
        </w:tc>
        <w:tc>
          <w:tcPr>
            <w:tcW w:w="15026" w:type="dxa"/>
            <w:gridSpan w:val="7"/>
          </w:tcPr>
          <w:p w14:paraId="65A4CC46" w14:textId="77777777" w:rsidR="00AD5970" w:rsidRPr="004927C9" w:rsidRDefault="00AD5970" w:rsidP="00F11432">
            <w:pPr>
              <w:rPr>
                <w:sz w:val="28"/>
                <w:szCs w:val="28"/>
                <w:lang w:val="uk-UA"/>
              </w:rPr>
            </w:pPr>
            <w:r w:rsidRPr="004927C9">
              <w:rPr>
                <w:sz w:val="28"/>
                <w:szCs w:val="28"/>
                <w:lang w:val="uk-UA"/>
              </w:rPr>
              <w:t xml:space="preserve">Організація і контроль за проведенням необхідних планових та позапланових заходів з охорони праці </w:t>
            </w:r>
            <w:r w:rsidR="00F11432">
              <w:rPr>
                <w:sz w:val="28"/>
                <w:szCs w:val="28"/>
                <w:lang w:val="uk-UA"/>
              </w:rPr>
              <w:t>– Рогозіна Г.В.</w:t>
            </w:r>
          </w:p>
        </w:tc>
      </w:tr>
      <w:tr w:rsidR="00F11432" w:rsidRPr="004927C9" w14:paraId="788FB95D" w14:textId="77777777" w:rsidTr="0013251C">
        <w:tc>
          <w:tcPr>
            <w:tcW w:w="823" w:type="dxa"/>
          </w:tcPr>
          <w:p w14:paraId="1A55E362" w14:textId="77777777" w:rsidR="00F11432" w:rsidRPr="004927C9" w:rsidRDefault="00873DE9" w:rsidP="00E8219E">
            <w:pPr>
              <w:rPr>
                <w:sz w:val="28"/>
                <w:szCs w:val="28"/>
                <w:lang w:val="uk-UA"/>
              </w:rPr>
            </w:pPr>
            <w:r w:rsidRPr="004927C9">
              <w:rPr>
                <w:b/>
                <w:sz w:val="28"/>
                <w:szCs w:val="28"/>
                <w:lang w:val="uk-UA"/>
              </w:rPr>
              <w:t>ВВ</w:t>
            </w:r>
          </w:p>
        </w:tc>
        <w:tc>
          <w:tcPr>
            <w:tcW w:w="15026" w:type="dxa"/>
            <w:gridSpan w:val="7"/>
          </w:tcPr>
          <w:p w14:paraId="6C00DF9F" w14:textId="77777777" w:rsidR="00F11432" w:rsidRPr="004927C9" w:rsidRDefault="00F11432" w:rsidP="00F11432">
            <w:pPr>
              <w:rPr>
                <w:sz w:val="28"/>
                <w:szCs w:val="28"/>
                <w:lang w:val="uk-UA"/>
              </w:rPr>
            </w:pPr>
          </w:p>
        </w:tc>
      </w:tr>
      <w:tr w:rsidR="00AD5970" w:rsidRPr="004927C9" w14:paraId="707710B9" w14:textId="77777777" w:rsidTr="00FD2583">
        <w:trPr>
          <w:trHeight w:val="322"/>
        </w:trPr>
        <w:tc>
          <w:tcPr>
            <w:tcW w:w="823" w:type="dxa"/>
          </w:tcPr>
          <w:p w14:paraId="3CC7267D" w14:textId="432B919B" w:rsidR="00AD5970" w:rsidRPr="004927C9" w:rsidRDefault="00873DE9" w:rsidP="00873DE9">
            <w:pPr>
              <w:rPr>
                <w:sz w:val="28"/>
                <w:szCs w:val="28"/>
                <w:lang w:val="uk-UA"/>
              </w:rPr>
            </w:pPr>
            <w:r>
              <w:rPr>
                <w:b/>
                <w:sz w:val="28"/>
                <w:szCs w:val="28"/>
                <w:lang w:val="uk-UA"/>
              </w:rPr>
              <w:t>П</w:t>
            </w:r>
            <w:r w:rsidR="00DC790D">
              <w:rPr>
                <w:b/>
                <w:sz w:val="28"/>
                <w:szCs w:val="28"/>
                <w:lang w:val="uk-UA"/>
              </w:rPr>
              <w:t>К</w:t>
            </w:r>
          </w:p>
        </w:tc>
        <w:tc>
          <w:tcPr>
            <w:tcW w:w="3686" w:type="dxa"/>
          </w:tcPr>
          <w:p w14:paraId="3F1C4D12" w14:textId="77777777" w:rsidR="00AD5970" w:rsidRPr="004927C9" w:rsidRDefault="00AD5970" w:rsidP="00E8219E">
            <w:pPr>
              <w:jc w:val="both"/>
              <w:rPr>
                <w:sz w:val="28"/>
                <w:szCs w:val="28"/>
                <w:lang w:val="uk-UA"/>
              </w:rPr>
            </w:pPr>
          </w:p>
        </w:tc>
        <w:tc>
          <w:tcPr>
            <w:tcW w:w="3845" w:type="dxa"/>
            <w:gridSpan w:val="3"/>
          </w:tcPr>
          <w:p w14:paraId="3BC58634" w14:textId="77777777" w:rsidR="00AD5970" w:rsidRPr="004927C9" w:rsidRDefault="00AD5970" w:rsidP="00E8219E">
            <w:pPr>
              <w:jc w:val="both"/>
              <w:rPr>
                <w:sz w:val="28"/>
                <w:szCs w:val="28"/>
                <w:lang w:val="uk-UA"/>
              </w:rPr>
            </w:pPr>
          </w:p>
        </w:tc>
        <w:tc>
          <w:tcPr>
            <w:tcW w:w="3556" w:type="dxa"/>
            <w:gridSpan w:val="2"/>
          </w:tcPr>
          <w:p w14:paraId="23BA4A7D" w14:textId="77777777" w:rsidR="00AD5970" w:rsidRPr="004927C9" w:rsidRDefault="00AD5970" w:rsidP="00E8219E">
            <w:pPr>
              <w:jc w:val="both"/>
              <w:rPr>
                <w:sz w:val="28"/>
                <w:szCs w:val="28"/>
                <w:lang w:val="uk-UA"/>
              </w:rPr>
            </w:pPr>
          </w:p>
        </w:tc>
        <w:tc>
          <w:tcPr>
            <w:tcW w:w="3939" w:type="dxa"/>
          </w:tcPr>
          <w:p w14:paraId="3CC86FD5" w14:textId="77777777" w:rsidR="00AD5970" w:rsidRPr="004927C9" w:rsidRDefault="00AD5970" w:rsidP="00E8219E">
            <w:pPr>
              <w:jc w:val="both"/>
              <w:rPr>
                <w:sz w:val="28"/>
                <w:szCs w:val="28"/>
                <w:lang w:val="uk-UA"/>
              </w:rPr>
            </w:pPr>
          </w:p>
        </w:tc>
      </w:tr>
      <w:tr w:rsidR="00AD5970" w:rsidRPr="004927C9" w14:paraId="5FCAE028" w14:textId="77777777" w:rsidTr="0013251C">
        <w:tc>
          <w:tcPr>
            <w:tcW w:w="823" w:type="dxa"/>
          </w:tcPr>
          <w:p w14:paraId="22C97AF3" w14:textId="73912D65" w:rsidR="00AD5970" w:rsidRPr="004927C9" w:rsidRDefault="00AD5970" w:rsidP="00E8219E">
            <w:pPr>
              <w:rPr>
                <w:sz w:val="28"/>
                <w:szCs w:val="28"/>
                <w:lang w:val="uk-UA"/>
              </w:rPr>
            </w:pPr>
            <w:r w:rsidRPr="004927C9">
              <w:rPr>
                <w:b/>
                <w:sz w:val="28"/>
                <w:szCs w:val="28"/>
                <w:lang w:val="uk-UA"/>
              </w:rPr>
              <w:t>1.10</w:t>
            </w:r>
          </w:p>
        </w:tc>
        <w:tc>
          <w:tcPr>
            <w:tcW w:w="15026" w:type="dxa"/>
            <w:gridSpan w:val="7"/>
          </w:tcPr>
          <w:p w14:paraId="267E8BEE" w14:textId="23876498" w:rsidR="00AD5970" w:rsidRPr="004927C9" w:rsidRDefault="00215154" w:rsidP="00E8219E">
            <w:pPr>
              <w:jc w:val="both"/>
              <w:rPr>
                <w:b/>
                <w:sz w:val="28"/>
                <w:szCs w:val="28"/>
                <w:lang w:val="uk-UA"/>
              </w:rPr>
            </w:pPr>
            <w:r>
              <w:rPr>
                <w:b/>
                <w:sz w:val="28"/>
                <w:szCs w:val="28"/>
                <w:lang w:val="uk-UA"/>
              </w:rPr>
              <w:t>Заклад дошкільної освіти</w:t>
            </w:r>
          </w:p>
        </w:tc>
      </w:tr>
      <w:tr w:rsidR="00AD5970" w:rsidRPr="004927C9" w14:paraId="58EFC92A" w14:textId="77777777" w:rsidTr="00FD2583">
        <w:tc>
          <w:tcPr>
            <w:tcW w:w="823" w:type="dxa"/>
          </w:tcPr>
          <w:p w14:paraId="05064F4D" w14:textId="77777777" w:rsidR="00AD5970" w:rsidRPr="004927C9" w:rsidRDefault="00AD5970" w:rsidP="00E8219E">
            <w:pPr>
              <w:rPr>
                <w:b/>
                <w:sz w:val="28"/>
                <w:szCs w:val="28"/>
                <w:lang w:val="uk-UA"/>
              </w:rPr>
            </w:pPr>
          </w:p>
        </w:tc>
        <w:tc>
          <w:tcPr>
            <w:tcW w:w="3686" w:type="dxa"/>
          </w:tcPr>
          <w:p w14:paraId="19608502" w14:textId="617D7A25" w:rsidR="00AD5970" w:rsidRPr="004927C9" w:rsidRDefault="00FE5562" w:rsidP="00ED0329">
            <w:pPr>
              <w:rPr>
                <w:sz w:val="28"/>
                <w:szCs w:val="28"/>
                <w:lang w:val="uk-UA"/>
              </w:rPr>
            </w:pPr>
            <w:r>
              <w:rPr>
                <w:sz w:val="28"/>
                <w:szCs w:val="28"/>
                <w:lang w:val="uk-UA"/>
              </w:rPr>
              <w:t>Народні умільці (виставка-конкурс робіт до дня 8-го Березня)</w:t>
            </w:r>
          </w:p>
        </w:tc>
        <w:tc>
          <w:tcPr>
            <w:tcW w:w="3845" w:type="dxa"/>
            <w:gridSpan w:val="3"/>
          </w:tcPr>
          <w:p w14:paraId="0F51E254" w14:textId="124506DD" w:rsidR="00AD5970" w:rsidRPr="004927C9" w:rsidRDefault="00FE5562" w:rsidP="00E8219E">
            <w:pPr>
              <w:rPr>
                <w:sz w:val="28"/>
                <w:szCs w:val="28"/>
                <w:lang w:val="uk-UA"/>
              </w:rPr>
            </w:pPr>
            <w:r>
              <w:rPr>
                <w:sz w:val="28"/>
                <w:szCs w:val="28"/>
                <w:lang w:val="uk-UA"/>
              </w:rPr>
              <w:t>Провести всяткові ранки «Мамин день»</w:t>
            </w:r>
          </w:p>
        </w:tc>
        <w:tc>
          <w:tcPr>
            <w:tcW w:w="3556" w:type="dxa"/>
            <w:gridSpan w:val="2"/>
          </w:tcPr>
          <w:p w14:paraId="0F960E4F" w14:textId="7BEFDF32" w:rsidR="00AD5970" w:rsidRPr="004927C9" w:rsidRDefault="00AD5970" w:rsidP="00FE5562">
            <w:pPr>
              <w:jc w:val="both"/>
              <w:rPr>
                <w:sz w:val="28"/>
                <w:szCs w:val="28"/>
                <w:lang w:val="uk-UA"/>
              </w:rPr>
            </w:pPr>
          </w:p>
        </w:tc>
        <w:tc>
          <w:tcPr>
            <w:tcW w:w="3939" w:type="dxa"/>
          </w:tcPr>
          <w:p w14:paraId="107AFAAF" w14:textId="1C160440" w:rsidR="00AD5970" w:rsidRPr="004927C9" w:rsidRDefault="00AD5970" w:rsidP="00E8219E">
            <w:pPr>
              <w:jc w:val="both"/>
              <w:rPr>
                <w:sz w:val="28"/>
                <w:szCs w:val="28"/>
                <w:lang w:val="uk-UA"/>
              </w:rPr>
            </w:pPr>
          </w:p>
        </w:tc>
      </w:tr>
      <w:tr w:rsidR="00AD5970" w:rsidRPr="004927C9" w14:paraId="6A9A91CC" w14:textId="77777777" w:rsidTr="00FD2583">
        <w:tc>
          <w:tcPr>
            <w:tcW w:w="823" w:type="dxa"/>
          </w:tcPr>
          <w:p w14:paraId="020535F1" w14:textId="77777777" w:rsidR="00AD5970" w:rsidRPr="004927C9" w:rsidRDefault="00AD5970" w:rsidP="00E8219E">
            <w:pPr>
              <w:rPr>
                <w:b/>
                <w:sz w:val="28"/>
                <w:szCs w:val="28"/>
                <w:lang w:val="uk-UA"/>
              </w:rPr>
            </w:pPr>
            <w:r w:rsidRPr="004927C9">
              <w:rPr>
                <w:b/>
                <w:sz w:val="28"/>
                <w:szCs w:val="28"/>
                <w:lang w:val="uk-UA"/>
              </w:rPr>
              <w:lastRenderedPageBreak/>
              <w:t>ВВ</w:t>
            </w:r>
          </w:p>
        </w:tc>
        <w:tc>
          <w:tcPr>
            <w:tcW w:w="3686" w:type="dxa"/>
          </w:tcPr>
          <w:p w14:paraId="1CF2FE53" w14:textId="38AA5DB0" w:rsidR="00AD5970" w:rsidRPr="004927C9" w:rsidRDefault="00FE5562" w:rsidP="00E8219E">
            <w:pPr>
              <w:jc w:val="both"/>
              <w:rPr>
                <w:sz w:val="28"/>
                <w:szCs w:val="28"/>
                <w:lang w:val="uk-UA"/>
              </w:rPr>
            </w:pPr>
            <w:r>
              <w:rPr>
                <w:sz w:val="28"/>
                <w:szCs w:val="28"/>
                <w:lang w:val="uk-UA"/>
              </w:rPr>
              <w:t xml:space="preserve">Фотозвіт </w:t>
            </w:r>
          </w:p>
        </w:tc>
        <w:tc>
          <w:tcPr>
            <w:tcW w:w="3845" w:type="dxa"/>
            <w:gridSpan w:val="3"/>
          </w:tcPr>
          <w:p w14:paraId="31136A3B" w14:textId="77777777" w:rsidR="00AD5970" w:rsidRPr="004927C9" w:rsidRDefault="00AD5970" w:rsidP="00E8219E">
            <w:pPr>
              <w:jc w:val="both"/>
              <w:rPr>
                <w:sz w:val="28"/>
                <w:szCs w:val="28"/>
                <w:lang w:val="uk-UA"/>
              </w:rPr>
            </w:pPr>
            <w:r w:rsidRPr="004927C9">
              <w:rPr>
                <w:sz w:val="28"/>
                <w:szCs w:val="28"/>
                <w:lang w:val="uk-UA"/>
              </w:rPr>
              <w:t>Сценарій</w:t>
            </w:r>
          </w:p>
        </w:tc>
        <w:tc>
          <w:tcPr>
            <w:tcW w:w="3556" w:type="dxa"/>
            <w:gridSpan w:val="2"/>
          </w:tcPr>
          <w:p w14:paraId="50DF2D21" w14:textId="6245E1DE" w:rsidR="00AD5970" w:rsidRPr="004927C9" w:rsidRDefault="00AD5970" w:rsidP="00E8219E">
            <w:pPr>
              <w:jc w:val="both"/>
              <w:rPr>
                <w:sz w:val="28"/>
                <w:szCs w:val="28"/>
                <w:lang w:val="uk-UA"/>
              </w:rPr>
            </w:pPr>
          </w:p>
        </w:tc>
        <w:tc>
          <w:tcPr>
            <w:tcW w:w="3939" w:type="dxa"/>
          </w:tcPr>
          <w:p w14:paraId="1CD320B5" w14:textId="148D4B72" w:rsidR="00AD5970" w:rsidRPr="004927C9" w:rsidRDefault="00AD5970" w:rsidP="00E8219E">
            <w:pPr>
              <w:jc w:val="both"/>
              <w:rPr>
                <w:sz w:val="28"/>
                <w:szCs w:val="28"/>
                <w:lang w:val="uk-UA"/>
              </w:rPr>
            </w:pPr>
          </w:p>
        </w:tc>
      </w:tr>
      <w:tr w:rsidR="006A59BE" w:rsidRPr="004927C9" w14:paraId="1D417807" w14:textId="77777777" w:rsidTr="00FD2583">
        <w:tc>
          <w:tcPr>
            <w:tcW w:w="823" w:type="dxa"/>
          </w:tcPr>
          <w:p w14:paraId="46D83B57" w14:textId="5317D3CC" w:rsidR="006A59BE" w:rsidRPr="004927C9" w:rsidRDefault="006A59BE" w:rsidP="00E8219E">
            <w:pPr>
              <w:rPr>
                <w:b/>
                <w:sz w:val="28"/>
                <w:szCs w:val="28"/>
                <w:lang w:val="uk-UA"/>
              </w:rPr>
            </w:pPr>
            <w:r>
              <w:rPr>
                <w:b/>
                <w:sz w:val="28"/>
                <w:szCs w:val="28"/>
                <w:lang w:val="uk-UA"/>
              </w:rPr>
              <w:t>П</w:t>
            </w:r>
            <w:r w:rsidR="00DC790D">
              <w:rPr>
                <w:b/>
                <w:sz w:val="28"/>
                <w:szCs w:val="28"/>
                <w:lang w:val="uk-UA"/>
              </w:rPr>
              <w:t>К</w:t>
            </w:r>
          </w:p>
        </w:tc>
        <w:tc>
          <w:tcPr>
            <w:tcW w:w="3686" w:type="dxa"/>
          </w:tcPr>
          <w:p w14:paraId="70695896" w14:textId="77777777" w:rsidR="006A59BE" w:rsidRPr="004927C9" w:rsidRDefault="006A59BE" w:rsidP="00E8219E">
            <w:pPr>
              <w:jc w:val="both"/>
              <w:rPr>
                <w:sz w:val="28"/>
                <w:szCs w:val="28"/>
                <w:lang w:val="uk-UA"/>
              </w:rPr>
            </w:pPr>
          </w:p>
        </w:tc>
        <w:tc>
          <w:tcPr>
            <w:tcW w:w="3845" w:type="dxa"/>
            <w:gridSpan w:val="3"/>
          </w:tcPr>
          <w:p w14:paraId="1478667C" w14:textId="77777777" w:rsidR="006A59BE" w:rsidRPr="004927C9" w:rsidRDefault="006A59BE" w:rsidP="00E8219E">
            <w:pPr>
              <w:jc w:val="both"/>
              <w:rPr>
                <w:sz w:val="28"/>
                <w:szCs w:val="28"/>
                <w:lang w:val="uk-UA"/>
              </w:rPr>
            </w:pPr>
          </w:p>
        </w:tc>
        <w:tc>
          <w:tcPr>
            <w:tcW w:w="3556" w:type="dxa"/>
            <w:gridSpan w:val="2"/>
          </w:tcPr>
          <w:p w14:paraId="6A005D6A" w14:textId="77777777" w:rsidR="006A59BE" w:rsidRPr="004927C9" w:rsidRDefault="006A59BE" w:rsidP="00E8219E">
            <w:pPr>
              <w:jc w:val="both"/>
              <w:rPr>
                <w:sz w:val="28"/>
                <w:szCs w:val="28"/>
                <w:lang w:val="uk-UA"/>
              </w:rPr>
            </w:pPr>
          </w:p>
        </w:tc>
        <w:tc>
          <w:tcPr>
            <w:tcW w:w="3939" w:type="dxa"/>
          </w:tcPr>
          <w:p w14:paraId="2B0C9875" w14:textId="77777777" w:rsidR="006A59BE" w:rsidRPr="004927C9" w:rsidRDefault="006A59BE" w:rsidP="00E8219E">
            <w:pPr>
              <w:jc w:val="both"/>
              <w:rPr>
                <w:sz w:val="28"/>
                <w:szCs w:val="28"/>
                <w:lang w:val="uk-UA"/>
              </w:rPr>
            </w:pPr>
          </w:p>
        </w:tc>
      </w:tr>
      <w:tr w:rsidR="00AD5970" w:rsidRPr="004927C9" w14:paraId="190A8288" w14:textId="77777777" w:rsidTr="0013251C">
        <w:tc>
          <w:tcPr>
            <w:tcW w:w="823" w:type="dxa"/>
          </w:tcPr>
          <w:p w14:paraId="73A66EDE" w14:textId="77777777" w:rsidR="00AD5970" w:rsidRPr="004927C9" w:rsidRDefault="00AD5970" w:rsidP="00E8219E">
            <w:pPr>
              <w:rPr>
                <w:sz w:val="28"/>
                <w:szCs w:val="28"/>
                <w:lang w:val="uk-UA"/>
              </w:rPr>
            </w:pPr>
            <w:r w:rsidRPr="004927C9">
              <w:rPr>
                <w:b/>
                <w:sz w:val="28"/>
                <w:szCs w:val="28"/>
                <w:lang w:val="uk-UA"/>
              </w:rPr>
              <w:t>1.11</w:t>
            </w:r>
          </w:p>
        </w:tc>
        <w:tc>
          <w:tcPr>
            <w:tcW w:w="15026" w:type="dxa"/>
            <w:gridSpan w:val="7"/>
          </w:tcPr>
          <w:p w14:paraId="52F8420B" w14:textId="77777777" w:rsidR="00AD5970" w:rsidRPr="004927C9" w:rsidRDefault="00AD5970" w:rsidP="00215154">
            <w:pPr>
              <w:jc w:val="both"/>
              <w:rPr>
                <w:sz w:val="28"/>
                <w:szCs w:val="28"/>
                <w:lang w:val="uk-UA"/>
              </w:rPr>
            </w:pPr>
            <w:r w:rsidRPr="004927C9">
              <w:rPr>
                <w:b/>
                <w:sz w:val="28"/>
                <w:szCs w:val="28"/>
                <w:lang w:val="uk-UA"/>
              </w:rPr>
              <w:t xml:space="preserve">Робота сайту </w:t>
            </w:r>
            <w:r w:rsidR="00215154">
              <w:rPr>
                <w:b/>
                <w:sz w:val="28"/>
                <w:szCs w:val="28"/>
                <w:lang w:val="uk-UA"/>
              </w:rPr>
              <w:t>ліцею</w:t>
            </w:r>
          </w:p>
        </w:tc>
      </w:tr>
      <w:tr w:rsidR="00AD5970" w:rsidRPr="004927C9" w14:paraId="7F887735" w14:textId="77777777" w:rsidTr="00FD2583">
        <w:tc>
          <w:tcPr>
            <w:tcW w:w="823" w:type="dxa"/>
          </w:tcPr>
          <w:p w14:paraId="433E496A" w14:textId="77777777" w:rsidR="00AD5970" w:rsidRPr="004927C9" w:rsidRDefault="00AD5970" w:rsidP="00E8219E">
            <w:pPr>
              <w:rPr>
                <w:b/>
                <w:sz w:val="28"/>
                <w:szCs w:val="28"/>
                <w:lang w:val="uk-UA"/>
              </w:rPr>
            </w:pPr>
          </w:p>
        </w:tc>
        <w:tc>
          <w:tcPr>
            <w:tcW w:w="3686" w:type="dxa"/>
          </w:tcPr>
          <w:p w14:paraId="47932F37" w14:textId="77777777" w:rsidR="00AD5970" w:rsidRPr="004927C9" w:rsidRDefault="00AD5970" w:rsidP="00E8219E">
            <w:pPr>
              <w:jc w:val="both"/>
              <w:rPr>
                <w:sz w:val="28"/>
                <w:szCs w:val="28"/>
                <w:lang w:val="uk-UA"/>
              </w:rPr>
            </w:pPr>
            <w:r w:rsidRPr="004927C9">
              <w:rPr>
                <w:sz w:val="28"/>
                <w:szCs w:val="28"/>
                <w:lang w:val="uk-UA"/>
              </w:rPr>
              <w:t>Оновлення інформації</w:t>
            </w:r>
          </w:p>
        </w:tc>
        <w:tc>
          <w:tcPr>
            <w:tcW w:w="11340" w:type="dxa"/>
            <w:gridSpan w:val="6"/>
          </w:tcPr>
          <w:p w14:paraId="7487244C" w14:textId="77777777" w:rsidR="00AD5970" w:rsidRPr="004927C9" w:rsidRDefault="00AD5970" w:rsidP="00E8219E">
            <w:pPr>
              <w:jc w:val="both"/>
              <w:rPr>
                <w:sz w:val="28"/>
                <w:szCs w:val="28"/>
                <w:lang w:val="uk-UA"/>
              </w:rPr>
            </w:pPr>
            <w:r w:rsidRPr="004927C9">
              <w:rPr>
                <w:sz w:val="28"/>
                <w:szCs w:val="28"/>
                <w:lang w:val="uk-UA"/>
              </w:rPr>
              <w:t xml:space="preserve"> </w:t>
            </w:r>
          </w:p>
        </w:tc>
      </w:tr>
      <w:tr w:rsidR="00AD5970" w:rsidRPr="004927C9" w14:paraId="76F0D498" w14:textId="77777777" w:rsidTr="00FD2583">
        <w:tc>
          <w:tcPr>
            <w:tcW w:w="823" w:type="dxa"/>
          </w:tcPr>
          <w:p w14:paraId="31523958" w14:textId="77777777" w:rsidR="00AD5970" w:rsidRPr="004927C9" w:rsidRDefault="00AD5970" w:rsidP="00E8219E">
            <w:pPr>
              <w:rPr>
                <w:b/>
                <w:sz w:val="28"/>
                <w:szCs w:val="28"/>
                <w:lang w:val="uk-UA"/>
              </w:rPr>
            </w:pPr>
            <w:r w:rsidRPr="004927C9">
              <w:rPr>
                <w:b/>
                <w:sz w:val="28"/>
                <w:szCs w:val="28"/>
                <w:lang w:val="uk-UA"/>
              </w:rPr>
              <w:t>ВВ</w:t>
            </w:r>
          </w:p>
        </w:tc>
        <w:tc>
          <w:tcPr>
            <w:tcW w:w="3686" w:type="dxa"/>
          </w:tcPr>
          <w:p w14:paraId="3A6EC002" w14:textId="77777777" w:rsidR="00AD5970" w:rsidRPr="004927C9" w:rsidRDefault="00AD5970" w:rsidP="00E8219E">
            <w:pPr>
              <w:jc w:val="both"/>
              <w:rPr>
                <w:sz w:val="28"/>
                <w:szCs w:val="28"/>
                <w:lang w:val="uk-UA"/>
              </w:rPr>
            </w:pPr>
          </w:p>
        </w:tc>
        <w:tc>
          <w:tcPr>
            <w:tcW w:w="3845" w:type="dxa"/>
            <w:gridSpan w:val="3"/>
          </w:tcPr>
          <w:p w14:paraId="45C8DACD" w14:textId="77777777" w:rsidR="00AD5970" w:rsidRPr="004927C9" w:rsidRDefault="00AD5970" w:rsidP="00E8219E">
            <w:pPr>
              <w:jc w:val="both"/>
              <w:rPr>
                <w:sz w:val="28"/>
                <w:szCs w:val="28"/>
                <w:lang w:val="uk-UA"/>
              </w:rPr>
            </w:pPr>
          </w:p>
        </w:tc>
        <w:tc>
          <w:tcPr>
            <w:tcW w:w="3556" w:type="dxa"/>
            <w:gridSpan w:val="2"/>
          </w:tcPr>
          <w:p w14:paraId="457ECEA7" w14:textId="77777777" w:rsidR="00AD5970" w:rsidRPr="004927C9" w:rsidRDefault="00AD5970" w:rsidP="00E8219E">
            <w:pPr>
              <w:jc w:val="both"/>
              <w:rPr>
                <w:sz w:val="28"/>
                <w:szCs w:val="28"/>
                <w:lang w:val="uk-UA"/>
              </w:rPr>
            </w:pPr>
          </w:p>
        </w:tc>
        <w:tc>
          <w:tcPr>
            <w:tcW w:w="3939" w:type="dxa"/>
          </w:tcPr>
          <w:p w14:paraId="2CCAB0E4" w14:textId="77777777" w:rsidR="00AD5970" w:rsidRPr="004927C9" w:rsidRDefault="00AD5970" w:rsidP="00E8219E">
            <w:pPr>
              <w:jc w:val="both"/>
              <w:rPr>
                <w:sz w:val="28"/>
                <w:szCs w:val="28"/>
                <w:lang w:val="uk-UA"/>
              </w:rPr>
            </w:pPr>
          </w:p>
        </w:tc>
      </w:tr>
      <w:tr w:rsidR="00AD5970" w:rsidRPr="004927C9" w14:paraId="0C49D28C" w14:textId="77777777" w:rsidTr="0013251C">
        <w:tc>
          <w:tcPr>
            <w:tcW w:w="823" w:type="dxa"/>
          </w:tcPr>
          <w:p w14:paraId="424C6F28" w14:textId="5C7F5258" w:rsidR="00AD5970" w:rsidRPr="004927C9" w:rsidRDefault="00AD5970" w:rsidP="00E8219E">
            <w:pPr>
              <w:jc w:val="both"/>
              <w:rPr>
                <w:b/>
                <w:sz w:val="28"/>
                <w:szCs w:val="28"/>
                <w:lang w:val="uk-UA"/>
              </w:rPr>
            </w:pPr>
            <w:r w:rsidRPr="004927C9">
              <w:rPr>
                <w:b/>
                <w:sz w:val="28"/>
                <w:szCs w:val="28"/>
                <w:lang w:val="uk-UA"/>
              </w:rPr>
              <w:t>2</w:t>
            </w:r>
            <w:r w:rsidR="006F6491">
              <w:rPr>
                <w:b/>
                <w:sz w:val="28"/>
                <w:szCs w:val="28"/>
                <w:lang w:val="uk-UA"/>
              </w:rPr>
              <w:t>.</w:t>
            </w:r>
          </w:p>
        </w:tc>
        <w:tc>
          <w:tcPr>
            <w:tcW w:w="15026" w:type="dxa"/>
            <w:gridSpan w:val="7"/>
          </w:tcPr>
          <w:p w14:paraId="09513ACF" w14:textId="4D399D6C" w:rsidR="00AD5970" w:rsidRPr="004927C9" w:rsidRDefault="00AD5970" w:rsidP="00DC7D50">
            <w:pPr>
              <w:rPr>
                <w:sz w:val="28"/>
                <w:szCs w:val="28"/>
                <w:lang w:val="uk-UA"/>
              </w:rPr>
            </w:pPr>
            <w:r w:rsidRPr="004927C9">
              <w:rPr>
                <w:b/>
                <w:sz w:val="28"/>
                <w:szCs w:val="28"/>
                <w:lang w:val="uk-UA"/>
              </w:rPr>
              <w:t xml:space="preserve">Управління </w:t>
            </w:r>
            <w:r w:rsidR="00772FEE">
              <w:rPr>
                <w:b/>
                <w:sz w:val="28"/>
                <w:szCs w:val="28"/>
                <w:lang w:val="uk-UA"/>
              </w:rPr>
              <w:t xml:space="preserve"> </w:t>
            </w:r>
            <w:r w:rsidR="00F233CA">
              <w:rPr>
                <w:b/>
                <w:sz w:val="28"/>
                <w:szCs w:val="28"/>
                <w:lang w:val="uk-UA"/>
              </w:rPr>
              <w:t>ліцеєм</w:t>
            </w:r>
          </w:p>
        </w:tc>
      </w:tr>
      <w:tr w:rsidR="00AD5970" w:rsidRPr="004927C9" w14:paraId="3CD93E45" w14:textId="77777777" w:rsidTr="0013251C">
        <w:tc>
          <w:tcPr>
            <w:tcW w:w="823" w:type="dxa"/>
          </w:tcPr>
          <w:p w14:paraId="071EF2F2" w14:textId="77777777" w:rsidR="00AD5970" w:rsidRPr="004927C9" w:rsidRDefault="00AD5970" w:rsidP="00E8219E">
            <w:pPr>
              <w:jc w:val="both"/>
              <w:rPr>
                <w:b/>
                <w:sz w:val="28"/>
                <w:szCs w:val="28"/>
                <w:lang w:val="uk-UA"/>
              </w:rPr>
            </w:pPr>
            <w:r w:rsidRPr="004927C9">
              <w:rPr>
                <w:b/>
                <w:sz w:val="28"/>
                <w:szCs w:val="28"/>
                <w:lang w:val="uk-UA"/>
              </w:rPr>
              <w:t>2.1</w:t>
            </w:r>
          </w:p>
        </w:tc>
        <w:tc>
          <w:tcPr>
            <w:tcW w:w="15026" w:type="dxa"/>
            <w:gridSpan w:val="7"/>
          </w:tcPr>
          <w:p w14:paraId="495AD63A" w14:textId="77777777" w:rsidR="00AD5970" w:rsidRPr="004927C9" w:rsidRDefault="00AD5970" w:rsidP="00DC7D50">
            <w:pPr>
              <w:jc w:val="both"/>
              <w:rPr>
                <w:sz w:val="28"/>
                <w:szCs w:val="28"/>
                <w:lang w:val="uk-UA"/>
              </w:rPr>
            </w:pPr>
            <w:r w:rsidRPr="004927C9">
              <w:rPr>
                <w:b/>
                <w:sz w:val="28"/>
                <w:szCs w:val="28"/>
                <w:lang w:val="uk-UA"/>
              </w:rPr>
              <w:t xml:space="preserve">Контрольно-аналітична діяльність управління </w:t>
            </w:r>
            <w:r w:rsidR="00DC7D50">
              <w:rPr>
                <w:b/>
                <w:sz w:val="28"/>
                <w:szCs w:val="28"/>
                <w:lang w:val="uk-UA"/>
              </w:rPr>
              <w:t>ліцею</w:t>
            </w:r>
          </w:p>
        </w:tc>
      </w:tr>
      <w:tr w:rsidR="00AD5970" w:rsidRPr="004927C9" w14:paraId="40FADE0A" w14:textId="77777777" w:rsidTr="0013251C">
        <w:trPr>
          <w:trHeight w:val="299"/>
        </w:trPr>
        <w:tc>
          <w:tcPr>
            <w:tcW w:w="823" w:type="dxa"/>
          </w:tcPr>
          <w:p w14:paraId="7536B6AD" w14:textId="1B86EBF0" w:rsidR="00AD5970" w:rsidRPr="004927C9" w:rsidRDefault="00AD5970" w:rsidP="00E8219E">
            <w:pPr>
              <w:rPr>
                <w:sz w:val="28"/>
                <w:szCs w:val="28"/>
                <w:lang w:val="uk-UA"/>
              </w:rPr>
            </w:pPr>
          </w:p>
        </w:tc>
        <w:tc>
          <w:tcPr>
            <w:tcW w:w="11087" w:type="dxa"/>
            <w:gridSpan w:val="6"/>
          </w:tcPr>
          <w:p w14:paraId="4F0B1457" w14:textId="0F02D32E" w:rsidR="00AD5970" w:rsidRPr="004927C9" w:rsidRDefault="00AD5970" w:rsidP="00ED0329">
            <w:pPr>
              <w:rPr>
                <w:sz w:val="28"/>
                <w:szCs w:val="28"/>
                <w:lang w:val="uk-UA"/>
              </w:rPr>
            </w:pPr>
            <w:r w:rsidRPr="004927C9">
              <w:rPr>
                <w:sz w:val="28"/>
                <w:szCs w:val="28"/>
                <w:lang w:val="uk-UA"/>
              </w:rPr>
              <w:t xml:space="preserve">Вивчення організації </w:t>
            </w:r>
            <w:r w:rsidR="00772FEE">
              <w:rPr>
                <w:sz w:val="28"/>
                <w:szCs w:val="28"/>
                <w:lang w:val="uk-UA"/>
              </w:rPr>
              <w:t xml:space="preserve">освітнього </w:t>
            </w:r>
            <w:r w:rsidR="00FD2583">
              <w:rPr>
                <w:sz w:val="28"/>
                <w:szCs w:val="28"/>
                <w:lang w:val="uk-UA"/>
              </w:rPr>
              <w:t>процесу у 5</w:t>
            </w:r>
            <w:r w:rsidR="00873DE9">
              <w:rPr>
                <w:sz w:val="28"/>
                <w:szCs w:val="28"/>
                <w:lang w:val="uk-UA"/>
              </w:rPr>
              <w:t xml:space="preserve">-му  класі </w:t>
            </w:r>
            <w:r w:rsidR="006A59BE">
              <w:rPr>
                <w:sz w:val="28"/>
                <w:szCs w:val="28"/>
                <w:lang w:val="uk-UA"/>
              </w:rPr>
              <w:t>–</w:t>
            </w:r>
            <w:r w:rsidR="00873DE9">
              <w:rPr>
                <w:sz w:val="28"/>
                <w:szCs w:val="28"/>
                <w:lang w:val="uk-UA"/>
              </w:rPr>
              <w:t xml:space="preserve"> </w:t>
            </w:r>
            <w:r w:rsidRPr="004927C9">
              <w:rPr>
                <w:sz w:val="28"/>
                <w:szCs w:val="28"/>
                <w:lang w:val="uk-UA"/>
              </w:rPr>
              <w:t>відвідування уроків, анкетування</w:t>
            </w:r>
            <w:r w:rsidR="006A59BE">
              <w:rPr>
                <w:sz w:val="28"/>
                <w:szCs w:val="28"/>
                <w:lang w:val="uk-UA"/>
              </w:rPr>
              <w:t xml:space="preserve"> – Мокринчук М.Т.</w:t>
            </w:r>
          </w:p>
          <w:p w14:paraId="7718336E" w14:textId="77777777" w:rsidR="00AD5970" w:rsidRPr="004927C9" w:rsidRDefault="00AD5970" w:rsidP="00ED0329">
            <w:pPr>
              <w:rPr>
                <w:sz w:val="28"/>
                <w:szCs w:val="28"/>
                <w:lang w:val="uk-UA"/>
              </w:rPr>
            </w:pPr>
            <w:r w:rsidRPr="004927C9">
              <w:rPr>
                <w:sz w:val="28"/>
                <w:szCs w:val="28"/>
                <w:lang w:val="uk-UA"/>
              </w:rPr>
              <w:t>Вивчення стану викладання</w:t>
            </w:r>
            <w:r w:rsidR="00772FEE">
              <w:rPr>
                <w:sz w:val="28"/>
                <w:szCs w:val="28"/>
                <w:lang w:val="uk-UA"/>
              </w:rPr>
              <w:t xml:space="preserve"> </w:t>
            </w:r>
            <w:r w:rsidR="00ED0329">
              <w:rPr>
                <w:sz w:val="28"/>
                <w:szCs w:val="28"/>
                <w:lang w:val="uk-UA"/>
              </w:rPr>
              <w:t>англійсько</w:t>
            </w:r>
            <w:r w:rsidR="00772FEE">
              <w:rPr>
                <w:sz w:val="28"/>
                <w:szCs w:val="28"/>
                <w:lang w:val="uk-UA"/>
              </w:rPr>
              <w:t xml:space="preserve">ї мови </w:t>
            </w:r>
            <w:r w:rsidRPr="004927C9">
              <w:rPr>
                <w:sz w:val="28"/>
                <w:szCs w:val="28"/>
                <w:lang w:val="uk-UA"/>
              </w:rPr>
              <w:t xml:space="preserve"> у  5-11 класах </w:t>
            </w:r>
            <w:r w:rsidR="006A59BE">
              <w:rPr>
                <w:sz w:val="28"/>
                <w:szCs w:val="28"/>
                <w:lang w:val="uk-UA"/>
              </w:rPr>
              <w:t>– Мокринчук М.Т.</w:t>
            </w:r>
          </w:p>
        </w:tc>
        <w:tc>
          <w:tcPr>
            <w:tcW w:w="3939" w:type="dxa"/>
          </w:tcPr>
          <w:p w14:paraId="7679FD64" w14:textId="77777777" w:rsidR="00AD5970" w:rsidRPr="004927C9" w:rsidRDefault="00AD5970" w:rsidP="00E8219E">
            <w:pPr>
              <w:rPr>
                <w:sz w:val="28"/>
                <w:szCs w:val="28"/>
                <w:lang w:val="uk-UA"/>
              </w:rPr>
            </w:pPr>
          </w:p>
        </w:tc>
      </w:tr>
      <w:tr w:rsidR="00AD5970" w:rsidRPr="004927C9" w14:paraId="27A43049" w14:textId="77777777" w:rsidTr="00FD2583">
        <w:tc>
          <w:tcPr>
            <w:tcW w:w="823" w:type="dxa"/>
          </w:tcPr>
          <w:p w14:paraId="7324F115" w14:textId="77777777" w:rsidR="00AD5970" w:rsidRPr="004927C9" w:rsidRDefault="00AD5970" w:rsidP="00E8219E">
            <w:pPr>
              <w:rPr>
                <w:b/>
                <w:sz w:val="28"/>
                <w:szCs w:val="28"/>
                <w:lang w:val="uk-UA"/>
              </w:rPr>
            </w:pPr>
            <w:r w:rsidRPr="004927C9">
              <w:rPr>
                <w:b/>
                <w:sz w:val="28"/>
                <w:szCs w:val="28"/>
                <w:lang w:val="uk-UA"/>
              </w:rPr>
              <w:t>ВВ</w:t>
            </w:r>
          </w:p>
        </w:tc>
        <w:tc>
          <w:tcPr>
            <w:tcW w:w="3686" w:type="dxa"/>
          </w:tcPr>
          <w:p w14:paraId="6B41AF75" w14:textId="77777777" w:rsidR="00AD5970" w:rsidRPr="004927C9" w:rsidRDefault="00AD5970" w:rsidP="00E8219E">
            <w:pPr>
              <w:jc w:val="both"/>
              <w:rPr>
                <w:sz w:val="28"/>
                <w:szCs w:val="28"/>
                <w:lang w:val="uk-UA"/>
              </w:rPr>
            </w:pPr>
          </w:p>
        </w:tc>
        <w:tc>
          <w:tcPr>
            <w:tcW w:w="3845" w:type="dxa"/>
            <w:gridSpan w:val="3"/>
          </w:tcPr>
          <w:p w14:paraId="51F50D05" w14:textId="77777777" w:rsidR="00AD5970" w:rsidRPr="004927C9" w:rsidRDefault="00AD5970" w:rsidP="00E8219E">
            <w:pPr>
              <w:jc w:val="both"/>
              <w:rPr>
                <w:sz w:val="28"/>
                <w:szCs w:val="28"/>
                <w:lang w:val="uk-UA"/>
              </w:rPr>
            </w:pPr>
          </w:p>
        </w:tc>
        <w:tc>
          <w:tcPr>
            <w:tcW w:w="3556" w:type="dxa"/>
            <w:gridSpan w:val="2"/>
          </w:tcPr>
          <w:p w14:paraId="410159D9" w14:textId="77777777" w:rsidR="00AD5970" w:rsidRPr="004927C9" w:rsidRDefault="00AD5970" w:rsidP="00E8219E">
            <w:pPr>
              <w:rPr>
                <w:sz w:val="28"/>
                <w:szCs w:val="28"/>
                <w:lang w:val="uk-UA"/>
              </w:rPr>
            </w:pPr>
          </w:p>
        </w:tc>
        <w:tc>
          <w:tcPr>
            <w:tcW w:w="3939" w:type="dxa"/>
          </w:tcPr>
          <w:p w14:paraId="6BE0BC49" w14:textId="77777777" w:rsidR="00AD5970" w:rsidRPr="004927C9" w:rsidRDefault="00AD5970" w:rsidP="00E8219E">
            <w:pPr>
              <w:jc w:val="both"/>
              <w:rPr>
                <w:sz w:val="28"/>
                <w:szCs w:val="28"/>
                <w:lang w:val="uk-UA"/>
              </w:rPr>
            </w:pPr>
          </w:p>
        </w:tc>
      </w:tr>
      <w:tr w:rsidR="006A59BE" w:rsidRPr="004927C9" w14:paraId="6D47AF51" w14:textId="77777777" w:rsidTr="00FD2583">
        <w:tc>
          <w:tcPr>
            <w:tcW w:w="823" w:type="dxa"/>
          </w:tcPr>
          <w:p w14:paraId="60DD2C6C" w14:textId="784E6882" w:rsidR="006A59BE" w:rsidRPr="004927C9" w:rsidRDefault="006A59BE" w:rsidP="00E8219E">
            <w:pPr>
              <w:rPr>
                <w:b/>
                <w:sz w:val="28"/>
                <w:szCs w:val="28"/>
                <w:lang w:val="uk-UA"/>
              </w:rPr>
            </w:pPr>
            <w:r>
              <w:rPr>
                <w:b/>
                <w:sz w:val="28"/>
                <w:szCs w:val="28"/>
                <w:lang w:val="uk-UA"/>
              </w:rPr>
              <w:t>П</w:t>
            </w:r>
            <w:r w:rsidR="006F6491">
              <w:rPr>
                <w:b/>
                <w:sz w:val="28"/>
                <w:szCs w:val="28"/>
                <w:lang w:val="uk-UA"/>
              </w:rPr>
              <w:t>К</w:t>
            </w:r>
          </w:p>
        </w:tc>
        <w:tc>
          <w:tcPr>
            <w:tcW w:w="3686" w:type="dxa"/>
          </w:tcPr>
          <w:p w14:paraId="1FFE0527" w14:textId="77777777" w:rsidR="006A59BE" w:rsidRPr="004927C9" w:rsidRDefault="006A59BE" w:rsidP="00E8219E">
            <w:pPr>
              <w:jc w:val="both"/>
              <w:rPr>
                <w:sz w:val="28"/>
                <w:szCs w:val="28"/>
                <w:lang w:val="uk-UA"/>
              </w:rPr>
            </w:pPr>
          </w:p>
        </w:tc>
        <w:tc>
          <w:tcPr>
            <w:tcW w:w="3845" w:type="dxa"/>
            <w:gridSpan w:val="3"/>
          </w:tcPr>
          <w:p w14:paraId="6F185B71" w14:textId="77777777" w:rsidR="006A59BE" w:rsidRPr="004927C9" w:rsidRDefault="006A59BE" w:rsidP="00E8219E">
            <w:pPr>
              <w:jc w:val="both"/>
              <w:rPr>
                <w:sz w:val="28"/>
                <w:szCs w:val="28"/>
                <w:lang w:val="uk-UA"/>
              </w:rPr>
            </w:pPr>
          </w:p>
        </w:tc>
        <w:tc>
          <w:tcPr>
            <w:tcW w:w="3556" w:type="dxa"/>
            <w:gridSpan w:val="2"/>
          </w:tcPr>
          <w:p w14:paraId="1478F9AF" w14:textId="77777777" w:rsidR="006A59BE" w:rsidRPr="004927C9" w:rsidRDefault="006A59BE" w:rsidP="00E8219E">
            <w:pPr>
              <w:rPr>
                <w:sz w:val="28"/>
                <w:szCs w:val="28"/>
                <w:lang w:val="uk-UA"/>
              </w:rPr>
            </w:pPr>
          </w:p>
        </w:tc>
        <w:tc>
          <w:tcPr>
            <w:tcW w:w="3939" w:type="dxa"/>
          </w:tcPr>
          <w:p w14:paraId="000F7D54" w14:textId="77777777" w:rsidR="006A59BE" w:rsidRPr="004927C9" w:rsidRDefault="006A59BE" w:rsidP="00E8219E">
            <w:pPr>
              <w:jc w:val="both"/>
              <w:rPr>
                <w:sz w:val="28"/>
                <w:szCs w:val="28"/>
                <w:lang w:val="uk-UA"/>
              </w:rPr>
            </w:pPr>
          </w:p>
        </w:tc>
      </w:tr>
      <w:tr w:rsidR="00AD5970" w:rsidRPr="004927C9" w14:paraId="4C36D909" w14:textId="77777777" w:rsidTr="0013251C">
        <w:tc>
          <w:tcPr>
            <w:tcW w:w="823" w:type="dxa"/>
          </w:tcPr>
          <w:p w14:paraId="721DB248" w14:textId="77777777" w:rsidR="00AD5970" w:rsidRPr="004927C9" w:rsidRDefault="00AD5970" w:rsidP="00E8219E">
            <w:pPr>
              <w:rPr>
                <w:b/>
                <w:sz w:val="28"/>
                <w:szCs w:val="28"/>
                <w:lang w:val="uk-UA"/>
              </w:rPr>
            </w:pPr>
            <w:r w:rsidRPr="004927C9">
              <w:rPr>
                <w:b/>
                <w:sz w:val="28"/>
                <w:szCs w:val="28"/>
                <w:lang w:val="uk-UA"/>
              </w:rPr>
              <w:t>2.2</w:t>
            </w:r>
          </w:p>
        </w:tc>
        <w:tc>
          <w:tcPr>
            <w:tcW w:w="15026" w:type="dxa"/>
            <w:gridSpan w:val="7"/>
          </w:tcPr>
          <w:p w14:paraId="784D655F" w14:textId="77777777" w:rsidR="00AD5970" w:rsidRPr="004927C9" w:rsidRDefault="00AD5970" w:rsidP="00DC7D50">
            <w:pPr>
              <w:jc w:val="both"/>
              <w:rPr>
                <w:sz w:val="28"/>
                <w:szCs w:val="28"/>
                <w:lang w:val="uk-UA"/>
              </w:rPr>
            </w:pPr>
            <w:r w:rsidRPr="004927C9">
              <w:rPr>
                <w:b/>
                <w:sz w:val="28"/>
                <w:szCs w:val="28"/>
                <w:lang w:val="uk-UA"/>
              </w:rPr>
              <w:t xml:space="preserve">Моніторинг </w:t>
            </w:r>
            <w:r w:rsidR="00DC7D50">
              <w:rPr>
                <w:b/>
                <w:sz w:val="28"/>
                <w:szCs w:val="28"/>
                <w:lang w:val="uk-UA"/>
              </w:rPr>
              <w:t xml:space="preserve">в освітньому </w:t>
            </w:r>
            <w:r w:rsidRPr="004927C9">
              <w:rPr>
                <w:b/>
                <w:sz w:val="28"/>
                <w:szCs w:val="28"/>
                <w:lang w:val="uk-UA"/>
              </w:rPr>
              <w:t>процесі</w:t>
            </w:r>
          </w:p>
        </w:tc>
      </w:tr>
      <w:tr w:rsidR="00AD5970" w:rsidRPr="00772FEE" w14:paraId="2117F466" w14:textId="77777777" w:rsidTr="0013251C">
        <w:tc>
          <w:tcPr>
            <w:tcW w:w="823" w:type="dxa"/>
          </w:tcPr>
          <w:p w14:paraId="6F30FAEB" w14:textId="77777777" w:rsidR="00AD5970" w:rsidRPr="004927C9" w:rsidRDefault="00AD5970" w:rsidP="00E8219E">
            <w:pPr>
              <w:rPr>
                <w:b/>
                <w:sz w:val="28"/>
                <w:szCs w:val="28"/>
                <w:lang w:val="uk-UA"/>
              </w:rPr>
            </w:pPr>
          </w:p>
        </w:tc>
        <w:tc>
          <w:tcPr>
            <w:tcW w:w="11087" w:type="dxa"/>
            <w:gridSpan w:val="6"/>
          </w:tcPr>
          <w:p w14:paraId="4517029B" w14:textId="5D9549CE" w:rsidR="006A59BE" w:rsidRDefault="00AD5970" w:rsidP="00ED0329">
            <w:pPr>
              <w:rPr>
                <w:sz w:val="28"/>
                <w:szCs w:val="28"/>
                <w:lang w:val="uk-UA"/>
              </w:rPr>
            </w:pPr>
            <w:r w:rsidRPr="004927C9">
              <w:rPr>
                <w:sz w:val="28"/>
                <w:szCs w:val="28"/>
                <w:lang w:val="uk-UA"/>
              </w:rPr>
              <w:t>М</w:t>
            </w:r>
            <w:r w:rsidR="00F233CA">
              <w:rPr>
                <w:sz w:val="28"/>
                <w:szCs w:val="28"/>
                <w:lang w:val="uk-UA"/>
              </w:rPr>
              <w:t>оніторинг навчальних досягнень здобувачів освіти</w:t>
            </w:r>
            <w:r w:rsidR="00ED0329">
              <w:rPr>
                <w:sz w:val="28"/>
                <w:szCs w:val="28"/>
                <w:lang w:val="uk-UA"/>
              </w:rPr>
              <w:t xml:space="preserve"> 9</w:t>
            </w:r>
            <w:r w:rsidR="006A59BE">
              <w:rPr>
                <w:sz w:val="28"/>
                <w:szCs w:val="28"/>
                <w:lang w:val="uk-UA"/>
              </w:rPr>
              <w:t>-го класу – Мокринчук М.Т.</w:t>
            </w:r>
          </w:p>
          <w:p w14:paraId="60DEF384" w14:textId="5AF0028F" w:rsidR="00B8770E" w:rsidRDefault="00AD5970" w:rsidP="00ED0329">
            <w:pPr>
              <w:rPr>
                <w:sz w:val="28"/>
                <w:szCs w:val="28"/>
                <w:lang w:val="uk-UA"/>
              </w:rPr>
            </w:pPr>
            <w:r w:rsidRPr="004927C9">
              <w:rPr>
                <w:sz w:val="28"/>
                <w:szCs w:val="28"/>
                <w:lang w:val="uk-UA"/>
              </w:rPr>
              <w:t>Моніторинг навчальних досягнень</w:t>
            </w:r>
            <w:r w:rsidR="00B8770E">
              <w:rPr>
                <w:sz w:val="28"/>
                <w:szCs w:val="28"/>
                <w:lang w:val="uk-UA"/>
              </w:rPr>
              <w:t xml:space="preserve"> з </w:t>
            </w:r>
            <w:r w:rsidR="00FD2583">
              <w:rPr>
                <w:sz w:val="28"/>
                <w:szCs w:val="28"/>
                <w:lang w:val="uk-UA"/>
              </w:rPr>
              <w:t>української мови ілітератури</w:t>
            </w:r>
          </w:p>
          <w:p w14:paraId="1ECBCA41" w14:textId="1C46BD75" w:rsidR="00AD5970" w:rsidRPr="004927C9" w:rsidRDefault="006A59BE" w:rsidP="00ED0329">
            <w:pPr>
              <w:rPr>
                <w:sz w:val="28"/>
                <w:szCs w:val="28"/>
                <w:lang w:val="uk-UA"/>
              </w:rPr>
            </w:pPr>
            <w:r>
              <w:rPr>
                <w:sz w:val="28"/>
                <w:szCs w:val="28"/>
                <w:lang w:val="uk-UA"/>
              </w:rPr>
              <w:t>Мокринчук М.Т.</w:t>
            </w:r>
          </w:p>
        </w:tc>
        <w:tc>
          <w:tcPr>
            <w:tcW w:w="3939" w:type="dxa"/>
          </w:tcPr>
          <w:p w14:paraId="0B1AE034" w14:textId="77777777" w:rsidR="00AD5970" w:rsidRPr="004927C9" w:rsidRDefault="00AD5970" w:rsidP="00E8219E">
            <w:pPr>
              <w:jc w:val="both"/>
              <w:rPr>
                <w:sz w:val="28"/>
                <w:szCs w:val="28"/>
                <w:lang w:val="uk-UA"/>
              </w:rPr>
            </w:pPr>
          </w:p>
        </w:tc>
      </w:tr>
      <w:tr w:rsidR="00AD5970" w:rsidRPr="004927C9" w14:paraId="147ECCD7" w14:textId="77777777" w:rsidTr="00FD2583">
        <w:tc>
          <w:tcPr>
            <w:tcW w:w="823" w:type="dxa"/>
          </w:tcPr>
          <w:p w14:paraId="2F07A7CD" w14:textId="77777777" w:rsidR="00AD5970" w:rsidRPr="004927C9" w:rsidRDefault="00AD5970" w:rsidP="00E8219E">
            <w:pPr>
              <w:rPr>
                <w:b/>
                <w:sz w:val="28"/>
                <w:szCs w:val="28"/>
                <w:lang w:val="uk-UA"/>
              </w:rPr>
            </w:pPr>
            <w:r w:rsidRPr="004927C9">
              <w:rPr>
                <w:b/>
                <w:sz w:val="28"/>
                <w:szCs w:val="28"/>
                <w:lang w:val="uk-UA"/>
              </w:rPr>
              <w:t>ВВ</w:t>
            </w:r>
          </w:p>
        </w:tc>
        <w:tc>
          <w:tcPr>
            <w:tcW w:w="3686" w:type="dxa"/>
          </w:tcPr>
          <w:p w14:paraId="53BD2688" w14:textId="77777777" w:rsidR="00AD5970" w:rsidRPr="004927C9" w:rsidRDefault="00AD5970" w:rsidP="00E8219E">
            <w:pPr>
              <w:jc w:val="both"/>
              <w:rPr>
                <w:sz w:val="28"/>
                <w:szCs w:val="28"/>
                <w:lang w:val="uk-UA"/>
              </w:rPr>
            </w:pPr>
          </w:p>
        </w:tc>
        <w:tc>
          <w:tcPr>
            <w:tcW w:w="3845" w:type="dxa"/>
            <w:gridSpan w:val="3"/>
          </w:tcPr>
          <w:p w14:paraId="1A7C1F0D" w14:textId="77777777" w:rsidR="00AD5970" w:rsidRPr="004927C9" w:rsidRDefault="00AD5970" w:rsidP="00E8219E">
            <w:pPr>
              <w:jc w:val="both"/>
              <w:rPr>
                <w:sz w:val="28"/>
                <w:szCs w:val="28"/>
                <w:lang w:val="uk-UA"/>
              </w:rPr>
            </w:pPr>
          </w:p>
        </w:tc>
        <w:tc>
          <w:tcPr>
            <w:tcW w:w="3556" w:type="dxa"/>
            <w:gridSpan w:val="2"/>
          </w:tcPr>
          <w:p w14:paraId="26C001ED" w14:textId="77777777" w:rsidR="00AD5970" w:rsidRPr="004927C9" w:rsidRDefault="00AD5970" w:rsidP="00E8219E">
            <w:pPr>
              <w:rPr>
                <w:sz w:val="28"/>
                <w:szCs w:val="28"/>
                <w:lang w:val="uk-UA"/>
              </w:rPr>
            </w:pPr>
          </w:p>
        </w:tc>
        <w:tc>
          <w:tcPr>
            <w:tcW w:w="3939" w:type="dxa"/>
          </w:tcPr>
          <w:p w14:paraId="2F16B086" w14:textId="77777777" w:rsidR="00AD5970" w:rsidRPr="004927C9" w:rsidRDefault="00AD5970" w:rsidP="00E8219E">
            <w:pPr>
              <w:jc w:val="both"/>
              <w:rPr>
                <w:sz w:val="28"/>
                <w:szCs w:val="28"/>
                <w:lang w:val="uk-UA"/>
              </w:rPr>
            </w:pPr>
          </w:p>
        </w:tc>
      </w:tr>
      <w:tr w:rsidR="00CC08F4" w:rsidRPr="004927C9" w14:paraId="590F1B87" w14:textId="77777777" w:rsidTr="00FD2583">
        <w:tc>
          <w:tcPr>
            <w:tcW w:w="823" w:type="dxa"/>
          </w:tcPr>
          <w:p w14:paraId="21A8CEC8" w14:textId="1BAD9BF8" w:rsidR="00CC08F4" w:rsidRPr="004927C9" w:rsidRDefault="00CC08F4" w:rsidP="00E8219E">
            <w:pPr>
              <w:rPr>
                <w:b/>
                <w:sz w:val="28"/>
                <w:szCs w:val="28"/>
                <w:lang w:val="uk-UA"/>
              </w:rPr>
            </w:pPr>
            <w:r>
              <w:rPr>
                <w:b/>
                <w:sz w:val="28"/>
                <w:szCs w:val="28"/>
                <w:lang w:val="uk-UA"/>
              </w:rPr>
              <w:t>ПК</w:t>
            </w:r>
          </w:p>
        </w:tc>
        <w:tc>
          <w:tcPr>
            <w:tcW w:w="3686" w:type="dxa"/>
          </w:tcPr>
          <w:p w14:paraId="6411A067" w14:textId="77777777" w:rsidR="00CC08F4" w:rsidRPr="004927C9" w:rsidRDefault="00CC08F4" w:rsidP="00E8219E">
            <w:pPr>
              <w:jc w:val="both"/>
              <w:rPr>
                <w:sz w:val="28"/>
                <w:szCs w:val="28"/>
                <w:lang w:val="uk-UA"/>
              </w:rPr>
            </w:pPr>
          </w:p>
        </w:tc>
        <w:tc>
          <w:tcPr>
            <w:tcW w:w="3845" w:type="dxa"/>
            <w:gridSpan w:val="3"/>
          </w:tcPr>
          <w:p w14:paraId="13436FC7" w14:textId="77777777" w:rsidR="00CC08F4" w:rsidRPr="004927C9" w:rsidRDefault="00CC08F4" w:rsidP="00E8219E">
            <w:pPr>
              <w:jc w:val="both"/>
              <w:rPr>
                <w:sz w:val="28"/>
                <w:szCs w:val="28"/>
                <w:lang w:val="uk-UA"/>
              </w:rPr>
            </w:pPr>
          </w:p>
        </w:tc>
        <w:tc>
          <w:tcPr>
            <w:tcW w:w="3556" w:type="dxa"/>
            <w:gridSpan w:val="2"/>
          </w:tcPr>
          <w:p w14:paraId="1D23EF66" w14:textId="77777777" w:rsidR="00CC08F4" w:rsidRPr="004927C9" w:rsidRDefault="00CC08F4" w:rsidP="00E8219E">
            <w:pPr>
              <w:rPr>
                <w:sz w:val="28"/>
                <w:szCs w:val="28"/>
                <w:lang w:val="uk-UA"/>
              </w:rPr>
            </w:pPr>
          </w:p>
        </w:tc>
        <w:tc>
          <w:tcPr>
            <w:tcW w:w="3939" w:type="dxa"/>
          </w:tcPr>
          <w:p w14:paraId="06A3E830" w14:textId="77777777" w:rsidR="00CC08F4" w:rsidRPr="004927C9" w:rsidRDefault="00CC08F4" w:rsidP="00E8219E">
            <w:pPr>
              <w:jc w:val="both"/>
              <w:rPr>
                <w:sz w:val="28"/>
                <w:szCs w:val="28"/>
                <w:lang w:val="uk-UA"/>
              </w:rPr>
            </w:pPr>
          </w:p>
        </w:tc>
      </w:tr>
      <w:tr w:rsidR="0013251C" w:rsidRPr="00E24FA8" w14:paraId="6CB0261B" w14:textId="77777777" w:rsidTr="0013251C">
        <w:tc>
          <w:tcPr>
            <w:tcW w:w="823" w:type="dxa"/>
          </w:tcPr>
          <w:p w14:paraId="5F850482" w14:textId="40568D6C" w:rsidR="0013251C" w:rsidRPr="004927C9" w:rsidRDefault="0013251C" w:rsidP="00E8219E">
            <w:pPr>
              <w:jc w:val="both"/>
              <w:rPr>
                <w:sz w:val="28"/>
                <w:szCs w:val="28"/>
                <w:lang w:val="uk-UA"/>
              </w:rPr>
            </w:pPr>
            <w:r w:rsidRPr="004927C9">
              <w:rPr>
                <w:b/>
                <w:sz w:val="28"/>
                <w:szCs w:val="28"/>
                <w:lang w:val="uk-UA"/>
              </w:rPr>
              <w:t>2.3</w:t>
            </w:r>
          </w:p>
        </w:tc>
        <w:tc>
          <w:tcPr>
            <w:tcW w:w="11087" w:type="dxa"/>
            <w:gridSpan w:val="6"/>
          </w:tcPr>
          <w:p w14:paraId="0D0AD61B" w14:textId="537C4D3D" w:rsidR="0013251C" w:rsidRDefault="0013251C" w:rsidP="00E8219E">
            <w:pPr>
              <w:jc w:val="both"/>
              <w:rPr>
                <w:b/>
                <w:sz w:val="28"/>
                <w:szCs w:val="28"/>
                <w:lang w:val="uk-UA"/>
              </w:rPr>
            </w:pPr>
            <w:r>
              <w:rPr>
                <w:b/>
                <w:sz w:val="28"/>
                <w:szCs w:val="28"/>
                <w:lang w:val="uk-UA"/>
              </w:rPr>
              <w:t>Педрада</w:t>
            </w:r>
          </w:p>
          <w:p w14:paraId="444E86F0" w14:textId="2CD11820" w:rsidR="0013251C" w:rsidRDefault="007351BE" w:rsidP="0013251C">
            <w:pPr>
              <w:jc w:val="both"/>
              <w:rPr>
                <w:color w:val="000000"/>
                <w:sz w:val="28"/>
                <w:szCs w:val="28"/>
                <w:lang w:val="uk-UA" w:eastAsia="uk-UA"/>
              </w:rPr>
            </w:pPr>
            <w:r>
              <w:rPr>
                <w:color w:val="000000"/>
                <w:sz w:val="28"/>
                <w:szCs w:val="28"/>
                <w:lang w:val="uk-UA" w:eastAsia="uk-UA"/>
              </w:rPr>
              <w:t>1.</w:t>
            </w:r>
            <w:r w:rsidR="007D1C79">
              <w:rPr>
                <w:color w:val="000000"/>
                <w:sz w:val="28"/>
                <w:szCs w:val="28"/>
                <w:lang w:val="uk-UA" w:eastAsia="uk-UA"/>
              </w:rPr>
              <w:t>Про</w:t>
            </w:r>
            <w:r w:rsidR="00FD2583">
              <w:rPr>
                <w:color w:val="000000"/>
                <w:sz w:val="28"/>
                <w:szCs w:val="28"/>
                <w:lang w:val="uk-UA" w:eastAsia="uk-UA"/>
              </w:rPr>
              <w:t xml:space="preserve"> підготовку до ДПА та ЗНО у 2022 – 2023</w:t>
            </w:r>
            <w:r w:rsidR="00B8770E">
              <w:rPr>
                <w:color w:val="000000"/>
                <w:sz w:val="28"/>
                <w:szCs w:val="28"/>
                <w:lang w:val="uk-UA" w:eastAsia="uk-UA"/>
              </w:rPr>
              <w:t xml:space="preserve"> </w:t>
            </w:r>
            <w:r w:rsidR="007D1C79">
              <w:rPr>
                <w:color w:val="000000"/>
                <w:sz w:val="28"/>
                <w:szCs w:val="28"/>
                <w:lang w:val="uk-UA" w:eastAsia="uk-UA"/>
              </w:rPr>
              <w:t>н.р.</w:t>
            </w:r>
          </w:p>
          <w:p w14:paraId="4A040371" w14:textId="02FED746" w:rsidR="007351BE" w:rsidRDefault="007351BE" w:rsidP="0013251C">
            <w:pPr>
              <w:jc w:val="both"/>
              <w:rPr>
                <w:sz w:val="28"/>
                <w:szCs w:val="28"/>
                <w:lang w:val="uk-UA"/>
              </w:rPr>
            </w:pPr>
            <w:r>
              <w:rPr>
                <w:color w:val="000000"/>
                <w:sz w:val="28"/>
                <w:szCs w:val="28"/>
                <w:lang w:val="uk-UA" w:eastAsia="uk-UA"/>
              </w:rPr>
              <w:t>2.</w:t>
            </w:r>
            <w:r>
              <w:rPr>
                <w:sz w:val="28"/>
                <w:szCs w:val="28"/>
                <w:lang w:val="uk-UA"/>
              </w:rPr>
              <w:t>Про стан викладання предметів ЗУ і фізичної культури.</w:t>
            </w:r>
          </w:p>
          <w:p w14:paraId="0595502E" w14:textId="461724FA" w:rsidR="001F1D79" w:rsidRDefault="001F1D79" w:rsidP="0013251C">
            <w:pPr>
              <w:jc w:val="both"/>
              <w:rPr>
                <w:sz w:val="28"/>
                <w:szCs w:val="28"/>
                <w:lang w:val="uk-UA"/>
              </w:rPr>
            </w:pPr>
            <w:r>
              <w:rPr>
                <w:sz w:val="28"/>
                <w:szCs w:val="28"/>
                <w:lang w:val="uk-UA"/>
              </w:rPr>
              <w:t>3. Про стан викладання української мови</w:t>
            </w:r>
          </w:p>
          <w:p w14:paraId="7A56795A" w14:textId="6A16E896" w:rsidR="000D523A" w:rsidRPr="000D523A" w:rsidRDefault="001F1D79" w:rsidP="0013251C">
            <w:pPr>
              <w:jc w:val="both"/>
              <w:rPr>
                <w:sz w:val="28"/>
                <w:szCs w:val="28"/>
                <w:lang w:val="uk-UA"/>
              </w:rPr>
            </w:pPr>
            <w:r>
              <w:rPr>
                <w:sz w:val="28"/>
                <w:szCs w:val="28"/>
                <w:lang w:val="uk-UA"/>
              </w:rPr>
              <w:t>4.Про виконання рішень попередніх педрад</w:t>
            </w:r>
          </w:p>
        </w:tc>
        <w:tc>
          <w:tcPr>
            <w:tcW w:w="3939" w:type="dxa"/>
          </w:tcPr>
          <w:p w14:paraId="48EDAF39" w14:textId="77777777" w:rsidR="0013251C" w:rsidRDefault="0013251C" w:rsidP="0013251C">
            <w:pPr>
              <w:jc w:val="both"/>
              <w:rPr>
                <w:sz w:val="28"/>
                <w:szCs w:val="28"/>
                <w:lang w:val="uk-UA"/>
              </w:rPr>
            </w:pPr>
          </w:p>
          <w:p w14:paraId="509DB4D1" w14:textId="77777777" w:rsidR="008B253D" w:rsidRDefault="008B253D" w:rsidP="0013251C">
            <w:pPr>
              <w:jc w:val="both"/>
              <w:rPr>
                <w:sz w:val="28"/>
                <w:szCs w:val="28"/>
                <w:lang w:val="uk-UA"/>
              </w:rPr>
            </w:pPr>
          </w:p>
          <w:p w14:paraId="6167F85E" w14:textId="03D9ABBA" w:rsidR="0013251C" w:rsidRPr="004927C9" w:rsidRDefault="0013251C" w:rsidP="0013251C">
            <w:pPr>
              <w:jc w:val="both"/>
              <w:rPr>
                <w:sz w:val="28"/>
                <w:szCs w:val="28"/>
                <w:lang w:val="uk-UA"/>
              </w:rPr>
            </w:pPr>
            <w:r>
              <w:rPr>
                <w:sz w:val="28"/>
                <w:szCs w:val="28"/>
                <w:lang w:val="uk-UA"/>
              </w:rPr>
              <w:t>Рогозіна Г.В.</w:t>
            </w:r>
          </w:p>
        </w:tc>
      </w:tr>
      <w:tr w:rsidR="0013251C" w:rsidRPr="004927C9" w14:paraId="4DF3D196" w14:textId="77777777" w:rsidTr="0013251C">
        <w:tc>
          <w:tcPr>
            <w:tcW w:w="823" w:type="dxa"/>
          </w:tcPr>
          <w:p w14:paraId="3CB2D298" w14:textId="77777777" w:rsidR="0013251C" w:rsidRPr="000D523A" w:rsidRDefault="0013251C" w:rsidP="00E8219E">
            <w:pPr>
              <w:jc w:val="both"/>
              <w:rPr>
                <w:b/>
                <w:sz w:val="28"/>
                <w:szCs w:val="28"/>
                <w:lang w:val="uk-UA"/>
              </w:rPr>
            </w:pPr>
            <w:r w:rsidRPr="000D523A">
              <w:rPr>
                <w:b/>
                <w:sz w:val="28"/>
                <w:szCs w:val="28"/>
                <w:lang w:val="uk-UA"/>
              </w:rPr>
              <w:t>ВВ</w:t>
            </w:r>
          </w:p>
        </w:tc>
        <w:tc>
          <w:tcPr>
            <w:tcW w:w="11087" w:type="dxa"/>
            <w:gridSpan w:val="6"/>
          </w:tcPr>
          <w:p w14:paraId="3345E391" w14:textId="670DF480" w:rsidR="0013251C" w:rsidRPr="000D523A" w:rsidRDefault="0013251C" w:rsidP="00E8219E">
            <w:pPr>
              <w:jc w:val="both"/>
              <w:rPr>
                <w:sz w:val="28"/>
                <w:szCs w:val="28"/>
                <w:lang w:val="uk-UA"/>
              </w:rPr>
            </w:pPr>
          </w:p>
        </w:tc>
        <w:tc>
          <w:tcPr>
            <w:tcW w:w="3939" w:type="dxa"/>
          </w:tcPr>
          <w:p w14:paraId="1B37FD0E" w14:textId="77777777" w:rsidR="0013251C" w:rsidRDefault="0013251C" w:rsidP="0013251C">
            <w:pPr>
              <w:jc w:val="both"/>
              <w:rPr>
                <w:sz w:val="28"/>
                <w:szCs w:val="28"/>
                <w:lang w:val="uk-UA"/>
              </w:rPr>
            </w:pPr>
          </w:p>
        </w:tc>
      </w:tr>
      <w:tr w:rsidR="0013251C" w:rsidRPr="004927C9" w14:paraId="7B531D43" w14:textId="77777777" w:rsidTr="0013251C">
        <w:tc>
          <w:tcPr>
            <w:tcW w:w="823" w:type="dxa"/>
          </w:tcPr>
          <w:p w14:paraId="1DBC369E" w14:textId="419943B9" w:rsidR="0013251C" w:rsidRPr="004927C9" w:rsidRDefault="0013251C" w:rsidP="0013251C">
            <w:pPr>
              <w:rPr>
                <w:b/>
                <w:sz w:val="28"/>
                <w:szCs w:val="28"/>
                <w:lang w:val="uk-UA"/>
              </w:rPr>
            </w:pPr>
            <w:r>
              <w:rPr>
                <w:b/>
                <w:sz w:val="28"/>
                <w:szCs w:val="28"/>
                <w:lang w:val="uk-UA"/>
              </w:rPr>
              <w:t>П</w:t>
            </w:r>
            <w:r w:rsidR="006F6491">
              <w:rPr>
                <w:b/>
                <w:sz w:val="28"/>
                <w:szCs w:val="28"/>
                <w:lang w:val="uk-UA"/>
              </w:rPr>
              <w:t>К</w:t>
            </w:r>
          </w:p>
        </w:tc>
        <w:tc>
          <w:tcPr>
            <w:tcW w:w="11087" w:type="dxa"/>
            <w:gridSpan w:val="6"/>
          </w:tcPr>
          <w:p w14:paraId="58881E0B" w14:textId="1A87FC5D" w:rsidR="0013251C" w:rsidRPr="000D523A" w:rsidRDefault="0013251C" w:rsidP="0013251C">
            <w:pPr>
              <w:jc w:val="both"/>
              <w:rPr>
                <w:sz w:val="28"/>
                <w:szCs w:val="28"/>
                <w:lang w:val="uk-UA"/>
              </w:rPr>
            </w:pPr>
          </w:p>
        </w:tc>
        <w:tc>
          <w:tcPr>
            <w:tcW w:w="3939" w:type="dxa"/>
          </w:tcPr>
          <w:p w14:paraId="78F5733E" w14:textId="77777777" w:rsidR="0013251C" w:rsidRDefault="0013251C" w:rsidP="0013251C">
            <w:pPr>
              <w:jc w:val="both"/>
              <w:rPr>
                <w:sz w:val="28"/>
                <w:szCs w:val="28"/>
                <w:lang w:val="uk-UA"/>
              </w:rPr>
            </w:pPr>
          </w:p>
        </w:tc>
      </w:tr>
      <w:tr w:rsidR="0013251C" w:rsidRPr="004927C9" w14:paraId="2DDBE678" w14:textId="77777777" w:rsidTr="0013251C">
        <w:tc>
          <w:tcPr>
            <w:tcW w:w="823" w:type="dxa"/>
          </w:tcPr>
          <w:p w14:paraId="3E968A67" w14:textId="77777777" w:rsidR="0013251C" w:rsidRPr="004927C9" w:rsidRDefault="0013251C" w:rsidP="0013251C">
            <w:pPr>
              <w:jc w:val="both"/>
              <w:rPr>
                <w:sz w:val="28"/>
                <w:szCs w:val="28"/>
                <w:lang w:val="uk-UA"/>
              </w:rPr>
            </w:pPr>
            <w:r w:rsidRPr="004927C9">
              <w:rPr>
                <w:b/>
                <w:sz w:val="28"/>
                <w:szCs w:val="28"/>
                <w:lang w:val="uk-UA"/>
              </w:rPr>
              <w:t>2.4</w:t>
            </w:r>
          </w:p>
        </w:tc>
        <w:tc>
          <w:tcPr>
            <w:tcW w:w="11087" w:type="dxa"/>
            <w:gridSpan w:val="6"/>
          </w:tcPr>
          <w:p w14:paraId="30485D06" w14:textId="77777777" w:rsidR="0013251C" w:rsidRPr="004927C9" w:rsidRDefault="0013251C" w:rsidP="0013251C">
            <w:pPr>
              <w:jc w:val="both"/>
              <w:rPr>
                <w:sz w:val="28"/>
                <w:szCs w:val="28"/>
                <w:lang w:val="uk-UA"/>
              </w:rPr>
            </w:pPr>
            <w:r w:rsidRPr="004927C9">
              <w:rPr>
                <w:b/>
                <w:sz w:val="28"/>
                <w:szCs w:val="28"/>
                <w:lang w:val="uk-UA"/>
              </w:rPr>
              <w:t>Накази</w:t>
            </w:r>
          </w:p>
        </w:tc>
        <w:tc>
          <w:tcPr>
            <w:tcW w:w="3939" w:type="dxa"/>
          </w:tcPr>
          <w:p w14:paraId="63256D38" w14:textId="77777777" w:rsidR="0013251C" w:rsidRPr="004927C9" w:rsidRDefault="0013251C" w:rsidP="0013251C">
            <w:pPr>
              <w:jc w:val="both"/>
              <w:rPr>
                <w:sz w:val="28"/>
                <w:szCs w:val="28"/>
                <w:lang w:val="uk-UA"/>
              </w:rPr>
            </w:pPr>
          </w:p>
        </w:tc>
      </w:tr>
      <w:tr w:rsidR="0013251C" w:rsidRPr="004927C9" w14:paraId="635E2193" w14:textId="77777777" w:rsidTr="00FD2583">
        <w:trPr>
          <w:trHeight w:val="315"/>
        </w:trPr>
        <w:tc>
          <w:tcPr>
            <w:tcW w:w="823" w:type="dxa"/>
          </w:tcPr>
          <w:p w14:paraId="68255D5D" w14:textId="2E1FA634" w:rsidR="00CC08F4" w:rsidRPr="004927C9" w:rsidRDefault="00CC08F4" w:rsidP="0013251C">
            <w:pPr>
              <w:rPr>
                <w:sz w:val="28"/>
                <w:szCs w:val="28"/>
                <w:lang w:val="uk-UA"/>
              </w:rPr>
            </w:pPr>
          </w:p>
        </w:tc>
        <w:tc>
          <w:tcPr>
            <w:tcW w:w="3686" w:type="dxa"/>
          </w:tcPr>
          <w:p w14:paraId="7C7B9578" w14:textId="242F011C" w:rsidR="00CC08F4" w:rsidRPr="004927C9" w:rsidRDefault="0013251C" w:rsidP="0013251C">
            <w:pPr>
              <w:rPr>
                <w:sz w:val="28"/>
                <w:szCs w:val="28"/>
                <w:lang w:val="uk-UA"/>
              </w:rPr>
            </w:pPr>
            <w:r w:rsidRPr="004927C9">
              <w:rPr>
                <w:sz w:val="28"/>
                <w:szCs w:val="28"/>
                <w:lang w:val="uk-UA"/>
              </w:rPr>
              <w:t>Традиційні щорічні накази</w:t>
            </w:r>
          </w:p>
        </w:tc>
        <w:tc>
          <w:tcPr>
            <w:tcW w:w="3845" w:type="dxa"/>
            <w:gridSpan w:val="3"/>
          </w:tcPr>
          <w:p w14:paraId="2C2210E2" w14:textId="77777777" w:rsidR="0013251C" w:rsidRPr="004927C9" w:rsidRDefault="0013251C" w:rsidP="0013251C">
            <w:pPr>
              <w:rPr>
                <w:sz w:val="28"/>
                <w:szCs w:val="28"/>
                <w:lang w:val="uk-UA"/>
              </w:rPr>
            </w:pPr>
          </w:p>
        </w:tc>
        <w:tc>
          <w:tcPr>
            <w:tcW w:w="3556" w:type="dxa"/>
            <w:gridSpan w:val="2"/>
          </w:tcPr>
          <w:p w14:paraId="31EE8458" w14:textId="7146F221" w:rsidR="00CC08F4" w:rsidRPr="004927C9" w:rsidRDefault="00CC08F4" w:rsidP="0013251C">
            <w:pPr>
              <w:rPr>
                <w:sz w:val="28"/>
                <w:szCs w:val="28"/>
                <w:lang w:val="uk-UA"/>
              </w:rPr>
            </w:pPr>
          </w:p>
        </w:tc>
        <w:tc>
          <w:tcPr>
            <w:tcW w:w="3939" w:type="dxa"/>
          </w:tcPr>
          <w:p w14:paraId="2658006F" w14:textId="75934735" w:rsidR="0013251C" w:rsidRPr="004927C9" w:rsidRDefault="0013251C" w:rsidP="0013251C">
            <w:pPr>
              <w:rPr>
                <w:sz w:val="28"/>
                <w:szCs w:val="28"/>
                <w:lang w:val="uk-UA"/>
              </w:rPr>
            </w:pPr>
          </w:p>
          <w:p w14:paraId="19155B59" w14:textId="77777777" w:rsidR="0013251C" w:rsidRPr="004927C9" w:rsidRDefault="0013251C" w:rsidP="0013251C">
            <w:pPr>
              <w:rPr>
                <w:sz w:val="28"/>
                <w:szCs w:val="28"/>
                <w:lang w:val="uk-UA"/>
              </w:rPr>
            </w:pPr>
          </w:p>
        </w:tc>
      </w:tr>
      <w:tr w:rsidR="0013251C" w:rsidRPr="004927C9" w14:paraId="6C327688" w14:textId="77777777" w:rsidTr="00FD2583">
        <w:tc>
          <w:tcPr>
            <w:tcW w:w="823" w:type="dxa"/>
          </w:tcPr>
          <w:p w14:paraId="2D3ADFBE" w14:textId="77777777" w:rsidR="0013251C" w:rsidRPr="004927C9" w:rsidRDefault="0013251C" w:rsidP="0013251C">
            <w:pPr>
              <w:rPr>
                <w:sz w:val="28"/>
                <w:szCs w:val="28"/>
                <w:lang w:val="uk-UA"/>
              </w:rPr>
            </w:pPr>
            <w:r w:rsidRPr="004927C9">
              <w:rPr>
                <w:b/>
                <w:sz w:val="28"/>
                <w:szCs w:val="28"/>
                <w:lang w:val="uk-UA"/>
              </w:rPr>
              <w:lastRenderedPageBreak/>
              <w:t>ВВ</w:t>
            </w:r>
          </w:p>
        </w:tc>
        <w:tc>
          <w:tcPr>
            <w:tcW w:w="3686" w:type="dxa"/>
          </w:tcPr>
          <w:p w14:paraId="46A63F9C" w14:textId="77777777" w:rsidR="0013251C" w:rsidRPr="004927C9" w:rsidRDefault="0013251C" w:rsidP="0013251C">
            <w:pPr>
              <w:jc w:val="both"/>
              <w:rPr>
                <w:sz w:val="28"/>
                <w:szCs w:val="28"/>
                <w:lang w:val="uk-UA"/>
              </w:rPr>
            </w:pPr>
            <w:r>
              <w:rPr>
                <w:sz w:val="28"/>
                <w:szCs w:val="28"/>
                <w:lang w:val="uk-UA"/>
              </w:rPr>
              <w:t>Накази</w:t>
            </w:r>
          </w:p>
        </w:tc>
        <w:tc>
          <w:tcPr>
            <w:tcW w:w="3845" w:type="dxa"/>
            <w:gridSpan w:val="3"/>
          </w:tcPr>
          <w:p w14:paraId="72E3175D" w14:textId="77777777" w:rsidR="0013251C" w:rsidRPr="004927C9" w:rsidRDefault="0013251C" w:rsidP="0013251C">
            <w:pPr>
              <w:jc w:val="both"/>
              <w:rPr>
                <w:sz w:val="28"/>
                <w:szCs w:val="28"/>
                <w:lang w:val="uk-UA"/>
              </w:rPr>
            </w:pPr>
          </w:p>
        </w:tc>
        <w:tc>
          <w:tcPr>
            <w:tcW w:w="3556" w:type="dxa"/>
            <w:gridSpan w:val="2"/>
          </w:tcPr>
          <w:p w14:paraId="0D0446DF" w14:textId="77777777" w:rsidR="0013251C" w:rsidRPr="004927C9" w:rsidRDefault="0013251C" w:rsidP="0013251C">
            <w:pPr>
              <w:jc w:val="both"/>
              <w:rPr>
                <w:sz w:val="28"/>
                <w:szCs w:val="28"/>
                <w:lang w:val="uk-UA"/>
              </w:rPr>
            </w:pPr>
          </w:p>
        </w:tc>
        <w:tc>
          <w:tcPr>
            <w:tcW w:w="3939" w:type="dxa"/>
          </w:tcPr>
          <w:p w14:paraId="781F84B1" w14:textId="77777777" w:rsidR="0013251C" w:rsidRPr="004927C9" w:rsidRDefault="0013251C" w:rsidP="0013251C">
            <w:pPr>
              <w:jc w:val="both"/>
              <w:rPr>
                <w:sz w:val="28"/>
                <w:szCs w:val="28"/>
                <w:lang w:val="uk-UA"/>
              </w:rPr>
            </w:pPr>
          </w:p>
        </w:tc>
      </w:tr>
      <w:tr w:rsidR="0013251C" w:rsidRPr="004927C9" w14:paraId="4D7063D7" w14:textId="77777777" w:rsidTr="00FD2583">
        <w:tc>
          <w:tcPr>
            <w:tcW w:w="823" w:type="dxa"/>
          </w:tcPr>
          <w:p w14:paraId="66FA1F8A" w14:textId="3E4602E7" w:rsidR="0013251C" w:rsidRPr="004927C9" w:rsidRDefault="0013251C" w:rsidP="0013251C">
            <w:pPr>
              <w:rPr>
                <w:b/>
                <w:sz w:val="28"/>
                <w:szCs w:val="28"/>
                <w:lang w:val="uk-UA"/>
              </w:rPr>
            </w:pPr>
            <w:r>
              <w:rPr>
                <w:b/>
                <w:sz w:val="28"/>
                <w:szCs w:val="28"/>
                <w:lang w:val="uk-UA"/>
              </w:rPr>
              <w:t>П</w:t>
            </w:r>
            <w:r w:rsidR="006F6491">
              <w:rPr>
                <w:b/>
                <w:sz w:val="28"/>
                <w:szCs w:val="28"/>
                <w:lang w:val="uk-UA"/>
              </w:rPr>
              <w:t>К</w:t>
            </w:r>
          </w:p>
        </w:tc>
        <w:tc>
          <w:tcPr>
            <w:tcW w:w="3686" w:type="dxa"/>
          </w:tcPr>
          <w:p w14:paraId="2498CCC6" w14:textId="77777777" w:rsidR="0013251C" w:rsidRPr="004927C9" w:rsidRDefault="0013251C" w:rsidP="0013251C">
            <w:pPr>
              <w:jc w:val="both"/>
              <w:rPr>
                <w:sz w:val="28"/>
                <w:szCs w:val="28"/>
                <w:lang w:val="uk-UA"/>
              </w:rPr>
            </w:pPr>
          </w:p>
        </w:tc>
        <w:tc>
          <w:tcPr>
            <w:tcW w:w="3845" w:type="dxa"/>
            <w:gridSpan w:val="3"/>
          </w:tcPr>
          <w:p w14:paraId="14F48107" w14:textId="77777777" w:rsidR="0013251C" w:rsidRPr="004927C9" w:rsidRDefault="0013251C" w:rsidP="0013251C">
            <w:pPr>
              <w:jc w:val="both"/>
              <w:rPr>
                <w:sz w:val="28"/>
                <w:szCs w:val="28"/>
                <w:lang w:val="uk-UA"/>
              </w:rPr>
            </w:pPr>
          </w:p>
        </w:tc>
        <w:tc>
          <w:tcPr>
            <w:tcW w:w="3556" w:type="dxa"/>
            <w:gridSpan w:val="2"/>
          </w:tcPr>
          <w:p w14:paraId="0306ACC2" w14:textId="77777777" w:rsidR="0013251C" w:rsidRPr="004927C9" w:rsidRDefault="0013251C" w:rsidP="0013251C">
            <w:pPr>
              <w:jc w:val="both"/>
              <w:rPr>
                <w:sz w:val="28"/>
                <w:szCs w:val="28"/>
                <w:lang w:val="uk-UA"/>
              </w:rPr>
            </w:pPr>
          </w:p>
        </w:tc>
        <w:tc>
          <w:tcPr>
            <w:tcW w:w="3939" w:type="dxa"/>
          </w:tcPr>
          <w:p w14:paraId="321E3F55" w14:textId="77777777" w:rsidR="0013251C" w:rsidRPr="004927C9" w:rsidRDefault="0013251C" w:rsidP="0013251C">
            <w:pPr>
              <w:jc w:val="both"/>
              <w:rPr>
                <w:sz w:val="28"/>
                <w:szCs w:val="28"/>
                <w:lang w:val="uk-UA"/>
              </w:rPr>
            </w:pPr>
          </w:p>
        </w:tc>
      </w:tr>
      <w:tr w:rsidR="0013251C" w:rsidRPr="004927C9" w14:paraId="2684DD6C" w14:textId="77777777" w:rsidTr="0013251C">
        <w:tc>
          <w:tcPr>
            <w:tcW w:w="823" w:type="dxa"/>
          </w:tcPr>
          <w:p w14:paraId="6BB31648" w14:textId="77777777" w:rsidR="0013251C" w:rsidRPr="004927C9" w:rsidRDefault="0013251C" w:rsidP="0013251C">
            <w:pPr>
              <w:rPr>
                <w:sz w:val="28"/>
                <w:szCs w:val="28"/>
                <w:lang w:val="uk-UA"/>
              </w:rPr>
            </w:pPr>
            <w:r w:rsidRPr="004927C9">
              <w:rPr>
                <w:b/>
                <w:sz w:val="28"/>
                <w:szCs w:val="28"/>
                <w:lang w:val="uk-UA"/>
              </w:rPr>
              <w:t>2.5</w:t>
            </w:r>
          </w:p>
        </w:tc>
        <w:tc>
          <w:tcPr>
            <w:tcW w:w="15026" w:type="dxa"/>
            <w:gridSpan w:val="7"/>
          </w:tcPr>
          <w:p w14:paraId="506AA691" w14:textId="0B2D3D10" w:rsidR="0013251C" w:rsidRPr="004927C9" w:rsidRDefault="0013251C" w:rsidP="0013251C">
            <w:pPr>
              <w:jc w:val="both"/>
              <w:rPr>
                <w:sz w:val="28"/>
                <w:szCs w:val="28"/>
                <w:lang w:val="uk-UA"/>
              </w:rPr>
            </w:pPr>
            <w:r w:rsidRPr="004927C9">
              <w:rPr>
                <w:b/>
                <w:sz w:val="28"/>
                <w:szCs w:val="28"/>
                <w:lang w:val="uk-UA"/>
              </w:rPr>
              <w:t>Наради при директо</w:t>
            </w:r>
            <w:r w:rsidR="007D1C79">
              <w:rPr>
                <w:b/>
                <w:sz w:val="28"/>
                <w:szCs w:val="28"/>
                <w:lang w:val="uk-UA"/>
              </w:rPr>
              <w:t>ру</w:t>
            </w:r>
          </w:p>
        </w:tc>
      </w:tr>
      <w:tr w:rsidR="0013251C" w:rsidRPr="004927C9" w14:paraId="09F38F31" w14:textId="77777777" w:rsidTr="00FD2583">
        <w:tc>
          <w:tcPr>
            <w:tcW w:w="823" w:type="dxa"/>
          </w:tcPr>
          <w:p w14:paraId="522F3C6B" w14:textId="77777777" w:rsidR="0013251C" w:rsidRPr="004927C9" w:rsidRDefault="0013251C" w:rsidP="0013251C">
            <w:pPr>
              <w:rPr>
                <w:sz w:val="28"/>
                <w:szCs w:val="28"/>
                <w:lang w:val="uk-UA"/>
              </w:rPr>
            </w:pPr>
          </w:p>
        </w:tc>
        <w:tc>
          <w:tcPr>
            <w:tcW w:w="3686" w:type="dxa"/>
          </w:tcPr>
          <w:p w14:paraId="792DB9F2" w14:textId="77777777" w:rsidR="0013251C" w:rsidRPr="004927C9" w:rsidRDefault="0013251C" w:rsidP="0013251C">
            <w:pPr>
              <w:jc w:val="both"/>
              <w:rPr>
                <w:sz w:val="28"/>
                <w:szCs w:val="28"/>
                <w:lang w:val="uk-UA"/>
              </w:rPr>
            </w:pPr>
          </w:p>
        </w:tc>
        <w:tc>
          <w:tcPr>
            <w:tcW w:w="3845" w:type="dxa"/>
            <w:gridSpan w:val="3"/>
          </w:tcPr>
          <w:p w14:paraId="6A437A63" w14:textId="77777777" w:rsidR="0013251C" w:rsidRPr="004927C9" w:rsidRDefault="0013251C" w:rsidP="0013251C">
            <w:pPr>
              <w:jc w:val="both"/>
              <w:rPr>
                <w:sz w:val="28"/>
                <w:szCs w:val="28"/>
                <w:lang w:val="uk-UA"/>
              </w:rPr>
            </w:pPr>
          </w:p>
        </w:tc>
        <w:tc>
          <w:tcPr>
            <w:tcW w:w="7495" w:type="dxa"/>
            <w:gridSpan w:val="3"/>
          </w:tcPr>
          <w:p w14:paraId="39BB235F" w14:textId="77777777" w:rsidR="0013251C" w:rsidRPr="004927C9" w:rsidRDefault="0013251C" w:rsidP="0013251C">
            <w:pPr>
              <w:rPr>
                <w:sz w:val="28"/>
                <w:szCs w:val="28"/>
                <w:lang w:val="uk-UA"/>
              </w:rPr>
            </w:pPr>
            <w:r w:rsidRPr="004927C9">
              <w:rPr>
                <w:sz w:val="28"/>
                <w:szCs w:val="28"/>
                <w:lang w:val="uk-UA"/>
              </w:rPr>
              <w:t>1.</w:t>
            </w:r>
            <w:r>
              <w:rPr>
                <w:sz w:val="28"/>
                <w:szCs w:val="28"/>
                <w:lang w:val="uk-UA"/>
              </w:rPr>
              <w:t>Про виконаання навчальних програм– Мокринчук М.Т.</w:t>
            </w:r>
          </w:p>
          <w:p w14:paraId="5B48D392" w14:textId="77777777" w:rsidR="0013251C" w:rsidRPr="004927C9" w:rsidRDefault="0013251C" w:rsidP="0013251C">
            <w:pPr>
              <w:rPr>
                <w:sz w:val="28"/>
                <w:szCs w:val="28"/>
                <w:lang w:val="uk-UA"/>
              </w:rPr>
            </w:pPr>
            <w:r w:rsidRPr="004927C9">
              <w:rPr>
                <w:sz w:val="28"/>
                <w:szCs w:val="28"/>
                <w:lang w:val="uk-UA"/>
              </w:rPr>
              <w:t>2. Про якість поурочного планування вчителями та в</w:t>
            </w:r>
            <w:r>
              <w:rPr>
                <w:sz w:val="28"/>
                <w:szCs w:val="28"/>
                <w:lang w:val="uk-UA"/>
              </w:rPr>
              <w:t>ихователями ЗДО  – Мокринчук М.Т.</w:t>
            </w:r>
          </w:p>
          <w:p w14:paraId="13E95CA3" w14:textId="51DE2D01" w:rsidR="0013251C" w:rsidRPr="004927C9" w:rsidRDefault="0013251C" w:rsidP="0013251C">
            <w:pPr>
              <w:rPr>
                <w:sz w:val="28"/>
                <w:szCs w:val="28"/>
                <w:lang w:val="uk-UA"/>
              </w:rPr>
            </w:pPr>
            <w:r w:rsidRPr="004927C9">
              <w:rPr>
                <w:sz w:val="28"/>
                <w:szCs w:val="28"/>
                <w:lang w:val="uk-UA"/>
              </w:rPr>
              <w:t>3.Про виконання графіка курсів підвищен</w:t>
            </w:r>
            <w:r>
              <w:rPr>
                <w:sz w:val="28"/>
                <w:szCs w:val="28"/>
                <w:lang w:val="uk-UA"/>
              </w:rPr>
              <w:t>ня кваліфікації вчителів у 20</w:t>
            </w:r>
            <w:r w:rsidR="00080E3A">
              <w:rPr>
                <w:sz w:val="28"/>
                <w:szCs w:val="28"/>
                <w:lang w:val="uk-UA"/>
              </w:rPr>
              <w:t>22</w:t>
            </w:r>
            <w:r>
              <w:rPr>
                <w:sz w:val="28"/>
                <w:szCs w:val="28"/>
                <w:lang w:val="uk-UA"/>
              </w:rPr>
              <w:t xml:space="preserve"> -202</w:t>
            </w:r>
            <w:r w:rsidR="00080E3A">
              <w:rPr>
                <w:sz w:val="28"/>
                <w:szCs w:val="28"/>
                <w:lang w:val="uk-UA"/>
              </w:rPr>
              <w:t>3</w:t>
            </w:r>
            <w:r>
              <w:rPr>
                <w:sz w:val="28"/>
                <w:szCs w:val="28"/>
                <w:lang w:val="uk-UA"/>
              </w:rPr>
              <w:t xml:space="preserve"> </w:t>
            </w:r>
            <w:r w:rsidR="006F6491">
              <w:rPr>
                <w:sz w:val="28"/>
                <w:szCs w:val="28"/>
                <w:lang w:val="uk-UA"/>
              </w:rPr>
              <w:t>н.р.</w:t>
            </w:r>
            <w:r>
              <w:rPr>
                <w:sz w:val="28"/>
                <w:szCs w:val="28"/>
                <w:lang w:val="uk-UA"/>
              </w:rPr>
              <w:t xml:space="preserve"> – Мокринчук  М.Т.</w:t>
            </w:r>
          </w:p>
          <w:p w14:paraId="7A938F76" w14:textId="77777777" w:rsidR="0013251C" w:rsidRPr="004927C9" w:rsidRDefault="0013251C" w:rsidP="0013251C">
            <w:pPr>
              <w:rPr>
                <w:sz w:val="28"/>
                <w:szCs w:val="28"/>
                <w:lang w:val="uk-UA"/>
              </w:rPr>
            </w:pPr>
            <w:r w:rsidRPr="004927C9">
              <w:rPr>
                <w:sz w:val="28"/>
                <w:szCs w:val="28"/>
                <w:lang w:val="uk-UA"/>
              </w:rPr>
              <w:t xml:space="preserve">4. Про стан відвідування учнями </w:t>
            </w:r>
            <w:r>
              <w:rPr>
                <w:sz w:val="28"/>
                <w:szCs w:val="28"/>
                <w:lang w:val="uk-UA"/>
              </w:rPr>
              <w:t>ліцею занять та якість ведення обліку відвідування - ЗДВР</w:t>
            </w:r>
          </w:p>
        </w:tc>
      </w:tr>
      <w:tr w:rsidR="0013251C" w:rsidRPr="004927C9" w14:paraId="439F97FD" w14:textId="77777777" w:rsidTr="00FD2583">
        <w:tc>
          <w:tcPr>
            <w:tcW w:w="823" w:type="dxa"/>
          </w:tcPr>
          <w:p w14:paraId="5FC8FEE0" w14:textId="77777777" w:rsidR="0013251C" w:rsidRPr="004927C9" w:rsidRDefault="0013251C" w:rsidP="0013251C">
            <w:pPr>
              <w:rPr>
                <w:sz w:val="28"/>
                <w:szCs w:val="28"/>
                <w:lang w:val="uk-UA"/>
              </w:rPr>
            </w:pPr>
            <w:r w:rsidRPr="004927C9">
              <w:rPr>
                <w:b/>
                <w:sz w:val="28"/>
                <w:szCs w:val="28"/>
                <w:lang w:val="uk-UA"/>
              </w:rPr>
              <w:t>ВВ</w:t>
            </w:r>
          </w:p>
        </w:tc>
        <w:tc>
          <w:tcPr>
            <w:tcW w:w="3686" w:type="dxa"/>
          </w:tcPr>
          <w:p w14:paraId="3CE6BA6E" w14:textId="77777777" w:rsidR="0013251C" w:rsidRPr="004927C9" w:rsidRDefault="0013251C" w:rsidP="0013251C">
            <w:pPr>
              <w:jc w:val="both"/>
              <w:rPr>
                <w:sz w:val="28"/>
                <w:szCs w:val="28"/>
                <w:lang w:val="uk-UA"/>
              </w:rPr>
            </w:pPr>
          </w:p>
        </w:tc>
        <w:tc>
          <w:tcPr>
            <w:tcW w:w="3845" w:type="dxa"/>
            <w:gridSpan w:val="3"/>
          </w:tcPr>
          <w:p w14:paraId="7A8AECBE" w14:textId="77777777" w:rsidR="0013251C" w:rsidRPr="004927C9" w:rsidRDefault="0013251C" w:rsidP="0013251C">
            <w:pPr>
              <w:jc w:val="both"/>
              <w:rPr>
                <w:sz w:val="28"/>
                <w:szCs w:val="28"/>
                <w:lang w:val="uk-UA"/>
              </w:rPr>
            </w:pPr>
          </w:p>
        </w:tc>
        <w:tc>
          <w:tcPr>
            <w:tcW w:w="3556" w:type="dxa"/>
            <w:gridSpan w:val="2"/>
          </w:tcPr>
          <w:p w14:paraId="3EA92C9C" w14:textId="77777777" w:rsidR="0013251C" w:rsidRPr="004927C9" w:rsidRDefault="0013251C" w:rsidP="0013251C">
            <w:pPr>
              <w:rPr>
                <w:sz w:val="28"/>
                <w:szCs w:val="28"/>
                <w:lang w:val="uk-UA"/>
              </w:rPr>
            </w:pPr>
            <w:r w:rsidRPr="004927C9">
              <w:rPr>
                <w:sz w:val="28"/>
                <w:szCs w:val="28"/>
                <w:lang w:val="uk-UA"/>
              </w:rPr>
              <w:t xml:space="preserve">Протокол </w:t>
            </w:r>
          </w:p>
        </w:tc>
        <w:tc>
          <w:tcPr>
            <w:tcW w:w="3939" w:type="dxa"/>
          </w:tcPr>
          <w:p w14:paraId="7B21329D" w14:textId="77777777" w:rsidR="0013251C" w:rsidRPr="004927C9" w:rsidRDefault="0013251C" w:rsidP="0013251C">
            <w:pPr>
              <w:jc w:val="both"/>
              <w:rPr>
                <w:sz w:val="28"/>
                <w:szCs w:val="28"/>
                <w:lang w:val="uk-UA"/>
              </w:rPr>
            </w:pPr>
          </w:p>
        </w:tc>
      </w:tr>
      <w:tr w:rsidR="0013251C" w:rsidRPr="004927C9" w14:paraId="419978F7" w14:textId="77777777" w:rsidTr="00FD2583">
        <w:tc>
          <w:tcPr>
            <w:tcW w:w="823" w:type="dxa"/>
          </w:tcPr>
          <w:p w14:paraId="5C968E90" w14:textId="24C6A963" w:rsidR="0013251C" w:rsidRPr="004927C9" w:rsidRDefault="0013251C" w:rsidP="0013251C">
            <w:pPr>
              <w:rPr>
                <w:b/>
                <w:sz w:val="28"/>
                <w:szCs w:val="28"/>
                <w:lang w:val="uk-UA"/>
              </w:rPr>
            </w:pPr>
            <w:r>
              <w:rPr>
                <w:b/>
                <w:sz w:val="28"/>
                <w:szCs w:val="28"/>
                <w:lang w:val="uk-UA"/>
              </w:rPr>
              <w:t>П</w:t>
            </w:r>
            <w:r w:rsidR="006F6491">
              <w:rPr>
                <w:b/>
                <w:sz w:val="28"/>
                <w:szCs w:val="28"/>
                <w:lang w:val="uk-UA"/>
              </w:rPr>
              <w:t>К</w:t>
            </w:r>
          </w:p>
        </w:tc>
        <w:tc>
          <w:tcPr>
            <w:tcW w:w="3686" w:type="dxa"/>
          </w:tcPr>
          <w:p w14:paraId="16E8195C" w14:textId="77777777" w:rsidR="0013251C" w:rsidRPr="004927C9" w:rsidRDefault="0013251C" w:rsidP="0013251C">
            <w:pPr>
              <w:jc w:val="both"/>
              <w:rPr>
                <w:sz w:val="28"/>
                <w:szCs w:val="28"/>
                <w:lang w:val="uk-UA"/>
              </w:rPr>
            </w:pPr>
          </w:p>
        </w:tc>
        <w:tc>
          <w:tcPr>
            <w:tcW w:w="3845" w:type="dxa"/>
            <w:gridSpan w:val="3"/>
          </w:tcPr>
          <w:p w14:paraId="6121993D" w14:textId="77777777" w:rsidR="0013251C" w:rsidRPr="004927C9" w:rsidRDefault="0013251C" w:rsidP="0013251C">
            <w:pPr>
              <w:jc w:val="both"/>
              <w:rPr>
                <w:sz w:val="28"/>
                <w:szCs w:val="28"/>
                <w:lang w:val="uk-UA"/>
              </w:rPr>
            </w:pPr>
          </w:p>
        </w:tc>
        <w:tc>
          <w:tcPr>
            <w:tcW w:w="3556" w:type="dxa"/>
            <w:gridSpan w:val="2"/>
          </w:tcPr>
          <w:p w14:paraId="6100A98D" w14:textId="77777777" w:rsidR="0013251C" w:rsidRPr="004927C9" w:rsidRDefault="0013251C" w:rsidP="0013251C">
            <w:pPr>
              <w:rPr>
                <w:sz w:val="28"/>
                <w:szCs w:val="28"/>
                <w:lang w:val="uk-UA"/>
              </w:rPr>
            </w:pPr>
          </w:p>
        </w:tc>
        <w:tc>
          <w:tcPr>
            <w:tcW w:w="3939" w:type="dxa"/>
          </w:tcPr>
          <w:p w14:paraId="717571BE" w14:textId="77777777" w:rsidR="0013251C" w:rsidRPr="004927C9" w:rsidRDefault="0013251C" w:rsidP="0013251C">
            <w:pPr>
              <w:jc w:val="both"/>
              <w:rPr>
                <w:sz w:val="28"/>
                <w:szCs w:val="28"/>
                <w:lang w:val="uk-UA"/>
              </w:rPr>
            </w:pPr>
          </w:p>
        </w:tc>
      </w:tr>
      <w:tr w:rsidR="0013251C" w:rsidRPr="004927C9" w14:paraId="7DA18A9F" w14:textId="77777777" w:rsidTr="0013251C">
        <w:tc>
          <w:tcPr>
            <w:tcW w:w="823" w:type="dxa"/>
          </w:tcPr>
          <w:p w14:paraId="37C267C9" w14:textId="77777777" w:rsidR="0013251C" w:rsidRPr="004927C9" w:rsidRDefault="0013251C" w:rsidP="0013251C">
            <w:pPr>
              <w:jc w:val="both"/>
              <w:rPr>
                <w:sz w:val="28"/>
                <w:szCs w:val="28"/>
                <w:lang w:val="uk-UA"/>
              </w:rPr>
            </w:pPr>
            <w:r w:rsidRPr="004927C9">
              <w:rPr>
                <w:b/>
                <w:sz w:val="28"/>
                <w:szCs w:val="28"/>
                <w:lang w:val="uk-UA"/>
              </w:rPr>
              <w:t>2.6</w:t>
            </w:r>
          </w:p>
        </w:tc>
        <w:tc>
          <w:tcPr>
            <w:tcW w:w="15026" w:type="dxa"/>
            <w:gridSpan w:val="7"/>
          </w:tcPr>
          <w:p w14:paraId="38144B82" w14:textId="77777777" w:rsidR="0013251C" w:rsidRPr="004927C9" w:rsidRDefault="0013251C" w:rsidP="0013251C">
            <w:pPr>
              <w:jc w:val="both"/>
              <w:rPr>
                <w:sz w:val="28"/>
                <w:szCs w:val="28"/>
                <w:lang w:val="uk-UA"/>
              </w:rPr>
            </w:pPr>
            <w:r w:rsidRPr="004927C9">
              <w:rPr>
                <w:b/>
                <w:sz w:val="28"/>
                <w:szCs w:val="28"/>
                <w:lang w:val="uk-UA"/>
              </w:rPr>
              <w:t>Робота з батьками та громадськістю</w:t>
            </w:r>
          </w:p>
        </w:tc>
      </w:tr>
      <w:tr w:rsidR="0013251C" w:rsidRPr="004927C9" w14:paraId="26E79689" w14:textId="77777777" w:rsidTr="0013251C">
        <w:tc>
          <w:tcPr>
            <w:tcW w:w="823" w:type="dxa"/>
          </w:tcPr>
          <w:p w14:paraId="394FF225" w14:textId="77777777" w:rsidR="0013251C" w:rsidRPr="004927C9" w:rsidRDefault="0013251C" w:rsidP="0013251C">
            <w:pPr>
              <w:rPr>
                <w:sz w:val="28"/>
                <w:szCs w:val="28"/>
                <w:lang w:val="uk-UA"/>
              </w:rPr>
            </w:pPr>
          </w:p>
        </w:tc>
        <w:tc>
          <w:tcPr>
            <w:tcW w:w="7531" w:type="dxa"/>
            <w:gridSpan w:val="4"/>
          </w:tcPr>
          <w:p w14:paraId="4B093CFF" w14:textId="77777777" w:rsidR="0013251C" w:rsidRPr="004927C9" w:rsidRDefault="0013251C" w:rsidP="0013251C">
            <w:pPr>
              <w:tabs>
                <w:tab w:val="left" w:pos="2160"/>
              </w:tabs>
              <w:rPr>
                <w:sz w:val="28"/>
                <w:szCs w:val="28"/>
                <w:lang w:val="uk-UA"/>
              </w:rPr>
            </w:pPr>
            <w:r w:rsidRPr="004927C9">
              <w:rPr>
                <w:sz w:val="28"/>
                <w:szCs w:val="28"/>
                <w:lang w:val="uk-UA"/>
              </w:rPr>
              <w:t xml:space="preserve">Родинні свята у </w:t>
            </w:r>
            <w:r>
              <w:rPr>
                <w:sz w:val="28"/>
                <w:szCs w:val="28"/>
                <w:lang w:val="uk-UA"/>
              </w:rPr>
              <w:t xml:space="preserve">закладі дошкільної освіти </w:t>
            </w:r>
            <w:r w:rsidRPr="004927C9">
              <w:rPr>
                <w:sz w:val="28"/>
                <w:szCs w:val="28"/>
                <w:lang w:val="uk-UA"/>
              </w:rPr>
              <w:t xml:space="preserve">та у початковій школі, присвячені Міжнародному </w:t>
            </w:r>
            <w:r>
              <w:rPr>
                <w:sz w:val="28"/>
                <w:szCs w:val="28"/>
                <w:lang w:val="uk-UA"/>
              </w:rPr>
              <w:t>жіночому дню «Вшановуємо маму» -</w:t>
            </w:r>
            <w:r w:rsidRPr="004927C9">
              <w:rPr>
                <w:sz w:val="28"/>
                <w:szCs w:val="28"/>
                <w:lang w:val="uk-UA"/>
              </w:rPr>
              <w:t>к</w:t>
            </w:r>
            <w:r>
              <w:rPr>
                <w:sz w:val="28"/>
                <w:szCs w:val="28"/>
                <w:lang w:val="uk-UA"/>
              </w:rPr>
              <w:t>ерівники, вихователі ЗДО</w:t>
            </w:r>
          </w:p>
        </w:tc>
        <w:tc>
          <w:tcPr>
            <w:tcW w:w="3556" w:type="dxa"/>
            <w:gridSpan w:val="2"/>
          </w:tcPr>
          <w:p w14:paraId="3C75EE62" w14:textId="77777777" w:rsidR="0013251C" w:rsidRPr="004927C9" w:rsidRDefault="0013251C" w:rsidP="0013251C">
            <w:pPr>
              <w:rPr>
                <w:sz w:val="28"/>
                <w:szCs w:val="28"/>
                <w:lang w:val="uk-UA"/>
              </w:rPr>
            </w:pPr>
          </w:p>
        </w:tc>
        <w:tc>
          <w:tcPr>
            <w:tcW w:w="3939" w:type="dxa"/>
          </w:tcPr>
          <w:p w14:paraId="13470716" w14:textId="77777777" w:rsidR="0013251C" w:rsidRPr="004927C9" w:rsidRDefault="0013251C" w:rsidP="0013251C">
            <w:pPr>
              <w:tabs>
                <w:tab w:val="left" w:pos="2160"/>
              </w:tabs>
              <w:rPr>
                <w:sz w:val="28"/>
                <w:szCs w:val="28"/>
                <w:lang w:val="uk-UA"/>
              </w:rPr>
            </w:pPr>
          </w:p>
        </w:tc>
      </w:tr>
      <w:tr w:rsidR="0013251C" w:rsidRPr="004927C9" w14:paraId="1155E6D6" w14:textId="77777777" w:rsidTr="00FD2583">
        <w:tc>
          <w:tcPr>
            <w:tcW w:w="823" w:type="dxa"/>
          </w:tcPr>
          <w:p w14:paraId="1D86BA72" w14:textId="77777777" w:rsidR="0013251C" w:rsidRPr="004927C9" w:rsidRDefault="0013251C" w:rsidP="0013251C">
            <w:pPr>
              <w:rPr>
                <w:sz w:val="28"/>
                <w:szCs w:val="28"/>
                <w:lang w:val="uk-UA"/>
              </w:rPr>
            </w:pPr>
            <w:r w:rsidRPr="004927C9">
              <w:rPr>
                <w:b/>
                <w:sz w:val="28"/>
                <w:szCs w:val="28"/>
                <w:lang w:val="uk-UA"/>
              </w:rPr>
              <w:t>ВВ</w:t>
            </w:r>
          </w:p>
        </w:tc>
        <w:tc>
          <w:tcPr>
            <w:tcW w:w="3686" w:type="dxa"/>
          </w:tcPr>
          <w:p w14:paraId="54AB757D" w14:textId="77777777" w:rsidR="0013251C" w:rsidRPr="004927C9" w:rsidRDefault="0013251C" w:rsidP="0013251C">
            <w:pPr>
              <w:jc w:val="both"/>
              <w:rPr>
                <w:sz w:val="28"/>
                <w:szCs w:val="28"/>
                <w:lang w:val="uk-UA"/>
              </w:rPr>
            </w:pPr>
            <w:r w:rsidRPr="004927C9">
              <w:rPr>
                <w:sz w:val="28"/>
                <w:szCs w:val="28"/>
                <w:lang w:val="uk-UA"/>
              </w:rPr>
              <w:t xml:space="preserve">Сценарії </w:t>
            </w:r>
          </w:p>
        </w:tc>
        <w:tc>
          <w:tcPr>
            <w:tcW w:w="3845" w:type="dxa"/>
            <w:gridSpan w:val="3"/>
          </w:tcPr>
          <w:p w14:paraId="50C72097" w14:textId="77777777" w:rsidR="0013251C" w:rsidRPr="004927C9" w:rsidRDefault="0013251C" w:rsidP="0013251C">
            <w:pPr>
              <w:jc w:val="both"/>
              <w:rPr>
                <w:sz w:val="28"/>
                <w:szCs w:val="28"/>
                <w:lang w:val="uk-UA"/>
              </w:rPr>
            </w:pPr>
          </w:p>
        </w:tc>
        <w:tc>
          <w:tcPr>
            <w:tcW w:w="3556" w:type="dxa"/>
            <w:gridSpan w:val="2"/>
          </w:tcPr>
          <w:p w14:paraId="023A1514" w14:textId="77777777" w:rsidR="0013251C" w:rsidRPr="004927C9" w:rsidRDefault="0013251C" w:rsidP="0013251C">
            <w:pPr>
              <w:jc w:val="both"/>
              <w:rPr>
                <w:sz w:val="28"/>
                <w:szCs w:val="28"/>
                <w:lang w:val="uk-UA"/>
              </w:rPr>
            </w:pPr>
          </w:p>
        </w:tc>
        <w:tc>
          <w:tcPr>
            <w:tcW w:w="3939" w:type="dxa"/>
          </w:tcPr>
          <w:p w14:paraId="09475A0A" w14:textId="77777777" w:rsidR="0013251C" w:rsidRPr="004927C9" w:rsidRDefault="0013251C" w:rsidP="0013251C">
            <w:pPr>
              <w:jc w:val="both"/>
              <w:rPr>
                <w:sz w:val="28"/>
                <w:szCs w:val="28"/>
                <w:lang w:val="uk-UA"/>
              </w:rPr>
            </w:pPr>
          </w:p>
        </w:tc>
      </w:tr>
      <w:tr w:rsidR="0013251C" w:rsidRPr="004927C9" w14:paraId="4F532F63" w14:textId="77777777" w:rsidTr="00FD2583">
        <w:tc>
          <w:tcPr>
            <w:tcW w:w="823" w:type="dxa"/>
          </w:tcPr>
          <w:p w14:paraId="278568DD" w14:textId="73DD30C8" w:rsidR="0013251C" w:rsidRPr="004927C9" w:rsidRDefault="0013251C" w:rsidP="0013251C">
            <w:pPr>
              <w:rPr>
                <w:b/>
                <w:sz w:val="28"/>
                <w:szCs w:val="28"/>
                <w:lang w:val="uk-UA"/>
              </w:rPr>
            </w:pPr>
            <w:r>
              <w:rPr>
                <w:b/>
                <w:sz w:val="28"/>
                <w:szCs w:val="28"/>
                <w:lang w:val="uk-UA"/>
              </w:rPr>
              <w:t>П</w:t>
            </w:r>
            <w:r w:rsidR="006F6491">
              <w:rPr>
                <w:b/>
                <w:sz w:val="28"/>
                <w:szCs w:val="28"/>
                <w:lang w:val="uk-UA"/>
              </w:rPr>
              <w:t>К</w:t>
            </w:r>
          </w:p>
        </w:tc>
        <w:tc>
          <w:tcPr>
            <w:tcW w:w="3686" w:type="dxa"/>
          </w:tcPr>
          <w:p w14:paraId="4414BBAB" w14:textId="77777777" w:rsidR="0013251C" w:rsidRPr="004927C9" w:rsidRDefault="0013251C" w:rsidP="0013251C">
            <w:pPr>
              <w:jc w:val="both"/>
              <w:rPr>
                <w:sz w:val="28"/>
                <w:szCs w:val="28"/>
                <w:lang w:val="uk-UA"/>
              </w:rPr>
            </w:pPr>
          </w:p>
        </w:tc>
        <w:tc>
          <w:tcPr>
            <w:tcW w:w="3845" w:type="dxa"/>
            <w:gridSpan w:val="3"/>
          </w:tcPr>
          <w:p w14:paraId="6A7054FD" w14:textId="77777777" w:rsidR="0013251C" w:rsidRPr="004927C9" w:rsidRDefault="0013251C" w:rsidP="0013251C">
            <w:pPr>
              <w:jc w:val="both"/>
              <w:rPr>
                <w:sz w:val="28"/>
                <w:szCs w:val="28"/>
                <w:lang w:val="uk-UA"/>
              </w:rPr>
            </w:pPr>
          </w:p>
        </w:tc>
        <w:tc>
          <w:tcPr>
            <w:tcW w:w="3556" w:type="dxa"/>
            <w:gridSpan w:val="2"/>
          </w:tcPr>
          <w:p w14:paraId="7279698A" w14:textId="77777777" w:rsidR="0013251C" w:rsidRPr="004927C9" w:rsidRDefault="0013251C" w:rsidP="0013251C">
            <w:pPr>
              <w:jc w:val="both"/>
              <w:rPr>
                <w:sz w:val="28"/>
                <w:szCs w:val="28"/>
                <w:lang w:val="uk-UA"/>
              </w:rPr>
            </w:pPr>
          </w:p>
        </w:tc>
        <w:tc>
          <w:tcPr>
            <w:tcW w:w="3939" w:type="dxa"/>
          </w:tcPr>
          <w:p w14:paraId="36D2C819" w14:textId="77777777" w:rsidR="0013251C" w:rsidRPr="004927C9" w:rsidRDefault="0013251C" w:rsidP="0013251C">
            <w:pPr>
              <w:jc w:val="both"/>
              <w:rPr>
                <w:sz w:val="28"/>
                <w:szCs w:val="28"/>
                <w:lang w:val="uk-UA"/>
              </w:rPr>
            </w:pPr>
          </w:p>
        </w:tc>
      </w:tr>
      <w:tr w:rsidR="0013251C" w:rsidRPr="004927C9" w14:paraId="06E66707" w14:textId="77777777" w:rsidTr="0013251C">
        <w:tc>
          <w:tcPr>
            <w:tcW w:w="823" w:type="dxa"/>
          </w:tcPr>
          <w:p w14:paraId="454DCDAB" w14:textId="77777777" w:rsidR="0013251C" w:rsidRPr="004927C9" w:rsidRDefault="0013251C" w:rsidP="0013251C">
            <w:pPr>
              <w:rPr>
                <w:sz w:val="28"/>
                <w:szCs w:val="28"/>
                <w:lang w:val="uk-UA"/>
              </w:rPr>
            </w:pPr>
            <w:r w:rsidRPr="004927C9">
              <w:rPr>
                <w:b/>
                <w:sz w:val="28"/>
                <w:szCs w:val="28"/>
                <w:lang w:val="uk-UA"/>
              </w:rPr>
              <w:t>2.7</w:t>
            </w:r>
          </w:p>
        </w:tc>
        <w:tc>
          <w:tcPr>
            <w:tcW w:w="7531" w:type="dxa"/>
            <w:gridSpan w:val="4"/>
          </w:tcPr>
          <w:p w14:paraId="54D7F7C1" w14:textId="77777777" w:rsidR="0013251C" w:rsidRPr="004927C9" w:rsidRDefault="0013251C" w:rsidP="0013251C">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Pr>
                <w:b/>
                <w:sz w:val="28"/>
                <w:szCs w:val="28"/>
                <w:lang w:val="uk-UA"/>
              </w:rPr>
              <w:t>ліцею</w:t>
            </w:r>
          </w:p>
        </w:tc>
        <w:tc>
          <w:tcPr>
            <w:tcW w:w="7495" w:type="dxa"/>
            <w:gridSpan w:val="3"/>
          </w:tcPr>
          <w:p w14:paraId="7C4890C2" w14:textId="77777777" w:rsidR="0013251C" w:rsidRPr="004927C9" w:rsidRDefault="0013251C" w:rsidP="0013251C">
            <w:pPr>
              <w:jc w:val="both"/>
              <w:rPr>
                <w:sz w:val="28"/>
                <w:szCs w:val="28"/>
                <w:lang w:val="uk-UA"/>
              </w:rPr>
            </w:pPr>
          </w:p>
        </w:tc>
      </w:tr>
      <w:tr w:rsidR="0013251C" w:rsidRPr="004927C9" w14:paraId="1FFFD72E" w14:textId="77777777" w:rsidTr="00FD2583">
        <w:tc>
          <w:tcPr>
            <w:tcW w:w="823" w:type="dxa"/>
          </w:tcPr>
          <w:p w14:paraId="500B3775" w14:textId="77777777" w:rsidR="0013251C" w:rsidRPr="004927C9" w:rsidRDefault="0013251C" w:rsidP="0013251C">
            <w:pPr>
              <w:rPr>
                <w:sz w:val="28"/>
                <w:szCs w:val="28"/>
                <w:lang w:val="uk-UA"/>
              </w:rPr>
            </w:pPr>
          </w:p>
        </w:tc>
        <w:tc>
          <w:tcPr>
            <w:tcW w:w="3686" w:type="dxa"/>
          </w:tcPr>
          <w:p w14:paraId="595B5B05" w14:textId="77777777" w:rsidR="0013251C" w:rsidRPr="004927C9" w:rsidRDefault="0013251C" w:rsidP="0013251C">
            <w:pPr>
              <w:rPr>
                <w:sz w:val="28"/>
                <w:szCs w:val="28"/>
                <w:lang w:val="uk-UA"/>
              </w:rPr>
            </w:pPr>
            <w:r w:rsidRPr="004927C9">
              <w:rPr>
                <w:sz w:val="28"/>
                <w:szCs w:val="28"/>
                <w:lang w:val="uk-UA"/>
              </w:rPr>
              <w:t>Підготовка до ремонтних робіт</w:t>
            </w:r>
          </w:p>
        </w:tc>
        <w:tc>
          <w:tcPr>
            <w:tcW w:w="3845" w:type="dxa"/>
            <w:gridSpan w:val="3"/>
          </w:tcPr>
          <w:p w14:paraId="20BFAEA7" w14:textId="77777777" w:rsidR="0013251C" w:rsidRPr="004927C9" w:rsidRDefault="0013251C" w:rsidP="0013251C">
            <w:pPr>
              <w:rPr>
                <w:sz w:val="28"/>
                <w:szCs w:val="28"/>
                <w:lang w:val="uk-UA"/>
              </w:rPr>
            </w:pPr>
          </w:p>
        </w:tc>
        <w:tc>
          <w:tcPr>
            <w:tcW w:w="3556" w:type="dxa"/>
            <w:gridSpan w:val="2"/>
          </w:tcPr>
          <w:p w14:paraId="749BFC5B" w14:textId="77777777" w:rsidR="0013251C" w:rsidRPr="004927C9" w:rsidRDefault="0013251C" w:rsidP="0013251C">
            <w:pPr>
              <w:rPr>
                <w:sz w:val="28"/>
                <w:szCs w:val="28"/>
                <w:lang w:val="uk-UA"/>
              </w:rPr>
            </w:pPr>
          </w:p>
        </w:tc>
        <w:tc>
          <w:tcPr>
            <w:tcW w:w="3939" w:type="dxa"/>
          </w:tcPr>
          <w:p w14:paraId="1F2D1809" w14:textId="77777777" w:rsidR="0013251C" w:rsidRPr="004927C9" w:rsidRDefault="0013251C" w:rsidP="0013251C">
            <w:pPr>
              <w:jc w:val="both"/>
              <w:rPr>
                <w:sz w:val="28"/>
                <w:szCs w:val="28"/>
                <w:lang w:val="uk-UA"/>
              </w:rPr>
            </w:pPr>
          </w:p>
        </w:tc>
      </w:tr>
      <w:tr w:rsidR="0013251C" w:rsidRPr="004927C9" w14:paraId="4CD414E5" w14:textId="77777777" w:rsidTr="00FD2583">
        <w:tc>
          <w:tcPr>
            <w:tcW w:w="823" w:type="dxa"/>
          </w:tcPr>
          <w:p w14:paraId="34EEC53F" w14:textId="77777777" w:rsidR="0013251C" w:rsidRPr="004927C9" w:rsidRDefault="0013251C" w:rsidP="0013251C">
            <w:pPr>
              <w:rPr>
                <w:sz w:val="28"/>
                <w:szCs w:val="28"/>
                <w:lang w:val="uk-UA"/>
              </w:rPr>
            </w:pPr>
            <w:r w:rsidRPr="004927C9">
              <w:rPr>
                <w:b/>
                <w:sz w:val="28"/>
                <w:szCs w:val="28"/>
                <w:lang w:val="uk-UA"/>
              </w:rPr>
              <w:t>ВВ</w:t>
            </w:r>
          </w:p>
        </w:tc>
        <w:tc>
          <w:tcPr>
            <w:tcW w:w="3686" w:type="dxa"/>
          </w:tcPr>
          <w:p w14:paraId="4711CAF1" w14:textId="77777777" w:rsidR="0013251C" w:rsidRPr="004927C9" w:rsidRDefault="0013251C" w:rsidP="0013251C">
            <w:pPr>
              <w:jc w:val="both"/>
              <w:rPr>
                <w:sz w:val="28"/>
                <w:szCs w:val="28"/>
                <w:lang w:val="uk-UA"/>
              </w:rPr>
            </w:pPr>
          </w:p>
        </w:tc>
        <w:tc>
          <w:tcPr>
            <w:tcW w:w="3845" w:type="dxa"/>
            <w:gridSpan w:val="3"/>
          </w:tcPr>
          <w:p w14:paraId="10A35D37" w14:textId="77777777" w:rsidR="0013251C" w:rsidRPr="004927C9" w:rsidRDefault="0013251C" w:rsidP="0013251C">
            <w:pPr>
              <w:jc w:val="both"/>
              <w:rPr>
                <w:sz w:val="28"/>
                <w:szCs w:val="28"/>
                <w:lang w:val="uk-UA"/>
              </w:rPr>
            </w:pPr>
          </w:p>
        </w:tc>
        <w:tc>
          <w:tcPr>
            <w:tcW w:w="3556" w:type="dxa"/>
            <w:gridSpan w:val="2"/>
          </w:tcPr>
          <w:p w14:paraId="663BBC67" w14:textId="77777777" w:rsidR="0013251C" w:rsidRPr="004927C9" w:rsidRDefault="0013251C" w:rsidP="0013251C">
            <w:pPr>
              <w:jc w:val="both"/>
              <w:rPr>
                <w:sz w:val="28"/>
                <w:szCs w:val="28"/>
                <w:lang w:val="uk-UA"/>
              </w:rPr>
            </w:pPr>
          </w:p>
        </w:tc>
        <w:tc>
          <w:tcPr>
            <w:tcW w:w="3939" w:type="dxa"/>
          </w:tcPr>
          <w:p w14:paraId="1CB7A8D1" w14:textId="77777777" w:rsidR="0013251C" w:rsidRPr="004927C9" w:rsidRDefault="0013251C" w:rsidP="0013251C">
            <w:pPr>
              <w:jc w:val="both"/>
              <w:rPr>
                <w:sz w:val="28"/>
                <w:szCs w:val="28"/>
                <w:lang w:val="uk-UA"/>
              </w:rPr>
            </w:pPr>
          </w:p>
        </w:tc>
      </w:tr>
      <w:tr w:rsidR="0013251C" w:rsidRPr="004927C9" w14:paraId="195666F5" w14:textId="77777777" w:rsidTr="00FD2583">
        <w:tc>
          <w:tcPr>
            <w:tcW w:w="823" w:type="dxa"/>
          </w:tcPr>
          <w:p w14:paraId="7F326D27" w14:textId="5E0209D3" w:rsidR="0013251C" w:rsidRPr="004927C9" w:rsidRDefault="0013251C" w:rsidP="0013251C">
            <w:pPr>
              <w:rPr>
                <w:b/>
                <w:sz w:val="28"/>
                <w:szCs w:val="28"/>
                <w:lang w:val="uk-UA"/>
              </w:rPr>
            </w:pPr>
            <w:r>
              <w:rPr>
                <w:b/>
                <w:sz w:val="28"/>
                <w:szCs w:val="28"/>
                <w:lang w:val="uk-UA"/>
              </w:rPr>
              <w:t>П</w:t>
            </w:r>
            <w:r w:rsidR="006F6491">
              <w:rPr>
                <w:b/>
                <w:sz w:val="28"/>
                <w:szCs w:val="28"/>
                <w:lang w:val="uk-UA"/>
              </w:rPr>
              <w:t>К</w:t>
            </w:r>
          </w:p>
        </w:tc>
        <w:tc>
          <w:tcPr>
            <w:tcW w:w="3686" w:type="dxa"/>
          </w:tcPr>
          <w:p w14:paraId="4C927AD0" w14:textId="77777777" w:rsidR="0013251C" w:rsidRPr="004927C9" w:rsidRDefault="0013251C" w:rsidP="0013251C">
            <w:pPr>
              <w:jc w:val="both"/>
              <w:rPr>
                <w:sz w:val="28"/>
                <w:szCs w:val="28"/>
                <w:lang w:val="uk-UA"/>
              </w:rPr>
            </w:pPr>
          </w:p>
        </w:tc>
        <w:tc>
          <w:tcPr>
            <w:tcW w:w="3845" w:type="dxa"/>
            <w:gridSpan w:val="3"/>
          </w:tcPr>
          <w:p w14:paraId="2A7E4AF7" w14:textId="77777777" w:rsidR="0013251C" w:rsidRPr="004927C9" w:rsidRDefault="0013251C" w:rsidP="0013251C">
            <w:pPr>
              <w:jc w:val="both"/>
              <w:rPr>
                <w:sz w:val="28"/>
                <w:szCs w:val="28"/>
                <w:lang w:val="uk-UA"/>
              </w:rPr>
            </w:pPr>
          </w:p>
        </w:tc>
        <w:tc>
          <w:tcPr>
            <w:tcW w:w="3556" w:type="dxa"/>
            <w:gridSpan w:val="2"/>
          </w:tcPr>
          <w:p w14:paraId="4A0EB18F" w14:textId="77777777" w:rsidR="0013251C" w:rsidRPr="004927C9" w:rsidRDefault="0013251C" w:rsidP="0013251C">
            <w:pPr>
              <w:jc w:val="both"/>
              <w:rPr>
                <w:sz w:val="28"/>
                <w:szCs w:val="28"/>
                <w:lang w:val="uk-UA"/>
              </w:rPr>
            </w:pPr>
          </w:p>
        </w:tc>
        <w:tc>
          <w:tcPr>
            <w:tcW w:w="3939" w:type="dxa"/>
          </w:tcPr>
          <w:p w14:paraId="30BE8DE5" w14:textId="77777777" w:rsidR="0013251C" w:rsidRPr="004927C9" w:rsidRDefault="0013251C" w:rsidP="0013251C">
            <w:pPr>
              <w:jc w:val="both"/>
              <w:rPr>
                <w:sz w:val="28"/>
                <w:szCs w:val="28"/>
                <w:lang w:val="uk-UA"/>
              </w:rPr>
            </w:pPr>
          </w:p>
        </w:tc>
      </w:tr>
    </w:tbl>
    <w:p w14:paraId="22B87389" w14:textId="1221436F" w:rsidR="00AD5970" w:rsidRDefault="00AD5970" w:rsidP="00AD5970">
      <w:pPr>
        <w:rPr>
          <w:sz w:val="28"/>
          <w:szCs w:val="28"/>
          <w:lang w:val="uk-UA"/>
        </w:rPr>
      </w:pPr>
    </w:p>
    <w:p w14:paraId="193520E5" w14:textId="6C97493B" w:rsidR="00AD5970" w:rsidRDefault="00AD5970" w:rsidP="00AD5970">
      <w:pPr>
        <w:rPr>
          <w:sz w:val="28"/>
          <w:szCs w:val="28"/>
          <w:lang w:val="uk-UA"/>
        </w:rPr>
      </w:pPr>
    </w:p>
    <w:p w14:paraId="02E152D3" w14:textId="19331BD5" w:rsidR="00FD2583" w:rsidRDefault="00FD2583" w:rsidP="00AD5970">
      <w:pPr>
        <w:rPr>
          <w:sz w:val="28"/>
          <w:szCs w:val="28"/>
          <w:lang w:val="uk-UA"/>
        </w:rPr>
      </w:pPr>
    </w:p>
    <w:p w14:paraId="58BF702E" w14:textId="77777777" w:rsidR="00FD2583" w:rsidRPr="004927C9" w:rsidRDefault="00FD2583" w:rsidP="00AD5970">
      <w:pPr>
        <w:rPr>
          <w:sz w:val="28"/>
          <w:szCs w:val="28"/>
          <w:lang w:val="uk-UA"/>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62"/>
        <w:gridCol w:w="268"/>
        <w:gridCol w:w="3617"/>
        <w:gridCol w:w="142"/>
        <w:gridCol w:w="6"/>
        <w:gridCol w:w="3763"/>
        <w:gridCol w:w="3685"/>
      </w:tblGrid>
      <w:tr w:rsidR="00AD5970" w:rsidRPr="004927C9" w14:paraId="599C009E" w14:textId="77777777" w:rsidTr="00E8219E">
        <w:trPr>
          <w:trHeight w:val="236"/>
        </w:trPr>
        <w:tc>
          <w:tcPr>
            <w:tcW w:w="15849" w:type="dxa"/>
            <w:gridSpan w:val="8"/>
            <w:shd w:val="clear" w:color="auto" w:fill="DDDDDD"/>
          </w:tcPr>
          <w:p w14:paraId="263BA7AB" w14:textId="77777777" w:rsidR="00AD5970" w:rsidRPr="004927C9" w:rsidRDefault="00AD5970" w:rsidP="00E8219E">
            <w:pPr>
              <w:jc w:val="center"/>
              <w:rPr>
                <w:b/>
                <w:sz w:val="28"/>
                <w:szCs w:val="28"/>
                <w:lang w:val="uk-UA"/>
              </w:rPr>
            </w:pPr>
            <w:r w:rsidRPr="004927C9">
              <w:rPr>
                <w:b/>
                <w:sz w:val="28"/>
                <w:szCs w:val="28"/>
                <w:lang w:val="uk-UA"/>
              </w:rPr>
              <w:lastRenderedPageBreak/>
              <w:t>КВІТЕНЬ</w:t>
            </w:r>
          </w:p>
        </w:tc>
      </w:tr>
      <w:tr w:rsidR="00AD5970" w:rsidRPr="004927C9" w14:paraId="45DEE33F" w14:textId="77777777" w:rsidTr="00CC08F4">
        <w:trPr>
          <w:trHeight w:val="236"/>
        </w:trPr>
        <w:tc>
          <w:tcPr>
            <w:tcW w:w="706" w:type="dxa"/>
          </w:tcPr>
          <w:p w14:paraId="50D0A1C3" w14:textId="77777777" w:rsidR="00AD5970" w:rsidRPr="004927C9" w:rsidRDefault="00AD5970" w:rsidP="00E8219E">
            <w:pPr>
              <w:rPr>
                <w:b/>
                <w:sz w:val="28"/>
                <w:szCs w:val="28"/>
                <w:lang w:val="uk-UA"/>
              </w:rPr>
            </w:pPr>
            <w:r w:rsidRPr="004927C9">
              <w:rPr>
                <w:b/>
                <w:sz w:val="28"/>
                <w:szCs w:val="28"/>
                <w:lang w:val="uk-UA"/>
              </w:rPr>
              <w:t>№</w:t>
            </w:r>
          </w:p>
        </w:tc>
        <w:tc>
          <w:tcPr>
            <w:tcW w:w="3930" w:type="dxa"/>
            <w:gridSpan w:val="2"/>
          </w:tcPr>
          <w:p w14:paraId="6EDA930C"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759" w:type="dxa"/>
            <w:gridSpan w:val="2"/>
          </w:tcPr>
          <w:p w14:paraId="52483210"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769" w:type="dxa"/>
            <w:gridSpan w:val="2"/>
          </w:tcPr>
          <w:p w14:paraId="36B56FA6"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685" w:type="dxa"/>
          </w:tcPr>
          <w:p w14:paraId="6988F2FE"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57A115E9" w14:textId="77777777" w:rsidTr="0006768B">
        <w:trPr>
          <w:trHeight w:val="236"/>
        </w:trPr>
        <w:tc>
          <w:tcPr>
            <w:tcW w:w="706" w:type="dxa"/>
          </w:tcPr>
          <w:p w14:paraId="12C0D416"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7"/>
          </w:tcPr>
          <w:p w14:paraId="135C5121" w14:textId="36C79B57" w:rsidR="00AD5970" w:rsidRPr="006F6491" w:rsidRDefault="00215154" w:rsidP="006F6491">
            <w:pPr>
              <w:jc w:val="center"/>
              <w:rPr>
                <w:b/>
                <w:color w:val="000000"/>
                <w:sz w:val="28"/>
                <w:szCs w:val="28"/>
                <w:lang w:val="uk-UA"/>
              </w:rPr>
            </w:pPr>
            <w:r>
              <w:rPr>
                <w:b/>
                <w:bCs/>
                <w:sz w:val="28"/>
                <w:szCs w:val="28"/>
                <w:lang w:val="uk-UA"/>
              </w:rPr>
              <w:t xml:space="preserve">Організація освітнього </w:t>
            </w:r>
            <w:r w:rsidR="00AD5970" w:rsidRPr="004927C9">
              <w:rPr>
                <w:b/>
                <w:bCs/>
                <w:sz w:val="28"/>
                <w:szCs w:val="28"/>
                <w:lang w:val="uk-UA"/>
              </w:rPr>
              <w:t xml:space="preserve"> процесу та забезпечення прав і законних інтересів його учасників</w:t>
            </w:r>
          </w:p>
        </w:tc>
      </w:tr>
      <w:tr w:rsidR="00AD5970" w:rsidRPr="004927C9" w14:paraId="7FA8E0C0" w14:textId="77777777" w:rsidTr="0006768B">
        <w:trPr>
          <w:trHeight w:val="236"/>
        </w:trPr>
        <w:tc>
          <w:tcPr>
            <w:tcW w:w="706" w:type="dxa"/>
          </w:tcPr>
          <w:p w14:paraId="5C88F5F9"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7"/>
          </w:tcPr>
          <w:p w14:paraId="0D51369D" w14:textId="77777777" w:rsidR="00AD5970" w:rsidRPr="00A04CB7" w:rsidRDefault="00AD5970" w:rsidP="00E8219E">
            <w:pPr>
              <w:rPr>
                <w:b/>
                <w:bCs/>
                <w:sz w:val="28"/>
                <w:szCs w:val="28"/>
                <w:lang w:val="uk-UA"/>
              </w:rPr>
            </w:pPr>
            <w:r w:rsidRPr="004927C9">
              <w:rPr>
                <w:b/>
                <w:bCs/>
                <w:sz w:val="28"/>
                <w:szCs w:val="28"/>
                <w:lang w:val="uk-UA"/>
              </w:rPr>
              <w:t>Діяльність педколективу щодо забезпеч</w:t>
            </w:r>
            <w:r w:rsidR="00A04CB7">
              <w:rPr>
                <w:b/>
                <w:bCs/>
                <w:sz w:val="28"/>
                <w:szCs w:val="28"/>
                <w:lang w:val="uk-UA"/>
              </w:rPr>
              <w:t>ення прав особистості на освіту</w:t>
            </w:r>
          </w:p>
        </w:tc>
      </w:tr>
      <w:tr w:rsidR="00AD5970" w:rsidRPr="004927C9" w14:paraId="6AD6AAB1" w14:textId="77777777" w:rsidTr="00CC08F4">
        <w:tc>
          <w:tcPr>
            <w:tcW w:w="706" w:type="dxa"/>
          </w:tcPr>
          <w:p w14:paraId="0CC31D0A" w14:textId="77777777" w:rsidR="00AD5970" w:rsidRPr="004927C9" w:rsidRDefault="00AD5970" w:rsidP="00E8219E">
            <w:pPr>
              <w:rPr>
                <w:sz w:val="28"/>
                <w:szCs w:val="28"/>
                <w:lang w:val="uk-UA"/>
              </w:rPr>
            </w:pPr>
          </w:p>
        </w:tc>
        <w:tc>
          <w:tcPr>
            <w:tcW w:w="3930" w:type="dxa"/>
            <w:gridSpan w:val="2"/>
          </w:tcPr>
          <w:p w14:paraId="343DC2B4" w14:textId="77777777" w:rsidR="00AD5970" w:rsidRPr="004927C9" w:rsidRDefault="00AD5970" w:rsidP="003A447C">
            <w:pPr>
              <w:rPr>
                <w:sz w:val="28"/>
                <w:szCs w:val="28"/>
                <w:lang w:val="uk-UA"/>
              </w:rPr>
            </w:pPr>
            <w:r w:rsidRPr="004927C9">
              <w:rPr>
                <w:sz w:val="28"/>
                <w:szCs w:val="28"/>
                <w:lang w:val="uk-UA"/>
              </w:rPr>
              <w:t xml:space="preserve">Формування нормативно-правових документів щодо організованого закінчення навчального року </w:t>
            </w:r>
            <w:r w:rsidR="00224678">
              <w:rPr>
                <w:sz w:val="28"/>
                <w:szCs w:val="28"/>
                <w:lang w:val="uk-UA"/>
              </w:rPr>
              <w:t>–</w:t>
            </w:r>
            <w:r w:rsidR="003A447C">
              <w:rPr>
                <w:sz w:val="28"/>
                <w:szCs w:val="28"/>
                <w:lang w:val="uk-UA"/>
              </w:rPr>
              <w:t xml:space="preserve"> </w:t>
            </w:r>
            <w:r w:rsidR="00224678">
              <w:rPr>
                <w:sz w:val="28"/>
                <w:szCs w:val="28"/>
                <w:lang w:val="uk-UA"/>
              </w:rPr>
              <w:t>Мокринчук М.Т.</w:t>
            </w:r>
            <w:r w:rsidRPr="004927C9">
              <w:rPr>
                <w:sz w:val="28"/>
                <w:szCs w:val="28"/>
                <w:lang w:val="uk-UA"/>
              </w:rPr>
              <w:t xml:space="preserve"> </w:t>
            </w:r>
          </w:p>
        </w:tc>
        <w:tc>
          <w:tcPr>
            <w:tcW w:w="7528" w:type="dxa"/>
            <w:gridSpan w:val="4"/>
          </w:tcPr>
          <w:p w14:paraId="07D7A093" w14:textId="77777777" w:rsidR="00B8770E" w:rsidRDefault="00AD5970" w:rsidP="00224678">
            <w:pPr>
              <w:rPr>
                <w:sz w:val="28"/>
                <w:szCs w:val="28"/>
                <w:lang w:val="uk-UA"/>
              </w:rPr>
            </w:pPr>
            <w:r w:rsidRPr="004927C9">
              <w:rPr>
                <w:sz w:val="28"/>
                <w:szCs w:val="28"/>
                <w:lang w:val="uk-UA"/>
              </w:rPr>
              <w:t xml:space="preserve">1. Перевірка ведення класних журналів щодо проведення бесід про попередження дитячого травматизму </w:t>
            </w:r>
            <w:r w:rsidR="00224678">
              <w:rPr>
                <w:sz w:val="28"/>
                <w:szCs w:val="28"/>
                <w:lang w:val="uk-UA"/>
              </w:rPr>
              <w:t xml:space="preserve">– </w:t>
            </w:r>
          </w:p>
          <w:p w14:paraId="40634477" w14:textId="5982BE9E" w:rsidR="00224678" w:rsidRDefault="00224678" w:rsidP="00224678">
            <w:pPr>
              <w:rPr>
                <w:sz w:val="28"/>
                <w:szCs w:val="28"/>
                <w:lang w:val="uk-UA"/>
              </w:rPr>
            </w:pPr>
            <w:r>
              <w:rPr>
                <w:sz w:val="28"/>
                <w:szCs w:val="28"/>
                <w:lang w:val="uk-UA"/>
              </w:rPr>
              <w:t>Мокринчук М.Т.</w:t>
            </w:r>
          </w:p>
          <w:p w14:paraId="3B46513D" w14:textId="77777777" w:rsidR="00AD5970" w:rsidRPr="004927C9" w:rsidRDefault="00AD5970" w:rsidP="00224678">
            <w:pPr>
              <w:rPr>
                <w:sz w:val="28"/>
                <w:szCs w:val="28"/>
                <w:lang w:val="uk-UA"/>
              </w:rPr>
            </w:pPr>
            <w:r w:rsidRPr="004927C9">
              <w:rPr>
                <w:sz w:val="28"/>
                <w:szCs w:val="28"/>
                <w:lang w:val="uk-UA"/>
              </w:rPr>
              <w:t>2.Складання графіків ДПА, формування державних атестаційних комісій для проведення ДПА у 4,9 кл.</w:t>
            </w:r>
            <w:r w:rsidR="00224678">
              <w:rPr>
                <w:sz w:val="28"/>
                <w:szCs w:val="28"/>
                <w:lang w:val="uk-UA"/>
              </w:rPr>
              <w:t xml:space="preserve"> та ЗНО у 11 кл. – Мокринчук М.Т.</w:t>
            </w:r>
          </w:p>
        </w:tc>
        <w:tc>
          <w:tcPr>
            <w:tcW w:w="3685" w:type="dxa"/>
          </w:tcPr>
          <w:p w14:paraId="13A759FE" w14:textId="77777777" w:rsidR="00224678" w:rsidRDefault="00AD5970" w:rsidP="00224678">
            <w:pPr>
              <w:rPr>
                <w:sz w:val="28"/>
                <w:szCs w:val="28"/>
                <w:lang w:val="uk-UA"/>
              </w:rPr>
            </w:pPr>
            <w:r w:rsidRPr="004927C9">
              <w:rPr>
                <w:sz w:val="28"/>
                <w:szCs w:val="28"/>
                <w:lang w:val="uk-UA"/>
              </w:rPr>
              <w:t>1. Оформлення куточків «Готуємося до ДПА</w:t>
            </w:r>
            <w:r w:rsidR="00224678">
              <w:rPr>
                <w:sz w:val="28"/>
                <w:szCs w:val="28"/>
                <w:lang w:val="uk-UA"/>
              </w:rPr>
              <w:t>- Мокринчук М.Т.</w:t>
            </w:r>
          </w:p>
          <w:p w14:paraId="16342E08" w14:textId="78E5C305" w:rsidR="00AD5970" w:rsidRPr="004927C9" w:rsidRDefault="00F233CA" w:rsidP="00224678">
            <w:pPr>
              <w:rPr>
                <w:sz w:val="28"/>
                <w:szCs w:val="28"/>
                <w:lang w:val="uk-UA"/>
              </w:rPr>
            </w:pPr>
            <w:r>
              <w:rPr>
                <w:sz w:val="28"/>
                <w:szCs w:val="28"/>
                <w:lang w:val="uk-UA"/>
              </w:rPr>
              <w:t>2.Забезпечення участі здобувачів освіти</w:t>
            </w:r>
            <w:r w:rsidR="00AD5970" w:rsidRPr="004927C9">
              <w:rPr>
                <w:sz w:val="28"/>
                <w:szCs w:val="28"/>
                <w:lang w:val="uk-UA"/>
              </w:rPr>
              <w:t xml:space="preserve"> 11 класу в складанні ДПА </w:t>
            </w:r>
            <w:r w:rsidR="00B8770E">
              <w:rPr>
                <w:sz w:val="28"/>
                <w:szCs w:val="28"/>
                <w:lang w:val="uk-UA"/>
              </w:rPr>
              <w:t xml:space="preserve"> у формі </w:t>
            </w:r>
            <w:r w:rsidR="00CC08F4">
              <w:rPr>
                <w:sz w:val="28"/>
                <w:szCs w:val="28"/>
                <w:lang w:val="uk-UA"/>
              </w:rPr>
              <w:t xml:space="preserve">  </w:t>
            </w:r>
            <w:r w:rsidR="00AD5970" w:rsidRPr="004927C9">
              <w:rPr>
                <w:sz w:val="28"/>
                <w:szCs w:val="28"/>
                <w:lang w:val="uk-UA"/>
              </w:rPr>
              <w:t>ЗНО</w:t>
            </w:r>
            <w:r w:rsidR="00224678">
              <w:rPr>
                <w:sz w:val="28"/>
                <w:szCs w:val="28"/>
                <w:lang w:val="uk-UA"/>
              </w:rPr>
              <w:t>- Рогозіна Г.В.</w:t>
            </w:r>
          </w:p>
        </w:tc>
      </w:tr>
      <w:tr w:rsidR="00AD5970" w:rsidRPr="004927C9" w14:paraId="2BDE22D6" w14:textId="77777777" w:rsidTr="00CC08F4">
        <w:tc>
          <w:tcPr>
            <w:tcW w:w="706" w:type="dxa"/>
          </w:tcPr>
          <w:p w14:paraId="485F3492"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0770B104" w14:textId="77777777" w:rsidR="00AD5970" w:rsidRPr="004927C9" w:rsidRDefault="00AD5970" w:rsidP="00E8219E">
            <w:pPr>
              <w:rPr>
                <w:sz w:val="28"/>
                <w:szCs w:val="28"/>
                <w:lang w:val="uk-UA"/>
              </w:rPr>
            </w:pPr>
          </w:p>
        </w:tc>
        <w:tc>
          <w:tcPr>
            <w:tcW w:w="3617" w:type="dxa"/>
          </w:tcPr>
          <w:p w14:paraId="0943901E" w14:textId="77777777" w:rsidR="00AD5970" w:rsidRPr="004927C9" w:rsidRDefault="00AD5970" w:rsidP="00E8219E">
            <w:pPr>
              <w:rPr>
                <w:sz w:val="28"/>
                <w:szCs w:val="28"/>
                <w:lang w:val="uk-UA"/>
              </w:rPr>
            </w:pPr>
          </w:p>
        </w:tc>
        <w:tc>
          <w:tcPr>
            <w:tcW w:w="3911" w:type="dxa"/>
            <w:gridSpan w:val="3"/>
          </w:tcPr>
          <w:p w14:paraId="7FFC8212" w14:textId="77777777" w:rsidR="00AD5970" w:rsidRPr="004927C9" w:rsidRDefault="00AD5970" w:rsidP="00E8219E">
            <w:pPr>
              <w:rPr>
                <w:sz w:val="28"/>
                <w:szCs w:val="28"/>
                <w:lang w:val="uk-UA"/>
              </w:rPr>
            </w:pPr>
          </w:p>
        </w:tc>
        <w:tc>
          <w:tcPr>
            <w:tcW w:w="3685" w:type="dxa"/>
          </w:tcPr>
          <w:p w14:paraId="1516EF11" w14:textId="77777777" w:rsidR="00AD5970" w:rsidRPr="004927C9" w:rsidRDefault="00AD5970" w:rsidP="00E8219E">
            <w:pPr>
              <w:rPr>
                <w:sz w:val="28"/>
                <w:szCs w:val="28"/>
                <w:lang w:val="uk-UA"/>
              </w:rPr>
            </w:pPr>
          </w:p>
        </w:tc>
      </w:tr>
      <w:tr w:rsidR="00224678" w:rsidRPr="004927C9" w14:paraId="01EFABEC" w14:textId="77777777" w:rsidTr="00CC08F4">
        <w:tc>
          <w:tcPr>
            <w:tcW w:w="706" w:type="dxa"/>
          </w:tcPr>
          <w:p w14:paraId="03EB4669" w14:textId="7DC1156B" w:rsidR="00224678" w:rsidRPr="004927C9" w:rsidRDefault="00224678"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73F8D560" w14:textId="77777777" w:rsidR="00224678" w:rsidRPr="004927C9" w:rsidRDefault="00224678" w:rsidP="00E8219E">
            <w:pPr>
              <w:rPr>
                <w:sz w:val="28"/>
                <w:szCs w:val="28"/>
                <w:lang w:val="uk-UA"/>
              </w:rPr>
            </w:pPr>
          </w:p>
        </w:tc>
        <w:tc>
          <w:tcPr>
            <w:tcW w:w="3617" w:type="dxa"/>
          </w:tcPr>
          <w:p w14:paraId="2C1EBCA9" w14:textId="77777777" w:rsidR="00224678" w:rsidRPr="004927C9" w:rsidRDefault="00224678" w:rsidP="00E8219E">
            <w:pPr>
              <w:rPr>
                <w:sz w:val="28"/>
                <w:szCs w:val="28"/>
                <w:lang w:val="uk-UA"/>
              </w:rPr>
            </w:pPr>
          </w:p>
        </w:tc>
        <w:tc>
          <w:tcPr>
            <w:tcW w:w="3911" w:type="dxa"/>
            <w:gridSpan w:val="3"/>
          </w:tcPr>
          <w:p w14:paraId="323871BE" w14:textId="77777777" w:rsidR="00224678" w:rsidRPr="004927C9" w:rsidRDefault="00224678" w:rsidP="00E8219E">
            <w:pPr>
              <w:rPr>
                <w:sz w:val="28"/>
                <w:szCs w:val="28"/>
                <w:lang w:val="uk-UA"/>
              </w:rPr>
            </w:pPr>
          </w:p>
        </w:tc>
        <w:tc>
          <w:tcPr>
            <w:tcW w:w="3685" w:type="dxa"/>
          </w:tcPr>
          <w:p w14:paraId="3A705167" w14:textId="77777777" w:rsidR="00224678" w:rsidRPr="004927C9" w:rsidRDefault="00224678" w:rsidP="00E8219E">
            <w:pPr>
              <w:rPr>
                <w:sz w:val="28"/>
                <w:szCs w:val="28"/>
                <w:lang w:val="uk-UA"/>
              </w:rPr>
            </w:pPr>
          </w:p>
        </w:tc>
      </w:tr>
      <w:tr w:rsidR="00AD5970" w:rsidRPr="004927C9" w14:paraId="315B07F5" w14:textId="77777777" w:rsidTr="0006768B">
        <w:tc>
          <w:tcPr>
            <w:tcW w:w="706" w:type="dxa"/>
          </w:tcPr>
          <w:p w14:paraId="62A3257E"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7"/>
          </w:tcPr>
          <w:p w14:paraId="2F8235E9" w14:textId="735FA19B" w:rsidR="00AD5970" w:rsidRPr="006F6491"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06768B">
              <w:rPr>
                <w:b/>
                <w:sz w:val="28"/>
                <w:szCs w:val="28"/>
                <w:lang w:val="uk-UA"/>
              </w:rPr>
              <w:t xml:space="preserve">освітнього </w:t>
            </w:r>
            <w:r w:rsidRPr="004927C9">
              <w:rPr>
                <w:b/>
                <w:sz w:val="28"/>
                <w:szCs w:val="28"/>
                <w:lang w:val="uk-UA"/>
              </w:rPr>
              <w:t>процесу та розвитку особистості</w:t>
            </w:r>
          </w:p>
        </w:tc>
      </w:tr>
      <w:tr w:rsidR="00AD5970" w:rsidRPr="004927C9" w14:paraId="4348C093" w14:textId="77777777" w:rsidTr="00CC08F4">
        <w:trPr>
          <w:trHeight w:val="2161"/>
        </w:trPr>
        <w:tc>
          <w:tcPr>
            <w:tcW w:w="706" w:type="dxa"/>
          </w:tcPr>
          <w:p w14:paraId="0C4D1374" w14:textId="77777777" w:rsidR="00AD5970" w:rsidRPr="004927C9" w:rsidRDefault="00AD5970" w:rsidP="00E8219E">
            <w:pPr>
              <w:rPr>
                <w:sz w:val="28"/>
                <w:szCs w:val="28"/>
                <w:lang w:val="uk-UA"/>
              </w:rPr>
            </w:pPr>
          </w:p>
        </w:tc>
        <w:tc>
          <w:tcPr>
            <w:tcW w:w="3930" w:type="dxa"/>
            <w:gridSpan w:val="2"/>
          </w:tcPr>
          <w:p w14:paraId="08A11CF0" w14:textId="77777777" w:rsidR="00AD5970" w:rsidRDefault="00AD5970" w:rsidP="00E8219E">
            <w:pPr>
              <w:rPr>
                <w:sz w:val="28"/>
                <w:szCs w:val="28"/>
                <w:lang w:val="uk-UA"/>
              </w:rPr>
            </w:pPr>
            <w:r w:rsidRPr="004927C9">
              <w:rPr>
                <w:sz w:val="28"/>
                <w:szCs w:val="28"/>
                <w:lang w:val="uk-UA"/>
              </w:rPr>
              <w:t xml:space="preserve"> </w:t>
            </w:r>
            <w:r w:rsidR="0087026C">
              <w:rPr>
                <w:sz w:val="28"/>
                <w:szCs w:val="28"/>
                <w:lang w:val="uk-UA"/>
              </w:rPr>
              <w:t>Засідання команди психолого- педагогічного супроводу дітей з особливими освітніми потребами</w:t>
            </w:r>
          </w:p>
          <w:p w14:paraId="520CDFFD" w14:textId="77777777" w:rsidR="00CC08F4" w:rsidRDefault="00CC08F4" w:rsidP="00E8219E">
            <w:pPr>
              <w:rPr>
                <w:sz w:val="28"/>
                <w:szCs w:val="28"/>
                <w:lang w:val="uk-UA"/>
              </w:rPr>
            </w:pPr>
          </w:p>
          <w:p w14:paraId="03F00DA1" w14:textId="3B8E5F6D" w:rsidR="00CC08F4" w:rsidRPr="004927C9" w:rsidRDefault="00CC08F4" w:rsidP="00E8219E">
            <w:pPr>
              <w:rPr>
                <w:sz w:val="28"/>
                <w:szCs w:val="28"/>
                <w:lang w:val="uk-UA"/>
              </w:rPr>
            </w:pPr>
          </w:p>
        </w:tc>
        <w:tc>
          <w:tcPr>
            <w:tcW w:w="7528" w:type="dxa"/>
            <w:gridSpan w:val="4"/>
          </w:tcPr>
          <w:p w14:paraId="2B478DB7" w14:textId="31AAD11D" w:rsidR="00AD5970" w:rsidRPr="00224678" w:rsidRDefault="00AD5970" w:rsidP="00AD5970">
            <w:pPr>
              <w:numPr>
                <w:ilvl w:val="0"/>
                <w:numId w:val="79"/>
              </w:numPr>
              <w:rPr>
                <w:sz w:val="28"/>
                <w:szCs w:val="28"/>
                <w:lang w:val="uk-UA"/>
              </w:rPr>
            </w:pPr>
            <w:r w:rsidRPr="00224678">
              <w:rPr>
                <w:sz w:val="28"/>
                <w:szCs w:val="28"/>
                <w:lang w:val="uk-UA"/>
              </w:rPr>
              <w:t>Робота творчої групи щодо підготовки про</w:t>
            </w:r>
            <w:r w:rsidR="00224678" w:rsidRPr="00224678">
              <w:rPr>
                <w:sz w:val="28"/>
                <w:szCs w:val="28"/>
                <w:lang w:val="uk-UA"/>
              </w:rPr>
              <w:t xml:space="preserve">екту плану роботи </w:t>
            </w:r>
            <w:r w:rsidR="00DC1AC7">
              <w:rPr>
                <w:sz w:val="28"/>
                <w:szCs w:val="28"/>
                <w:lang w:val="uk-UA"/>
              </w:rPr>
              <w:t>ліцею на 2023</w:t>
            </w:r>
            <w:r w:rsidR="0006768B">
              <w:rPr>
                <w:sz w:val="28"/>
                <w:szCs w:val="28"/>
                <w:lang w:val="uk-UA"/>
              </w:rPr>
              <w:t>-</w:t>
            </w:r>
            <w:r w:rsidR="00DC1AC7">
              <w:rPr>
                <w:sz w:val="28"/>
                <w:szCs w:val="28"/>
                <w:lang w:val="uk-UA"/>
              </w:rPr>
              <w:t>2024</w:t>
            </w:r>
            <w:r w:rsidR="00224678" w:rsidRPr="00224678">
              <w:rPr>
                <w:sz w:val="28"/>
                <w:szCs w:val="28"/>
                <w:lang w:val="uk-UA"/>
              </w:rPr>
              <w:t>н.р.- Мокринчук М.Т.</w:t>
            </w:r>
          </w:p>
          <w:p w14:paraId="7314701B" w14:textId="5CC03EC2" w:rsidR="00AD5970" w:rsidRPr="00224678" w:rsidRDefault="00AD5970" w:rsidP="00AD5970">
            <w:pPr>
              <w:numPr>
                <w:ilvl w:val="0"/>
                <w:numId w:val="79"/>
              </w:numPr>
              <w:rPr>
                <w:sz w:val="28"/>
                <w:szCs w:val="28"/>
                <w:lang w:val="uk-UA"/>
              </w:rPr>
            </w:pPr>
            <w:r w:rsidRPr="00224678">
              <w:rPr>
                <w:sz w:val="28"/>
                <w:szCs w:val="28"/>
                <w:lang w:val="uk-UA"/>
              </w:rPr>
              <w:t>Засідання МО щодо підготовки звітів-презентацій робо</w:t>
            </w:r>
            <w:r w:rsidR="00ED0329">
              <w:rPr>
                <w:sz w:val="28"/>
                <w:szCs w:val="28"/>
                <w:lang w:val="uk-UA"/>
              </w:rPr>
              <w:t>ти методичних об’єднань у 20</w:t>
            </w:r>
            <w:r w:rsidR="00DC1AC7">
              <w:rPr>
                <w:sz w:val="28"/>
                <w:szCs w:val="28"/>
                <w:lang w:val="uk-UA"/>
              </w:rPr>
              <w:t>22</w:t>
            </w:r>
            <w:r w:rsidR="00ED0329">
              <w:rPr>
                <w:sz w:val="28"/>
                <w:szCs w:val="28"/>
                <w:lang w:val="uk-UA"/>
              </w:rPr>
              <w:t>-202</w:t>
            </w:r>
            <w:r w:rsidR="00DC1AC7">
              <w:rPr>
                <w:sz w:val="28"/>
                <w:szCs w:val="28"/>
                <w:lang w:val="uk-UA"/>
              </w:rPr>
              <w:t>3</w:t>
            </w:r>
            <w:r w:rsidR="00ED0329">
              <w:rPr>
                <w:sz w:val="28"/>
                <w:szCs w:val="28"/>
                <w:lang w:val="uk-UA"/>
              </w:rPr>
              <w:t xml:space="preserve"> </w:t>
            </w:r>
            <w:r w:rsidR="00224678" w:rsidRPr="00224678">
              <w:rPr>
                <w:sz w:val="28"/>
                <w:szCs w:val="28"/>
                <w:lang w:val="uk-UA"/>
              </w:rPr>
              <w:t>н.р.- голови МО</w:t>
            </w:r>
          </w:p>
          <w:p w14:paraId="721DB8B6" w14:textId="77777777" w:rsidR="00AD5970" w:rsidRPr="00224678" w:rsidRDefault="00AD5970" w:rsidP="00AD5970">
            <w:pPr>
              <w:numPr>
                <w:ilvl w:val="0"/>
                <w:numId w:val="79"/>
              </w:numPr>
              <w:rPr>
                <w:sz w:val="28"/>
                <w:szCs w:val="28"/>
                <w:lang w:val="uk-UA"/>
              </w:rPr>
            </w:pPr>
            <w:r w:rsidRPr="00224678">
              <w:rPr>
                <w:sz w:val="28"/>
                <w:szCs w:val="28"/>
                <w:lang w:val="uk-UA"/>
              </w:rPr>
              <w:t xml:space="preserve">Підготовка матеріалів для проведення ДПА </w:t>
            </w:r>
            <w:r w:rsidR="0006768B">
              <w:rPr>
                <w:sz w:val="28"/>
                <w:szCs w:val="28"/>
                <w:lang w:val="uk-UA"/>
              </w:rPr>
              <w:t xml:space="preserve">у </w:t>
            </w:r>
            <w:r w:rsidR="00097232">
              <w:rPr>
                <w:sz w:val="28"/>
                <w:szCs w:val="28"/>
                <w:lang w:val="uk-UA"/>
              </w:rPr>
              <w:t>4,9 кл.</w:t>
            </w:r>
          </w:p>
          <w:p w14:paraId="79441686" w14:textId="29E23AC5" w:rsidR="00CC08F4" w:rsidRPr="00CC08F4" w:rsidRDefault="00664E36" w:rsidP="00CC08F4">
            <w:pPr>
              <w:pStyle w:val="a6"/>
              <w:ind w:left="360"/>
              <w:rPr>
                <w:rFonts w:ascii="Times New Roman" w:hAnsi="Times New Roman"/>
                <w:sz w:val="28"/>
                <w:szCs w:val="28"/>
                <w:lang w:val="uk-UA"/>
              </w:rPr>
            </w:pPr>
            <w:r>
              <w:rPr>
                <w:rFonts w:ascii="Times New Roman" w:hAnsi="Times New Roman"/>
                <w:sz w:val="28"/>
                <w:szCs w:val="28"/>
                <w:lang w:val="uk-UA"/>
              </w:rPr>
              <w:t>Рогозіна Г.В.</w:t>
            </w:r>
          </w:p>
        </w:tc>
        <w:tc>
          <w:tcPr>
            <w:tcW w:w="3685" w:type="dxa"/>
          </w:tcPr>
          <w:p w14:paraId="6D9FBBE5" w14:textId="77777777" w:rsidR="00AD5970" w:rsidRDefault="00AD5970" w:rsidP="00E8219E">
            <w:pPr>
              <w:rPr>
                <w:sz w:val="28"/>
                <w:szCs w:val="28"/>
                <w:lang w:val="uk-UA"/>
              </w:rPr>
            </w:pPr>
          </w:p>
          <w:p w14:paraId="045E24CB" w14:textId="77777777" w:rsidR="00CC08F4" w:rsidRDefault="00CC08F4" w:rsidP="00E8219E">
            <w:pPr>
              <w:rPr>
                <w:sz w:val="28"/>
                <w:szCs w:val="28"/>
                <w:lang w:val="uk-UA"/>
              </w:rPr>
            </w:pPr>
          </w:p>
          <w:p w14:paraId="28B89BD3" w14:textId="77777777" w:rsidR="00CC08F4" w:rsidRDefault="00CC08F4" w:rsidP="00E8219E">
            <w:pPr>
              <w:rPr>
                <w:sz w:val="28"/>
                <w:szCs w:val="28"/>
                <w:lang w:val="uk-UA"/>
              </w:rPr>
            </w:pPr>
          </w:p>
          <w:p w14:paraId="78648D63" w14:textId="77777777" w:rsidR="00CC08F4" w:rsidRDefault="00CC08F4" w:rsidP="00E8219E">
            <w:pPr>
              <w:rPr>
                <w:sz w:val="28"/>
                <w:szCs w:val="28"/>
                <w:lang w:val="uk-UA"/>
              </w:rPr>
            </w:pPr>
          </w:p>
          <w:p w14:paraId="0BE5D79C" w14:textId="77777777" w:rsidR="00CC08F4" w:rsidRDefault="00CC08F4" w:rsidP="00E8219E">
            <w:pPr>
              <w:rPr>
                <w:sz w:val="28"/>
                <w:szCs w:val="28"/>
                <w:lang w:val="uk-UA"/>
              </w:rPr>
            </w:pPr>
          </w:p>
          <w:p w14:paraId="44210EFC" w14:textId="45AD0BE3" w:rsidR="00CC08F4" w:rsidRPr="004927C9" w:rsidRDefault="00CC08F4" w:rsidP="00E8219E">
            <w:pPr>
              <w:rPr>
                <w:sz w:val="28"/>
                <w:szCs w:val="28"/>
                <w:lang w:val="uk-UA"/>
              </w:rPr>
            </w:pPr>
          </w:p>
        </w:tc>
      </w:tr>
      <w:tr w:rsidR="00AD5970" w:rsidRPr="004927C9" w14:paraId="0460181A" w14:textId="77777777" w:rsidTr="00CC08F4">
        <w:tc>
          <w:tcPr>
            <w:tcW w:w="706" w:type="dxa"/>
          </w:tcPr>
          <w:p w14:paraId="591097E0"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6C9F495C" w14:textId="77777777" w:rsidR="00AD5970" w:rsidRPr="004927C9" w:rsidRDefault="0087026C" w:rsidP="00E8219E">
            <w:pPr>
              <w:jc w:val="both"/>
              <w:rPr>
                <w:sz w:val="28"/>
                <w:szCs w:val="28"/>
                <w:lang w:val="uk-UA"/>
              </w:rPr>
            </w:pPr>
            <w:r>
              <w:rPr>
                <w:sz w:val="28"/>
                <w:szCs w:val="28"/>
                <w:lang w:val="uk-UA"/>
              </w:rPr>
              <w:t>Протокол</w:t>
            </w:r>
          </w:p>
        </w:tc>
        <w:tc>
          <w:tcPr>
            <w:tcW w:w="3759" w:type="dxa"/>
            <w:gridSpan w:val="2"/>
          </w:tcPr>
          <w:p w14:paraId="35CE3839" w14:textId="77777777" w:rsidR="00AD5970" w:rsidRPr="004927C9" w:rsidRDefault="00AD5970" w:rsidP="00E8219E">
            <w:pPr>
              <w:jc w:val="both"/>
              <w:rPr>
                <w:sz w:val="28"/>
                <w:szCs w:val="28"/>
                <w:lang w:val="uk-UA"/>
              </w:rPr>
            </w:pPr>
          </w:p>
        </w:tc>
        <w:tc>
          <w:tcPr>
            <w:tcW w:w="3769" w:type="dxa"/>
            <w:gridSpan w:val="2"/>
          </w:tcPr>
          <w:p w14:paraId="434FA877" w14:textId="77777777" w:rsidR="00AD5970" w:rsidRPr="004927C9" w:rsidRDefault="00AD5970" w:rsidP="00E8219E">
            <w:pPr>
              <w:jc w:val="both"/>
              <w:rPr>
                <w:sz w:val="28"/>
                <w:szCs w:val="28"/>
                <w:lang w:val="uk-UA"/>
              </w:rPr>
            </w:pPr>
          </w:p>
        </w:tc>
        <w:tc>
          <w:tcPr>
            <w:tcW w:w="3685" w:type="dxa"/>
          </w:tcPr>
          <w:p w14:paraId="61FEBB30" w14:textId="77777777" w:rsidR="00AD5970" w:rsidRPr="004927C9" w:rsidRDefault="00AD5970" w:rsidP="00E8219E">
            <w:pPr>
              <w:jc w:val="both"/>
              <w:rPr>
                <w:sz w:val="28"/>
                <w:szCs w:val="28"/>
                <w:lang w:val="uk-UA"/>
              </w:rPr>
            </w:pPr>
          </w:p>
        </w:tc>
      </w:tr>
      <w:tr w:rsidR="00224678" w:rsidRPr="004927C9" w14:paraId="0CFE36DC" w14:textId="77777777" w:rsidTr="00CC08F4">
        <w:tc>
          <w:tcPr>
            <w:tcW w:w="706" w:type="dxa"/>
          </w:tcPr>
          <w:p w14:paraId="758953FD" w14:textId="3621FDE5" w:rsidR="00224678" w:rsidRPr="004927C9" w:rsidRDefault="00224678"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30681A1B" w14:textId="77777777" w:rsidR="00224678" w:rsidRPr="004927C9" w:rsidRDefault="00224678" w:rsidP="00E8219E">
            <w:pPr>
              <w:jc w:val="both"/>
              <w:rPr>
                <w:sz w:val="28"/>
                <w:szCs w:val="28"/>
                <w:lang w:val="uk-UA"/>
              </w:rPr>
            </w:pPr>
          </w:p>
        </w:tc>
        <w:tc>
          <w:tcPr>
            <w:tcW w:w="3759" w:type="dxa"/>
            <w:gridSpan w:val="2"/>
          </w:tcPr>
          <w:p w14:paraId="24BE47C4" w14:textId="77777777" w:rsidR="00224678" w:rsidRPr="004927C9" w:rsidRDefault="00224678" w:rsidP="00E8219E">
            <w:pPr>
              <w:jc w:val="both"/>
              <w:rPr>
                <w:sz w:val="28"/>
                <w:szCs w:val="28"/>
                <w:lang w:val="uk-UA"/>
              </w:rPr>
            </w:pPr>
          </w:p>
        </w:tc>
        <w:tc>
          <w:tcPr>
            <w:tcW w:w="3769" w:type="dxa"/>
            <w:gridSpan w:val="2"/>
          </w:tcPr>
          <w:p w14:paraId="32D3E865" w14:textId="77777777" w:rsidR="00224678" w:rsidRPr="004927C9" w:rsidRDefault="00224678" w:rsidP="00E8219E">
            <w:pPr>
              <w:jc w:val="both"/>
              <w:rPr>
                <w:sz w:val="28"/>
                <w:szCs w:val="28"/>
                <w:lang w:val="uk-UA"/>
              </w:rPr>
            </w:pPr>
          </w:p>
        </w:tc>
        <w:tc>
          <w:tcPr>
            <w:tcW w:w="3685" w:type="dxa"/>
          </w:tcPr>
          <w:p w14:paraId="06873B65" w14:textId="77777777" w:rsidR="00224678" w:rsidRPr="004927C9" w:rsidRDefault="00224678" w:rsidP="00E8219E">
            <w:pPr>
              <w:jc w:val="both"/>
              <w:rPr>
                <w:sz w:val="28"/>
                <w:szCs w:val="28"/>
                <w:lang w:val="uk-UA"/>
              </w:rPr>
            </w:pPr>
          </w:p>
        </w:tc>
      </w:tr>
      <w:tr w:rsidR="00AD5970" w:rsidRPr="004927C9" w14:paraId="4DAF56B6" w14:textId="77777777" w:rsidTr="0006768B">
        <w:tc>
          <w:tcPr>
            <w:tcW w:w="706" w:type="dxa"/>
          </w:tcPr>
          <w:p w14:paraId="0F8B4CFF" w14:textId="77777777" w:rsidR="00AD5970" w:rsidRPr="004927C9" w:rsidRDefault="00AD5970" w:rsidP="00E8219E">
            <w:pPr>
              <w:rPr>
                <w:b/>
                <w:sz w:val="28"/>
                <w:szCs w:val="28"/>
                <w:lang w:val="uk-UA"/>
              </w:rPr>
            </w:pPr>
            <w:r w:rsidRPr="004927C9">
              <w:rPr>
                <w:b/>
                <w:sz w:val="28"/>
                <w:szCs w:val="28"/>
                <w:lang w:val="uk-UA"/>
              </w:rPr>
              <w:t>1.3</w:t>
            </w:r>
          </w:p>
        </w:tc>
        <w:tc>
          <w:tcPr>
            <w:tcW w:w="15143" w:type="dxa"/>
            <w:gridSpan w:val="7"/>
          </w:tcPr>
          <w:p w14:paraId="6E159984" w14:textId="77777777" w:rsidR="00AD5970" w:rsidRPr="00A04CB7" w:rsidRDefault="00A04CB7" w:rsidP="00E8219E">
            <w:pPr>
              <w:jc w:val="both"/>
              <w:rPr>
                <w:b/>
                <w:sz w:val="28"/>
                <w:szCs w:val="28"/>
                <w:lang w:val="uk-UA"/>
              </w:rPr>
            </w:pPr>
            <w:r>
              <w:rPr>
                <w:b/>
                <w:sz w:val="28"/>
                <w:szCs w:val="28"/>
                <w:lang w:val="uk-UA"/>
              </w:rPr>
              <w:t>Атестація</w:t>
            </w:r>
          </w:p>
        </w:tc>
      </w:tr>
      <w:tr w:rsidR="00ED0329" w:rsidRPr="004927C9" w14:paraId="16E2D275" w14:textId="77777777" w:rsidTr="00CC08F4">
        <w:tc>
          <w:tcPr>
            <w:tcW w:w="706" w:type="dxa"/>
          </w:tcPr>
          <w:p w14:paraId="5A9E6466" w14:textId="77777777" w:rsidR="00ED0329" w:rsidRPr="004927C9" w:rsidRDefault="00ED0329" w:rsidP="00E8219E">
            <w:pPr>
              <w:rPr>
                <w:b/>
                <w:sz w:val="28"/>
                <w:szCs w:val="28"/>
                <w:lang w:val="uk-UA"/>
              </w:rPr>
            </w:pPr>
          </w:p>
        </w:tc>
        <w:tc>
          <w:tcPr>
            <w:tcW w:w="3930" w:type="dxa"/>
            <w:gridSpan w:val="2"/>
          </w:tcPr>
          <w:p w14:paraId="097E868F" w14:textId="76815BC2" w:rsidR="00ED0329" w:rsidRPr="004927C9" w:rsidRDefault="00ED0329" w:rsidP="00097232">
            <w:pPr>
              <w:rPr>
                <w:sz w:val="28"/>
                <w:szCs w:val="28"/>
                <w:lang w:val="uk-UA"/>
              </w:rPr>
            </w:pPr>
            <w:r w:rsidRPr="004927C9">
              <w:rPr>
                <w:sz w:val="28"/>
                <w:szCs w:val="28"/>
                <w:lang w:val="uk-UA"/>
              </w:rPr>
              <w:t>Підготовка звітів за результатами атестації педаго</w:t>
            </w:r>
            <w:r>
              <w:rPr>
                <w:sz w:val="28"/>
                <w:szCs w:val="28"/>
                <w:lang w:val="uk-UA"/>
              </w:rPr>
              <w:t>гічних працівників у 202</w:t>
            </w:r>
            <w:r w:rsidR="00DC1AC7">
              <w:rPr>
                <w:sz w:val="28"/>
                <w:szCs w:val="28"/>
                <w:lang w:val="uk-UA"/>
              </w:rPr>
              <w:t>3</w:t>
            </w:r>
            <w:r>
              <w:rPr>
                <w:sz w:val="28"/>
                <w:szCs w:val="28"/>
                <w:lang w:val="uk-UA"/>
              </w:rPr>
              <w:t xml:space="preserve"> році – Рогозіна Г.В.</w:t>
            </w:r>
          </w:p>
        </w:tc>
        <w:tc>
          <w:tcPr>
            <w:tcW w:w="3765" w:type="dxa"/>
            <w:gridSpan w:val="3"/>
          </w:tcPr>
          <w:p w14:paraId="55FCC5D5" w14:textId="77777777" w:rsidR="00ED0329" w:rsidRDefault="00ED0329" w:rsidP="00ED0329">
            <w:pPr>
              <w:rPr>
                <w:sz w:val="28"/>
                <w:szCs w:val="28"/>
                <w:lang w:val="uk-UA"/>
              </w:rPr>
            </w:pPr>
            <w:r w:rsidRPr="004927C9">
              <w:rPr>
                <w:sz w:val="28"/>
                <w:szCs w:val="28"/>
                <w:lang w:val="uk-UA"/>
              </w:rPr>
              <w:t>Внесення змін до електронної бази даних ІСУ</w:t>
            </w:r>
            <w:r>
              <w:rPr>
                <w:sz w:val="28"/>
                <w:szCs w:val="28"/>
                <w:lang w:val="uk-UA"/>
              </w:rPr>
              <w:t xml:space="preserve">О «Атестація» - </w:t>
            </w:r>
          </w:p>
          <w:p w14:paraId="5D3E6AD2" w14:textId="715D2CE5" w:rsidR="00ED0329" w:rsidRPr="004927C9" w:rsidRDefault="00CC08F4" w:rsidP="00ED0329">
            <w:pPr>
              <w:rPr>
                <w:sz w:val="28"/>
                <w:szCs w:val="28"/>
                <w:lang w:val="uk-UA"/>
              </w:rPr>
            </w:pPr>
            <w:r>
              <w:rPr>
                <w:sz w:val="28"/>
                <w:szCs w:val="28"/>
                <w:lang w:val="uk-UA"/>
              </w:rPr>
              <w:t>Сенів С.Д.</w:t>
            </w:r>
          </w:p>
        </w:tc>
        <w:tc>
          <w:tcPr>
            <w:tcW w:w="3763" w:type="dxa"/>
          </w:tcPr>
          <w:p w14:paraId="3E94F074" w14:textId="77777777" w:rsidR="00ED0329" w:rsidRPr="004927C9" w:rsidRDefault="00ED0329" w:rsidP="00ED0329">
            <w:pPr>
              <w:ind w:left="720"/>
              <w:rPr>
                <w:sz w:val="28"/>
                <w:szCs w:val="28"/>
                <w:lang w:val="uk-UA"/>
              </w:rPr>
            </w:pPr>
          </w:p>
        </w:tc>
        <w:tc>
          <w:tcPr>
            <w:tcW w:w="3685" w:type="dxa"/>
          </w:tcPr>
          <w:p w14:paraId="72D956C6" w14:textId="77777777" w:rsidR="00ED0329" w:rsidRPr="004927C9" w:rsidRDefault="00ED0329" w:rsidP="00ED0329">
            <w:pPr>
              <w:ind w:left="720"/>
              <w:rPr>
                <w:sz w:val="28"/>
                <w:szCs w:val="28"/>
                <w:lang w:val="uk-UA"/>
              </w:rPr>
            </w:pPr>
          </w:p>
        </w:tc>
      </w:tr>
      <w:tr w:rsidR="00AD5970" w:rsidRPr="004927C9" w14:paraId="5CAA97BD" w14:textId="77777777" w:rsidTr="00CC08F4">
        <w:tc>
          <w:tcPr>
            <w:tcW w:w="706" w:type="dxa"/>
          </w:tcPr>
          <w:p w14:paraId="16B094F8" w14:textId="77777777" w:rsidR="00AD5970" w:rsidRPr="004927C9" w:rsidRDefault="00AD5970" w:rsidP="00E8219E">
            <w:pPr>
              <w:rPr>
                <w:b/>
                <w:sz w:val="28"/>
                <w:szCs w:val="28"/>
                <w:lang w:val="uk-UA"/>
              </w:rPr>
            </w:pPr>
            <w:r w:rsidRPr="004927C9">
              <w:rPr>
                <w:b/>
                <w:sz w:val="28"/>
                <w:szCs w:val="28"/>
                <w:lang w:val="uk-UA"/>
              </w:rPr>
              <w:lastRenderedPageBreak/>
              <w:t>ВВ</w:t>
            </w:r>
          </w:p>
        </w:tc>
        <w:tc>
          <w:tcPr>
            <w:tcW w:w="3930" w:type="dxa"/>
            <w:gridSpan w:val="2"/>
          </w:tcPr>
          <w:p w14:paraId="0F4FA5FE" w14:textId="77777777" w:rsidR="00AD5970" w:rsidRPr="004927C9" w:rsidRDefault="00AD5970" w:rsidP="00E8219E">
            <w:pPr>
              <w:jc w:val="both"/>
              <w:rPr>
                <w:sz w:val="28"/>
                <w:szCs w:val="28"/>
                <w:lang w:val="uk-UA"/>
              </w:rPr>
            </w:pPr>
          </w:p>
        </w:tc>
        <w:tc>
          <w:tcPr>
            <w:tcW w:w="3759" w:type="dxa"/>
            <w:gridSpan w:val="2"/>
          </w:tcPr>
          <w:p w14:paraId="7D9FC814" w14:textId="77777777" w:rsidR="00AD5970" w:rsidRPr="004927C9" w:rsidRDefault="00AD5970" w:rsidP="00E8219E">
            <w:pPr>
              <w:jc w:val="both"/>
              <w:rPr>
                <w:sz w:val="28"/>
                <w:szCs w:val="28"/>
                <w:lang w:val="uk-UA"/>
              </w:rPr>
            </w:pPr>
          </w:p>
        </w:tc>
        <w:tc>
          <w:tcPr>
            <w:tcW w:w="3769" w:type="dxa"/>
            <w:gridSpan w:val="2"/>
          </w:tcPr>
          <w:p w14:paraId="75CB9A0E" w14:textId="77777777" w:rsidR="00AD5970" w:rsidRPr="004927C9" w:rsidRDefault="00AD5970" w:rsidP="00E8219E">
            <w:pPr>
              <w:jc w:val="both"/>
              <w:rPr>
                <w:sz w:val="28"/>
                <w:szCs w:val="28"/>
                <w:lang w:val="uk-UA"/>
              </w:rPr>
            </w:pPr>
          </w:p>
        </w:tc>
        <w:tc>
          <w:tcPr>
            <w:tcW w:w="3685" w:type="dxa"/>
          </w:tcPr>
          <w:p w14:paraId="1EE1EF6B" w14:textId="77777777" w:rsidR="00AD5970" w:rsidRPr="004927C9" w:rsidRDefault="00AD5970" w:rsidP="00E8219E">
            <w:pPr>
              <w:jc w:val="both"/>
              <w:rPr>
                <w:sz w:val="28"/>
                <w:szCs w:val="28"/>
                <w:lang w:val="uk-UA"/>
              </w:rPr>
            </w:pPr>
          </w:p>
        </w:tc>
      </w:tr>
      <w:tr w:rsidR="00224678" w:rsidRPr="004927C9" w14:paraId="0B44693D" w14:textId="77777777" w:rsidTr="00CC08F4">
        <w:tc>
          <w:tcPr>
            <w:tcW w:w="706" w:type="dxa"/>
          </w:tcPr>
          <w:p w14:paraId="178C0C86" w14:textId="3839F52A" w:rsidR="00224678" w:rsidRPr="004927C9" w:rsidRDefault="00224678"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72C92281" w14:textId="77777777" w:rsidR="00224678" w:rsidRPr="004927C9" w:rsidRDefault="00224678" w:rsidP="00E8219E">
            <w:pPr>
              <w:jc w:val="both"/>
              <w:rPr>
                <w:sz w:val="28"/>
                <w:szCs w:val="28"/>
                <w:lang w:val="uk-UA"/>
              </w:rPr>
            </w:pPr>
          </w:p>
        </w:tc>
        <w:tc>
          <w:tcPr>
            <w:tcW w:w="3759" w:type="dxa"/>
            <w:gridSpan w:val="2"/>
          </w:tcPr>
          <w:p w14:paraId="293DA70D" w14:textId="77777777" w:rsidR="00224678" w:rsidRPr="004927C9" w:rsidRDefault="00224678" w:rsidP="00E8219E">
            <w:pPr>
              <w:jc w:val="both"/>
              <w:rPr>
                <w:sz w:val="28"/>
                <w:szCs w:val="28"/>
                <w:lang w:val="uk-UA"/>
              </w:rPr>
            </w:pPr>
          </w:p>
        </w:tc>
        <w:tc>
          <w:tcPr>
            <w:tcW w:w="3769" w:type="dxa"/>
            <w:gridSpan w:val="2"/>
          </w:tcPr>
          <w:p w14:paraId="3D3E5EB0" w14:textId="77777777" w:rsidR="00224678" w:rsidRPr="004927C9" w:rsidRDefault="00224678" w:rsidP="00E8219E">
            <w:pPr>
              <w:jc w:val="both"/>
              <w:rPr>
                <w:sz w:val="28"/>
                <w:szCs w:val="28"/>
                <w:lang w:val="uk-UA"/>
              </w:rPr>
            </w:pPr>
          </w:p>
        </w:tc>
        <w:tc>
          <w:tcPr>
            <w:tcW w:w="3685" w:type="dxa"/>
          </w:tcPr>
          <w:p w14:paraId="1CC34BEC" w14:textId="77777777" w:rsidR="00224678" w:rsidRPr="004927C9" w:rsidRDefault="00224678" w:rsidP="00E8219E">
            <w:pPr>
              <w:jc w:val="both"/>
              <w:rPr>
                <w:sz w:val="28"/>
                <w:szCs w:val="28"/>
                <w:lang w:val="uk-UA"/>
              </w:rPr>
            </w:pPr>
          </w:p>
        </w:tc>
      </w:tr>
      <w:tr w:rsidR="00AD5970" w:rsidRPr="004927C9" w14:paraId="5F3FA061" w14:textId="77777777" w:rsidTr="0006768B">
        <w:tc>
          <w:tcPr>
            <w:tcW w:w="706" w:type="dxa"/>
          </w:tcPr>
          <w:p w14:paraId="5A860E18" w14:textId="77777777" w:rsidR="00AD5970" w:rsidRPr="004927C9" w:rsidRDefault="00AD5970" w:rsidP="00E8219E">
            <w:pPr>
              <w:rPr>
                <w:sz w:val="28"/>
                <w:szCs w:val="28"/>
                <w:lang w:val="uk-UA"/>
              </w:rPr>
            </w:pPr>
            <w:r w:rsidRPr="004927C9">
              <w:rPr>
                <w:b/>
                <w:sz w:val="28"/>
                <w:szCs w:val="28"/>
                <w:lang w:val="uk-UA"/>
              </w:rPr>
              <w:t>1.4</w:t>
            </w:r>
          </w:p>
        </w:tc>
        <w:tc>
          <w:tcPr>
            <w:tcW w:w="15143" w:type="dxa"/>
            <w:gridSpan w:val="7"/>
          </w:tcPr>
          <w:p w14:paraId="63D78CC0" w14:textId="77777777" w:rsidR="00AD5970" w:rsidRPr="00A04CB7" w:rsidRDefault="00A04CB7" w:rsidP="00E8219E">
            <w:pPr>
              <w:rPr>
                <w:b/>
                <w:sz w:val="28"/>
                <w:szCs w:val="28"/>
                <w:lang w:val="uk-UA"/>
              </w:rPr>
            </w:pPr>
            <w:r>
              <w:rPr>
                <w:b/>
                <w:sz w:val="28"/>
                <w:szCs w:val="28"/>
                <w:lang w:val="uk-UA"/>
              </w:rPr>
              <w:t>Робота з обдарованими дітьми</w:t>
            </w:r>
          </w:p>
        </w:tc>
      </w:tr>
      <w:tr w:rsidR="00AD5970" w:rsidRPr="004927C9" w14:paraId="32D9930A" w14:textId="77777777" w:rsidTr="00CC08F4">
        <w:trPr>
          <w:trHeight w:val="702"/>
        </w:trPr>
        <w:tc>
          <w:tcPr>
            <w:tcW w:w="706" w:type="dxa"/>
          </w:tcPr>
          <w:p w14:paraId="26F88208" w14:textId="77777777" w:rsidR="00AD5970" w:rsidRPr="004927C9" w:rsidRDefault="00AD5970" w:rsidP="00E8219E">
            <w:pPr>
              <w:rPr>
                <w:sz w:val="28"/>
                <w:szCs w:val="28"/>
                <w:lang w:val="uk-UA"/>
              </w:rPr>
            </w:pPr>
          </w:p>
        </w:tc>
        <w:tc>
          <w:tcPr>
            <w:tcW w:w="7689" w:type="dxa"/>
            <w:gridSpan w:val="4"/>
          </w:tcPr>
          <w:p w14:paraId="26A129C0" w14:textId="77777777" w:rsidR="00AD5970" w:rsidRPr="004927C9" w:rsidRDefault="00AD5970" w:rsidP="00E8219E">
            <w:pPr>
              <w:rPr>
                <w:sz w:val="28"/>
                <w:szCs w:val="28"/>
                <w:lang w:val="uk-UA"/>
              </w:rPr>
            </w:pPr>
            <w:r w:rsidRPr="004927C9">
              <w:rPr>
                <w:sz w:val="28"/>
                <w:szCs w:val="28"/>
                <w:lang w:val="uk-UA"/>
              </w:rPr>
              <w:t xml:space="preserve"> </w:t>
            </w:r>
          </w:p>
        </w:tc>
        <w:tc>
          <w:tcPr>
            <w:tcW w:w="3769" w:type="dxa"/>
            <w:gridSpan w:val="2"/>
          </w:tcPr>
          <w:p w14:paraId="0ABF0828" w14:textId="2DF91538" w:rsidR="00AD5970" w:rsidRPr="004927C9" w:rsidRDefault="0087026C" w:rsidP="00E8219E">
            <w:pPr>
              <w:rPr>
                <w:sz w:val="28"/>
                <w:szCs w:val="28"/>
                <w:lang w:val="uk-UA"/>
              </w:rPr>
            </w:pPr>
            <w:r w:rsidRPr="004927C9">
              <w:rPr>
                <w:sz w:val="28"/>
                <w:szCs w:val="28"/>
                <w:lang w:val="uk-UA"/>
              </w:rPr>
              <w:t xml:space="preserve">Участь у Всесвітньому дні здоров’я </w:t>
            </w:r>
            <w:r>
              <w:rPr>
                <w:sz w:val="28"/>
                <w:szCs w:val="28"/>
                <w:lang w:val="uk-UA"/>
              </w:rPr>
              <w:t>– Сенів С.Д.</w:t>
            </w:r>
          </w:p>
        </w:tc>
        <w:tc>
          <w:tcPr>
            <w:tcW w:w="3685" w:type="dxa"/>
          </w:tcPr>
          <w:p w14:paraId="5DA896DC" w14:textId="77777777" w:rsidR="0087026C" w:rsidRPr="004927C9" w:rsidRDefault="0087026C" w:rsidP="0087026C">
            <w:pPr>
              <w:rPr>
                <w:sz w:val="28"/>
                <w:szCs w:val="28"/>
                <w:lang w:val="uk-UA"/>
              </w:rPr>
            </w:pPr>
            <w:r w:rsidRPr="004927C9">
              <w:rPr>
                <w:sz w:val="28"/>
                <w:szCs w:val="28"/>
                <w:lang w:val="uk-UA"/>
              </w:rPr>
              <w:t>День довкілля</w:t>
            </w:r>
            <w:r>
              <w:rPr>
                <w:sz w:val="28"/>
                <w:szCs w:val="28"/>
                <w:lang w:val="uk-UA"/>
              </w:rPr>
              <w:t xml:space="preserve"> –Бакай С.М.</w:t>
            </w:r>
          </w:p>
          <w:p w14:paraId="27B055D5" w14:textId="77777777" w:rsidR="00AD5970" w:rsidRPr="004927C9" w:rsidRDefault="00AD5970" w:rsidP="00E8219E">
            <w:pPr>
              <w:rPr>
                <w:sz w:val="28"/>
                <w:szCs w:val="28"/>
                <w:lang w:val="uk-UA"/>
              </w:rPr>
            </w:pPr>
          </w:p>
        </w:tc>
      </w:tr>
      <w:tr w:rsidR="00AD5970" w:rsidRPr="004927C9" w14:paraId="60799C2C" w14:textId="77777777" w:rsidTr="00CC08F4">
        <w:tc>
          <w:tcPr>
            <w:tcW w:w="706" w:type="dxa"/>
          </w:tcPr>
          <w:p w14:paraId="5FEAA51F"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47CD82D5" w14:textId="77777777" w:rsidR="00AD5970" w:rsidRPr="004927C9" w:rsidRDefault="00AD5970" w:rsidP="00E8219E">
            <w:pPr>
              <w:jc w:val="both"/>
              <w:rPr>
                <w:sz w:val="28"/>
                <w:szCs w:val="28"/>
                <w:lang w:val="uk-UA"/>
              </w:rPr>
            </w:pPr>
          </w:p>
        </w:tc>
        <w:tc>
          <w:tcPr>
            <w:tcW w:w="3759" w:type="dxa"/>
            <w:gridSpan w:val="2"/>
          </w:tcPr>
          <w:p w14:paraId="322106C9" w14:textId="77777777" w:rsidR="00AD5970" w:rsidRPr="004927C9" w:rsidRDefault="00AD5970" w:rsidP="00E8219E">
            <w:pPr>
              <w:jc w:val="both"/>
              <w:rPr>
                <w:sz w:val="28"/>
                <w:szCs w:val="28"/>
                <w:lang w:val="uk-UA"/>
              </w:rPr>
            </w:pPr>
          </w:p>
        </w:tc>
        <w:tc>
          <w:tcPr>
            <w:tcW w:w="3769" w:type="dxa"/>
            <w:gridSpan w:val="2"/>
          </w:tcPr>
          <w:p w14:paraId="380E2BF4" w14:textId="77777777" w:rsidR="00AD5970" w:rsidRPr="004927C9" w:rsidRDefault="00AD5970" w:rsidP="00E8219E">
            <w:pPr>
              <w:jc w:val="both"/>
              <w:rPr>
                <w:sz w:val="28"/>
                <w:szCs w:val="28"/>
                <w:lang w:val="uk-UA"/>
              </w:rPr>
            </w:pPr>
          </w:p>
        </w:tc>
        <w:tc>
          <w:tcPr>
            <w:tcW w:w="3685" w:type="dxa"/>
          </w:tcPr>
          <w:p w14:paraId="12B90ECD" w14:textId="77777777" w:rsidR="00AD5970" w:rsidRPr="004927C9" w:rsidRDefault="00AD5970" w:rsidP="00E8219E">
            <w:pPr>
              <w:jc w:val="both"/>
              <w:rPr>
                <w:sz w:val="28"/>
                <w:szCs w:val="28"/>
                <w:lang w:val="uk-UA"/>
              </w:rPr>
            </w:pPr>
          </w:p>
        </w:tc>
      </w:tr>
      <w:tr w:rsidR="00224678" w:rsidRPr="004927C9" w14:paraId="3EE3DF09" w14:textId="77777777" w:rsidTr="00CC08F4">
        <w:tc>
          <w:tcPr>
            <w:tcW w:w="706" w:type="dxa"/>
          </w:tcPr>
          <w:p w14:paraId="34692BB0" w14:textId="3A657AAE" w:rsidR="00224678" w:rsidRPr="004927C9" w:rsidRDefault="00224678"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41BDC166" w14:textId="77777777" w:rsidR="00224678" w:rsidRPr="004927C9" w:rsidRDefault="00224678" w:rsidP="00E8219E">
            <w:pPr>
              <w:jc w:val="both"/>
              <w:rPr>
                <w:sz w:val="28"/>
                <w:szCs w:val="28"/>
                <w:lang w:val="uk-UA"/>
              </w:rPr>
            </w:pPr>
          </w:p>
        </w:tc>
        <w:tc>
          <w:tcPr>
            <w:tcW w:w="3759" w:type="dxa"/>
            <w:gridSpan w:val="2"/>
          </w:tcPr>
          <w:p w14:paraId="27B14451" w14:textId="77777777" w:rsidR="00224678" w:rsidRPr="004927C9" w:rsidRDefault="00224678" w:rsidP="00E8219E">
            <w:pPr>
              <w:jc w:val="both"/>
              <w:rPr>
                <w:sz w:val="28"/>
                <w:szCs w:val="28"/>
                <w:lang w:val="uk-UA"/>
              </w:rPr>
            </w:pPr>
          </w:p>
        </w:tc>
        <w:tc>
          <w:tcPr>
            <w:tcW w:w="3769" w:type="dxa"/>
            <w:gridSpan w:val="2"/>
          </w:tcPr>
          <w:p w14:paraId="56969E3B" w14:textId="77777777" w:rsidR="00224678" w:rsidRPr="004927C9" w:rsidRDefault="00224678" w:rsidP="00E8219E">
            <w:pPr>
              <w:jc w:val="both"/>
              <w:rPr>
                <w:sz w:val="28"/>
                <w:szCs w:val="28"/>
                <w:lang w:val="uk-UA"/>
              </w:rPr>
            </w:pPr>
          </w:p>
        </w:tc>
        <w:tc>
          <w:tcPr>
            <w:tcW w:w="3685" w:type="dxa"/>
          </w:tcPr>
          <w:p w14:paraId="6B413039" w14:textId="77777777" w:rsidR="00224678" w:rsidRPr="004927C9" w:rsidRDefault="00224678" w:rsidP="00E8219E">
            <w:pPr>
              <w:jc w:val="both"/>
              <w:rPr>
                <w:sz w:val="28"/>
                <w:szCs w:val="28"/>
                <w:lang w:val="uk-UA"/>
              </w:rPr>
            </w:pPr>
          </w:p>
        </w:tc>
      </w:tr>
      <w:tr w:rsidR="00AD5970" w:rsidRPr="004927C9" w14:paraId="0A14089E" w14:textId="77777777" w:rsidTr="0006768B">
        <w:tc>
          <w:tcPr>
            <w:tcW w:w="706" w:type="dxa"/>
          </w:tcPr>
          <w:p w14:paraId="46F03E80" w14:textId="77777777" w:rsidR="00AD5970" w:rsidRPr="004927C9" w:rsidRDefault="00AD5970" w:rsidP="00E8219E">
            <w:pPr>
              <w:jc w:val="both"/>
              <w:rPr>
                <w:sz w:val="28"/>
                <w:szCs w:val="28"/>
                <w:lang w:val="uk-UA"/>
              </w:rPr>
            </w:pPr>
            <w:r w:rsidRPr="004927C9">
              <w:rPr>
                <w:b/>
                <w:sz w:val="28"/>
                <w:szCs w:val="28"/>
                <w:lang w:val="uk-UA"/>
              </w:rPr>
              <w:t>1.5</w:t>
            </w:r>
          </w:p>
        </w:tc>
        <w:tc>
          <w:tcPr>
            <w:tcW w:w="15143" w:type="dxa"/>
            <w:gridSpan w:val="7"/>
          </w:tcPr>
          <w:p w14:paraId="099A935D" w14:textId="77777777" w:rsidR="00AD5970" w:rsidRPr="004927C9" w:rsidRDefault="00AD5970" w:rsidP="00E8219E">
            <w:pPr>
              <w:jc w:val="both"/>
              <w:rPr>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p>
        </w:tc>
      </w:tr>
      <w:tr w:rsidR="00AD5970" w:rsidRPr="001D134D" w14:paraId="62829E96" w14:textId="77777777" w:rsidTr="00CC08F4">
        <w:tc>
          <w:tcPr>
            <w:tcW w:w="706" w:type="dxa"/>
          </w:tcPr>
          <w:p w14:paraId="3D9B40DB" w14:textId="77777777" w:rsidR="00AD5970" w:rsidRPr="004927C9" w:rsidRDefault="00AD5970" w:rsidP="00E8219E">
            <w:pPr>
              <w:rPr>
                <w:sz w:val="28"/>
                <w:szCs w:val="28"/>
                <w:lang w:val="uk-UA"/>
              </w:rPr>
            </w:pPr>
          </w:p>
        </w:tc>
        <w:tc>
          <w:tcPr>
            <w:tcW w:w="3662" w:type="dxa"/>
          </w:tcPr>
          <w:p w14:paraId="0ADF2248" w14:textId="00F9D36F" w:rsidR="00AD5970" w:rsidRPr="004927C9" w:rsidRDefault="005674E8" w:rsidP="0006768B">
            <w:pPr>
              <w:rPr>
                <w:sz w:val="28"/>
                <w:szCs w:val="28"/>
                <w:lang w:val="uk-UA"/>
              </w:rPr>
            </w:pPr>
            <w:r>
              <w:rPr>
                <w:color w:val="0B0706"/>
                <w:sz w:val="28"/>
                <w:szCs w:val="28"/>
                <w:lang w:val="uk-UA"/>
              </w:rPr>
              <w:t xml:space="preserve">Заочна подорож «Весняна казка» - Пелих У.Р. </w:t>
            </w:r>
          </w:p>
        </w:tc>
        <w:tc>
          <w:tcPr>
            <w:tcW w:w="4027" w:type="dxa"/>
            <w:gridSpan w:val="3"/>
          </w:tcPr>
          <w:p w14:paraId="152500E5" w14:textId="175F041C" w:rsidR="00AD5970" w:rsidRPr="0006768B" w:rsidRDefault="005674E8" w:rsidP="0006768B">
            <w:pPr>
              <w:rPr>
                <w:sz w:val="28"/>
                <w:szCs w:val="28"/>
                <w:lang w:val="uk-UA"/>
              </w:rPr>
            </w:pPr>
            <w:r>
              <w:rPr>
                <w:sz w:val="28"/>
                <w:szCs w:val="28"/>
                <w:lang w:val="uk-UA"/>
              </w:rPr>
              <w:t>Родинне свято «Розмалюю писанку, розмалюю» - Кучирин О.Д.</w:t>
            </w:r>
          </w:p>
        </w:tc>
        <w:tc>
          <w:tcPr>
            <w:tcW w:w="3769" w:type="dxa"/>
            <w:gridSpan w:val="2"/>
          </w:tcPr>
          <w:p w14:paraId="608351FB" w14:textId="77777777" w:rsidR="005674E8" w:rsidRPr="008472EB" w:rsidRDefault="005674E8" w:rsidP="005674E8">
            <w:pPr>
              <w:shd w:val="clear" w:color="auto" w:fill="FFFFFF"/>
              <w:rPr>
                <w:color w:val="000000"/>
                <w:sz w:val="24"/>
                <w:szCs w:val="24"/>
              </w:rPr>
            </w:pPr>
            <w:r w:rsidRPr="008472EB">
              <w:rPr>
                <w:color w:val="000000"/>
                <w:sz w:val="27"/>
                <w:szCs w:val="27"/>
              </w:rPr>
              <w:t>День довкілля</w:t>
            </w:r>
          </w:p>
          <w:p w14:paraId="28ECE8BF" w14:textId="2669E0D7" w:rsidR="005674E8" w:rsidRPr="005674E8" w:rsidRDefault="005674E8" w:rsidP="005674E8">
            <w:pPr>
              <w:shd w:val="clear" w:color="auto" w:fill="FFFFFF"/>
              <w:rPr>
                <w:color w:val="000000"/>
                <w:sz w:val="24"/>
                <w:szCs w:val="24"/>
                <w:lang w:val="uk-UA"/>
              </w:rPr>
            </w:pPr>
            <w:r w:rsidRPr="008472EB">
              <w:rPr>
                <w:color w:val="000000"/>
                <w:sz w:val="27"/>
                <w:szCs w:val="27"/>
              </w:rPr>
              <w:t>Трудовий десант «Чисте шкільне подвір’я»</w:t>
            </w:r>
            <w:r>
              <w:rPr>
                <w:color w:val="000000"/>
                <w:sz w:val="27"/>
                <w:szCs w:val="27"/>
                <w:lang w:val="uk-UA"/>
              </w:rPr>
              <w:t xml:space="preserve"> - кл.кер.</w:t>
            </w:r>
          </w:p>
          <w:p w14:paraId="62D57F39" w14:textId="77777777" w:rsidR="00AD5970" w:rsidRPr="0006768B" w:rsidRDefault="00AD5970" w:rsidP="005674E8">
            <w:pPr>
              <w:rPr>
                <w:sz w:val="28"/>
                <w:szCs w:val="28"/>
                <w:lang w:val="uk-UA"/>
              </w:rPr>
            </w:pPr>
          </w:p>
        </w:tc>
        <w:tc>
          <w:tcPr>
            <w:tcW w:w="3685" w:type="dxa"/>
          </w:tcPr>
          <w:p w14:paraId="6E82413E" w14:textId="77777777" w:rsidR="005674E8" w:rsidRPr="00737297" w:rsidRDefault="005674E8" w:rsidP="005674E8">
            <w:pPr>
              <w:rPr>
                <w:sz w:val="28"/>
                <w:szCs w:val="28"/>
                <w:lang w:val="uk-UA"/>
              </w:rPr>
            </w:pPr>
            <w:r w:rsidRPr="00737297">
              <w:rPr>
                <w:sz w:val="28"/>
                <w:szCs w:val="28"/>
                <w:lang w:val="uk-UA"/>
              </w:rPr>
              <w:t>Перегляд та обговорення відеофільму</w:t>
            </w:r>
          </w:p>
          <w:p w14:paraId="160DEB2D" w14:textId="40F2AE17" w:rsidR="005674E8" w:rsidRPr="005674E8" w:rsidRDefault="005674E8" w:rsidP="005674E8">
            <w:pPr>
              <w:rPr>
                <w:sz w:val="28"/>
                <w:szCs w:val="28"/>
                <w:lang w:val="uk-UA"/>
              </w:rPr>
            </w:pPr>
            <w:r w:rsidRPr="00737297">
              <w:rPr>
                <w:sz w:val="28"/>
                <w:szCs w:val="28"/>
                <w:lang w:val="uk-UA"/>
              </w:rPr>
              <w:t>«Чорнобиль— горе України, її незагоєна рана»</w:t>
            </w:r>
            <w:r>
              <w:rPr>
                <w:sz w:val="28"/>
                <w:szCs w:val="28"/>
                <w:lang w:val="uk-UA"/>
              </w:rPr>
              <w:t xml:space="preserve"> - Заграновська О.І.</w:t>
            </w:r>
          </w:p>
          <w:p w14:paraId="2A7EEE24" w14:textId="1442883F" w:rsidR="00AD5970" w:rsidRPr="004927C9" w:rsidRDefault="00AD5970" w:rsidP="00E8219E">
            <w:pPr>
              <w:rPr>
                <w:sz w:val="28"/>
                <w:szCs w:val="28"/>
                <w:lang w:val="uk-UA"/>
              </w:rPr>
            </w:pPr>
          </w:p>
        </w:tc>
      </w:tr>
      <w:tr w:rsidR="00AD5970" w:rsidRPr="004927C9" w14:paraId="7984F52A" w14:textId="77777777" w:rsidTr="00CC08F4">
        <w:tc>
          <w:tcPr>
            <w:tcW w:w="706" w:type="dxa"/>
          </w:tcPr>
          <w:p w14:paraId="480AD395" w14:textId="77777777" w:rsidR="00AD5970" w:rsidRPr="004927C9" w:rsidRDefault="00AD5970" w:rsidP="00E8219E">
            <w:pPr>
              <w:rPr>
                <w:sz w:val="28"/>
                <w:szCs w:val="28"/>
                <w:lang w:val="uk-UA"/>
              </w:rPr>
            </w:pPr>
            <w:r w:rsidRPr="004927C9">
              <w:rPr>
                <w:b/>
                <w:sz w:val="28"/>
                <w:szCs w:val="28"/>
                <w:lang w:val="uk-UA"/>
              </w:rPr>
              <w:t>ВВ</w:t>
            </w:r>
          </w:p>
        </w:tc>
        <w:tc>
          <w:tcPr>
            <w:tcW w:w="3662" w:type="dxa"/>
          </w:tcPr>
          <w:p w14:paraId="6263D4F7" w14:textId="77777777" w:rsidR="00AD5970" w:rsidRPr="004927C9" w:rsidRDefault="00AD5970" w:rsidP="00E8219E">
            <w:pPr>
              <w:rPr>
                <w:sz w:val="28"/>
                <w:szCs w:val="28"/>
                <w:lang w:val="uk-UA"/>
              </w:rPr>
            </w:pPr>
            <w:r w:rsidRPr="004927C9">
              <w:rPr>
                <w:sz w:val="28"/>
                <w:szCs w:val="28"/>
                <w:lang w:val="uk-UA"/>
              </w:rPr>
              <w:t>План</w:t>
            </w:r>
          </w:p>
        </w:tc>
        <w:tc>
          <w:tcPr>
            <w:tcW w:w="4027" w:type="dxa"/>
            <w:gridSpan w:val="3"/>
          </w:tcPr>
          <w:p w14:paraId="2AEDFFC4" w14:textId="77777777" w:rsidR="00AD5970" w:rsidRPr="004927C9" w:rsidRDefault="00224678" w:rsidP="00E8219E">
            <w:pPr>
              <w:rPr>
                <w:sz w:val="28"/>
                <w:szCs w:val="28"/>
                <w:lang w:val="uk-UA"/>
              </w:rPr>
            </w:pPr>
            <w:r>
              <w:rPr>
                <w:sz w:val="28"/>
                <w:szCs w:val="28"/>
                <w:lang w:val="uk-UA"/>
              </w:rPr>
              <w:t>Р</w:t>
            </w:r>
            <w:r w:rsidR="00AD5970" w:rsidRPr="004927C9">
              <w:rPr>
                <w:sz w:val="28"/>
                <w:szCs w:val="28"/>
                <w:lang w:val="uk-UA"/>
              </w:rPr>
              <w:t>озробка</w:t>
            </w:r>
          </w:p>
        </w:tc>
        <w:tc>
          <w:tcPr>
            <w:tcW w:w="3769" w:type="dxa"/>
            <w:gridSpan w:val="2"/>
          </w:tcPr>
          <w:p w14:paraId="0779DB99" w14:textId="77777777" w:rsidR="00AD5970" w:rsidRPr="004927C9" w:rsidRDefault="00224678" w:rsidP="00E8219E">
            <w:pPr>
              <w:rPr>
                <w:sz w:val="28"/>
                <w:szCs w:val="28"/>
                <w:lang w:val="uk-UA"/>
              </w:rPr>
            </w:pPr>
            <w:r>
              <w:rPr>
                <w:sz w:val="28"/>
                <w:szCs w:val="28"/>
                <w:lang w:val="uk-UA"/>
              </w:rPr>
              <w:t>П</w:t>
            </w:r>
            <w:r w:rsidR="00AD5970" w:rsidRPr="004927C9">
              <w:rPr>
                <w:sz w:val="28"/>
                <w:szCs w:val="28"/>
                <w:lang w:val="uk-UA"/>
              </w:rPr>
              <w:t>лан</w:t>
            </w:r>
          </w:p>
        </w:tc>
        <w:tc>
          <w:tcPr>
            <w:tcW w:w="3685" w:type="dxa"/>
          </w:tcPr>
          <w:p w14:paraId="68EA2471" w14:textId="77777777" w:rsidR="00AD5970" w:rsidRPr="004927C9" w:rsidRDefault="00224678" w:rsidP="00E8219E">
            <w:pPr>
              <w:rPr>
                <w:sz w:val="28"/>
                <w:szCs w:val="28"/>
                <w:lang w:val="uk-UA"/>
              </w:rPr>
            </w:pPr>
            <w:r>
              <w:rPr>
                <w:sz w:val="28"/>
                <w:szCs w:val="28"/>
                <w:lang w:val="uk-UA"/>
              </w:rPr>
              <w:t>Ф</w:t>
            </w:r>
            <w:r w:rsidR="00AD5970" w:rsidRPr="004927C9">
              <w:rPr>
                <w:sz w:val="28"/>
                <w:szCs w:val="28"/>
                <w:lang w:val="uk-UA"/>
              </w:rPr>
              <w:t>отозвіт</w:t>
            </w:r>
          </w:p>
        </w:tc>
      </w:tr>
      <w:tr w:rsidR="00AD5970" w:rsidRPr="004927C9" w14:paraId="4690CB50" w14:textId="77777777" w:rsidTr="00CC08F4">
        <w:tc>
          <w:tcPr>
            <w:tcW w:w="706" w:type="dxa"/>
          </w:tcPr>
          <w:p w14:paraId="7CBE3E98" w14:textId="77777777" w:rsidR="00AD5970" w:rsidRPr="004927C9" w:rsidRDefault="00AD5970" w:rsidP="00E8219E">
            <w:pPr>
              <w:rPr>
                <w:b/>
                <w:sz w:val="28"/>
                <w:szCs w:val="28"/>
                <w:lang w:val="uk-UA"/>
              </w:rPr>
            </w:pPr>
            <w:r w:rsidRPr="004927C9">
              <w:rPr>
                <w:b/>
                <w:sz w:val="28"/>
                <w:szCs w:val="28"/>
                <w:lang w:val="uk-UA"/>
              </w:rPr>
              <w:t>1.6</w:t>
            </w:r>
          </w:p>
        </w:tc>
        <w:tc>
          <w:tcPr>
            <w:tcW w:w="3662" w:type="dxa"/>
          </w:tcPr>
          <w:p w14:paraId="2974549E" w14:textId="77777777" w:rsidR="00AD5970" w:rsidRPr="004927C9" w:rsidRDefault="00AD5970" w:rsidP="00E8219E">
            <w:pPr>
              <w:rPr>
                <w:sz w:val="28"/>
                <w:szCs w:val="28"/>
                <w:lang w:val="uk-UA"/>
              </w:rPr>
            </w:pPr>
            <w:r w:rsidRPr="004927C9">
              <w:rPr>
                <w:b/>
                <w:sz w:val="28"/>
                <w:szCs w:val="28"/>
                <w:lang w:val="uk-UA"/>
              </w:rPr>
              <w:t>Соціальний захист</w:t>
            </w:r>
          </w:p>
        </w:tc>
        <w:tc>
          <w:tcPr>
            <w:tcW w:w="4027" w:type="dxa"/>
            <w:gridSpan w:val="3"/>
          </w:tcPr>
          <w:p w14:paraId="6EDEED90" w14:textId="77777777" w:rsidR="00AD5970" w:rsidRPr="004927C9" w:rsidRDefault="00AD5970" w:rsidP="00E8219E">
            <w:pPr>
              <w:rPr>
                <w:sz w:val="28"/>
                <w:szCs w:val="28"/>
                <w:lang w:val="uk-UA"/>
              </w:rPr>
            </w:pPr>
          </w:p>
        </w:tc>
        <w:tc>
          <w:tcPr>
            <w:tcW w:w="3769" w:type="dxa"/>
            <w:gridSpan w:val="2"/>
          </w:tcPr>
          <w:p w14:paraId="794CA80B" w14:textId="77777777" w:rsidR="00AD5970" w:rsidRPr="004927C9" w:rsidRDefault="00AD5970" w:rsidP="00E8219E">
            <w:pPr>
              <w:rPr>
                <w:sz w:val="28"/>
                <w:szCs w:val="28"/>
                <w:lang w:val="uk-UA"/>
              </w:rPr>
            </w:pPr>
          </w:p>
        </w:tc>
        <w:tc>
          <w:tcPr>
            <w:tcW w:w="3685" w:type="dxa"/>
          </w:tcPr>
          <w:p w14:paraId="0CD79C38" w14:textId="77777777" w:rsidR="00AD5970" w:rsidRPr="004927C9" w:rsidRDefault="00AD5970" w:rsidP="00E8219E">
            <w:pPr>
              <w:rPr>
                <w:sz w:val="28"/>
                <w:szCs w:val="28"/>
                <w:lang w:val="uk-UA"/>
              </w:rPr>
            </w:pPr>
          </w:p>
        </w:tc>
      </w:tr>
      <w:tr w:rsidR="00AD5970" w:rsidRPr="00E24FA8" w14:paraId="7A9ADF46" w14:textId="77777777" w:rsidTr="00CC08F4">
        <w:tc>
          <w:tcPr>
            <w:tcW w:w="706" w:type="dxa"/>
          </w:tcPr>
          <w:p w14:paraId="3BD49407" w14:textId="77777777" w:rsidR="00AD5970" w:rsidRPr="004927C9" w:rsidRDefault="00AD5970" w:rsidP="00E8219E">
            <w:pPr>
              <w:rPr>
                <w:b/>
                <w:sz w:val="28"/>
                <w:szCs w:val="28"/>
                <w:lang w:val="uk-UA"/>
              </w:rPr>
            </w:pPr>
          </w:p>
        </w:tc>
        <w:tc>
          <w:tcPr>
            <w:tcW w:w="3662" w:type="dxa"/>
          </w:tcPr>
          <w:p w14:paraId="653FB3D2" w14:textId="314203D8" w:rsidR="00AD5970" w:rsidRPr="004927C9" w:rsidRDefault="00AD5970" w:rsidP="00B8770E">
            <w:pPr>
              <w:rPr>
                <w:sz w:val="28"/>
                <w:szCs w:val="28"/>
                <w:lang w:val="uk-UA"/>
              </w:rPr>
            </w:pPr>
            <w:r w:rsidRPr="004927C9">
              <w:rPr>
                <w:sz w:val="28"/>
                <w:szCs w:val="28"/>
                <w:lang w:val="uk-UA"/>
              </w:rPr>
              <w:t xml:space="preserve"> Презентація – обговорення  «</w:t>
            </w:r>
            <w:r w:rsidR="00B8770E">
              <w:rPr>
                <w:sz w:val="28"/>
                <w:szCs w:val="28"/>
                <w:lang w:val="uk-UA"/>
              </w:rPr>
              <w:t>Обов’язки здобувачів освіти</w:t>
            </w:r>
            <w:r w:rsidRPr="004927C9">
              <w:rPr>
                <w:sz w:val="28"/>
                <w:szCs w:val="28"/>
                <w:lang w:val="uk-UA"/>
              </w:rPr>
              <w:t>»</w:t>
            </w:r>
            <w:r w:rsidR="00224678">
              <w:rPr>
                <w:sz w:val="28"/>
                <w:szCs w:val="28"/>
                <w:lang w:val="uk-UA"/>
              </w:rPr>
              <w:t xml:space="preserve"> - </w:t>
            </w:r>
            <w:r w:rsidR="00B8770E">
              <w:rPr>
                <w:sz w:val="28"/>
                <w:szCs w:val="28"/>
                <w:lang w:val="uk-UA"/>
              </w:rPr>
              <w:t>Приймак Л.І.</w:t>
            </w:r>
          </w:p>
        </w:tc>
        <w:tc>
          <w:tcPr>
            <w:tcW w:w="4027" w:type="dxa"/>
            <w:gridSpan w:val="3"/>
          </w:tcPr>
          <w:p w14:paraId="57E272FA" w14:textId="77777777" w:rsidR="00AD5970" w:rsidRPr="004927C9" w:rsidRDefault="00AD5970" w:rsidP="00ED0329">
            <w:pPr>
              <w:rPr>
                <w:sz w:val="28"/>
                <w:szCs w:val="28"/>
                <w:lang w:val="uk-UA"/>
              </w:rPr>
            </w:pPr>
            <w:r w:rsidRPr="004927C9">
              <w:rPr>
                <w:sz w:val="28"/>
                <w:szCs w:val="28"/>
                <w:lang w:val="uk-UA"/>
              </w:rPr>
              <w:t xml:space="preserve">Залучення дітей </w:t>
            </w:r>
            <w:r w:rsidR="00ED0329">
              <w:rPr>
                <w:sz w:val="28"/>
                <w:szCs w:val="28"/>
                <w:lang w:val="uk-UA"/>
              </w:rPr>
              <w:t xml:space="preserve">з особливими освітніми потребами </w:t>
            </w:r>
            <w:r w:rsidRPr="004927C9">
              <w:rPr>
                <w:sz w:val="28"/>
                <w:szCs w:val="28"/>
                <w:lang w:val="uk-UA"/>
              </w:rPr>
              <w:t xml:space="preserve">до участі в шкільних та </w:t>
            </w:r>
            <w:r w:rsidR="0006768B">
              <w:rPr>
                <w:sz w:val="28"/>
                <w:szCs w:val="28"/>
                <w:lang w:val="uk-UA"/>
              </w:rPr>
              <w:t>конкурсах і</w:t>
            </w:r>
            <w:r w:rsidRPr="004927C9">
              <w:rPr>
                <w:sz w:val="28"/>
                <w:szCs w:val="28"/>
                <w:lang w:val="uk-UA"/>
              </w:rPr>
              <w:t xml:space="preserve"> турнірах</w:t>
            </w:r>
            <w:r w:rsidR="00224678">
              <w:rPr>
                <w:sz w:val="28"/>
                <w:szCs w:val="28"/>
                <w:lang w:val="uk-UA"/>
              </w:rPr>
              <w:t xml:space="preserve"> </w:t>
            </w:r>
            <w:r w:rsidR="0006768B">
              <w:rPr>
                <w:sz w:val="28"/>
                <w:szCs w:val="28"/>
                <w:lang w:val="uk-UA"/>
              </w:rPr>
              <w:t xml:space="preserve">ОТГ </w:t>
            </w:r>
            <w:r w:rsidR="00224678">
              <w:rPr>
                <w:sz w:val="28"/>
                <w:szCs w:val="28"/>
                <w:lang w:val="uk-UA"/>
              </w:rPr>
              <w:t xml:space="preserve">– </w:t>
            </w:r>
            <w:r w:rsidR="0006768B">
              <w:rPr>
                <w:sz w:val="28"/>
                <w:szCs w:val="28"/>
                <w:lang w:val="uk-UA"/>
              </w:rPr>
              <w:t>Юращук М.В.</w:t>
            </w:r>
          </w:p>
        </w:tc>
        <w:tc>
          <w:tcPr>
            <w:tcW w:w="3769" w:type="dxa"/>
            <w:gridSpan w:val="2"/>
          </w:tcPr>
          <w:p w14:paraId="22FAA323" w14:textId="77777777" w:rsidR="00CC08F4" w:rsidRDefault="00AD5970" w:rsidP="0006768B">
            <w:pPr>
              <w:rPr>
                <w:sz w:val="28"/>
                <w:szCs w:val="28"/>
                <w:lang w:val="uk-UA"/>
              </w:rPr>
            </w:pPr>
            <w:r w:rsidRPr="004927C9">
              <w:rPr>
                <w:sz w:val="28"/>
                <w:szCs w:val="28"/>
                <w:lang w:val="uk-UA"/>
              </w:rPr>
              <w:t>Роль учнівського самоврядування  у захисті прав дитини</w:t>
            </w:r>
            <w:r w:rsidR="00224678">
              <w:rPr>
                <w:sz w:val="28"/>
                <w:szCs w:val="28"/>
                <w:lang w:val="uk-UA"/>
              </w:rPr>
              <w:t xml:space="preserve"> – </w:t>
            </w:r>
          </w:p>
          <w:p w14:paraId="69ABC563" w14:textId="77777777" w:rsidR="00B8770E" w:rsidRDefault="0006768B" w:rsidP="00B8770E">
            <w:pPr>
              <w:rPr>
                <w:sz w:val="28"/>
                <w:szCs w:val="28"/>
                <w:lang w:val="uk-UA"/>
              </w:rPr>
            </w:pPr>
            <w:r>
              <w:rPr>
                <w:sz w:val="28"/>
                <w:szCs w:val="28"/>
                <w:lang w:val="uk-UA"/>
              </w:rPr>
              <w:t>ЮращукМ.В.</w:t>
            </w:r>
            <w:r w:rsidR="00CC08F4">
              <w:rPr>
                <w:sz w:val="28"/>
                <w:szCs w:val="28"/>
                <w:lang w:val="uk-UA"/>
              </w:rPr>
              <w:t xml:space="preserve">, </w:t>
            </w:r>
          </w:p>
          <w:p w14:paraId="5745D733" w14:textId="0D17EB55" w:rsidR="00AD5970" w:rsidRPr="004927C9" w:rsidRDefault="00B8770E" w:rsidP="00B8770E">
            <w:pPr>
              <w:rPr>
                <w:sz w:val="28"/>
                <w:szCs w:val="28"/>
                <w:lang w:val="uk-UA"/>
              </w:rPr>
            </w:pPr>
            <w:r>
              <w:rPr>
                <w:sz w:val="28"/>
                <w:szCs w:val="28"/>
                <w:lang w:val="uk-UA"/>
              </w:rPr>
              <w:t>Заграновська О.І.</w:t>
            </w:r>
          </w:p>
        </w:tc>
        <w:tc>
          <w:tcPr>
            <w:tcW w:w="3685" w:type="dxa"/>
          </w:tcPr>
          <w:p w14:paraId="2D5D97F2" w14:textId="26C59EAA" w:rsidR="00AD5970" w:rsidRPr="004927C9" w:rsidRDefault="00AD5970" w:rsidP="00B8770E">
            <w:pPr>
              <w:rPr>
                <w:sz w:val="28"/>
                <w:szCs w:val="28"/>
                <w:lang w:val="uk-UA"/>
              </w:rPr>
            </w:pPr>
            <w:r w:rsidRPr="004927C9">
              <w:rPr>
                <w:sz w:val="28"/>
                <w:szCs w:val="28"/>
                <w:lang w:val="uk-UA"/>
              </w:rPr>
              <w:t>Бесіда «Дитячі  права та обов’язки»</w:t>
            </w:r>
            <w:r w:rsidR="00224678">
              <w:rPr>
                <w:sz w:val="28"/>
                <w:szCs w:val="28"/>
                <w:lang w:val="uk-UA"/>
              </w:rPr>
              <w:t xml:space="preserve"> - </w:t>
            </w:r>
            <w:r w:rsidR="0006768B">
              <w:rPr>
                <w:sz w:val="28"/>
                <w:szCs w:val="28"/>
                <w:lang w:val="uk-UA"/>
              </w:rPr>
              <w:t>Юращук М.В.</w:t>
            </w:r>
            <w:r w:rsidR="00ED0329">
              <w:rPr>
                <w:sz w:val="28"/>
                <w:szCs w:val="28"/>
                <w:lang w:val="uk-UA"/>
              </w:rPr>
              <w:t xml:space="preserve">, </w:t>
            </w:r>
            <w:r w:rsidR="00B8770E">
              <w:rPr>
                <w:sz w:val="28"/>
                <w:szCs w:val="28"/>
                <w:lang w:val="uk-UA"/>
              </w:rPr>
              <w:t>Заграновська О.І.</w:t>
            </w:r>
          </w:p>
        </w:tc>
      </w:tr>
      <w:tr w:rsidR="00AD5970" w:rsidRPr="004927C9" w14:paraId="2D0C7D30" w14:textId="77777777" w:rsidTr="00CC08F4">
        <w:tc>
          <w:tcPr>
            <w:tcW w:w="706" w:type="dxa"/>
          </w:tcPr>
          <w:p w14:paraId="227481C2" w14:textId="77777777" w:rsidR="00AD5970" w:rsidRPr="004927C9" w:rsidRDefault="00AD5970" w:rsidP="00E8219E">
            <w:pPr>
              <w:rPr>
                <w:b/>
                <w:sz w:val="28"/>
                <w:szCs w:val="28"/>
                <w:lang w:val="uk-UA"/>
              </w:rPr>
            </w:pPr>
            <w:r w:rsidRPr="004927C9">
              <w:rPr>
                <w:b/>
                <w:sz w:val="28"/>
                <w:szCs w:val="28"/>
                <w:lang w:val="uk-UA"/>
              </w:rPr>
              <w:t>ВВ</w:t>
            </w:r>
          </w:p>
        </w:tc>
        <w:tc>
          <w:tcPr>
            <w:tcW w:w="3662" w:type="dxa"/>
          </w:tcPr>
          <w:p w14:paraId="6AA2B6BB" w14:textId="77777777" w:rsidR="00AD5970" w:rsidRPr="004927C9" w:rsidRDefault="00AD5970" w:rsidP="00E8219E">
            <w:pPr>
              <w:rPr>
                <w:sz w:val="28"/>
                <w:szCs w:val="28"/>
                <w:lang w:val="uk-UA"/>
              </w:rPr>
            </w:pPr>
            <w:r w:rsidRPr="004927C9">
              <w:rPr>
                <w:sz w:val="28"/>
                <w:szCs w:val="28"/>
                <w:lang w:val="uk-UA"/>
              </w:rPr>
              <w:t>План</w:t>
            </w:r>
          </w:p>
        </w:tc>
        <w:tc>
          <w:tcPr>
            <w:tcW w:w="4027" w:type="dxa"/>
            <w:gridSpan w:val="3"/>
          </w:tcPr>
          <w:p w14:paraId="7F491A2B" w14:textId="77777777" w:rsidR="00AD5970" w:rsidRPr="004927C9" w:rsidRDefault="00AD5970" w:rsidP="00E8219E">
            <w:pPr>
              <w:rPr>
                <w:sz w:val="28"/>
                <w:szCs w:val="28"/>
                <w:lang w:val="uk-UA"/>
              </w:rPr>
            </w:pPr>
            <w:r w:rsidRPr="004927C9">
              <w:rPr>
                <w:sz w:val="28"/>
                <w:szCs w:val="28"/>
                <w:lang w:val="uk-UA"/>
              </w:rPr>
              <w:t>Фотозвіт</w:t>
            </w:r>
          </w:p>
        </w:tc>
        <w:tc>
          <w:tcPr>
            <w:tcW w:w="3769" w:type="dxa"/>
            <w:gridSpan w:val="2"/>
          </w:tcPr>
          <w:p w14:paraId="327DD597" w14:textId="77777777" w:rsidR="00AD5970" w:rsidRPr="004927C9" w:rsidRDefault="00AD5970" w:rsidP="00E8219E">
            <w:pPr>
              <w:rPr>
                <w:sz w:val="28"/>
                <w:szCs w:val="28"/>
                <w:lang w:val="uk-UA"/>
              </w:rPr>
            </w:pPr>
            <w:r w:rsidRPr="004927C9">
              <w:rPr>
                <w:sz w:val="28"/>
                <w:szCs w:val="28"/>
                <w:lang w:val="uk-UA"/>
              </w:rPr>
              <w:t>Фотозвіт</w:t>
            </w:r>
          </w:p>
        </w:tc>
        <w:tc>
          <w:tcPr>
            <w:tcW w:w="3685" w:type="dxa"/>
          </w:tcPr>
          <w:p w14:paraId="2077BFF9" w14:textId="77777777" w:rsidR="00AD5970" w:rsidRPr="004927C9" w:rsidRDefault="00AD5970" w:rsidP="00E8219E">
            <w:pPr>
              <w:rPr>
                <w:sz w:val="28"/>
                <w:szCs w:val="28"/>
                <w:lang w:val="uk-UA"/>
              </w:rPr>
            </w:pPr>
            <w:r w:rsidRPr="004927C9">
              <w:rPr>
                <w:sz w:val="28"/>
                <w:szCs w:val="28"/>
                <w:lang w:val="uk-UA"/>
              </w:rPr>
              <w:t>Розробка</w:t>
            </w:r>
          </w:p>
        </w:tc>
      </w:tr>
      <w:tr w:rsidR="00F64C53" w:rsidRPr="004927C9" w14:paraId="5EE93375" w14:textId="77777777" w:rsidTr="00CC08F4">
        <w:tc>
          <w:tcPr>
            <w:tcW w:w="706" w:type="dxa"/>
          </w:tcPr>
          <w:p w14:paraId="532B6A16" w14:textId="1F9ADCB0" w:rsidR="00F64C53" w:rsidRPr="004927C9" w:rsidRDefault="00F64C53" w:rsidP="00E8219E">
            <w:pPr>
              <w:rPr>
                <w:b/>
                <w:sz w:val="28"/>
                <w:szCs w:val="28"/>
                <w:lang w:val="uk-UA"/>
              </w:rPr>
            </w:pPr>
            <w:r>
              <w:rPr>
                <w:b/>
                <w:sz w:val="28"/>
                <w:szCs w:val="28"/>
                <w:lang w:val="uk-UA"/>
              </w:rPr>
              <w:t>П</w:t>
            </w:r>
            <w:r w:rsidR="006F6491">
              <w:rPr>
                <w:b/>
                <w:sz w:val="28"/>
                <w:szCs w:val="28"/>
                <w:lang w:val="uk-UA"/>
              </w:rPr>
              <w:t>К</w:t>
            </w:r>
          </w:p>
        </w:tc>
        <w:tc>
          <w:tcPr>
            <w:tcW w:w="3662" w:type="dxa"/>
          </w:tcPr>
          <w:p w14:paraId="4391AB0E" w14:textId="77777777" w:rsidR="00F64C53" w:rsidRPr="004927C9" w:rsidRDefault="00F64C53" w:rsidP="00E8219E">
            <w:pPr>
              <w:rPr>
                <w:sz w:val="28"/>
                <w:szCs w:val="28"/>
                <w:lang w:val="uk-UA"/>
              </w:rPr>
            </w:pPr>
          </w:p>
        </w:tc>
        <w:tc>
          <w:tcPr>
            <w:tcW w:w="4027" w:type="dxa"/>
            <w:gridSpan w:val="3"/>
          </w:tcPr>
          <w:p w14:paraId="465C027D" w14:textId="77777777" w:rsidR="00F64C53" w:rsidRPr="004927C9" w:rsidRDefault="00F64C53" w:rsidP="00E8219E">
            <w:pPr>
              <w:rPr>
                <w:sz w:val="28"/>
                <w:szCs w:val="28"/>
                <w:lang w:val="uk-UA"/>
              </w:rPr>
            </w:pPr>
          </w:p>
        </w:tc>
        <w:tc>
          <w:tcPr>
            <w:tcW w:w="3769" w:type="dxa"/>
            <w:gridSpan w:val="2"/>
          </w:tcPr>
          <w:p w14:paraId="52D85D69" w14:textId="77777777" w:rsidR="00F64C53" w:rsidRPr="004927C9" w:rsidRDefault="00F64C53" w:rsidP="00E8219E">
            <w:pPr>
              <w:rPr>
                <w:sz w:val="28"/>
                <w:szCs w:val="28"/>
                <w:lang w:val="uk-UA"/>
              </w:rPr>
            </w:pPr>
          </w:p>
        </w:tc>
        <w:tc>
          <w:tcPr>
            <w:tcW w:w="3685" w:type="dxa"/>
          </w:tcPr>
          <w:p w14:paraId="5184637A" w14:textId="77777777" w:rsidR="00F64C53" w:rsidRPr="004927C9" w:rsidRDefault="00F64C53" w:rsidP="00E8219E">
            <w:pPr>
              <w:rPr>
                <w:sz w:val="28"/>
                <w:szCs w:val="28"/>
                <w:lang w:val="uk-UA"/>
              </w:rPr>
            </w:pPr>
          </w:p>
        </w:tc>
      </w:tr>
      <w:tr w:rsidR="00AD5970" w:rsidRPr="004927C9" w14:paraId="7ACFB892" w14:textId="77777777" w:rsidTr="0006768B">
        <w:tc>
          <w:tcPr>
            <w:tcW w:w="706" w:type="dxa"/>
          </w:tcPr>
          <w:p w14:paraId="3367FE2D" w14:textId="77777777" w:rsidR="00AD5970" w:rsidRPr="004927C9" w:rsidRDefault="00AD5970" w:rsidP="00E8219E">
            <w:pPr>
              <w:rPr>
                <w:b/>
                <w:sz w:val="28"/>
                <w:szCs w:val="28"/>
                <w:lang w:val="uk-UA"/>
              </w:rPr>
            </w:pPr>
            <w:r w:rsidRPr="004927C9">
              <w:rPr>
                <w:b/>
                <w:sz w:val="28"/>
                <w:szCs w:val="28"/>
                <w:lang w:val="uk-UA"/>
              </w:rPr>
              <w:t>1.7.</w:t>
            </w:r>
          </w:p>
        </w:tc>
        <w:tc>
          <w:tcPr>
            <w:tcW w:w="15143" w:type="dxa"/>
            <w:gridSpan w:val="7"/>
          </w:tcPr>
          <w:p w14:paraId="378EC2B0" w14:textId="77777777" w:rsidR="00AD5970" w:rsidRPr="004927C9" w:rsidRDefault="00AD5970" w:rsidP="00E8219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4927C9" w14:paraId="637E48A6" w14:textId="77777777" w:rsidTr="00CC08F4">
        <w:tc>
          <w:tcPr>
            <w:tcW w:w="706" w:type="dxa"/>
          </w:tcPr>
          <w:p w14:paraId="0DE8A2B1" w14:textId="77777777" w:rsidR="00AD5970" w:rsidRPr="004927C9" w:rsidRDefault="00AD5970" w:rsidP="00E8219E">
            <w:pPr>
              <w:rPr>
                <w:b/>
                <w:sz w:val="28"/>
                <w:szCs w:val="28"/>
                <w:lang w:val="uk-UA"/>
              </w:rPr>
            </w:pPr>
          </w:p>
        </w:tc>
        <w:tc>
          <w:tcPr>
            <w:tcW w:w="3662" w:type="dxa"/>
          </w:tcPr>
          <w:p w14:paraId="54CE0334" w14:textId="1192033B" w:rsidR="00AD5970" w:rsidRPr="004927C9" w:rsidRDefault="00AD5970" w:rsidP="00E8219E">
            <w:pPr>
              <w:rPr>
                <w:sz w:val="28"/>
                <w:szCs w:val="28"/>
                <w:lang w:val="uk-UA"/>
              </w:rPr>
            </w:pPr>
          </w:p>
        </w:tc>
        <w:tc>
          <w:tcPr>
            <w:tcW w:w="4027" w:type="dxa"/>
            <w:gridSpan w:val="3"/>
          </w:tcPr>
          <w:p w14:paraId="3901FF4E" w14:textId="759288AB" w:rsidR="00AD5970" w:rsidRPr="004927C9" w:rsidRDefault="00AD5970" w:rsidP="00B8770E">
            <w:pPr>
              <w:rPr>
                <w:sz w:val="28"/>
                <w:szCs w:val="28"/>
                <w:lang w:val="uk-UA"/>
              </w:rPr>
            </w:pPr>
          </w:p>
        </w:tc>
        <w:tc>
          <w:tcPr>
            <w:tcW w:w="3769" w:type="dxa"/>
            <w:gridSpan w:val="2"/>
          </w:tcPr>
          <w:p w14:paraId="1CAC16B3" w14:textId="63CAC91F" w:rsidR="00AD5970" w:rsidRPr="004927C9" w:rsidRDefault="00AD5970" w:rsidP="00B8770E">
            <w:pPr>
              <w:rPr>
                <w:sz w:val="28"/>
                <w:szCs w:val="28"/>
                <w:lang w:val="uk-UA"/>
              </w:rPr>
            </w:pPr>
          </w:p>
        </w:tc>
        <w:tc>
          <w:tcPr>
            <w:tcW w:w="3685" w:type="dxa"/>
          </w:tcPr>
          <w:p w14:paraId="516D2702" w14:textId="1579269B" w:rsidR="00F64C53" w:rsidRPr="004927C9" w:rsidRDefault="00F64C53" w:rsidP="00F64C53">
            <w:pPr>
              <w:rPr>
                <w:sz w:val="28"/>
                <w:szCs w:val="28"/>
                <w:lang w:val="uk-UA"/>
              </w:rPr>
            </w:pPr>
          </w:p>
        </w:tc>
      </w:tr>
      <w:tr w:rsidR="00AD5970" w:rsidRPr="004927C9" w14:paraId="41BCDD2C" w14:textId="77777777" w:rsidTr="00CC08F4">
        <w:tc>
          <w:tcPr>
            <w:tcW w:w="706" w:type="dxa"/>
          </w:tcPr>
          <w:p w14:paraId="7EB5E8BC" w14:textId="77777777" w:rsidR="00AD5970" w:rsidRPr="004927C9" w:rsidRDefault="00AD5970" w:rsidP="00E8219E">
            <w:pPr>
              <w:rPr>
                <w:b/>
                <w:sz w:val="28"/>
                <w:szCs w:val="28"/>
                <w:lang w:val="uk-UA"/>
              </w:rPr>
            </w:pPr>
            <w:r w:rsidRPr="004927C9">
              <w:rPr>
                <w:b/>
                <w:sz w:val="28"/>
                <w:szCs w:val="28"/>
                <w:lang w:val="uk-UA"/>
              </w:rPr>
              <w:t>ВВ</w:t>
            </w:r>
          </w:p>
        </w:tc>
        <w:tc>
          <w:tcPr>
            <w:tcW w:w="3662" w:type="dxa"/>
          </w:tcPr>
          <w:p w14:paraId="23AE6BBC" w14:textId="77777777" w:rsidR="00AD5970" w:rsidRPr="004927C9" w:rsidRDefault="00AD5970" w:rsidP="00E8219E">
            <w:pPr>
              <w:rPr>
                <w:sz w:val="28"/>
                <w:szCs w:val="28"/>
                <w:lang w:val="uk-UA"/>
              </w:rPr>
            </w:pPr>
            <w:r w:rsidRPr="004927C9">
              <w:rPr>
                <w:sz w:val="28"/>
                <w:szCs w:val="28"/>
                <w:lang w:val="uk-UA"/>
              </w:rPr>
              <w:t>Сценарій</w:t>
            </w:r>
          </w:p>
        </w:tc>
        <w:tc>
          <w:tcPr>
            <w:tcW w:w="4027" w:type="dxa"/>
            <w:gridSpan w:val="3"/>
          </w:tcPr>
          <w:p w14:paraId="7567D373" w14:textId="77777777" w:rsidR="00AD5970" w:rsidRPr="004927C9" w:rsidRDefault="00AD5970" w:rsidP="00E8219E">
            <w:pPr>
              <w:rPr>
                <w:sz w:val="28"/>
                <w:szCs w:val="28"/>
                <w:lang w:val="uk-UA"/>
              </w:rPr>
            </w:pPr>
            <w:r w:rsidRPr="004927C9">
              <w:rPr>
                <w:sz w:val="28"/>
                <w:szCs w:val="28"/>
                <w:lang w:val="uk-UA"/>
              </w:rPr>
              <w:t>Протокол</w:t>
            </w:r>
          </w:p>
        </w:tc>
        <w:tc>
          <w:tcPr>
            <w:tcW w:w="3769" w:type="dxa"/>
            <w:gridSpan w:val="2"/>
          </w:tcPr>
          <w:p w14:paraId="2B27DFE9" w14:textId="77777777" w:rsidR="00AD5970" w:rsidRPr="004927C9" w:rsidRDefault="00AD5970" w:rsidP="00E8219E">
            <w:pPr>
              <w:rPr>
                <w:sz w:val="28"/>
                <w:szCs w:val="28"/>
                <w:lang w:val="uk-UA"/>
              </w:rPr>
            </w:pPr>
            <w:r w:rsidRPr="004927C9">
              <w:rPr>
                <w:sz w:val="28"/>
                <w:szCs w:val="28"/>
                <w:lang w:val="uk-UA"/>
              </w:rPr>
              <w:t>Таблиця</w:t>
            </w:r>
          </w:p>
        </w:tc>
        <w:tc>
          <w:tcPr>
            <w:tcW w:w="3685" w:type="dxa"/>
          </w:tcPr>
          <w:p w14:paraId="33C5AE4F" w14:textId="77777777" w:rsidR="00AD5970" w:rsidRPr="004927C9" w:rsidRDefault="00AD5970" w:rsidP="00E8219E">
            <w:pPr>
              <w:rPr>
                <w:sz w:val="28"/>
                <w:szCs w:val="28"/>
                <w:lang w:val="uk-UA"/>
              </w:rPr>
            </w:pPr>
            <w:r w:rsidRPr="004927C9">
              <w:rPr>
                <w:sz w:val="28"/>
                <w:szCs w:val="28"/>
                <w:lang w:val="uk-UA"/>
              </w:rPr>
              <w:t>Розробка</w:t>
            </w:r>
          </w:p>
        </w:tc>
      </w:tr>
      <w:tr w:rsidR="00F64C53" w:rsidRPr="004927C9" w14:paraId="3725D86A" w14:textId="77777777" w:rsidTr="00CC08F4">
        <w:tc>
          <w:tcPr>
            <w:tcW w:w="706" w:type="dxa"/>
          </w:tcPr>
          <w:p w14:paraId="057DBDF9" w14:textId="00A3E0FD" w:rsidR="00F64C53" w:rsidRPr="004927C9" w:rsidRDefault="00F64C53" w:rsidP="00E8219E">
            <w:pPr>
              <w:rPr>
                <w:b/>
                <w:sz w:val="28"/>
                <w:szCs w:val="28"/>
                <w:lang w:val="uk-UA"/>
              </w:rPr>
            </w:pPr>
            <w:r>
              <w:rPr>
                <w:b/>
                <w:sz w:val="28"/>
                <w:szCs w:val="28"/>
                <w:lang w:val="uk-UA"/>
              </w:rPr>
              <w:t>П</w:t>
            </w:r>
            <w:r w:rsidR="006F6491">
              <w:rPr>
                <w:b/>
                <w:sz w:val="28"/>
                <w:szCs w:val="28"/>
                <w:lang w:val="uk-UA"/>
              </w:rPr>
              <w:t>К</w:t>
            </w:r>
          </w:p>
        </w:tc>
        <w:tc>
          <w:tcPr>
            <w:tcW w:w="3662" w:type="dxa"/>
          </w:tcPr>
          <w:p w14:paraId="43EDBCE5" w14:textId="77777777" w:rsidR="00F64C53" w:rsidRPr="004927C9" w:rsidRDefault="00F64C53" w:rsidP="00E8219E">
            <w:pPr>
              <w:rPr>
                <w:sz w:val="28"/>
                <w:szCs w:val="28"/>
                <w:lang w:val="uk-UA"/>
              </w:rPr>
            </w:pPr>
          </w:p>
        </w:tc>
        <w:tc>
          <w:tcPr>
            <w:tcW w:w="4027" w:type="dxa"/>
            <w:gridSpan w:val="3"/>
          </w:tcPr>
          <w:p w14:paraId="127462F4" w14:textId="77777777" w:rsidR="00F64C53" w:rsidRPr="004927C9" w:rsidRDefault="00F64C53" w:rsidP="00E8219E">
            <w:pPr>
              <w:rPr>
                <w:sz w:val="28"/>
                <w:szCs w:val="28"/>
                <w:lang w:val="uk-UA"/>
              </w:rPr>
            </w:pPr>
          </w:p>
        </w:tc>
        <w:tc>
          <w:tcPr>
            <w:tcW w:w="3769" w:type="dxa"/>
            <w:gridSpan w:val="2"/>
          </w:tcPr>
          <w:p w14:paraId="1604E23E" w14:textId="77777777" w:rsidR="00F64C53" w:rsidRPr="004927C9" w:rsidRDefault="00F64C53" w:rsidP="00E8219E">
            <w:pPr>
              <w:rPr>
                <w:sz w:val="28"/>
                <w:szCs w:val="28"/>
                <w:lang w:val="uk-UA"/>
              </w:rPr>
            </w:pPr>
          </w:p>
        </w:tc>
        <w:tc>
          <w:tcPr>
            <w:tcW w:w="3685" w:type="dxa"/>
          </w:tcPr>
          <w:p w14:paraId="54680F75" w14:textId="77777777" w:rsidR="00F64C53" w:rsidRPr="004927C9" w:rsidRDefault="00F64C53" w:rsidP="00E8219E">
            <w:pPr>
              <w:rPr>
                <w:sz w:val="28"/>
                <w:szCs w:val="28"/>
                <w:lang w:val="uk-UA"/>
              </w:rPr>
            </w:pPr>
          </w:p>
        </w:tc>
      </w:tr>
      <w:tr w:rsidR="00AD5970" w:rsidRPr="004927C9" w14:paraId="7757FEA1" w14:textId="77777777" w:rsidTr="0006768B">
        <w:tc>
          <w:tcPr>
            <w:tcW w:w="706" w:type="dxa"/>
          </w:tcPr>
          <w:p w14:paraId="41EC3D57" w14:textId="77777777" w:rsidR="00AD5970" w:rsidRPr="004927C9" w:rsidRDefault="00AD5970" w:rsidP="00E8219E">
            <w:pPr>
              <w:rPr>
                <w:sz w:val="28"/>
                <w:szCs w:val="28"/>
                <w:lang w:val="uk-UA"/>
              </w:rPr>
            </w:pPr>
            <w:r w:rsidRPr="004927C9">
              <w:rPr>
                <w:b/>
                <w:sz w:val="28"/>
                <w:szCs w:val="28"/>
                <w:lang w:val="uk-UA"/>
              </w:rPr>
              <w:lastRenderedPageBreak/>
              <w:t>1.7</w:t>
            </w:r>
          </w:p>
        </w:tc>
        <w:tc>
          <w:tcPr>
            <w:tcW w:w="15143" w:type="dxa"/>
            <w:gridSpan w:val="7"/>
          </w:tcPr>
          <w:p w14:paraId="1EF9FC7D" w14:textId="77777777" w:rsidR="00AD5970" w:rsidRPr="004927C9" w:rsidRDefault="00AD5970" w:rsidP="00E8219E">
            <w:pPr>
              <w:jc w:val="both"/>
              <w:rPr>
                <w:sz w:val="28"/>
                <w:szCs w:val="28"/>
                <w:lang w:val="uk-UA"/>
              </w:rPr>
            </w:pPr>
            <w:r w:rsidRPr="004927C9">
              <w:rPr>
                <w:b/>
                <w:sz w:val="28"/>
                <w:szCs w:val="28"/>
                <w:lang w:val="uk-UA"/>
              </w:rPr>
              <w:t>Робота бібліотеки</w:t>
            </w:r>
          </w:p>
        </w:tc>
      </w:tr>
      <w:tr w:rsidR="00AD5970" w:rsidRPr="004927C9" w14:paraId="56638779" w14:textId="77777777" w:rsidTr="00ED0329">
        <w:tc>
          <w:tcPr>
            <w:tcW w:w="706" w:type="dxa"/>
          </w:tcPr>
          <w:p w14:paraId="05D061AD" w14:textId="77777777" w:rsidR="00AD5970" w:rsidRPr="004927C9" w:rsidRDefault="00AD5970" w:rsidP="00E8219E">
            <w:pPr>
              <w:rPr>
                <w:sz w:val="28"/>
                <w:szCs w:val="28"/>
                <w:lang w:val="uk-UA"/>
              </w:rPr>
            </w:pPr>
          </w:p>
        </w:tc>
        <w:tc>
          <w:tcPr>
            <w:tcW w:w="7689" w:type="dxa"/>
            <w:gridSpan w:val="4"/>
          </w:tcPr>
          <w:p w14:paraId="263FCEA4" w14:textId="77777777" w:rsidR="00AD5970" w:rsidRPr="004927C9" w:rsidRDefault="00AD5970" w:rsidP="00E8219E">
            <w:pPr>
              <w:rPr>
                <w:sz w:val="28"/>
                <w:szCs w:val="28"/>
                <w:lang w:val="uk-UA"/>
              </w:rPr>
            </w:pPr>
            <w:r w:rsidRPr="004927C9">
              <w:rPr>
                <w:sz w:val="28"/>
                <w:szCs w:val="28"/>
                <w:lang w:val="uk-UA"/>
              </w:rPr>
              <w:t xml:space="preserve"> </w:t>
            </w:r>
          </w:p>
        </w:tc>
        <w:tc>
          <w:tcPr>
            <w:tcW w:w="7454" w:type="dxa"/>
            <w:gridSpan w:val="3"/>
          </w:tcPr>
          <w:p w14:paraId="78E7242B" w14:textId="4CDB3FF5" w:rsidR="00AD5970" w:rsidRPr="004927C9" w:rsidRDefault="004B054E" w:rsidP="00E8219E">
            <w:pPr>
              <w:rPr>
                <w:sz w:val="28"/>
                <w:szCs w:val="28"/>
                <w:lang w:val="uk-UA"/>
              </w:rPr>
            </w:pPr>
            <w:r>
              <w:rPr>
                <w:sz w:val="28"/>
                <w:szCs w:val="28"/>
                <w:lang w:val="uk-UA"/>
              </w:rPr>
              <w:t>Тематична поличка «Чорнобиль – трагедія,подвиг, пам»ять»</w:t>
            </w:r>
          </w:p>
        </w:tc>
      </w:tr>
      <w:tr w:rsidR="00AD5970" w:rsidRPr="004927C9" w14:paraId="7F145027" w14:textId="77777777" w:rsidTr="00CC08F4">
        <w:tc>
          <w:tcPr>
            <w:tcW w:w="706" w:type="dxa"/>
          </w:tcPr>
          <w:p w14:paraId="4350FE8E" w14:textId="77777777" w:rsidR="00AD5970" w:rsidRPr="004927C9" w:rsidRDefault="00AD5970" w:rsidP="00E8219E">
            <w:pPr>
              <w:rPr>
                <w:sz w:val="28"/>
                <w:szCs w:val="28"/>
                <w:lang w:val="uk-UA"/>
              </w:rPr>
            </w:pPr>
            <w:r w:rsidRPr="004927C9">
              <w:rPr>
                <w:b/>
                <w:sz w:val="28"/>
                <w:szCs w:val="28"/>
                <w:lang w:val="uk-UA"/>
              </w:rPr>
              <w:t>ВВ</w:t>
            </w:r>
          </w:p>
        </w:tc>
        <w:tc>
          <w:tcPr>
            <w:tcW w:w="3662" w:type="dxa"/>
          </w:tcPr>
          <w:p w14:paraId="15426003" w14:textId="77777777" w:rsidR="00AD5970" w:rsidRPr="004927C9" w:rsidRDefault="00AD5970" w:rsidP="00E8219E">
            <w:pPr>
              <w:jc w:val="both"/>
              <w:rPr>
                <w:sz w:val="28"/>
                <w:szCs w:val="28"/>
                <w:lang w:val="uk-UA"/>
              </w:rPr>
            </w:pPr>
          </w:p>
        </w:tc>
        <w:tc>
          <w:tcPr>
            <w:tcW w:w="4027" w:type="dxa"/>
            <w:gridSpan w:val="3"/>
          </w:tcPr>
          <w:p w14:paraId="2E69FF13" w14:textId="77777777" w:rsidR="00AD5970" w:rsidRPr="004927C9" w:rsidRDefault="00AD5970" w:rsidP="00E8219E">
            <w:pPr>
              <w:jc w:val="both"/>
              <w:rPr>
                <w:sz w:val="28"/>
                <w:szCs w:val="28"/>
                <w:lang w:val="uk-UA"/>
              </w:rPr>
            </w:pPr>
          </w:p>
        </w:tc>
        <w:tc>
          <w:tcPr>
            <w:tcW w:w="3769" w:type="dxa"/>
            <w:gridSpan w:val="2"/>
          </w:tcPr>
          <w:p w14:paraId="336B4748" w14:textId="77777777" w:rsidR="00AD5970" w:rsidRPr="004927C9" w:rsidRDefault="00AD5970" w:rsidP="00E8219E">
            <w:pPr>
              <w:jc w:val="both"/>
              <w:rPr>
                <w:sz w:val="28"/>
                <w:szCs w:val="28"/>
                <w:lang w:val="uk-UA"/>
              </w:rPr>
            </w:pPr>
          </w:p>
        </w:tc>
        <w:tc>
          <w:tcPr>
            <w:tcW w:w="3685" w:type="dxa"/>
          </w:tcPr>
          <w:p w14:paraId="359A64A8" w14:textId="77777777" w:rsidR="00AD5970" w:rsidRPr="004927C9" w:rsidRDefault="00AD5970" w:rsidP="00E8219E">
            <w:pPr>
              <w:jc w:val="both"/>
              <w:rPr>
                <w:sz w:val="28"/>
                <w:szCs w:val="28"/>
                <w:lang w:val="uk-UA"/>
              </w:rPr>
            </w:pPr>
          </w:p>
        </w:tc>
      </w:tr>
      <w:tr w:rsidR="00F64C53" w:rsidRPr="004927C9" w14:paraId="4E89994E" w14:textId="77777777" w:rsidTr="00CC08F4">
        <w:tc>
          <w:tcPr>
            <w:tcW w:w="706" w:type="dxa"/>
          </w:tcPr>
          <w:p w14:paraId="4953E12D" w14:textId="5F62C518" w:rsidR="00F64C53" w:rsidRPr="004927C9" w:rsidRDefault="00F64C53" w:rsidP="00E8219E">
            <w:pPr>
              <w:rPr>
                <w:b/>
                <w:sz w:val="28"/>
                <w:szCs w:val="28"/>
                <w:lang w:val="uk-UA"/>
              </w:rPr>
            </w:pPr>
            <w:r>
              <w:rPr>
                <w:b/>
                <w:sz w:val="28"/>
                <w:szCs w:val="28"/>
                <w:lang w:val="uk-UA"/>
              </w:rPr>
              <w:t>П</w:t>
            </w:r>
            <w:r w:rsidR="006F6491">
              <w:rPr>
                <w:b/>
                <w:sz w:val="28"/>
                <w:szCs w:val="28"/>
                <w:lang w:val="uk-UA"/>
              </w:rPr>
              <w:t>К</w:t>
            </w:r>
          </w:p>
        </w:tc>
        <w:tc>
          <w:tcPr>
            <w:tcW w:w="3662" w:type="dxa"/>
          </w:tcPr>
          <w:p w14:paraId="31F262AD" w14:textId="77777777" w:rsidR="00F64C53" w:rsidRPr="004927C9" w:rsidRDefault="00F64C53" w:rsidP="00E8219E">
            <w:pPr>
              <w:jc w:val="both"/>
              <w:rPr>
                <w:sz w:val="28"/>
                <w:szCs w:val="28"/>
                <w:lang w:val="uk-UA"/>
              </w:rPr>
            </w:pPr>
          </w:p>
        </w:tc>
        <w:tc>
          <w:tcPr>
            <w:tcW w:w="4027" w:type="dxa"/>
            <w:gridSpan w:val="3"/>
          </w:tcPr>
          <w:p w14:paraId="3AC04CD5" w14:textId="77777777" w:rsidR="00F64C53" w:rsidRPr="004927C9" w:rsidRDefault="00F64C53" w:rsidP="00E8219E">
            <w:pPr>
              <w:jc w:val="both"/>
              <w:rPr>
                <w:sz w:val="28"/>
                <w:szCs w:val="28"/>
                <w:lang w:val="uk-UA"/>
              </w:rPr>
            </w:pPr>
          </w:p>
        </w:tc>
        <w:tc>
          <w:tcPr>
            <w:tcW w:w="3769" w:type="dxa"/>
            <w:gridSpan w:val="2"/>
          </w:tcPr>
          <w:p w14:paraId="7E5053E1" w14:textId="77777777" w:rsidR="00F64C53" w:rsidRPr="004927C9" w:rsidRDefault="00F64C53" w:rsidP="00E8219E">
            <w:pPr>
              <w:jc w:val="both"/>
              <w:rPr>
                <w:sz w:val="28"/>
                <w:szCs w:val="28"/>
                <w:lang w:val="uk-UA"/>
              </w:rPr>
            </w:pPr>
          </w:p>
        </w:tc>
        <w:tc>
          <w:tcPr>
            <w:tcW w:w="3685" w:type="dxa"/>
          </w:tcPr>
          <w:p w14:paraId="6AAECA09" w14:textId="77777777" w:rsidR="00F64C53" w:rsidRPr="004927C9" w:rsidRDefault="00F64C53" w:rsidP="00E8219E">
            <w:pPr>
              <w:jc w:val="both"/>
              <w:rPr>
                <w:sz w:val="28"/>
                <w:szCs w:val="28"/>
                <w:lang w:val="uk-UA"/>
              </w:rPr>
            </w:pPr>
          </w:p>
        </w:tc>
      </w:tr>
      <w:tr w:rsidR="00AD5970" w:rsidRPr="004927C9" w14:paraId="4A209080" w14:textId="77777777" w:rsidTr="0006768B">
        <w:tc>
          <w:tcPr>
            <w:tcW w:w="706" w:type="dxa"/>
          </w:tcPr>
          <w:p w14:paraId="0FCB1D9B" w14:textId="77777777" w:rsidR="00AD5970" w:rsidRPr="004927C9" w:rsidRDefault="00AD5970" w:rsidP="00E8219E">
            <w:pPr>
              <w:rPr>
                <w:sz w:val="28"/>
                <w:szCs w:val="28"/>
                <w:lang w:val="uk-UA"/>
              </w:rPr>
            </w:pPr>
            <w:r w:rsidRPr="004927C9">
              <w:rPr>
                <w:b/>
                <w:sz w:val="28"/>
                <w:szCs w:val="28"/>
                <w:lang w:val="uk-UA"/>
              </w:rPr>
              <w:t>1.8</w:t>
            </w:r>
          </w:p>
        </w:tc>
        <w:tc>
          <w:tcPr>
            <w:tcW w:w="15143" w:type="dxa"/>
            <w:gridSpan w:val="7"/>
          </w:tcPr>
          <w:p w14:paraId="7E3B75BB" w14:textId="77777777" w:rsidR="00AD5970" w:rsidRPr="004927C9" w:rsidRDefault="00AD5970" w:rsidP="00DC7D50">
            <w:pPr>
              <w:jc w:val="both"/>
              <w:rPr>
                <w:sz w:val="28"/>
                <w:szCs w:val="28"/>
                <w:lang w:val="uk-UA"/>
              </w:rPr>
            </w:pPr>
            <w:r w:rsidRPr="004927C9">
              <w:rPr>
                <w:b/>
                <w:sz w:val="28"/>
                <w:szCs w:val="28"/>
                <w:lang w:val="uk-UA"/>
              </w:rPr>
              <w:t xml:space="preserve">Охорона життя і здоров’я учасників </w:t>
            </w:r>
            <w:r w:rsidR="00DC7D50">
              <w:rPr>
                <w:b/>
                <w:sz w:val="28"/>
                <w:szCs w:val="28"/>
                <w:lang w:val="uk-UA"/>
              </w:rPr>
              <w:t xml:space="preserve">освітнього </w:t>
            </w:r>
            <w:r w:rsidRPr="004927C9">
              <w:rPr>
                <w:b/>
                <w:sz w:val="28"/>
                <w:szCs w:val="28"/>
                <w:lang w:val="uk-UA"/>
              </w:rPr>
              <w:t>процесу</w:t>
            </w:r>
          </w:p>
        </w:tc>
      </w:tr>
      <w:tr w:rsidR="00AD5970" w:rsidRPr="004927C9" w14:paraId="091D7DF9" w14:textId="77777777" w:rsidTr="00CC08F4">
        <w:tc>
          <w:tcPr>
            <w:tcW w:w="706" w:type="dxa"/>
          </w:tcPr>
          <w:p w14:paraId="5E546B38" w14:textId="77777777" w:rsidR="00AD5970" w:rsidRPr="004927C9" w:rsidRDefault="00AD5970" w:rsidP="00E8219E">
            <w:pPr>
              <w:rPr>
                <w:sz w:val="28"/>
                <w:szCs w:val="28"/>
                <w:lang w:val="uk-UA"/>
              </w:rPr>
            </w:pPr>
          </w:p>
        </w:tc>
        <w:tc>
          <w:tcPr>
            <w:tcW w:w="7689" w:type="dxa"/>
            <w:gridSpan w:val="4"/>
          </w:tcPr>
          <w:p w14:paraId="67A232AF" w14:textId="77777777" w:rsidR="00AD5970" w:rsidRPr="004927C9" w:rsidRDefault="00AD5970" w:rsidP="0006768B">
            <w:pPr>
              <w:rPr>
                <w:sz w:val="28"/>
                <w:szCs w:val="28"/>
                <w:lang w:val="uk-UA"/>
              </w:rPr>
            </w:pPr>
            <w:r w:rsidRPr="004927C9">
              <w:rPr>
                <w:sz w:val="28"/>
                <w:szCs w:val="28"/>
                <w:lang w:val="uk-UA"/>
              </w:rPr>
              <w:t>Підготовча робота щодо організації оздоровлення дітей у літній пері</w:t>
            </w:r>
            <w:r w:rsidR="00F64C53">
              <w:rPr>
                <w:sz w:val="28"/>
                <w:szCs w:val="28"/>
                <w:lang w:val="uk-UA"/>
              </w:rPr>
              <w:t>од -</w:t>
            </w:r>
            <w:r w:rsidR="0006768B">
              <w:rPr>
                <w:sz w:val="28"/>
                <w:szCs w:val="28"/>
                <w:lang w:val="uk-UA"/>
              </w:rPr>
              <w:t>ЗДВР</w:t>
            </w:r>
            <w:r w:rsidR="00F64C53">
              <w:rPr>
                <w:sz w:val="28"/>
                <w:szCs w:val="28"/>
                <w:lang w:val="uk-UA"/>
              </w:rPr>
              <w:t>.,класні керівники</w:t>
            </w:r>
          </w:p>
        </w:tc>
        <w:tc>
          <w:tcPr>
            <w:tcW w:w="3769" w:type="dxa"/>
            <w:gridSpan w:val="2"/>
          </w:tcPr>
          <w:p w14:paraId="547F60A1" w14:textId="77777777" w:rsidR="00F64C53" w:rsidRPr="004927C9" w:rsidRDefault="00AD5970" w:rsidP="00F64C53">
            <w:pPr>
              <w:rPr>
                <w:sz w:val="28"/>
                <w:szCs w:val="28"/>
                <w:lang w:val="uk-UA"/>
              </w:rPr>
            </w:pPr>
            <w:r w:rsidRPr="004927C9">
              <w:rPr>
                <w:sz w:val="28"/>
                <w:szCs w:val="28"/>
                <w:lang w:val="uk-UA"/>
              </w:rPr>
              <w:t xml:space="preserve">Тиждень </w:t>
            </w:r>
            <w:r w:rsidR="00F64C53">
              <w:rPr>
                <w:sz w:val="28"/>
                <w:szCs w:val="28"/>
                <w:lang w:val="uk-UA"/>
              </w:rPr>
              <w:t xml:space="preserve">пожежної </w:t>
            </w:r>
            <w:r w:rsidRPr="004927C9">
              <w:rPr>
                <w:sz w:val="28"/>
                <w:szCs w:val="28"/>
                <w:lang w:val="uk-UA"/>
              </w:rPr>
              <w:t>безпеки</w:t>
            </w:r>
            <w:r w:rsidR="00F64C53">
              <w:rPr>
                <w:sz w:val="28"/>
                <w:szCs w:val="28"/>
                <w:lang w:val="uk-UA"/>
              </w:rPr>
              <w:t xml:space="preserve"> – Сенів С.Д., класні керівники</w:t>
            </w:r>
            <w:r w:rsidRPr="004927C9">
              <w:rPr>
                <w:sz w:val="28"/>
                <w:szCs w:val="28"/>
                <w:lang w:val="uk-UA"/>
              </w:rPr>
              <w:t xml:space="preserve"> </w:t>
            </w:r>
          </w:p>
          <w:p w14:paraId="35AAE066" w14:textId="77777777" w:rsidR="00AD5970" w:rsidRPr="004927C9" w:rsidRDefault="00AD5970" w:rsidP="00E8219E">
            <w:pPr>
              <w:rPr>
                <w:sz w:val="28"/>
                <w:szCs w:val="28"/>
                <w:lang w:val="uk-UA"/>
              </w:rPr>
            </w:pPr>
          </w:p>
        </w:tc>
        <w:tc>
          <w:tcPr>
            <w:tcW w:w="3685" w:type="dxa"/>
          </w:tcPr>
          <w:p w14:paraId="776F6FB6" w14:textId="77777777" w:rsidR="00AD5970" w:rsidRPr="004927C9" w:rsidRDefault="00AD5970" w:rsidP="00E8219E">
            <w:pPr>
              <w:rPr>
                <w:sz w:val="28"/>
                <w:szCs w:val="28"/>
                <w:lang w:val="uk-UA"/>
              </w:rPr>
            </w:pPr>
            <w:r w:rsidRPr="004927C9">
              <w:rPr>
                <w:sz w:val="28"/>
                <w:szCs w:val="28"/>
                <w:lang w:val="uk-UA"/>
              </w:rPr>
              <w:t xml:space="preserve">Показовий виступ – естафета старшокласників щодо надання першої допомоги в рамках дня ЦЗ </w:t>
            </w:r>
            <w:r w:rsidR="00F64C53">
              <w:rPr>
                <w:sz w:val="28"/>
                <w:szCs w:val="28"/>
                <w:lang w:val="uk-UA"/>
              </w:rPr>
              <w:t>– Бакай С.М.</w:t>
            </w:r>
          </w:p>
        </w:tc>
      </w:tr>
      <w:tr w:rsidR="00AD5970" w:rsidRPr="004927C9" w14:paraId="301A45B2" w14:textId="77777777" w:rsidTr="00CC08F4">
        <w:tc>
          <w:tcPr>
            <w:tcW w:w="706" w:type="dxa"/>
          </w:tcPr>
          <w:p w14:paraId="4B767FD0"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1C123DE9" w14:textId="77777777" w:rsidR="00AD5970" w:rsidRPr="004927C9" w:rsidRDefault="00AD5970" w:rsidP="00E8219E">
            <w:pPr>
              <w:jc w:val="both"/>
              <w:rPr>
                <w:sz w:val="28"/>
                <w:szCs w:val="28"/>
                <w:lang w:val="uk-UA"/>
              </w:rPr>
            </w:pPr>
            <w:r w:rsidRPr="004927C9">
              <w:rPr>
                <w:sz w:val="28"/>
                <w:szCs w:val="28"/>
                <w:lang w:val="uk-UA"/>
              </w:rPr>
              <w:t xml:space="preserve">Документи, списки дітей </w:t>
            </w:r>
          </w:p>
        </w:tc>
        <w:tc>
          <w:tcPr>
            <w:tcW w:w="3759" w:type="dxa"/>
            <w:gridSpan w:val="2"/>
          </w:tcPr>
          <w:p w14:paraId="02DDC3FA" w14:textId="77777777" w:rsidR="00AD5970" w:rsidRPr="004927C9" w:rsidRDefault="00AD5970" w:rsidP="00E8219E">
            <w:pPr>
              <w:jc w:val="both"/>
              <w:rPr>
                <w:sz w:val="28"/>
                <w:szCs w:val="28"/>
                <w:lang w:val="uk-UA"/>
              </w:rPr>
            </w:pPr>
          </w:p>
        </w:tc>
        <w:tc>
          <w:tcPr>
            <w:tcW w:w="3769" w:type="dxa"/>
            <w:gridSpan w:val="2"/>
          </w:tcPr>
          <w:p w14:paraId="10B4075E" w14:textId="77777777" w:rsidR="00AD5970" w:rsidRPr="004927C9" w:rsidRDefault="00AD5970" w:rsidP="00E8219E">
            <w:pPr>
              <w:jc w:val="both"/>
              <w:rPr>
                <w:sz w:val="28"/>
                <w:szCs w:val="28"/>
                <w:lang w:val="uk-UA"/>
              </w:rPr>
            </w:pPr>
            <w:r w:rsidRPr="004927C9">
              <w:rPr>
                <w:sz w:val="28"/>
                <w:szCs w:val="28"/>
                <w:lang w:val="uk-UA"/>
              </w:rPr>
              <w:t xml:space="preserve">План </w:t>
            </w:r>
          </w:p>
        </w:tc>
        <w:tc>
          <w:tcPr>
            <w:tcW w:w="3685" w:type="dxa"/>
          </w:tcPr>
          <w:p w14:paraId="658B67CE" w14:textId="77777777" w:rsidR="00AD5970" w:rsidRPr="004927C9" w:rsidRDefault="00AD5970" w:rsidP="00E8219E">
            <w:pPr>
              <w:jc w:val="both"/>
              <w:rPr>
                <w:sz w:val="28"/>
                <w:szCs w:val="28"/>
                <w:lang w:val="uk-UA"/>
              </w:rPr>
            </w:pPr>
          </w:p>
        </w:tc>
      </w:tr>
      <w:tr w:rsidR="00F64C53" w:rsidRPr="004927C9" w14:paraId="389D945C" w14:textId="77777777" w:rsidTr="00CC08F4">
        <w:tc>
          <w:tcPr>
            <w:tcW w:w="706" w:type="dxa"/>
          </w:tcPr>
          <w:p w14:paraId="7AF07ACD" w14:textId="521867CA" w:rsidR="00F64C53" w:rsidRPr="004927C9" w:rsidRDefault="00F64C53"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76A41310" w14:textId="77777777" w:rsidR="00F64C53" w:rsidRPr="004927C9" w:rsidRDefault="00F64C53" w:rsidP="00E8219E">
            <w:pPr>
              <w:jc w:val="both"/>
              <w:rPr>
                <w:sz w:val="28"/>
                <w:szCs w:val="28"/>
                <w:lang w:val="uk-UA"/>
              </w:rPr>
            </w:pPr>
          </w:p>
        </w:tc>
        <w:tc>
          <w:tcPr>
            <w:tcW w:w="3759" w:type="dxa"/>
            <w:gridSpan w:val="2"/>
          </w:tcPr>
          <w:p w14:paraId="0F7C521D" w14:textId="77777777" w:rsidR="00F64C53" w:rsidRPr="004927C9" w:rsidRDefault="00F64C53" w:rsidP="00E8219E">
            <w:pPr>
              <w:jc w:val="both"/>
              <w:rPr>
                <w:sz w:val="28"/>
                <w:szCs w:val="28"/>
                <w:lang w:val="uk-UA"/>
              </w:rPr>
            </w:pPr>
          </w:p>
        </w:tc>
        <w:tc>
          <w:tcPr>
            <w:tcW w:w="3769" w:type="dxa"/>
            <w:gridSpan w:val="2"/>
          </w:tcPr>
          <w:p w14:paraId="2F66DB68" w14:textId="77777777" w:rsidR="00F64C53" w:rsidRPr="004927C9" w:rsidRDefault="00F64C53" w:rsidP="00E8219E">
            <w:pPr>
              <w:jc w:val="both"/>
              <w:rPr>
                <w:sz w:val="28"/>
                <w:szCs w:val="28"/>
                <w:lang w:val="uk-UA"/>
              </w:rPr>
            </w:pPr>
          </w:p>
        </w:tc>
        <w:tc>
          <w:tcPr>
            <w:tcW w:w="3685" w:type="dxa"/>
          </w:tcPr>
          <w:p w14:paraId="17FBF974" w14:textId="77777777" w:rsidR="00F64C53" w:rsidRPr="004927C9" w:rsidRDefault="00F64C53" w:rsidP="00E8219E">
            <w:pPr>
              <w:jc w:val="both"/>
              <w:rPr>
                <w:sz w:val="28"/>
                <w:szCs w:val="28"/>
                <w:lang w:val="uk-UA"/>
              </w:rPr>
            </w:pPr>
          </w:p>
        </w:tc>
      </w:tr>
      <w:tr w:rsidR="00AD5970" w:rsidRPr="004927C9" w14:paraId="12534B1E" w14:textId="77777777" w:rsidTr="0006768B">
        <w:tc>
          <w:tcPr>
            <w:tcW w:w="706" w:type="dxa"/>
          </w:tcPr>
          <w:p w14:paraId="1A80CEB8" w14:textId="77777777" w:rsidR="00AD5970" w:rsidRPr="004927C9" w:rsidRDefault="00AD5970" w:rsidP="00E8219E">
            <w:pPr>
              <w:rPr>
                <w:sz w:val="28"/>
                <w:szCs w:val="28"/>
                <w:lang w:val="uk-UA"/>
              </w:rPr>
            </w:pPr>
            <w:r w:rsidRPr="004927C9">
              <w:rPr>
                <w:b/>
                <w:sz w:val="28"/>
                <w:szCs w:val="28"/>
                <w:lang w:val="uk-UA"/>
              </w:rPr>
              <w:t>1.9</w:t>
            </w:r>
          </w:p>
        </w:tc>
        <w:tc>
          <w:tcPr>
            <w:tcW w:w="15143" w:type="dxa"/>
            <w:gridSpan w:val="7"/>
          </w:tcPr>
          <w:p w14:paraId="0C2569AA" w14:textId="77777777" w:rsidR="00AD5970" w:rsidRPr="004927C9" w:rsidRDefault="0006768B" w:rsidP="00E8219E">
            <w:pPr>
              <w:jc w:val="both"/>
              <w:rPr>
                <w:b/>
                <w:sz w:val="28"/>
                <w:szCs w:val="28"/>
                <w:lang w:val="uk-UA"/>
              </w:rPr>
            </w:pPr>
            <w:r>
              <w:rPr>
                <w:b/>
                <w:sz w:val="28"/>
                <w:szCs w:val="28"/>
                <w:lang w:val="uk-UA"/>
              </w:rPr>
              <w:t>За</w:t>
            </w:r>
            <w:r w:rsidR="00A00649">
              <w:rPr>
                <w:b/>
                <w:sz w:val="28"/>
                <w:szCs w:val="28"/>
                <w:lang w:val="uk-UA"/>
              </w:rPr>
              <w:t>к</w:t>
            </w:r>
            <w:r>
              <w:rPr>
                <w:b/>
                <w:sz w:val="28"/>
                <w:szCs w:val="28"/>
                <w:lang w:val="uk-UA"/>
              </w:rPr>
              <w:t>лад дошкільної освіти</w:t>
            </w:r>
          </w:p>
        </w:tc>
      </w:tr>
      <w:tr w:rsidR="00AD5970" w:rsidRPr="004927C9" w14:paraId="2370F1DD" w14:textId="77777777" w:rsidTr="00CC08F4">
        <w:tc>
          <w:tcPr>
            <w:tcW w:w="706" w:type="dxa"/>
          </w:tcPr>
          <w:p w14:paraId="207585C2" w14:textId="77777777" w:rsidR="00AD5970" w:rsidRPr="004927C9" w:rsidRDefault="00AD5970" w:rsidP="00E8219E">
            <w:pPr>
              <w:rPr>
                <w:b/>
                <w:sz w:val="28"/>
                <w:szCs w:val="28"/>
                <w:lang w:val="uk-UA"/>
              </w:rPr>
            </w:pPr>
          </w:p>
        </w:tc>
        <w:tc>
          <w:tcPr>
            <w:tcW w:w="3930" w:type="dxa"/>
            <w:gridSpan w:val="2"/>
          </w:tcPr>
          <w:p w14:paraId="57991E5E" w14:textId="68AE4C0F" w:rsidR="00AD5970" w:rsidRPr="004927C9" w:rsidRDefault="00FE5562" w:rsidP="00074082">
            <w:pPr>
              <w:rPr>
                <w:sz w:val="28"/>
                <w:szCs w:val="28"/>
                <w:lang w:val="uk-UA"/>
              </w:rPr>
            </w:pPr>
            <w:r>
              <w:rPr>
                <w:sz w:val="28"/>
                <w:szCs w:val="28"/>
                <w:lang w:val="uk-UA"/>
              </w:rPr>
              <w:t>Тематичні заняття до Всесвітнього дня здоров»я</w:t>
            </w:r>
          </w:p>
        </w:tc>
        <w:tc>
          <w:tcPr>
            <w:tcW w:w="3759" w:type="dxa"/>
            <w:gridSpan w:val="2"/>
          </w:tcPr>
          <w:p w14:paraId="053F816F" w14:textId="01D380C8" w:rsidR="00AD5970" w:rsidRPr="004927C9" w:rsidRDefault="00FE5562" w:rsidP="00E8219E">
            <w:pPr>
              <w:rPr>
                <w:sz w:val="28"/>
                <w:szCs w:val="28"/>
                <w:lang w:val="uk-UA"/>
              </w:rPr>
            </w:pPr>
            <w:r>
              <w:rPr>
                <w:sz w:val="28"/>
                <w:szCs w:val="28"/>
                <w:lang w:val="uk-UA"/>
              </w:rPr>
              <w:t>«Великодній вернісаж» (поробки)</w:t>
            </w:r>
          </w:p>
        </w:tc>
        <w:tc>
          <w:tcPr>
            <w:tcW w:w="3769" w:type="dxa"/>
            <w:gridSpan w:val="2"/>
          </w:tcPr>
          <w:p w14:paraId="1236D55E" w14:textId="3B0C64F8" w:rsidR="00AD5970" w:rsidRPr="004927C9" w:rsidRDefault="00AD5970" w:rsidP="00074082">
            <w:pPr>
              <w:rPr>
                <w:sz w:val="28"/>
                <w:szCs w:val="28"/>
                <w:lang w:val="uk-UA"/>
              </w:rPr>
            </w:pPr>
          </w:p>
        </w:tc>
        <w:tc>
          <w:tcPr>
            <w:tcW w:w="3685" w:type="dxa"/>
          </w:tcPr>
          <w:p w14:paraId="5CA43ACF" w14:textId="51C98551" w:rsidR="00AD5970" w:rsidRPr="004927C9" w:rsidRDefault="00AD5970" w:rsidP="00074082">
            <w:pPr>
              <w:rPr>
                <w:sz w:val="28"/>
                <w:szCs w:val="28"/>
                <w:lang w:val="uk-UA"/>
              </w:rPr>
            </w:pPr>
          </w:p>
        </w:tc>
      </w:tr>
      <w:tr w:rsidR="00AD5970" w:rsidRPr="004927C9" w14:paraId="61C8F3EB" w14:textId="77777777" w:rsidTr="00CC08F4">
        <w:tc>
          <w:tcPr>
            <w:tcW w:w="706" w:type="dxa"/>
          </w:tcPr>
          <w:p w14:paraId="3EFB7CE2" w14:textId="77777777" w:rsidR="00AD5970" w:rsidRPr="004927C9" w:rsidRDefault="00AD5970" w:rsidP="00E8219E">
            <w:pPr>
              <w:rPr>
                <w:b/>
                <w:sz w:val="28"/>
                <w:szCs w:val="28"/>
                <w:lang w:val="uk-UA"/>
              </w:rPr>
            </w:pPr>
            <w:r w:rsidRPr="004927C9">
              <w:rPr>
                <w:b/>
                <w:sz w:val="28"/>
                <w:szCs w:val="28"/>
                <w:lang w:val="uk-UA"/>
              </w:rPr>
              <w:t>ВВ</w:t>
            </w:r>
          </w:p>
        </w:tc>
        <w:tc>
          <w:tcPr>
            <w:tcW w:w="3930" w:type="dxa"/>
            <w:gridSpan w:val="2"/>
          </w:tcPr>
          <w:p w14:paraId="50F2BC86" w14:textId="77777777" w:rsidR="00AD5970" w:rsidRPr="004927C9" w:rsidRDefault="00AD5970" w:rsidP="00E8219E">
            <w:pPr>
              <w:jc w:val="both"/>
              <w:rPr>
                <w:sz w:val="28"/>
                <w:szCs w:val="28"/>
                <w:lang w:val="uk-UA"/>
              </w:rPr>
            </w:pPr>
            <w:r w:rsidRPr="004927C9">
              <w:rPr>
                <w:sz w:val="28"/>
                <w:szCs w:val="28"/>
                <w:lang w:val="uk-UA"/>
              </w:rPr>
              <w:t>Сценарій, фотозвіт</w:t>
            </w:r>
          </w:p>
        </w:tc>
        <w:tc>
          <w:tcPr>
            <w:tcW w:w="3759" w:type="dxa"/>
            <w:gridSpan w:val="2"/>
          </w:tcPr>
          <w:p w14:paraId="0B373308" w14:textId="601B404F" w:rsidR="00AD5970" w:rsidRPr="004927C9" w:rsidRDefault="00FE5562" w:rsidP="00E8219E">
            <w:pPr>
              <w:jc w:val="both"/>
              <w:rPr>
                <w:sz w:val="28"/>
                <w:szCs w:val="28"/>
                <w:lang w:val="uk-UA"/>
              </w:rPr>
            </w:pPr>
            <w:r>
              <w:rPr>
                <w:sz w:val="28"/>
                <w:szCs w:val="28"/>
                <w:lang w:val="uk-UA"/>
              </w:rPr>
              <w:t xml:space="preserve">Фотозвіт </w:t>
            </w:r>
          </w:p>
        </w:tc>
        <w:tc>
          <w:tcPr>
            <w:tcW w:w="3769" w:type="dxa"/>
            <w:gridSpan w:val="2"/>
          </w:tcPr>
          <w:p w14:paraId="5FAD5EEB" w14:textId="597A1432" w:rsidR="00AD5970" w:rsidRPr="004927C9" w:rsidRDefault="00AD5970" w:rsidP="00E8219E">
            <w:pPr>
              <w:jc w:val="both"/>
              <w:rPr>
                <w:sz w:val="28"/>
                <w:szCs w:val="28"/>
                <w:lang w:val="uk-UA"/>
              </w:rPr>
            </w:pPr>
          </w:p>
        </w:tc>
        <w:tc>
          <w:tcPr>
            <w:tcW w:w="3685" w:type="dxa"/>
          </w:tcPr>
          <w:p w14:paraId="191F533C" w14:textId="52A90916" w:rsidR="00AD5970" w:rsidRPr="004927C9" w:rsidRDefault="00AD5970" w:rsidP="00E8219E">
            <w:pPr>
              <w:jc w:val="both"/>
              <w:rPr>
                <w:sz w:val="28"/>
                <w:szCs w:val="28"/>
                <w:lang w:val="uk-UA"/>
              </w:rPr>
            </w:pPr>
          </w:p>
        </w:tc>
      </w:tr>
      <w:tr w:rsidR="00E179A1" w:rsidRPr="004927C9" w14:paraId="7C0E6038" w14:textId="77777777" w:rsidTr="00CC08F4">
        <w:tc>
          <w:tcPr>
            <w:tcW w:w="706" w:type="dxa"/>
          </w:tcPr>
          <w:p w14:paraId="75427761" w14:textId="42CBC7BF" w:rsidR="00E179A1" w:rsidRPr="004927C9" w:rsidRDefault="00E179A1"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11EAAB7E" w14:textId="77777777" w:rsidR="00E179A1" w:rsidRPr="004927C9" w:rsidRDefault="00E179A1" w:rsidP="00E8219E">
            <w:pPr>
              <w:jc w:val="both"/>
              <w:rPr>
                <w:sz w:val="28"/>
                <w:szCs w:val="28"/>
                <w:lang w:val="uk-UA"/>
              </w:rPr>
            </w:pPr>
          </w:p>
        </w:tc>
        <w:tc>
          <w:tcPr>
            <w:tcW w:w="3759" w:type="dxa"/>
            <w:gridSpan w:val="2"/>
          </w:tcPr>
          <w:p w14:paraId="72C1BFEF" w14:textId="77777777" w:rsidR="00E179A1" w:rsidRPr="004927C9" w:rsidRDefault="00E179A1" w:rsidP="00E8219E">
            <w:pPr>
              <w:jc w:val="both"/>
              <w:rPr>
                <w:sz w:val="28"/>
                <w:szCs w:val="28"/>
                <w:lang w:val="uk-UA"/>
              </w:rPr>
            </w:pPr>
          </w:p>
        </w:tc>
        <w:tc>
          <w:tcPr>
            <w:tcW w:w="3769" w:type="dxa"/>
            <w:gridSpan w:val="2"/>
          </w:tcPr>
          <w:p w14:paraId="0DED38C0" w14:textId="77777777" w:rsidR="00E179A1" w:rsidRPr="004927C9" w:rsidRDefault="00E179A1" w:rsidP="00E8219E">
            <w:pPr>
              <w:jc w:val="both"/>
              <w:rPr>
                <w:sz w:val="28"/>
                <w:szCs w:val="28"/>
                <w:lang w:val="uk-UA"/>
              </w:rPr>
            </w:pPr>
          </w:p>
        </w:tc>
        <w:tc>
          <w:tcPr>
            <w:tcW w:w="3685" w:type="dxa"/>
          </w:tcPr>
          <w:p w14:paraId="60A6DA37" w14:textId="77777777" w:rsidR="00E179A1" w:rsidRPr="004927C9" w:rsidRDefault="00E179A1" w:rsidP="00E8219E">
            <w:pPr>
              <w:jc w:val="both"/>
              <w:rPr>
                <w:sz w:val="28"/>
                <w:szCs w:val="28"/>
                <w:lang w:val="uk-UA"/>
              </w:rPr>
            </w:pPr>
          </w:p>
        </w:tc>
      </w:tr>
      <w:tr w:rsidR="00AD5970" w:rsidRPr="004927C9" w14:paraId="765B4932" w14:textId="77777777" w:rsidTr="0006768B">
        <w:tc>
          <w:tcPr>
            <w:tcW w:w="706" w:type="dxa"/>
          </w:tcPr>
          <w:p w14:paraId="4E8E484B" w14:textId="77777777" w:rsidR="00AD5970" w:rsidRPr="004927C9" w:rsidRDefault="00AD5970" w:rsidP="00E8219E">
            <w:pPr>
              <w:rPr>
                <w:sz w:val="28"/>
                <w:szCs w:val="28"/>
                <w:lang w:val="uk-UA"/>
              </w:rPr>
            </w:pPr>
            <w:r w:rsidRPr="004927C9">
              <w:rPr>
                <w:b/>
                <w:sz w:val="28"/>
                <w:szCs w:val="28"/>
                <w:lang w:val="uk-UA"/>
              </w:rPr>
              <w:t>1.10</w:t>
            </w:r>
          </w:p>
        </w:tc>
        <w:tc>
          <w:tcPr>
            <w:tcW w:w="15143" w:type="dxa"/>
            <w:gridSpan w:val="7"/>
          </w:tcPr>
          <w:p w14:paraId="43783A24" w14:textId="77777777" w:rsidR="00AD5970" w:rsidRPr="004927C9" w:rsidRDefault="00AD5970" w:rsidP="00A00649">
            <w:pPr>
              <w:jc w:val="both"/>
              <w:rPr>
                <w:sz w:val="28"/>
                <w:szCs w:val="28"/>
                <w:lang w:val="uk-UA"/>
              </w:rPr>
            </w:pPr>
            <w:r w:rsidRPr="004927C9">
              <w:rPr>
                <w:b/>
                <w:sz w:val="28"/>
                <w:szCs w:val="28"/>
                <w:lang w:val="uk-UA"/>
              </w:rPr>
              <w:t xml:space="preserve">Робота сайту </w:t>
            </w:r>
            <w:r w:rsidR="00A00649">
              <w:rPr>
                <w:b/>
                <w:sz w:val="28"/>
                <w:szCs w:val="28"/>
                <w:lang w:val="uk-UA"/>
              </w:rPr>
              <w:t>ліцею</w:t>
            </w:r>
          </w:p>
        </w:tc>
      </w:tr>
      <w:tr w:rsidR="00AD5970" w:rsidRPr="004927C9" w14:paraId="3BDB66A8" w14:textId="77777777" w:rsidTr="00CC08F4">
        <w:tc>
          <w:tcPr>
            <w:tcW w:w="706" w:type="dxa"/>
          </w:tcPr>
          <w:p w14:paraId="2714065E" w14:textId="77777777" w:rsidR="00AD5970" w:rsidRPr="004927C9" w:rsidRDefault="00AD5970" w:rsidP="00E8219E">
            <w:pPr>
              <w:rPr>
                <w:b/>
                <w:sz w:val="28"/>
                <w:szCs w:val="28"/>
                <w:lang w:val="uk-UA"/>
              </w:rPr>
            </w:pPr>
          </w:p>
        </w:tc>
        <w:tc>
          <w:tcPr>
            <w:tcW w:w="3930" w:type="dxa"/>
            <w:gridSpan w:val="2"/>
          </w:tcPr>
          <w:p w14:paraId="4644F9B9" w14:textId="77777777" w:rsidR="00AD5970" w:rsidRPr="004927C9" w:rsidRDefault="00AD5970" w:rsidP="00E8219E">
            <w:pPr>
              <w:jc w:val="both"/>
              <w:rPr>
                <w:sz w:val="28"/>
                <w:szCs w:val="28"/>
                <w:lang w:val="uk-UA"/>
              </w:rPr>
            </w:pPr>
            <w:r w:rsidRPr="004927C9">
              <w:rPr>
                <w:sz w:val="28"/>
                <w:szCs w:val="28"/>
                <w:lang w:val="uk-UA"/>
              </w:rPr>
              <w:t>Оновлення інформації</w:t>
            </w:r>
          </w:p>
        </w:tc>
        <w:tc>
          <w:tcPr>
            <w:tcW w:w="3759" w:type="dxa"/>
            <w:gridSpan w:val="2"/>
          </w:tcPr>
          <w:p w14:paraId="5F2D032D" w14:textId="77777777" w:rsidR="00AD5970" w:rsidRPr="004927C9" w:rsidRDefault="00AD5970" w:rsidP="00E8219E">
            <w:pPr>
              <w:jc w:val="both"/>
              <w:rPr>
                <w:sz w:val="28"/>
                <w:szCs w:val="28"/>
                <w:lang w:val="uk-UA"/>
              </w:rPr>
            </w:pPr>
          </w:p>
        </w:tc>
        <w:tc>
          <w:tcPr>
            <w:tcW w:w="3769" w:type="dxa"/>
            <w:gridSpan w:val="2"/>
          </w:tcPr>
          <w:p w14:paraId="5CDFAE70" w14:textId="77777777" w:rsidR="00AD5970" w:rsidRPr="004927C9" w:rsidRDefault="00AD5970" w:rsidP="00E8219E">
            <w:pPr>
              <w:jc w:val="both"/>
              <w:rPr>
                <w:sz w:val="28"/>
                <w:szCs w:val="28"/>
                <w:lang w:val="uk-UA"/>
              </w:rPr>
            </w:pPr>
          </w:p>
        </w:tc>
        <w:tc>
          <w:tcPr>
            <w:tcW w:w="3685" w:type="dxa"/>
          </w:tcPr>
          <w:p w14:paraId="0C33D768" w14:textId="77777777" w:rsidR="00AD5970" w:rsidRPr="004927C9" w:rsidRDefault="00AD5970" w:rsidP="00E8219E">
            <w:pPr>
              <w:jc w:val="both"/>
              <w:rPr>
                <w:sz w:val="28"/>
                <w:szCs w:val="28"/>
                <w:lang w:val="uk-UA"/>
              </w:rPr>
            </w:pPr>
          </w:p>
        </w:tc>
      </w:tr>
      <w:tr w:rsidR="00AD5970" w:rsidRPr="004927C9" w14:paraId="59E3C7E9" w14:textId="77777777" w:rsidTr="00CC08F4">
        <w:tc>
          <w:tcPr>
            <w:tcW w:w="706" w:type="dxa"/>
          </w:tcPr>
          <w:p w14:paraId="6AFE0582" w14:textId="77777777" w:rsidR="00AD5970" w:rsidRPr="004927C9" w:rsidRDefault="00AD5970" w:rsidP="00E8219E">
            <w:pPr>
              <w:rPr>
                <w:b/>
                <w:sz w:val="28"/>
                <w:szCs w:val="28"/>
                <w:lang w:val="uk-UA"/>
              </w:rPr>
            </w:pPr>
            <w:r w:rsidRPr="004927C9">
              <w:rPr>
                <w:b/>
                <w:sz w:val="28"/>
                <w:szCs w:val="28"/>
                <w:lang w:val="uk-UA"/>
              </w:rPr>
              <w:t>ВВ</w:t>
            </w:r>
          </w:p>
        </w:tc>
        <w:tc>
          <w:tcPr>
            <w:tcW w:w="3930" w:type="dxa"/>
            <w:gridSpan w:val="2"/>
          </w:tcPr>
          <w:p w14:paraId="2E263B32" w14:textId="77777777" w:rsidR="00AD5970" w:rsidRPr="004927C9" w:rsidRDefault="00AD5970" w:rsidP="00E8219E">
            <w:pPr>
              <w:jc w:val="both"/>
              <w:rPr>
                <w:sz w:val="28"/>
                <w:szCs w:val="28"/>
                <w:lang w:val="uk-UA"/>
              </w:rPr>
            </w:pPr>
          </w:p>
        </w:tc>
        <w:tc>
          <w:tcPr>
            <w:tcW w:w="3759" w:type="dxa"/>
            <w:gridSpan w:val="2"/>
          </w:tcPr>
          <w:p w14:paraId="0BB9C775" w14:textId="77777777" w:rsidR="00AD5970" w:rsidRPr="004927C9" w:rsidRDefault="00AD5970" w:rsidP="00E8219E">
            <w:pPr>
              <w:jc w:val="both"/>
              <w:rPr>
                <w:sz w:val="28"/>
                <w:szCs w:val="28"/>
                <w:lang w:val="uk-UA"/>
              </w:rPr>
            </w:pPr>
          </w:p>
        </w:tc>
        <w:tc>
          <w:tcPr>
            <w:tcW w:w="3769" w:type="dxa"/>
            <w:gridSpan w:val="2"/>
          </w:tcPr>
          <w:p w14:paraId="71258242" w14:textId="77777777" w:rsidR="00AD5970" w:rsidRPr="004927C9" w:rsidRDefault="00AD5970" w:rsidP="00E8219E">
            <w:pPr>
              <w:jc w:val="both"/>
              <w:rPr>
                <w:sz w:val="28"/>
                <w:szCs w:val="28"/>
                <w:lang w:val="uk-UA"/>
              </w:rPr>
            </w:pPr>
          </w:p>
        </w:tc>
        <w:tc>
          <w:tcPr>
            <w:tcW w:w="3685" w:type="dxa"/>
          </w:tcPr>
          <w:p w14:paraId="47030501" w14:textId="77777777" w:rsidR="00AD5970" w:rsidRPr="004927C9" w:rsidRDefault="00AD5970" w:rsidP="00E8219E">
            <w:pPr>
              <w:jc w:val="both"/>
              <w:rPr>
                <w:sz w:val="28"/>
                <w:szCs w:val="28"/>
                <w:lang w:val="uk-UA"/>
              </w:rPr>
            </w:pPr>
          </w:p>
        </w:tc>
      </w:tr>
      <w:tr w:rsidR="00AD5970" w:rsidRPr="004927C9" w14:paraId="7057501D" w14:textId="77777777" w:rsidTr="0006768B">
        <w:trPr>
          <w:trHeight w:val="436"/>
        </w:trPr>
        <w:tc>
          <w:tcPr>
            <w:tcW w:w="706" w:type="dxa"/>
          </w:tcPr>
          <w:p w14:paraId="1997A036" w14:textId="77777777" w:rsidR="00AD5970" w:rsidRPr="004927C9" w:rsidRDefault="00AD5970" w:rsidP="00E8219E">
            <w:pPr>
              <w:jc w:val="both"/>
              <w:rPr>
                <w:b/>
                <w:sz w:val="28"/>
                <w:szCs w:val="28"/>
                <w:lang w:val="uk-UA"/>
              </w:rPr>
            </w:pPr>
            <w:r w:rsidRPr="004927C9">
              <w:rPr>
                <w:b/>
                <w:sz w:val="28"/>
                <w:szCs w:val="28"/>
                <w:lang w:val="uk-UA"/>
              </w:rPr>
              <w:t>2</w:t>
            </w:r>
          </w:p>
        </w:tc>
        <w:tc>
          <w:tcPr>
            <w:tcW w:w="15143" w:type="dxa"/>
            <w:gridSpan w:val="7"/>
          </w:tcPr>
          <w:p w14:paraId="68E9E732" w14:textId="7BA86F48" w:rsidR="00AD5970" w:rsidRPr="00E179A1" w:rsidRDefault="00A00649" w:rsidP="00A00649">
            <w:pPr>
              <w:rPr>
                <w:b/>
                <w:sz w:val="28"/>
                <w:szCs w:val="28"/>
                <w:lang w:val="uk-UA"/>
              </w:rPr>
            </w:pPr>
            <w:r>
              <w:rPr>
                <w:b/>
                <w:sz w:val="28"/>
                <w:szCs w:val="28"/>
                <w:lang w:val="uk-UA"/>
              </w:rPr>
              <w:t xml:space="preserve"> Управління </w:t>
            </w:r>
            <w:r w:rsidR="00F233CA">
              <w:rPr>
                <w:b/>
                <w:sz w:val="28"/>
                <w:szCs w:val="28"/>
                <w:lang w:val="uk-UA"/>
              </w:rPr>
              <w:t>ліцеєм</w:t>
            </w:r>
          </w:p>
        </w:tc>
      </w:tr>
      <w:tr w:rsidR="00AD5970" w:rsidRPr="004927C9" w14:paraId="3B3B05FA" w14:textId="77777777" w:rsidTr="0006768B">
        <w:tc>
          <w:tcPr>
            <w:tcW w:w="706" w:type="dxa"/>
          </w:tcPr>
          <w:p w14:paraId="60A95867" w14:textId="77777777" w:rsidR="00AD5970" w:rsidRPr="004927C9" w:rsidRDefault="00AD5970" w:rsidP="00E8219E">
            <w:pPr>
              <w:jc w:val="both"/>
              <w:rPr>
                <w:b/>
                <w:sz w:val="28"/>
                <w:szCs w:val="28"/>
                <w:lang w:val="uk-UA"/>
              </w:rPr>
            </w:pPr>
            <w:r w:rsidRPr="004927C9">
              <w:rPr>
                <w:b/>
                <w:sz w:val="28"/>
                <w:szCs w:val="28"/>
                <w:lang w:val="uk-UA"/>
              </w:rPr>
              <w:t>2.1</w:t>
            </w:r>
          </w:p>
        </w:tc>
        <w:tc>
          <w:tcPr>
            <w:tcW w:w="15143" w:type="dxa"/>
            <w:gridSpan w:val="7"/>
          </w:tcPr>
          <w:p w14:paraId="1584E6E9" w14:textId="77777777" w:rsidR="00AD5970" w:rsidRDefault="00AD5970" w:rsidP="00A00649">
            <w:pPr>
              <w:jc w:val="both"/>
              <w:rPr>
                <w:b/>
                <w:sz w:val="28"/>
                <w:szCs w:val="28"/>
                <w:lang w:val="uk-UA"/>
              </w:rPr>
            </w:pPr>
            <w:r w:rsidRPr="004927C9">
              <w:rPr>
                <w:b/>
                <w:sz w:val="28"/>
                <w:szCs w:val="28"/>
                <w:lang w:val="uk-UA"/>
              </w:rPr>
              <w:t xml:space="preserve">Контрольно-аналітична діяльність управління </w:t>
            </w:r>
            <w:r w:rsidR="00A00649">
              <w:rPr>
                <w:b/>
                <w:sz w:val="28"/>
                <w:szCs w:val="28"/>
                <w:lang w:val="uk-UA"/>
              </w:rPr>
              <w:t>ліцею</w:t>
            </w:r>
          </w:p>
          <w:p w14:paraId="0D4DE6B3" w14:textId="77777777" w:rsidR="003E2E83" w:rsidRDefault="003E2E83" w:rsidP="003E2E83">
            <w:pPr>
              <w:pStyle w:val="Default"/>
              <w:ind w:firstLine="37"/>
              <w:jc w:val="both"/>
              <w:rPr>
                <w:color w:val="auto"/>
                <w:sz w:val="28"/>
                <w:szCs w:val="28"/>
                <w:lang w:val="uk-UA"/>
              </w:rPr>
            </w:pPr>
            <w:r w:rsidRPr="003E2E83">
              <w:rPr>
                <w:color w:val="auto"/>
                <w:sz w:val="28"/>
                <w:szCs w:val="28"/>
                <w:lang w:val="uk-UA"/>
              </w:rPr>
              <w:t xml:space="preserve">Здійснювати моніторинг стану організації інклюзивного навчання  здобувачів освіти з особливими освітніми потребами з метою корекції індивідуальних навчальних планів, програм та методик, адаптованих до можливостей дитини </w:t>
            </w:r>
            <w:r>
              <w:rPr>
                <w:color w:val="auto"/>
                <w:sz w:val="28"/>
                <w:szCs w:val="28"/>
                <w:lang w:val="uk-UA"/>
              </w:rPr>
              <w:t xml:space="preserve">– </w:t>
            </w:r>
          </w:p>
          <w:p w14:paraId="5BB14899" w14:textId="67CCEE36" w:rsidR="00B8770E" w:rsidRPr="003E2E83" w:rsidRDefault="003E2E83" w:rsidP="003E2E83">
            <w:pPr>
              <w:pStyle w:val="Default"/>
              <w:ind w:firstLine="37"/>
              <w:jc w:val="both"/>
              <w:rPr>
                <w:color w:val="auto"/>
                <w:sz w:val="28"/>
                <w:szCs w:val="28"/>
                <w:lang w:val="uk-UA"/>
              </w:rPr>
            </w:pPr>
            <w:r>
              <w:rPr>
                <w:color w:val="auto"/>
                <w:sz w:val="28"/>
                <w:szCs w:val="28"/>
                <w:lang w:val="uk-UA"/>
              </w:rPr>
              <w:t>Мокринчук М.Т.</w:t>
            </w:r>
          </w:p>
        </w:tc>
      </w:tr>
      <w:tr w:rsidR="00AD5970" w:rsidRPr="004927C9" w14:paraId="406373F0" w14:textId="77777777" w:rsidTr="00CC08F4">
        <w:trPr>
          <w:trHeight w:val="299"/>
        </w:trPr>
        <w:tc>
          <w:tcPr>
            <w:tcW w:w="706" w:type="dxa"/>
          </w:tcPr>
          <w:p w14:paraId="62610CFA" w14:textId="5DAF9BEF" w:rsidR="00AD5970" w:rsidRPr="004927C9" w:rsidRDefault="006F6491" w:rsidP="00E8219E">
            <w:pPr>
              <w:rPr>
                <w:sz w:val="28"/>
                <w:szCs w:val="28"/>
                <w:lang w:val="uk-UA"/>
              </w:rPr>
            </w:pPr>
            <w:r w:rsidRPr="004927C9">
              <w:rPr>
                <w:b/>
                <w:sz w:val="28"/>
                <w:szCs w:val="28"/>
                <w:lang w:val="uk-UA"/>
              </w:rPr>
              <w:t>ВВ</w:t>
            </w:r>
          </w:p>
        </w:tc>
        <w:tc>
          <w:tcPr>
            <w:tcW w:w="11458" w:type="dxa"/>
            <w:gridSpan w:val="6"/>
          </w:tcPr>
          <w:p w14:paraId="403BC5C3" w14:textId="77777777" w:rsidR="00AD5970" w:rsidRPr="004927C9" w:rsidRDefault="00AD5970" w:rsidP="00E179A1">
            <w:pPr>
              <w:ind w:left="720"/>
              <w:rPr>
                <w:sz w:val="28"/>
                <w:szCs w:val="28"/>
                <w:lang w:val="uk-UA"/>
              </w:rPr>
            </w:pPr>
          </w:p>
        </w:tc>
        <w:tc>
          <w:tcPr>
            <w:tcW w:w="3685" w:type="dxa"/>
          </w:tcPr>
          <w:p w14:paraId="501E95BE" w14:textId="77777777" w:rsidR="00AD5970" w:rsidRPr="004927C9" w:rsidRDefault="00AD5970" w:rsidP="00E8219E">
            <w:pPr>
              <w:rPr>
                <w:sz w:val="28"/>
                <w:szCs w:val="28"/>
                <w:lang w:val="uk-UA"/>
              </w:rPr>
            </w:pPr>
          </w:p>
        </w:tc>
      </w:tr>
      <w:tr w:rsidR="00AD5970" w:rsidRPr="004927C9" w14:paraId="0E4BE52C" w14:textId="77777777" w:rsidTr="00CC08F4">
        <w:tc>
          <w:tcPr>
            <w:tcW w:w="706" w:type="dxa"/>
          </w:tcPr>
          <w:p w14:paraId="426396D4" w14:textId="027453C3" w:rsidR="00AD5970" w:rsidRPr="004927C9" w:rsidRDefault="006F6491" w:rsidP="00E8219E">
            <w:pPr>
              <w:rPr>
                <w:b/>
                <w:sz w:val="28"/>
                <w:szCs w:val="28"/>
                <w:lang w:val="uk-UA"/>
              </w:rPr>
            </w:pPr>
            <w:r>
              <w:rPr>
                <w:b/>
                <w:sz w:val="28"/>
                <w:szCs w:val="28"/>
                <w:lang w:val="uk-UA"/>
              </w:rPr>
              <w:t>ПК</w:t>
            </w:r>
          </w:p>
        </w:tc>
        <w:tc>
          <w:tcPr>
            <w:tcW w:w="3930" w:type="dxa"/>
            <w:gridSpan w:val="2"/>
          </w:tcPr>
          <w:p w14:paraId="019E184A" w14:textId="77777777" w:rsidR="00AD5970" w:rsidRPr="004927C9" w:rsidRDefault="00AD5970" w:rsidP="00E8219E">
            <w:pPr>
              <w:jc w:val="both"/>
              <w:rPr>
                <w:sz w:val="28"/>
                <w:szCs w:val="28"/>
                <w:lang w:val="uk-UA"/>
              </w:rPr>
            </w:pPr>
          </w:p>
        </w:tc>
        <w:tc>
          <w:tcPr>
            <w:tcW w:w="3759" w:type="dxa"/>
            <w:gridSpan w:val="2"/>
          </w:tcPr>
          <w:p w14:paraId="2916771F" w14:textId="77777777" w:rsidR="00AD5970" w:rsidRPr="004927C9" w:rsidRDefault="00AD5970" w:rsidP="00E8219E">
            <w:pPr>
              <w:jc w:val="both"/>
              <w:rPr>
                <w:sz w:val="28"/>
                <w:szCs w:val="28"/>
                <w:lang w:val="uk-UA"/>
              </w:rPr>
            </w:pPr>
          </w:p>
        </w:tc>
        <w:tc>
          <w:tcPr>
            <w:tcW w:w="3769" w:type="dxa"/>
            <w:gridSpan w:val="2"/>
          </w:tcPr>
          <w:p w14:paraId="5DE4A87E" w14:textId="77777777" w:rsidR="00AD5970" w:rsidRPr="004927C9" w:rsidRDefault="00AD5970" w:rsidP="00E8219E">
            <w:pPr>
              <w:rPr>
                <w:sz w:val="28"/>
                <w:szCs w:val="28"/>
                <w:lang w:val="uk-UA"/>
              </w:rPr>
            </w:pPr>
          </w:p>
        </w:tc>
        <w:tc>
          <w:tcPr>
            <w:tcW w:w="3685" w:type="dxa"/>
          </w:tcPr>
          <w:p w14:paraId="2820D303" w14:textId="77777777" w:rsidR="00AD5970" w:rsidRPr="004927C9" w:rsidRDefault="00AD5970" w:rsidP="00E8219E">
            <w:pPr>
              <w:jc w:val="both"/>
              <w:rPr>
                <w:sz w:val="28"/>
                <w:szCs w:val="28"/>
                <w:lang w:val="uk-UA"/>
              </w:rPr>
            </w:pPr>
          </w:p>
        </w:tc>
      </w:tr>
      <w:tr w:rsidR="00AD5970" w:rsidRPr="004927C9" w14:paraId="109F0F31" w14:textId="77777777" w:rsidTr="0006768B">
        <w:tc>
          <w:tcPr>
            <w:tcW w:w="706" w:type="dxa"/>
          </w:tcPr>
          <w:p w14:paraId="5E05A923" w14:textId="77777777" w:rsidR="00AD5970" w:rsidRPr="004927C9" w:rsidRDefault="00AD5970" w:rsidP="00E8219E">
            <w:pPr>
              <w:rPr>
                <w:b/>
                <w:sz w:val="28"/>
                <w:szCs w:val="28"/>
                <w:lang w:val="uk-UA"/>
              </w:rPr>
            </w:pPr>
            <w:r w:rsidRPr="004927C9">
              <w:rPr>
                <w:b/>
                <w:sz w:val="28"/>
                <w:szCs w:val="28"/>
                <w:lang w:val="uk-UA"/>
              </w:rPr>
              <w:lastRenderedPageBreak/>
              <w:t>2.2</w:t>
            </w:r>
          </w:p>
        </w:tc>
        <w:tc>
          <w:tcPr>
            <w:tcW w:w="15143" w:type="dxa"/>
            <w:gridSpan w:val="7"/>
          </w:tcPr>
          <w:p w14:paraId="31B53AD7" w14:textId="77777777" w:rsidR="00AD5970" w:rsidRPr="004927C9" w:rsidRDefault="00A00649" w:rsidP="00A00649">
            <w:pPr>
              <w:jc w:val="both"/>
              <w:rPr>
                <w:sz w:val="28"/>
                <w:szCs w:val="28"/>
                <w:lang w:val="uk-UA"/>
              </w:rPr>
            </w:pPr>
            <w:r>
              <w:rPr>
                <w:b/>
                <w:sz w:val="28"/>
                <w:szCs w:val="28"/>
                <w:lang w:val="uk-UA"/>
              </w:rPr>
              <w:t xml:space="preserve">Моніторинг в освітньому </w:t>
            </w:r>
            <w:r w:rsidR="00AD5970" w:rsidRPr="004927C9">
              <w:rPr>
                <w:b/>
                <w:sz w:val="28"/>
                <w:szCs w:val="28"/>
                <w:lang w:val="uk-UA"/>
              </w:rPr>
              <w:t>процесі</w:t>
            </w:r>
          </w:p>
        </w:tc>
      </w:tr>
      <w:tr w:rsidR="0087026C" w:rsidRPr="004927C9" w14:paraId="561FB28F" w14:textId="77777777" w:rsidTr="00CC08F4">
        <w:tc>
          <w:tcPr>
            <w:tcW w:w="706" w:type="dxa"/>
          </w:tcPr>
          <w:p w14:paraId="41169069" w14:textId="77777777" w:rsidR="0087026C" w:rsidRPr="004927C9" w:rsidRDefault="0087026C" w:rsidP="00E8219E">
            <w:pPr>
              <w:rPr>
                <w:b/>
                <w:sz w:val="28"/>
                <w:szCs w:val="28"/>
                <w:lang w:val="uk-UA"/>
              </w:rPr>
            </w:pPr>
          </w:p>
        </w:tc>
        <w:tc>
          <w:tcPr>
            <w:tcW w:w="3930" w:type="dxa"/>
            <w:gridSpan w:val="2"/>
          </w:tcPr>
          <w:p w14:paraId="64413729" w14:textId="650D8D89" w:rsidR="0087026C" w:rsidRPr="00A00649" w:rsidRDefault="0087026C" w:rsidP="00B8770E">
            <w:pPr>
              <w:jc w:val="both"/>
              <w:rPr>
                <w:sz w:val="28"/>
                <w:szCs w:val="28"/>
                <w:lang w:val="uk-UA"/>
              </w:rPr>
            </w:pPr>
            <w:r w:rsidRPr="004927C9">
              <w:rPr>
                <w:sz w:val="28"/>
                <w:szCs w:val="28"/>
                <w:lang w:val="uk-UA"/>
              </w:rPr>
              <w:t xml:space="preserve">Проведення анкетування </w:t>
            </w:r>
            <w:r w:rsidR="00DC1AC7">
              <w:rPr>
                <w:sz w:val="28"/>
                <w:szCs w:val="28"/>
                <w:lang w:val="uk-UA"/>
              </w:rPr>
              <w:t>пропозицій до річного плану роботи на наступний рік</w:t>
            </w:r>
          </w:p>
        </w:tc>
        <w:tc>
          <w:tcPr>
            <w:tcW w:w="3765" w:type="dxa"/>
            <w:gridSpan w:val="3"/>
          </w:tcPr>
          <w:p w14:paraId="34EDFC0F" w14:textId="77777777" w:rsidR="0087026C" w:rsidRPr="00A00649" w:rsidRDefault="0087026C" w:rsidP="00A00649">
            <w:pPr>
              <w:ind w:left="360"/>
              <w:jc w:val="both"/>
              <w:rPr>
                <w:sz w:val="28"/>
                <w:szCs w:val="28"/>
                <w:lang w:val="uk-UA"/>
              </w:rPr>
            </w:pPr>
          </w:p>
        </w:tc>
        <w:tc>
          <w:tcPr>
            <w:tcW w:w="3763" w:type="dxa"/>
          </w:tcPr>
          <w:p w14:paraId="28EB8EF6" w14:textId="77777777" w:rsidR="0087026C" w:rsidRPr="00A00649" w:rsidRDefault="0087026C" w:rsidP="00A00649">
            <w:pPr>
              <w:ind w:left="360"/>
              <w:jc w:val="both"/>
              <w:rPr>
                <w:sz w:val="28"/>
                <w:szCs w:val="28"/>
                <w:lang w:val="uk-UA"/>
              </w:rPr>
            </w:pPr>
          </w:p>
        </w:tc>
        <w:tc>
          <w:tcPr>
            <w:tcW w:w="3685" w:type="dxa"/>
          </w:tcPr>
          <w:p w14:paraId="6FD84017" w14:textId="77777777" w:rsidR="0087026C" w:rsidRPr="004927C9" w:rsidRDefault="0087026C" w:rsidP="00E8219E">
            <w:pPr>
              <w:jc w:val="both"/>
              <w:rPr>
                <w:sz w:val="28"/>
                <w:szCs w:val="28"/>
                <w:lang w:val="uk-UA"/>
              </w:rPr>
            </w:pPr>
          </w:p>
        </w:tc>
      </w:tr>
      <w:tr w:rsidR="00AD5970" w:rsidRPr="004927C9" w14:paraId="56B0EB1E" w14:textId="77777777" w:rsidTr="00CC08F4">
        <w:tc>
          <w:tcPr>
            <w:tcW w:w="706" w:type="dxa"/>
          </w:tcPr>
          <w:p w14:paraId="1911E9B3" w14:textId="77777777" w:rsidR="00AD5970" w:rsidRPr="004927C9" w:rsidRDefault="00AD5970" w:rsidP="00E8219E">
            <w:pPr>
              <w:rPr>
                <w:b/>
                <w:sz w:val="28"/>
                <w:szCs w:val="28"/>
                <w:lang w:val="uk-UA"/>
              </w:rPr>
            </w:pPr>
            <w:r w:rsidRPr="004927C9">
              <w:rPr>
                <w:b/>
                <w:sz w:val="28"/>
                <w:szCs w:val="28"/>
                <w:lang w:val="uk-UA"/>
              </w:rPr>
              <w:t>ВВ</w:t>
            </w:r>
          </w:p>
        </w:tc>
        <w:tc>
          <w:tcPr>
            <w:tcW w:w="3930" w:type="dxa"/>
            <w:gridSpan w:val="2"/>
          </w:tcPr>
          <w:p w14:paraId="5F3F3205" w14:textId="77777777" w:rsidR="00AD5970" w:rsidRPr="004927C9" w:rsidRDefault="00AD5970" w:rsidP="00E8219E">
            <w:pPr>
              <w:jc w:val="both"/>
              <w:rPr>
                <w:sz w:val="28"/>
                <w:szCs w:val="28"/>
                <w:lang w:val="uk-UA"/>
              </w:rPr>
            </w:pPr>
          </w:p>
        </w:tc>
        <w:tc>
          <w:tcPr>
            <w:tcW w:w="3759" w:type="dxa"/>
            <w:gridSpan w:val="2"/>
          </w:tcPr>
          <w:p w14:paraId="166EDA49" w14:textId="77777777" w:rsidR="00AD5970" w:rsidRPr="004927C9" w:rsidRDefault="00AD5970" w:rsidP="00E8219E">
            <w:pPr>
              <w:jc w:val="both"/>
              <w:rPr>
                <w:sz w:val="28"/>
                <w:szCs w:val="28"/>
                <w:lang w:val="uk-UA"/>
              </w:rPr>
            </w:pPr>
          </w:p>
        </w:tc>
        <w:tc>
          <w:tcPr>
            <w:tcW w:w="3769" w:type="dxa"/>
            <w:gridSpan w:val="2"/>
          </w:tcPr>
          <w:p w14:paraId="35B8EEA6" w14:textId="77777777" w:rsidR="00AD5970" w:rsidRPr="004927C9" w:rsidRDefault="00AD5970" w:rsidP="00E8219E">
            <w:pPr>
              <w:rPr>
                <w:sz w:val="28"/>
                <w:szCs w:val="28"/>
                <w:lang w:val="uk-UA"/>
              </w:rPr>
            </w:pPr>
          </w:p>
        </w:tc>
        <w:tc>
          <w:tcPr>
            <w:tcW w:w="3685" w:type="dxa"/>
          </w:tcPr>
          <w:p w14:paraId="12A81EC3" w14:textId="77777777" w:rsidR="00AD5970" w:rsidRPr="004927C9" w:rsidRDefault="00AD5970" w:rsidP="00E8219E">
            <w:pPr>
              <w:jc w:val="both"/>
              <w:rPr>
                <w:sz w:val="28"/>
                <w:szCs w:val="28"/>
                <w:lang w:val="uk-UA"/>
              </w:rPr>
            </w:pPr>
          </w:p>
        </w:tc>
      </w:tr>
      <w:tr w:rsidR="00AD5970" w:rsidRPr="004927C9" w14:paraId="145F524D" w14:textId="77777777" w:rsidTr="0006768B">
        <w:tc>
          <w:tcPr>
            <w:tcW w:w="706" w:type="dxa"/>
          </w:tcPr>
          <w:p w14:paraId="5C38B44A" w14:textId="77777777" w:rsidR="00AD5970" w:rsidRPr="004927C9" w:rsidRDefault="00AD5970" w:rsidP="00E8219E">
            <w:pPr>
              <w:jc w:val="both"/>
              <w:rPr>
                <w:sz w:val="28"/>
                <w:szCs w:val="28"/>
                <w:lang w:val="uk-UA"/>
              </w:rPr>
            </w:pPr>
            <w:r w:rsidRPr="004927C9">
              <w:rPr>
                <w:b/>
                <w:sz w:val="28"/>
                <w:szCs w:val="28"/>
                <w:lang w:val="uk-UA"/>
              </w:rPr>
              <w:t>2.3</w:t>
            </w:r>
          </w:p>
        </w:tc>
        <w:tc>
          <w:tcPr>
            <w:tcW w:w="15143" w:type="dxa"/>
            <w:gridSpan w:val="7"/>
          </w:tcPr>
          <w:p w14:paraId="06696549" w14:textId="77777777" w:rsidR="00AD5970" w:rsidRPr="004927C9" w:rsidRDefault="0087026C" w:rsidP="00E8219E">
            <w:pPr>
              <w:jc w:val="both"/>
              <w:rPr>
                <w:sz w:val="28"/>
                <w:szCs w:val="28"/>
                <w:lang w:val="uk-UA"/>
              </w:rPr>
            </w:pPr>
            <w:r>
              <w:rPr>
                <w:b/>
                <w:sz w:val="28"/>
                <w:szCs w:val="28"/>
                <w:lang w:val="uk-UA"/>
              </w:rPr>
              <w:t>Педрада</w:t>
            </w:r>
          </w:p>
        </w:tc>
      </w:tr>
      <w:tr w:rsidR="00AD5970" w:rsidRPr="00775D1E" w14:paraId="11F98073" w14:textId="77777777" w:rsidTr="0087026C">
        <w:tc>
          <w:tcPr>
            <w:tcW w:w="706" w:type="dxa"/>
          </w:tcPr>
          <w:p w14:paraId="27E510F7" w14:textId="77777777" w:rsidR="00AD5970" w:rsidRPr="004927C9" w:rsidRDefault="00AD5970" w:rsidP="00E8219E">
            <w:pPr>
              <w:rPr>
                <w:sz w:val="28"/>
                <w:szCs w:val="28"/>
                <w:lang w:val="uk-UA"/>
              </w:rPr>
            </w:pPr>
          </w:p>
        </w:tc>
        <w:tc>
          <w:tcPr>
            <w:tcW w:w="3930" w:type="dxa"/>
            <w:gridSpan w:val="2"/>
          </w:tcPr>
          <w:p w14:paraId="19C8A807" w14:textId="77777777" w:rsidR="00AD5970" w:rsidRPr="004927C9" w:rsidRDefault="00AD5970" w:rsidP="00E8219E">
            <w:pPr>
              <w:jc w:val="both"/>
              <w:rPr>
                <w:sz w:val="28"/>
                <w:szCs w:val="28"/>
                <w:lang w:val="uk-UA"/>
              </w:rPr>
            </w:pPr>
          </w:p>
        </w:tc>
        <w:tc>
          <w:tcPr>
            <w:tcW w:w="3759" w:type="dxa"/>
            <w:gridSpan w:val="2"/>
          </w:tcPr>
          <w:p w14:paraId="41E2D548" w14:textId="77777777" w:rsidR="00AD5970" w:rsidRPr="004927C9" w:rsidRDefault="00AD5970" w:rsidP="00E8219E">
            <w:pPr>
              <w:jc w:val="both"/>
              <w:rPr>
                <w:sz w:val="28"/>
                <w:szCs w:val="28"/>
                <w:lang w:val="uk-UA"/>
              </w:rPr>
            </w:pPr>
          </w:p>
        </w:tc>
        <w:tc>
          <w:tcPr>
            <w:tcW w:w="7454" w:type="dxa"/>
            <w:gridSpan w:val="3"/>
          </w:tcPr>
          <w:p w14:paraId="361D0299" w14:textId="77777777" w:rsidR="00AD5970" w:rsidRPr="004927C9" w:rsidRDefault="00AD5970" w:rsidP="00D92441">
            <w:pPr>
              <w:rPr>
                <w:sz w:val="28"/>
                <w:szCs w:val="28"/>
                <w:lang w:val="uk-UA"/>
              </w:rPr>
            </w:pPr>
          </w:p>
        </w:tc>
      </w:tr>
      <w:tr w:rsidR="00AD5970" w:rsidRPr="004927C9" w14:paraId="2E4D1013" w14:textId="77777777" w:rsidTr="0006768B">
        <w:tc>
          <w:tcPr>
            <w:tcW w:w="706" w:type="dxa"/>
          </w:tcPr>
          <w:p w14:paraId="2BC17F97" w14:textId="77777777" w:rsidR="00AD5970" w:rsidRPr="004927C9" w:rsidRDefault="00AD5970" w:rsidP="00E8219E">
            <w:pPr>
              <w:jc w:val="both"/>
              <w:rPr>
                <w:sz w:val="28"/>
                <w:szCs w:val="28"/>
                <w:lang w:val="uk-UA"/>
              </w:rPr>
            </w:pPr>
            <w:r w:rsidRPr="004927C9">
              <w:rPr>
                <w:b/>
                <w:sz w:val="28"/>
                <w:szCs w:val="28"/>
                <w:lang w:val="uk-UA"/>
              </w:rPr>
              <w:t>2.4</w:t>
            </w:r>
          </w:p>
        </w:tc>
        <w:tc>
          <w:tcPr>
            <w:tcW w:w="15143" w:type="dxa"/>
            <w:gridSpan w:val="7"/>
          </w:tcPr>
          <w:p w14:paraId="39488618" w14:textId="77777777" w:rsidR="00AD5970" w:rsidRPr="004927C9" w:rsidRDefault="00AD5970" w:rsidP="00E8219E">
            <w:pPr>
              <w:jc w:val="both"/>
              <w:rPr>
                <w:sz w:val="28"/>
                <w:szCs w:val="28"/>
                <w:lang w:val="uk-UA"/>
              </w:rPr>
            </w:pPr>
            <w:r w:rsidRPr="004927C9">
              <w:rPr>
                <w:b/>
                <w:sz w:val="28"/>
                <w:szCs w:val="28"/>
                <w:lang w:val="uk-UA"/>
              </w:rPr>
              <w:t>Накази</w:t>
            </w:r>
          </w:p>
        </w:tc>
      </w:tr>
      <w:tr w:rsidR="00AD5970" w:rsidRPr="004927C9" w14:paraId="7445443A" w14:textId="77777777" w:rsidTr="00CC08F4">
        <w:tc>
          <w:tcPr>
            <w:tcW w:w="706" w:type="dxa"/>
          </w:tcPr>
          <w:p w14:paraId="5D6E7C12" w14:textId="77777777" w:rsidR="00AD5970" w:rsidRPr="004927C9" w:rsidRDefault="00AD5970" w:rsidP="00E8219E">
            <w:pPr>
              <w:rPr>
                <w:sz w:val="28"/>
                <w:szCs w:val="28"/>
                <w:lang w:val="uk-UA"/>
              </w:rPr>
            </w:pPr>
          </w:p>
        </w:tc>
        <w:tc>
          <w:tcPr>
            <w:tcW w:w="3930" w:type="dxa"/>
            <w:gridSpan w:val="2"/>
          </w:tcPr>
          <w:p w14:paraId="729AB034" w14:textId="77777777" w:rsidR="00AD5970" w:rsidRPr="004927C9" w:rsidRDefault="0087026C" w:rsidP="00E8219E">
            <w:pPr>
              <w:rPr>
                <w:sz w:val="28"/>
                <w:szCs w:val="28"/>
                <w:lang w:val="uk-UA"/>
              </w:rPr>
            </w:pPr>
            <w:r w:rsidRPr="004927C9">
              <w:rPr>
                <w:sz w:val="28"/>
                <w:szCs w:val="28"/>
                <w:lang w:val="uk-UA"/>
              </w:rPr>
              <w:t>Традиційні щорічні накази</w:t>
            </w:r>
          </w:p>
        </w:tc>
        <w:tc>
          <w:tcPr>
            <w:tcW w:w="3759" w:type="dxa"/>
            <w:gridSpan w:val="2"/>
          </w:tcPr>
          <w:p w14:paraId="3366A9C9" w14:textId="77777777" w:rsidR="00AD5970" w:rsidRPr="004927C9" w:rsidRDefault="00AD5970" w:rsidP="00E8219E">
            <w:pPr>
              <w:rPr>
                <w:sz w:val="28"/>
                <w:szCs w:val="28"/>
                <w:lang w:val="uk-UA"/>
              </w:rPr>
            </w:pPr>
          </w:p>
        </w:tc>
        <w:tc>
          <w:tcPr>
            <w:tcW w:w="3769" w:type="dxa"/>
            <w:gridSpan w:val="2"/>
          </w:tcPr>
          <w:p w14:paraId="048C5745" w14:textId="77777777" w:rsidR="00AD5970" w:rsidRPr="004927C9" w:rsidRDefault="00AD5970" w:rsidP="00E8219E">
            <w:pPr>
              <w:rPr>
                <w:sz w:val="28"/>
                <w:szCs w:val="28"/>
                <w:lang w:val="uk-UA"/>
              </w:rPr>
            </w:pPr>
          </w:p>
        </w:tc>
        <w:tc>
          <w:tcPr>
            <w:tcW w:w="3685" w:type="dxa"/>
          </w:tcPr>
          <w:p w14:paraId="16FC9DFA" w14:textId="77777777" w:rsidR="00AD5970" w:rsidRPr="004927C9" w:rsidRDefault="00AD5970" w:rsidP="00E8219E">
            <w:pPr>
              <w:rPr>
                <w:sz w:val="28"/>
                <w:szCs w:val="28"/>
                <w:lang w:val="uk-UA"/>
              </w:rPr>
            </w:pPr>
          </w:p>
        </w:tc>
      </w:tr>
      <w:tr w:rsidR="00AD5970" w:rsidRPr="004927C9" w14:paraId="1F134D86" w14:textId="77777777" w:rsidTr="00CC08F4">
        <w:tc>
          <w:tcPr>
            <w:tcW w:w="706" w:type="dxa"/>
          </w:tcPr>
          <w:p w14:paraId="20575F0E"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52E66AD6" w14:textId="77777777" w:rsidR="00AD5970" w:rsidRPr="004927C9" w:rsidRDefault="00AD5970" w:rsidP="00E8219E">
            <w:pPr>
              <w:jc w:val="both"/>
              <w:rPr>
                <w:sz w:val="28"/>
                <w:szCs w:val="28"/>
                <w:lang w:val="uk-UA"/>
              </w:rPr>
            </w:pPr>
          </w:p>
        </w:tc>
        <w:tc>
          <w:tcPr>
            <w:tcW w:w="3759" w:type="dxa"/>
            <w:gridSpan w:val="2"/>
          </w:tcPr>
          <w:p w14:paraId="6C9D69E8" w14:textId="77777777" w:rsidR="00AD5970" w:rsidRPr="004927C9" w:rsidRDefault="00AD5970" w:rsidP="00E8219E">
            <w:pPr>
              <w:jc w:val="both"/>
              <w:rPr>
                <w:sz w:val="28"/>
                <w:szCs w:val="28"/>
                <w:lang w:val="uk-UA"/>
              </w:rPr>
            </w:pPr>
          </w:p>
        </w:tc>
        <w:tc>
          <w:tcPr>
            <w:tcW w:w="3769" w:type="dxa"/>
            <w:gridSpan w:val="2"/>
          </w:tcPr>
          <w:p w14:paraId="6DF4E523" w14:textId="77777777" w:rsidR="00AD5970" w:rsidRPr="004927C9" w:rsidRDefault="00AD5970" w:rsidP="00E8219E">
            <w:pPr>
              <w:jc w:val="both"/>
              <w:rPr>
                <w:sz w:val="28"/>
                <w:szCs w:val="28"/>
                <w:lang w:val="uk-UA"/>
              </w:rPr>
            </w:pPr>
          </w:p>
        </w:tc>
        <w:tc>
          <w:tcPr>
            <w:tcW w:w="3685" w:type="dxa"/>
          </w:tcPr>
          <w:p w14:paraId="6707534B" w14:textId="77777777" w:rsidR="00AD5970" w:rsidRPr="004927C9" w:rsidRDefault="00AD5970" w:rsidP="00E8219E">
            <w:pPr>
              <w:jc w:val="both"/>
              <w:rPr>
                <w:sz w:val="28"/>
                <w:szCs w:val="28"/>
                <w:lang w:val="uk-UA"/>
              </w:rPr>
            </w:pPr>
          </w:p>
        </w:tc>
      </w:tr>
      <w:tr w:rsidR="002A769D" w:rsidRPr="004927C9" w14:paraId="07D36C26" w14:textId="77777777" w:rsidTr="00CC08F4">
        <w:tc>
          <w:tcPr>
            <w:tcW w:w="706" w:type="dxa"/>
          </w:tcPr>
          <w:p w14:paraId="4291C906" w14:textId="1B0549EC" w:rsidR="002A769D" w:rsidRPr="004927C9" w:rsidRDefault="002A769D"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6DD9BF9F" w14:textId="77777777" w:rsidR="002A769D" w:rsidRPr="004927C9" w:rsidRDefault="002A769D" w:rsidP="00E8219E">
            <w:pPr>
              <w:jc w:val="both"/>
              <w:rPr>
                <w:sz w:val="28"/>
                <w:szCs w:val="28"/>
                <w:lang w:val="uk-UA"/>
              </w:rPr>
            </w:pPr>
          </w:p>
        </w:tc>
        <w:tc>
          <w:tcPr>
            <w:tcW w:w="3759" w:type="dxa"/>
            <w:gridSpan w:val="2"/>
          </w:tcPr>
          <w:p w14:paraId="55992BCC" w14:textId="77777777" w:rsidR="002A769D" w:rsidRPr="004927C9" w:rsidRDefault="002A769D" w:rsidP="00E8219E">
            <w:pPr>
              <w:jc w:val="both"/>
              <w:rPr>
                <w:sz w:val="28"/>
                <w:szCs w:val="28"/>
                <w:lang w:val="uk-UA"/>
              </w:rPr>
            </w:pPr>
          </w:p>
        </w:tc>
        <w:tc>
          <w:tcPr>
            <w:tcW w:w="3769" w:type="dxa"/>
            <w:gridSpan w:val="2"/>
          </w:tcPr>
          <w:p w14:paraId="703226D2" w14:textId="77777777" w:rsidR="002A769D" w:rsidRPr="004927C9" w:rsidRDefault="002A769D" w:rsidP="00E8219E">
            <w:pPr>
              <w:jc w:val="both"/>
              <w:rPr>
                <w:sz w:val="28"/>
                <w:szCs w:val="28"/>
                <w:lang w:val="uk-UA"/>
              </w:rPr>
            </w:pPr>
          </w:p>
        </w:tc>
        <w:tc>
          <w:tcPr>
            <w:tcW w:w="3685" w:type="dxa"/>
          </w:tcPr>
          <w:p w14:paraId="4F082DD7" w14:textId="77777777" w:rsidR="002A769D" w:rsidRPr="004927C9" w:rsidRDefault="002A769D" w:rsidP="00E8219E">
            <w:pPr>
              <w:jc w:val="both"/>
              <w:rPr>
                <w:sz w:val="28"/>
                <w:szCs w:val="28"/>
                <w:lang w:val="uk-UA"/>
              </w:rPr>
            </w:pPr>
          </w:p>
        </w:tc>
      </w:tr>
      <w:tr w:rsidR="00AD5970" w:rsidRPr="004927C9" w14:paraId="5B166592" w14:textId="77777777" w:rsidTr="0006768B">
        <w:tc>
          <w:tcPr>
            <w:tcW w:w="706" w:type="dxa"/>
          </w:tcPr>
          <w:p w14:paraId="54E89584" w14:textId="77777777" w:rsidR="00AD5970" w:rsidRPr="004927C9" w:rsidRDefault="00AD5970" w:rsidP="00E8219E">
            <w:pPr>
              <w:rPr>
                <w:sz w:val="28"/>
                <w:szCs w:val="28"/>
                <w:lang w:val="uk-UA"/>
              </w:rPr>
            </w:pPr>
            <w:r w:rsidRPr="004927C9">
              <w:rPr>
                <w:b/>
                <w:sz w:val="28"/>
                <w:szCs w:val="28"/>
                <w:lang w:val="uk-UA"/>
              </w:rPr>
              <w:t>2.5</w:t>
            </w:r>
          </w:p>
        </w:tc>
        <w:tc>
          <w:tcPr>
            <w:tcW w:w="15143" w:type="dxa"/>
            <w:gridSpan w:val="7"/>
          </w:tcPr>
          <w:p w14:paraId="79BCCD21" w14:textId="4E4EAFC3" w:rsidR="00AD5970" w:rsidRPr="004927C9" w:rsidRDefault="00AD5970" w:rsidP="00E8219E">
            <w:pPr>
              <w:jc w:val="both"/>
              <w:rPr>
                <w:sz w:val="28"/>
                <w:szCs w:val="28"/>
                <w:lang w:val="uk-UA"/>
              </w:rPr>
            </w:pPr>
            <w:r w:rsidRPr="004927C9">
              <w:rPr>
                <w:b/>
                <w:sz w:val="28"/>
                <w:szCs w:val="28"/>
                <w:lang w:val="uk-UA"/>
              </w:rPr>
              <w:t>Наради при директор</w:t>
            </w:r>
            <w:r w:rsidR="006F6491">
              <w:rPr>
                <w:b/>
                <w:sz w:val="28"/>
                <w:szCs w:val="28"/>
                <w:lang w:val="uk-UA"/>
              </w:rPr>
              <w:t>у</w:t>
            </w:r>
          </w:p>
        </w:tc>
      </w:tr>
      <w:tr w:rsidR="00AD5970" w:rsidRPr="004927C9" w14:paraId="3167337B" w14:textId="77777777" w:rsidTr="0087026C">
        <w:tc>
          <w:tcPr>
            <w:tcW w:w="706" w:type="dxa"/>
          </w:tcPr>
          <w:p w14:paraId="0543722D" w14:textId="77777777" w:rsidR="00AD5970" w:rsidRPr="004927C9" w:rsidRDefault="00AD5970" w:rsidP="00E8219E">
            <w:pPr>
              <w:rPr>
                <w:sz w:val="28"/>
                <w:szCs w:val="28"/>
                <w:lang w:val="uk-UA"/>
              </w:rPr>
            </w:pPr>
          </w:p>
        </w:tc>
        <w:tc>
          <w:tcPr>
            <w:tcW w:w="3930" w:type="dxa"/>
            <w:gridSpan w:val="2"/>
          </w:tcPr>
          <w:p w14:paraId="077FDD8D" w14:textId="77777777" w:rsidR="0087026C" w:rsidRDefault="0087026C" w:rsidP="0087026C">
            <w:pPr>
              <w:rPr>
                <w:sz w:val="28"/>
                <w:szCs w:val="28"/>
                <w:lang w:val="uk-UA"/>
              </w:rPr>
            </w:pPr>
            <w:r w:rsidRPr="004927C9">
              <w:rPr>
                <w:sz w:val="28"/>
                <w:szCs w:val="28"/>
                <w:lang w:val="uk-UA"/>
              </w:rPr>
              <w:t>Про стан організації роботи</w:t>
            </w:r>
            <w:r>
              <w:rPr>
                <w:sz w:val="28"/>
                <w:szCs w:val="28"/>
                <w:lang w:val="uk-UA"/>
              </w:rPr>
              <w:t xml:space="preserve"> з охорони праці – Рогозіна Г.В</w:t>
            </w:r>
          </w:p>
          <w:p w14:paraId="4F631C59" w14:textId="77777777" w:rsidR="0087026C" w:rsidRPr="004927C9" w:rsidRDefault="0087026C" w:rsidP="0087026C">
            <w:pPr>
              <w:rPr>
                <w:sz w:val="28"/>
                <w:szCs w:val="28"/>
                <w:lang w:val="uk-UA"/>
              </w:rPr>
            </w:pPr>
            <w:r>
              <w:rPr>
                <w:sz w:val="28"/>
                <w:szCs w:val="28"/>
                <w:lang w:val="uk-UA"/>
              </w:rPr>
              <w:t>Про результати інклюзивного навчання в ЗЗСО</w:t>
            </w:r>
          </w:p>
          <w:p w14:paraId="28437007" w14:textId="77777777" w:rsidR="00AD5970" w:rsidRPr="004927C9" w:rsidRDefault="00AD5970" w:rsidP="00E8219E">
            <w:pPr>
              <w:jc w:val="both"/>
              <w:rPr>
                <w:sz w:val="28"/>
                <w:szCs w:val="28"/>
                <w:lang w:val="uk-UA"/>
              </w:rPr>
            </w:pPr>
          </w:p>
        </w:tc>
        <w:tc>
          <w:tcPr>
            <w:tcW w:w="3759" w:type="dxa"/>
            <w:gridSpan w:val="2"/>
          </w:tcPr>
          <w:p w14:paraId="3E2D9363" w14:textId="77777777" w:rsidR="00AD5970" w:rsidRPr="004927C9" w:rsidRDefault="0087026C" w:rsidP="00E8219E">
            <w:pPr>
              <w:jc w:val="both"/>
              <w:rPr>
                <w:sz w:val="28"/>
                <w:szCs w:val="28"/>
                <w:lang w:val="uk-UA"/>
              </w:rPr>
            </w:pPr>
            <w:r w:rsidRPr="004927C9">
              <w:rPr>
                <w:sz w:val="28"/>
                <w:szCs w:val="28"/>
                <w:lang w:val="uk-UA"/>
              </w:rPr>
              <w:t xml:space="preserve">Про організацію вивчення нормативно-правових документів щодо закінчення навчального року та проведення ДПА </w:t>
            </w:r>
            <w:r>
              <w:rPr>
                <w:sz w:val="28"/>
                <w:szCs w:val="28"/>
                <w:lang w:val="uk-UA"/>
              </w:rPr>
              <w:t>– Мокринчук М.Т</w:t>
            </w:r>
          </w:p>
        </w:tc>
        <w:tc>
          <w:tcPr>
            <w:tcW w:w="7454" w:type="dxa"/>
            <w:gridSpan w:val="3"/>
          </w:tcPr>
          <w:p w14:paraId="757C0472" w14:textId="77777777" w:rsidR="00A00649" w:rsidRPr="004927C9" w:rsidRDefault="00A00649" w:rsidP="00E8219E">
            <w:pPr>
              <w:rPr>
                <w:sz w:val="28"/>
                <w:szCs w:val="28"/>
                <w:lang w:val="uk-UA"/>
              </w:rPr>
            </w:pPr>
            <w:r>
              <w:rPr>
                <w:sz w:val="28"/>
                <w:szCs w:val="28"/>
                <w:lang w:val="uk-UA"/>
              </w:rPr>
              <w:t>Робота гуртків, курсу за вибором, індивідуальнх та групових занять – Мокринчук М.Т.</w:t>
            </w:r>
          </w:p>
          <w:p w14:paraId="31C36E32" w14:textId="77777777" w:rsidR="00AD5970" w:rsidRPr="004927C9" w:rsidRDefault="00AD5970" w:rsidP="0087026C">
            <w:pPr>
              <w:rPr>
                <w:sz w:val="28"/>
                <w:szCs w:val="28"/>
                <w:lang w:val="uk-UA"/>
              </w:rPr>
            </w:pPr>
          </w:p>
        </w:tc>
      </w:tr>
      <w:tr w:rsidR="00AD5970" w:rsidRPr="004927C9" w14:paraId="0E1DBFAB" w14:textId="77777777" w:rsidTr="00CC08F4">
        <w:tc>
          <w:tcPr>
            <w:tcW w:w="706" w:type="dxa"/>
          </w:tcPr>
          <w:p w14:paraId="5F2EBBD1"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1EE81B5E" w14:textId="77777777" w:rsidR="00AD5970" w:rsidRPr="004927C9" w:rsidRDefault="00AD5970" w:rsidP="00E8219E">
            <w:pPr>
              <w:jc w:val="both"/>
              <w:rPr>
                <w:sz w:val="28"/>
                <w:szCs w:val="28"/>
                <w:lang w:val="uk-UA"/>
              </w:rPr>
            </w:pPr>
          </w:p>
        </w:tc>
        <w:tc>
          <w:tcPr>
            <w:tcW w:w="3759" w:type="dxa"/>
            <w:gridSpan w:val="2"/>
          </w:tcPr>
          <w:p w14:paraId="496EA1D7" w14:textId="77777777" w:rsidR="00AD5970" w:rsidRPr="004927C9" w:rsidRDefault="00AD5970" w:rsidP="00E8219E">
            <w:pPr>
              <w:jc w:val="both"/>
              <w:rPr>
                <w:sz w:val="28"/>
                <w:szCs w:val="28"/>
                <w:lang w:val="uk-UA"/>
              </w:rPr>
            </w:pPr>
          </w:p>
        </w:tc>
        <w:tc>
          <w:tcPr>
            <w:tcW w:w="3769" w:type="dxa"/>
            <w:gridSpan w:val="2"/>
          </w:tcPr>
          <w:p w14:paraId="344393E4" w14:textId="77777777" w:rsidR="00AD5970" w:rsidRPr="004927C9" w:rsidRDefault="00AD5970" w:rsidP="00E8219E">
            <w:pPr>
              <w:rPr>
                <w:sz w:val="28"/>
                <w:szCs w:val="28"/>
                <w:lang w:val="uk-UA"/>
              </w:rPr>
            </w:pPr>
          </w:p>
        </w:tc>
        <w:tc>
          <w:tcPr>
            <w:tcW w:w="3685" w:type="dxa"/>
          </w:tcPr>
          <w:p w14:paraId="1F8D630D" w14:textId="77777777" w:rsidR="00AD5970" w:rsidRPr="004927C9" w:rsidRDefault="00AD5970" w:rsidP="00E8219E">
            <w:pPr>
              <w:jc w:val="both"/>
              <w:rPr>
                <w:sz w:val="28"/>
                <w:szCs w:val="28"/>
                <w:lang w:val="uk-UA"/>
              </w:rPr>
            </w:pPr>
          </w:p>
        </w:tc>
      </w:tr>
      <w:tr w:rsidR="007679F6" w:rsidRPr="004927C9" w14:paraId="15391948" w14:textId="77777777" w:rsidTr="00CC08F4">
        <w:tc>
          <w:tcPr>
            <w:tcW w:w="706" w:type="dxa"/>
          </w:tcPr>
          <w:p w14:paraId="264EC3B6" w14:textId="2850C6C4" w:rsidR="007679F6" w:rsidRPr="004927C9" w:rsidRDefault="007679F6"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36B6E69F" w14:textId="77777777" w:rsidR="007679F6" w:rsidRPr="004927C9" w:rsidRDefault="007679F6" w:rsidP="00E8219E">
            <w:pPr>
              <w:jc w:val="both"/>
              <w:rPr>
                <w:sz w:val="28"/>
                <w:szCs w:val="28"/>
                <w:lang w:val="uk-UA"/>
              </w:rPr>
            </w:pPr>
          </w:p>
        </w:tc>
        <w:tc>
          <w:tcPr>
            <w:tcW w:w="3759" w:type="dxa"/>
            <w:gridSpan w:val="2"/>
          </w:tcPr>
          <w:p w14:paraId="21BA42DF" w14:textId="77777777" w:rsidR="007679F6" w:rsidRPr="004927C9" w:rsidRDefault="007679F6" w:rsidP="00E8219E">
            <w:pPr>
              <w:jc w:val="both"/>
              <w:rPr>
                <w:sz w:val="28"/>
                <w:szCs w:val="28"/>
                <w:lang w:val="uk-UA"/>
              </w:rPr>
            </w:pPr>
          </w:p>
        </w:tc>
        <w:tc>
          <w:tcPr>
            <w:tcW w:w="3769" w:type="dxa"/>
            <w:gridSpan w:val="2"/>
          </w:tcPr>
          <w:p w14:paraId="01A42814" w14:textId="77777777" w:rsidR="007679F6" w:rsidRPr="004927C9" w:rsidRDefault="007679F6" w:rsidP="00E8219E">
            <w:pPr>
              <w:rPr>
                <w:sz w:val="28"/>
                <w:szCs w:val="28"/>
                <w:lang w:val="uk-UA"/>
              </w:rPr>
            </w:pPr>
          </w:p>
        </w:tc>
        <w:tc>
          <w:tcPr>
            <w:tcW w:w="3685" w:type="dxa"/>
          </w:tcPr>
          <w:p w14:paraId="11A22A2F" w14:textId="77777777" w:rsidR="007679F6" w:rsidRPr="004927C9" w:rsidRDefault="007679F6" w:rsidP="00E8219E">
            <w:pPr>
              <w:jc w:val="both"/>
              <w:rPr>
                <w:sz w:val="28"/>
                <w:szCs w:val="28"/>
                <w:lang w:val="uk-UA"/>
              </w:rPr>
            </w:pPr>
          </w:p>
        </w:tc>
      </w:tr>
      <w:tr w:rsidR="00AD5970" w:rsidRPr="004927C9" w14:paraId="38874786" w14:textId="77777777" w:rsidTr="0006768B">
        <w:tc>
          <w:tcPr>
            <w:tcW w:w="706" w:type="dxa"/>
          </w:tcPr>
          <w:p w14:paraId="4A8B93B8" w14:textId="77777777" w:rsidR="00AD5970" w:rsidRPr="004927C9" w:rsidRDefault="00AD5970" w:rsidP="00E8219E">
            <w:pPr>
              <w:jc w:val="both"/>
              <w:rPr>
                <w:sz w:val="28"/>
                <w:szCs w:val="28"/>
                <w:lang w:val="uk-UA"/>
              </w:rPr>
            </w:pPr>
            <w:r w:rsidRPr="004927C9">
              <w:rPr>
                <w:b/>
                <w:sz w:val="28"/>
                <w:szCs w:val="28"/>
                <w:lang w:val="uk-UA"/>
              </w:rPr>
              <w:t>2.6</w:t>
            </w:r>
          </w:p>
        </w:tc>
        <w:tc>
          <w:tcPr>
            <w:tcW w:w="15143" w:type="dxa"/>
            <w:gridSpan w:val="7"/>
          </w:tcPr>
          <w:p w14:paraId="67AED0A5" w14:textId="77777777" w:rsidR="00AD5970" w:rsidRPr="004927C9" w:rsidRDefault="00AD5970" w:rsidP="00A00649">
            <w:pPr>
              <w:jc w:val="both"/>
              <w:rPr>
                <w:sz w:val="28"/>
                <w:szCs w:val="28"/>
                <w:lang w:val="uk-UA"/>
              </w:rPr>
            </w:pPr>
            <w:r w:rsidRPr="004927C9">
              <w:rPr>
                <w:b/>
                <w:sz w:val="28"/>
                <w:szCs w:val="28"/>
                <w:lang w:val="uk-UA"/>
              </w:rPr>
              <w:t>Робота з батьками та громадськістю</w:t>
            </w:r>
          </w:p>
        </w:tc>
      </w:tr>
      <w:tr w:rsidR="00AD5970" w:rsidRPr="004927C9" w14:paraId="4AAA1074" w14:textId="77777777" w:rsidTr="00CC08F4">
        <w:tc>
          <w:tcPr>
            <w:tcW w:w="706" w:type="dxa"/>
          </w:tcPr>
          <w:p w14:paraId="38CFA3A4" w14:textId="77777777" w:rsidR="00AD5970" w:rsidRPr="004927C9" w:rsidRDefault="00AD5970" w:rsidP="00E8219E">
            <w:pPr>
              <w:rPr>
                <w:sz w:val="28"/>
                <w:szCs w:val="28"/>
                <w:lang w:val="uk-UA"/>
              </w:rPr>
            </w:pPr>
          </w:p>
        </w:tc>
        <w:tc>
          <w:tcPr>
            <w:tcW w:w="3930" w:type="dxa"/>
            <w:gridSpan w:val="2"/>
          </w:tcPr>
          <w:p w14:paraId="10C59AC1" w14:textId="77777777" w:rsidR="00AD5970" w:rsidRPr="004927C9" w:rsidRDefault="002A769D" w:rsidP="00A00649">
            <w:pPr>
              <w:rPr>
                <w:sz w:val="28"/>
                <w:szCs w:val="28"/>
                <w:lang w:val="uk-UA"/>
              </w:rPr>
            </w:pPr>
            <w:r>
              <w:rPr>
                <w:sz w:val="28"/>
                <w:szCs w:val="28"/>
                <w:lang w:val="uk-UA"/>
              </w:rPr>
              <w:t xml:space="preserve">Класні батьківські збори 9 </w:t>
            </w:r>
            <w:r w:rsidR="00AD5970" w:rsidRPr="004927C9">
              <w:rPr>
                <w:sz w:val="28"/>
                <w:szCs w:val="28"/>
                <w:lang w:val="uk-UA"/>
              </w:rPr>
              <w:t xml:space="preserve">класу з питань </w:t>
            </w:r>
            <w:r w:rsidR="00A00649">
              <w:rPr>
                <w:sz w:val="28"/>
                <w:szCs w:val="28"/>
                <w:lang w:val="uk-UA"/>
              </w:rPr>
              <w:t xml:space="preserve">підготовки до </w:t>
            </w:r>
            <w:r w:rsidR="00AD5970" w:rsidRPr="004927C9">
              <w:rPr>
                <w:sz w:val="28"/>
                <w:szCs w:val="28"/>
                <w:lang w:val="uk-UA"/>
              </w:rPr>
              <w:t xml:space="preserve">ДПА </w:t>
            </w:r>
            <w:r>
              <w:rPr>
                <w:sz w:val="28"/>
                <w:szCs w:val="28"/>
                <w:lang w:val="uk-UA"/>
              </w:rPr>
              <w:t xml:space="preserve">– Мокринчук </w:t>
            </w:r>
            <w:r w:rsidR="007679F6">
              <w:rPr>
                <w:sz w:val="28"/>
                <w:szCs w:val="28"/>
                <w:lang w:val="uk-UA"/>
              </w:rPr>
              <w:t>М.Т.</w:t>
            </w:r>
          </w:p>
        </w:tc>
        <w:tc>
          <w:tcPr>
            <w:tcW w:w="3759" w:type="dxa"/>
            <w:gridSpan w:val="2"/>
          </w:tcPr>
          <w:p w14:paraId="07CE9F3B" w14:textId="77777777" w:rsidR="00AD5970" w:rsidRPr="004927C9" w:rsidRDefault="00DF6B9E" w:rsidP="00E8219E">
            <w:pPr>
              <w:tabs>
                <w:tab w:val="left" w:pos="2160"/>
              </w:tabs>
              <w:rPr>
                <w:sz w:val="28"/>
                <w:szCs w:val="28"/>
                <w:lang w:val="uk-UA"/>
              </w:rPr>
            </w:pPr>
            <w:r>
              <w:rPr>
                <w:sz w:val="28"/>
                <w:szCs w:val="28"/>
                <w:lang w:val="uk-UA"/>
              </w:rPr>
              <w:t>К</w:t>
            </w:r>
            <w:r w:rsidR="00AD5970" w:rsidRPr="004927C9">
              <w:rPr>
                <w:sz w:val="28"/>
                <w:szCs w:val="28"/>
                <w:lang w:val="uk-UA"/>
              </w:rPr>
              <w:t>ласні батьківські збори з питань організованого закінчення навчального року, підготовки до ДПА, оздоров</w:t>
            </w:r>
            <w:r w:rsidR="007679F6">
              <w:rPr>
                <w:sz w:val="28"/>
                <w:szCs w:val="28"/>
                <w:lang w:val="uk-UA"/>
              </w:rPr>
              <w:t>лення дітей та ремонтних  робіт - класні керівники</w:t>
            </w:r>
          </w:p>
        </w:tc>
        <w:tc>
          <w:tcPr>
            <w:tcW w:w="3769" w:type="dxa"/>
            <w:gridSpan w:val="2"/>
          </w:tcPr>
          <w:p w14:paraId="1CBF47FE" w14:textId="77777777" w:rsidR="00AD5970" w:rsidRPr="004927C9" w:rsidRDefault="00AD5970" w:rsidP="007679F6">
            <w:pPr>
              <w:rPr>
                <w:sz w:val="28"/>
                <w:szCs w:val="28"/>
                <w:lang w:val="uk-UA"/>
              </w:rPr>
            </w:pPr>
          </w:p>
        </w:tc>
        <w:tc>
          <w:tcPr>
            <w:tcW w:w="3685" w:type="dxa"/>
          </w:tcPr>
          <w:p w14:paraId="71399F88" w14:textId="77777777" w:rsidR="00AD5970" w:rsidRPr="004927C9" w:rsidRDefault="00AD5970" w:rsidP="00E8219E">
            <w:pPr>
              <w:tabs>
                <w:tab w:val="left" w:pos="2160"/>
              </w:tabs>
              <w:rPr>
                <w:sz w:val="28"/>
                <w:szCs w:val="28"/>
                <w:lang w:val="uk-UA"/>
              </w:rPr>
            </w:pPr>
          </w:p>
        </w:tc>
      </w:tr>
      <w:tr w:rsidR="00AD5970" w:rsidRPr="004927C9" w14:paraId="4BD29826" w14:textId="77777777" w:rsidTr="00CC08F4">
        <w:tc>
          <w:tcPr>
            <w:tcW w:w="706" w:type="dxa"/>
          </w:tcPr>
          <w:p w14:paraId="79460947"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30" w:type="dxa"/>
            <w:gridSpan w:val="2"/>
          </w:tcPr>
          <w:p w14:paraId="0EDEF284" w14:textId="77777777" w:rsidR="00AD5970" w:rsidRPr="004927C9" w:rsidRDefault="00AD5970" w:rsidP="00E8219E">
            <w:pPr>
              <w:jc w:val="both"/>
              <w:rPr>
                <w:sz w:val="28"/>
                <w:szCs w:val="28"/>
                <w:lang w:val="uk-UA"/>
              </w:rPr>
            </w:pPr>
          </w:p>
        </w:tc>
        <w:tc>
          <w:tcPr>
            <w:tcW w:w="3759" w:type="dxa"/>
            <w:gridSpan w:val="2"/>
          </w:tcPr>
          <w:p w14:paraId="1A0A6009" w14:textId="77777777" w:rsidR="00AD5970" w:rsidRPr="004927C9" w:rsidRDefault="00AD5970" w:rsidP="00E8219E">
            <w:pPr>
              <w:jc w:val="both"/>
              <w:rPr>
                <w:sz w:val="28"/>
                <w:szCs w:val="28"/>
                <w:lang w:val="uk-UA"/>
              </w:rPr>
            </w:pPr>
          </w:p>
        </w:tc>
        <w:tc>
          <w:tcPr>
            <w:tcW w:w="3769" w:type="dxa"/>
            <w:gridSpan w:val="2"/>
          </w:tcPr>
          <w:p w14:paraId="1B1307F2" w14:textId="77777777" w:rsidR="00AD5970" w:rsidRPr="004927C9" w:rsidRDefault="00AD5970" w:rsidP="00E8219E">
            <w:pPr>
              <w:jc w:val="both"/>
              <w:rPr>
                <w:sz w:val="28"/>
                <w:szCs w:val="28"/>
                <w:lang w:val="uk-UA"/>
              </w:rPr>
            </w:pPr>
          </w:p>
        </w:tc>
        <w:tc>
          <w:tcPr>
            <w:tcW w:w="3685" w:type="dxa"/>
          </w:tcPr>
          <w:p w14:paraId="44249E1D" w14:textId="77777777" w:rsidR="00AD5970" w:rsidRPr="004927C9" w:rsidRDefault="00AD5970" w:rsidP="00E8219E">
            <w:pPr>
              <w:jc w:val="both"/>
              <w:rPr>
                <w:sz w:val="28"/>
                <w:szCs w:val="28"/>
                <w:lang w:val="uk-UA"/>
              </w:rPr>
            </w:pPr>
          </w:p>
        </w:tc>
      </w:tr>
      <w:tr w:rsidR="007679F6" w:rsidRPr="004927C9" w14:paraId="67D3A928" w14:textId="77777777" w:rsidTr="00CC08F4">
        <w:tc>
          <w:tcPr>
            <w:tcW w:w="706" w:type="dxa"/>
          </w:tcPr>
          <w:p w14:paraId="6923CCEF" w14:textId="53170C37" w:rsidR="007679F6" w:rsidRPr="004927C9" w:rsidRDefault="007679F6"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1D79D294" w14:textId="77777777" w:rsidR="007679F6" w:rsidRPr="004927C9" w:rsidRDefault="007679F6" w:rsidP="00E8219E">
            <w:pPr>
              <w:jc w:val="both"/>
              <w:rPr>
                <w:sz w:val="28"/>
                <w:szCs w:val="28"/>
                <w:lang w:val="uk-UA"/>
              </w:rPr>
            </w:pPr>
          </w:p>
        </w:tc>
        <w:tc>
          <w:tcPr>
            <w:tcW w:w="3759" w:type="dxa"/>
            <w:gridSpan w:val="2"/>
          </w:tcPr>
          <w:p w14:paraId="659044DD" w14:textId="77777777" w:rsidR="007679F6" w:rsidRPr="004927C9" w:rsidRDefault="007679F6" w:rsidP="00E8219E">
            <w:pPr>
              <w:jc w:val="both"/>
              <w:rPr>
                <w:sz w:val="28"/>
                <w:szCs w:val="28"/>
                <w:lang w:val="uk-UA"/>
              </w:rPr>
            </w:pPr>
          </w:p>
        </w:tc>
        <w:tc>
          <w:tcPr>
            <w:tcW w:w="3769" w:type="dxa"/>
            <w:gridSpan w:val="2"/>
          </w:tcPr>
          <w:p w14:paraId="6AAECEF7" w14:textId="77777777" w:rsidR="007679F6" w:rsidRPr="004927C9" w:rsidRDefault="007679F6" w:rsidP="00E8219E">
            <w:pPr>
              <w:jc w:val="both"/>
              <w:rPr>
                <w:sz w:val="28"/>
                <w:szCs w:val="28"/>
                <w:lang w:val="uk-UA"/>
              </w:rPr>
            </w:pPr>
          </w:p>
        </w:tc>
        <w:tc>
          <w:tcPr>
            <w:tcW w:w="3685" w:type="dxa"/>
          </w:tcPr>
          <w:p w14:paraId="4F46BD29" w14:textId="77777777" w:rsidR="007679F6" w:rsidRPr="004927C9" w:rsidRDefault="007679F6" w:rsidP="00E8219E">
            <w:pPr>
              <w:jc w:val="both"/>
              <w:rPr>
                <w:sz w:val="28"/>
                <w:szCs w:val="28"/>
                <w:lang w:val="uk-UA"/>
              </w:rPr>
            </w:pPr>
          </w:p>
        </w:tc>
      </w:tr>
      <w:tr w:rsidR="00AD5970" w:rsidRPr="004927C9" w14:paraId="06F85621" w14:textId="77777777" w:rsidTr="0006768B">
        <w:tc>
          <w:tcPr>
            <w:tcW w:w="706" w:type="dxa"/>
          </w:tcPr>
          <w:p w14:paraId="3E0D4683" w14:textId="77777777" w:rsidR="00AD5970" w:rsidRPr="004927C9" w:rsidRDefault="00AD5970" w:rsidP="00E8219E">
            <w:pPr>
              <w:rPr>
                <w:sz w:val="28"/>
                <w:szCs w:val="28"/>
                <w:lang w:val="uk-UA"/>
              </w:rPr>
            </w:pPr>
            <w:r w:rsidRPr="004927C9">
              <w:rPr>
                <w:b/>
                <w:sz w:val="28"/>
                <w:szCs w:val="28"/>
                <w:lang w:val="uk-UA"/>
              </w:rPr>
              <w:t>2.7</w:t>
            </w:r>
          </w:p>
        </w:tc>
        <w:tc>
          <w:tcPr>
            <w:tcW w:w="15143" w:type="dxa"/>
            <w:gridSpan w:val="7"/>
          </w:tcPr>
          <w:p w14:paraId="1E56E768" w14:textId="77777777" w:rsidR="00AD5970" w:rsidRPr="004927C9" w:rsidRDefault="00AD5970" w:rsidP="00A00649">
            <w:pPr>
              <w:jc w:val="both"/>
              <w:rPr>
                <w:sz w:val="28"/>
                <w:szCs w:val="28"/>
                <w:lang w:val="uk-UA"/>
              </w:rPr>
            </w:pPr>
            <w:r w:rsidRPr="004927C9">
              <w:rPr>
                <w:b/>
                <w:sz w:val="28"/>
                <w:szCs w:val="28"/>
                <w:lang w:val="uk-UA"/>
              </w:rPr>
              <w:t>Заходи щодо раціонального використання та зміцнення навчально-матеріальної бази</w:t>
            </w:r>
            <w:r w:rsidR="00A00649">
              <w:rPr>
                <w:b/>
                <w:sz w:val="28"/>
                <w:szCs w:val="28"/>
                <w:lang w:val="uk-UA"/>
              </w:rPr>
              <w:t xml:space="preserve"> ліцею</w:t>
            </w:r>
          </w:p>
        </w:tc>
      </w:tr>
      <w:tr w:rsidR="00AD5970" w:rsidRPr="004927C9" w14:paraId="34FAD03B" w14:textId="77777777" w:rsidTr="00CC08F4">
        <w:tc>
          <w:tcPr>
            <w:tcW w:w="706" w:type="dxa"/>
          </w:tcPr>
          <w:p w14:paraId="000CDF33" w14:textId="77777777" w:rsidR="00AD5970" w:rsidRPr="004927C9" w:rsidRDefault="00AD5970" w:rsidP="00E8219E">
            <w:pPr>
              <w:rPr>
                <w:sz w:val="28"/>
                <w:szCs w:val="28"/>
                <w:lang w:val="uk-UA"/>
              </w:rPr>
            </w:pPr>
          </w:p>
        </w:tc>
        <w:tc>
          <w:tcPr>
            <w:tcW w:w="3930" w:type="dxa"/>
            <w:gridSpan w:val="2"/>
          </w:tcPr>
          <w:p w14:paraId="08DB4547" w14:textId="77777777" w:rsidR="00AD5970" w:rsidRPr="004927C9" w:rsidRDefault="00AD5970" w:rsidP="00E8219E">
            <w:pPr>
              <w:rPr>
                <w:sz w:val="28"/>
                <w:szCs w:val="28"/>
                <w:lang w:val="uk-UA"/>
              </w:rPr>
            </w:pPr>
          </w:p>
        </w:tc>
        <w:tc>
          <w:tcPr>
            <w:tcW w:w="7528" w:type="dxa"/>
            <w:gridSpan w:val="4"/>
          </w:tcPr>
          <w:p w14:paraId="5EFD6C8A" w14:textId="77777777" w:rsidR="00AD5970" w:rsidRPr="004927C9" w:rsidRDefault="00AD5970" w:rsidP="00E8219E">
            <w:pPr>
              <w:rPr>
                <w:sz w:val="28"/>
                <w:szCs w:val="28"/>
                <w:lang w:val="uk-UA"/>
              </w:rPr>
            </w:pPr>
            <w:r w:rsidRPr="004927C9">
              <w:rPr>
                <w:sz w:val="28"/>
                <w:szCs w:val="28"/>
                <w:lang w:val="uk-UA"/>
              </w:rPr>
              <w:t>Скласти план дій щодо проведення ремонтних робіт у зв’язку з закінченням на</w:t>
            </w:r>
            <w:r w:rsidR="007679F6">
              <w:rPr>
                <w:sz w:val="28"/>
                <w:szCs w:val="28"/>
                <w:lang w:val="uk-UA"/>
              </w:rPr>
              <w:t xml:space="preserve">вчального року – Рогозіна </w:t>
            </w:r>
            <w:r w:rsidR="00BB18D4">
              <w:rPr>
                <w:sz w:val="28"/>
                <w:szCs w:val="28"/>
                <w:lang w:val="uk-UA"/>
              </w:rPr>
              <w:t>Г.В.</w:t>
            </w:r>
          </w:p>
        </w:tc>
        <w:tc>
          <w:tcPr>
            <w:tcW w:w="3685" w:type="dxa"/>
          </w:tcPr>
          <w:p w14:paraId="3B39D706" w14:textId="77777777" w:rsidR="00AD5970" w:rsidRPr="004927C9" w:rsidRDefault="0087026C" w:rsidP="00E8219E">
            <w:pPr>
              <w:jc w:val="both"/>
              <w:rPr>
                <w:sz w:val="28"/>
                <w:szCs w:val="28"/>
                <w:lang w:val="uk-UA"/>
              </w:rPr>
            </w:pPr>
            <w:r w:rsidRPr="004927C9">
              <w:rPr>
                <w:sz w:val="28"/>
                <w:szCs w:val="28"/>
                <w:lang w:val="uk-UA"/>
              </w:rPr>
              <w:t>Про підготовку</w:t>
            </w:r>
            <w:r>
              <w:rPr>
                <w:sz w:val="28"/>
                <w:szCs w:val="28"/>
                <w:lang w:val="uk-UA"/>
              </w:rPr>
              <w:t xml:space="preserve">  до ремонту – Рогозіна Г.В</w:t>
            </w:r>
          </w:p>
        </w:tc>
      </w:tr>
      <w:tr w:rsidR="00AD5970" w:rsidRPr="004927C9" w14:paraId="343365A5" w14:textId="77777777" w:rsidTr="00CC08F4">
        <w:tc>
          <w:tcPr>
            <w:tcW w:w="706" w:type="dxa"/>
          </w:tcPr>
          <w:p w14:paraId="1513331D" w14:textId="77777777" w:rsidR="00AD5970" w:rsidRPr="004927C9" w:rsidRDefault="00AD5970" w:rsidP="00E8219E">
            <w:pPr>
              <w:rPr>
                <w:sz w:val="28"/>
                <w:szCs w:val="28"/>
                <w:lang w:val="uk-UA"/>
              </w:rPr>
            </w:pPr>
            <w:r w:rsidRPr="004927C9">
              <w:rPr>
                <w:b/>
                <w:sz w:val="28"/>
                <w:szCs w:val="28"/>
                <w:lang w:val="uk-UA"/>
              </w:rPr>
              <w:t>ВВ</w:t>
            </w:r>
          </w:p>
        </w:tc>
        <w:tc>
          <w:tcPr>
            <w:tcW w:w="3930" w:type="dxa"/>
            <w:gridSpan w:val="2"/>
          </w:tcPr>
          <w:p w14:paraId="1C9CA48C" w14:textId="77777777" w:rsidR="00AD5970" w:rsidRPr="004927C9" w:rsidRDefault="00AD5970" w:rsidP="00E8219E">
            <w:pPr>
              <w:jc w:val="both"/>
              <w:rPr>
                <w:sz w:val="28"/>
                <w:szCs w:val="28"/>
                <w:lang w:val="uk-UA"/>
              </w:rPr>
            </w:pPr>
          </w:p>
        </w:tc>
        <w:tc>
          <w:tcPr>
            <w:tcW w:w="3759" w:type="dxa"/>
            <w:gridSpan w:val="2"/>
          </w:tcPr>
          <w:p w14:paraId="40614D80" w14:textId="77777777" w:rsidR="00AD5970" w:rsidRPr="004927C9" w:rsidRDefault="00AD5970" w:rsidP="00E8219E">
            <w:pPr>
              <w:jc w:val="both"/>
              <w:rPr>
                <w:sz w:val="28"/>
                <w:szCs w:val="28"/>
                <w:lang w:val="uk-UA"/>
              </w:rPr>
            </w:pPr>
          </w:p>
        </w:tc>
        <w:tc>
          <w:tcPr>
            <w:tcW w:w="3769" w:type="dxa"/>
            <w:gridSpan w:val="2"/>
          </w:tcPr>
          <w:p w14:paraId="6FE6FBA4" w14:textId="77777777" w:rsidR="00AD5970" w:rsidRPr="004927C9" w:rsidRDefault="00AD5970" w:rsidP="00E8219E">
            <w:pPr>
              <w:jc w:val="both"/>
              <w:rPr>
                <w:sz w:val="28"/>
                <w:szCs w:val="28"/>
                <w:lang w:val="uk-UA"/>
              </w:rPr>
            </w:pPr>
          </w:p>
        </w:tc>
        <w:tc>
          <w:tcPr>
            <w:tcW w:w="3685" w:type="dxa"/>
          </w:tcPr>
          <w:p w14:paraId="0B50C21C" w14:textId="77777777" w:rsidR="00AD5970" w:rsidRPr="004927C9" w:rsidRDefault="00AD5970" w:rsidP="00E8219E">
            <w:pPr>
              <w:jc w:val="both"/>
              <w:rPr>
                <w:sz w:val="28"/>
                <w:szCs w:val="28"/>
                <w:lang w:val="uk-UA"/>
              </w:rPr>
            </w:pPr>
          </w:p>
        </w:tc>
      </w:tr>
      <w:tr w:rsidR="00BB18D4" w:rsidRPr="004927C9" w14:paraId="72484BCF" w14:textId="77777777" w:rsidTr="00CC08F4">
        <w:tc>
          <w:tcPr>
            <w:tcW w:w="706" w:type="dxa"/>
          </w:tcPr>
          <w:p w14:paraId="32CF2AA2" w14:textId="7FAB8F87" w:rsidR="00BB18D4" w:rsidRPr="004927C9" w:rsidRDefault="00BB18D4" w:rsidP="00E8219E">
            <w:pPr>
              <w:rPr>
                <w:b/>
                <w:sz w:val="28"/>
                <w:szCs w:val="28"/>
                <w:lang w:val="uk-UA"/>
              </w:rPr>
            </w:pPr>
            <w:r>
              <w:rPr>
                <w:b/>
                <w:sz w:val="28"/>
                <w:szCs w:val="28"/>
                <w:lang w:val="uk-UA"/>
              </w:rPr>
              <w:t>П</w:t>
            </w:r>
            <w:r w:rsidR="006F6491">
              <w:rPr>
                <w:b/>
                <w:sz w:val="28"/>
                <w:szCs w:val="28"/>
                <w:lang w:val="uk-UA"/>
              </w:rPr>
              <w:t>К</w:t>
            </w:r>
          </w:p>
        </w:tc>
        <w:tc>
          <w:tcPr>
            <w:tcW w:w="3930" w:type="dxa"/>
            <w:gridSpan w:val="2"/>
          </w:tcPr>
          <w:p w14:paraId="50A34B76" w14:textId="77777777" w:rsidR="00BB18D4" w:rsidRPr="004927C9" w:rsidRDefault="00BB18D4" w:rsidP="00E8219E">
            <w:pPr>
              <w:jc w:val="both"/>
              <w:rPr>
                <w:sz w:val="28"/>
                <w:szCs w:val="28"/>
                <w:lang w:val="uk-UA"/>
              </w:rPr>
            </w:pPr>
          </w:p>
        </w:tc>
        <w:tc>
          <w:tcPr>
            <w:tcW w:w="3759" w:type="dxa"/>
            <w:gridSpan w:val="2"/>
          </w:tcPr>
          <w:p w14:paraId="2392DA11" w14:textId="77777777" w:rsidR="00BB18D4" w:rsidRPr="004927C9" w:rsidRDefault="00BB18D4" w:rsidP="00E8219E">
            <w:pPr>
              <w:jc w:val="both"/>
              <w:rPr>
                <w:sz w:val="28"/>
                <w:szCs w:val="28"/>
                <w:lang w:val="uk-UA"/>
              </w:rPr>
            </w:pPr>
          </w:p>
        </w:tc>
        <w:tc>
          <w:tcPr>
            <w:tcW w:w="3769" w:type="dxa"/>
            <w:gridSpan w:val="2"/>
          </w:tcPr>
          <w:p w14:paraId="53C47CBD" w14:textId="77777777" w:rsidR="00BB18D4" w:rsidRPr="004927C9" w:rsidRDefault="00BB18D4" w:rsidP="00E8219E">
            <w:pPr>
              <w:jc w:val="both"/>
              <w:rPr>
                <w:sz w:val="28"/>
                <w:szCs w:val="28"/>
                <w:lang w:val="uk-UA"/>
              </w:rPr>
            </w:pPr>
          </w:p>
        </w:tc>
        <w:tc>
          <w:tcPr>
            <w:tcW w:w="3685" w:type="dxa"/>
          </w:tcPr>
          <w:p w14:paraId="33F25233" w14:textId="77777777" w:rsidR="00BB18D4" w:rsidRPr="004927C9" w:rsidRDefault="00BB18D4" w:rsidP="00E8219E">
            <w:pPr>
              <w:jc w:val="both"/>
              <w:rPr>
                <w:sz w:val="28"/>
                <w:szCs w:val="28"/>
                <w:lang w:val="uk-UA"/>
              </w:rPr>
            </w:pPr>
          </w:p>
        </w:tc>
      </w:tr>
    </w:tbl>
    <w:p w14:paraId="5A9149DF" w14:textId="77777777" w:rsidR="00AD5970" w:rsidRPr="004927C9" w:rsidRDefault="00AD5970" w:rsidP="00AD5970">
      <w:pPr>
        <w:rPr>
          <w:sz w:val="28"/>
          <w:szCs w:val="28"/>
          <w:lang w:val="uk-UA"/>
        </w:rPr>
      </w:pPr>
    </w:p>
    <w:p w14:paraId="12CBCBA7" w14:textId="77777777" w:rsidR="00AD5970" w:rsidRPr="004927C9" w:rsidRDefault="00AD5970" w:rsidP="00AD5970">
      <w:pPr>
        <w:rPr>
          <w:sz w:val="28"/>
          <w:szCs w:val="28"/>
          <w:lang w:val="uk-UA"/>
        </w:rPr>
      </w:pPr>
      <w:r w:rsidRPr="004927C9">
        <w:rPr>
          <w:sz w:val="28"/>
          <w:szCs w:val="28"/>
          <w:lang w:val="uk-UA"/>
        </w:rPr>
        <w:br w:type="page"/>
      </w:r>
    </w:p>
    <w:tbl>
      <w:tblPr>
        <w:tblW w:w="232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087"/>
        <w:gridCol w:w="3467"/>
        <w:gridCol w:w="140"/>
        <w:gridCol w:w="3900"/>
        <w:gridCol w:w="6"/>
        <w:gridCol w:w="3543"/>
        <w:gridCol w:w="7446"/>
      </w:tblGrid>
      <w:tr w:rsidR="00AD5970" w:rsidRPr="004927C9" w14:paraId="3E1BE86A" w14:textId="77777777" w:rsidTr="006B0C22">
        <w:trPr>
          <w:gridAfter w:val="1"/>
          <w:wAfter w:w="7446" w:type="dxa"/>
          <w:trHeight w:val="236"/>
        </w:trPr>
        <w:tc>
          <w:tcPr>
            <w:tcW w:w="15849" w:type="dxa"/>
            <w:gridSpan w:val="7"/>
            <w:shd w:val="clear" w:color="auto" w:fill="DDDDDD"/>
          </w:tcPr>
          <w:p w14:paraId="2F507EC4" w14:textId="77777777" w:rsidR="00AD5970" w:rsidRPr="004927C9" w:rsidRDefault="00AD5970" w:rsidP="00E8219E">
            <w:pPr>
              <w:jc w:val="center"/>
              <w:rPr>
                <w:b/>
                <w:sz w:val="28"/>
                <w:szCs w:val="28"/>
                <w:lang w:val="uk-UA"/>
              </w:rPr>
            </w:pPr>
            <w:r w:rsidRPr="004927C9">
              <w:rPr>
                <w:b/>
                <w:sz w:val="28"/>
                <w:szCs w:val="28"/>
                <w:lang w:val="uk-UA"/>
              </w:rPr>
              <w:lastRenderedPageBreak/>
              <w:t>ТРАВЕНЬ</w:t>
            </w:r>
          </w:p>
        </w:tc>
      </w:tr>
      <w:tr w:rsidR="00AD5970" w:rsidRPr="004927C9" w14:paraId="0E0431AD" w14:textId="77777777" w:rsidTr="006B0C22">
        <w:trPr>
          <w:gridAfter w:val="1"/>
          <w:wAfter w:w="7446" w:type="dxa"/>
          <w:trHeight w:val="236"/>
        </w:trPr>
        <w:tc>
          <w:tcPr>
            <w:tcW w:w="706" w:type="dxa"/>
          </w:tcPr>
          <w:p w14:paraId="4FB001B9" w14:textId="77777777" w:rsidR="00AD5970" w:rsidRPr="004927C9" w:rsidRDefault="00AD5970" w:rsidP="00E8219E">
            <w:pPr>
              <w:rPr>
                <w:b/>
                <w:sz w:val="28"/>
                <w:szCs w:val="28"/>
                <w:lang w:val="uk-UA"/>
              </w:rPr>
            </w:pPr>
            <w:r w:rsidRPr="004927C9">
              <w:rPr>
                <w:b/>
                <w:sz w:val="28"/>
                <w:szCs w:val="28"/>
                <w:lang w:val="uk-UA"/>
              </w:rPr>
              <w:t>№</w:t>
            </w:r>
          </w:p>
        </w:tc>
        <w:tc>
          <w:tcPr>
            <w:tcW w:w="4087" w:type="dxa"/>
          </w:tcPr>
          <w:p w14:paraId="2E3F0088"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3607" w:type="dxa"/>
            <w:gridSpan w:val="2"/>
          </w:tcPr>
          <w:p w14:paraId="42043194"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906" w:type="dxa"/>
            <w:gridSpan w:val="2"/>
          </w:tcPr>
          <w:p w14:paraId="35EEE23E"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543" w:type="dxa"/>
          </w:tcPr>
          <w:p w14:paraId="286A3872"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04A62D7A" w14:textId="77777777" w:rsidTr="006B0C22">
        <w:trPr>
          <w:gridAfter w:val="1"/>
          <w:wAfter w:w="7446" w:type="dxa"/>
          <w:trHeight w:val="236"/>
        </w:trPr>
        <w:tc>
          <w:tcPr>
            <w:tcW w:w="706" w:type="dxa"/>
          </w:tcPr>
          <w:p w14:paraId="51F27F88"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6"/>
          </w:tcPr>
          <w:p w14:paraId="5F135B65" w14:textId="77777777" w:rsidR="00AD5970" w:rsidRPr="00664E36" w:rsidRDefault="00AD5970" w:rsidP="00664E36">
            <w:pPr>
              <w:jc w:val="center"/>
              <w:rPr>
                <w:b/>
                <w:color w:val="000000"/>
                <w:sz w:val="28"/>
                <w:szCs w:val="28"/>
                <w:lang w:val="uk-UA"/>
              </w:rPr>
            </w:pPr>
            <w:r w:rsidRPr="004927C9">
              <w:rPr>
                <w:b/>
                <w:bCs/>
                <w:sz w:val="28"/>
                <w:szCs w:val="28"/>
                <w:lang w:val="uk-UA"/>
              </w:rPr>
              <w:t xml:space="preserve">Організація </w:t>
            </w:r>
            <w:r w:rsidR="00A00649">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p>
        </w:tc>
      </w:tr>
      <w:tr w:rsidR="00AD5970" w:rsidRPr="004927C9" w14:paraId="5D8FA142" w14:textId="77777777" w:rsidTr="006B0C22">
        <w:trPr>
          <w:gridAfter w:val="1"/>
          <w:wAfter w:w="7446" w:type="dxa"/>
          <w:trHeight w:val="236"/>
        </w:trPr>
        <w:tc>
          <w:tcPr>
            <w:tcW w:w="706" w:type="dxa"/>
          </w:tcPr>
          <w:p w14:paraId="762B577E"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6"/>
          </w:tcPr>
          <w:p w14:paraId="77C8631F" w14:textId="77777777" w:rsidR="00AD5970" w:rsidRPr="00664E36" w:rsidRDefault="00AD5970" w:rsidP="00E8219E">
            <w:pPr>
              <w:rPr>
                <w:b/>
                <w:bCs/>
                <w:sz w:val="28"/>
                <w:szCs w:val="28"/>
                <w:lang w:val="uk-UA"/>
              </w:rPr>
            </w:pPr>
            <w:r w:rsidRPr="004927C9">
              <w:rPr>
                <w:b/>
                <w:bCs/>
                <w:sz w:val="28"/>
                <w:szCs w:val="28"/>
                <w:lang w:val="uk-UA"/>
              </w:rPr>
              <w:t>Діяльність педколективу щодо забезпеч</w:t>
            </w:r>
            <w:r w:rsidR="00664E36">
              <w:rPr>
                <w:b/>
                <w:bCs/>
                <w:sz w:val="28"/>
                <w:szCs w:val="28"/>
                <w:lang w:val="uk-UA"/>
              </w:rPr>
              <w:t>ення прав особистості на освіту</w:t>
            </w:r>
          </w:p>
        </w:tc>
      </w:tr>
      <w:tr w:rsidR="00AD5970" w:rsidRPr="004927C9" w14:paraId="17A9B68D" w14:textId="77777777" w:rsidTr="006B0C22">
        <w:trPr>
          <w:gridAfter w:val="1"/>
          <w:wAfter w:w="7446" w:type="dxa"/>
        </w:trPr>
        <w:tc>
          <w:tcPr>
            <w:tcW w:w="706" w:type="dxa"/>
          </w:tcPr>
          <w:p w14:paraId="6A2A4AB3" w14:textId="73AE2EC4" w:rsidR="00AD5970" w:rsidRPr="004927C9" w:rsidRDefault="00AD5970" w:rsidP="00E8219E">
            <w:pPr>
              <w:rPr>
                <w:sz w:val="28"/>
                <w:szCs w:val="28"/>
                <w:lang w:val="uk-UA"/>
              </w:rPr>
            </w:pPr>
          </w:p>
        </w:tc>
        <w:tc>
          <w:tcPr>
            <w:tcW w:w="4087" w:type="dxa"/>
          </w:tcPr>
          <w:p w14:paraId="73809A2D" w14:textId="77777777" w:rsidR="00AD5970" w:rsidRPr="004927C9" w:rsidRDefault="00AD5970" w:rsidP="00E8219E">
            <w:pPr>
              <w:rPr>
                <w:sz w:val="28"/>
                <w:szCs w:val="28"/>
                <w:lang w:val="uk-UA"/>
              </w:rPr>
            </w:pPr>
          </w:p>
        </w:tc>
        <w:tc>
          <w:tcPr>
            <w:tcW w:w="7513" w:type="dxa"/>
            <w:gridSpan w:val="4"/>
          </w:tcPr>
          <w:p w14:paraId="27A7B8CB" w14:textId="77777777" w:rsidR="00AD5970" w:rsidRPr="004927C9" w:rsidRDefault="00AD5970" w:rsidP="00E8219E">
            <w:pPr>
              <w:rPr>
                <w:sz w:val="28"/>
                <w:szCs w:val="28"/>
                <w:lang w:val="uk-UA"/>
              </w:rPr>
            </w:pPr>
            <w:r w:rsidRPr="004927C9">
              <w:rPr>
                <w:sz w:val="28"/>
                <w:szCs w:val="28"/>
                <w:lang w:val="uk-UA"/>
              </w:rPr>
              <w:t>Проведен</w:t>
            </w:r>
            <w:r w:rsidR="00BB18D4">
              <w:rPr>
                <w:sz w:val="28"/>
                <w:szCs w:val="28"/>
                <w:lang w:val="uk-UA"/>
              </w:rPr>
              <w:t>ня ДПА в 4 класі – Рогозіна Г.В.</w:t>
            </w:r>
          </w:p>
        </w:tc>
        <w:tc>
          <w:tcPr>
            <w:tcW w:w="3543" w:type="dxa"/>
          </w:tcPr>
          <w:p w14:paraId="686914BE" w14:textId="77777777" w:rsidR="00284BC0" w:rsidRDefault="00BB18D4" w:rsidP="00E8219E">
            <w:pPr>
              <w:rPr>
                <w:sz w:val="28"/>
                <w:szCs w:val="28"/>
                <w:lang w:val="uk-UA"/>
              </w:rPr>
            </w:pPr>
            <w:r>
              <w:rPr>
                <w:sz w:val="28"/>
                <w:szCs w:val="28"/>
                <w:lang w:val="uk-UA"/>
              </w:rPr>
              <w:t xml:space="preserve">Проведення ДПА – </w:t>
            </w:r>
          </w:p>
          <w:p w14:paraId="224DA46D" w14:textId="77777777" w:rsidR="00AD5970" w:rsidRPr="004927C9" w:rsidRDefault="00284BC0" w:rsidP="00E8219E">
            <w:pPr>
              <w:rPr>
                <w:sz w:val="28"/>
                <w:szCs w:val="28"/>
                <w:lang w:val="uk-UA"/>
              </w:rPr>
            </w:pPr>
            <w:r>
              <w:rPr>
                <w:sz w:val="28"/>
                <w:szCs w:val="28"/>
                <w:lang w:val="uk-UA"/>
              </w:rPr>
              <w:t>Рогозіна Г.В.</w:t>
            </w:r>
          </w:p>
        </w:tc>
      </w:tr>
      <w:tr w:rsidR="00AD5970" w:rsidRPr="004927C9" w14:paraId="717E39AA" w14:textId="77777777" w:rsidTr="006B0C22">
        <w:trPr>
          <w:gridAfter w:val="1"/>
          <w:wAfter w:w="7446" w:type="dxa"/>
        </w:trPr>
        <w:tc>
          <w:tcPr>
            <w:tcW w:w="706" w:type="dxa"/>
          </w:tcPr>
          <w:p w14:paraId="64CD079A" w14:textId="77777777" w:rsidR="00AD5970" w:rsidRPr="004927C9" w:rsidRDefault="00AD5970" w:rsidP="00E8219E">
            <w:pPr>
              <w:rPr>
                <w:sz w:val="28"/>
                <w:szCs w:val="28"/>
                <w:lang w:val="uk-UA"/>
              </w:rPr>
            </w:pPr>
          </w:p>
        </w:tc>
        <w:tc>
          <w:tcPr>
            <w:tcW w:w="15143" w:type="dxa"/>
            <w:gridSpan w:val="6"/>
          </w:tcPr>
          <w:p w14:paraId="28A98A9E" w14:textId="1A62A2C5" w:rsidR="00284BC0" w:rsidRDefault="00AD5970" w:rsidP="00284BC0">
            <w:pPr>
              <w:rPr>
                <w:sz w:val="28"/>
                <w:szCs w:val="28"/>
                <w:lang w:val="uk-UA"/>
              </w:rPr>
            </w:pPr>
            <w:r w:rsidRPr="004927C9">
              <w:rPr>
                <w:sz w:val="28"/>
                <w:szCs w:val="28"/>
                <w:lang w:val="uk-UA"/>
              </w:rPr>
              <w:t>Перевірка календарних планів і класних журналів щодо викон</w:t>
            </w:r>
            <w:r w:rsidR="00A00649">
              <w:rPr>
                <w:sz w:val="28"/>
                <w:szCs w:val="28"/>
                <w:lang w:val="uk-UA"/>
              </w:rPr>
              <w:t>ання навча</w:t>
            </w:r>
            <w:r w:rsidR="0087026C">
              <w:rPr>
                <w:sz w:val="28"/>
                <w:szCs w:val="28"/>
                <w:lang w:val="uk-UA"/>
              </w:rPr>
              <w:t>льних програм за 20</w:t>
            </w:r>
            <w:r w:rsidR="001F1D79">
              <w:rPr>
                <w:sz w:val="28"/>
                <w:szCs w:val="28"/>
                <w:lang w:val="uk-UA"/>
              </w:rPr>
              <w:t>22</w:t>
            </w:r>
            <w:r w:rsidR="006F6491">
              <w:rPr>
                <w:sz w:val="28"/>
                <w:szCs w:val="28"/>
                <w:lang w:val="uk-UA"/>
              </w:rPr>
              <w:t xml:space="preserve"> </w:t>
            </w:r>
            <w:r w:rsidR="00284BC0">
              <w:rPr>
                <w:sz w:val="28"/>
                <w:szCs w:val="28"/>
                <w:lang w:val="uk-UA"/>
              </w:rPr>
              <w:t xml:space="preserve">- </w:t>
            </w:r>
            <w:r w:rsidR="0087026C">
              <w:rPr>
                <w:sz w:val="28"/>
                <w:szCs w:val="28"/>
                <w:lang w:val="uk-UA"/>
              </w:rPr>
              <w:t>202</w:t>
            </w:r>
            <w:r w:rsidR="001F1D79">
              <w:rPr>
                <w:sz w:val="28"/>
                <w:szCs w:val="28"/>
                <w:lang w:val="uk-UA"/>
              </w:rPr>
              <w:t>3</w:t>
            </w:r>
            <w:r w:rsidRPr="004927C9">
              <w:rPr>
                <w:sz w:val="28"/>
                <w:szCs w:val="28"/>
                <w:lang w:val="uk-UA"/>
              </w:rPr>
              <w:t xml:space="preserve">н.р. </w:t>
            </w:r>
            <w:r w:rsidR="00284BC0">
              <w:rPr>
                <w:sz w:val="28"/>
                <w:szCs w:val="28"/>
                <w:lang w:val="uk-UA"/>
              </w:rPr>
              <w:t xml:space="preserve">– </w:t>
            </w:r>
          </w:p>
          <w:p w14:paraId="0B37A9EA" w14:textId="77777777" w:rsidR="00AD5970" w:rsidRPr="004927C9" w:rsidRDefault="00284BC0" w:rsidP="00284BC0">
            <w:pPr>
              <w:rPr>
                <w:sz w:val="28"/>
                <w:szCs w:val="28"/>
                <w:lang w:val="uk-UA"/>
              </w:rPr>
            </w:pPr>
            <w:r>
              <w:rPr>
                <w:sz w:val="28"/>
                <w:szCs w:val="28"/>
                <w:lang w:val="uk-UA"/>
              </w:rPr>
              <w:t>Мокринчук М.Т.</w:t>
            </w:r>
          </w:p>
        </w:tc>
      </w:tr>
      <w:tr w:rsidR="00AD5970" w:rsidRPr="004927C9" w14:paraId="08C171AC" w14:textId="77777777" w:rsidTr="006B0C22">
        <w:trPr>
          <w:gridAfter w:val="1"/>
          <w:wAfter w:w="7446" w:type="dxa"/>
        </w:trPr>
        <w:tc>
          <w:tcPr>
            <w:tcW w:w="706" w:type="dxa"/>
          </w:tcPr>
          <w:p w14:paraId="12772FCA"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017103C5" w14:textId="77777777" w:rsidR="00AD5970" w:rsidRPr="004927C9" w:rsidRDefault="00AD5970" w:rsidP="00E8219E">
            <w:pPr>
              <w:rPr>
                <w:sz w:val="28"/>
                <w:szCs w:val="28"/>
                <w:lang w:val="uk-UA"/>
              </w:rPr>
            </w:pPr>
          </w:p>
        </w:tc>
        <w:tc>
          <w:tcPr>
            <w:tcW w:w="3467" w:type="dxa"/>
          </w:tcPr>
          <w:p w14:paraId="67AA568F" w14:textId="77777777" w:rsidR="00AD5970" w:rsidRPr="004927C9" w:rsidRDefault="00AD5970" w:rsidP="00E8219E">
            <w:pPr>
              <w:rPr>
                <w:sz w:val="28"/>
                <w:szCs w:val="28"/>
                <w:lang w:val="uk-UA"/>
              </w:rPr>
            </w:pPr>
          </w:p>
        </w:tc>
        <w:tc>
          <w:tcPr>
            <w:tcW w:w="4046" w:type="dxa"/>
            <w:gridSpan w:val="3"/>
          </w:tcPr>
          <w:p w14:paraId="0CC79C6C" w14:textId="77777777" w:rsidR="00AD5970" w:rsidRPr="004927C9" w:rsidRDefault="00AD5970" w:rsidP="00E8219E">
            <w:pPr>
              <w:rPr>
                <w:sz w:val="28"/>
                <w:szCs w:val="28"/>
                <w:lang w:val="uk-UA"/>
              </w:rPr>
            </w:pPr>
          </w:p>
        </w:tc>
        <w:tc>
          <w:tcPr>
            <w:tcW w:w="3543" w:type="dxa"/>
          </w:tcPr>
          <w:p w14:paraId="60C88C76" w14:textId="77777777" w:rsidR="00AD5970" w:rsidRPr="004927C9" w:rsidRDefault="00AD5970" w:rsidP="00E8219E">
            <w:pPr>
              <w:rPr>
                <w:sz w:val="28"/>
                <w:szCs w:val="28"/>
                <w:lang w:val="uk-UA"/>
              </w:rPr>
            </w:pPr>
          </w:p>
        </w:tc>
      </w:tr>
      <w:tr w:rsidR="00AD5970" w:rsidRPr="004927C9" w14:paraId="5062CE37" w14:textId="77777777" w:rsidTr="006B0C22">
        <w:trPr>
          <w:gridAfter w:val="1"/>
          <w:wAfter w:w="7446" w:type="dxa"/>
        </w:trPr>
        <w:tc>
          <w:tcPr>
            <w:tcW w:w="706" w:type="dxa"/>
          </w:tcPr>
          <w:p w14:paraId="00328F0E"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6"/>
          </w:tcPr>
          <w:p w14:paraId="2EA6CF13" w14:textId="77777777" w:rsidR="00AD5970" w:rsidRPr="00A04CB7"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DC7D50">
              <w:rPr>
                <w:b/>
                <w:sz w:val="28"/>
                <w:szCs w:val="28"/>
                <w:lang w:val="uk-UA"/>
              </w:rPr>
              <w:t xml:space="preserve">освітнього </w:t>
            </w:r>
            <w:r w:rsidR="00A04CB7">
              <w:rPr>
                <w:b/>
                <w:sz w:val="28"/>
                <w:szCs w:val="28"/>
                <w:lang w:val="uk-UA"/>
              </w:rPr>
              <w:t>процесу та розвитку особистості</w:t>
            </w:r>
          </w:p>
        </w:tc>
      </w:tr>
      <w:tr w:rsidR="00AD5970" w:rsidRPr="004927C9" w14:paraId="7C66A589" w14:textId="77777777" w:rsidTr="006B0C22">
        <w:trPr>
          <w:gridAfter w:val="1"/>
          <w:wAfter w:w="7446" w:type="dxa"/>
        </w:trPr>
        <w:tc>
          <w:tcPr>
            <w:tcW w:w="706" w:type="dxa"/>
          </w:tcPr>
          <w:p w14:paraId="798DF2B0" w14:textId="77777777" w:rsidR="00AD5970" w:rsidRPr="004927C9" w:rsidRDefault="00AD5970" w:rsidP="00E8219E">
            <w:pPr>
              <w:rPr>
                <w:sz w:val="28"/>
                <w:szCs w:val="28"/>
                <w:lang w:val="uk-UA"/>
              </w:rPr>
            </w:pPr>
          </w:p>
        </w:tc>
        <w:tc>
          <w:tcPr>
            <w:tcW w:w="4087" w:type="dxa"/>
          </w:tcPr>
          <w:p w14:paraId="186733BA" w14:textId="7E7D3A14" w:rsidR="00AD5970" w:rsidRPr="004927C9" w:rsidRDefault="0087026C" w:rsidP="00E8219E">
            <w:pPr>
              <w:rPr>
                <w:sz w:val="28"/>
                <w:szCs w:val="28"/>
                <w:lang w:val="uk-UA"/>
              </w:rPr>
            </w:pPr>
            <w:r w:rsidRPr="004927C9">
              <w:rPr>
                <w:sz w:val="28"/>
                <w:szCs w:val="28"/>
                <w:lang w:val="uk-UA"/>
              </w:rPr>
              <w:t>Підготовка звіту-презентації про підсумки н</w:t>
            </w:r>
            <w:r w:rsidR="00080E3A">
              <w:rPr>
                <w:sz w:val="28"/>
                <w:szCs w:val="28"/>
                <w:lang w:val="uk-UA"/>
              </w:rPr>
              <w:t>ауково-методичної роботи у 2022-2023</w:t>
            </w:r>
            <w:r w:rsidRPr="004927C9">
              <w:rPr>
                <w:sz w:val="28"/>
                <w:szCs w:val="28"/>
                <w:lang w:val="uk-UA"/>
              </w:rPr>
              <w:t xml:space="preserve"> </w:t>
            </w:r>
            <w:r>
              <w:rPr>
                <w:sz w:val="28"/>
                <w:szCs w:val="28"/>
                <w:lang w:val="uk-UA"/>
              </w:rPr>
              <w:t>н.р.</w:t>
            </w:r>
            <w:r w:rsidRPr="004927C9">
              <w:rPr>
                <w:sz w:val="28"/>
                <w:szCs w:val="28"/>
                <w:lang w:val="uk-UA"/>
              </w:rPr>
              <w:t xml:space="preserve"> </w:t>
            </w:r>
            <w:r>
              <w:rPr>
                <w:sz w:val="28"/>
                <w:szCs w:val="28"/>
                <w:lang w:val="uk-UA"/>
              </w:rPr>
              <w:t>–Мокринчук М.Т.</w:t>
            </w:r>
          </w:p>
        </w:tc>
        <w:tc>
          <w:tcPr>
            <w:tcW w:w="7513" w:type="dxa"/>
            <w:gridSpan w:val="4"/>
          </w:tcPr>
          <w:p w14:paraId="4A382DC0" w14:textId="668F8594" w:rsidR="00AD5970" w:rsidRPr="004927C9" w:rsidRDefault="00AD5970" w:rsidP="0087026C">
            <w:pPr>
              <w:rPr>
                <w:sz w:val="28"/>
                <w:szCs w:val="28"/>
                <w:lang w:val="uk-UA"/>
              </w:rPr>
            </w:pPr>
            <w:r w:rsidRPr="004927C9">
              <w:rPr>
                <w:sz w:val="28"/>
                <w:szCs w:val="28"/>
                <w:lang w:val="uk-UA"/>
              </w:rPr>
              <w:t xml:space="preserve">Робота творчої групи над проектом </w:t>
            </w:r>
            <w:r w:rsidR="00A00649">
              <w:rPr>
                <w:sz w:val="28"/>
                <w:szCs w:val="28"/>
                <w:lang w:val="uk-UA"/>
              </w:rPr>
              <w:t xml:space="preserve">плану роботи </w:t>
            </w:r>
            <w:r w:rsidR="0087026C">
              <w:rPr>
                <w:sz w:val="28"/>
                <w:szCs w:val="28"/>
                <w:lang w:val="uk-UA"/>
              </w:rPr>
              <w:t>ліцею на 202</w:t>
            </w:r>
            <w:r w:rsidR="00080E3A">
              <w:rPr>
                <w:sz w:val="28"/>
                <w:szCs w:val="28"/>
                <w:lang w:val="uk-UA"/>
              </w:rPr>
              <w:t>3</w:t>
            </w:r>
            <w:r w:rsidR="0087026C">
              <w:rPr>
                <w:sz w:val="28"/>
                <w:szCs w:val="28"/>
                <w:lang w:val="uk-UA"/>
              </w:rPr>
              <w:t>- 202</w:t>
            </w:r>
            <w:r w:rsidR="00080E3A">
              <w:rPr>
                <w:sz w:val="28"/>
                <w:szCs w:val="28"/>
                <w:lang w:val="uk-UA"/>
              </w:rPr>
              <w:t xml:space="preserve">4 </w:t>
            </w:r>
            <w:r w:rsidR="009E34CC">
              <w:rPr>
                <w:sz w:val="28"/>
                <w:szCs w:val="28"/>
                <w:lang w:val="uk-UA"/>
              </w:rPr>
              <w:t xml:space="preserve">н.р. - </w:t>
            </w:r>
            <w:r w:rsidR="00284BC0">
              <w:rPr>
                <w:sz w:val="28"/>
                <w:szCs w:val="28"/>
                <w:lang w:val="uk-UA"/>
              </w:rPr>
              <w:t>адміністрація, керівники МО</w:t>
            </w:r>
          </w:p>
        </w:tc>
        <w:tc>
          <w:tcPr>
            <w:tcW w:w="3543" w:type="dxa"/>
          </w:tcPr>
          <w:p w14:paraId="68400E04" w14:textId="5CD1FD92" w:rsidR="00AD5970" w:rsidRPr="004927C9" w:rsidRDefault="0087026C" w:rsidP="001F1D79">
            <w:pPr>
              <w:rPr>
                <w:sz w:val="28"/>
                <w:szCs w:val="28"/>
                <w:lang w:val="uk-UA"/>
              </w:rPr>
            </w:pPr>
            <w:r>
              <w:rPr>
                <w:sz w:val="28"/>
                <w:szCs w:val="28"/>
                <w:lang w:val="uk-UA"/>
              </w:rPr>
              <w:t xml:space="preserve">Засідання команди психолого- педагогічного супроводу дітей з </w:t>
            </w:r>
            <w:r w:rsidR="001F1D79">
              <w:rPr>
                <w:sz w:val="28"/>
                <w:szCs w:val="28"/>
                <w:lang w:val="uk-UA"/>
              </w:rPr>
              <w:t>ООП</w:t>
            </w:r>
          </w:p>
        </w:tc>
      </w:tr>
      <w:tr w:rsidR="00AD5970" w:rsidRPr="004927C9" w14:paraId="0341FE76" w14:textId="77777777" w:rsidTr="006B0C22">
        <w:trPr>
          <w:gridAfter w:val="1"/>
          <w:wAfter w:w="7446" w:type="dxa"/>
        </w:trPr>
        <w:tc>
          <w:tcPr>
            <w:tcW w:w="706" w:type="dxa"/>
          </w:tcPr>
          <w:p w14:paraId="08E9832A"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0159A89F" w14:textId="77777777" w:rsidR="00AD5970" w:rsidRPr="004927C9" w:rsidRDefault="00AD5970" w:rsidP="00E8219E">
            <w:pPr>
              <w:jc w:val="both"/>
              <w:rPr>
                <w:sz w:val="28"/>
                <w:szCs w:val="28"/>
                <w:lang w:val="uk-UA"/>
              </w:rPr>
            </w:pPr>
          </w:p>
        </w:tc>
        <w:tc>
          <w:tcPr>
            <w:tcW w:w="3607" w:type="dxa"/>
            <w:gridSpan w:val="2"/>
          </w:tcPr>
          <w:p w14:paraId="67A67E60" w14:textId="77777777" w:rsidR="00AD5970" w:rsidRPr="004927C9" w:rsidRDefault="00AD5970" w:rsidP="00E8219E">
            <w:pPr>
              <w:jc w:val="both"/>
              <w:rPr>
                <w:sz w:val="28"/>
                <w:szCs w:val="28"/>
                <w:lang w:val="uk-UA"/>
              </w:rPr>
            </w:pPr>
          </w:p>
        </w:tc>
        <w:tc>
          <w:tcPr>
            <w:tcW w:w="3906" w:type="dxa"/>
            <w:gridSpan w:val="2"/>
          </w:tcPr>
          <w:p w14:paraId="794B25EE" w14:textId="77777777" w:rsidR="00AD5970" w:rsidRPr="004927C9" w:rsidRDefault="00AD5970" w:rsidP="00E8219E">
            <w:pPr>
              <w:jc w:val="both"/>
              <w:rPr>
                <w:sz w:val="28"/>
                <w:szCs w:val="28"/>
                <w:lang w:val="uk-UA"/>
              </w:rPr>
            </w:pPr>
          </w:p>
        </w:tc>
        <w:tc>
          <w:tcPr>
            <w:tcW w:w="3543" w:type="dxa"/>
          </w:tcPr>
          <w:p w14:paraId="52FB06D5" w14:textId="77777777" w:rsidR="00AD5970" w:rsidRPr="004927C9" w:rsidRDefault="00AD5970" w:rsidP="00E8219E">
            <w:pPr>
              <w:jc w:val="both"/>
              <w:rPr>
                <w:sz w:val="28"/>
                <w:szCs w:val="28"/>
                <w:lang w:val="uk-UA"/>
              </w:rPr>
            </w:pPr>
          </w:p>
        </w:tc>
      </w:tr>
      <w:tr w:rsidR="00AD5970" w:rsidRPr="004927C9" w14:paraId="7259D11C" w14:textId="77777777" w:rsidTr="006B0C22">
        <w:trPr>
          <w:gridAfter w:val="1"/>
          <w:wAfter w:w="7446" w:type="dxa"/>
        </w:trPr>
        <w:tc>
          <w:tcPr>
            <w:tcW w:w="706" w:type="dxa"/>
          </w:tcPr>
          <w:p w14:paraId="15CBA99F" w14:textId="77777777" w:rsidR="00AD5970" w:rsidRPr="004927C9" w:rsidRDefault="00AD5970" w:rsidP="00E8219E">
            <w:pPr>
              <w:rPr>
                <w:b/>
                <w:sz w:val="28"/>
                <w:szCs w:val="28"/>
                <w:lang w:val="uk-UA"/>
              </w:rPr>
            </w:pPr>
            <w:r w:rsidRPr="004927C9">
              <w:rPr>
                <w:b/>
                <w:sz w:val="28"/>
                <w:szCs w:val="28"/>
                <w:lang w:val="uk-UA"/>
              </w:rPr>
              <w:t>1.3</w:t>
            </w:r>
          </w:p>
        </w:tc>
        <w:tc>
          <w:tcPr>
            <w:tcW w:w="15143" w:type="dxa"/>
            <w:gridSpan w:val="6"/>
          </w:tcPr>
          <w:p w14:paraId="4136E772" w14:textId="0F164C87" w:rsidR="00AD5970" w:rsidRPr="00A04CB7" w:rsidRDefault="00AD5970" w:rsidP="00E8219E">
            <w:pPr>
              <w:jc w:val="both"/>
              <w:rPr>
                <w:b/>
                <w:sz w:val="28"/>
                <w:szCs w:val="28"/>
                <w:lang w:val="uk-UA"/>
              </w:rPr>
            </w:pPr>
          </w:p>
        </w:tc>
      </w:tr>
      <w:tr w:rsidR="00AD5970" w:rsidRPr="004927C9" w14:paraId="668E5E3F" w14:textId="77777777" w:rsidTr="006B0C22">
        <w:trPr>
          <w:gridAfter w:val="1"/>
          <w:wAfter w:w="7446" w:type="dxa"/>
        </w:trPr>
        <w:tc>
          <w:tcPr>
            <w:tcW w:w="706" w:type="dxa"/>
          </w:tcPr>
          <w:p w14:paraId="7AB8110F"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02737041" w14:textId="77777777" w:rsidR="00AD5970" w:rsidRPr="004927C9" w:rsidRDefault="00AD5970" w:rsidP="00E8219E">
            <w:pPr>
              <w:jc w:val="both"/>
              <w:rPr>
                <w:sz w:val="28"/>
                <w:szCs w:val="28"/>
                <w:lang w:val="uk-UA"/>
              </w:rPr>
            </w:pPr>
          </w:p>
        </w:tc>
        <w:tc>
          <w:tcPr>
            <w:tcW w:w="3607" w:type="dxa"/>
            <w:gridSpan w:val="2"/>
          </w:tcPr>
          <w:p w14:paraId="21A60E36" w14:textId="77777777" w:rsidR="00AD5970" w:rsidRPr="004927C9" w:rsidRDefault="00AD5970" w:rsidP="00E8219E">
            <w:pPr>
              <w:jc w:val="both"/>
              <w:rPr>
                <w:sz w:val="28"/>
                <w:szCs w:val="28"/>
                <w:lang w:val="uk-UA"/>
              </w:rPr>
            </w:pPr>
          </w:p>
        </w:tc>
        <w:tc>
          <w:tcPr>
            <w:tcW w:w="3906" w:type="dxa"/>
            <w:gridSpan w:val="2"/>
          </w:tcPr>
          <w:p w14:paraId="7A7BE19E" w14:textId="77777777" w:rsidR="00AD5970" w:rsidRPr="004927C9" w:rsidRDefault="00AD5970" w:rsidP="00E8219E">
            <w:pPr>
              <w:jc w:val="both"/>
              <w:rPr>
                <w:sz w:val="28"/>
                <w:szCs w:val="28"/>
                <w:lang w:val="uk-UA"/>
              </w:rPr>
            </w:pPr>
          </w:p>
        </w:tc>
        <w:tc>
          <w:tcPr>
            <w:tcW w:w="3543" w:type="dxa"/>
          </w:tcPr>
          <w:p w14:paraId="7D8B5D7C" w14:textId="77777777" w:rsidR="00AD5970" w:rsidRPr="004927C9" w:rsidRDefault="00AD5970" w:rsidP="00E8219E">
            <w:pPr>
              <w:jc w:val="both"/>
              <w:rPr>
                <w:sz w:val="28"/>
                <w:szCs w:val="28"/>
                <w:lang w:val="uk-UA"/>
              </w:rPr>
            </w:pPr>
          </w:p>
        </w:tc>
      </w:tr>
      <w:tr w:rsidR="00AD5970" w:rsidRPr="004927C9" w14:paraId="2D9D7CE4" w14:textId="77777777" w:rsidTr="006B0C22">
        <w:trPr>
          <w:gridAfter w:val="1"/>
          <w:wAfter w:w="7446" w:type="dxa"/>
        </w:trPr>
        <w:tc>
          <w:tcPr>
            <w:tcW w:w="706" w:type="dxa"/>
          </w:tcPr>
          <w:p w14:paraId="7EC28EFE" w14:textId="77777777" w:rsidR="00AD5970" w:rsidRPr="004927C9" w:rsidRDefault="00AD5970" w:rsidP="00E8219E">
            <w:pPr>
              <w:rPr>
                <w:sz w:val="28"/>
                <w:szCs w:val="28"/>
                <w:lang w:val="uk-UA"/>
              </w:rPr>
            </w:pPr>
            <w:r w:rsidRPr="004927C9">
              <w:rPr>
                <w:b/>
                <w:sz w:val="28"/>
                <w:szCs w:val="28"/>
                <w:lang w:val="uk-UA"/>
              </w:rPr>
              <w:t>1.4</w:t>
            </w:r>
          </w:p>
        </w:tc>
        <w:tc>
          <w:tcPr>
            <w:tcW w:w="15143" w:type="dxa"/>
            <w:gridSpan w:val="6"/>
          </w:tcPr>
          <w:p w14:paraId="08F4AD00" w14:textId="77777777" w:rsidR="00AD5970" w:rsidRPr="00A04CB7" w:rsidRDefault="00A04CB7" w:rsidP="00E8219E">
            <w:pPr>
              <w:rPr>
                <w:b/>
                <w:sz w:val="28"/>
                <w:szCs w:val="28"/>
                <w:lang w:val="uk-UA"/>
              </w:rPr>
            </w:pPr>
            <w:r>
              <w:rPr>
                <w:b/>
                <w:sz w:val="28"/>
                <w:szCs w:val="28"/>
                <w:lang w:val="uk-UA"/>
              </w:rPr>
              <w:t>Робота з обдарованими дітьми</w:t>
            </w:r>
          </w:p>
        </w:tc>
      </w:tr>
      <w:tr w:rsidR="00AD5970" w:rsidRPr="004927C9" w14:paraId="6D363D68" w14:textId="77777777" w:rsidTr="006B0C22">
        <w:trPr>
          <w:gridAfter w:val="1"/>
          <w:wAfter w:w="7446" w:type="dxa"/>
        </w:trPr>
        <w:tc>
          <w:tcPr>
            <w:tcW w:w="706" w:type="dxa"/>
          </w:tcPr>
          <w:p w14:paraId="0DCD10E5" w14:textId="77777777" w:rsidR="00AD5970" w:rsidRPr="004927C9" w:rsidRDefault="00AD5970" w:rsidP="00E8219E">
            <w:pPr>
              <w:rPr>
                <w:sz w:val="28"/>
                <w:szCs w:val="28"/>
                <w:lang w:val="uk-UA"/>
              </w:rPr>
            </w:pPr>
          </w:p>
        </w:tc>
        <w:tc>
          <w:tcPr>
            <w:tcW w:w="4087" w:type="dxa"/>
          </w:tcPr>
          <w:p w14:paraId="0F0DE169" w14:textId="77777777" w:rsidR="00AD5970" w:rsidRPr="004927C9" w:rsidRDefault="00AD5970" w:rsidP="00E8219E">
            <w:pPr>
              <w:rPr>
                <w:sz w:val="28"/>
                <w:szCs w:val="28"/>
                <w:lang w:val="uk-UA"/>
              </w:rPr>
            </w:pPr>
          </w:p>
        </w:tc>
        <w:tc>
          <w:tcPr>
            <w:tcW w:w="3607" w:type="dxa"/>
            <w:gridSpan w:val="2"/>
          </w:tcPr>
          <w:p w14:paraId="228D1FCF" w14:textId="77777777" w:rsidR="00AD5970" w:rsidRPr="004927C9" w:rsidRDefault="00AD5970" w:rsidP="00E8219E">
            <w:pPr>
              <w:rPr>
                <w:sz w:val="28"/>
                <w:szCs w:val="28"/>
                <w:lang w:val="uk-UA"/>
              </w:rPr>
            </w:pPr>
            <w:r w:rsidRPr="004927C9">
              <w:rPr>
                <w:sz w:val="28"/>
                <w:szCs w:val="28"/>
                <w:lang w:val="uk-UA"/>
              </w:rPr>
              <w:t xml:space="preserve">Підготовка подяк для дітей-переможців олімпіад, конкурсів, турнірів тощо </w:t>
            </w:r>
            <w:r w:rsidR="00BB18D4">
              <w:rPr>
                <w:sz w:val="28"/>
                <w:szCs w:val="28"/>
                <w:lang w:val="uk-UA"/>
              </w:rPr>
              <w:t>– Мокринчук М.Т.</w:t>
            </w:r>
          </w:p>
        </w:tc>
        <w:tc>
          <w:tcPr>
            <w:tcW w:w="7449" w:type="dxa"/>
            <w:gridSpan w:val="3"/>
          </w:tcPr>
          <w:p w14:paraId="1B0A178D" w14:textId="77777777" w:rsidR="00AD5970" w:rsidRPr="004927C9" w:rsidRDefault="00AD5970" w:rsidP="00BB18D4">
            <w:pPr>
              <w:rPr>
                <w:sz w:val="28"/>
                <w:szCs w:val="28"/>
                <w:lang w:val="uk-UA"/>
              </w:rPr>
            </w:pPr>
            <w:r w:rsidRPr="004927C9">
              <w:rPr>
                <w:sz w:val="28"/>
                <w:szCs w:val="28"/>
                <w:lang w:val="uk-UA"/>
              </w:rPr>
              <w:t xml:space="preserve"> </w:t>
            </w:r>
          </w:p>
        </w:tc>
      </w:tr>
      <w:tr w:rsidR="00AD5970" w:rsidRPr="004927C9" w14:paraId="4D0C2093" w14:textId="77777777" w:rsidTr="006B0C22">
        <w:trPr>
          <w:gridAfter w:val="1"/>
          <w:wAfter w:w="7446" w:type="dxa"/>
        </w:trPr>
        <w:tc>
          <w:tcPr>
            <w:tcW w:w="706" w:type="dxa"/>
          </w:tcPr>
          <w:p w14:paraId="54DEC008"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0079D97D" w14:textId="77777777" w:rsidR="00AD5970" w:rsidRPr="004927C9" w:rsidRDefault="00AD5970" w:rsidP="00E8219E">
            <w:pPr>
              <w:jc w:val="both"/>
              <w:rPr>
                <w:sz w:val="28"/>
                <w:szCs w:val="28"/>
                <w:lang w:val="uk-UA"/>
              </w:rPr>
            </w:pPr>
          </w:p>
        </w:tc>
        <w:tc>
          <w:tcPr>
            <w:tcW w:w="3607" w:type="dxa"/>
            <w:gridSpan w:val="2"/>
          </w:tcPr>
          <w:p w14:paraId="5D993712" w14:textId="77777777" w:rsidR="00AD5970" w:rsidRPr="004927C9" w:rsidRDefault="00AD5970" w:rsidP="00E8219E">
            <w:pPr>
              <w:jc w:val="both"/>
              <w:rPr>
                <w:sz w:val="28"/>
                <w:szCs w:val="28"/>
                <w:lang w:val="uk-UA"/>
              </w:rPr>
            </w:pPr>
          </w:p>
        </w:tc>
        <w:tc>
          <w:tcPr>
            <w:tcW w:w="3906" w:type="dxa"/>
            <w:gridSpan w:val="2"/>
          </w:tcPr>
          <w:p w14:paraId="59E2A340" w14:textId="77777777" w:rsidR="00AD5970" w:rsidRPr="004927C9" w:rsidRDefault="00AD5970" w:rsidP="00E8219E">
            <w:pPr>
              <w:jc w:val="both"/>
              <w:rPr>
                <w:sz w:val="28"/>
                <w:szCs w:val="28"/>
                <w:lang w:val="uk-UA"/>
              </w:rPr>
            </w:pPr>
          </w:p>
        </w:tc>
        <w:tc>
          <w:tcPr>
            <w:tcW w:w="3543" w:type="dxa"/>
          </w:tcPr>
          <w:p w14:paraId="669DC143" w14:textId="77777777" w:rsidR="00AD5970" w:rsidRPr="004927C9" w:rsidRDefault="00AD5970" w:rsidP="00E8219E">
            <w:pPr>
              <w:jc w:val="both"/>
              <w:rPr>
                <w:sz w:val="28"/>
                <w:szCs w:val="28"/>
                <w:lang w:val="uk-UA"/>
              </w:rPr>
            </w:pPr>
          </w:p>
        </w:tc>
      </w:tr>
      <w:tr w:rsidR="00BB18D4" w:rsidRPr="004927C9" w14:paraId="19177059" w14:textId="77777777" w:rsidTr="006B0C22">
        <w:trPr>
          <w:gridAfter w:val="1"/>
          <w:wAfter w:w="7446" w:type="dxa"/>
        </w:trPr>
        <w:tc>
          <w:tcPr>
            <w:tcW w:w="706" w:type="dxa"/>
          </w:tcPr>
          <w:p w14:paraId="654A7D31" w14:textId="63232186" w:rsidR="00BB18D4" w:rsidRPr="004927C9" w:rsidRDefault="006F6491" w:rsidP="00E8219E">
            <w:pPr>
              <w:rPr>
                <w:b/>
                <w:sz w:val="28"/>
                <w:szCs w:val="28"/>
                <w:lang w:val="uk-UA"/>
              </w:rPr>
            </w:pPr>
            <w:r>
              <w:rPr>
                <w:b/>
                <w:sz w:val="28"/>
                <w:szCs w:val="28"/>
                <w:lang w:val="uk-UA"/>
              </w:rPr>
              <w:t>ПК</w:t>
            </w:r>
          </w:p>
        </w:tc>
        <w:tc>
          <w:tcPr>
            <w:tcW w:w="4087" w:type="dxa"/>
          </w:tcPr>
          <w:p w14:paraId="75B1C02D" w14:textId="77777777" w:rsidR="00BB18D4" w:rsidRPr="004927C9" w:rsidRDefault="00BB18D4" w:rsidP="00E8219E">
            <w:pPr>
              <w:jc w:val="both"/>
              <w:rPr>
                <w:sz w:val="28"/>
                <w:szCs w:val="28"/>
                <w:lang w:val="uk-UA"/>
              </w:rPr>
            </w:pPr>
          </w:p>
        </w:tc>
        <w:tc>
          <w:tcPr>
            <w:tcW w:w="3607" w:type="dxa"/>
            <w:gridSpan w:val="2"/>
          </w:tcPr>
          <w:p w14:paraId="3F267675" w14:textId="77777777" w:rsidR="00BB18D4" w:rsidRPr="004927C9" w:rsidRDefault="00BB18D4" w:rsidP="00E8219E">
            <w:pPr>
              <w:jc w:val="both"/>
              <w:rPr>
                <w:sz w:val="28"/>
                <w:szCs w:val="28"/>
                <w:lang w:val="uk-UA"/>
              </w:rPr>
            </w:pPr>
          </w:p>
        </w:tc>
        <w:tc>
          <w:tcPr>
            <w:tcW w:w="3906" w:type="dxa"/>
            <w:gridSpan w:val="2"/>
          </w:tcPr>
          <w:p w14:paraId="419B46F0" w14:textId="77777777" w:rsidR="00BB18D4" w:rsidRPr="004927C9" w:rsidRDefault="00BB18D4" w:rsidP="00E8219E">
            <w:pPr>
              <w:jc w:val="both"/>
              <w:rPr>
                <w:sz w:val="28"/>
                <w:szCs w:val="28"/>
                <w:lang w:val="uk-UA"/>
              </w:rPr>
            </w:pPr>
          </w:p>
        </w:tc>
        <w:tc>
          <w:tcPr>
            <w:tcW w:w="3543" w:type="dxa"/>
          </w:tcPr>
          <w:p w14:paraId="7CFD3642" w14:textId="77777777" w:rsidR="00BB18D4" w:rsidRPr="004927C9" w:rsidRDefault="00BB18D4" w:rsidP="00E8219E">
            <w:pPr>
              <w:jc w:val="both"/>
              <w:rPr>
                <w:sz w:val="28"/>
                <w:szCs w:val="28"/>
                <w:lang w:val="uk-UA"/>
              </w:rPr>
            </w:pPr>
          </w:p>
        </w:tc>
      </w:tr>
      <w:tr w:rsidR="00AD5970" w:rsidRPr="004927C9" w14:paraId="02949023" w14:textId="77777777" w:rsidTr="006B0C22">
        <w:trPr>
          <w:gridAfter w:val="1"/>
          <w:wAfter w:w="7446" w:type="dxa"/>
        </w:trPr>
        <w:tc>
          <w:tcPr>
            <w:tcW w:w="706" w:type="dxa"/>
          </w:tcPr>
          <w:p w14:paraId="333DCF3D" w14:textId="77777777" w:rsidR="00AD5970" w:rsidRPr="004927C9" w:rsidRDefault="00AD5970" w:rsidP="00E8219E">
            <w:pPr>
              <w:jc w:val="both"/>
              <w:rPr>
                <w:sz w:val="28"/>
                <w:szCs w:val="28"/>
                <w:lang w:val="uk-UA"/>
              </w:rPr>
            </w:pPr>
            <w:r w:rsidRPr="004927C9">
              <w:rPr>
                <w:b/>
                <w:sz w:val="28"/>
                <w:szCs w:val="28"/>
                <w:lang w:val="uk-UA"/>
              </w:rPr>
              <w:t>1.5</w:t>
            </w:r>
          </w:p>
        </w:tc>
        <w:tc>
          <w:tcPr>
            <w:tcW w:w="15143" w:type="dxa"/>
            <w:gridSpan w:val="6"/>
          </w:tcPr>
          <w:p w14:paraId="654426E2" w14:textId="5A579666" w:rsidR="00AD5970" w:rsidRPr="004927C9" w:rsidRDefault="00AD5970" w:rsidP="00E8219E">
            <w:pPr>
              <w:jc w:val="both"/>
              <w:rPr>
                <w:sz w:val="28"/>
                <w:szCs w:val="28"/>
                <w:lang w:val="uk-UA"/>
              </w:rPr>
            </w:pPr>
            <w:r w:rsidRPr="004927C9">
              <w:rPr>
                <w:b/>
                <w:sz w:val="28"/>
                <w:szCs w:val="28"/>
                <w:lang w:val="uk-UA"/>
              </w:rPr>
              <w:t>Виховна робота. Реалізація Осн</w:t>
            </w:r>
            <w:r w:rsidR="00DD0D3D">
              <w:rPr>
                <w:b/>
                <w:sz w:val="28"/>
                <w:szCs w:val="28"/>
                <w:lang w:val="uk-UA"/>
              </w:rPr>
              <w:t>овних орієнтирів виховання здобувачів освіти</w:t>
            </w:r>
            <w:r w:rsidRPr="004927C9">
              <w:rPr>
                <w:b/>
                <w:sz w:val="28"/>
                <w:szCs w:val="28"/>
                <w:lang w:val="uk-UA"/>
              </w:rPr>
              <w:t xml:space="preserve"> 1-11 класів та Концепції національно-патріотичного виховання дітей та молоді. Діяльність учнівського самоврядування</w:t>
            </w:r>
          </w:p>
        </w:tc>
      </w:tr>
      <w:tr w:rsidR="00AD5970" w:rsidRPr="00772FEE" w14:paraId="5132C944" w14:textId="77777777" w:rsidTr="006B0C22">
        <w:trPr>
          <w:gridAfter w:val="1"/>
          <w:wAfter w:w="7446" w:type="dxa"/>
        </w:trPr>
        <w:tc>
          <w:tcPr>
            <w:tcW w:w="706" w:type="dxa"/>
          </w:tcPr>
          <w:p w14:paraId="186A2EA3" w14:textId="77777777" w:rsidR="00AD5970" w:rsidRPr="004927C9" w:rsidRDefault="00AD5970" w:rsidP="00E8219E">
            <w:pPr>
              <w:rPr>
                <w:sz w:val="28"/>
                <w:szCs w:val="28"/>
                <w:lang w:val="uk-UA"/>
              </w:rPr>
            </w:pPr>
          </w:p>
        </w:tc>
        <w:tc>
          <w:tcPr>
            <w:tcW w:w="4087" w:type="dxa"/>
          </w:tcPr>
          <w:p w14:paraId="68CF2FB3" w14:textId="77777777" w:rsidR="00AD5970" w:rsidRDefault="009F3C0F" w:rsidP="00E8219E">
            <w:pPr>
              <w:rPr>
                <w:sz w:val="28"/>
                <w:szCs w:val="28"/>
                <w:lang w:val="uk-UA"/>
              </w:rPr>
            </w:pPr>
            <w:bookmarkStart w:id="15" w:name="_Hlk113532778"/>
            <w:r>
              <w:rPr>
                <w:sz w:val="28"/>
                <w:szCs w:val="28"/>
                <w:lang w:val="uk-UA"/>
              </w:rPr>
              <w:t>1.</w:t>
            </w:r>
            <w:r w:rsidR="005674E8">
              <w:rPr>
                <w:sz w:val="28"/>
                <w:szCs w:val="28"/>
                <w:lang w:val="uk-UA"/>
              </w:rPr>
              <w:t>Дні</w:t>
            </w:r>
            <w:r w:rsidR="005674E8" w:rsidRPr="00737297">
              <w:rPr>
                <w:sz w:val="28"/>
                <w:szCs w:val="28"/>
                <w:lang w:val="uk-UA"/>
              </w:rPr>
              <w:t xml:space="preserve"> пам’яті «Їх обпалювала полум’ям війна» </w:t>
            </w:r>
            <w:bookmarkEnd w:id="15"/>
            <w:r w:rsidR="005674E8">
              <w:rPr>
                <w:sz w:val="28"/>
                <w:szCs w:val="28"/>
                <w:lang w:val="uk-UA"/>
              </w:rPr>
              <w:t xml:space="preserve">- </w:t>
            </w:r>
            <w:r w:rsidR="003E2E83">
              <w:rPr>
                <w:sz w:val="28"/>
                <w:szCs w:val="28"/>
                <w:lang w:val="uk-UA"/>
              </w:rPr>
              <w:t xml:space="preserve">Заграновська </w:t>
            </w:r>
            <w:r w:rsidR="003E2E83">
              <w:rPr>
                <w:sz w:val="28"/>
                <w:szCs w:val="28"/>
                <w:lang w:val="uk-UA"/>
              </w:rPr>
              <w:lastRenderedPageBreak/>
              <w:t>О.І.</w:t>
            </w:r>
          </w:p>
          <w:p w14:paraId="5DE5D3E3" w14:textId="5B2A806D" w:rsidR="009F3C0F" w:rsidRPr="009F3C0F" w:rsidRDefault="009F3C0F" w:rsidP="00E8219E">
            <w:pPr>
              <w:rPr>
                <w:sz w:val="28"/>
                <w:szCs w:val="28"/>
                <w:lang w:val="uk-UA"/>
              </w:rPr>
            </w:pPr>
            <w:r>
              <w:rPr>
                <w:sz w:val="28"/>
                <w:szCs w:val="28"/>
                <w:lang w:val="uk-UA"/>
              </w:rPr>
              <w:t>2.</w:t>
            </w:r>
            <w:bookmarkStart w:id="16" w:name="_Hlk113533009"/>
            <w:r w:rsidRPr="008472EB">
              <w:rPr>
                <w:sz w:val="28"/>
                <w:szCs w:val="28"/>
              </w:rPr>
              <w:t xml:space="preserve"> Виставка малюнків до Дня Матері «Матусині очі»</w:t>
            </w:r>
            <w:bookmarkEnd w:id="16"/>
            <w:r>
              <w:rPr>
                <w:sz w:val="28"/>
                <w:szCs w:val="28"/>
                <w:lang w:val="uk-UA"/>
              </w:rPr>
              <w:t xml:space="preserve"> - Заграновська О.І.</w:t>
            </w:r>
          </w:p>
        </w:tc>
        <w:tc>
          <w:tcPr>
            <w:tcW w:w="3607" w:type="dxa"/>
            <w:gridSpan w:val="2"/>
          </w:tcPr>
          <w:p w14:paraId="519994D4" w14:textId="25847E5F" w:rsidR="009F3C0F" w:rsidRDefault="00AD5970" w:rsidP="00080E3A">
            <w:pPr>
              <w:rPr>
                <w:sz w:val="28"/>
                <w:szCs w:val="28"/>
                <w:lang w:val="uk-UA"/>
              </w:rPr>
            </w:pPr>
            <w:r w:rsidRPr="004927C9">
              <w:rPr>
                <w:sz w:val="28"/>
                <w:szCs w:val="28"/>
                <w:lang w:val="uk-UA"/>
              </w:rPr>
              <w:lastRenderedPageBreak/>
              <w:t xml:space="preserve"> </w:t>
            </w:r>
            <w:r w:rsidR="009F3C0F" w:rsidRPr="008472EB">
              <w:rPr>
                <w:sz w:val="28"/>
                <w:szCs w:val="28"/>
              </w:rPr>
              <w:t xml:space="preserve">Відеолекторій FAMELY FEST до  Всесвітнього дня </w:t>
            </w:r>
            <w:r w:rsidR="009F3C0F" w:rsidRPr="008472EB">
              <w:rPr>
                <w:sz w:val="28"/>
                <w:szCs w:val="28"/>
              </w:rPr>
              <w:lastRenderedPageBreak/>
              <w:t>родини (Міжнародний день сім’ї)</w:t>
            </w:r>
            <w:r w:rsidR="009F3C0F">
              <w:rPr>
                <w:sz w:val="28"/>
                <w:szCs w:val="28"/>
                <w:lang w:val="uk-UA"/>
              </w:rPr>
              <w:t xml:space="preserve"> – Заграновська О.І., УС, кл. кер.</w:t>
            </w:r>
          </w:p>
          <w:p w14:paraId="42CB78D4" w14:textId="49836A80" w:rsidR="00AD5970" w:rsidRPr="00DF6B9E" w:rsidRDefault="00284BC0" w:rsidP="00080E3A">
            <w:pPr>
              <w:rPr>
                <w:sz w:val="28"/>
                <w:szCs w:val="28"/>
                <w:lang w:val="uk-UA"/>
              </w:rPr>
            </w:pPr>
            <w:r>
              <w:rPr>
                <w:sz w:val="28"/>
                <w:szCs w:val="28"/>
                <w:lang w:val="uk-UA"/>
              </w:rPr>
              <w:t xml:space="preserve">«Прощавай, Букварику» - </w:t>
            </w:r>
            <w:r w:rsidR="00080E3A">
              <w:rPr>
                <w:sz w:val="28"/>
                <w:szCs w:val="28"/>
                <w:lang w:val="uk-UA"/>
              </w:rPr>
              <w:t>Кучирин О.Д.</w:t>
            </w:r>
          </w:p>
        </w:tc>
        <w:tc>
          <w:tcPr>
            <w:tcW w:w="3906" w:type="dxa"/>
            <w:gridSpan w:val="2"/>
          </w:tcPr>
          <w:p w14:paraId="4A2AAD00" w14:textId="51F64C50" w:rsidR="00AD5970" w:rsidRPr="009E34CC" w:rsidRDefault="009F3C0F" w:rsidP="00080E3A">
            <w:pPr>
              <w:rPr>
                <w:sz w:val="28"/>
                <w:szCs w:val="28"/>
              </w:rPr>
            </w:pPr>
            <w:r>
              <w:rPr>
                <w:sz w:val="28"/>
                <w:szCs w:val="28"/>
                <w:lang w:val="uk-UA"/>
              </w:rPr>
              <w:lastRenderedPageBreak/>
              <w:t xml:space="preserve">Виховний захід «Вишиванка – одяг вільних людей» - </w:t>
            </w:r>
            <w:r>
              <w:rPr>
                <w:sz w:val="28"/>
                <w:szCs w:val="28"/>
                <w:lang w:val="uk-UA"/>
              </w:rPr>
              <w:lastRenderedPageBreak/>
              <w:t>Григорчук Г.І.</w:t>
            </w:r>
          </w:p>
        </w:tc>
        <w:tc>
          <w:tcPr>
            <w:tcW w:w="3543" w:type="dxa"/>
          </w:tcPr>
          <w:p w14:paraId="570CBE20" w14:textId="18F74671" w:rsidR="00AD5970" w:rsidRDefault="001202C3" w:rsidP="00080E3A">
            <w:pPr>
              <w:rPr>
                <w:sz w:val="28"/>
                <w:szCs w:val="28"/>
                <w:lang w:val="uk-UA"/>
              </w:rPr>
            </w:pPr>
            <w:bookmarkStart w:id="17" w:name="_Hlk113533297"/>
            <w:r>
              <w:rPr>
                <w:sz w:val="28"/>
                <w:szCs w:val="28"/>
                <w:lang w:val="uk-UA"/>
              </w:rPr>
              <w:lastRenderedPageBreak/>
              <w:t>1.</w:t>
            </w:r>
            <w:r w:rsidR="009F3C0F" w:rsidRPr="008472EB">
              <w:rPr>
                <w:sz w:val="28"/>
                <w:szCs w:val="28"/>
              </w:rPr>
              <w:t xml:space="preserve">Свято Останнього дзвоника. "Срібний </w:t>
            </w:r>
            <w:r w:rsidR="009F3C0F" w:rsidRPr="008472EB">
              <w:rPr>
                <w:sz w:val="28"/>
                <w:szCs w:val="28"/>
              </w:rPr>
              <w:lastRenderedPageBreak/>
              <w:t>дзвоник кличе в літо"</w:t>
            </w:r>
            <w:bookmarkEnd w:id="17"/>
            <w:r w:rsidR="003E2E83">
              <w:rPr>
                <w:sz w:val="28"/>
                <w:szCs w:val="28"/>
                <w:lang w:val="uk-UA"/>
              </w:rPr>
              <w:t xml:space="preserve">– </w:t>
            </w:r>
            <w:r w:rsidR="00080E3A">
              <w:rPr>
                <w:sz w:val="28"/>
                <w:szCs w:val="28"/>
                <w:lang w:val="uk-UA"/>
              </w:rPr>
              <w:t>Заграновська О.І.</w:t>
            </w:r>
          </w:p>
          <w:p w14:paraId="0BDDA5EA" w14:textId="5B80D65B" w:rsidR="009F3C0F" w:rsidRPr="001202C3" w:rsidRDefault="001202C3" w:rsidP="00080E3A">
            <w:pPr>
              <w:rPr>
                <w:bCs/>
                <w:sz w:val="28"/>
                <w:szCs w:val="28"/>
                <w:lang w:val="uk-UA"/>
              </w:rPr>
            </w:pPr>
            <w:bookmarkStart w:id="18" w:name="_Hlk113533323"/>
            <w:r>
              <w:rPr>
                <w:bCs/>
                <w:color w:val="000000"/>
                <w:sz w:val="28"/>
                <w:szCs w:val="28"/>
                <w:lang w:val="uk-UA"/>
              </w:rPr>
              <w:t>2.</w:t>
            </w:r>
            <w:r w:rsidR="009F3C0F" w:rsidRPr="009F3C0F">
              <w:rPr>
                <w:bCs/>
                <w:color w:val="000000"/>
                <w:sz w:val="28"/>
                <w:szCs w:val="28"/>
              </w:rPr>
              <w:t>Виховний захід "Прощавай, початкова школо!"</w:t>
            </w:r>
            <w:bookmarkEnd w:id="18"/>
            <w:r>
              <w:rPr>
                <w:bCs/>
                <w:color w:val="000000"/>
                <w:sz w:val="28"/>
                <w:szCs w:val="28"/>
                <w:lang w:val="uk-UA"/>
              </w:rPr>
              <w:t>-</w:t>
            </w:r>
            <w:r>
              <w:rPr>
                <w:sz w:val="28"/>
                <w:szCs w:val="28"/>
                <w:lang w:val="uk-UA"/>
              </w:rPr>
              <w:t xml:space="preserve"> Шматкова М.А., Заграновська О.І.</w:t>
            </w:r>
          </w:p>
        </w:tc>
      </w:tr>
      <w:tr w:rsidR="00AD5970" w:rsidRPr="004927C9" w14:paraId="540DAA21" w14:textId="77777777" w:rsidTr="006B0C22">
        <w:trPr>
          <w:gridAfter w:val="1"/>
          <w:wAfter w:w="7446" w:type="dxa"/>
        </w:trPr>
        <w:tc>
          <w:tcPr>
            <w:tcW w:w="706" w:type="dxa"/>
          </w:tcPr>
          <w:p w14:paraId="24600594" w14:textId="77777777" w:rsidR="00AD5970" w:rsidRPr="004927C9" w:rsidRDefault="00AD5970" w:rsidP="00E8219E">
            <w:pPr>
              <w:rPr>
                <w:sz w:val="28"/>
                <w:szCs w:val="28"/>
                <w:lang w:val="uk-UA"/>
              </w:rPr>
            </w:pPr>
            <w:r w:rsidRPr="004927C9">
              <w:rPr>
                <w:b/>
                <w:sz w:val="28"/>
                <w:szCs w:val="28"/>
                <w:lang w:val="uk-UA"/>
              </w:rPr>
              <w:lastRenderedPageBreak/>
              <w:t>ВВ</w:t>
            </w:r>
          </w:p>
        </w:tc>
        <w:tc>
          <w:tcPr>
            <w:tcW w:w="4087" w:type="dxa"/>
          </w:tcPr>
          <w:p w14:paraId="12C2CA5F" w14:textId="77777777" w:rsidR="00AD5970" w:rsidRPr="004927C9" w:rsidRDefault="00AD5970" w:rsidP="00E8219E">
            <w:pPr>
              <w:rPr>
                <w:sz w:val="28"/>
                <w:szCs w:val="28"/>
                <w:lang w:val="uk-UA"/>
              </w:rPr>
            </w:pPr>
            <w:r w:rsidRPr="004927C9">
              <w:rPr>
                <w:sz w:val="28"/>
                <w:szCs w:val="28"/>
                <w:lang w:val="uk-UA"/>
              </w:rPr>
              <w:t>План</w:t>
            </w:r>
          </w:p>
        </w:tc>
        <w:tc>
          <w:tcPr>
            <w:tcW w:w="3607" w:type="dxa"/>
            <w:gridSpan w:val="2"/>
          </w:tcPr>
          <w:p w14:paraId="55DA5C8D" w14:textId="77777777" w:rsidR="00AD5970" w:rsidRPr="004927C9" w:rsidRDefault="00DF6B9E" w:rsidP="00E8219E">
            <w:pPr>
              <w:rPr>
                <w:sz w:val="28"/>
                <w:szCs w:val="28"/>
                <w:lang w:val="uk-UA"/>
              </w:rPr>
            </w:pPr>
            <w:r>
              <w:rPr>
                <w:sz w:val="28"/>
                <w:szCs w:val="28"/>
                <w:lang w:val="uk-UA"/>
              </w:rPr>
              <w:t>План</w:t>
            </w:r>
          </w:p>
        </w:tc>
        <w:tc>
          <w:tcPr>
            <w:tcW w:w="3906" w:type="dxa"/>
            <w:gridSpan w:val="2"/>
          </w:tcPr>
          <w:p w14:paraId="351D7659" w14:textId="77777777" w:rsidR="00AD5970" w:rsidRPr="004927C9" w:rsidRDefault="00AD5970" w:rsidP="00E8219E">
            <w:pPr>
              <w:ind w:left="360"/>
              <w:rPr>
                <w:sz w:val="28"/>
                <w:szCs w:val="28"/>
                <w:lang w:val="uk-UA"/>
              </w:rPr>
            </w:pPr>
            <w:r w:rsidRPr="004927C9">
              <w:rPr>
                <w:sz w:val="28"/>
                <w:szCs w:val="28"/>
                <w:lang w:val="uk-UA"/>
              </w:rPr>
              <w:t>Сценарій</w:t>
            </w:r>
          </w:p>
        </w:tc>
        <w:tc>
          <w:tcPr>
            <w:tcW w:w="3543" w:type="dxa"/>
          </w:tcPr>
          <w:p w14:paraId="4652081A" w14:textId="77777777" w:rsidR="00AD5970" w:rsidRPr="004927C9" w:rsidRDefault="00AD5970" w:rsidP="00E8219E">
            <w:pPr>
              <w:rPr>
                <w:sz w:val="28"/>
                <w:szCs w:val="28"/>
                <w:lang w:val="uk-UA"/>
              </w:rPr>
            </w:pPr>
            <w:r w:rsidRPr="004927C9">
              <w:rPr>
                <w:sz w:val="28"/>
                <w:szCs w:val="28"/>
                <w:lang w:val="uk-UA"/>
              </w:rPr>
              <w:t>Сценарій</w:t>
            </w:r>
          </w:p>
        </w:tc>
      </w:tr>
      <w:tr w:rsidR="00AD5970" w:rsidRPr="004927C9" w14:paraId="5318141D" w14:textId="77777777" w:rsidTr="006B0C22">
        <w:trPr>
          <w:gridAfter w:val="1"/>
          <w:wAfter w:w="7446" w:type="dxa"/>
        </w:trPr>
        <w:tc>
          <w:tcPr>
            <w:tcW w:w="706" w:type="dxa"/>
          </w:tcPr>
          <w:p w14:paraId="2B44A847" w14:textId="72E91A7C" w:rsidR="00AD5970" w:rsidRPr="004927C9" w:rsidRDefault="00BB18D4" w:rsidP="00E8219E">
            <w:pPr>
              <w:rPr>
                <w:sz w:val="28"/>
                <w:szCs w:val="28"/>
                <w:lang w:val="uk-UA"/>
              </w:rPr>
            </w:pPr>
            <w:r>
              <w:rPr>
                <w:b/>
                <w:sz w:val="28"/>
                <w:szCs w:val="28"/>
                <w:lang w:val="uk-UA"/>
              </w:rPr>
              <w:t>П</w:t>
            </w:r>
            <w:r w:rsidR="006F6491">
              <w:rPr>
                <w:b/>
                <w:sz w:val="28"/>
                <w:szCs w:val="28"/>
                <w:lang w:val="uk-UA"/>
              </w:rPr>
              <w:t>К</w:t>
            </w:r>
          </w:p>
        </w:tc>
        <w:tc>
          <w:tcPr>
            <w:tcW w:w="4087" w:type="dxa"/>
          </w:tcPr>
          <w:p w14:paraId="03F8820A" w14:textId="77777777" w:rsidR="00AD5970" w:rsidRPr="004927C9" w:rsidRDefault="00AD5970" w:rsidP="00E8219E">
            <w:pPr>
              <w:rPr>
                <w:sz w:val="28"/>
                <w:szCs w:val="28"/>
                <w:lang w:val="uk-UA"/>
              </w:rPr>
            </w:pPr>
          </w:p>
        </w:tc>
        <w:tc>
          <w:tcPr>
            <w:tcW w:w="3607" w:type="dxa"/>
            <w:gridSpan w:val="2"/>
          </w:tcPr>
          <w:p w14:paraId="6FA16FBA" w14:textId="77777777" w:rsidR="00AD5970" w:rsidRPr="004927C9" w:rsidRDefault="00AD5970" w:rsidP="00E8219E">
            <w:pPr>
              <w:rPr>
                <w:sz w:val="28"/>
                <w:szCs w:val="28"/>
                <w:lang w:val="uk-UA"/>
              </w:rPr>
            </w:pPr>
          </w:p>
        </w:tc>
        <w:tc>
          <w:tcPr>
            <w:tcW w:w="3906" w:type="dxa"/>
            <w:gridSpan w:val="2"/>
          </w:tcPr>
          <w:p w14:paraId="1F483852" w14:textId="77777777" w:rsidR="00AD5970" w:rsidRPr="004927C9" w:rsidRDefault="00AD5970" w:rsidP="00E8219E">
            <w:pPr>
              <w:rPr>
                <w:sz w:val="28"/>
                <w:szCs w:val="28"/>
                <w:lang w:val="uk-UA"/>
              </w:rPr>
            </w:pPr>
          </w:p>
        </w:tc>
        <w:tc>
          <w:tcPr>
            <w:tcW w:w="3543" w:type="dxa"/>
          </w:tcPr>
          <w:p w14:paraId="30A55E1C" w14:textId="77777777" w:rsidR="00AD5970" w:rsidRPr="004927C9" w:rsidRDefault="00AD5970" w:rsidP="00E8219E">
            <w:pPr>
              <w:rPr>
                <w:sz w:val="28"/>
                <w:szCs w:val="28"/>
                <w:lang w:val="uk-UA"/>
              </w:rPr>
            </w:pPr>
          </w:p>
        </w:tc>
      </w:tr>
      <w:tr w:rsidR="00AD5970" w:rsidRPr="004927C9" w14:paraId="6A5046CC" w14:textId="77777777" w:rsidTr="006B0C22">
        <w:trPr>
          <w:gridAfter w:val="1"/>
          <w:wAfter w:w="7446" w:type="dxa"/>
        </w:trPr>
        <w:tc>
          <w:tcPr>
            <w:tcW w:w="706" w:type="dxa"/>
          </w:tcPr>
          <w:p w14:paraId="5DC8825C" w14:textId="77777777" w:rsidR="00AD5970" w:rsidRPr="004927C9" w:rsidRDefault="00AD5970" w:rsidP="00E8219E">
            <w:pPr>
              <w:rPr>
                <w:b/>
                <w:sz w:val="28"/>
                <w:szCs w:val="28"/>
                <w:lang w:val="uk-UA"/>
              </w:rPr>
            </w:pPr>
            <w:r w:rsidRPr="004927C9">
              <w:rPr>
                <w:b/>
                <w:sz w:val="28"/>
                <w:szCs w:val="28"/>
                <w:lang w:val="uk-UA"/>
              </w:rPr>
              <w:t>1.6</w:t>
            </w:r>
          </w:p>
        </w:tc>
        <w:tc>
          <w:tcPr>
            <w:tcW w:w="4087" w:type="dxa"/>
          </w:tcPr>
          <w:p w14:paraId="703DFDDA" w14:textId="77777777" w:rsidR="00AD5970" w:rsidRPr="004927C9" w:rsidRDefault="00AD5970" w:rsidP="00E8219E">
            <w:pPr>
              <w:rPr>
                <w:sz w:val="28"/>
                <w:szCs w:val="28"/>
                <w:lang w:val="uk-UA"/>
              </w:rPr>
            </w:pPr>
            <w:r w:rsidRPr="004927C9">
              <w:rPr>
                <w:sz w:val="28"/>
                <w:szCs w:val="28"/>
                <w:lang w:val="uk-UA"/>
              </w:rPr>
              <w:t xml:space="preserve"> </w:t>
            </w:r>
            <w:r w:rsidRPr="004927C9">
              <w:rPr>
                <w:b/>
                <w:sz w:val="28"/>
                <w:szCs w:val="28"/>
                <w:lang w:val="uk-UA"/>
              </w:rPr>
              <w:t>Соціальний захист</w:t>
            </w:r>
          </w:p>
        </w:tc>
        <w:tc>
          <w:tcPr>
            <w:tcW w:w="3607" w:type="dxa"/>
            <w:gridSpan w:val="2"/>
          </w:tcPr>
          <w:p w14:paraId="15408CC2" w14:textId="77777777" w:rsidR="00AD5970" w:rsidRPr="004927C9" w:rsidRDefault="00AD5970" w:rsidP="00E8219E">
            <w:pPr>
              <w:rPr>
                <w:sz w:val="28"/>
                <w:szCs w:val="28"/>
                <w:lang w:val="uk-UA"/>
              </w:rPr>
            </w:pPr>
          </w:p>
        </w:tc>
        <w:tc>
          <w:tcPr>
            <w:tcW w:w="3906" w:type="dxa"/>
            <w:gridSpan w:val="2"/>
          </w:tcPr>
          <w:p w14:paraId="6864ABFE" w14:textId="77777777" w:rsidR="00AD5970" w:rsidRPr="004927C9" w:rsidRDefault="00AD5970" w:rsidP="00E8219E">
            <w:pPr>
              <w:rPr>
                <w:sz w:val="28"/>
                <w:szCs w:val="28"/>
                <w:lang w:val="uk-UA"/>
              </w:rPr>
            </w:pPr>
          </w:p>
        </w:tc>
        <w:tc>
          <w:tcPr>
            <w:tcW w:w="3543" w:type="dxa"/>
          </w:tcPr>
          <w:p w14:paraId="79270DFB" w14:textId="77777777" w:rsidR="00AD5970" w:rsidRPr="004927C9" w:rsidRDefault="00AD5970" w:rsidP="00E8219E">
            <w:pPr>
              <w:rPr>
                <w:sz w:val="28"/>
                <w:szCs w:val="28"/>
                <w:lang w:val="uk-UA"/>
              </w:rPr>
            </w:pPr>
          </w:p>
        </w:tc>
      </w:tr>
      <w:tr w:rsidR="00AD5970" w:rsidRPr="004927C9" w14:paraId="680810AC" w14:textId="77777777" w:rsidTr="006B0C22">
        <w:trPr>
          <w:gridAfter w:val="1"/>
          <w:wAfter w:w="7446" w:type="dxa"/>
        </w:trPr>
        <w:tc>
          <w:tcPr>
            <w:tcW w:w="706" w:type="dxa"/>
          </w:tcPr>
          <w:p w14:paraId="24B9009D" w14:textId="77777777" w:rsidR="00AD5970" w:rsidRPr="004927C9" w:rsidRDefault="00AD5970" w:rsidP="00E8219E">
            <w:pPr>
              <w:rPr>
                <w:b/>
                <w:sz w:val="28"/>
                <w:szCs w:val="28"/>
                <w:lang w:val="uk-UA"/>
              </w:rPr>
            </w:pPr>
          </w:p>
        </w:tc>
        <w:tc>
          <w:tcPr>
            <w:tcW w:w="4087" w:type="dxa"/>
          </w:tcPr>
          <w:p w14:paraId="68594E37" w14:textId="2FE80C76" w:rsidR="00AD5970" w:rsidRPr="004927C9" w:rsidRDefault="00AD5970" w:rsidP="00584699">
            <w:pPr>
              <w:rPr>
                <w:sz w:val="28"/>
                <w:szCs w:val="28"/>
                <w:lang w:val="uk-UA"/>
              </w:rPr>
            </w:pPr>
            <w:r w:rsidRPr="004927C9">
              <w:rPr>
                <w:sz w:val="28"/>
                <w:szCs w:val="28"/>
                <w:lang w:val="uk-UA"/>
              </w:rPr>
              <w:t xml:space="preserve">Залучення </w:t>
            </w:r>
            <w:r w:rsidR="00DD0D3D">
              <w:rPr>
                <w:sz w:val="28"/>
                <w:szCs w:val="28"/>
                <w:lang w:val="uk-UA"/>
              </w:rPr>
              <w:t>здобувачів освіти</w:t>
            </w:r>
            <w:r w:rsidR="00584699">
              <w:rPr>
                <w:sz w:val="28"/>
                <w:szCs w:val="28"/>
                <w:lang w:val="uk-UA"/>
              </w:rPr>
              <w:t xml:space="preserve"> пільгових категорій </w:t>
            </w:r>
            <w:r w:rsidRPr="004927C9">
              <w:rPr>
                <w:sz w:val="28"/>
                <w:szCs w:val="28"/>
                <w:lang w:val="uk-UA"/>
              </w:rPr>
              <w:t>до з свят</w:t>
            </w:r>
            <w:r w:rsidR="00584699">
              <w:rPr>
                <w:sz w:val="28"/>
                <w:szCs w:val="28"/>
                <w:lang w:val="uk-UA"/>
              </w:rPr>
              <w:t xml:space="preserve"> ліцею</w:t>
            </w:r>
          </w:p>
        </w:tc>
        <w:tc>
          <w:tcPr>
            <w:tcW w:w="3607" w:type="dxa"/>
            <w:gridSpan w:val="2"/>
          </w:tcPr>
          <w:p w14:paraId="2529FDFA" w14:textId="7FF1CEE4" w:rsidR="00AD5970" w:rsidRPr="00584699" w:rsidRDefault="00AD5970" w:rsidP="00080E3A">
            <w:pPr>
              <w:rPr>
                <w:sz w:val="28"/>
                <w:szCs w:val="28"/>
                <w:lang w:val="uk-UA"/>
              </w:rPr>
            </w:pPr>
            <w:r w:rsidRPr="004927C9">
              <w:rPr>
                <w:sz w:val="28"/>
                <w:szCs w:val="28"/>
                <w:lang w:val="uk-UA"/>
              </w:rPr>
              <w:t>Бесіди</w:t>
            </w:r>
            <w:r w:rsidR="00284BC0">
              <w:rPr>
                <w:sz w:val="28"/>
                <w:szCs w:val="28"/>
                <w:lang w:val="uk-UA"/>
              </w:rPr>
              <w:t xml:space="preserve"> </w:t>
            </w:r>
            <w:r w:rsidRPr="004927C9">
              <w:rPr>
                <w:sz w:val="28"/>
                <w:szCs w:val="28"/>
                <w:lang w:val="uk-UA"/>
              </w:rPr>
              <w:t>«Насильство н</w:t>
            </w:r>
            <w:r w:rsidR="00BB18D4">
              <w:rPr>
                <w:sz w:val="28"/>
                <w:szCs w:val="28"/>
                <w:lang w:val="uk-UA"/>
              </w:rPr>
              <w:t>ад дітьми: як убезпечити себе?» -</w:t>
            </w:r>
            <w:r w:rsidR="00080E3A">
              <w:rPr>
                <w:sz w:val="28"/>
                <w:szCs w:val="28"/>
                <w:lang w:val="uk-UA"/>
              </w:rPr>
              <w:t>Приймак Л.І</w:t>
            </w:r>
            <w:r w:rsidR="00584699">
              <w:rPr>
                <w:sz w:val="28"/>
                <w:szCs w:val="28"/>
                <w:lang w:val="uk-UA"/>
              </w:rPr>
              <w:t>.</w:t>
            </w:r>
          </w:p>
        </w:tc>
        <w:tc>
          <w:tcPr>
            <w:tcW w:w="3906" w:type="dxa"/>
            <w:gridSpan w:val="2"/>
          </w:tcPr>
          <w:p w14:paraId="1099443B" w14:textId="77777777" w:rsidR="00AB69A2" w:rsidRDefault="00AD5970" w:rsidP="00AB69A2">
            <w:pPr>
              <w:rPr>
                <w:sz w:val="28"/>
                <w:szCs w:val="28"/>
                <w:lang w:val="uk-UA"/>
              </w:rPr>
            </w:pPr>
            <w:r w:rsidRPr="004927C9">
              <w:rPr>
                <w:sz w:val="28"/>
                <w:szCs w:val="28"/>
                <w:lang w:val="uk-UA"/>
              </w:rPr>
              <w:t>Консультації для батьків дітей пільгових категорій щодо літнього відпочинку та оздоровлення</w:t>
            </w:r>
            <w:r w:rsidR="00097232">
              <w:rPr>
                <w:sz w:val="28"/>
                <w:szCs w:val="28"/>
                <w:lang w:val="uk-UA"/>
              </w:rPr>
              <w:t xml:space="preserve"> – </w:t>
            </w:r>
          </w:p>
          <w:p w14:paraId="57011D7C" w14:textId="3EF9CF7A" w:rsidR="00AD5970" w:rsidRPr="004927C9" w:rsidRDefault="00AB69A2" w:rsidP="00AB69A2">
            <w:pPr>
              <w:rPr>
                <w:sz w:val="28"/>
                <w:szCs w:val="28"/>
                <w:lang w:val="uk-UA"/>
              </w:rPr>
            </w:pPr>
            <w:r>
              <w:rPr>
                <w:sz w:val="28"/>
                <w:szCs w:val="28"/>
                <w:lang w:val="uk-UA"/>
              </w:rPr>
              <w:t>Заграновська О.І.</w:t>
            </w:r>
          </w:p>
        </w:tc>
        <w:tc>
          <w:tcPr>
            <w:tcW w:w="3543" w:type="dxa"/>
          </w:tcPr>
          <w:p w14:paraId="60D50AB1" w14:textId="3670D71B" w:rsidR="00AD5970" w:rsidRPr="004927C9" w:rsidRDefault="00AD5970" w:rsidP="00AB69A2">
            <w:pPr>
              <w:rPr>
                <w:sz w:val="28"/>
                <w:szCs w:val="28"/>
                <w:lang w:val="uk-UA"/>
              </w:rPr>
            </w:pPr>
            <w:r w:rsidRPr="004927C9">
              <w:rPr>
                <w:sz w:val="28"/>
                <w:szCs w:val="28"/>
                <w:lang w:val="uk-UA"/>
              </w:rPr>
              <w:t>База даних  пільговик</w:t>
            </w:r>
            <w:r w:rsidR="00AB69A2">
              <w:rPr>
                <w:sz w:val="28"/>
                <w:szCs w:val="28"/>
                <w:lang w:val="uk-UA"/>
              </w:rPr>
              <w:t>ів на оздоровлення 2023</w:t>
            </w:r>
            <w:r w:rsidR="00DF6B9E">
              <w:rPr>
                <w:sz w:val="28"/>
                <w:szCs w:val="28"/>
                <w:lang w:val="uk-UA"/>
              </w:rPr>
              <w:t xml:space="preserve"> </w:t>
            </w:r>
            <w:r w:rsidRPr="004927C9">
              <w:rPr>
                <w:sz w:val="28"/>
                <w:szCs w:val="28"/>
                <w:lang w:val="uk-UA"/>
              </w:rPr>
              <w:t>р.</w:t>
            </w:r>
            <w:r w:rsidR="00BB18D4">
              <w:rPr>
                <w:sz w:val="28"/>
                <w:szCs w:val="28"/>
                <w:lang w:val="uk-UA"/>
              </w:rPr>
              <w:t xml:space="preserve">- </w:t>
            </w:r>
            <w:r w:rsidR="00AB69A2">
              <w:rPr>
                <w:sz w:val="28"/>
                <w:szCs w:val="28"/>
                <w:lang w:val="uk-UA"/>
              </w:rPr>
              <w:t>Заграновська О.І.</w:t>
            </w:r>
          </w:p>
        </w:tc>
      </w:tr>
      <w:tr w:rsidR="00AD5970" w:rsidRPr="004927C9" w14:paraId="68C61BB9" w14:textId="77777777" w:rsidTr="006B0C22">
        <w:trPr>
          <w:gridAfter w:val="1"/>
          <w:wAfter w:w="7446" w:type="dxa"/>
        </w:trPr>
        <w:tc>
          <w:tcPr>
            <w:tcW w:w="706" w:type="dxa"/>
          </w:tcPr>
          <w:p w14:paraId="187497AA"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BEB0DED" w14:textId="77777777" w:rsidR="00AD5970" w:rsidRPr="004927C9" w:rsidRDefault="00AD5970" w:rsidP="00E8219E">
            <w:pPr>
              <w:rPr>
                <w:sz w:val="28"/>
                <w:szCs w:val="28"/>
                <w:lang w:val="uk-UA"/>
              </w:rPr>
            </w:pPr>
            <w:r w:rsidRPr="004927C9">
              <w:rPr>
                <w:sz w:val="28"/>
                <w:szCs w:val="28"/>
                <w:lang w:val="uk-UA"/>
              </w:rPr>
              <w:t>Фотозвіт</w:t>
            </w:r>
          </w:p>
        </w:tc>
        <w:tc>
          <w:tcPr>
            <w:tcW w:w="3607" w:type="dxa"/>
            <w:gridSpan w:val="2"/>
          </w:tcPr>
          <w:p w14:paraId="13822DA5" w14:textId="77777777" w:rsidR="00AD5970" w:rsidRPr="004927C9" w:rsidRDefault="00AD5970" w:rsidP="00E8219E">
            <w:pPr>
              <w:rPr>
                <w:sz w:val="28"/>
                <w:szCs w:val="28"/>
                <w:lang w:val="uk-UA"/>
              </w:rPr>
            </w:pPr>
            <w:r w:rsidRPr="004927C9">
              <w:rPr>
                <w:sz w:val="28"/>
                <w:szCs w:val="28"/>
                <w:lang w:val="uk-UA"/>
              </w:rPr>
              <w:t>Списки</w:t>
            </w:r>
          </w:p>
        </w:tc>
        <w:tc>
          <w:tcPr>
            <w:tcW w:w="3906" w:type="dxa"/>
            <w:gridSpan w:val="2"/>
          </w:tcPr>
          <w:p w14:paraId="041DBFAD" w14:textId="77777777" w:rsidR="00AD5970" w:rsidRPr="004927C9" w:rsidRDefault="00AD5970" w:rsidP="00E8219E">
            <w:pPr>
              <w:rPr>
                <w:sz w:val="28"/>
                <w:szCs w:val="28"/>
                <w:lang w:val="uk-UA"/>
              </w:rPr>
            </w:pPr>
            <w:r w:rsidRPr="004927C9">
              <w:rPr>
                <w:sz w:val="28"/>
                <w:szCs w:val="28"/>
                <w:lang w:val="uk-UA"/>
              </w:rPr>
              <w:t>План</w:t>
            </w:r>
          </w:p>
        </w:tc>
        <w:tc>
          <w:tcPr>
            <w:tcW w:w="3543" w:type="dxa"/>
          </w:tcPr>
          <w:p w14:paraId="044F1430" w14:textId="77777777" w:rsidR="00AD5970" w:rsidRPr="004927C9" w:rsidRDefault="00AD5970" w:rsidP="00E8219E">
            <w:pPr>
              <w:rPr>
                <w:sz w:val="28"/>
                <w:szCs w:val="28"/>
                <w:lang w:val="uk-UA"/>
              </w:rPr>
            </w:pPr>
            <w:r w:rsidRPr="004927C9">
              <w:rPr>
                <w:sz w:val="28"/>
                <w:szCs w:val="28"/>
                <w:lang w:val="uk-UA"/>
              </w:rPr>
              <w:t>Списки</w:t>
            </w:r>
          </w:p>
        </w:tc>
      </w:tr>
      <w:tr w:rsidR="00BB18D4" w:rsidRPr="004927C9" w14:paraId="03B90BEB" w14:textId="77777777" w:rsidTr="006B0C22">
        <w:trPr>
          <w:gridAfter w:val="1"/>
          <w:wAfter w:w="7446" w:type="dxa"/>
        </w:trPr>
        <w:tc>
          <w:tcPr>
            <w:tcW w:w="706" w:type="dxa"/>
          </w:tcPr>
          <w:p w14:paraId="13228172" w14:textId="0DCA9319" w:rsidR="00BB18D4" w:rsidRPr="004927C9" w:rsidRDefault="00BB18D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2DCCA1D8" w14:textId="77777777" w:rsidR="00BB18D4" w:rsidRPr="004927C9" w:rsidRDefault="00BB18D4" w:rsidP="00E8219E">
            <w:pPr>
              <w:rPr>
                <w:sz w:val="28"/>
                <w:szCs w:val="28"/>
                <w:lang w:val="uk-UA"/>
              </w:rPr>
            </w:pPr>
          </w:p>
        </w:tc>
        <w:tc>
          <w:tcPr>
            <w:tcW w:w="3607" w:type="dxa"/>
            <w:gridSpan w:val="2"/>
          </w:tcPr>
          <w:p w14:paraId="1E69B47C" w14:textId="77777777" w:rsidR="00BB18D4" w:rsidRPr="004927C9" w:rsidRDefault="00BB18D4" w:rsidP="00E8219E">
            <w:pPr>
              <w:rPr>
                <w:sz w:val="28"/>
                <w:szCs w:val="28"/>
                <w:lang w:val="uk-UA"/>
              </w:rPr>
            </w:pPr>
          </w:p>
        </w:tc>
        <w:tc>
          <w:tcPr>
            <w:tcW w:w="3906" w:type="dxa"/>
            <w:gridSpan w:val="2"/>
          </w:tcPr>
          <w:p w14:paraId="583DCACB" w14:textId="77777777" w:rsidR="00BB18D4" w:rsidRPr="004927C9" w:rsidRDefault="00BB18D4" w:rsidP="00E8219E">
            <w:pPr>
              <w:rPr>
                <w:sz w:val="28"/>
                <w:szCs w:val="28"/>
                <w:lang w:val="uk-UA"/>
              </w:rPr>
            </w:pPr>
          </w:p>
        </w:tc>
        <w:tc>
          <w:tcPr>
            <w:tcW w:w="3543" w:type="dxa"/>
          </w:tcPr>
          <w:p w14:paraId="5599AE1A" w14:textId="77777777" w:rsidR="00BB18D4" w:rsidRPr="004927C9" w:rsidRDefault="00BB18D4" w:rsidP="00E8219E">
            <w:pPr>
              <w:rPr>
                <w:sz w:val="28"/>
                <w:szCs w:val="28"/>
                <w:lang w:val="uk-UA"/>
              </w:rPr>
            </w:pPr>
          </w:p>
        </w:tc>
      </w:tr>
      <w:tr w:rsidR="00AD5970" w:rsidRPr="004927C9" w14:paraId="639CAB56" w14:textId="77777777" w:rsidTr="006B0C22">
        <w:trPr>
          <w:gridAfter w:val="1"/>
          <w:wAfter w:w="7446" w:type="dxa"/>
        </w:trPr>
        <w:tc>
          <w:tcPr>
            <w:tcW w:w="706" w:type="dxa"/>
          </w:tcPr>
          <w:p w14:paraId="6D0ADC22" w14:textId="77777777" w:rsidR="00AD5970" w:rsidRPr="004927C9" w:rsidRDefault="00AD5970" w:rsidP="00E8219E">
            <w:pPr>
              <w:rPr>
                <w:b/>
                <w:sz w:val="28"/>
                <w:szCs w:val="28"/>
                <w:lang w:val="uk-UA"/>
              </w:rPr>
            </w:pPr>
            <w:r w:rsidRPr="004927C9">
              <w:rPr>
                <w:b/>
                <w:sz w:val="28"/>
                <w:szCs w:val="28"/>
                <w:lang w:val="uk-UA"/>
              </w:rPr>
              <w:t>1.7.</w:t>
            </w:r>
          </w:p>
        </w:tc>
        <w:tc>
          <w:tcPr>
            <w:tcW w:w="15143" w:type="dxa"/>
            <w:gridSpan w:val="6"/>
          </w:tcPr>
          <w:p w14:paraId="54ABF32B" w14:textId="77777777" w:rsidR="00AD5970" w:rsidRPr="004927C9" w:rsidRDefault="00AD5970" w:rsidP="00E8219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4927C9" w14:paraId="216D8006" w14:textId="77777777" w:rsidTr="006B0C22">
        <w:trPr>
          <w:gridAfter w:val="1"/>
          <w:wAfter w:w="7446" w:type="dxa"/>
        </w:trPr>
        <w:tc>
          <w:tcPr>
            <w:tcW w:w="706" w:type="dxa"/>
          </w:tcPr>
          <w:p w14:paraId="0C65DF9B" w14:textId="77777777" w:rsidR="00AD5970" w:rsidRPr="004927C9" w:rsidRDefault="00AD5970" w:rsidP="00E8219E">
            <w:pPr>
              <w:rPr>
                <w:b/>
                <w:sz w:val="28"/>
                <w:szCs w:val="28"/>
                <w:lang w:val="uk-UA"/>
              </w:rPr>
            </w:pPr>
          </w:p>
        </w:tc>
        <w:tc>
          <w:tcPr>
            <w:tcW w:w="4087" w:type="dxa"/>
          </w:tcPr>
          <w:p w14:paraId="3B3FFD39" w14:textId="77777777" w:rsidR="00AD5970" w:rsidRPr="004927C9" w:rsidRDefault="00AD5970" w:rsidP="00E8219E">
            <w:pPr>
              <w:rPr>
                <w:sz w:val="28"/>
                <w:szCs w:val="28"/>
                <w:lang w:val="uk-UA"/>
              </w:rPr>
            </w:pPr>
            <w:r w:rsidRPr="004927C9">
              <w:rPr>
                <w:sz w:val="28"/>
                <w:szCs w:val="28"/>
                <w:lang w:val="uk-UA"/>
              </w:rPr>
              <w:t xml:space="preserve"> Засідання круглого столу «Права дитини. Кара і злочин»</w:t>
            </w:r>
          </w:p>
          <w:p w14:paraId="20E24B3A" w14:textId="4E920CE6" w:rsidR="00AD5970" w:rsidRPr="004927C9" w:rsidRDefault="00AB69A2" w:rsidP="00584699">
            <w:pPr>
              <w:rPr>
                <w:sz w:val="28"/>
                <w:szCs w:val="28"/>
                <w:lang w:val="uk-UA"/>
              </w:rPr>
            </w:pPr>
            <w:r>
              <w:rPr>
                <w:sz w:val="28"/>
                <w:szCs w:val="28"/>
                <w:lang w:val="uk-UA"/>
              </w:rPr>
              <w:t>Заграновська О.І.</w:t>
            </w:r>
          </w:p>
        </w:tc>
        <w:tc>
          <w:tcPr>
            <w:tcW w:w="3607" w:type="dxa"/>
            <w:gridSpan w:val="2"/>
          </w:tcPr>
          <w:p w14:paraId="246CA98B" w14:textId="77777777" w:rsidR="00AD5970" w:rsidRPr="004927C9" w:rsidRDefault="00AD5970" w:rsidP="00E8219E">
            <w:pPr>
              <w:rPr>
                <w:sz w:val="28"/>
                <w:szCs w:val="28"/>
                <w:lang w:val="uk-UA"/>
              </w:rPr>
            </w:pPr>
            <w:r w:rsidRPr="004927C9">
              <w:rPr>
                <w:sz w:val="28"/>
                <w:szCs w:val="28"/>
                <w:lang w:val="uk-UA"/>
              </w:rPr>
              <w:t>Засідання Ради правопорушень</w:t>
            </w:r>
          </w:p>
          <w:p w14:paraId="77B0F92F" w14:textId="77777777" w:rsidR="00AD5970" w:rsidRPr="004927C9" w:rsidRDefault="00AD5970" w:rsidP="00B675A4">
            <w:pPr>
              <w:rPr>
                <w:sz w:val="28"/>
                <w:szCs w:val="28"/>
                <w:lang w:val="uk-UA"/>
              </w:rPr>
            </w:pPr>
            <w:r w:rsidRPr="004927C9">
              <w:rPr>
                <w:sz w:val="28"/>
                <w:szCs w:val="28"/>
                <w:lang w:val="uk-UA"/>
              </w:rPr>
              <w:t>Звіт класних керівників про роботу щодо попередження правопорушень.</w:t>
            </w:r>
          </w:p>
        </w:tc>
        <w:tc>
          <w:tcPr>
            <w:tcW w:w="3906" w:type="dxa"/>
            <w:gridSpan w:val="2"/>
          </w:tcPr>
          <w:p w14:paraId="5B54690C" w14:textId="77777777" w:rsidR="00AD5970" w:rsidRPr="004927C9" w:rsidRDefault="00AD5970" w:rsidP="00E8219E">
            <w:pPr>
              <w:rPr>
                <w:sz w:val="28"/>
                <w:szCs w:val="28"/>
                <w:lang w:val="uk-UA"/>
              </w:rPr>
            </w:pPr>
            <w:r w:rsidRPr="004927C9">
              <w:rPr>
                <w:sz w:val="28"/>
                <w:szCs w:val="28"/>
                <w:lang w:val="uk-UA"/>
              </w:rPr>
              <w:t>Виконання Комплексної програми правопорушень</w:t>
            </w:r>
          </w:p>
        </w:tc>
        <w:tc>
          <w:tcPr>
            <w:tcW w:w="3543" w:type="dxa"/>
          </w:tcPr>
          <w:p w14:paraId="7C995562" w14:textId="77777777" w:rsidR="00AD5970" w:rsidRPr="004927C9" w:rsidRDefault="00AD5970" w:rsidP="00E8219E">
            <w:pPr>
              <w:rPr>
                <w:sz w:val="28"/>
                <w:szCs w:val="28"/>
                <w:lang w:val="uk-UA"/>
              </w:rPr>
            </w:pPr>
            <w:r w:rsidRPr="004927C9">
              <w:rPr>
                <w:sz w:val="28"/>
                <w:szCs w:val="28"/>
                <w:lang w:val="uk-UA"/>
              </w:rPr>
              <w:t xml:space="preserve">Пам’ятки на літні канікули </w:t>
            </w:r>
          </w:p>
        </w:tc>
      </w:tr>
      <w:tr w:rsidR="00AD5970" w:rsidRPr="004927C9" w14:paraId="0DAA2AE4" w14:textId="77777777" w:rsidTr="006B0C22">
        <w:trPr>
          <w:gridAfter w:val="1"/>
          <w:wAfter w:w="7446" w:type="dxa"/>
        </w:trPr>
        <w:tc>
          <w:tcPr>
            <w:tcW w:w="706" w:type="dxa"/>
          </w:tcPr>
          <w:p w14:paraId="00D51D8E"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0ADB8CFB" w14:textId="77777777" w:rsidR="00AD5970" w:rsidRPr="004927C9" w:rsidRDefault="00AD5970" w:rsidP="00E8219E">
            <w:pPr>
              <w:rPr>
                <w:sz w:val="28"/>
                <w:szCs w:val="28"/>
                <w:lang w:val="uk-UA"/>
              </w:rPr>
            </w:pPr>
            <w:r w:rsidRPr="004927C9">
              <w:rPr>
                <w:sz w:val="28"/>
                <w:szCs w:val="28"/>
                <w:lang w:val="uk-UA"/>
              </w:rPr>
              <w:t>Звіт</w:t>
            </w:r>
          </w:p>
        </w:tc>
        <w:tc>
          <w:tcPr>
            <w:tcW w:w="3607" w:type="dxa"/>
            <w:gridSpan w:val="2"/>
          </w:tcPr>
          <w:p w14:paraId="23BC3C19" w14:textId="77777777" w:rsidR="00AD5970" w:rsidRPr="004927C9" w:rsidRDefault="00AD5970" w:rsidP="00E8219E">
            <w:pPr>
              <w:rPr>
                <w:sz w:val="28"/>
                <w:szCs w:val="28"/>
                <w:lang w:val="uk-UA"/>
              </w:rPr>
            </w:pPr>
            <w:r w:rsidRPr="004927C9">
              <w:rPr>
                <w:sz w:val="28"/>
                <w:szCs w:val="28"/>
                <w:lang w:val="uk-UA"/>
              </w:rPr>
              <w:t>Протокол</w:t>
            </w:r>
          </w:p>
        </w:tc>
        <w:tc>
          <w:tcPr>
            <w:tcW w:w="3906" w:type="dxa"/>
            <w:gridSpan w:val="2"/>
          </w:tcPr>
          <w:p w14:paraId="075A51EE" w14:textId="77777777" w:rsidR="00AD5970" w:rsidRPr="004927C9" w:rsidRDefault="00AD5970" w:rsidP="00E8219E">
            <w:pPr>
              <w:rPr>
                <w:sz w:val="28"/>
                <w:szCs w:val="28"/>
                <w:lang w:val="uk-UA"/>
              </w:rPr>
            </w:pPr>
            <w:r w:rsidRPr="004927C9">
              <w:rPr>
                <w:sz w:val="28"/>
                <w:szCs w:val="28"/>
                <w:lang w:val="uk-UA"/>
              </w:rPr>
              <w:t>Звіт</w:t>
            </w:r>
          </w:p>
        </w:tc>
        <w:tc>
          <w:tcPr>
            <w:tcW w:w="3543" w:type="dxa"/>
          </w:tcPr>
          <w:p w14:paraId="2F05D431" w14:textId="77777777" w:rsidR="00AD5970" w:rsidRPr="004927C9" w:rsidRDefault="00AD5970" w:rsidP="00E8219E">
            <w:pPr>
              <w:rPr>
                <w:sz w:val="28"/>
                <w:szCs w:val="28"/>
                <w:lang w:val="uk-UA"/>
              </w:rPr>
            </w:pPr>
            <w:r w:rsidRPr="004927C9">
              <w:rPr>
                <w:sz w:val="28"/>
                <w:szCs w:val="28"/>
                <w:lang w:val="uk-UA"/>
              </w:rPr>
              <w:t>Пам’ятки</w:t>
            </w:r>
          </w:p>
        </w:tc>
      </w:tr>
      <w:tr w:rsidR="00B675A4" w:rsidRPr="004927C9" w14:paraId="1B73A6FF" w14:textId="77777777" w:rsidTr="006B0C22">
        <w:trPr>
          <w:gridAfter w:val="1"/>
          <w:wAfter w:w="7446" w:type="dxa"/>
        </w:trPr>
        <w:tc>
          <w:tcPr>
            <w:tcW w:w="706" w:type="dxa"/>
          </w:tcPr>
          <w:p w14:paraId="543C28CF" w14:textId="4C36D0A1" w:rsidR="00B675A4" w:rsidRPr="004927C9" w:rsidRDefault="00B675A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22F66355" w14:textId="77777777" w:rsidR="00B675A4" w:rsidRPr="004927C9" w:rsidRDefault="00B675A4" w:rsidP="00E8219E">
            <w:pPr>
              <w:rPr>
                <w:sz w:val="28"/>
                <w:szCs w:val="28"/>
                <w:lang w:val="uk-UA"/>
              </w:rPr>
            </w:pPr>
          </w:p>
        </w:tc>
        <w:tc>
          <w:tcPr>
            <w:tcW w:w="3607" w:type="dxa"/>
            <w:gridSpan w:val="2"/>
          </w:tcPr>
          <w:p w14:paraId="614D72AB" w14:textId="77777777" w:rsidR="00B675A4" w:rsidRPr="004927C9" w:rsidRDefault="00B675A4" w:rsidP="00E8219E">
            <w:pPr>
              <w:rPr>
                <w:sz w:val="28"/>
                <w:szCs w:val="28"/>
                <w:lang w:val="uk-UA"/>
              </w:rPr>
            </w:pPr>
          </w:p>
        </w:tc>
        <w:tc>
          <w:tcPr>
            <w:tcW w:w="3906" w:type="dxa"/>
            <w:gridSpan w:val="2"/>
          </w:tcPr>
          <w:p w14:paraId="7334EC33" w14:textId="77777777" w:rsidR="00B675A4" w:rsidRPr="004927C9" w:rsidRDefault="00B675A4" w:rsidP="00E8219E">
            <w:pPr>
              <w:rPr>
                <w:sz w:val="28"/>
                <w:szCs w:val="28"/>
                <w:lang w:val="uk-UA"/>
              </w:rPr>
            </w:pPr>
          </w:p>
        </w:tc>
        <w:tc>
          <w:tcPr>
            <w:tcW w:w="3543" w:type="dxa"/>
          </w:tcPr>
          <w:p w14:paraId="505657D0" w14:textId="77777777" w:rsidR="00B675A4" w:rsidRPr="004927C9" w:rsidRDefault="00B675A4" w:rsidP="00E8219E">
            <w:pPr>
              <w:rPr>
                <w:sz w:val="28"/>
                <w:szCs w:val="28"/>
                <w:lang w:val="uk-UA"/>
              </w:rPr>
            </w:pPr>
          </w:p>
        </w:tc>
      </w:tr>
      <w:tr w:rsidR="00AD5970" w:rsidRPr="004927C9" w14:paraId="5FE06774" w14:textId="77777777" w:rsidTr="006B0C22">
        <w:trPr>
          <w:gridAfter w:val="1"/>
          <w:wAfter w:w="7446" w:type="dxa"/>
        </w:trPr>
        <w:tc>
          <w:tcPr>
            <w:tcW w:w="706" w:type="dxa"/>
          </w:tcPr>
          <w:p w14:paraId="3EDA55B6" w14:textId="77777777" w:rsidR="00AD5970" w:rsidRPr="004927C9" w:rsidRDefault="00AD5970" w:rsidP="00E8219E">
            <w:pPr>
              <w:rPr>
                <w:sz w:val="28"/>
                <w:szCs w:val="28"/>
                <w:lang w:val="uk-UA"/>
              </w:rPr>
            </w:pPr>
            <w:r w:rsidRPr="004927C9">
              <w:rPr>
                <w:b/>
                <w:sz w:val="28"/>
                <w:szCs w:val="28"/>
                <w:lang w:val="uk-UA"/>
              </w:rPr>
              <w:t>1.8</w:t>
            </w:r>
          </w:p>
        </w:tc>
        <w:tc>
          <w:tcPr>
            <w:tcW w:w="15143" w:type="dxa"/>
            <w:gridSpan w:val="6"/>
          </w:tcPr>
          <w:p w14:paraId="5916EF1F" w14:textId="77777777" w:rsidR="00AD5970" w:rsidRPr="004927C9" w:rsidRDefault="00AD5970" w:rsidP="00E8219E">
            <w:pPr>
              <w:jc w:val="both"/>
              <w:rPr>
                <w:sz w:val="28"/>
                <w:szCs w:val="28"/>
                <w:lang w:val="uk-UA"/>
              </w:rPr>
            </w:pPr>
            <w:r w:rsidRPr="004927C9">
              <w:rPr>
                <w:b/>
                <w:sz w:val="28"/>
                <w:szCs w:val="28"/>
                <w:lang w:val="uk-UA"/>
              </w:rPr>
              <w:t>Робота бібліотеки</w:t>
            </w:r>
          </w:p>
        </w:tc>
      </w:tr>
      <w:tr w:rsidR="00AD5970" w:rsidRPr="004927C9" w14:paraId="310C18CE" w14:textId="77777777" w:rsidTr="006B0C22">
        <w:trPr>
          <w:gridAfter w:val="1"/>
          <w:wAfter w:w="7446" w:type="dxa"/>
        </w:trPr>
        <w:tc>
          <w:tcPr>
            <w:tcW w:w="706" w:type="dxa"/>
          </w:tcPr>
          <w:p w14:paraId="3EEDBC42" w14:textId="77777777" w:rsidR="00AD5970" w:rsidRPr="004927C9" w:rsidRDefault="00AD5970" w:rsidP="00E8219E">
            <w:pPr>
              <w:rPr>
                <w:sz w:val="28"/>
                <w:szCs w:val="28"/>
                <w:lang w:val="uk-UA"/>
              </w:rPr>
            </w:pPr>
          </w:p>
        </w:tc>
        <w:tc>
          <w:tcPr>
            <w:tcW w:w="4087" w:type="dxa"/>
          </w:tcPr>
          <w:p w14:paraId="415C1821" w14:textId="1D38B1F6" w:rsidR="00AD5970" w:rsidRPr="004927C9" w:rsidRDefault="00AD5970" w:rsidP="00E8219E">
            <w:pPr>
              <w:rPr>
                <w:sz w:val="28"/>
                <w:szCs w:val="28"/>
                <w:lang w:val="uk-UA"/>
              </w:rPr>
            </w:pPr>
          </w:p>
        </w:tc>
        <w:tc>
          <w:tcPr>
            <w:tcW w:w="7513" w:type="dxa"/>
            <w:gridSpan w:val="4"/>
          </w:tcPr>
          <w:p w14:paraId="48CF9017" w14:textId="0E4CC12E" w:rsidR="00AD5970" w:rsidRPr="004927C9" w:rsidRDefault="00AD5970" w:rsidP="00DF6B9E">
            <w:pPr>
              <w:rPr>
                <w:sz w:val="28"/>
                <w:szCs w:val="28"/>
                <w:lang w:val="uk-UA"/>
              </w:rPr>
            </w:pPr>
          </w:p>
        </w:tc>
        <w:tc>
          <w:tcPr>
            <w:tcW w:w="3543" w:type="dxa"/>
          </w:tcPr>
          <w:p w14:paraId="5DD78B69" w14:textId="5883E7E5" w:rsidR="00AD5970" w:rsidRPr="004927C9" w:rsidRDefault="004B054E" w:rsidP="00E8219E">
            <w:pPr>
              <w:rPr>
                <w:sz w:val="28"/>
                <w:szCs w:val="28"/>
                <w:lang w:val="uk-UA"/>
              </w:rPr>
            </w:pPr>
            <w:r>
              <w:rPr>
                <w:sz w:val="28"/>
                <w:szCs w:val="28"/>
                <w:lang w:val="uk-UA"/>
              </w:rPr>
              <w:t>Інформаційний бюлетень «Квіти і трави рідної землі»</w:t>
            </w:r>
            <w:r w:rsidR="00AD5970" w:rsidRPr="004927C9">
              <w:rPr>
                <w:sz w:val="28"/>
                <w:szCs w:val="28"/>
                <w:lang w:val="uk-UA"/>
              </w:rPr>
              <w:t xml:space="preserve"> </w:t>
            </w:r>
          </w:p>
        </w:tc>
      </w:tr>
      <w:tr w:rsidR="00AD5970" w:rsidRPr="004927C9" w14:paraId="6E6F3FB1" w14:textId="77777777" w:rsidTr="006B0C22">
        <w:trPr>
          <w:gridAfter w:val="1"/>
          <w:wAfter w:w="7446" w:type="dxa"/>
        </w:trPr>
        <w:tc>
          <w:tcPr>
            <w:tcW w:w="706" w:type="dxa"/>
          </w:tcPr>
          <w:p w14:paraId="0321DC7A" w14:textId="77777777" w:rsidR="00AD5970" w:rsidRPr="004927C9" w:rsidRDefault="00AD5970" w:rsidP="00E8219E">
            <w:pPr>
              <w:rPr>
                <w:sz w:val="28"/>
                <w:szCs w:val="28"/>
                <w:lang w:val="uk-UA"/>
              </w:rPr>
            </w:pPr>
            <w:r w:rsidRPr="004927C9">
              <w:rPr>
                <w:b/>
                <w:sz w:val="28"/>
                <w:szCs w:val="28"/>
                <w:lang w:val="uk-UA"/>
              </w:rPr>
              <w:lastRenderedPageBreak/>
              <w:t>ВВ</w:t>
            </w:r>
          </w:p>
        </w:tc>
        <w:tc>
          <w:tcPr>
            <w:tcW w:w="4087" w:type="dxa"/>
          </w:tcPr>
          <w:p w14:paraId="4513F0F0" w14:textId="77777777" w:rsidR="00AD5970" w:rsidRPr="004927C9" w:rsidRDefault="00AD5970" w:rsidP="00E8219E">
            <w:pPr>
              <w:jc w:val="both"/>
              <w:rPr>
                <w:sz w:val="28"/>
                <w:szCs w:val="28"/>
                <w:lang w:val="uk-UA"/>
              </w:rPr>
            </w:pPr>
          </w:p>
        </w:tc>
        <w:tc>
          <w:tcPr>
            <w:tcW w:w="3607" w:type="dxa"/>
            <w:gridSpan w:val="2"/>
          </w:tcPr>
          <w:p w14:paraId="290EFF02" w14:textId="77777777" w:rsidR="00AD5970" w:rsidRPr="004927C9" w:rsidRDefault="00AD5970" w:rsidP="00E8219E">
            <w:pPr>
              <w:jc w:val="both"/>
              <w:rPr>
                <w:sz w:val="28"/>
                <w:szCs w:val="28"/>
                <w:lang w:val="uk-UA"/>
              </w:rPr>
            </w:pPr>
          </w:p>
        </w:tc>
        <w:tc>
          <w:tcPr>
            <w:tcW w:w="3906" w:type="dxa"/>
            <w:gridSpan w:val="2"/>
          </w:tcPr>
          <w:p w14:paraId="3F59B5B6" w14:textId="77777777" w:rsidR="00AD5970" w:rsidRPr="004927C9" w:rsidRDefault="00AD5970" w:rsidP="00E8219E">
            <w:pPr>
              <w:jc w:val="both"/>
              <w:rPr>
                <w:sz w:val="28"/>
                <w:szCs w:val="28"/>
                <w:lang w:val="uk-UA"/>
              </w:rPr>
            </w:pPr>
          </w:p>
        </w:tc>
        <w:tc>
          <w:tcPr>
            <w:tcW w:w="3543" w:type="dxa"/>
          </w:tcPr>
          <w:p w14:paraId="6F9CD39E" w14:textId="77777777" w:rsidR="00AD5970" w:rsidRPr="004927C9" w:rsidRDefault="00AD5970" w:rsidP="00E8219E">
            <w:pPr>
              <w:jc w:val="both"/>
              <w:rPr>
                <w:sz w:val="28"/>
                <w:szCs w:val="28"/>
                <w:lang w:val="uk-UA"/>
              </w:rPr>
            </w:pPr>
          </w:p>
        </w:tc>
      </w:tr>
      <w:tr w:rsidR="00B675A4" w:rsidRPr="004927C9" w14:paraId="7874D78F" w14:textId="77777777" w:rsidTr="006B0C22">
        <w:trPr>
          <w:gridAfter w:val="1"/>
          <w:wAfter w:w="7446" w:type="dxa"/>
        </w:trPr>
        <w:tc>
          <w:tcPr>
            <w:tcW w:w="706" w:type="dxa"/>
          </w:tcPr>
          <w:p w14:paraId="3CEB6DB3" w14:textId="50903938" w:rsidR="00B675A4" w:rsidRPr="004927C9" w:rsidRDefault="00B675A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2EDC445F" w14:textId="77777777" w:rsidR="00B675A4" w:rsidRPr="004927C9" w:rsidRDefault="00B675A4" w:rsidP="00E8219E">
            <w:pPr>
              <w:jc w:val="both"/>
              <w:rPr>
                <w:sz w:val="28"/>
                <w:szCs w:val="28"/>
                <w:lang w:val="uk-UA"/>
              </w:rPr>
            </w:pPr>
          </w:p>
        </w:tc>
        <w:tc>
          <w:tcPr>
            <w:tcW w:w="3607" w:type="dxa"/>
            <w:gridSpan w:val="2"/>
          </w:tcPr>
          <w:p w14:paraId="5337A9E8" w14:textId="77777777" w:rsidR="00B675A4" w:rsidRPr="004927C9" w:rsidRDefault="00B675A4" w:rsidP="00E8219E">
            <w:pPr>
              <w:jc w:val="both"/>
              <w:rPr>
                <w:sz w:val="28"/>
                <w:szCs w:val="28"/>
                <w:lang w:val="uk-UA"/>
              </w:rPr>
            </w:pPr>
          </w:p>
        </w:tc>
        <w:tc>
          <w:tcPr>
            <w:tcW w:w="3906" w:type="dxa"/>
            <w:gridSpan w:val="2"/>
          </w:tcPr>
          <w:p w14:paraId="197E085E" w14:textId="77777777" w:rsidR="00B675A4" w:rsidRPr="004927C9" w:rsidRDefault="00B675A4" w:rsidP="00E8219E">
            <w:pPr>
              <w:jc w:val="both"/>
              <w:rPr>
                <w:sz w:val="28"/>
                <w:szCs w:val="28"/>
                <w:lang w:val="uk-UA"/>
              </w:rPr>
            </w:pPr>
          </w:p>
        </w:tc>
        <w:tc>
          <w:tcPr>
            <w:tcW w:w="3543" w:type="dxa"/>
          </w:tcPr>
          <w:p w14:paraId="1313C4E2" w14:textId="77777777" w:rsidR="00B675A4" w:rsidRPr="004927C9" w:rsidRDefault="00B675A4" w:rsidP="00E8219E">
            <w:pPr>
              <w:jc w:val="both"/>
              <w:rPr>
                <w:sz w:val="28"/>
                <w:szCs w:val="28"/>
                <w:lang w:val="uk-UA"/>
              </w:rPr>
            </w:pPr>
          </w:p>
        </w:tc>
      </w:tr>
      <w:tr w:rsidR="00AD5970" w:rsidRPr="004927C9" w14:paraId="4B5DA7E5" w14:textId="77777777" w:rsidTr="006B0C22">
        <w:trPr>
          <w:gridAfter w:val="1"/>
          <w:wAfter w:w="7446" w:type="dxa"/>
        </w:trPr>
        <w:tc>
          <w:tcPr>
            <w:tcW w:w="706" w:type="dxa"/>
          </w:tcPr>
          <w:p w14:paraId="357E7166" w14:textId="77777777" w:rsidR="00AD5970" w:rsidRPr="004927C9" w:rsidRDefault="00AD5970" w:rsidP="00E8219E">
            <w:pPr>
              <w:rPr>
                <w:sz w:val="28"/>
                <w:szCs w:val="28"/>
                <w:lang w:val="uk-UA"/>
              </w:rPr>
            </w:pPr>
            <w:r w:rsidRPr="004927C9">
              <w:rPr>
                <w:b/>
                <w:sz w:val="28"/>
                <w:szCs w:val="28"/>
                <w:lang w:val="uk-UA"/>
              </w:rPr>
              <w:t>1.9</w:t>
            </w:r>
          </w:p>
        </w:tc>
        <w:tc>
          <w:tcPr>
            <w:tcW w:w="15143" w:type="dxa"/>
            <w:gridSpan w:val="6"/>
          </w:tcPr>
          <w:p w14:paraId="4ED137FC" w14:textId="77777777" w:rsidR="00AD5970" w:rsidRPr="004927C9" w:rsidRDefault="00AD5970" w:rsidP="00DC7D50">
            <w:pPr>
              <w:jc w:val="both"/>
              <w:rPr>
                <w:sz w:val="28"/>
                <w:szCs w:val="28"/>
                <w:lang w:val="uk-UA"/>
              </w:rPr>
            </w:pPr>
            <w:r w:rsidRPr="004927C9">
              <w:rPr>
                <w:b/>
                <w:sz w:val="28"/>
                <w:szCs w:val="28"/>
                <w:lang w:val="uk-UA"/>
              </w:rPr>
              <w:t xml:space="preserve">Охорона життя і здоров’я учасників </w:t>
            </w:r>
            <w:r w:rsidR="00DC7D50">
              <w:rPr>
                <w:b/>
                <w:sz w:val="28"/>
                <w:szCs w:val="28"/>
                <w:lang w:val="uk-UA"/>
              </w:rPr>
              <w:t xml:space="preserve">освітнього </w:t>
            </w:r>
            <w:r w:rsidRPr="004927C9">
              <w:rPr>
                <w:b/>
                <w:sz w:val="28"/>
                <w:szCs w:val="28"/>
                <w:lang w:val="uk-UA"/>
              </w:rPr>
              <w:t>процесу</w:t>
            </w:r>
          </w:p>
        </w:tc>
      </w:tr>
      <w:tr w:rsidR="00AD5970" w:rsidRPr="001D134D" w14:paraId="31FBB1E8" w14:textId="77777777" w:rsidTr="006B0C22">
        <w:trPr>
          <w:gridAfter w:val="1"/>
          <w:wAfter w:w="7446" w:type="dxa"/>
        </w:trPr>
        <w:tc>
          <w:tcPr>
            <w:tcW w:w="706" w:type="dxa"/>
          </w:tcPr>
          <w:p w14:paraId="62FEE4DD" w14:textId="77777777" w:rsidR="00AD5970" w:rsidRPr="004927C9" w:rsidRDefault="00AD5970" w:rsidP="00E8219E">
            <w:pPr>
              <w:rPr>
                <w:sz w:val="28"/>
                <w:szCs w:val="28"/>
                <w:lang w:val="uk-UA"/>
              </w:rPr>
            </w:pPr>
          </w:p>
        </w:tc>
        <w:tc>
          <w:tcPr>
            <w:tcW w:w="7694" w:type="dxa"/>
            <w:gridSpan w:val="3"/>
          </w:tcPr>
          <w:p w14:paraId="679EE8F8" w14:textId="428B5393" w:rsidR="00AD5970" w:rsidRPr="004927C9" w:rsidRDefault="00AD5970" w:rsidP="00584699">
            <w:pPr>
              <w:rPr>
                <w:sz w:val="28"/>
                <w:szCs w:val="28"/>
                <w:lang w:val="uk-UA"/>
              </w:rPr>
            </w:pPr>
          </w:p>
        </w:tc>
        <w:tc>
          <w:tcPr>
            <w:tcW w:w="7449" w:type="dxa"/>
            <w:gridSpan w:val="3"/>
          </w:tcPr>
          <w:p w14:paraId="565C6781" w14:textId="77777777" w:rsidR="00AD5970" w:rsidRPr="004927C9" w:rsidRDefault="00AD5970" w:rsidP="00B675A4">
            <w:pPr>
              <w:rPr>
                <w:sz w:val="28"/>
                <w:szCs w:val="28"/>
                <w:lang w:val="uk-UA"/>
              </w:rPr>
            </w:pPr>
            <w:r w:rsidRPr="004927C9">
              <w:rPr>
                <w:sz w:val="28"/>
                <w:szCs w:val="28"/>
                <w:lang w:val="uk-UA"/>
              </w:rPr>
              <w:t>Проведення циклу бесід щодо попередження дитячого травм</w:t>
            </w:r>
            <w:r w:rsidR="00B675A4">
              <w:rPr>
                <w:sz w:val="28"/>
                <w:szCs w:val="28"/>
                <w:lang w:val="uk-UA"/>
              </w:rPr>
              <w:t xml:space="preserve">атизму під час   літніх канікул – Сенів С.Д. </w:t>
            </w:r>
            <w:r w:rsidRPr="004927C9">
              <w:rPr>
                <w:sz w:val="28"/>
                <w:szCs w:val="28"/>
                <w:lang w:val="uk-UA"/>
              </w:rPr>
              <w:t xml:space="preserve">, </w:t>
            </w:r>
            <w:r w:rsidR="00B675A4">
              <w:rPr>
                <w:sz w:val="28"/>
                <w:szCs w:val="28"/>
                <w:lang w:val="uk-UA"/>
              </w:rPr>
              <w:t>класні керівники</w:t>
            </w:r>
          </w:p>
        </w:tc>
      </w:tr>
      <w:tr w:rsidR="00AD5970" w:rsidRPr="004927C9" w14:paraId="28D10D9C" w14:textId="77777777" w:rsidTr="006B0C22">
        <w:trPr>
          <w:gridAfter w:val="1"/>
          <w:wAfter w:w="7446" w:type="dxa"/>
        </w:trPr>
        <w:tc>
          <w:tcPr>
            <w:tcW w:w="706" w:type="dxa"/>
          </w:tcPr>
          <w:p w14:paraId="1FE4D64B" w14:textId="77777777" w:rsidR="00AD5970" w:rsidRPr="004927C9" w:rsidRDefault="00AD5970" w:rsidP="00E8219E">
            <w:pPr>
              <w:rPr>
                <w:sz w:val="28"/>
                <w:szCs w:val="28"/>
                <w:lang w:val="uk-UA"/>
              </w:rPr>
            </w:pPr>
          </w:p>
        </w:tc>
        <w:tc>
          <w:tcPr>
            <w:tcW w:w="15143" w:type="dxa"/>
            <w:gridSpan w:val="6"/>
          </w:tcPr>
          <w:p w14:paraId="28FDB9E3" w14:textId="77777777" w:rsidR="00AD5970" w:rsidRPr="004927C9" w:rsidRDefault="00AD5970" w:rsidP="00E8219E">
            <w:pPr>
              <w:rPr>
                <w:sz w:val="28"/>
                <w:szCs w:val="28"/>
                <w:lang w:val="uk-UA"/>
              </w:rPr>
            </w:pPr>
            <w:r w:rsidRPr="004927C9">
              <w:rPr>
                <w:sz w:val="28"/>
                <w:szCs w:val="28"/>
                <w:lang w:val="uk-UA"/>
              </w:rPr>
              <w:t>Проведення за</w:t>
            </w:r>
            <w:r w:rsidR="00B675A4">
              <w:rPr>
                <w:sz w:val="28"/>
                <w:szCs w:val="28"/>
                <w:lang w:val="uk-UA"/>
              </w:rPr>
              <w:t>ліків з усіх видів травматизму - класні керівники 1-11 класів</w:t>
            </w:r>
          </w:p>
        </w:tc>
      </w:tr>
      <w:tr w:rsidR="00AD5970" w:rsidRPr="004927C9" w14:paraId="1EDCF938" w14:textId="77777777" w:rsidTr="006B0C22">
        <w:trPr>
          <w:gridAfter w:val="1"/>
          <w:wAfter w:w="7446" w:type="dxa"/>
        </w:trPr>
        <w:tc>
          <w:tcPr>
            <w:tcW w:w="706" w:type="dxa"/>
          </w:tcPr>
          <w:p w14:paraId="7703F2D5"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6D87DB6C" w14:textId="77777777" w:rsidR="00AD5970" w:rsidRPr="004927C9" w:rsidRDefault="00AD5970" w:rsidP="00E8219E">
            <w:pPr>
              <w:jc w:val="both"/>
              <w:rPr>
                <w:sz w:val="28"/>
                <w:szCs w:val="28"/>
                <w:lang w:val="uk-UA"/>
              </w:rPr>
            </w:pPr>
          </w:p>
        </w:tc>
        <w:tc>
          <w:tcPr>
            <w:tcW w:w="3607" w:type="dxa"/>
            <w:gridSpan w:val="2"/>
          </w:tcPr>
          <w:p w14:paraId="0FF9BCCB" w14:textId="77777777" w:rsidR="00AD5970" w:rsidRPr="004927C9" w:rsidRDefault="00AD5970" w:rsidP="00E8219E">
            <w:pPr>
              <w:jc w:val="both"/>
              <w:rPr>
                <w:sz w:val="28"/>
                <w:szCs w:val="28"/>
                <w:lang w:val="uk-UA"/>
              </w:rPr>
            </w:pPr>
          </w:p>
        </w:tc>
        <w:tc>
          <w:tcPr>
            <w:tcW w:w="3906" w:type="dxa"/>
            <w:gridSpan w:val="2"/>
          </w:tcPr>
          <w:p w14:paraId="7ACC6347" w14:textId="77777777" w:rsidR="00AD5970" w:rsidRPr="004927C9" w:rsidRDefault="00AD5970" w:rsidP="00E8219E">
            <w:pPr>
              <w:jc w:val="both"/>
              <w:rPr>
                <w:sz w:val="28"/>
                <w:szCs w:val="28"/>
                <w:lang w:val="uk-UA"/>
              </w:rPr>
            </w:pPr>
          </w:p>
        </w:tc>
        <w:tc>
          <w:tcPr>
            <w:tcW w:w="3543" w:type="dxa"/>
          </w:tcPr>
          <w:p w14:paraId="0E098917" w14:textId="77777777" w:rsidR="00AD5970" w:rsidRPr="004927C9" w:rsidRDefault="00AD5970" w:rsidP="00E8219E">
            <w:pPr>
              <w:jc w:val="both"/>
              <w:rPr>
                <w:sz w:val="28"/>
                <w:szCs w:val="28"/>
                <w:lang w:val="uk-UA"/>
              </w:rPr>
            </w:pPr>
          </w:p>
        </w:tc>
      </w:tr>
      <w:tr w:rsidR="00B675A4" w:rsidRPr="004927C9" w14:paraId="3A6C24DA" w14:textId="77777777" w:rsidTr="006B0C22">
        <w:trPr>
          <w:gridAfter w:val="1"/>
          <w:wAfter w:w="7446" w:type="dxa"/>
        </w:trPr>
        <w:tc>
          <w:tcPr>
            <w:tcW w:w="706" w:type="dxa"/>
          </w:tcPr>
          <w:p w14:paraId="1E51A639" w14:textId="09DAD722" w:rsidR="00B675A4" w:rsidRPr="004927C9" w:rsidRDefault="00B675A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3D629A1F" w14:textId="77777777" w:rsidR="00B675A4" w:rsidRPr="004927C9" w:rsidRDefault="00B675A4" w:rsidP="00E8219E">
            <w:pPr>
              <w:jc w:val="both"/>
              <w:rPr>
                <w:sz w:val="28"/>
                <w:szCs w:val="28"/>
                <w:lang w:val="uk-UA"/>
              </w:rPr>
            </w:pPr>
          </w:p>
        </w:tc>
        <w:tc>
          <w:tcPr>
            <w:tcW w:w="3607" w:type="dxa"/>
            <w:gridSpan w:val="2"/>
          </w:tcPr>
          <w:p w14:paraId="0ABF60B2" w14:textId="77777777" w:rsidR="00B675A4" w:rsidRPr="004927C9" w:rsidRDefault="00B675A4" w:rsidP="00E8219E">
            <w:pPr>
              <w:jc w:val="both"/>
              <w:rPr>
                <w:sz w:val="28"/>
                <w:szCs w:val="28"/>
                <w:lang w:val="uk-UA"/>
              </w:rPr>
            </w:pPr>
          </w:p>
        </w:tc>
        <w:tc>
          <w:tcPr>
            <w:tcW w:w="3906" w:type="dxa"/>
            <w:gridSpan w:val="2"/>
          </w:tcPr>
          <w:p w14:paraId="6AED4070" w14:textId="77777777" w:rsidR="00B675A4" w:rsidRPr="004927C9" w:rsidRDefault="00B675A4" w:rsidP="00E8219E">
            <w:pPr>
              <w:jc w:val="both"/>
              <w:rPr>
                <w:sz w:val="28"/>
                <w:szCs w:val="28"/>
                <w:lang w:val="uk-UA"/>
              </w:rPr>
            </w:pPr>
          </w:p>
        </w:tc>
        <w:tc>
          <w:tcPr>
            <w:tcW w:w="3543" w:type="dxa"/>
          </w:tcPr>
          <w:p w14:paraId="2ACDF63C" w14:textId="77777777" w:rsidR="00B675A4" w:rsidRPr="004927C9" w:rsidRDefault="00B675A4" w:rsidP="00E8219E">
            <w:pPr>
              <w:jc w:val="both"/>
              <w:rPr>
                <w:sz w:val="28"/>
                <w:szCs w:val="28"/>
                <w:lang w:val="uk-UA"/>
              </w:rPr>
            </w:pPr>
          </w:p>
        </w:tc>
      </w:tr>
      <w:tr w:rsidR="00AD5970" w:rsidRPr="004927C9" w14:paraId="7AC4725C" w14:textId="77777777" w:rsidTr="006B0C22">
        <w:trPr>
          <w:gridAfter w:val="1"/>
          <w:wAfter w:w="7446" w:type="dxa"/>
        </w:trPr>
        <w:tc>
          <w:tcPr>
            <w:tcW w:w="706" w:type="dxa"/>
          </w:tcPr>
          <w:p w14:paraId="61CE9CDB" w14:textId="77777777" w:rsidR="00AD5970" w:rsidRPr="004927C9" w:rsidRDefault="00AD5970" w:rsidP="00E8219E">
            <w:pPr>
              <w:rPr>
                <w:sz w:val="28"/>
                <w:szCs w:val="28"/>
                <w:lang w:val="uk-UA"/>
              </w:rPr>
            </w:pPr>
            <w:r w:rsidRPr="004927C9">
              <w:rPr>
                <w:b/>
                <w:sz w:val="28"/>
                <w:szCs w:val="28"/>
                <w:lang w:val="uk-UA"/>
              </w:rPr>
              <w:t>1.10</w:t>
            </w:r>
          </w:p>
        </w:tc>
        <w:tc>
          <w:tcPr>
            <w:tcW w:w="15143" w:type="dxa"/>
            <w:gridSpan w:val="6"/>
          </w:tcPr>
          <w:p w14:paraId="4E645958" w14:textId="77777777" w:rsidR="00AD5970" w:rsidRPr="004927C9" w:rsidRDefault="00584699" w:rsidP="00E8219E">
            <w:pPr>
              <w:jc w:val="both"/>
              <w:rPr>
                <w:b/>
                <w:sz w:val="28"/>
                <w:szCs w:val="28"/>
                <w:lang w:val="uk-UA"/>
              </w:rPr>
            </w:pPr>
            <w:r>
              <w:rPr>
                <w:b/>
                <w:sz w:val="28"/>
                <w:szCs w:val="28"/>
                <w:lang w:val="uk-UA"/>
              </w:rPr>
              <w:t>Заклад дошкільної освіти</w:t>
            </w:r>
          </w:p>
        </w:tc>
      </w:tr>
      <w:tr w:rsidR="00AD5970" w:rsidRPr="004927C9" w14:paraId="4D5822EC" w14:textId="77777777" w:rsidTr="006B0C22">
        <w:trPr>
          <w:gridAfter w:val="1"/>
          <w:wAfter w:w="7446" w:type="dxa"/>
        </w:trPr>
        <w:tc>
          <w:tcPr>
            <w:tcW w:w="706" w:type="dxa"/>
          </w:tcPr>
          <w:p w14:paraId="5D643B1E" w14:textId="77777777" w:rsidR="00AD5970" w:rsidRPr="004927C9" w:rsidRDefault="00AD5970" w:rsidP="00E8219E">
            <w:pPr>
              <w:rPr>
                <w:b/>
                <w:sz w:val="28"/>
                <w:szCs w:val="28"/>
                <w:lang w:val="uk-UA"/>
              </w:rPr>
            </w:pPr>
          </w:p>
        </w:tc>
        <w:tc>
          <w:tcPr>
            <w:tcW w:w="4087" w:type="dxa"/>
          </w:tcPr>
          <w:p w14:paraId="366CFBE5" w14:textId="74D28247" w:rsidR="00074082" w:rsidRPr="004927C9" w:rsidRDefault="00FE5562" w:rsidP="00074082">
            <w:pPr>
              <w:rPr>
                <w:sz w:val="28"/>
                <w:szCs w:val="28"/>
                <w:lang w:val="uk-UA"/>
              </w:rPr>
            </w:pPr>
            <w:r>
              <w:rPr>
                <w:sz w:val="28"/>
                <w:szCs w:val="28"/>
                <w:lang w:val="uk-UA"/>
              </w:rPr>
              <w:t>Загальні батьківські збори</w:t>
            </w:r>
          </w:p>
        </w:tc>
        <w:tc>
          <w:tcPr>
            <w:tcW w:w="3607" w:type="dxa"/>
            <w:gridSpan w:val="2"/>
          </w:tcPr>
          <w:p w14:paraId="0E08456E" w14:textId="174005BF" w:rsidR="00AD5970" w:rsidRPr="004927C9" w:rsidRDefault="00FE5562" w:rsidP="003E2E83">
            <w:pPr>
              <w:rPr>
                <w:sz w:val="28"/>
                <w:szCs w:val="28"/>
                <w:lang w:val="uk-UA"/>
              </w:rPr>
            </w:pPr>
            <w:r>
              <w:rPr>
                <w:sz w:val="28"/>
                <w:szCs w:val="28"/>
                <w:lang w:val="uk-UA"/>
              </w:rPr>
              <w:t>Провести тиждень безпеки</w:t>
            </w:r>
          </w:p>
        </w:tc>
        <w:tc>
          <w:tcPr>
            <w:tcW w:w="3906" w:type="dxa"/>
            <w:gridSpan w:val="2"/>
          </w:tcPr>
          <w:p w14:paraId="2C4B1626" w14:textId="1AB61C2E" w:rsidR="00AD5970" w:rsidRPr="004927C9" w:rsidRDefault="00FE5562" w:rsidP="00E8219E">
            <w:pPr>
              <w:jc w:val="both"/>
              <w:rPr>
                <w:sz w:val="28"/>
                <w:szCs w:val="28"/>
                <w:lang w:val="uk-UA"/>
              </w:rPr>
            </w:pPr>
            <w:r>
              <w:rPr>
                <w:sz w:val="28"/>
                <w:szCs w:val="28"/>
                <w:lang w:val="uk-UA"/>
              </w:rPr>
              <w:t>Розвага «Прийшла весна – грати пора»</w:t>
            </w:r>
          </w:p>
        </w:tc>
        <w:tc>
          <w:tcPr>
            <w:tcW w:w="3543" w:type="dxa"/>
          </w:tcPr>
          <w:p w14:paraId="579D6C7F" w14:textId="0E473CA9" w:rsidR="00AD5970" w:rsidRPr="004927C9" w:rsidRDefault="00AD5970" w:rsidP="00584699">
            <w:pPr>
              <w:jc w:val="both"/>
              <w:rPr>
                <w:sz w:val="28"/>
                <w:szCs w:val="28"/>
                <w:lang w:val="uk-UA"/>
              </w:rPr>
            </w:pPr>
          </w:p>
        </w:tc>
      </w:tr>
      <w:tr w:rsidR="00AD5970" w:rsidRPr="004927C9" w14:paraId="58077FB9" w14:textId="77777777" w:rsidTr="006B0C22">
        <w:trPr>
          <w:gridAfter w:val="1"/>
          <w:wAfter w:w="7446" w:type="dxa"/>
        </w:trPr>
        <w:tc>
          <w:tcPr>
            <w:tcW w:w="706" w:type="dxa"/>
          </w:tcPr>
          <w:p w14:paraId="494088F5"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BD2F4F2" w14:textId="33B19761" w:rsidR="00AD5970" w:rsidRPr="004927C9" w:rsidRDefault="00FE5562" w:rsidP="00E8219E">
            <w:pPr>
              <w:jc w:val="both"/>
              <w:rPr>
                <w:sz w:val="28"/>
                <w:szCs w:val="28"/>
                <w:lang w:val="uk-UA"/>
              </w:rPr>
            </w:pPr>
            <w:r>
              <w:rPr>
                <w:sz w:val="28"/>
                <w:szCs w:val="28"/>
                <w:lang w:val="uk-UA"/>
              </w:rPr>
              <w:t xml:space="preserve">Протокол </w:t>
            </w:r>
          </w:p>
        </w:tc>
        <w:tc>
          <w:tcPr>
            <w:tcW w:w="3607" w:type="dxa"/>
            <w:gridSpan w:val="2"/>
          </w:tcPr>
          <w:p w14:paraId="770BCEDD" w14:textId="77777777" w:rsidR="00AD5970" w:rsidRPr="004927C9" w:rsidRDefault="00AD5970" w:rsidP="00E8219E">
            <w:pPr>
              <w:jc w:val="both"/>
              <w:rPr>
                <w:sz w:val="28"/>
                <w:szCs w:val="28"/>
                <w:lang w:val="uk-UA"/>
              </w:rPr>
            </w:pPr>
            <w:r w:rsidRPr="004927C9">
              <w:rPr>
                <w:sz w:val="28"/>
                <w:szCs w:val="28"/>
                <w:lang w:val="uk-UA"/>
              </w:rPr>
              <w:t>План</w:t>
            </w:r>
          </w:p>
        </w:tc>
        <w:tc>
          <w:tcPr>
            <w:tcW w:w="3906" w:type="dxa"/>
            <w:gridSpan w:val="2"/>
          </w:tcPr>
          <w:p w14:paraId="1B0BE428" w14:textId="77777777" w:rsidR="00AD5970" w:rsidRPr="004927C9" w:rsidRDefault="00AD5970" w:rsidP="00E8219E">
            <w:pPr>
              <w:jc w:val="both"/>
              <w:rPr>
                <w:sz w:val="28"/>
                <w:szCs w:val="28"/>
                <w:lang w:val="uk-UA"/>
              </w:rPr>
            </w:pPr>
            <w:r w:rsidRPr="004927C9">
              <w:rPr>
                <w:sz w:val="28"/>
                <w:szCs w:val="28"/>
                <w:lang w:val="uk-UA"/>
              </w:rPr>
              <w:t>Сценарій, фотозвіт</w:t>
            </w:r>
          </w:p>
        </w:tc>
        <w:tc>
          <w:tcPr>
            <w:tcW w:w="3543" w:type="dxa"/>
          </w:tcPr>
          <w:p w14:paraId="323C8D5A" w14:textId="67F3866D" w:rsidR="00AD5970" w:rsidRPr="004927C9" w:rsidRDefault="00AD5970" w:rsidP="00E8219E">
            <w:pPr>
              <w:jc w:val="both"/>
              <w:rPr>
                <w:sz w:val="28"/>
                <w:szCs w:val="28"/>
                <w:lang w:val="uk-UA"/>
              </w:rPr>
            </w:pPr>
          </w:p>
        </w:tc>
      </w:tr>
      <w:tr w:rsidR="00B675A4" w:rsidRPr="004927C9" w14:paraId="3541FC09" w14:textId="77777777" w:rsidTr="006B0C22">
        <w:trPr>
          <w:gridAfter w:val="1"/>
          <w:wAfter w:w="7446" w:type="dxa"/>
        </w:trPr>
        <w:tc>
          <w:tcPr>
            <w:tcW w:w="706" w:type="dxa"/>
          </w:tcPr>
          <w:p w14:paraId="32BBC7BB" w14:textId="5E981006" w:rsidR="00B675A4" w:rsidRPr="004927C9" w:rsidRDefault="00B675A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68EA1D82" w14:textId="77777777" w:rsidR="00B675A4" w:rsidRPr="004927C9" w:rsidRDefault="00B675A4" w:rsidP="00E8219E">
            <w:pPr>
              <w:jc w:val="both"/>
              <w:rPr>
                <w:sz w:val="28"/>
                <w:szCs w:val="28"/>
                <w:lang w:val="uk-UA"/>
              </w:rPr>
            </w:pPr>
          </w:p>
        </w:tc>
        <w:tc>
          <w:tcPr>
            <w:tcW w:w="3607" w:type="dxa"/>
            <w:gridSpan w:val="2"/>
          </w:tcPr>
          <w:p w14:paraId="787AF67D" w14:textId="77777777" w:rsidR="00B675A4" w:rsidRPr="004927C9" w:rsidRDefault="00B675A4" w:rsidP="00E8219E">
            <w:pPr>
              <w:jc w:val="both"/>
              <w:rPr>
                <w:sz w:val="28"/>
                <w:szCs w:val="28"/>
                <w:lang w:val="uk-UA"/>
              </w:rPr>
            </w:pPr>
          </w:p>
        </w:tc>
        <w:tc>
          <w:tcPr>
            <w:tcW w:w="3906" w:type="dxa"/>
            <w:gridSpan w:val="2"/>
          </w:tcPr>
          <w:p w14:paraId="204F19B1" w14:textId="77777777" w:rsidR="00B675A4" w:rsidRPr="004927C9" w:rsidRDefault="00B675A4" w:rsidP="00E8219E">
            <w:pPr>
              <w:jc w:val="both"/>
              <w:rPr>
                <w:sz w:val="28"/>
                <w:szCs w:val="28"/>
                <w:lang w:val="uk-UA"/>
              </w:rPr>
            </w:pPr>
          </w:p>
        </w:tc>
        <w:tc>
          <w:tcPr>
            <w:tcW w:w="3543" w:type="dxa"/>
          </w:tcPr>
          <w:p w14:paraId="15994D95" w14:textId="77777777" w:rsidR="00B675A4" w:rsidRPr="004927C9" w:rsidRDefault="00B675A4" w:rsidP="00E8219E">
            <w:pPr>
              <w:jc w:val="both"/>
              <w:rPr>
                <w:sz w:val="28"/>
                <w:szCs w:val="28"/>
                <w:lang w:val="uk-UA"/>
              </w:rPr>
            </w:pPr>
          </w:p>
        </w:tc>
      </w:tr>
      <w:tr w:rsidR="00AD5970" w:rsidRPr="004927C9" w14:paraId="6B823A42" w14:textId="77777777" w:rsidTr="006B0C22">
        <w:trPr>
          <w:gridAfter w:val="1"/>
          <w:wAfter w:w="7446" w:type="dxa"/>
        </w:trPr>
        <w:tc>
          <w:tcPr>
            <w:tcW w:w="706" w:type="dxa"/>
          </w:tcPr>
          <w:p w14:paraId="3F6EB3DF" w14:textId="77777777" w:rsidR="00AD5970" w:rsidRPr="004927C9" w:rsidRDefault="00AD5970" w:rsidP="00E8219E">
            <w:pPr>
              <w:rPr>
                <w:sz w:val="28"/>
                <w:szCs w:val="28"/>
                <w:lang w:val="uk-UA"/>
              </w:rPr>
            </w:pPr>
            <w:r w:rsidRPr="004927C9">
              <w:rPr>
                <w:b/>
                <w:sz w:val="28"/>
                <w:szCs w:val="28"/>
                <w:lang w:val="uk-UA"/>
              </w:rPr>
              <w:t>1.11</w:t>
            </w:r>
          </w:p>
        </w:tc>
        <w:tc>
          <w:tcPr>
            <w:tcW w:w="15143" w:type="dxa"/>
            <w:gridSpan w:val="6"/>
          </w:tcPr>
          <w:p w14:paraId="14F73A3F" w14:textId="77777777" w:rsidR="00AD5970" w:rsidRPr="004927C9" w:rsidRDefault="00AD5970" w:rsidP="00584699">
            <w:pPr>
              <w:jc w:val="both"/>
              <w:rPr>
                <w:sz w:val="28"/>
                <w:szCs w:val="28"/>
                <w:lang w:val="uk-UA"/>
              </w:rPr>
            </w:pPr>
            <w:r w:rsidRPr="004927C9">
              <w:rPr>
                <w:b/>
                <w:sz w:val="28"/>
                <w:szCs w:val="28"/>
                <w:lang w:val="uk-UA"/>
              </w:rPr>
              <w:t>Робота сайту</w:t>
            </w:r>
            <w:r w:rsidR="00097232">
              <w:rPr>
                <w:b/>
                <w:sz w:val="28"/>
                <w:szCs w:val="28"/>
                <w:lang w:val="uk-UA"/>
              </w:rPr>
              <w:t xml:space="preserve"> </w:t>
            </w:r>
            <w:r w:rsidR="00584699">
              <w:rPr>
                <w:b/>
                <w:sz w:val="28"/>
                <w:szCs w:val="28"/>
                <w:lang w:val="uk-UA"/>
              </w:rPr>
              <w:t>ліцею</w:t>
            </w:r>
            <w:r w:rsidRPr="004927C9">
              <w:rPr>
                <w:b/>
                <w:sz w:val="28"/>
                <w:szCs w:val="28"/>
                <w:lang w:val="uk-UA"/>
              </w:rPr>
              <w:t xml:space="preserve"> </w:t>
            </w:r>
          </w:p>
        </w:tc>
      </w:tr>
      <w:tr w:rsidR="00AD5970" w:rsidRPr="004927C9" w14:paraId="3EAF3689" w14:textId="77777777" w:rsidTr="006B0C22">
        <w:trPr>
          <w:gridAfter w:val="1"/>
          <w:wAfter w:w="7446" w:type="dxa"/>
        </w:trPr>
        <w:tc>
          <w:tcPr>
            <w:tcW w:w="706" w:type="dxa"/>
          </w:tcPr>
          <w:p w14:paraId="7E01D8BB" w14:textId="77777777" w:rsidR="00AD5970" w:rsidRPr="004927C9" w:rsidRDefault="00AD5970" w:rsidP="00E8219E">
            <w:pPr>
              <w:rPr>
                <w:b/>
                <w:sz w:val="28"/>
                <w:szCs w:val="28"/>
                <w:lang w:val="uk-UA"/>
              </w:rPr>
            </w:pPr>
          </w:p>
        </w:tc>
        <w:tc>
          <w:tcPr>
            <w:tcW w:w="7694" w:type="dxa"/>
            <w:gridSpan w:val="3"/>
          </w:tcPr>
          <w:p w14:paraId="27E4675C" w14:textId="77777777" w:rsidR="00AD5970" w:rsidRPr="004927C9" w:rsidRDefault="00AD5970" w:rsidP="00E8219E">
            <w:pPr>
              <w:jc w:val="both"/>
              <w:rPr>
                <w:sz w:val="28"/>
                <w:szCs w:val="28"/>
                <w:lang w:val="uk-UA"/>
              </w:rPr>
            </w:pPr>
            <w:r w:rsidRPr="004927C9">
              <w:rPr>
                <w:sz w:val="28"/>
                <w:szCs w:val="28"/>
                <w:lang w:val="uk-UA"/>
              </w:rPr>
              <w:t xml:space="preserve"> Оприлюднення матеріалу</w:t>
            </w:r>
          </w:p>
        </w:tc>
        <w:tc>
          <w:tcPr>
            <w:tcW w:w="3906" w:type="dxa"/>
            <w:gridSpan w:val="2"/>
          </w:tcPr>
          <w:p w14:paraId="005DFDC8" w14:textId="77777777" w:rsidR="00AD5970" w:rsidRPr="004927C9" w:rsidRDefault="00AD5970" w:rsidP="00E8219E">
            <w:pPr>
              <w:jc w:val="both"/>
              <w:rPr>
                <w:sz w:val="28"/>
                <w:szCs w:val="28"/>
                <w:lang w:val="uk-UA"/>
              </w:rPr>
            </w:pPr>
          </w:p>
        </w:tc>
        <w:tc>
          <w:tcPr>
            <w:tcW w:w="3543" w:type="dxa"/>
          </w:tcPr>
          <w:p w14:paraId="30DD8E77" w14:textId="77777777" w:rsidR="00AD5970" w:rsidRPr="004927C9" w:rsidRDefault="00AD5970" w:rsidP="00E8219E">
            <w:pPr>
              <w:jc w:val="both"/>
              <w:rPr>
                <w:sz w:val="28"/>
                <w:szCs w:val="28"/>
                <w:lang w:val="uk-UA"/>
              </w:rPr>
            </w:pPr>
          </w:p>
        </w:tc>
      </w:tr>
      <w:tr w:rsidR="00AD5970" w:rsidRPr="004927C9" w14:paraId="7464D6F1" w14:textId="77777777" w:rsidTr="006B0C22">
        <w:trPr>
          <w:gridAfter w:val="1"/>
          <w:wAfter w:w="7446" w:type="dxa"/>
        </w:trPr>
        <w:tc>
          <w:tcPr>
            <w:tcW w:w="706" w:type="dxa"/>
          </w:tcPr>
          <w:p w14:paraId="62CBFCAF"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6A9BA63" w14:textId="77777777" w:rsidR="00AD5970" w:rsidRPr="004927C9" w:rsidRDefault="00AD5970" w:rsidP="00E8219E">
            <w:pPr>
              <w:jc w:val="both"/>
              <w:rPr>
                <w:sz w:val="28"/>
                <w:szCs w:val="28"/>
                <w:lang w:val="uk-UA"/>
              </w:rPr>
            </w:pPr>
          </w:p>
        </w:tc>
        <w:tc>
          <w:tcPr>
            <w:tcW w:w="3607" w:type="dxa"/>
            <w:gridSpan w:val="2"/>
          </w:tcPr>
          <w:p w14:paraId="7860489F" w14:textId="77777777" w:rsidR="00AD5970" w:rsidRPr="004927C9" w:rsidRDefault="00AD5970" w:rsidP="00E8219E">
            <w:pPr>
              <w:jc w:val="both"/>
              <w:rPr>
                <w:sz w:val="28"/>
                <w:szCs w:val="28"/>
                <w:lang w:val="uk-UA"/>
              </w:rPr>
            </w:pPr>
          </w:p>
        </w:tc>
        <w:tc>
          <w:tcPr>
            <w:tcW w:w="3906" w:type="dxa"/>
            <w:gridSpan w:val="2"/>
          </w:tcPr>
          <w:p w14:paraId="20CEE1BE" w14:textId="77777777" w:rsidR="00AD5970" w:rsidRPr="004927C9" w:rsidRDefault="00AD5970" w:rsidP="00E8219E">
            <w:pPr>
              <w:jc w:val="both"/>
              <w:rPr>
                <w:sz w:val="28"/>
                <w:szCs w:val="28"/>
                <w:lang w:val="uk-UA"/>
              </w:rPr>
            </w:pPr>
          </w:p>
        </w:tc>
        <w:tc>
          <w:tcPr>
            <w:tcW w:w="3543" w:type="dxa"/>
          </w:tcPr>
          <w:p w14:paraId="3BB6F1BE" w14:textId="77777777" w:rsidR="00AD5970" w:rsidRPr="004927C9" w:rsidRDefault="00AD5970" w:rsidP="00E8219E">
            <w:pPr>
              <w:jc w:val="both"/>
              <w:rPr>
                <w:sz w:val="28"/>
                <w:szCs w:val="28"/>
                <w:lang w:val="uk-UA"/>
              </w:rPr>
            </w:pPr>
          </w:p>
        </w:tc>
      </w:tr>
      <w:tr w:rsidR="00B675A4" w:rsidRPr="004927C9" w14:paraId="395CF9D1" w14:textId="77777777" w:rsidTr="006B0C22">
        <w:trPr>
          <w:gridAfter w:val="1"/>
          <w:wAfter w:w="7446" w:type="dxa"/>
        </w:trPr>
        <w:tc>
          <w:tcPr>
            <w:tcW w:w="706" w:type="dxa"/>
          </w:tcPr>
          <w:p w14:paraId="5B96E258" w14:textId="3C850DCD" w:rsidR="00B675A4" w:rsidRPr="004927C9" w:rsidRDefault="00B675A4" w:rsidP="00E8219E">
            <w:pPr>
              <w:rPr>
                <w:b/>
                <w:sz w:val="28"/>
                <w:szCs w:val="28"/>
                <w:lang w:val="uk-UA"/>
              </w:rPr>
            </w:pPr>
            <w:r>
              <w:rPr>
                <w:b/>
                <w:sz w:val="28"/>
                <w:szCs w:val="28"/>
                <w:lang w:val="uk-UA"/>
              </w:rPr>
              <w:t>П</w:t>
            </w:r>
            <w:r w:rsidR="006F6491">
              <w:rPr>
                <w:b/>
                <w:sz w:val="28"/>
                <w:szCs w:val="28"/>
                <w:lang w:val="uk-UA"/>
              </w:rPr>
              <w:t>К</w:t>
            </w:r>
          </w:p>
        </w:tc>
        <w:tc>
          <w:tcPr>
            <w:tcW w:w="4087" w:type="dxa"/>
          </w:tcPr>
          <w:p w14:paraId="4676417B" w14:textId="77777777" w:rsidR="00B675A4" w:rsidRPr="004927C9" w:rsidRDefault="00B675A4" w:rsidP="00E8219E">
            <w:pPr>
              <w:jc w:val="both"/>
              <w:rPr>
                <w:sz w:val="28"/>
                <w:szCs w:val="28"/>
                <w:lang w:val="uk-UA"/>
              </w:rPr>
            </w:pPr>
          </w:p>
        </w:tc>
        <w:tc>
          <w:tcPr>
            <w:tcW w:w="3607" w:type="dxa"/>
            <w:gridSpan w:val="2"/>
          </w:tcPr>
          <w:p w14:paraId="41BADAA9" w14:textId="77777777" w:rsidR="00B675A4" w:rsidRPr="004927C9" w:rsidRDefault="00B675A4" w:rsidP="00E8219E">
            <w:pPr>
              <w:jc w:val="both"/>
              <w:rPr>
                <w:sz w:val="28"/>
                <w:szCs w:val="28"/>
                <w:lang w:val="uk-UA"/>
              </w:rPr>
            </w:pPr>
          </w:p>
        </w:tc>
        <w:tc>
          <w:tcPr>
            <w:tcW w:w="3906" w:type="dxa"/>
            <w:gridSpan w:val="2"/>
          </w:tcPr>
          <w:p w14:paraId="38634A1B" w14:textId="77777777" w:rsidR="00B675A4" w:rsidRPr="004927C9" w:rsidRDefault="00B675A4" w:rsidP="00E8219E">
            <w:pPr>
              <w:jc w:val="both"/>
              <w:rPr>
                <w:sz w:val="28"/>
                <w:szCs w:val="28"/>
                <w:lang w:val="uk-UA"/>
              </w:rPr>
            </w:pPr>
          </w:p>
        </w:tc>
        <w:tc>
          <w:tcPr>
            <w:tcW w:w="3543" w:type="dxa"/>
          </w:tcPr>
          <w:p w14:paraId="541EB6F0" w14:textId="77777777" w:rsidR="00B675A4" w:rsidRPr="004927C9" w:rsidRDefault="00B675A4" w:rsidP="00E8219E">
            <w:pPr>
              <w:jc w:val="both"/>
              <w:rPr>
                <w:sz w:val="28"/>
                <w:szCs w:val="28"/>
                <w:lang w:val="uk-UA"/>
              </w:rPr>
            </w:pPr>
          </w:p>
        </w:tc>
      </w:tr>
      <w:tr w:rsidR="00AD5970" w:rsidRPr="004927C9" w14:paraId="416D7BEF" w14:textId="77777777" w:rsidTr="006B0C22">
        <w:trPr>
          <w:gridAfter w:val="1"/>
          <w:wAfter w:w="7446" w:type="dxa"/>
        </w:trPr>
        <w:tc>
          <w:tcPr>
            <w:tcW w:w="706" w:type="dxa"/>
          </w:tcPr>
          <w:p w14:paraId="3EE89E98" w14:textId="77777777" w:rsidR="00AD5970" w:rsidRPr="004927C9" w:rsidRDefault="00AD5970" w:rsidP="00E8219E">
            <w:pPr>
              <w:jc w:val="both"/>
              <w:rPr>
                <w:b/>
                <w:sz w:val="28"/>
                <w:szCs w:val="28"/>
                <w:lang w:val="uk-UA"/>
              </w:rPr>
            </w:pPr>
            <w:r w:rsidRPr="004927C9">
              <w:rPr>
                <w:b/>
                <w:sz w:val="28"/>
                <w:szCs w:val="28"/>
                <w:lang w:val="uk-UA"/>
              </w:rPr>
              <w:t>2</w:t>
            </w:r>
          </w:p>
        </w:tc>
        <w:tc>
          <w:tcPr>
            <w:tcW w:w="15143" w:type="dxa"/>
            <w:gridSpan w:val="6"/>
          </w:tcPr>
          <w:p w14:paraId="7D18F49F" w14:textId="7D23F857" w:rsidR="00AD5970" w:rsidRPr="004927C9" w:rsidRDefault="00DD0D3D" w:rsidP="00584699">
            <w:pPr>
              <w:rPr>
                <w:sz w:val="28"/>
                <w:szCs w:val="28"/>
                <w:lang w:val="uk-UA"/>
              </w:rPr>
            </w:pPr>
            <w:r>
              <w:rPr>
                <w:b/>
                <w:sz w:val="28"/>
                <w:szCs w:val="28"/>
                <w:lang w:val="uk-UA"/>
              </w:rPr>
              <w:t>Управління ліцеєм</w:t>
            </w:r>
          </w:p>
        </w:tc>
      </w:tr>
      <w:tr w:rsidR="00AD5970" w:rsidRPr="004927C9" w14:paraId="466B262C" w14:textId="77777777" w:rsidTr="006B0C22">
        <w:trPr>
          <w:gridAfter w:val="1"/>
          <w:wAfter w:w="7446" w:type="dxa"/>
        </w:trPr>
        <w:tc>
          <w:tcPr>
            <w:tcW w:w="706" w:type="dxa"/>
          </w:tcPr>
          <w:p w14:paraId="2038698D" w14:textId="77777777" w:rsidR="00AD5970" w:rsidRPr="004927C9" w:rsidRDefault="00AD5970" w:rsidP="00E8219E">
            <w:pPr>
              <w:jc w:val="both"/>
              <w:rPr>
                <w:b/>
                <w:sz w:val="28"/>
                <w:szCs w:val="28"/>
                <w:lang w:val="uk-UA"/>
              </w:rPr>
            </w:pPr>
            <w:r w:rsidRPr="004927C9">
              <w:rPr>
                <w:b/>
                <w:sz w:val="28"/>
                <w:szCs w:val="28"/>
                <w:lang w:val="uk-UA"/>
              </w:rPr>
              <w:t>2.1</w:t>
            </w:r>
          </w:p>
        </w:tc>
        <w:tc>
          <w:tcPr>
            <w:tcW w:w="15143" w:type="dxa"/>
            <w:gridSpan w:val="6"/>
          </w:tcPr>
          <w:p w14:paraId="2F360504" w14:textId="77777777" w:rsidR="00AD5970" w:rsidRPr="004927C9" w:rsidRDefault="00AD5970" w:rsidP="00584699">
            <w:pPr>
              <w:jc w:val="both"/>
              <w:rPr>
                <w:sz w:val="28"/>
                <w:szCs w:val="28"/>
                <w:lang w:val="uk-UA"/>
              </w:rPr>
            </w:pPr>
            <w:r w:rsidRPr="004927C9">
              <w:rPr>
                <w:b/>
                <w:sz w:val="28"/>
                <w:szCs w:val="28"/>
                <w:lang w:val="uk-UA"/>
              </w:rPr>
              <w:t xml:space="preserve">Контрольно-аналітична діяльність управління </w:t>
            </w:r>
          </w:p>
        </w:tc>
      </w:tr>
      <w:tr w:rsidR="00AD5970" w:rsidRPr="004927C9" w14:paraId="14AF0A98" w14:textId="77777777" w:rsidTr="006B0C22">
        <w:trPr>
          <w:gridAfter w:val="1"/>
          <w:wAfter w:w="7446" w:type="dxa"/>
          <w:trHeight w:val="299"/>
        </w:trPr>
        <w:tc>
          <w:tcPr>
            <w:tcW w:w="706" w:type="dxa"/>
          </w:tcPr>
          <w:p w14:paraId="17A436E9" w14:textId="1BB660B7" w:rsidR="00AD5970" w:rsidRPr="004927C9" w:rsidRDefault="00AD5970" w:rsidP="00E8219E">
            <w:pPr>
              <w:rPr>
                <w:sz w:val="28"/>
                <w:szCs w:val="28"/>
                <w:lang w:val="uk-UA"/>
              </w:rPr>
            </w:pPr>
          </w:p>
        </w:tc>
        <w:tc>
          <w:tcPr>
            <w:tcW w:w="4087" w:type="dxa"/>
          </w:tcPr>
          <w:p w14:paraId="11DB42B8" w14:textId="77777777" w:rsidR="00AD5970" w:rsidRPr="004927C9" w:rsidRDefault="00AD5970" w:rsidP="00E8219E">
            <w:pPr>
              <w:rPr>
                <w:sz w:val="28"/>
                <w:szCs w:val="28"/>
                <w:lang w:val="uk-UA"/>
              </w:rPr>
            </w:pPr>
          </w:p>
        </w:tc>
        <w:tc>
          <w:tcPr>
            <w:tcW w:w="11056" w:type="dxa"/>
            <w:gridSpan w:val="5"/>
          </w:tcPr>
          <w:p w14:paraId="239B378E" w14:textId="29DBA40E" w:rsidR="00AD5970" w:rsidRPr="004927C9" w:rsidRDefault="00AD5970" w:rsidP="00FD2583">
            <w:pPr>
              <w:rPr>
                <w:sz w:val="28"/>
                <w:szCs w:val="28"/>
                <w:lang w:val="uk-UA"/>
              </w:rPr>
            </w:pPr>
            <w:r w:rsidRPr="004927C9">
              <w:rPr>
                <w:sz w:val="28"/>
                <w:szCs w:val="28"/>
                <w:lang w:val="uk-UA"/>
              </w:rPr>
              <w:t xml:space="preserve">ДПА у 4 класі </w:t>
            </w:r>
            <w:r w:rsidR="00584699">
              <w:rPr>
                <w:sz w:val="28"/>
                <w:szCs w:val="28"/>
                <w:lang w:val="uk-UA"/>
              </w:rPr>
              <w:t>–</w:t>
            </w:r>
            <w:r w:rsidR="00FD2583">
              <w:rPr>
                <w:sz w:val="28"/>
                <w:szCs w:val="28"/>
                <w:lang w:val="uk-UA"/>
              </w:rPr>
              <w:t>Щматкова М.А</w:t>
            </w:r>
            <w:r w:rsidR="00584699">
              <w:rPr>
                <w:sz w:val="28"/>
                <w:szCs w:val="28"/>
                <w:lang w:val="uk-UA"/>
              </w:rPr>
              <w:t>.,</w:t>
            </w:r>
            <w:r w:rsidR="00F233C2">
              <w:rPr>
                <w:sz w:val="28"/>
                <w:szCs w:val="28"/>
                <w:lang w:val="uk-UA"/>
              </w:rPr>
              <w:t>Рогозіна Г.В.</w:t>
            </w:r>
          </w:p>
        </w:tc>
      </w:tr>
      <w:tr w:rsidR="00AD5970" w:rsidRPr="004927C9" w14:paraId="2B5BBA22" w14:textId="77777777" w:rsidTr="006B0C22">
        <w:trPr>
          <w:gridAfter w:val="1"/>
          <w:wAfter w:w="7446" w:type="dxa"/>
        </w:trPr>
        <w:tc>
          <w:tcPr>
            <w:tcW w:w="706" w:type="dxa"/>
          </w:tcPr>
          <w:p w14:paraId="1A36320D"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2C2AE57B" w14:textId="77777777" w:rsidR="00AD5970" w:rsidRPr="004927C9" w:rsidRDefault="00AD5970" w:rsidP="00E8219E">
            <w:pPr>
              <w:jc w:val="both"/>
              <w:rPr>
                <w:sz w:val="28"/>
                <w:szCs w:val="28"/>
                <w:lang w:val="uk-UA"/>
              </w:rPr>
            </w:pPr>
          </w:p>
        </w:tc>
        <w:tc>
          <w:tcPr>
            <w:tcW w:w="3607" w:type="dxa"/>
            <w:gridSpan w:val="2"/>
          </w:tcPr>
          <w:p w14:paraId="04B26179" w14:textId="77777777" w:rsidR="00AD5970" w:rsidRPr="004927C9" w:rsidRDefault="00AD5970" w:rsidP="00E8219E">
            <w:pPr>
              <w:jc w:val="both"/>
              <w:rPr>
                <w:sz w:val="28"/>
                <w:szCs w:val="28"/>
                <w:lang w:val="uk-UA"/>
              </w:rPr>
            </w:pPr>
          </w:p>
        </w:tc>
        <w:tc>
          <w:tcPr>
            <w:tcW w:w="3906" w:type="dxa"/>
            <w:gridSpan w:val="2"/>
          </w:tcPr>
          <w:p w14:paraId="4A5224DD" w14:textId="77777777" w:rsidR="00AD5970" w:rsidRPr="004927C9" w:rsidRDefault="00AD5970" w:rsidP="00E8219E">
            <w:pPr>
              <w:rPr>
                <w:sz w:val="28"/>
                <w:szCs w:val="28"/>
                <w:lang w:val="uk-UA"/>
              </w:rPr>
            </w:pPr>
          </w:p>
        </w:tc>
        <w:tc>
          <w:tcPr>
            <w:tcW w:w="3543" w:type="dxa"/>
          </w:tcPr>
          <w:p w14:paraId="4C5D1E2E" w14:textId="77777777" w:rsidR="00AD5970" w:rsidRPr="004927C9" w:rsidRDefault="00AD5970" w:rsidP="00E8219E">
            <w:pPr>
              <w:jc w:val="both"/>
              <w:rPr>
                <w:sz w:val="28"/>
                <w:szCs w:val="28"/>
                <w:lang w:val="uk-UA"/>
              </w:rPr>
            </w:pPr>
          </w:p>
        </w:tc>
      </w:tr>
      <w:tr w:rsidR="00F233C2" w:rsidRPr="004927C9" w14:paraId="315E26B4" w14:textId="77777777" w:rsidTr="006B0C22">
        <w:trPr>
          <w:gridAfter w:val="1"/>
          <w:wAfter w:w="7446" w:type="dxa"/>
        </w:trPr>
        <w:tc>
          <w:tcPr>
            <w:tcW w:w="706" w:type="dxa"/>
          </w:tcPr>
          <w:p w14:paraId="790061A5" w14:textId="30C54A0B" w:rsidR="00F233C2" w:rsidRPr="004927C9" w:rsidRDefault="00F233C2" w:rsidP="00E8219E">
            <w:pPr>
              <w:rPr>
                <w:b/>
                <w:sz w:val="28"/>
                <w:szCs w:val="28"/>
                <w:lang w:val="uk-UA"/>
              </w:rPr>
            </w:pPr>
            <w:r>
              <w:rPr>
                <w:b/>
                <w:sz w:val="28"/>
                <w:szCs w:val="28"/>
                <w:lang w:val="uk-UA"/>
              </w:rPr>
              <w:t>П</w:t>
            </w:r>
            <w:r w:rsidR="006F6491">
              <w:rPr>
                <w:b/>
                <w:sz w:val="28"/>
                <w:szCs w:val="28"/>
                <w:lang w:val="uk-UA"/>
              </w:rPr>
              <w:t>К</w:t>
            </w:r>
          </w:p>
        </w:tc>
        <w:tc>
          <w:tcPr>
            <w:tcW w:w="4087" w:type="dxa"/>
          </w:tcPr>
          <w:p w14:paraId="1EAEF918" w14:textId="77777777" w:rsidR="00F233C2" w:rsidRPr="004927C9" w:rsidRDefault="00F233C2" w:rsidP="00E8219E">
            <w:pPr>
              <w:jc w:val="both"/>
              <w:rPr>
                <w:sz w:val="28"/>
                <w:szCs w:val="28"/>
                <w:lang w:val="uk-UA"/>
              </w:rPr>
            </w:pPr>
          </w:p>
        </w:tc>
        <w:tc>
          <w:tcPr>
            <w:tcW w:w="3607" w:type="dxa"/>
            <w:gridSpan w:val="2"/>
          </w:tcPr>
          <w:p w14:paraId="3996D4D4" w14:textId="77777777" w:rsidR="00F233C2" w:rsidRPr="004927C9" w:rsidRDefault="00F233C2" w:rsidP="00E8219E">
            <w:pPr>
              <w:jc w:val="both"/>
              <w:rPr>
                <w:sz w:val="28"/>
                <w:szCs w:val="28"/>
                <w:lang w:val="uk-UA"/>
              </w:rPr>
            </w:pPr>
          </w:p>
        </w:tc>
        <w:tc>
          <w:tcPr>
            <w:tcW w:w="3906" w:type="dxa"/>
            <w:gridSpan w:val="2"/>
          </w:tcPr>
          <w:p w14:paraId="6A6F8AF3" w14:textId="77777777" w:rsidR="00F233C2" w:rsidRPr="004927C9" w:rsidRDefault="00F233C2" w:rsidP="00E8219E">
            <w:pPr>
              <w:rPr>
                <w:sz w:val="28"/>
                <w:szCs w:val="28"/>
                <w:lang w:val="uk-UA"/>
              </w:rPr>
            </w:pPr>
          </w:p>
        </w:tc>
        <w:tc>
          <w:tcPr>
            <w:tcW w:w="3543" w:type="dxa"/>
          </w:tcPr>
          <w:p w14:paraId="5432867C" w14:textId="77777777" w:rsidR="00F233C2" w:rsidRPr="004927C9" w:rsidRDefault="00F233C2" w:rsidP="00E8219E">
            <w:pPr>
              <w:jc w:val="both"/>
              <w:rPr>
                <w:sz w:val="28"/>
                <w:szCs w:val="28"/>
                <w:lang w:val="uk-UA"/>
              </w:rPr>
            </w:pPr>
          </w:p>
        </w:tc>
      </w:tr>
      <w:tr w:rsidR="00AD5970" w:rsidRPr="004927C9" w14:paraId="76BB2E98" w14:textId="77777777" w:rsidTr="006B0C22">
        <w:trPr>
          <w:gridAfter w:val="1"/>
          <w:wAfter w:w="7446" w:type="dxa"/>
        </w:trPr>
        <w:tc>
          <w:tcPr>
            <w:tcW w:w="706" w:type="dxa"/>
          </w:tcPr>
          <w:p w14:paraId="03FF9133" w14:textId="77777777" w:rsidR="00AD5970" w:rsidRPr="004927C9" w:rsidRDefault="00AD5970" w:rsidP="00E8219E">
            <w:pPr>
              <w:rPr>
                <w:b/>
                <w:sz w:val="28"/>
                <w:szCs w:val="28"/>
                <w:lang w:val="uk-UA"/>
              </w:rPr>
            </w:pPr>
            <w:r w:rsidRPr="004927C9">
              <w:rPr>
                <w:b/>
                <w:sz w:val="28"/>
                <w:szCs w:val="28"/>
                <w:lang w:val="uk-UA"/>
              </w:rPr>
              <w:t>2.2</w:t>
            </w:r>
          </w:p>
        </w:tc>
        <w:tc>
          <w:tcPr>
            <w:tcW w:w="15143" w:type="dxa"/>
            <w:gridSpan w:val="6"/>
          </w:tcPr>
          <w:p w14:paraId="7E7201C7" w14:textId="77777777" w:rsidR="00AD5970" w:rsidRPr="004927C9" w:rsidRDefault="00DC7D50" w:rsidP="00584699">
            <w:pPr>
              <w:jc w:val="both"/>
              <w:rPr>
                <w:sz w:val="28"/>
                <w:szCs w:val="28"/>
                <w:lang w:val="uk-UA"/>
              </w:rPr>
            </w:pPr>
            <w:r>
              <w:rPr>
                <w:b/>
                <w:sz w:val="28"/>
                <w:szCs w:val="28"/>
                <w:lang w:val="uk-UA"/>
              </w:rPr>
              <w:t>Моніторинг в освітньому</w:t>
            </w:r>
            <w:r w:rsidR="00AD5970" w:rsidRPr="004927C9">
              <w:rPr>
                <w:b/>
                <w:sz w:val="28"/>
                <w:szCs w:val="28"/>
                <w:lang w:val="uk-UA"/>
              </w:rPr>
              <w:t>процесі</w:t>
            </w:r>
          </w:p>
        </w:tc>
      </w:tr>
      <w:tr w:rsidR="00AD5970" w:rsidRPr="004927C9" w14:paraId="18AAD00D" w14:textId="77777777" w:rsidTr="006B0C22">
        <w:trPr>
          <w:gridAfter w:val="1"/>
          <w:wAfter w:w="7446" w:type="dxa"/>
        </w:trPr>
        <w:tc>
          <w:tcPr>
            <w:tcW w:w="706" w:type="dxa"/>
          </w:tcPr>
          <w:p w14:paraId="05F76E70" w14:textId="77777777" w:rsidR="00AD5970" w:rsidRPr="004927C9" w:rsidRDefault="00AD5970" w:rsidP="00E8219E">
            <w:pPr>
              <w:rPr>
                <w:b/>
                <w:sz w:val="28"/>
                <w:szCs w:val="28"/>
                <w:lang w:val="uk-UA"/>
              </w:rPr>
            </w:pPr>
          </w:p>
        </w:tc>
        <w:tc>
          <w:tcPr>
            <w:tcW w:w="11600" w:type="dxa"/>
            <w:gridSpan w:val="5"/>
          </w:tcPr>
          <w:p w14:paraId="005483DA" w14:textId="203AF76C" w:rsidR="00AD5970" w:rsidRPr="004927C9" w:rsidRDefault="005036B3" w:rsidP="00FD2583">
            <w:pPr>
              <w:ind w:left="360"/>
              <w:jc w:val="both"/>
              <w:rPr>
                <w:sz w:val="28"/>
                <w:szCs w:val="28"/>
                <w:lang w:val="uk-UA"/>
              </w:rPr>
            </w:pPr>
            <w:r>
              <w:rPr>
                <w:sz w:val="28"/>
                <w:szCs w:val="28"/>
                <w:lang w:val="uk-UA"/>
              </w:rPr>
              <w:t xml:space="preserve">Контроль </w:t>
            </w:r>
            <w:r w:rsidR="00FD2583">
              <w:rPr>
                <w:sz w:val="28"/>
                <w:szCs w:val="28"/>
                <w:lang w:val="uk-UA"/>
              </w:rPr>
              <w:t xml:space="preserve"> результатів навчання ЯДС </w:t>
            </w:r>
            <w:r w:rsidR="00AD5970" w:rsidRPr="004927C9">
              <w:rPr>
                <w:sz w:val="28"/>
                <w:szCs w:val="28"/>
                <w:lang w:val="uk-UA"/>
              </w:rPr>
              <w:t>у</w:t>
            </w:r>
            <w:r w:rsidR="00F233C2">
              <w:rPr>
                <w:sz w:val="28"/>
                <w:szCs w:val="28"/>
                <w:lang w:val="uk-UA"/>
              </w:rPr>
              <w:t xml:space="preserve"> початковій школі – Мокринчук М.Т.</w:t>
            </w:r>
          </w:p>
        </w:tc>
        <w:tc>
          <w:tcPr>
            <w:tcW w:w="3543" w:type="dxa"/>
          </w:tcPr>
          <w:p w14:paraId="4552E869" w14:textId="77777777" w:rsidR="00AD5970" w:rsidRPr="004927C9" w:rsidRDefault="00AD5970" w:rsidP="00E8219E">
            <w:pPr>
              <w:jc w:val="both"/>
              <w:rPr>
                <w:sz w:val="28"/>
                <w:szCs w:val="28"/>
                <w:lang w:val="uk-UA"/>
              </w:rPr>
            </w:pPr>
          </w:p>
        </w:tc>
      </w:tr>
      <w:tr w:rsidR="00AD5970" w:rsidRPr="004927C9" w14:paraId="6FB6575D" w14:textId="77777777" w:rsidTr="006B0C22">
        <w:trPr>
          <w:gridAfter w:val="1"/>
          <w:wAfter w:w="7446" w:type="dxa"/>
        </w:trPr>
        <w:tc>
          <w:tcPr>
            <w:tcW w:w="706" w:type="dxa"/>
          </w:tcPr>
          <w:p w14:paraId="6BFC44A8" w14:textId="77777777" w:rsidR="00AD5970" w:rsidRPr="004927C9" w:rsidRDefault="00AD5970" w:rsidP="00E8219E">
            <w:pPr>
              <w:rPr>
                <w:b/>
                <w:sz w:val="28"/>
                <w:szCs w:val="28"/>
                <w:lang w:val="uk-UA"/>
              </w:rPr>
            </w:pPr>
            <w:r w:rsidRPr="004927C9">
              <w:rPr>
                <w:b/>
                <w:sz w:val="28"/>
                <w:szCs w:val="28"/>
                <w:lang w:val="uk-UA"/>
              </w:rPr>
              <w:t>ВВ</w:t>
            </w:r>
          </w:p>
        </w:tc>
        <w:tc>
          <w:tcPr>
            <w:tcW w:w="4087" w:type="dxa"/>
          </w:tcPr>
          <w:p w14:paraId="47E2DB3D" w14:textId="77777777" w:rsidR="00AD5970" w:rsidRPr="004927C9" w:rsidRDefault="00AD5970" w:rsidP="00E8219E">
            <w:pPr>
              <w:jc w:val="both"/>
              <w:rPr>
                <w:sz w:val="28"/>
                <w:szCs w:val="28"/>
                <w:lang w:val="uk-UA"/>
              </w:rPr>
            </w:pPr>
          </w:p>
        </w:tc>
        <w:tc>
          <w:tcPr>
            <w:tcW w:w="3607" w:type="dxa"/>
            <w:gridSpan w:val="2"/>
          </w:tcPr>
          <w:p w14:paraId="650196E3" w14:textId="77777777" w:rsidR="00AD5970" w:rsidRPr="004927C9" w:rsidRDefault="00AD5970" w:rsidP="00E8219E">
            <w:pPr>
              <w:jc w:val="both"/>
              <w:rPr>
                <w:sz w:val="28"/>
                <w:szCs w:val="28"/>
                <w:lang w:val="uk-UA"/>
              </w:rPr>
            </w:pPr>
          </w:p>
        </w:tc>
        <w:tc>
          <w:tcPr>
            <w:tcW w:w="3906" w:type="dxa"/>
            <w:gridSpan w:val="2"/>
          </w:tcPr>
          <w:p w14:paraId="0906799B" w14:textId="77777777" w:rsidR="00AD5970" w:rsidRPr="004927C9" w:rsidRDefault="00AD5970" w:rsidP="00E8219E">
            <w:pPr>
              <w:rPr>
                <w:sz w:val="28"/>
                <w:szCs w:val="28"/>
                <w:lang w:val="uk-UA"/>
              </w:rPr>
            </w:pPr>
          </w:p>
        </w:tc>
        <w:tc>
          <w:tcPr>
            <w:tcW w:w="3543" w:type="dxa"/>
          </w:tcPr>
          <w:p w14:paraId="5873DB71" w14:textId="77777777" w:rsidR="00AD5970" w:rsidRPr="004927C9" w:rsidRDefault="00AD5970" w:rsidP="00E8219E">
            <w:pPr>
              <w:jc w:val="both"/>
              <w:rPr>
                <w:sz w:val="28"/>
                <w:szCs w:val="28"/>
                <w:lang w:val="uk-UA"/>
              </w:rPr>
            </w:pPr>
          </w:p>
        </w:tc>
      </w:tr>
      <w:tr w:rsidR="00AD5970" w:rsidRPr="004927C9" w14:paraId="033FC182" w14:textId="77777777" w:rsidTr="006B0C22">
        <w:trPr>
          <w:gridAfter w:val="1"/>
          <w:wAfter w:w="7446" w:type="dxa"/>
        </w:trPr>
        <w:tc>
          <w:tcPr>
            <w:tcW w:w="706" w:type="dxa"/>
          </w:tcPr>
          <w:p w14:paraId="41427868" w14:textId="77777777" w:rsidR="00AD5970" w:rsidRPr="004927C9" w:rsidRDefault="00AD5970" w:rsidP="00E8219E">
            <w:pPr>
              <w:jc w:val="both"/>
              <w:rPr>
                <w:sz w:val="28"/>
                <w:szCs w:val="28"/>
                <w:lang w:val="uk-UA"/>
              </w:rPr>
            </w:pPr>
            <w:r w:rsidRPr="004927C9">
              <w:rPr>
                <w:b/>
                <w:sz w:val="28"/>
                <w:szCs w:val="28"/>
                <w:lang w:val="uk-UA"/>
              </w:rPr>
              <w:t>2.3</w:t>
            </w:r>
          </w:p>
        </w:tc>
        <w:tc>
          <w:tcPr>
            <w:tcW w:w="15143" w:type="dxa"/>
            <w:gridSpan w:val="6"/>
          </w:tcPr>
          <w:p w14:paraId="2E11FDBB" w14:textId="77777777" w:rsidR="00AD5970" w:rsidRPr="004927C9" w:rsidRDefault="005036B3" w:rsidP="00E8219E">
            <w:pPr>
              <w:jc w:val="both"/>
              <w:rPr>
                <w:sz w:val="28"/>
                <w:szCs w:val="28"/>
                <w:lang w:val="uk-UA"/>
              </w:rPr>
            </w:pPr>
            <w:r>
              <w:rPr>
                <w:b/>
                <w:sz w:val="28"/>
                <w:szCs w:val="28"/>
                <w:lang w:val="uk-UA"/>
              </w:rPr>
              <w:t>Педрада</w:t>
            </w:r>
          </w:p>
        </w:tc>
      </w:tr>
      <w:tr w:rsidR="005036B3" w:rsidRPr="001D134D" w14:paraId="26483BD9" w14:textId="77777777" w:rsidTr="006B0C22">
        <w:trPr>
          <w:gridAfter w:val="1"/>
          <w:wAfter w:w="7446" w:type="dxa"/>
        </w:trPr>
        <w:tc>
          <w:tcPr>
            <w:tcW w:w="706" w:type="dxa"/>
          </w:tcPr>
          <w:p w14:paraId="3FEF5225" w14:textId="77777777" w:rsidR="005036B3" w:rsidRPr="004927C9" w:rsidRDefault="005036B3" w:rsidP="00E8219E">
            <w:pPr>
              <w:rPr>
                <w:sz w:val="28"/>
                <w:szCs w:val="28"/>
                <w:lang w:val="uk-UA"/>
              </w:rPr>
            </w:pPr>
          </w:p>
        </w:tc>
        <w:tc>
          <w:tcPr>
            <w:tcW w:w="7694" w:type="dxa"/>
            <w:gridSpan w:val="3"/>
          </w:tcPr>
          <w:p w14:paraId="5B2F3EF1" w14:textId="77777777" w:rsidR="005036B3" w:rsidRDefault="005036B3" w:rsidP="005036B3">
            <w:pPr>
              <w:tabs>
                <w:tab w:val="left" w:pos="317"/>
              </w:tabs>
              <w:spacing w:line="276" w:lineRule="auto"/>
              <w:rPr>
                <w:sz w:val="28"/>
                <w:szCs w:val="28"/>
                <w:lang w:val="uk-UA" w:eastAsia="en-US"/>
              </w:rPr>
            </w:pPr>
            <w:r>
              <w:rPr>
                <w:sz w:val="28"/>
                <w:szCs w:val="28"/>
                <w:lang w:val="uk-UA" w:eastAsia="en-US"/>
              </w:rPr>
              <w:t xml:space="preserve">1.Про роботу колективу з дотримання Закону України про </w:t>
            </w:r>
            <w:r>
              <w:rPr>
                <w:sz w:val="28"/>
                <w:szCs w:val="28"/>
                <w:lang w:val="uk-UA" w:eastAsia="en-US"/>
              </w:rPr>
              <w:lastRenderedPageBreak/>
              <w:t>освіту та виконання навчальних програм МОН України.</w:t>
            </w:r>
          </w:p>
          <w:p w14:paraId="3E8E8ACD" w14:textId="07126210" w:rsidR="005036B3" w:rsidRDefault="005036B3" w:rsidP="005036B3">
            <w:pPr>
              <w:tabs>
                <w:tab w:val="left" w:pos="317"/>
              </w:tabs>
              <w:spacing w:line="276" w:lineRule="auto"/>
              <w:rPr>
                <w:sz w:val="28"/>
                <w:szCs w:val="28"/>
                <w:lang w:val="uk-UA" w:eastAsia="en-US"/>
              </w:rPr>
            </w:pPr>
            <w:r>
              <w:rPr>
                <w:sz w:val="28"/>
                <w:szCs w:val="28"/>
                <w:lang w:val="uk-UA" w:eastAsia="en-US"/>
              </w:rPr>
              <w:t>2.Про виконання річного плану роботи</w:t>
            </w:r>
            <w:r w:rsidR="006F6491">
              <w:rPr>
                <w:sz w:val="28"/>
                <w:szCs w:val="28"/>
                <w:lang w:val="uk-UA" w:eastAsia="en-US"/>
              </w:rPr>
              <w:t xml:space="preserve"> ліцею </w:t>
            </w:r>
            <w:r>
              <w:rPr>
                <w:sz w:val="28"/>
                <w:szCs w:val="28"/>
                <w:lang w:val="uk-UA" w:eastAsia="en-US"/>
              </w:rPr>
              <w:t xml:space="preserve"> 20</w:t>
            </w:r>
            <w:r w:rsidR="00AB69A2">
              <w:rPr>
                <w:sz w:val="28"/>
                <w:szCs w:val="28"/>
                <w:lang w:val="uk-UA" w:eastAsia="en-US"/>
              </w:rPr>
              <w:t>22</w:t>
            </w:r>
            <w:r w:rsidR="006F6491">
              <w:rPr>
                <w:sz w:val="28"/>
                <w:szCs w:val="28"/>
                <w:lang w:val="uk-UA" w:eastAsia="en-US"/>
              </w:rPr>
              <w:t xml:space="preserve"> </w:t>
            </w:r>
            <w:r>
              <w:rPr>
                <w:sz w:val="28"/>
                <w:szCs w:val="28"/>
                <w:lang w:val="uk-UA" w:eastAsia="en-US"/>
              </w:rPr>
              <w:t>-20</w:t>
            </w:r>
            <w:r w:rsidR="006F6491">
              <w:rPr>
                <w:sz w:val="28"/>
                <w:szCs w:val="28"/>
                <w:lang w:val="uk-UA" w:eastAsia="en-US"/>
              </w:rPr>
              <w:t>2</w:t>
            </w:r>
            <w:r w:rsidR="00AB69A2">
              <w:rPr>
                <w:sz w:val="28"/>
                <w:szCs w:val="28"/>
                <w:lang w:val="uk-UA" w:eastAsia="en-US"/>
              </w:rPr>
              <w:t>3</w:t>
            </w:r>
            <w:r w:rsidR="00F673DA">
              <w:rPr>
                <w:sz w:val="28"/>
                <w:szCs w:val="28"/>
                <w:lang w:val="uk-UA" w:eastAsia="en-US"/>
              </w:rPr>
              <w:t>н.р.</w:t>
            </w:r>
          </w:p>
          <w:p w14:paraId="72F1511E" w14:textId="6EB75685" w:rsidR="00F10F4C" w:rsidRDefault="005036B3" w:rsidP="005036B3">
            <w:pPr>
              <w:tabs>
                <w:tab w:val="left" w:pos="317"/>
              </w:tabs>
              <w:spacing w:line="276" w:lineRule="auto"/>
              <w:rPr>
                <w:sz w:val="28"/>
                <w:szCs w:val="28"/>
                <w:lang w:val="uk-UA" w:eastAsia="en-US"/>
              </w:rPr>
            </w:pPr>
            <w:r>
              <w:rPr>
                <w:sz w:val="28"/>
                <w:szCs w:val="28"/>
                <w:lang w:val="uk-UA" w:eastAsia="en-US"/>
              </w:rPr>
              <w:t xml:space="preserve">3.Про погодження проекту робочого </w:t>
            </w:r>
            <w:r w:rsidR="00955F8A">
              <w:rPr>
                <w:sz w:val="28"/>
                <w:szCs w:val="28"/>
                <w:lang w:val="uk-UA" w:eastAsia="en-US"/>
              </w:rPr>
              <w:t>плану</w:t>
            </w:r>
            <w:r>
              <w:rPr>
                <w:sz w:val="28"/>
                <w:szCs w:val="28"/>
                <w:lang w:val="uk-UA" w:eastAsia="en-US"/>
              </w:rPr>
              <w:t xml:space="preserve"> на 202</w:t>
            </w:r>
            <w:r w:rsidR="00AB69A2">
              <w:rPr>
                <w:sz w:val="28"/>
                <w:szCs w:val="28"/>
                <w:lang w:val="uk-UA" w:eastAsia="en-US"/>
              </w:rPr>
              <w:t>3</w:t>
            </w:r>
            <w:r w:rsidR="003E2E83">
              <w:rPr>
                <w:sz w:val="28"/>
                <w:szCs w:val="28"/>
                <w:lang w:val="uk-UA" w:eastAsia="en-US"/>
              </w:rPr>
              <w:t xml:space="preserve"> – 2</w:t>
            </w:r>
            <w:r w:rsidR="00AB69A2">
              <w:rPr>
                <w:sz w:val="28"/>
                <w:szCs w:val="28"/>
                <w:lang w:val="uk-UA" w:eastAsia="en-US"/>
              </w:rPr>
              <w:t>024</w:t>
            </w:r>
            <w:r w:rsidR="00F673DA">
              <w:rPr>
                <w:sz w:val="28"/>
                <w:szCs w:val="28"/>
                <w:lang w:val="uk-UA" w:eastAsia="en-US"/>
              </w:rPr>
              <w:t>н.р.</w:t>
            </w:r>
          </w:p>
          <w:p w14:paraId="431FDED1" w14:textId="0A7F20D5" w:rsidR="005036B3" w:rsidRDefault="00DD0D3D" w:rsidP="005036B3">
            <w:pPr>
              <w:tabs>
                <w:tab w:val="left" w:pos="317"/>
              </w:tabs>
              <w:spacing w:line="276" w:lineRule="auto"/>
              <w:rPr>
                <w:sz w:val="28"/>
                <w:szCs w:val="28"/>
                <w:lang w:val="uk-UA" w:eastAsia="en-US"/>
              </w:rPr>
            </w:pPr>
            <w:r>
              <w:rPr>
                <w:sz w:val="28"/>
                <w:szCs w:val="28"/>
                <w:lang w:val="uk-UA" w:eastAsia="en-US"/>
              </w:rPr>
              <w:t>4.Про перевід здобувачів освіти</w:t>
            </w:r>
            <w:r w:rsidR="005036B3">
              <w:rPr>
                <w:sz w:val="28"/>
                <w:szCs w:val="28"/>
                <w:lang w:val="uk-UA" w:eastAsia="en-US"/>
              </w:rPr>
              <w:t xml:space="preserve"> 1-10 класів до наступних класів</w:t>
            </w:r>
          </w:p>
          <w:p w14:paraId="38B3E2D9" w14:textId="77777777" w:rsidR="005036B3" w:rsidRPr="004927C9" w:rsidRDefault="005036B3" w:rsidP="005036B3">
            <w:pPr>
              <w:jc w:val="both"/>
              <w:rPr>
                <w:sz w:val="28"/>
                <w:szCs w:val="28"/>
                <w:lang w:val="uk-UA"/>
              </w:rPr>
            </w:pPr>
            <w:r>
              <w:rPr>
                <w:sz w:val="28"/>
                <w:szCs w:val="28"/>
                <w:lang w:val="uk-UA" w:eastAsia="en-US"/>
              </w:rPr>
              <w:t>5. Про випуск з ліцею здобувачів освіти  11 – го класу</w:t>
            </w:r>
          </w:p>
        </w:tc>
        <w:tc>
          <w:tcPr>
            <w:tcW w:w="3900" w:type="dxa"/>
          </w:tcPr>
          <w:p w14:paraId="68128063" w14:textId="77777777" w:rsidR="005036B3" w:rsidRDefault="005036B3" w:rsidP="009E34CC">
            <w:pPr>
              <w:tabs>
                <w:tab w:val="left" w:pos="317"/>
              </w:tabs>
              <w:rPr>
                <w:sz w:val="28"/>
                <w:szCs w:val="28"/>
                <w:lang w:val="uk-UA"/>
              </w:rPr>
            </w:pPr>
            <w:r>
              <w:rPr>
                <w:sz w:val="28"/>
                <w:szCs w:val="28"/>
                <w:lang w:val="uk-UA"/>
              </w:rPr>
              <w:lastRenderedPageBreak/>
              <w:t xml:space="preserve"> Рогозіна Г.В.</w:t>
            </w:r>
          </w:p>
          <w:p w14:paraId="28D442D6" w14:textId="77777777" w:rsidR="005036B3" w:rsidRPr="004927C9" w:rsidRDefault="005036B3" w:rsidP="009E34CC">
            <w:pPr>
              <w:tabs>
                <w:tab w:val="left" w:pos="317"/>
              </w:tabs>
              <w:rPr>
                <w:sz w:val="28"/>
                <w:szCs w:val="28"/>
                <w:lang w:val="uk-UA"/>
              </w:rPr>
            </w:pPr>
            <w:r>
              <w:rPr>
                <w:sz w:val="28"/>
                <w:szCs w:val="28"/>
                <w:lang w:val="uk-UA"/>
              </w:rPr>
              <w:lastRenderedPageBreak/>
              <w:t>Мокринчук М.Т.</w:t>
            </w:r>
          </w:p>
        </w:tc>
        <w:tc>
          <w:tcPr>
            <w:tcW w:w="3549" w:type="dxa"/>
            <w:gridSpan w:val="2"/>
          </w:tcPr>
          <w:p w14:paraId="7214E2A8" w14:textId="77777777" w:rsidR="005036B3" w:rsidRPr="004927C9" w:rsidRDefault="005036B3" w:rsidP="005036B3">
            <w:pPr>
              <w:tabs>
                <w:tab w:val="left" w:pos="317"/>
              </w:tabs>
              <w:rPr>
                <w:sz w:val="28"/>
                <w:szCs w:val="28"/>
                <w:lang w:val="uk-UA"/>
              </w:rPr>
            </w:pPr>
          </w:p>
        </w:tc>
      </w:tr>
      <w:tr w:rsidR="005036B3" w:rsidRPr="004927C9" w14:paraId="13471525" w14:textId="77777777" w:rsidTr="006B0C22">
        <w:trPr>
          <w:gridAfter w:val="1"/>
          <w:wAfter w:w="7446" w:type="dxa"/>
        </w:trPr>
        <w:tc>
          <w:tcPr>
            <w:tcW w:w="706" w:type="dxa"/>
          </w:tcPr>
          <w:p w14:paraId="3C2CAE34" w14:textId="77777777" w:rsidR="005036B3" w:rsidRPr="004927C9" w:rsidRDefault="005036B3" w:rsidP="00E8219E">
            <w:pPr>
              <w:rPr>
                <w:sz w:val="28"/>
                <w:szCs w:val="28"/>
                <w:lang w:val="uk-UA"/>
              </w:rPr>
            </w:pPr>
            <w:r w:rsidRPr="004927C9">
              <w:rPr>
                <w:b/>
                <w:sz w:val="28"/>
                <w:szCs w:val="28"/>
                <w:lang w:val="uk-UA"/>
              </w:rPr>
              <w:lastRenderedPageBreak/>
              <w:t>ВВ</w:t>
            </w:r>
          </w:p>
        </w:tc>
        <w:tc>
          <w:tcPr>
            <w:tcW w:w="7694" w:type="dxa"/>
            <w:gridSpan w:val="3"/>
          </w:tcPr>
          <w:p w14:paraId="1923C77A" w14:textId="77777777" w:rsidR="005036B3" w:rsidRPr="004927C9" w:rsidRDefault="005036B3" w:rsidP="00E8219E">
            <w:pPr>
              <w:jc w:val="both"/>
              <w:rPr>
                <w:sz w:val="28"/>
                <w:szCs w:val="28"/>
                <w:lang w:val="uk-UA"/>
              </w:rPr>
            </w:pPr>
          </w:p>
        </w:tc>
        <w:tc>
          <w:tcPr>
            <w:tcW w:w="3900" w:type="dxa"/>
          </w:tcPr>
          <w:p w14:paraId="0CA84AD8" w14:textId="77777777" w:rsidR="005036B3" w:rsidRDefault="005036B3" w:rsidP="009E34CC">
            <w:pPr>
              <w:tabs>
                <w:tab w:val="left" w:pos="317"/>
              </w:tabs>
              <w:rPr>
                <w:sz w:val="28"/>
                <w:szCs w:val="28"/>
                <w:lang w:val="uk-UA"/>
              </w:rPr>
            </w:pPr>
          </w:p>
        </w:tc>
        <w:tc>
          <w:tcPr>
            <w:tcW w:w="3549" w:type="dxa"/>
            <w:gridSpan w:val="2"/>
          </w:tcPr>
          <w:p w14:paraId="2F4C0ACD" w14:textId="77777777" w:rsidR="005036B3" w:rsidRPr="004927C9" w:rsidRDefault="005036B3" w:rsidP="005036B3">
            <w:pPr>
              <w:tabs>
                <w:tab w:val="left" w:pos="317"/>
              </w:tabs>
              <w:rPr>
                <w:sz w:val="28"/>
                <w:szCs w:val="28"/>
                <w:lang w:val="uk-UA"/>
              </w:rPr>
            </w:pPr>
          </w:p>
        </w:tc>
      </w:tr>
      <w:tr w:rsidR="005036B3" w:rsidRPr="004927C9" w14:paraId="38E569FD" w14:textId="77777777" w:rsidTr="006B0C22">
        <w:trPr>
          <w:gridAfter w:val="1"/>
          <w:wAfter w:w="7446" w:type="dxa"/>
        </w:trPr>
        <w:tc>
          <w:tcPr>
            <w:tcW w:w="706" w:type="dxa"/>
          </w:tcPr>
          <w:p w14:paraId="2902E889" w14:textId="716DF48C" w:rsidR="005036B3" w:rsidRPr="004927C9" w:rsidRDefault="005036B3" w:rsidP="00E8219E">
            <w:pPr>
              <w:rPr>
                <w:b/>
                <w:sz w:val="28"/>
                <w:szCs w:val="28"/>
                <w:lang w:val="uk-UA"/>
              </w:rPr>
            </w:pPr>
            <w:r>
              <w:rPr>
                <w:b/>
                <w:sz w:val="28"/>
                <w:szCs w:val="28"/>
                <w:lang w:val="uk-UA"/>
              </w:rPr>
              <w:t>П</w:t>
            </w:r>
            <w:r w:rsidR="00B16237">
              <w:rPr>
                <w:b/>
                <w:sz w:val="28"/>
                <w:szCs w:val="28"/>
                <w:lang w:val="uk-UA"/>
              </w:rPr>
              <w:t>К</w:t>
            </w:r>
          </w:p>
        </w:tc>
        <w:tc>
          <w:tcPr>
            <w:tcW w:w="7694" w:type="dxa"/>
            <w:gridSpan w:val="3"/>
          </w:tcPr>
          <w:p w14:paraId="6F9F9D2B" w14:textId="77777777" w:rsidR="005036B3" w:rsidRPr="004927C9" w:rsidRDefault="005036B3" w:rsidP="00E8219E">
            <w:pPr>
              <w:jc w:val="both"/>
              <w:rPr>
                <w:sz w:val="28"/>
                <w:szCs w:val="28"/>
                <w:lang w:val="uk-UA"/>
              </w:rPr>
            </w:pPr>
          </w:p>
        </w:tc>
        <w:tc>
          <w:tcPr>
            <w:tcW w:w="3900" w:type="dxa"/>
          </w:tcPr>
          <w:p w14:paraId="595D6CD0" w14:textId="77777777" w:rsidR="005036B3" w:rsidRDefault="005036B3" w:rsidP="009E34CC">
            <w:pPr>
              <w:tabs>
                <w:tab w:val="left" w:pos="317"/>
              </w:tabs>
              <w:rPr>
                <w:sz w:val="28"/>
                <w:szCs w:val="28"/>
                <w:lang w:val="uk-UA"/>
              </w:rPr>
            </w:pPr>
          </w:p>
        </w:tc>
        <w:tc>
          <w:tcPr>
            <w:tcW w:w="3549" w:type="dxa"/>
            <w:gridSpan w:val="2"/>
          </w:tcPr>
          <w:p w14:paraId="70243A81" w14:textId="77777777" w:rsidR="005036B3" w:rsidRPr="004927C9" w:rsidRDefault="005036B3" w:rsidP="005036B3">
            <w:pPr>
              <w:tabs>
                <w:tab w:val="left" w:pos="317"/>
              </w:tabs>
              <w:rPr>
                <w:sz w:val="28"/>
                <w:szCs w:val="28"/>
                <w:lang w:val="uk-UA"/>
              </w:rPr>
            </w:pPr>
          </w:p>
        </w:tc>
      </w:tr>
      <w:tr w:rsidR="005036B3" w:rsidRPr="004927C9" w14:paraId="6BCEBA5F" w14:textId="77777777" w:rsidTr="006B0C22">
        <w:trPr>
          <w:gridAfter w:val="1"/>
          <w:wAfter w:w="7446" w:type="dxa"/>
        </w:trPr>
        <w:tc>
          <w:tcPr>
            <w:tcW w:w="706" w:type="dxa"/>
          </w:tcPr>
          <w:p w14:paraId="541FE3F4" w14:textId="77777777" w:rsidR="005036B3" w:rsidRPr="004927C9" w:rsidRDefault="005036B3" w:rsidP="00E8219E">
            <w:pPr>
              <w:jc w:val="both"/>
              <w:rPr>
                <w:sz w:val="28"/>
                <w:szCs w:val="28"/>
                <w:lang w:val="uk-UA"/>
              </w:rPr>
            </w:pPr>
            <w:r w:rsidRPr="004927C9">
              <w:rPr>
                <w:b/>
                <w:sz w:val="28"/>
                <w:szCs w:val="28"/>
                <w:lang w:val="uk-UA"/>
              </w:rPr>
              <w:t>2.4</w:t>
            </w:r>
          </w:p>
        </w:tc>
        <w:tc>
          <w:tcPr>
            <w:tcW w:w="11594" w:type="dxa"/>
            <w:gridSpan w:val="4"/>
          </w:tcPr>
          <w:p w14:paraId="6678E7B2" w14:textId="77777777" w:rsidR="005036B3" w:rsidRPr="004927C9" w:rsidRDefault="005036B3" w:rsidP="00E8219E">
            <w:pPr>
              <w:jc w:val="both"/>
              <w:rPr>
                <w:sz w:val="28"/>
                <w:szCs w:val="28"/>
                <w:lang w:val="uk-UA"/>
              </w:rPr>
            </w:pPr>
            <w:r w:rsidRPr="004927C9">
              <w:rPr>
                <w:b/>
                <w:sz w:val="28"/>
                <w:szCs w:val="28"/>
                <w:lang w:val="uk-UA"/>
              </w:rPr>
              <w:t>Накази</w:t>
            </w:r>
          </w:p>
        </w:tc>
        <w:tc>
          <w:tcPr>
            <w:tcW w:w="3549" w:type="dxa"/>
            <w:gridSpan w:val="2"/>
          </w:tcPr>
          <w:p w14:paraId="475D929F" w14:textId="77777777" w:rsidR="005036B3" w:rsidRPr="004927C9" w:rsidRDefault="005036B3" w:rsidP="005036B3">
            <w:pPr>
              <w:jc w:val="both"/>
              <w:rPr>
                <w:sz w:val="28"/>
                <w:szCs w:val="28"/>
                <w:lang w:val="uk-UA"/>
              </w:rPr>
            </w:pPr>
          </w:p>
        </w:tc>
      </w:tr>
      <w:tr w:rsidR="00AD5970" w:rsidRPr="004927C9" w14:paraId="1724C351" w14:textId="77777777" w:rsidTr="006B0C22">
        <w:trPr>
          <w:gridAfter w:val="1"/>
          <w:wAfter w:w="7446" w:type="dxa"/>
        </w:trPr>
        <w:tc>
          <w:tcPr>
            <w:tcW w:w="706" w:type="dxa"/>
          </w:tcPr>
          <w:p w14:paraId="74D0BBD4" w14:textId="77777777" w:rsidR="00AD5970" w:rsidRPr="004927C9" w:rsidRDefault="00AD5970" w:rsidP="00E8219E">
            <w:pPr>
              <w:rPr>
                <w:sz w:val="28"/>
                <w:szCs w:val="28"/>
                <w:lang w:val="uk-UA"/>
              </w:rPr>
            </w:pPr>
          </w:p>
        </w:tc>
        <w:tc>
          <w:tcPr>
            <w:tcW w:w="4087" w:type="dxa"/>
          </w:tcPr>
          <w:p w14:paraId="06C2B4D2" w14:textId="77777777" w:rsidR="00AD5970" w:rsidRPr="004927C9" w:rsidRDefault="00AD5970" w:rsidP="00097232">
            <w:pPr>
              <w:rPr>
                <w:sz w:val="28"/>
                <w:szCs w:val="28"/>
                <w:lang w:val="uk-UA"/>
              </w:rPr>
            </w:pPr>
            <w:r w:rsidRPr="004927C9">
              <w:rPr>
                <w:sz w:val="28"/>
                <w:szCs w:val="28"/>
                <w:lang w:val="uk-UA"/>
              </w:rPr>
              <w:t xml:space="preserve"> </w:t>
            </w:r>
            <w:r w:rsidR="00097232" w:rsidRPr="004927C9">
              <w:rPr>
                <w:sz w:val="28"/>
                <w:szCs w:val="28"/>
                <w:lang w:val="uk-UA"/>
              </w:rPr>
              <w:t xml:space="preserve">Традиційні накази щодо закінчення навчального року </w:t>
            </w:r>
          </w:p>
        </w:tc>
        <w:tc>
          <w:tcPr>
            <w:tcW w:w="3607" w:type="dxa"/>
            <w:gridSpan w:val="2"/>
          </w:tcPr>
          <w:p w14:paraId="769F990E" w14:textId="77777777" w:rsidR="00AD5970" w:rsidRPr="004927C9" w:rsidRDefault="00AD5970" w:rsidP="00584699">
            <w:pPr>
              <w:rPr>
                <w:sz w:val="28"/>
                <w:szCs w:val="28"/>
                <w:lang w:val="uk-UA"/>
              </w:rPr>
            </w:pPr>
          </w:p>
        </w:tc>
        <w:tc>
          <w:tcPr>
            <w:tcW w:w="3906" w:type="dxa"/>
            <w:gridSpan w:val="2"/>
          </w:tcPr>
          <w:p w14:paraId="63BF93D6" w14:textId="77777777" w:rsidR="00AD5970" w:rsidRPr="004927C9" w:rsidRDefault="00AD5970" w:rsidP="00E8219E">
            <w:pPr>
              <w:rPr>
                <w:sz w:val="28"/>
                <w:szCs w:val="28"/>
                <w:lang w:val="uk-UA"/>
              </w:rPr>
            </w:pPr>
          </w:p>
        </w:tc>
        <w:tc>
          <w:tcPr>
            <w:tcW w:w="3543" w:type="dxa"/>
          </w:tcPr>
          <w:p w14:paraId="47976C5B" w14:textId="77777777" w:rsidR="00AD5970" w:rsidRPr="004927C9" w:rsidRDefault="00AD5970" w:rsidP="00097232">
            <w:pPr>
              <w:rPr>
                <w:sz w:val="28"/>
                <w:szCs w:val="28"/>
                <w:lang w:val="uk-UA"/>
              </w:rPr>
            </w:pPr>
          </w:p>
        </w:tc>
      </w:tr>
      <w:tr w:rsidR="00AD5970" w:rsidRPr="004927C9" w14:paraId="5EAF95F0" w14:textId="77777777" w:rsidTr="006B0C22">
        <w:trPr>
          <w:gridAfter w:val="1"/>
          <w:wAfter w:w="7446" w:type="dxa"/>
        </w:trPr>
        <w:tc>
          <w:tcPr>
            <w:tcW w:w="706" w:type="dxa"/>
          </w:tcPr>
          <w:p w14:paraId="7865AF3F"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70010642" w14:textId="77777777" w:rsidR="00AD5970" w:rsidRPr="004927C9" w:rsidRDefault="00AD5970" w:rsidP="00E8219E">
            <w:pPr>
              <w:jc w:val="both"/>
              <w:rPr>
                <w:sz w:val="28"/>
                <w:szCs w:val="28"/>
                <w:lang w:val="uk-UA"/>
              </w:rPr>
            </w:pPr>
          </w:p>
        </w:tc>
        <w:tc>
          <w:tcPr>
            <w:tcW w:w="3607" w:type="dxa"/>
            <w:gridSpan w:val="2"/>
          </w:tcPr>
          <w:p w14:paraId="725A1446" w14:textId="77777777" w:rsidR="00AD5970" w:rsidRPr="004927C9" w:rsidRDefault="00AD5970" w:rsidP="00E8219E">
            <w:pPr>
              <w:jc w:val="both"/>
              <w:rPr>
                <w:sz w:val="28"/>
                <w:szCs w:val="28"/>
                <w:lang w:val="uk-UA"/>
              </w:rPr>
            </w:pPr>
          </w:p>
        </w:tc>
        <w:tc>
          <w:tcPr>
            <w:tcW w:w="3906" w:type="dxa"/>
            <w:gridSpan w:val="2"/>
          </w:tcPr>
          <w:p w14:paraId="04C8BCD7" w14:textId="77777777" w:rsidR="00AD5970" w:rsidRPr="004927C9" w:rsidRDefault="00AD5970" w:rsidP="00E8219E">
            <w:pPr>
              <w:jc w:val="both"/>
              <w:rPr>
                <w:sz w:val="28"/>
                <w:szCs w:val="28"/>
                <w:lang w:val="uk-UA"/>
              </w:rPr>
            </w:pPr>
          </w:p>
        </w:tc>
        <w:tc>
          <w:tcPr>
            <w:tcW w:w="3543" w:type="dxa"/>
          </w:tcPr>
          <w:p w14:paraId="24013DE1" w14:textId="77777777" w:rsidR="00AD5970" w:rsidRPr="004927C9" w:rsidRDefault="00AD5970" w:rsidP="00E8219E">
            <w:pPr>
              <w:jc w:val="both"/>
              <w:rPr>
                <w:sz w:val="28"/>
                <w:szCs w:val="28"/>
                <w:lang w:val="uk-UA"/>
              </w:rPr>
            </w:pPr>
          </w:p>
        </w:tc>
      </w:tr>
      <w:tr w:rsidR="006B2B6B" w:rsidRPr="004927C9" w14:paraId="76D5753E" w14:textId="77777777" w:rsidTr="006B0C22">
        <w:trPr>
          <w:gridAfter w:val="1"/>
          <w:wAfter w:w="7446" w:type="dxa"/>
        </w:trPr>
        <w:tc>
          <w:tcPr>
            <w:tcW w:w="706" w:type="dxa"/>
          </w:tcPr>
          <w:p w14:paraId="1117F0AE" w14:textId="2720C8A6" w:rsidR="006B2B6B" w:rsidRPr="004927C9" w:rsidRDefault="006B2B6B" w:rsidP="00E8219E">
            <w:pPr>
              <w:rPr>
                <w:b/>
                <w:sz w:val="28"/>
                <w:szCs w:val="28"/>
                <w:lang w:val="uk-UA"/>
              </w:rPr>
            </w:pPr>
            <w:r>
              <w:rPr>
                <w:b/>
                <w:sz w:val="28"/>
                <w:szCs w:val="28"/>
                <w:lang w:val="uk-UA"/>
              </w:rPr>
              <w:t>П</w:t>
            </w:r>
            <w:r w:rsidR="00B16237">
              <w:rPr>
                <w:b/>
                <w:sz w:val="28"/>
                <w:szCs w:val="28"/>
                <w:lang w:val="uk-UA"/>
              </w:rPr>
              <w:t>К</w:t>
            </w:r>
          </w:p>
        </w:tc>
        <w:tc>
          <w:tcPr>
            <w:tcW w:w="4087" w:type="dxa"/>
          </w:tcPr>
          <w:p w14:paraId="5E790A8B" w14:textId="77777777" w:rsidR="006B2B6B" w:rsidRPr="004927C9" w:rsidRDefault="006B2B6B" w:rsidP="00E8219E">
            <w:pPr>
              <w:jc w:val="both"/>
              <w:rPr>
                <w:sz w:val="28"/>
                <w:szCs w:val="28"/>
                <w:lang w:val="uk-UA"/>
              </w:rPr>
            </w:pPr>
          </w:p>
        </w:tc>
        <w:tc>
          <w:tcPr>
            <w:tcW w:w="3607" w:type="dxa"/>
            <w:gridSpan w:val="2"/>
          </w:tcPr>
          <w:p w14:paraId="64964D56" w14:textId="77777777" w:rsidR="006B2B6B" w:rsidRPr="004927C9" w:rsidRDefault="006B2B6B" w:rsidP="00E8219E">
            <w:pPr>
              <w:jc w:val="both"/>
              <w:rPr>
                <w:sz w:val="28"/>
                <w:szCs w:val="28"/>
                <w:lang w:val="uk-UA"/>
              </w:rPr>
            </w:pPr>
          </w:p>
        </w:tc>
        <w:tc>
          <w:tcPr>
            <w:tcW w:w="3906" w:type="dxa"/>
            <w:gridSpan w:val="2"/>
          </w:tcPr>
          <w:p w14:paraId="7521CA16" w14:textId="77777777" w:rsidR="006B2B6B" w:rsidRPr="004927C9" w:rsidRDefault="006B2B6B" w:rsidP="00E8219E">
            <w:pPr>
              <w:jc w:val="both"/>
              <w:rPr>
                <w:sz w:val="28"/>
                <w:szCs w:val="28"/>
                <w:lang w:val="uk-UA"/>
              </w:rPr>
            </w:pPr>
          </w:p>
        </w:tc>
        <w:tc>
          <w:tcPr>
            <w:tcW w:w="3543" w:type="dxa"/>
          </w:tcPr>
          <w:p w14:paraId="2C5292C6" w14:textId="77777777" w:rsidR="006B2B6B" w:rsidRPr="004927C9" w:rsidRDefault="006B2B6B" w:rsidP="00E8219E">
            <w:pPr>
              <w:jc w:val="both"/>
              <w:rPr>
                <w:sz w:val="28"/>
                <w:szCs w:val="28"/>
                <w:lang w:val="uk-UA"/>
              </w:rPr>
            </w:pPr>
          </w:p>
        </w:tc>
      </w:tr>
      <w:tr w:rsidR="00AD5970" w:rsidRPr="004927C9" w14:paraId="2C830ABF" w14:textId="77777777" w:rsidTr="006B0C22">
        <w:trPr>
          <w:gridAfter w:val="1"/>
          <w:wAfter w:w="7446" w:type="dxa"/>
        </w:trPr>
        <w:tc>
          <w:tcPr>
            <w:tcW w:w="706" w:type="dxa"/>
          </w:tcPr>
          <w:p w14:paraId="75FFB804" w14:textId="77777777" w:rsidR="00AD5970" w:rsidRPr="004927C9" w:rsidRDefault="00AD5970" w:rsidP="00E8219E">
            <w:pPr>
              <w:rPr>
                <w:sz w:val="28"/>
                <w:szCs w:val="28"/>
                <w:lang w:val="uk-UA"/>
              </w:rPr>
            </w:pPr>
            <w:r w:rsidRPr="004927C9">
              <w:rPr>
                <w:b/>
                <w:sz w:val="28"/>
                <w:szCs w:val="28"/>
                <w:lang w:val="uk-UA"/>
              </w:rPr>
              <w:t>2.5</w:t>
            </w:r>
          </w:p>
        </w:tc>
        <w:tc>
          <w:tcPr>
            <w:tcW w:w="15143" w:type="dxa"/>
            <w:gridSpan w:val="6"/>
          </w:tcPr>
          <w:p w14:paraId="6E437241" w14:textId="7BF76703" w:rsidR="00AD5970" w:rsidRPr="004927C9" w:rsidRDefault="00AD5970" w:rsidP="00E8219E">
            <w:pPr>
              <w:jc w:val="both"/>
              <w:rPr>
                <w:sz w:val="28"/>
                <w:szCs w:val="28"/>
                <w:lang w:val="uk-UA"/>
              </w:rPr>
            </w:pPr>
            <w:r w:rsidRPr="004927C9">
              <w:rPr>
                <w:b/>
                <w:sz w:val="28"/>
                <w:szCs w:val="28"/>
                <w:lang w:val="uk-UA"/>
              </w:rPr>
              <w:t>Наради при директор</w:t>
            </w:r>
            <w:r w:rsidR="00B16237">
              <w:rPr>
                <w:b/>
                <w:sz w:val="28"/>
                <w:szCs w:val="28"/>
                <w:lang w:val="uk-UA"/>
              </w:rPr>
              <w:t>у</w:t>
            </w:r>
          </w:p>
        </w:tc>
      </w:tr>
      <w:tr w:rsidR="00AD5970" w:rsidRPr="004927C9" w14:paraId="12CE9A8B" w14:textId="77777777" w:rsidTr="006B0C22">
        <w:trPr>
          <w:gridAfter w:val="1"/>
          <w:wAfter w:w="7446" w:type="dxa"/>
        </w:trPr>
        <w:tc>
          <w:tcPr>
            <w:tcW w:w="706" w:type="dxa"/>
          </w:tcPr>
          <w:p w14:paraId="3A4000DA" w14:textId="77777777" w:rsidR="00AD5970" w:rsidRPr="004927C9" w:rsidRDefault="00AD5970" w:rsidP="00E8219E">
            <w:pPr>
              <w:rPr>
                <w:sz w:val="28"/>
                <w:szCs w:val="28"/>
                <w:lang w:val="uk-UA"/>
              </w:rPr>
            </w:pPr>
          </w:p>
        </w:tc>
        <w:tc>
          <w:tcPr>
            <w:tcW w:w="4087" w:type="dxa"/>
          </w:tcPr>
          <w:p w14:paraId="446D7F44" w14:textId="0CBAF88B" w:rsidR="00AD5970" w:rsidRPr="004927C9" w:rsidRDefault="00DD0D3D" w:rsidP="001F1D79">
            <w:pPr>
              <w:rPr>
                <w:sz w:val="28"/>
                <w:szCs w:val="28"/>
                <w:lang w:val="uk-UA"/>
              </w:rPr>
            </w:pPr>
            <w:r>
              <w:rPr>
                <w:sz w:val="28"/>
                <w:szCs w:val="28"/>
                <w:lang w:val="uk-UA"/>
              </w:rPr>
              <w:t>Про готовність здобувачів освіти</w:t>
            </w:r>
            <w:r w:rsidR="006B0C22" w:rsidRPr="004927C9">
              <w:rPr>
                <w:sz w:val="28"/>
                <w:szCs w:val="28"/>
                <w:lang w:val="uk-UA"/>
              </w:rPr>
              <w:t xml:space="preserve"> 9 класу до ДПА та підсумки проведення ДПА у 4  класі</w:t>
            </w:r>
            <w:r w:rsidR="001F1D79">
              <w:rPr>
                <w:sz w:val="28"/>
                <w:szCs w:val="28"/>
                <w:lang w:val="uk-UA"/>
              </w:rPr>
              <w:t xml:space="preserve"> – Рогозіна Г.В.</w:t>
            </w:r>
          </w:p>
        </w:tc>
        <w:tc>
          <w:tcPr>
            <w:tcW w:w="3607" w:type="dxa"/>
            <w:gridSpan w:val="2"/>
          </w:tcPr>
          <w:p w14:paraId="37B825E6" w14:textId="77777777" w:rsidR="00AD5970" w:rsidRPr="004927C9" w:rsidRDefault="00AD5970" w:rsidP="00AB69A2">
            <w:pPr>
              <w:jc w:val="both"/>
              <w:rPr>
                <w:sz w:val="28"/>
                <w:szCs w:val="28"/>
                <w:lang w:val="uk-UA"/>
              </w:rPr>
            </w:pPr>
          </w:p>
        </w:tc>
        <w:tc>
          <w:tcPr>
            <w:tcW w:w="7449" w:type="dxa"/>
            <w:gridSpan w:val="3"/>
          </w:tcPr>
          <w:p w14:paraId="0675D9B6" w14:textId="48B4BD1E" w:rsidR="00AD5970" w:rsidRDefault="00AD5970" w:rsidP="00584699">
            <w:pPr>
              <w:rPr>
                <w:sz w:val="28"/>
                <w:szCs w:val="28"/>
                <w:lang w:val="uk-UA"/>
              </w:rPr>
            </w:pPr>
            <w:r w:rsidRPr="004927C9">
              <w:rPr>
                <w:sz w:val="28"/>
                <w:szCs w:val="28"/>
                <w:lang w:val="uk-UA"/>
              </w:rPr>
              <w:t>Про проведення свята Останнього дзвоника та випускного вечора</w:t>
            </w:r>
            <w:r w:rsidR="00D96457">
              <w:rPr>
                <w:sz w:val="28"/>
                <w:szCs w:val="28"/>
                <w:lang w:val="uk-UA"/>
              </w:rPr>
              <w:t xml:space="preserve"> –</w:t>
            </w:r>
            <w:r w:rsidR="003E2E83">
              <w:rPr>
                <w:sz w:val="28"/>
                <w:szCs w:val="28"/>
                <w:lang w:val="uk-UA"/>
              </w:rPr>
              <w:t>Заграновська О.І.</w:t>
            </w:r>
          </w:p>
          <w:p w14:paraId="0D83C2A3" w14:textId="6DA9EA3A" w:rsidR="00F10F4C" w:rsidRPr="00D96457" w:rsidRDefault="00F10F4C" w:rsidP="00584699">
            <w:pPr>
              <w:rPr>
                <w:sz w:val="28"/>
                <w:szCs w:val="28"/>
                <w:lang w:val="uk-UA"/>
              </w:rPr>
            </w:pPr>
          </w:p>
        </w:tc>
      </w:tr>
      <w:tr w:rsidR="00AD5970" w:rsidRPr="004927C9" w14:paraId="537B7339" w14:textId="77777777" w:rsidTr="006B0C22">
        <w:trPr>
          <w:gridAfter w:val="1"/>
          <w:wAfter w:w="7446" w:type="dxa"/>
        </w:trPr>
        <w:tc>
          <w:tcPr>
            <w:tcW w:w="706" w:type="dxa"/>
          </w:tcPr>
          <w:p w14:paraId="1B0B8A3C" w14:textId="77777777" w:rsidR="00AD5970" w:rsidRPr="004927C9" w:rsidRDefault="00AD5970" w:rsidP="00E8219E">
            <w:pPr>
              <w:rPr>
                <w:sz w:val="28"/>
                <w:szCs w:val="28"/>
                <w:lang w:val="uk-UA"/>
              </w:rPr>
            </w:pPr>
            <w:r w:rsidRPr="004927C9">
              <w:rPr>
                <w:b/>
                <w:sz w:val="28"/>
                <w:szCs w:val="28"/>
                <w:lang w:val="uk-UA"/>
              </w:rPr>
              <w:t>ВВ</w:t>
            </w:r>
          </w:p>
        </w:tc>
        <w:tc>
          <w:tcPr>
            <w:tcW w:w="4087" w:type="dxa"/>
          </w:tcPr>
          <w:p w14:paraId="24C2DB11" w14:textId="77777777" w:rsidR="00AD5970" w:rsidRPr="004927C9" w:rsidRDefault="00AD5970" w:rsidP="00E8219E">
            <w:pPr>
              <w:jc w:val="both"/>
              <w:rPr>
                <w:sz w:val="28"/>
                <w:szCs w:val="28"/>
                <w:lang w:val="uk-UA"/>
              </w:rPr>
            </w:pPr>
          </w:p>
        </w:tc>
        <w:tc>
          <w:tcPr>
            <w:tcW w:w="3607" w:type="dxa"/>
            <w:gridSpan w:val="2"/>
          </w:tcPr>
          <w:p w14:paraId="625AE8A6" w14:textId="77777777" w:rsidR="00AD5970" w:rsidRPr="004927C9" w:rsidRDefault="00AD5970" w:rsidP="00E8219E">
            <w:pPr>
              <w:jc w:val="both"/>
              <w:rPr>
                <w:sz w:val="28"/>
                <w:szCs w:val="28"/>
                <w:lang w:val="uk-UA"/>
              </w:rPr>
            </w:pPr>
          </w:p>
        </w:tc>
        <w:tc>
          <w:tcPr>
            <w:tcW w:w="3906" w:type="dxa"/>
            <w:gridSpan w:val="2"/>
          </w:tcPr>
          <w:p w14:paraId="549C2176" w14:textId="77777777" w:rsidR="00AD5970" w:rsidRPr="004927C9" w:rsidRDefault="00AD5970" w:rsidP="00E8219E">
            <w:pPr>
              <w:rPr>
                <w:sz w:val="28"/>
                <w:szCs w:val="28"/>
                <w:lang w:val="uk-UA"/>
              </w:rPr>
            </w:pPr>
          </w:p>
        </w:tc>
        <w:tc>
          <w:tcPr>
            <w:tcW w:w="3543" w:type="dxa"/>
          </w:tcPr>
          <w:p w14:paraId="04BCA10F" w14:textId="77777777" w:rsidR="00AD5970" w:rsidRPr="004927C9" w:rsidRDefault="00AD5970" w:rsidP="00E8219E">
            <w:pPr>
              <w:jc w:val="both"/>
              <w:rPr>
                <w:sz w:val="28"/>
                <w:szCs w:val="28"/>
                <w:lang w:val="uk-UA"/>
              </w:rPr>
            </w:pPr>
          </w:p>
        </w:tc>
      </w:tr>
      <w:tr w:rsidR="006B2B6B" w:rsidRPr="004927C9" w14:paraId="47838D30" w14:textId="77777777" w:rsidTr="006B0C22">
        <w:trPr>
          <w:gridAfter w:val="1"/>
          <w:wAfter w:w="7446" w:type="dxa"/>
        </w:trPr>
        <w:tc>
          <w:tcPr>
            <w:tcW w:w="706" w:type="dxa"/>
          </w:tcPr>
          <w:p w14:paraId="42002314" w14:textId="75F08BDE" w:rsidR="006B2B6B" w:rsidRPr="004927C9" w:rsidRDefault="006B2B6B" w:rsidP="00E8219E">
            <w:pPr>
              <w:rPr>
                <w:b/>
                <w:sz w:val="28"/>
                <w:szCs w:val="28"/>
                <w:lang w:val="uk-UA"/>
              </w:rPr>
            </w:pPr>
            <w:r>
              <w:rPr>
                <w:b/>
                <w:sz w:val="28"/>
                <w:szCs w:val="28"/>
                <w:lang w:val="uk-UA"/>
              </w:rPr>
              <w:t>П</w:t>
            </w:r>
            <w:r w:rsidR="00B16237">
              <w:rPr>
                <w:b/>
                <w:sz w:val="28"/>
                <w:szCs w:val="28"/>
                <w:lang w:val="uk-UA"/>
              </w:rPr>
              <w:t>К</w:t>
            </w:r>
          </w:p>
        </w:tc>
        <w:tc>
          <w:tcPr>
            <w:tcW w:w="4087" w:type="dxa"/>
          </w:tcPr>
          <w:p w14:paraId="1A4E9A26" w14:textId="77777777" w:rsidR="006B2B6B" w:rsidRPr="004927C9" w:rsidRDefault="006B2B6B" w:rsidP="00E8219E">
            <w:pPr>
              <w:jc w:val="both"/>
              <w:rPr>
                <w:sz w:val="28"/>
                <w:szCs w:val="28"/>
                <w:lang w:val="uk-UA"/>
              </w:rPr>
            </w:pPr>
          </w:p>
        </w:tc>
        <w:tc>
          <w:tcPr>
            <w:tcW w:w="3607" w:type="dxa"/>
            <w:gridSpan w:val="2"/>
          </w:tcPr>
          <w:p w14:paraId="547C5C26" w14:textId="77777777" w:rsidR="006B2B6B" w:rsidRPr="004927C9" w:rsidRDefault="006B2B6B" w:rsidP="00E8219E">
            <w:pPr>
              <w:jc w:val="both"/>
              <w:rPr>
                <w:sz w:val="28"/>
                <w:szCs w:val="28"/>
                <w:lang w:val="uk-UA"/>
              </w:rPr>
            </w:pPr>
          </w:p>
        </w:tc>
        <w:tc>
          <w:tcPr>
            <w:tcW w:w="3906" w:type="dxa"/>
            <w:gridSpan w:val="2"/>
          </w:tcPr>
          <w:p w14:paraId="41E80E6C" w14:textId="77777777" w:rsidR="006B2B6B" w:rsidRPr="004927C9" w:rsidRDefault="006B2B6B" w:rsidP="00E8219E">
            <w:pPr>
              <w:rPr>
                <w:sz w:val="28"/>
                <w:szCs w:val="28"/>
                <w:lang w:val="uk-UA"/>
              </w:rPr>
            </w:pPr>
          </w:p>
        </w:tc>
        <w:tc>
          <w:tcPr>
            <w:tcW w:w="3543" w:type="dxa"/>
          </w:tcPr>
          <w:p w14:paraId="7E7E1F4B" w14:textId="77777777" w:rsidR="006B2B6B" w:rsidRPr="004927C9" w:rsidRDefault="006B2B6B" w:rsidP="00E8219E">
            <w:pPr>
              <w:jc w:val="both"/>
              <w:rPr>
                <w:sz w:val="28"/>
                <w:szCs w:val="28"/>
                <w:lang w:val="uk-UA"/>
              </w:rPr>
            </w:pPr>
          </w:p>
        </w:tc>
      </w:tr>
      <w:tr w:rsidR="00AD5970" w:rsidRPr="004927C9" w14:paraId="59D54235" w14:textId="77777777" w:rsidTr="006B0C22">
        <w:trPr>
          <w:gridAfter w:val="1"/>
          <w:wAfter w:w="7446" w:type="dxa"/>
          <w:trHeight w:val="392"/>
        </w:trPr>
        <w:tc>
          <w:tcPr>
            <w:tcW w:w="706" w:type="dxa"/>
          </w:tcPr>
          <w:p w14:paraId="1CCC378B" w14:textId="1E3A0BDA" w:rsidR="00AD5970" w:rsidRPr="004927C9" w:rsidRDefault="00AD5970" w:rsidP="00E8219E">
            <w:pPr>
              <w:jc w:val="both"/>
              <w:rPr>
                <w:sz w:val="28"/>
                <w:szCs w:val="28"/>
                <w:lang w:val="uk-UA"/>
              </w:rPr>
            </w:pPr>
            <w:r w:rsidRPr="004927C9">
              <w:rPr>
                <w:b/>
                <w:sz w:val="28"/>
                <w:szCs w:val="28"/>
                <w:lang w:val="uk-UA"/>
              </w:rPr>
              <w:t>2.6</w:t>
            </w:r>
          </w:p>
        </w:tc>
        <w:tc>
          <w:tcPr>
            <w:tcW w:w="15143" w:type="dxa"/>
            <w:gridSpan w:val="6"/>
          </w:tcPr>
          <w:p w14:paraId="617B7F73" w14:textId="33E56A56" w:rsidR="00AD5970" w:rsidRPr="004927C9" w:rsidRDefault="00AD5970" w:rsidP="00584699">
            <w:pPr>
              <w:jc w:val="both"/>
              <w:rPr>
                <w:sz w:val="28"/>
                <w:szCs w:val="28"/>
                <w:lang w:val="uk-UA"/>
              </w:rPr>
            </w:pPr>
            <w:r w:rsidRPr="004927C9">
              <w:rPr>
                <w:b/>
                <w:sz w:val="28"/>
                <w:szCs w:val="28"/>
                <w:lang w:val="uk-UA"/>
              </w:rPr>
              <w:t>Робота з батьками та громадськіст</w:t>
            </w:r>
            <w:r w:rsidR="00F673DA">
              <w:rPr>
                <w:b/>
                <w:sz w:val="28"/>
                <w:szCs w:val="28"/>
                <w:lang w:val="uk-UA"/>
              </w:rPr>
              <w:t>ю</w:t>
            </w:r>
          </w:p>
        </w:tc>
      </w:tr>
      <w:tr w:rsidR="006B0C22" w:rsidRPr="004927C9" w14:paraId="29BD0A87" w14:textId="0C9A8871" w:rsidTr="006B0C22">
        <w:trPr>
          <w:trHeight w:val="2410"/>
        </w:trPr>
        <w:tc>
          <w:tcPr>
            <w:tcW w:w="706" w:type="dxa"/>
          </w:tcPr>
          <w:p w14:paraId="6559C684" w14:textId="77777777" w:rsidR="006B0C22" w:rsidRPr="004927C9" w:rsidRDefault="006B0C22" w:rsidP="006B0C22">
            <w:pPr>
              <w:rPr>
                <w:sz w:val="28"/>
                <w:szCs w:val="28"/>
                <w:lang w:val="uk-UA"/>
              </w:rPr>
            </w:pPr>
          </w:p>
        </w:tc>
        <w:tc>
          <w:tcPr>
            <w:tcW w:w="4087" w:type="dxa"/>
          </w:tcPr>
          <w:p w14:paraId="402198EF" w14:textId="67028D8E" w:rsidR="006B0C22" w:rsidRPr="004927C9" w:rsidRDefault="006B0C22" w:rsidP="006B0C22">
            <w:pPr>
              <w:tabs>
                <w:tab w:val="left" w:pos="2160"/>
              </w:tabs>
              <w:rPr>
                <w:sz w:val="28"/>
                <w:szCs w:val="28"/>
                <w:lang w:val="uk-UA"/>
              </w:rPr>
            </w:pPr>
            <w:r w:rsidRPr="004927C9">
              <w:rPr>
                <w:sz w:val="28"/>
                <w:szCs w:val="28"/>
                <w:lang w:val="uk-UA"/>
              </w:rPr>
              <w:t>Загально</w:t>
            </w:r>
            <w:r>
              <w:rPr>
                <w:sz w:val="28"/>
                <w:szCs w:val="28"/>
                <w:lang w:val="uk-UA"/>
              </w:rPr>
              <w:t xml:space="preserve">ліцейські </w:t>
            </w:r>
            <w:r w:rsidRPr="004927C9">
              <w:rPr>
                <w:sz w:val="28"/>
                <w:szCs w:val="28"/>
                <w:lang w:val="uk-UA"/>
              </w:rPr>
              <w:t xml:space="preserve">батьківські збори </w:t>
            </w:r>
            <w:r>
              <w:rPr>
                <w:sz w:val="28"/>
                <w:szCs w:val="28"/>
                <w:lang w:val="uk-UA"/>
              </w:rPr>
              <w:t>– Рогозіна Г.В.</w:t>
            </w:r>
          </w:p>
        </w:tc>
        <w:tc>
          <w:tcPr>
            <w:tcW w:w="3607" w:type="dxa"/>
            <w:gridSpan w:val="2"/>
          </w:tcPr>
          <w:p w14:paraId="56AE64A2" w14:textId="7677CC98" w:rsidR="006B0C22" w:rsidRPr="00EB09B4" w:rsidRDefault="006B0C22" w:rsidP="006B0C22">
            <w:pPr>
              <w:jc w:val="both"/>
              <w:rPr>
                <w:sz w:val="28"/>
                <w:szCs w:val="28"/>
              </w:rPr>
            </w:pPr>
            <w:r>
              <w:rPr>
                <w:sz w:val="28"/>
                <w:szCs w:val="28"/>
                <w:lang w:val="uk-UA"/>
              </w:rPr>
              <w:t>Ф</w:t>
            </w:r>
            <w:r w:rsidRPr="00EB09B4">
              <w:rPr>
                <w:sz w:val="28"/>
                <w:szCs w:val="28"/>
                <w:lang w:val="uk-UA"/>
              </w:rPr>
              <w:t>ормувати ефективну систему забезпечення освітн</w:t>
            </w:r>
            <w:r>
              <w:rPr>
                <w:sz w:val="28"/>
                <w:szCs w:val="28"/>
                <w:lang w:val="uk-UA"/>
              </w:rPr>
              <w:t>іми послугами мешканців громади.</w:t>
            </w:r>
          </w:p>
          <w:p w14:paraId="64108863" w14:textId="1953DC84" w:rsidR="006B0C22" w:rsidRPr="00EB09B4" w:rsidRDefault="006B0C22" w:rsidP="006B0C22">
            <w:pPr>
              <w:jc w:val="both"/>
              <w:rPr>
                <w:sz w:val="28"/>
                <w:szCs w:val="28"/>
                <w:lang w:val="uk-UA"/>
              </w:rPr>
            </w:pPr>
          </w:p>
          <w:p w14:paraId="63F4E0A3" w14:textId="77777777" w:rsidR="006B0C22" w:rsidRPr="004927C9" w:rsidRDefault="006B0C22" w:rsidP="006B0C22">
            <w:pPr>
              <w:tabs>
                <w:tab w:val="left" w:pos="2160"/>
              </w:tabs>
              <w:rPr>
                <w:sz w:val="28"/>
                <w:szCs w:val="28"/>
                <w:lang w:val="uk-UA"/>
              </w:rPr>
            </w:pPr>
          </w:p>
        </w:tc>
        <w:tc>
          <w:tcPr>
            <w:tcW w:w="3906" w:type="dxa"/>
            <w:gridSpan w:val="2"/>
          </w:tcPr>
          <w:p w14:paraId="69DADB4D" w14:textId="45395583" w:rsidR="006B0C22" w:rsidRPr="00737297" w:rsidRDefault="006B0C22" w:rsidP="006B0C22">
            <w:pPr>
              <w:jc w:val="both"/>
              <w:rPr>
                <w:sz w:val="28"/>
                <w:szCs w:val="28"/>
                <w:lang w:val="uk-UA"/>
              </w:rPr>
            </w:pPr>
            <w:r>
              <w:rPr>
                <w:color w:val="000000"/>
                <w:sz w:val="28"/>
                <w:szCs w:val="28"/>
                <w:lang w:val="uk-UA" w:eastAsia="uk-UA"/>
              </w:rPr>
              <w:t>С</w:t>
            </w:r>
            <w:r w:rsidRPr="00EB09B4">
              <w:rPr>
                <w:color w:val="000000"/>
                <w:sz w:val="28"/>
                <w:szCs w:val="28"/>
                <w:lang w:val="uk-UA" w:eastAsia="uk-UA"/>
              </w:rPr>
              <w:t xml:space="preserve">прямувати ресурси закладу освіти на </w:t>
            </w:r>
            <w:r>
              <w:rPr>
                <w:color w:val="000000"/>
                <w:sz w:val="28"/>
                <w:szCs w:val="28"/>
                <w:lang w:val="uk-UA" w:eastAsia="uk-UA"/>
              </w:rPr>
              <w:t xml:space="preserve">розвиток громади, громадянської </w:t>
            </w:r>
            <w:r w:rsidRPr="00EB09B4">
              <w:rPr>
                <w:color w:val="000000"/>
                <w:sz w:val="28"/>
                <w:szCs w:val="28"/>
                <w:lang w:val="uk-UA" w:eastAsia="uk-UA"/>
              </w:rPr>
              <w:t>самоорганізації, громадянсь</w:t>
            </w:r>
            <w:r>
              <w:rPr>
                <w:color w:val="000000"/>
                <w:sz w:val="28"/>
                <w:szCs w:val="28"/>
                <w:lang w:val="uk-UA" w:eastAsia="uk-UA"/>
              </w:rPr>
              <w:t>кої активності і самоуправління- адміністрація, громадськість</w:t>
            </w:r>
          </w:p>
        </w:tc>
        <w:tc>
          <w:tcPr>
            <w:tcW w:w="3543" w:type="dxa"/>
          </w:tcPr>
          <w:p w14:paraId="0C1C0373" w14:textId="0AB7FEE3" w:rsidR="006B0C22" w:rsidRPr="004927C9" w:rsidRDefault="006B0C22" w:rsidP="006B0C22">
            <w:pPr>
              <w:rPr>
                <w:sz w:val="28"/>
                <w:szCs w:val="28"/>
                <w:lang w:val="uk-UA"/>
              </w:rPr>
            </w:pPr>
            <w:r>
              <w:rPr>
                <w:sz w:val="28"/>
                <w:szCs w:val="28"/>
                <w:lang w:val="uk-UA"/>
              </w:rPr>
              <w:t xml:space="preserve">Сприяти ефективному  партнерству </w:t>
            </w:r>
            <w:r w:rsidRPr="00EB09B4">
              <w:rPr>
                <w:sz w:val="28"/>
                <w:szCs w:val="28"/>
                <w:lang w:val="uk-UA"/>
              </w:rPr>
              <w:t xml:space="preserve"> в реалізації спільних проєктів</w:t>
            </w:r>
            <w:r w:rsidRPr="00EB09B4">
              <w:rPr>
                <w:sz w:val="28"/>
                <w:szCs w:val="28"/>
              </w:rPr>
              <w:t>,</w:t>
            </w:r>
            <w:r w:rsidRPr="00EB09B4">
              <w:rPr>
                <w:sz w:val="28"/>
                <w:szCs w:val="28"/>
                <w:lang w:val="uk-UA"/>
              </w:rPr>
              <w:t xml:space="preserve"> у тому числі надання волонтерської допомоги, профорієнтації</w:t>
            </w:r>
          </w:p>
        </w:tc>
        <w:tc>
          <w:tcPr>
            <w:tcW w:w="7446" w:type="dxa"/>
          </w:tcPr>
          <w:p w14:paraId="1F711578" w14:textId="77777777" w:rsidR="006B0C22" w:rsidRPr="004927C9" w:rsidRDefault="006B0C22" w:rsidP="006B0C22">
            <w:pPr>
              <w:spacing w:after="200" w:line="276" w:lineRule="auto"/>
            </w:pPr>
          </w:p>
        </w:tc>
      </w:tr>
      <w:tr w:rsidR="006B0C22" w:rsidRPr="004927C9" w14:paraId="47C13D66" w14:textId="77777777" w:rsidTr="006B0C22">
        <w:trPr>
          <w:gridAfter w:val="1"/>
          <w:wAfter w:w="7446" w:type="dxa"/>
        </w:trPr>
        <w:tc>
          <w:tcPr>
            <w:tcW w:w="706" w:type="dxa"/>
          </w:tcPr>
          <w:p w14:paraId="544995EA" w14:textId="77777777" w:rsidR="006B0C22" w:rsidRPr="004927C9" w:rsidRDefault="006B0C22" w:rsidP="006B0C22">
            <w:pPr>
              <w:rPr>
                <w:sz w:val="28"/>
                <w:szCs w:val="28"/>
                <w:lang w:val="uk-UA"/>
              </w:rPr>
            </w:pPr>
            <w:r w:rsidRPr="004927C9">
              <w:rPr>
                <w:b/>
                <w:sz w:val="28"/>
                <w:szCs w:val="28"/>
                <w:lang w:val="uk-UA"/>
              </w:rPr>
              <w:t>ВВ</w:t>
            </w:r>
          </w:p>
        </w:tc>
        <w:tc>
          <w:tcPr>
            <w:tcW w:w="4087" w:type="dxa"/>
          </w:tcPr>
          <w:p w14:paraId="260906AE" w14:textId="77777777" w:rsidR="006B0C22" w:rsidRPr="004927C9" w:rsidRDefault="006B0C22" w:rsidP="006B0C22">
            <w:pPr>
              <w:jc w:val="both"/>
              <w:rPr>
                <w:sz w:val="28"/>
                <w:szCs w:val="28"/>
                <w:lang w:val="uk-UA"/>
              </w:rPr>
            </w:pPr>
          </w:p>
        </w:tc>
        <w:tc>
          <w:tcPr>
            <w:tcW w:w="3607" w:type="dxa"/>
            <w:gridSpan w:val="2"/>
          </w:tcPr>
          <w:p w14:paraId="4351FE6D" w14:textId="77777777" w:rsidR="006B0C22" w:rsidRPr="004927C9" w:rsidRDefault="006B0C22" w:rsidP="006B0C22">
            <w:pPr>
              <w:jc w:val="both"/>
              <w:rPr>
                <w:sz w:val="28"/>
                <w:szCs w:val="28"/>
                <w:lang w:val="uk-UA"/>
              </w:rPr>
            </w:pPr>
          </w:p>
        </w:tc>
        <w:tc>
          <w:tcPr>
            <w:tcW w:w="3906" w:type="dxa"/>
            <w:gridSpan w:val="2"/>
          </w:tcPr>
          <w:p w14:paraId="3B9A84CC" w14:textId="77777777" w:rsidR="006B0C22" w:rsidRPr="004927C9" w:rsidRDefault="006B0C22" w:rsidP="006B0C22">
            <w:pPr>
              <w:jc w:val="both"/>
              <w:rPr>
                <w:sz w:val="28"/>
                <w:szCs w:val="28"/>
                <w:lang w:val="uk-UA"/>
              </w:rPr>
            </w:pPr>
          </w:p>
        </w:tc>
        <w:tc>
          <w:tcPr>
            <w:tcW w:w="3543" w:type="dxa"/>
          </w:tcPr>
          <w:p w14:paraId="31E560D9" w14:textId="77777777" w:rsidR="006B0C22" w:rsidRPr="004927C9" w:rsidRDefault="006B0C22" w:rsidP="006B0C22">
            <w:pPr>
              <w:jc w:val="both"/>
              <w:rPr>
                <w:sz w:val="28"/>
                <w:szCs w:val="28"/>
                <w:lang w:val="uk-UA"/>
              </w:rPr>
            </w:pPr>
          </w:p>
        </w:tc>
      </w:tr>
      <w:tr w:rsidR="006B0C22" w:rsidRPr="004927C9" w14:paraId="2399246B" w14:textId="77777777" w:rsidTr="006B0C22">
        <w:trPr>
          <w:gridAfter w:val="1"/>
          <w:wAfter w:w="7446" w:type="dxa"/>
        </w:trPr>
        <w:tc>
          <w:tcPr>
            <w:tcW w:w="706" w:type="dxa"/>
          </w:tcPr>
          <w:p w14:paraId="5B5D405A" w14:textId="55C52D70" w:rsidR="006B0C22" w:rsidRPr="004927C9" w:rsidRDefault="006B0C22" w:rsidP="006B0C22">
            <w:pPr>
              <w:rPr>
                <w:b/>
                <w:sz w:val="28"/>
                <w:szCs w:val="28"/>
                <w:lang w:val="uk-UA"/>
              </w:rPr>
            </w:pPr>
            <w:r>
              <w:rPr>
                <w:b/>
                <w:sz w:val="28"/>
                <w:szCs w:val="28"/>
                <w:lang w:val="uk-UA"/>
              </w:rPr>
              <w:t>ПК</w:t>
            </w:r>
          </w:p>
        </w:tc>
        <w:tc>
          <w:tcPr>
            <w:tcW w:w="4087" w:type="dxa"/>
          </w:tcPr>
          <w:p w14:paraId="237AB5C8" w14:textId="77777777" w:rsidR="006B0C22" w:rsidRPr="004927C9" w:rsidRDefault="006B0C22" w:rsidP="006B0C22">
            <w:pPr>
              <w:jc w:val="both"/>
              <w:rPr>
                <w:sz w:val="28"/>
                <w:szCs w:val="28"/>
                <w:lang w:val="uk-UA"/>
              </w:rPr>
            </w:pPr>
          </w:p>
        </w:tc>
        <w:tc>
          <w:tcPr>
            <w:tcW w:w="3607" w:type="dxa"/>
            <w:gridSpan w:val="2"/>
          </w:tcPr>
          <w:p w14:paraId="359C8183" w14:textId="77777777" w:rsidR="006B0C22" w:rsidRPr="004927C9" w:rsidRDefault="006B0C22" w:rsidP="006B0C22">
            <w:pPr>
              <w:jc w:val="both"/>
              <w:rPr>
                <w:sz w:val="28"/>
                <w:szCs w:val="28"/>
                <w:lang w:val="uk-UA"/>
              </w:rPr>
            </w:pPr>
          </w:p>
        </w:tc>
        <w:tc>
          <w:tcPr>
            <w:tcW w:w="3906" w:type="dxa"/>
            <w:gridSpan w:val="2"/>
          </w:tcPr>
          <w:p w14:paraId="50215FD9" w14:textId="77777777" w:rsidR="006B0C22" w:rsidRPr="004927C9" w:rsidRDefault="006B0C22" w:rsidP="006B0C22">
            <w:pPr>
              <w:jc w:val="both"/>
              <w:rPr>
                <w:sz w:val="28"/>
                <w:szCs w:val="28"/>
                <w:lang w:val="uk-UA"/>
              </w:rPr>
            </w:pPr>
          </w:p>
        </w:tc>
        <w:tc>
          <w:tcPr>
            <w:tcW w:w="3543" w:type="dxa"/>
          </w:tcPr>
          <w:p w14:paraId="2B66D8D5" w14:textId="77777777" w:rsidR="006B0C22" w:rsidRPr="004927C9" w:rsidRDefault="006B0C22" w:rsidP="006B0C22">
            <w:pPr>
              <w:jc w:val="both"/>
              <w:rPr>
                <w:sz w:val="28"/>
                <w:szCs w:val="28"/>
                <w:lang w:val="uk-UA"/>
              </w:rPr>
            </w:pPr>
          </w:p>
        </w:tc>
      </w:tr>
      <w:tr w:rsidR="006B0C22" w:rsidRPr="004927C9" w14:paraId="117B7A95" w14:textId="77777777" w:rsidTr="006B0C22">
        <w:trPr>
          <w:gridAfter w:val="1"/>
          <w:wAfter w:w="7446" w:type="dxa"/>
        </w:trPr>
        <w:tc>
          <w:tcPr>
            <w:tcW w:w="706" w:type="dxa"/>
          </w:tcPr>
          <w:p w14:paraId="4516E9D3" w14:textId="77777777" w:rsidR="006B0C22" w:rsidRPr="004927C9" w:rsidRDefault="006B0C22" w:rsidP="006B0C22">
            <w:pPr>
              <w:rPr>
                <w:sz w:val="28"/>
                <w:szCs w:val="28"/>
                <w:lang w:val="uk-UA"/>
              </w:rPr>
            </w:pPr>
            <w:r w:rsidRPr="004927C9">
              <w:rPr>
                <w:b/>
                <w:sz w:val="28"/>
                <w:szCs w:val="28"/>
                <w:lang w:val="uk-UA"/>
              </w:rPr>
              <w:t>2.7</w:t>
            </w:r>
          </w:p>
        </w:tc>
        <w:tc>
          <w:tcPr>
            <w:tcW w:w="15143" w:type="dxa"/>
            <w:gridSpan w:val="6"/>
          </w:tcPr>
          <w:p w14:paraId="1B150C09" w14:textId="77777777" w:rsidR="006B0C22" w:rsidRPr="004927C9" w:rsidRDefault="006B0C22" w:rsidP="006B0C22">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Pr>
                <w:b/>
                <w:sz w:val="28"/>
                <w:szCs w:val="28"/>
                <w:lang w:val="uk-UA"/>
              </w:rPr>
              <w:t>ліцею</w:t>
            </w:r>
          </w:p>
        </w:tc>
      </w:tr>
      <w:tr w:rsidR="006B0C22" w:rsidRPr="004927C9" w14:paraId="1621E575" w14:textId="77777777" w:rsidTr="006B0C22">
        <w:trPr>
          <w:gridAfter w:val="1"/>
          <w:wAfter w:w="7446" w:type="dxa"/>
        </w:trPr>
        <w:tc>
          <w:tcPr>
            <w:tcW w:w="706" w:type="dxa"/>
          </w:tcPr>
          <w:p w14:paraId="491A5A47" w14:textId="77777777" w:rsidR="006B0C22" w:rsidRPr="004927C9" w:rsidRDefault="006B0C22" w:rsidP="006B0C22">
            <w:pPr>
              <w:rPr>
                <w:sz w:val="28"/>
                <w:szCs w:val="28"/>
                <w:lang w:val="uk-UA"/>
              </w:rPr>
            </w:pPr>
          </w:p>
        </w:tc>
        <w:tc>
          <w:tcPr>
            <w:tcW w:w="4087" w:type="dxa"/>
          </w:tcPr>
          <w:p w14:paraId="13063FD2" w14:textId="77777777" w:rsidR="006B0C22" w:rsidRPr="004927C9" w:rsidRDefault="006B0C22" w:rsidP="006B0C22">
            <w:pPr>
              <w:rPr>
                <w:sz w:val="28"/>
                <w:szCs w:val="28"/>
                <w:lang w:val="uk-UA"/>
              </w:rPr>
            </w:pPr>
          </w:p>
        </w:tc>
        <w:tc>
          <w:tcPr>
            <w:tcW w:w="11056" w:type="dxa"/>
            <w:gridSpan w:val="5"/>
          </w:tcPr>
          <w:p w14:paraId="71CB0F96" w14:textId="77777777" w:rsidR="006B0C22" w:rsidRPr="004927C9" w:rsidRDefault="006B0C22" w:rsidP="006B0C22">
            <w:pPr>
              <w:jc w:val="both"/>
              <w:rPr>
                <w:sz w:val="28"/>
                <w:szCs w:val="28"/>
                <w:lang w:val="uk-UA"/>
              </w:rPr>
            </w:pPr>
            <w:r w:rsidRPr="004927C9">
              <w:rPr>
                <w:sz w:val="28"/>
                <w:szCs w:val="28"/>
                <w:lang w:val="uk-UA"/>
              </w:rPr>
              <w:t xml:space="preserve">Звіт про поповнення матеріально-технічної бази </w:t>
            </w:r>
            <w:r>
              <w:rPr>
                <w:sz w:val="28"/>
                <w:szCs w:val="28"/>
                <w:lang w:val="uk-UA"/>
              </w:rPr>
              <w:t xml:space="preserve">ліцею </w:t>
            </w:r>
            <w:r w:rsidRPr="004927C9">
              <w:rPr>
                <w:sz w:val="28"/>
                <w:szCs w:val="28"/>
                <w:lang w:val="uk-UA"/>
              </w:rPr>
              <w:t xml:space="preserve">та виконання ремонтних робіт </w:t>
            </w:r>
            <w:r>
              <w:rPr>
                <w:sz w:val="28"/>
                <w:szCs w:val="28"/>
                <w:lang w:val="uk-UA"/>
              </w:rPr>
              <w:t>– Рогозіна Г.В.</w:t>
            </w:r>
          </w:p>
        </w:tc>
      </w:tr>
      <w:tr w:rsidR="006B0C22" w:rsidRPr="004927C9" w14:paraId="2139908C" w14:textId="77777777" w:rsidTr="006B0C22">
        <w:trPr>
          <w:gridAfter w:val="1"/>
          <w:wAfter w:w="7446" w:type="dxa"/>
        </w:trPr>
        <w:tc>
          <w:tcPr>
            <w:tcW w:w="706" w:type="dxa"/>
          </w:tcPr>
          <w:p w14:paraId="2D6C65A3" w14:textId="77777777" w:rsidR="006B0C22" w:rsidRPr="004927C9" w:rsidRDefault="006B0C22" w:rsidP="006B0C22">
            <w:pPr>
              <w:rPr>
                <w:sz w:val="28"/>
                <w:szCs w:val="28"/>
                <w:lang w:val="uk-UA"/>
              </w:rPr>
            </w:pPr>
            <w:r w:rsidRPr="004927C9">
              <w:rPr>
                <w:b/>
                <w:sz w:val="28"/>
                <w:szCs w:val="28"/>
                <w:lang w:val="uk-UA"/>
              </w:rPr>
              <w:t>ВВ</w:t>
            </w:r>
          </w:p>
        </w:tc>
        <w:tc>
          <w:tcPr>
            <w:tcW w:w="4087" w:type="dxa"/>
          </w:tcPr>
          <w:p w14:paraId="3283F788" w14:textId="77777777" w:rsidR="006B0C22" w:rsidRPr="004927C9" w:rsidRDefault="006B0C22" w:rsidP="006B0C22">
            <w:pPr>
              <w:jc w:val="both"/>
              <w:rPr>
                <w:sz w:val="28"/>
                <w:szCs w:val="28"/>
                <w:lang w:val="uk-UA"/>
              </w:rPr>
            </w:pPr>
          </w:p>
        </w:tc>
        <w:tc>
          <w:tcPr>
            <w:tcW w:w="3607" w:type="dxa"/>
            <w:gridSpan w:val="2"/>
          </w:tcPr>
          <w:p w14:paraId="385F058E" w14:textId="05714EBD" w:rsidR="006B0C22" w:rsidRDefault="001A3A7E" w:rsidP="006B0C22">
            <w:pPr>
              <w:jc w:val="both"/>
              <w:rPr>
                <w:sz w:val="28"/>
                <w:szCs w:val="28"/>
                <w:lang w:val="uk-UA"/>
              </w:rPr>
            </w:pPr>
            <w:r>
              <w:rPr>
                <w:sz w:val="28"/>
                <w:szCs w:val="28"/>
                <w:lang w:val="uk-UA"/>
              </w:rPr>
              <w:t>Влаштування  відпочинкової зони перед приміщенням школи.</w:t>
            </w:r>
          </w:p>
          <w:p w14:paraId="0BBBE3AB" w14:textId="2C89C7B3" w:rsidR="001A3A7E" w:rsidRPr="004927C9" w:rsidRDefault="001A3A7E" w:rsidP="006B0C22">
            <w:pPr>
              <w:jc w:val="both"/>
              <w:rPr>
                <w:sz w:val="28"/>
                <w:szCs w:val="28"/>
                <w:lang w:val="uk-UA"/>
              </w:rPr>
            </w:pPr>
            <w:r>
              <w:rPr>
                <w:sz w:val="28"/>
                <w:szCs w:val="28"/>
                <w:lang w:val="uk-UA"/>
              </w:rPr>
              <w:t>Посадка квітів у квітниках перед школою</w:t>
            </w:r>
          </w:p>
        </w:tc>
        <w:tc>
          <w:tcPr>
            <w:tcW w:w="3906" w:type="dxa"/>
            <w:gridSpan w:val="2"/>
          </w:tcPr>
          <w:p w14:paraId="4219C0A2" w14:textId="77777777" w:rsidR="006B0C22" w:rsidRPr="004927C9" w:rsidRDefault="006B0C22" w:rsidP="006B0C22">
            <w:pPr>
              <w:jc w:val="both"/>
              <w:rPr>
                <w:sz w:val="28"/>
                <w:szCs w:val="28"/>
                <w:lang w:val="uk-UA"/>
              </w:rPr>
            </w:pPr>
          </w:p>
        </w:tc>
        <w:tc>
          <w:tcPr>
            <w:tcW w:w="3543" w:type="dxa"/>
          </w:tcPr>
          <w:p w14:paraId="70FFD274" w14:textId="77777777" w:rsidR="006B0C22" w:rsidRPr="004927C9" w:rsidRDefault="006B0C22" w:rsidP="006B0C22">
            <w:pPr>
              <w:jc w:val="both"/>
              <w:rPr>
                <w:sz w:val="28"/>
                <w:szCs w:val="28"/>
                <w:lang w:val="uk-UA"/>
              </w:rPr>
            </w:pPr>
          </w:p>
        </w:tc>
      </w:tr>
    </w:tbl>
    <w:p w14:paraId="386B0D9F" w14:textId="3064F7F9" w:rsidR="00AD5970" w:rsidRPr="004927C9" w:rsidRDefault="00AD5970" w:rsidP="00AD5970">
      <w:pPr>
        <w:rPr>
          <w:sz w:val="28"/>
          <w:szCs w:val="28"/>
          <w:lang w:val="uk-UA"/>
        </w:rPr>
      </w:pPr>
      <w:r w:rsidRPr="004927C9">
        <w:rPr>
          <w:sz w:val="28"/>
          <w:szCs w:val="28"/>
          <w:lang w:val="uk-UA"/>
        </w:rPr>
        <w:br w:type="page"/>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945"/>
        <w:gridCol w:w="4111"/>
        <w:gridCol w:w="3148"/>
        <w:gridCol w:w="3939"/>
      </w:tblGrid>
      <w:tr w:rsidR="00AD5970" w:rsidRPr="004927C9" w14:paraId="6FE21E17" w14:textId="77777777" w:rsidTr="00E8219E">
        <w:trPr>
          <w:trHeight w:val="236"/>
        </w:trPr>
        <w:tc>
          <w:tcPr>
            <w:tcW w:w="15849" w:type="dxa"/>
            <w:gridSpan w:val="5"/>
            <w:shd w:val="clear" w:color="auto" w:fill="DDDDDD"/>
          </w:tcPr>
          <w:p w14:paraId="7DF66087" w14:textId="7A826012" w:rsidR="00AD5970" w:rsidRPr="004927C9" w:rsidRDefault="00B16237" w:rsidP="00B16237">
            <w:pPr>
              <w:rPr>
                <w:b/>
                <w:sz w:val="28"/>
                <w:szCs w:val="28"/>
                <w:lang w:val="uk-UA"/>
              </w:rPr>
            </w:pPr>
            <w:r>
              <w:rPr>
                <w:b/>
                <w:sz w:val="28"/>
                <w:szCs w:val="28"/>
                <w:lang w:val="uk-UA"/>
              </w:rPr>
              <w:lastRenderedPageBreak/>
              <w:t xml:space="preserve">                                                                                    </w:t>
            </w:r>
            <w:r w:rsidR="00AD5970" w:rsidRPr="004927C9">
              <w:rPr>
                <w:b/>
                <w:sz w:val="28"/>
                <w:szCs w:val="28"/>
                <w:lang w:val="uk-UA"/>
              </w:rPr>
              <w:t>ЧЕРВЕНЬ</w:t>
            </w:r>
          </w:p>
        </w:tc>
      </w:tr>
      <w:tr w:rsidR="00AD5970" w:rsidRPr="004927C9" w14:paraId="3EE4616A" w14:textId="77777777" w:rsidTr="003E2E83">
        <w:trPr>
          <w:trHeight w:val="236"/>
        </w:trPr>
        <w:tc>
          <w:tcPr>
            <w:tcW w:w="706" w:type="dxa"/>
          </w:tcPr>
          <w:p w14:paraId="50A94CB8" w14:textId="77777777" w:rsidR="00AD5970" w:rsidRPr="004927C9" w:rsidRDefault="00AD5970" w:rsidP="00E8219E">
            <w:pPr>
              <w:rPr>
                <w:b/>
                <w:sz w:val="28"/>
                <w:szCs w:val="28"/>
                <w:lang w:val="uk-UA"/>
              </w:rPr>
            </w:pPr>
            <w:r w:rsidRPr="004927C9">
              <w:rPr>
                <w:b/>
                <w:sz w:val="28"/>
                <w:szCs w:val="28"/>
                <w:lang w:val="uk-UA"/>
              </w:rPr>
              <w:t>№</w:t>
            </w:r>
          </w:p>
        </w:tc>
        <w:tc>
          <w:tcPr>
            <w:tcW w:w="3945" w:type="dxa"/>
          </w:tcPr>
          <w:p w14:paraId="09F10C22" w14:textId="77777777" w:rsidR="00AD5970" w:rsidRPr="004927C9" w:rsidRDefault="00AD5970" w:rsidP="00E8219E">
            <w:pPr>
              <w:jc w:val="center"/>
              <w:rPr>
                <w:b/>
                <w:sz w:val="28"/>
                <w:szCs w:val="28"/>
                <w:lang w:val="uk-UA"/>
              </w:rPr>
            </w:pPr>
            <w:r w:rsidRPr="004927C9">
              <w:rPr>
                <w:b/>
                <w:sz w:val="28"/>
                <w:szCs w:val="28"/>
                <w:lang w:val="uk-UA"/>
              </w:rPr>
              <w:t>І тиждень</w:t>
            </w:r>
          </w:p>
        </w:tc>
        <w:tc>
          <w:tcPr>
            <w:tcW w:w="4111" w:type="dxa"/>
          </w:tcPr>
          <w:p w14:paraId="7F6B2D4B" w14:textId="77777777" w:rsidR="00AD5970" w:rsidRPr="004927C9" w:rsidRDefault="00AD5970" w:rsidP="00E8219E">
            <w:pPr>
              <w:jc w:val="center"/>
              <w:rPr>
                <w:b/>
                <w:sz w:val="28"/>
                <w:szCs w:val="28"/>
                <w:lang w:val="uk-UA"/>
              </w:rPr>
            </w:pPr>
            <w:r w:rsidRPr="004927C9">
              <w:rPr>
                <w:b/>
                <w:sz w:val="28"/>
                <w:szCs w:val="28"/>
                <w:lang w:val="uk-UA"/>
              </w:rPr>
              <w:t>ІІ тиждень</w:t>
            </w:r>
          </w:p>
        </w:tc>
        <w:tc>
          <w:tcPr>
            <w:tcW w:w="3148" w:type="dxa"/>
          </w:tcPr>
          <w:p w14:paraId="4DB5983F" w14:textId="77777777" w:rsidR="00AD5970" w:rsidRPr="004927C9" w:rsidRDefault="00AD5970" w:rsidP="00E8219E">
            <w:pPr>
              <w:jc w:val="center"/>
              <w:rPr>
                <w:b/>
                <w:sz w:val="28"/>
                <w:szCs w:val="28"/>
                <w:lang w:val="uk-UA"/>
              </w:rPr>
            </w:pPr>
            <w:r w:rsidRPr="004927C9">
              <w:rPr>
                <w:b/>
                <w:sz w:val="28"/>
                <w:szCs w:val="28"/>
                <w:lang w:val="uk-UA"/>
              </w:rPr>
              <w:t>ІІІ тиждень</w:t>
            </w:r>
          </w:p>
        </w:tc>
        <w:tc>
          <w:tcPr>
            <w:tcW w:w="3939" w:type="dxa"/>
          </w:tcPr>
          <w:p w14:paraId="4A9E886C" w14:textId="77777777" w:rsidR="00AD5970" w:rsidRPr="004927C9" w:rsidRDefault="00AD5970" w:rsidP="00E8219E">
            <w:pPr>
              <w:jc w:val="center"/>
              <w:rPr>
                <w:b/>
                <w:sz w:val="28"/>
                <w:szCs w:val="28"/>
                <w:lang w:val="uk-UA"/>
              </w:rPr>
            </w:pPr>
            <w:r w:rsidRPr="004927C9">
              <w:rPr>
                <w:b/>
                <w:sz w:val="28"/>
                <w:szCs w:val="28"/>
                <w:lang w:val="uk-UA"/>
              </w:rPr>
              <w:t>ІV тиждень</w:t>
            </w:r>
          </w:p>
        </w:tc>
      </w:tr>
      <w:tr w:rsidR="00AD5970" w:rsidRPr="004927C9" w14:paraId="6E55CE97" w14:textId="77777777" w:rsidTr="0038550D">
        <w:trPr>
          <w:trHeight w:val="236"/>
        </w:trPr>
        <w:tc>
          <w:tcPr>
            <w:tcW w:w="706" w:type="dxa"/>
          </w:tcPr>
          <w:p w14:paraId="5A79F29A" w14:textId="77777777" w:rsidR="00AD5970" w:rsidRPr="004927C9" w:rsidRDefault="00AD5970" w:rsidP="00E8219E">
            <w:pPr>
              <w:rPr>
                <w:b/>
                <w:sz w:val="28"/>
                <w:szCs w:val="28"/>
                <w:lang w:val="uk-UA"/>
              </w:rPr>
            </w:pPr>
            <w:r w:rsidRPr="004927C9">
              <w:rPr>
                <w:b/>
                <w:sz w:val="28"/>
                <w:szCs w:val="28"/>
                <w:lang w:val="uk-UA"/>
              </w:rPr>
              <w:t>1</w:t>
            </w:r>
          </w:p>
        </w:tc>
        <w:tc>
          <w:tcPr>
            <w:tcW w:w="15143" w:type="dxa"/>
            <w:gridSpan w:val="4"/>
          </w:tcPr>
          <w:p w14:paraId="135CE8A5" w14:textId="77777777" w:rsidR="00AD5970" w:rsidRPr="00A04CB7" w:rsidRDefault="00AD5970" w:rsidP="00A04CB7">
            <w:pPr>
              <w:rPr>
                <w:b/>
                <w:color w:val="000000"/>
                <w:sz w:val="28"/>
                <w:szCs w:val="28"/>
                <w:lang w:val="uk-UA"/>
              </w:rPr>
            </w:pPr>
            <w:r w:rsidRPr="004927C9">
              <w:rPr>
                <w:b/>
                <w:bCs/>
                <w:sz w:val="28"/>
                <w:szCs w:val="28"/>
                <w:lang w:val="uk-UA"/>
              </w:rPr>
              <w:t xml:space="preserve">Організація </w:t>
            </w:r>
            <w:r w:rsidR="00584699">
              <w:rPr>
                <w:b/>
                <w:bCs/>
                <w:sz w:val="28"/>
                <w:szCs w:val="28"/>
                <w:lang w:val="uk-UA"/>
              </w:rPr>
              <w:t xml:space="preserve">освітнього </w:t>
            </w:r>
            <w:r w:rsidRPr="004927C9">
              <w:rPr>
                <w:b/>
                <w:bCs/>
                <w:sz w:val="28"/>
                <w:szCs w:val="28"/>
                <w:lang w:val="uk-UA"/>
              </w:rPr>
              <w:t>процесу та забезпечення прав і законних інтересів його учасників</w:t>
            </w:r>
          </w:p>
        </w:tc>
      </w:tr>
      <w:tr w:rsidR="00AD5970" w:rsidRPr="004927C9" w14:paraId="52F562A3" w14:textId="77777777" w:rsidTr="0038550D">
        <w:trPr>
          <w:trHeight w:val="236"/>
        </w:trPr>
        <w:tc>
          <w:tcPr>
            <w:tcW w:w="706" w:type="dxa"/>
          </w:tcPr>
          <w:p w14:paraId="6CE37016" w14:textId="77777777" w:rsidR="00AD5970" w:rsidRPr="004927C9" w:rsidRDefault="00AD5970" w:rsidP="00E8219E">
            <w:pPr>
              <w:rPr>
                <w:b/>
                <w:sz w:val="28"/>
                <w:szCs w:val="28"/>
                <w:lang w:val="uk-UA"/>
              </w:rPr>
            </w:pPr>
            <w:r w:rsidRPr="004927C9">
              <w:rPr>
                <w:b/>
                <w:sz w:val="28"/>
                <w:szCs w:val="28"/>
                <w:lang w:val="uk-UA"/>
              </w:rPr>
              <w:t>1.1</w:t>
            </w:r>
          </w:p>
        </w:tc>
        <w:tc>
          <w:tcPr>
            <w:tcW w:w="15143" w:type="dxa"/>
            <w:gridSpan w:val="4"/>
          </w:tcPr>
          <w:p w14:paraId="6C4FF84C" w14:textId="77777777" w:rsidR="00AD5970" w:rsidRPr="00A04CB7" w:rsidRDefault="00AD5970" w:rsidP="00E8219E">
            <w:pPr>
              <w:rPr>
                <w:b/>
                <w:bCs/>
                <w:sz w:val="28"/>
                <w:szCs w:val="28"/>
                <w:lang w:val="uk-UA"/>
              </w:rPr>
            </w:pPr>
            <w:r w:rsidRPr="004927C9">
              <w:rPr>
                <w:b/>
                <w:bCs/>
                <w:sz w:val="28"/>
                <w:szCs w:val="28"/>
                <w:lang w:val="uk-UA"/>
              </w:rPr>
              <w:t>Діяльність педколективу щодо забезпеч</w:t>
            </w:r>
            <w:r w:rsidR="00A04CB7">
              <w:rPr>
                <w:b/>
                <w:bCs/>
                <w:sz w:val="28"/>
                <w:szCs w:val="28"/>
                <w:lang w:val="uk-UA"/>
              </w:rPr>
              <w:t>ення прав особистості на освіту</w:t>
            </w:r>
          </w:p>
        </w:tc>
      </w:tr>
      <w:tr w:rsidR="00AD5970" w:rsidRPr="004927C9" w14:paraId="774FCF4C" w14:textId="77777777" w:rsidTr="003E2E83">
        <w:tc>
          <w:tcPr>
            <w:tcW w:w="706" w:type="dxa"/>
          </w:tcPr>
          <w:p w14:paraId="2AD5D7C4" w14:textId="77777777" w:rsidR="00AD5970" w:rsidRPr="004927C9" w:rsidRDefault="00AD5970" w:rsidP="00E8219E">
            <w:pPr>
              <w:rPr>
                <w:sz w:val="28"/>
                <w:szCs w:val="28"/>
                <w:lang w:val="uk-UA"/>
              </w:rPr>
            </w:pPr>
            <w:r w:rsidRPr="004927C9">
              <w:rPr>
                <w:sz w:val="28"/>
                <w:szCs w:val="28"/>
                <w:lang w:val="uk-UA"/>
              </w:rPr>
              <w:t>1</w:t>
            </w:r>
          </w:p>
        </w:tc>
        <w:tc>
          <w:tcPr>
            <w:tcW w:w="3945" w:type="dxa"/>
          </w:tcPr>
          <w:p w14:paraId="68C337CB" w14:textId="77777777" w:rsidR="00AD5970" w:rsidRPr="004927C9" w:rsidRDefault="00AD5970" w:rsidP="00E8219E">
            <w:pPr>
              <w:rPr>
                <w:sz w:val="28"/>
                <w:szCs w:val="28"/>
                <w:lang w:val="uk-UA"/>
              </w:rPr>
            </w:pPr>
            <w:r w:rsidRPr="004927C9">
              <w:rPr>
                <w:sz w:val="28"/>
                <w:szCs w:val="28"/>
                <w:lang w:val="uk-UA"/>
              </w:rPr>
              <w:t xml:space="preserve">1.Підготовка звітності за рік </w:t>
            </w:r>
          </w:p>
          <w:p w14:paraId="7F5AA0CC" w14:textId="35CCB0CF" w:rsidR="00AB69A2" w:rsidRDefault="00AD5970" w:rsidP="006B2B6B">
            <w:pPr>
              <w:rPr>
                <w:sz w:val="28"/>
                <w:szCs w:val="28"/>
                <w:lang w:val="uk-UA"/>
              </w:rPr>
            </w:pPr>
            <w:r w:rsidRPr="004927C9">
              <w:rPr>
                <w:sz w:val="28"/>
                <w:szCs w:val="28"/>
                <w:lang w:val="uk-UA"/>
              </w:rPr>
              <w:t>2.Перевірка та складання додаткових списків дітей та підлітків шкільного віку в мікрорайоні</w:t>
            </w:r>
            <w:r w:rsidR="006B2B6B">
              <w:rPr>
                <w:sz w:val="28"/>
                <w:szCs w:val="28"/>
                <w:lang w:val="uk-UA"/>
              </w:rPr>
              <w:t xml:space="preserve"> села</w:t>
            </w:r>
            <w:r w:rsidRPr="004927C9">
              <w:rPr>
                <w:sz w:val="28"/>
                <w:szCs w:val="28"/>
                <w:lang w:val="uk-UA"/>
              </w:rPr>
              <w:t xml:space="preserve"> </w:t>
            </w:r>
            <w:r w:rsidR="00AB69A2">
              <w:rPr>
                <w:sz w:val="28"/>
                <w:szCs w:val="28"/>
                <w:lang w:val="uk-UA"/>
              </w:rPr>
              <w:t>–</w:t>
            </w:r>
          </w:p>
          <w:p w14:paraId="51C0B7BB" w14:textId="52F4407B" w:rsidR="00AD5970" w:rsidRPr="004927C9" w:rsidRDefault="006B2B6B" w:rsidP="006B2B6B">
            <w:pPr>
              <w:rPr>
                <w:sz w:val="28"/>
                <w:szCs w:val="28"/>
                <w:lang w:val="uk-UA"/>
              </w:rPr>
            </w:pPr>
            <w:r>
              <w:rPr>
                <w:sz w:val="28"/>
                <w:szCs w:val="28"/>
                <w:lang w:val="uk-UA"/>
              </w:rPr>
              <w:t xml:space="preserve"> Рогозіна Г.В.</w:t>
            </w:r>
          </w:p>
        </w:tc>
        <w:tc>
          <w:tcPr>
            <w:tcW w:w="7259" w:type="dxa"/>
            <w:gridSpan w:val="2"/>
          </w:tcPr>
          <w:p w14:paraId="17CA4F76" w14:textId="7A159A3B" w:rsidR="00AD5970" w:rsidRPr="004927C9" w:rsidRDefault="00AD5970" w:rsidP="006B2B6B">
            <w:pPr>
              <w:numPr>
                <w:ilvl w:val="0"/>
                <w:numId w:val="85"/>
              </w:numPr>
              <w:rPr>
                <w:sz w:val="28"/>
                <w:szCs w:val="28"/>
                <w:lang w:val="uk-UA"/>
              </w:rPr>
            </w:pPr>
            <w:r w:rsidRPr="004927C9">
              <w:rPr>
                <w:sz w:val="28"/>
                <w:szCs w:val="28"/>
                <w:lang w:val="uk-UA"/>
              </w:rPr>
              <w:t>Ознайомлення педагогів з попередн</w:t>
            </w:r>
            <w:r w:rsidR="00097232">
              <w:rPr>
                <w:sz w:val="28"/>
                <w:szCs w:val="28"/>
                <w:lang w:val="uk-UA"/>
              </w:rPr>
              <w:t>ім навантаженням на 202</w:t>
            </w:r>
            <w:r w:rsidR="003E2E83">
              <w:rPr>
                <w:sz w:val="28"/>
                <w:szCs w:val="28"/>
                <w:lang w:val="uk-UA"/>
              </w:rPr>
              <w:t>2</w:t>
            </w:r>
            <w:r w:rsidR="006B2B6B">
              <w:rPr>
                <w:sz w:val="28"/>
                <w:szCs w:val="28"/>
                <w:lang w:val="uk-UA"/>
              </w:rPr>
              <w:t>-</w:t>
            </w:r>
            <w:r w:rsidR="00097232">
              <w:rPr>
                <w:sz w:val="28"/>
                <w:szCs w:val="28"/>
                <w:lang w:val="uk-UA"/>
              </w:rPr>
              <w:t>202</w:t>
            </w:r>
            <w:r w:rsidR="003E2E83">
              <w:rPr>
                <w:sz w:val="28"/>
                <w:szCs w:val="28"/>
                <w:lang w:val="uk-UA"/>
              </w:rPr>
              <w:t xml:space="preserve">3 </w:t>
            </w:r>
            <w:r w:rsidR="006B2B6B">
              <w:rPr>
                <w:sz w:val="28"/>
                <w:szCs w:val="28"/>
                <w:lang w:val="uk-UA"/>
              </w:rPr>
              <w:t>навчальний рік- Рогозіна Г.В.</w:t>
            </w:r>
          </w:p>
        </w:tc>
        <w:tc>
          <w:tcPr>
            <w:tcW w:w="3939" w:type="dxa"/>
          </w:tcPr>
          <w:p w14:paraId="47573317" w14:textId="77777777" w:rsidR="00AD5970" w:rsidRPr="004927C9" w:rsidRDefault="00AD5970" w:rsidP="00E8219E">
            <w:pPr>
              <w:rPr>
                <w:sz w:val="28"/>
                <w:szCs w:val="28"/>
                <w:lang w:val="uk-UA"/>
              </w:rPr>
            </w:pPr>
          </w:p>
        </w:tc>
      </w:tr>
      <w:tr w:rsidR="00AD5970" w:rsidRPr="004927C9" w14:paraId="4C3BEED6" w14:textId="77777777" w:rsidTr="003E2E83">
        <w:tc>
          <w:tcPr>
            <w:tcW w:w="706" w:type="dxa"/>
          </w:tcPr>
          <w:p w14:paraId="4BD07D8F" w14:textId="77777777" w:rsidR="00AD5970" w:rsidRPr="004927C9" w:rsidRDefault="00AD5970" w:rsidP="00E8219E">
            <w:pPr>
              <w:rPr>
                <w:sz w:val="28"/>
                <w:szCs w:val="28"/>
                <w:lang w:val="uk-UA"/>
              </w:rPr>
            </w:pPr>
            <w:r w:rsidRPr="004927C9">
              <w:rPr>
                <w:b/>
                <w:sz w:val="28"/>
                <w:szCs w:val="28"/>
                <w:lang w:val="uk-UA"/>
              </w:rPr>
              <w:t>ВВ</w:t>
            </w:r>
          </w:p>
        </w:tc>
        <w:tc>
          <w:tcPr>
            <w:tcW w:w="3945" w:type="dxa"/>
          </w:tcPr>
          <w:p w14:paraId="186DC6F8" w14:textId="77777777" w:rsidR="00AD5970" w:rsidRPr="004927C9" w:rsidRDefault="00AD5970" w:rsidP="00E8219E">
            <w:pPr>
              <w:rPr>
                <w:sz w:val="28"/>
                <w:szCs w:val="28"/>
                <w:lang w:val="uk-UA"/>
              </w:rPr>
            </w:pPr>
          </w:p>
        </w:tc>
        <w:tc>
          <w:tcPr>
            <w:tcW w:w="4111" w:type="dxa"/>
          </w:tcPr>
          <w:p w14:paraId="4676E0C6" w14:textId="77777777" w:rsidR="00AD5970" w:rsidRPr="004927C9" w:rsidRDefault="00AD5970" w:rsidP="00E8219E">
            <w:pPr>
              <w:rPr>
                <w:sz w:val="28"/>
                <w:szCs w:val="28"/>
                <w:lang w:val="uk-UA"/>
              </w:rPr>
            </w:pPr>
          </w:p>
        </w:tc>
        <w:tc>
          <w:tcPr>
            <w:tcW w:w="3148" w:type="dxa"/>
          </w:tcPr>
          <w:p w14:paraId="5999ED1C" w14:textId="77777777" w:rsidR="00AD5970" w:rsidRPr="004927C9" w:rsidRDefault="00AD5970" w:rsidP="00E8219E">
            <w:pPr>
              <w:rPr>
                <w:sz w:val="28"/>
                <w:szCs w:val="28"/>
                <w:lang w:val="uk-UA"/>
              </w:rPr>
            </w:pPr>
          </w:p>
        </w:tc>
        <w:tc>
          <w:tcPr>
            <w:tcW w:w="3939" w:type="dxa"/>
          </w:tcPr>
          <w:p w14:paraId="012A3B92" w14:textId="77777777" w:rsidR="00AD5970" w:rsidRPr="004927C9" w:rsidRDefault="00AD5970" w:rsidP="00E8219E">
            <w:pPr>
              <w:rPr>
                <w:sz w:val="28"/>
                <w:szCs w:val="28"/>
                <w:lang w:val="uk-UA"/>
              </w:rPr>
            </w:pPr>
          </w:p>
        </w:tc>
      </w:tr>
      <w:tr w:rsidR="00B16237" w:rsidRPr="004927C9" w14:paraId="7F491AD9" w14:textId="77777777" w:rsidTr="003E2E83">
        <w:tc>
          <w:tcPr>
            <w:tcW w:w="706" w:type="dxa"/>
          </w:tcPr>
          <w:p w14:paraId="6AC1E10C" w14:textId="0B995E43" w:rsidR="00B16237" w:rsidRPr="004927C9" w:rsidRDefault="00B16237" w:rsidP="00E8219E">
            <w:pPr>
              <w:rPr>
                <w:b/>
                <w:sz w:val="28"/>
                <w:szCs w:val="28"/>
                <w:lang w:val="uk-UA"/>
              </w:rPr>
            </w:pPr>
            <w:r>
              <w:rPr>
                <w:b/>
                <w:sz w:val="28"/>
                <w:szCs w:val="28"/>
                <w:lang w:val="uk-UA"/>
              </w:rPr>
              <w:t>ПК</w:t>
            </w:r>
          </w:p>
        </w:tc>
        <w:tc>
          <w:tcPr>
            <w:tcW w:w="3945" w:type="dxa"/>
          </w:tcPr>
          <w:p w14:paraId="2AE37D80" w14:textId="77777777" w:rsidR="00B16237" w:rsidRPr="004927C9" w:rsidRDefault="00B16237" w:rsidP="00E8219E">
            <w:pPr>
              <w:rPr>
                <w:sz w:val="28"/>
                <w:szCs w:val="28"/>
                <w:lang w:val="uk-UA"/>
              </w:rPr>
            </w:pPr>
          </w:p>
        </w:tc>
        <w:tc>
          <w:tcPr>
            <w:tcW w:w="4111" w:type="dxa"/>
          </w:tcPr>
          <w:p w14:paraId="74525FCE" w14:textId="77777777" w:rsidR="00B16237" w:rsidRPr="004927C9" w:rsidRDefault="00B16237" w:rsidP="00E8219E">
            <w:pPr>
              <w:rPr>
                <w:sz w:val="28"/>
                <w:szCs w:val="28"/>
                <w:lang w:val="uk-UA"/>
              </w:rPr>
            </w:pPr>
          </w:p>
        </w:tc>
        <w:tc>
          <w:tcPr>
            <w:tcW w:w="3148" w:type="dxa"/>
          </w:tcPr>
          <w:p w14:paraId="1732468B" w14:textId="77777777" w:rsidR="00B16237" w:rsidRPr="004927C9" w:rsidRDefault="00B16237" w:rsidP="00E8219E">
            <w:pPr>
              <w:rPr>
                <w:sz w:val="28"/>
                <w:szCs w:val="28"/>
                <w:lang w:val="uk-UA"/>
              </w:rPr>
            </w:pPr>
          </w:p>
        </w:tc>
        <w:tc>
          <w:tcPr>
            <w:tcW w:w="3939" w:type="dxa"/>
          </w:tcPr>
          <w:p w14:paraId="7EC8FAC4" w14:textId="77777777" w:rsidR="00B16237" w:rsidRPr="004927C9" w:rsidRDefault="00B16237" w:rsidP="00E8219E">
            <w:pPr>
              <w:rPr>
                <w:sz w:val="28"/>
                <w:szCs w:val="28"/>
                <w:lang w:val="uk-UA"/>
              </w:rPr>
            </w:pPr>
          </w:p>
        </w:tc>
      </w:tr>
      <w:tr w:rsidR="00AD5970" w:rsidRPr="004927C9" w14:paraId="3F55C16E" w14:textId="77777777" w:rsidTr="0038550D">
        <w:tc>
          <w:tcPr>
            <w:tcW w:w="706" w:type="dxa"/>
          </w:tcPr>
          <w:p w14:paraId="32465452" w14:textId="77777777" w:rsidR="00AD5970" w:rsidRPr="004927C9" w:rsidRDefault="00AD5970" w:rsidP="00E8219E">
            <w:pPr>
              <w:jc w:val="center"/>
              <w:rPr>
                <w:sz w:val="28"/>
                <w:szCs w:val="28"/>
                <w:lang w:val="uk-UA"/>
              </w:rPr>
            </w:pPr>
            <w:r w:rsidRPr="004927C9">
              <w:rPr>
                <w:b/>
                <w:sz w:val="28"/>
                <w:szCs w:val="28"/>
                <w:lang w:val="uk-UA"/>
              </w:rPr>
              <w:t>1.2</w:t>
            </w:r>
          </w:p>
        </w:tc>
        <w:tc>
          <w:tcPr>
            <w:tcW w:w="15143" w:type="dxa"/>
            <w:gridSpan w:val="4"/>
          </w:tcPr>
          <w:p w14:paraId="4F1DA528" w14:textId="77777777" w:rsidR="00AD5970" w:rsidRPr="00A04CB7" w:rsidRDefault="00AD5970" w:rsidP="00E8219E">
            <w:pPr>
              <w:rPr>
                <w:b/>
                <w:sz w:val="28"/>
                <w:szCs w:val="28"/>
                <w:lang w:val="uk-UA"/>
              </w:rPr>
            </w:pPr>
            <w:r w:rsidRPr="004927C9">
              <w:rPr>
                <w:b/>
                <w:sz w:val="28"/>
                <w:szCs w:val="28"/>
                <w:lang w:val="uk-UA"/>
              </w:rPr>
              <w:t xml:space="preserve">Науково-методична робота з кадрами щодо забезпечення ефективності </w:t>
            </w:r>
            <w:r w:rsidR="00584699">
              <w:rPr>
                <w:b/>
                <w:sz w:val="28"/>
                <w:szCs w:val="28"/>
                <w:lang w:val="uk-UA"/>
              </w:rPr>
              <w:t xml:space="preserve">освітнього </w:t>
            </w:r>
            <w:r w:rsidR="00A04CB7">
              <w:rPr>
                <w:b/>
                <w:sz w:val="28"/>
                <w:szCs w:val="28"/>
                <w:lang w:val="uk-UA"/>
              </w:rPr>
              <w:t>процесу та розвитку особистості</w:t>
            </w:r>
          </w:p>
        </w:tc>
      </w:tr>
      <w:tr w:rsidR="00AD5970" w:rsidRPr="004927C9" w14:paraId="5E29C124" w14:textId="77777777" w:rsidTr="00B16237">
        <w:tc>
          <w:tcPr>
            <w:tcW w:w="706" w:type="dxa"/>
          </w:tcPr>
          <w:p w14:paraId="57EA60E4" w14:textId="77777777" w:rsidR="00AD5970" w:rsidRPr="004927C9" w:rsidRDefault="00AD5970" w:rsidP="00E8219E">
            <w:pPr>
              <w:rPr>
                <w:sz w:val="28"/>
                <w:szCs w:val="28"/>
                <w:lang w:val="uk-UA"/>
              </w:rPr>
            </w:pPr>
            <w:r w:rsidRPr="004927C9">
              <w:rPr>
                <w:sz w:val="28"/>
                <w:szCs w:val="28"/>
                <w:lang w:val="uk-UA"/>
              </w:rPr>
              <w:t>1</w:t>
            </w:r>
          </w:p>
        </w:tc>
        <w:tc>
          <w:tcPr>
            <w:tcW w:w="8056" w:type="dxa"/>
            <w:gridSpan w:val="2"/>
          </w:tcPr>
          <w:p w14:paraId="5593F30D" w14:textId="5FA52548" w:rsidR="00AD5970" w:rsidRPr="004927C9" w:rsidRDefault="00AD5970" w:rsidP="006B2B6B">
            <w:pPr>
              <w:rPr>
                <w:sz w:val="28"/>
                <w:szCs w:val="28"/>
                <w:lang w:val="uk-UA"/>
              </w:rPr>
            </w:pPr>
            <w:r w:rsidRPr="004927C9">
              <w:rPr>
                <w:sz w:val="28"/>
                <w:szCs w:val="28"/>
                <w:lang w:val="uk-UA"/>
              </w:rPr>
              <w:t>Аналіз</w:t>
            </w:r>
            <w:r w:rsidR="00097232">
              <w:rPr>
                <w:sz w:val="28"/>
                <w:szCs w:val="28"/>
                <w:lang w:val="uk-UA"/>
              </w:rPr>
              <w:t xml:space="preserve"> виконання плану роботи за 20</w:t>
            </w:r>
            <w:r w:rsidR="00AB69A2">
              <w:rPr>
                <w:sz w:val="28"/>
                <w:szCs w:val="28"/>
                <w:lang w:val="uk-UA"/>
              </w:rPr>
              <w:t>22</w:t>
            </w:r>
            <w:r w:rsidR="006B2B6B">
              <w:rPr>
                <w:sz w:val="28"/>
                <w:szCs w:val="28"/>
                <w:lang w:val="uk-UA"/>
              </w:rPr>
              <w:t>-</w:t>
            </w:r>
            <w:r w:rsidR="00097232">
              <w:rPr>
                <w:sz w:val="28"/>
                <w:szCs w:val="28"/>
                <w:lang w:val="uk-UA"/>
              </w:rPr>
              <w:t>202</w:t>
            </w:r>
            <w:r w:rsidR="00AB69A2">
              <w:rPr>
                <w:sz w:val="28"/>
                <w:szCs w:val="28"/>
                <w:lang w:val="uk-UA"/>
              </w:rPr>
              <w:t>3</w:t>
            </w:r>
            <w:r w:rsidR="003E2E83">
              <w:rPr>
                <w:sz w:val="28"/>
                <w:szCs w:val="28"/>
                <w:lang w:val="uk-UA"/>
              </w:rPr>
              <w:t xml:space="preserve"> </w:t>
            </w:r>
            <w:r w:rsidR="00B16237">
              <w:rPr>
                <w:sz w:val="28"/>
                <w:szCs w:val="28"/>
                <w:lang w:val="uk-UA"/>
              </w:rPr>
              <w:t>н.р.</w:t>
            </w:r>
            <w:r w:rsidRPr="004927C9">
              <w:rPr>
                <w:sz w:val="28"/>
                <w:szCs w:val="28"/>
                <w:lang w:val="uk-UA"/>
              </w:rPr>
              <w:t xml:space="preserve"> та вироблен</w:t>
            </w:r>
            <w:r w:rsidR="00097232">
              <w:rPr>
                <w:sz w:val="28"/>
                <w:szCs w:val="28"/>
                <w:lang w:val="uk-UA"/>
              </w:rPr>
              <w:t>ня пріоритетних завдань на 202</w:t>
            </w:r>
            <w:r w:rsidR="00AB69A2">
              <w:rPr>
                <w:sz w:val="28"/>
                <w:szCs w:val="28"/>
                <w:lang w:val="uk-UA"/>
              </w:rPr>
              <w:t>3</w:t>
            </w:r>
            <w:r w:rsidR="00097232">
              <w:rPr>
                <w:sz w:val="28"/>
                <w:szCs w:val="28"/>
                <w:lang w:val="uk-UA"/>
              </w:rPr>
              <w:t>-202</w:t>
            </w:r>
            <w:r w:rsidR="00AB69A2">
              <w:rPr>
                <w:sz w:val="28"/>
                <w:szCs w:val="28"/>
                <w:lang w:val="uk-UA"/>
              </w:rPr>
              <w:t>4</w:t>
            </w:r>
            <w:r w:rsidR="003E2E83">
              <w:rPr>
                <w:sz w:val="28"/>
                <w:szCs w:val="28"/>
                <w:lang w:val="uk-UA"/>
              </w:rPr>
              <w:t xml:space="preserve"> </w:t>
            </w:r>
            <w:r w:rsidR="006B2B6B">
              <w:rPr>
                <w:sz w:val="28"/>
                <w:szCs w:val="28"/>
                <w:lang w:val="uk-UA"/>
              </w:rPr>
              <w:t>н</w:t>
            </w:r>
            <w:r w:rsidR="00B16237">
              <w:rPr>
                <w:sz w:val="28"/>
                <w:szCs w:val="28"/>
                <w:lang w:val="uk-UA"/>
              </w:rPr>
              <w:t>.</w:t>
            </w:r>
            <w:r w:rsidR="006B2B6B">
              <w:rPr>
                <w:sz w:val="28"/>
                <w:szCs w:val="28"/>
                <w:lang w:val="uk-UA"/>
              </w:rPr>
              <w:t>р</w:t>
            </w:r>
            <w:r w:rsidR="00B16237">
              <w:rPr>
                <w:sz w:val="28"/>
                <w:szCs w:val="28"/>
                <w:lang w:val="uk-UA"/>
              </w:rPr>
              <w:t>.</w:t>
            </w:r>
            <w:r w:rsidR="006B2B6B">
              <w:rPr>
                <w:sz w:val="28"/>
                <w:szCs w:val="28"/>
                <w:lang w:val="uk-UA"/>
              </w:rPr>
              <w:t xml:space="preserve"> – Рогозіна Г.В.</w:t>
            </w:r>
          </w:p>
        </w:tc>
        <w:tc>
          <w:tcPr>
            <w:tcW w:w="7087" w:type="dxa"/>
            <w:gridSpan w:val="2"/>
          </w:tcPr>
          <w:p w14:paraId="27E02CF7" w14:textId="7EAB8921" w:rsidR="00AD5970" w:rsidRPr="004927C9" w:rsidRDefault="00AD5970" w:rsidP="00097232">
            <w:pPr>
              <w:rPr>
                <w:sz w:val="28"/>
                <w:szCs w:val="28"/>
                <w:lang w:val="uk-UA"/>
              </w:rPr>
            </w:pPr>
            <w:r w:rsidRPr="004927C9">
              <w:rPr>
                <w:sz w:val="28"/>
                <w:szCs w:val="28"/>
                <w:lang w:val="uk-UA"/>
              </w:rPr>
              <w:t>Складання п</w:t>
            </w:r>
            <w:r w:rsidR="006B2B6B">
              <w:rPr>
                <w:sz w:val="28"/>
                <w:szCs w:val="28"/>
                <w:lang w:val="uk-UA"/>
              </w:rPr>
              <w:t xml:space="preserve">роекту плану роботи </w:t>
            </w:r>
            <w:r w:rsidR="00097232">
              <w:rPr>
                <w:sz w:val="28"/>
                <w:szCs w:val="28"/>
                <w:lang w:val="uk-UA"/>
              </w:rPr>
              <w:t>ліцею на 202</w:t>
            </w:r>
            <w:r w:rsidR="00AB69A2">
              <w:rPr>
                <w:sz w:val="28"/>
                <w:szCs w:val="28"/>
                <w:lang w:val="uk-UA"/>
              </w:rPr>
              <w:t>3</w:t>
            </w:r>
            <w:r w:rsidR="00F673DA">
              <w:rPr>
                <w:sz w:val="28"/>
                <w:szCs w:val="28"/>
                <w:lang w:val="uk-UA"/>
              </w:rPr>
              <w:t>-</w:t>
            </w:r>
            <w:r w:rsidR="00097232">
              <w:rPr>
                <w:sz w:val="28"/>
                <w:szCs w:val="28"/>
                <w:lang w:val="uk-UA"/>
              </w:rPr>
              <w:t>202</w:t>
            </w:r>
            <w:r w:rsidR="00AB69A2">
              <w:rPr>
                <w:sz w:val="28"/>
                <w:szCs w:val="28"/>
                <w:lang w:val="uk-UA"/>
              </w:rPr>
              <w:t>4</w:t>
            </w:r>
            <w:r w:rsidR="003E2E83">
              <w:rPr>
                <w:sz w:val="28"/>
                <w:szCs w:val="28"/>
                <w:lang w:val="uk-UA"/>
              </w:rPr>
              <w:t xml:space="preserve"> </w:t>
            </w:r>
            <w:r w:rsidR="006B2B6B">
              <w:rPr>
                <w:sz w:val="28"/>
                <w:szCs w:val="28"/>
                <w:lang w:val="uk-UA"/>
              </w:rPr>
              <w:t>н</w:t>
            </w:r>
            <w:r w:rsidR="00F673DA">
              <w:rPr>
                <w:sz w:val="28"/>
                <w:szCs w:val="28"/>
                <w:lang w:val="uk-UA"/>
              </w:rPr>
              <w:t>.</w:t>
            </w:r>
            <w:r w:rsidR="006B2B6B">
              <w:rPr>
                <w:sz w:val="28"/>
                <w:szCs w:val="28"/>
                <w:lang w:val="uk-UA"/>
              </w:rPr>
              <w:t>р</w:t>
            </w:r>
            <w:r w:rsidR="00F673DA">
              <w:rPr>
                <w:sz w:val="28"/>
                <w:szCs w:val="28"/>
                <w:lang w:val="uk-UA"/>
              </w:rPr>
              <w:t>.</w:t>
            </w:r>
            <w:r w:rsidR="00FD2583">
              <w:rPr>
                <w:sz w:val="28"/>
                <w:szCs w:val="28"/>
                <w:lang w:val="uk-UA"/>
              </w:rPr>
              <w:t>- а</w:t>
            </w:r>
            <w:r w:rsidR="006B2B6B">
              <w:rPr>
                <w:sz w:val="28"/>
                <w:szCs w:val="28"/>
                <w:lang w:val="uk-UA"/>
              </w:rPr>
              <w:t>дміністрація, вчителі</w:t>
            </w:r>
          </w:p>
        </w:tc>
      </w:tr>
      <w:tr w:rsidR="00AD5970" w:rsidRPr="004927C9" w14:paraId="418E3196" w14:textId="77777777" w:rsidTr="003E2E83">
        <w:tc>
          <w:tcPr>
            <w:tcW w:w="706" w:type="dxa"/>
          </w:tcPr>
          <w:p w14:paraId="02E371E0" w14:textId="77777777" w:rsidR="00AD5970" w:rsidRPr="004927C9" w:rsidRDefault="00AD5970" w:rsidP="00E8219E">
            <w:pPr>
              <w:rPr>
                <w:sz w:val="28"/>
                <w:szCs w:val="28"/>
                <w:lang w:val="uk-UA"/>
              </w:rPr>
            </w:pPr>
            <w:r w:rsidRPr="004927C9">
              <w:rPr>
                <w:b/>
                <w:sz w:val="28"/>
                <w:szCs w:val="28"/>
                <w:lang w:val="uk-UA"/>
              </w:rPr>
              <w:t>ВВ</w:t>
            </w:r>
          </w:p>
        </w:tc>
        <w:tc>
          <w:tcPr>
            <w:tcW w:w="3945" w:type="dxa"/>
          </w:tcPr>
          <w:p w14:paraId="6A945226" w14:textId="77777777" w:rsidR="00AD5970" w:rsidRPr="004927C9" w:rsidRDefault="00AD5970" w:rsidP="00E8219E">
            <w:pPr>
              <w:jc w:val="both"/>
              <w:rPr>
                <w:sz w:val="28"/>
                <w:szCs w:val="28"/>
                <w:lang w:val="uk-UA"/>
              </w:rPr>
            </w:pPr>
          </w:p>
        </w:tc>
        <w:tc>
          <w:tcPr>
            <w:tcW w:w="4111" w:type="dxa"/>
          </w:tcPr>
          <w:p w14:paraId="5720695A" w14:textId="77777777" w:rsidR="00AD5970" w:rsidRPr="004927C9" w:rsidRDefault="00AD5970" w:rsidP="00E8219E">
            <w:pPr>
              <w:jc w:val="both"/>
              <w:rPr>
                <w:sz w:val="28"/>
                <w:szCs w:val="28"/>
                <w:lang w:val="uk-UA"/>
              </w:rPr>
            </w:pPr>
          </w:p>
        </w:tc>
        <w:tc>
          <w:tcPr>
            <w:tcW w:w="3148" w:type="dxa"/>
          </w:tcPr>
          <w:p w14:paraId="1176819B" w14:textId="77777777" w:rsidR="00AD5970" w:rsidRPr="004927C9" w:rsidRDefault="00AD5970" w:rsidP="00E8219E">
            <w:pPr>
              <w:jc w:val="both"/>
              <w:rPr>
                <w:sz w:val="28"/>
                <w:szCs w:val="28"/>
                <w:lang w:val="uk-UA"/>
              </w:rPr>
            </w:pPr>
          </w:p>
        </w:tc>
        <w:tc>
          <w:tcPr>
            <w:tcW w:w="3939" w:type="dxa"/>
          </w:tcPr>
          <w:p w14:paraId="0A56DDF8" w14:textId="77777777" w:rsidR="00AD5970" w:rsidRPr="004927C9" w:rsidRDefault="00AD5970" w:rsidP="00E8219E">
            <w:pPr>
              <w:jc w:val="both"/>
              <w:rPr>
                <w:sz w:val="28"/>
                <w:szCs w:val="28"/>
                <w:lang w:val="uk-UA"/>
              </w:rPr>
            </w:pPr>
          </w:p>
        </w:tc>
      </w:tr>
      <w:tr w:rsidR="00B16237" w:rsidRPr="004927C9" w14:paraId="5BB123EB" w14:textId="77777777" w:rsidTr="003E2E83">
        <w:tc>
          <w:tcPr>
            <w:tcW w:w="706" w:type="dxa"/>
          </w:tcPr>
          <w:p w14:paraId="3159E199" w14:textId="7F9DB58E" w:rsidR="00B16237" w:rsidRPr="004927C9" w:rsidRDefault="00B16237" w:rsidP="00E8219E">
            <w:pPr>
              <w:rPr>
                <w:b/>
                <w:sz w:val="28"/>
                <w:szCs w:val="28"/>
                <w:lang w:val="uk-UA"/>
              </w:rPr>
            </w:pPr>
            <w:r>
              <w:rPr>
                <w:b/>
                <w:sz w:val="28"/>
                <w:szCs w:val="28"/>
                <w:lang w:val="uk-UA"/>
              </w:rPr>
              <w:t>ПК</w:t>
            </w:r>
          </w:p>
        </w:tc>
        <w:tc>
          <w:tcPr>
            <w:tcW w:w="3945" w:type="dxa"/>
          </w:tcPr>
          <w:p w14:paraId="603083D2" w14:textId="77777777" w:rsidR="00B16237" w:rsidRPr="004927C9" w:rsidRDefault="00B16237" w:rsidP="00E8219E">
            <w:pPr>
              <w:jc w:val="both"/>
              <w:rPr>
                <w:sz w:val="28"/>
                <w:szCs w:val="28"/>
                <w:lang w:val="uk-UA"/>
              </w:rPr>
            </w:pPr>
          </w:p>
        </w:tc>
        <w:tc>
          <w:tcPr>
            <w:tcW w:w="4111" w:type="dxa"/>
          </w:tcPr>
          <w:p w14:paraId="403DF5F1" w14:textId="77777777" w:rsidR="00B16237" w:rsidRPr="004927C9" w:rsidRDefault="00B16237" w:rsidP="00E8219E">
            <w:pPr>
              <w:jc w:val="both"/>
              <w:rPr>
                <w:sz w:val="28"/>
                <w:szCs w:val="28"/>
                <w:lang w:val="uk-UA"/>
              </w:rPr>
            </w:pPr>
          </w:p>
        </w:tc>
        <w:tc>
          <w:tcPr>
            <w:tcW w:w="3148" w:type="dxa"/>
          </w:tcPr>
          <w:p w14:paraId="2410F28C" w14:textId="77777777" w:rsidR="00B16237" w:rsidRPr="004927C9" w:rsidRDefault="00B16237" w:rsidP="00E8219E">
            <w:pPr>
              <w:jc w:val="both"/>
              <w:rPr>
                <w:sz w:val="28"/>
                <w:szCs w:val="28"/>
                <w:lang w:val="uk-UA"/>
              </w:rPr>
            </w:pPr>
          </w:p>
        </w:tc>
        <w:tc>
          <w:tcPr>
            <w:tcW w:w="3939" w:type="dxa"/>
          </w:tcPr>
          <w:p w14:paraId="3935B017" w14:textId="77777777" w:rsidR="00B16237" w:rsidRPr="004927C9" w:rsidRDefault="00B16237" w:rsidP="00E8219E">
            <w:pPr>
              <w:jc w:val="both"/>
              <w:rPr>
                <w:sz w:val="28"/>
                <w:szCs w:val="28"/>
                <w:lang w:val="uk-UA"/>
              </w:rPr>
            </w:pPr>
          </w:p>
        </w:tc>
      </w:tr>
      <w:tr w:rsidR="00AD5970" w:rsidRPr="004927C9" w14:paraId="333E1A42" w14:textId="77777777" w:rsidTr="0038550D">
        <w:tc>
          <w:tcPr>
            <w:tcW w:w="706" w:type="dxa"/>
          </w:tcPr>
          <w:p w14:paraId="07110DB4" w14:textId="77777777" w:rsidR="00AD5970" w:rsidRPr="004927C9" w:rsidRDefault="00AD5970" w:rsidP="00E8219E">
            <w:pPr>
              <w:rPr>
                <w:b/>
                <w:sz w:val="28"/>
                <w:szCs w:val="28"/>
                <w:lang w:val="uk-UA"/>
              </w:rPr>
            </w:pPr>
            <w:r w:rsidRPr="004927C9">
              <w:rPr>
                <w:b/>
                <w:sz w:val="28"/>
                <w:szCs w:val="28"/>
                <w:lang w:val="uk-UA"/>
              </w:rPr>
              <w:t>1.3</w:t>
            </w:r>
          </w:p>
        </w:tc>
        <w:tc>
          <w:tcPr>
            <w:tcW w:w="15143" w:type="dxa"/>
            <w:gridSpan w:val="4"/>
          </w:tcPr>
          <w:p w14:paraId="34476D6F" w14:textId="2E1FA554" w:rsidR="00AD5970" w:rsidRPr="00A04CB7" w:rsidRDefault="00AD5970" w:rsidP="00E8219E">
            <w:pPr>
              <w:jc w:val="both"/>
              <w:rPr>
                <w:b/>
                <w:sz w:val="28"/>
                <w:szCs w:val="28"/>
                <w:lang w:val="uk-UA"/>
              </w:rPr>
            </w:pPr>
          </w:p>
        </w:tc>
      </w:tr>
      <w:tr w:rsidR="00AD5970" w:rsidRPr="004927C9" w14:paraId="20CFC349" w14:textId="77777777" w:rsidTr="0038550D">
        <w:tc>
          <w:tcPr>
            <w:tcW w:w="706" w:type="dxa"/>
          </w:tcPr>
          <w:p w14:paraId="70823522" w14:textId="77777777" w:rsidR="00AD5970" w:rsidRPr="004927C9" w:rsidRDefault="00AD5970" w:rsidP="00E8219E">
            <w:pPr>
              <w:rPr>
                <w:b/>
                <w:sz w:val="28"/>
                <w:szCs w:val="28"/>
                <w:lang w:val="uk-UA"/>
              </w:rPr>
            </w:pPr>
          </w:p>
        </w:tc>
        <w:tc>
          <w:tcPr>
            <w:tcW w:w="15143" w:type="dxa"/>
            <w:gridSpan w:val="4"/>
          </w:tcPr>
          <w:p w14:paraId="4E3D4D6A" w14:textId="77777777" w:rsidR="00AD5970" w:rsidRPr="004927C9" w:rsidRDefault="00AD5970" w:rsidP="00E8219E">
            <w:pPr>
              <w:rPr>
                <w:sz w:val="28"/>
                <w:szCs w:val="28"/>
                <w:lang w:val="uk-UA"/>
              </w:rPr>
            </w:pPr>
          </w:p>
        </w:tc>
      </w:tr>
      <w:tr w:rsidR="00AD5970" w:rsidRPr="004927C9" w14:paraId="33C4AAAB" w14:textId="77777777" w:rsidTr="003E2E83">
        <w:tc>
          <w:tcPr>
            <w:tcW w:w="706" w:type="dxa"/>
          </w:tcPr>
          <w:p w14:paraId="5D8390F3" w14:textId="77777777" w:rsidR="00AD5970" w:rsidRPr="004927C9" w:rsidRDefault="00AD5970" w:rsidP="00E8219E">
            <w:pPr>
              <w:rPr>
                <w:b/>
                <w:sz w:val="28"/>
                <w:szCs w:val="28"/>
                <w:lang w:val="uk-UA"/>
              </w:rPr>
            </w:pPr>
            <w:r w:rsidRPr="004927C9">
              <w:rPr>
                <w:b/>
                <w:sz w:val="28"/>
                <w:szCs w:val="28"/>
                <w:lang w:val="uk-UA"/>
              </w:rPr>
              <w:t>ВВ</w:t>
            </w:r>
          </w:p>
        </w:tc>
        <w:tc>
          <w:tcPr>
            <w:tcW w:w="3945" w:type="dxa"/>
          </w:tcPr>
          <w:p w14:paraId="1B5C946B" w14:textId="77777777" w:rsidR="00AD5970" w:rsidRPr="004927C9" w:rsidRDefault="00AD5970" w:rsidP="00E8219E">
            <w:pPr>
              <w:jc w:val="both"/>
              <w:rPr>
                <w:sz w:val="28"/>
                <w:szCs w:val="28"/>
                <w:lang w:val="uk-UA"/>
              </w:rPr>
            </w:pPr>
          </w:p>
        </w:tc>
        <w:tc>
          <w:tcPr>
            <w:tcW w:w="4111" w:type="dxa"/>
          </w:tcPr>
          <w:p w14:paraId="49B6940D" w14:textId="77777777" w:rsidR="00AD5970" w:rsidRPr="004927C9" w:rsidRDefault="00AD5970" w:rsidP="00E8219E">
            <w:pPr>
              <w:jc w:val="both"/>
              <w:rPr>
                <w:sz w:val="28"/>
                <w:szCs w:val="28"/>
                <w:lang w:val="uk-UA"/>
              </w:rPr>
            </w:pPr>
          </w:p>
        </w:tc>
        <w:tc>
          <w:tcPr>
            <w:tcW w:w="3148" w:type="dxa"/>
          </w:tcPr>
          <w:p w14:paraId="7C5AA5FD" w14:textId="77777777" w:rsidR="00AD5970" w:rsidRPr="004927C9" w:rsidRDefault="00AD5970" w:rsidP="00E8219E">
            <w:pPr>
              <w:jc w:val="both"/>
              <w:rPr>
                <w:sz w:val="28"/>
                <w:szCs w:val="28"/>
                <w:lang w:val="uk-UA"/>
              </w:rPr>
            </w:pPr>
          </w:p>
        </w:tc>
        <w:tc>
          <w:tcPr>
            <w:tcW w:w="3939" w:type="dxa"/>
          </w:tcPr>
          <w:p w14:paraId="3C9ED0FF" w14:textId="77777777" w:rsidR="00AD5970" w:rsidRPr="004927C9" w:rsidRDefault="00AD5970" w:rsidP="00E8219E">
            <w:pPr>
              <w:jc w:val="both"/>
              <w:rPr>
                <w:sz w:val="28"/>
                <w:szCs w:val="28"/>
                <w:lang w:val="uk-UA"/>
              </w:rPr>
            </w:pPr>
          </w:p>
        </w:tc>
      </w:tr>
      <w:tr w:rsidR="00AD5970" w:rsidRPr="004927C9" w14:paraId="337C498F" w14:textId="77777777" w:rsidTr="0038550D">
        <w:tc>
          <w:tcPr>
            <w:tcW w:w="706" w:type="dxa"/>
          </w:tcPr>
          <w:p w14:paraId="1AD42868" w14:textId="77777777" w:rsidR="00AD5970" w:rsidRPr="004927C9" w:rsidRDefault="00AD5970" w:rsidP="00E8219E">
            <w:pPr>
              <w:rPr>
                <w:sz w:val="28"/>
                <w:szCs w:val="28"/>
                <w:lang w:val="uk-UA"/>
              </w:rPr>
            </w:pPr>
            <w:r w:rsidRPr="004927C9">
              <w:rPr>
                <w:b/>
                <w:sz w:val="28"/>
                <w:szCs w:val="28"/>
                <w:lang w:val="uk-UA"/>
              </w:rPr>
              <w:t>1.4</w:t>
            </w:r>
          </w:p>
        </w:tc>
        <w:tc>
          <w:tcPr>
            <w:tcW w:w="15143" w:type="dxa"/>
            <w:gridSpan w:val="4"/>
          </w:tcPr>
          <w:p w14:paraId="581EDFCB" w14:textId="77777777" w:rsidR="00AD5970" w:rsidRPr="00A04CB7" w:rsidRDefault="00A04CB7" w:rsidP="00E8219E">
            <w:pPr>
              <w:rPr>
                <w:b/>
                <w:sz w:val="28"/>
                <w:szCs w:val="28"/>
                <w:lang w:val="uk-UA"/>
              </w:rPr>
            </w:pPr>
            <w:r>
              <w:rPr>
                <w:b/>
                <w:sz w:val="28"/>
                <w:szCs w:val="28"/>
                <w:lang w:val="uk-UA"/>
              </w:rPr>
              <w:t>Робота з обдарованими дітьми</w:t>
            </w:r>
          </w:p>
        </w:tc>
      </w:tr>
      <w:tr w:rsidR="003E2E83" w:rsidRPr="004927C9" w14:paraId="6DEADAF4" w14:textId="77777777" w:rsidTr="002777E3">
        <w:tc>
          <w:tcPr>
            <w:tcW w:w="706" w:type="dxa"/>
          </w:tcPr>
          <w:p w14:paraId="421ED27C" w14:textId="77777777" w:rsidR="003E2E83" w:rsidRPr="004927C9" w:rsidRDefault="003E2E83" w:rsidP="00E8219E">
            <w:pPr>
              <w:rPr>
                <w:sz w:val="28"/>
                <w:szCs w:val="28"/>
                <w:lang w:val="uk-UA"/>
              </w:rPr>
            </w:pPr>
          </w:p>
        </w:tc>
        <w:tc>
          <w:tcPr>
            <w:tcW w:w="15143" w:type="dxa"/>
            <w:gridSpan w:val="4"/>
          </w:tcPr>
          <w:p w14:paraId="76D1E92A" w14:textId="383A915A" w:rsidR="003E2E83" w:rsidRPr="004927C9" w:rsidRDefault="003E2E83" w:rsidP="00584699">
            <w:pPr>
              <w:rPr>
                <w:sz w:val="28"/>
                <w:szCs w:val="28"/>
                <w:lang w:val="uk-UA"/>
              </w:rPr>
            </w:pPr>
          </w:p>
        </w:tc>
      </w:tr>
      <w:tr w:rsidR="00AD5970" w:rsidRPr="004927C9" w14:paraId="4ACFCECF" w14:textId="77777777" w:rsidTr="003E2E83">
        <w:tc>
          <w:tcPr>
            <w:tcW w:w="706" w:type="dxa"/>
          </w:tcPr>
          <w:p w14:paraId="65DEB5A7" w14:textId="77777777" w:rsidR="00AD5970" w:rsidRPr="004927C9" w:rsidRDefault="00AD5970" w:rsidP="00E8219E">
            <w:pPr>
              <w:rPr>
                <w:sz w:val="28"/>
                <w:szCs w:val="28"/>
                <w:lang w:val="uk-UA"/>
              </w:rPr>
            </w:pPr>
            <w:r w:rsidRPr="004927C9">
              <w:rPr>
                <w:b/>
                <w:sz w:val="28"/>
                <w:szCs w:val="28"/>
                <w:lang w:val="uk-UA"/>
              </w:rPr>
              <w:t>ВВ</w:t>
            </w:r>
          </w:p>
        </w:tc>
        <w:tc>
          <w:tcPr>
            <w:tcW w:w="3945" w:type="dxa"/>
          </w:tcPr>
          <w:p w14:paraId="2BEBC0FA" w14:textId="77777777" w:rsidR="00AD5970" w:rsidRPr="004927C9" w:rsidRDefault="00AD5970" w:rsidP="00E8219E">
            <w:pPr>
              <w:jc w:val="both"/>
              <w:rPr>
                <w:sz w:val="28"/>
                <w:szCs w:val="28"/>
                <w:lang w:val="uk-UA"/>
              </w:rPr>
            </w:pPr>
          </w:p>
        </w:tc>
        <w:tc>
          <w:tcPr>
            <w:tcW w:w="4111" w:type="dxa"/>
          </w:tcPr>
          <w:p w14:paraId="0E571396" w14:textId="77777777" w:rsidR="00AD5970" w:rsidRPr="004927C9" w:rsidRDefault="00AD5970" w:rsidP="00E8219E">
            <w:pPr>
              <w:jc w:val="both"/>
              <w:rPr>
                <w:sz w:val="28"/>
                <w:szCs w:val="28"/>
                <w:lang w:val="uk-UA"/>
              </w:rPr>
            </w:pPr>
          </w:p>
        </w:tc>
        <w:tc>
          <w:tcPr>
            <w:tcW w:w="3148" w:type="dxa"/>
          </w:tcPr>
          <w:p w14:paraId="3D971006" w14:textId="77777777" w:rsidR="00AD5970" w:rsidRPr="004927C9" w:rsidRDefault="00AD5970" w:rsidP="00E8219E">
            <w:pPr>
              <w:jc w:val="both"/>
              <w:rPr>
                <w:sz w:val="28"/>
                <w:szCs w:val="28"/>
                <w:lang w:val="uk-UA"/>
              </w:rPr>
            </w:pPr>
          </w:p>
        </w:tc>
        <w:tc>
          <w:tcPr>
            <w:tcW w:w="3939" w:type="dxa"/>
          </w:tcPr>
          <w:p w14:paraId="674E884D" w14:textId="77777777" w:rsidR="00AD5970" w:rsidRPr="004927C9" w:rsidRDefault="00AD5970" w:rsidP="00E8219E">
            <w:pPr>
              <w:jc w:val="both"/>
              <w:rPr>
                <w:sz w:val="28"/>
                <w:szCs w:val="28"/>
                <w:lang w:val="uk-UA"/>
              </w:rPr>
            </w:pPr>
          </w:p>
        </w:tc>
      </w:tr>
      <w:tr w:rsidR="00AD5970" w:rsidRPr="004927C9" w14:paraId="63D33EC5" w14:textId="77777777" w:rsidTr="0038550D">
        <w:tc>
          <w:tcPr>
            <w:tcW w:w="706" w:type="dxa"/>
          </w:tcPr>
          <w:p w14:paraId="213DB710" w14:textId="77777777" w:rsidR="00AD5970" w:rsidRPr="004927C9" w:rsidRDefault="00AD5970" w:rsidP="00E8219E">
            <w:pPr>
              <w:jc w:val="both"/>
              <w:rPr>
                <w:sz w:val="28"/>
                <w:szCs w:val="28"/>
                <w:lang w:val="uk-UA"/>
              </w:rPr>
            </w:pPr>
            <w:r w:rsidRPr="004927C9">
              <w:rPr>
                <w:b/>
                <w:sz w:val="28"/>
                <w:szCs w:val="28"/>
                <w:lang w:val="uk-UA"/>
              </w:rPr>
              <w:t>1.5</w:t>
            </w:r>
          </w:p>
        </w:tc>
        <w:tc>
          <w:tcPr>
            <w:tcW w:w="15143" w:type="dxa"/>
            <w:gridSpan w:val="4"/>
          </w:tcPr>
          <w:p w14:paraId="57A4AED0" w14:textId="77777777" w:rsidR="00AD5970" w:rsidRPr="004927C9" w:rsidRDefault="00AD5970" w:rsidP="00E8219E">
            <w:pPr>
              <w:jc w:val="both"/>
              <w:rPr>
                <w:sz w:val="28"/>
                <w:szCs w:val="28"/>
                <w:lang w:val="uk-UA"/>
              </w:rPr>
            </w:pPr>
            <w:r w:rsidRPr="004927C9">
              <w:rPr>
                <w:b/>
                <w:sz w:val="28"/>
                <w:szCs w:val="28"/>
                <w:lang w:val="uk-UA"/>
              </w:rPr>
              <w:t>Виховна робота. Реалізація Основних орієнтирів виховання учнів 1-11 класів та Концепції національно-патріотичного виховання дітей та молоді. Діяльність учнівського самоврядування</w:t>
            </w:r>
            <w:r w:rsidRPr="004927C9">
              <w:rPr>
                <w:sz w:val="28"/>
                <w:szCs w:val="28"/>
                <w:lang w:val="uk-UA"/>
              </w:rPr>
              <w:t xml:space="preserve"> </w:t>
            </w:r>
          </w:p>
        </w:tc>
      </w:tr>
      <w:tr w:rsidR="00AD5970" w:rsidRPr="004927C9" w14:paraId="19D8125D" w14:textId="77777777" w:rsidTr="003E2E83">
        <w:tc>
          <w:tcPr>
            <w:tcW w:w="706" w:type="dxa"/>
          </w:tcPr>
          <w:p w14:paraId="3A1C0A45" w14:textId="77777777" w:rsidR="00AD5970" w:rsidRPr="004927C9" w:rsidRDefault="00AD5970" w:rsidP="00E8219E">
            <w:pPr>
              <w:rPr>
                <w:sz w:val="28"/>
                <w:szCs w:val="28"/>
                <w:lang w:val="uk-UA"/>
              </w:rPr>
            </w:pPr>
          </w:p>
        </w:tc>
        <w:tc>
          <w:tcPr>
            <w:tcW w:w="3945" w:type="dxa"/>
          </w:tcPr>
          <w:p w14:paraId="60C2D8D3" w14:textId="6C350AD2" w:rsidR="00AD5970" w:rsidRPr="00097232" w:rsidRDefault="00AD5970" w:rsidP="00AB69A2">
            <w:pPr>
              <w:rPr>
                <w:sz w:val="28"/>
                <w:szCs w:val="28"/>
                <w:lang w:val="uk-UA"/>
              </w:rPr>
            </w:pPr>
            <w:r w:rsidRPr="004927C9">
              <w:rPr>
                <w:sz w:val="28"/>
                <w:szCs w:val="28"/>
                <w:lang w:val="uk-UA"/>
              </w:rPr>
              <w:t>Заходи</w:t>
            </w:r>
            <w:r w:rsidR="00097232">
              <w:rPr>
                <w:sz w:val="28"/>
                <w:szCs w:val="28"/>
                <w:lang w:val="uk-UA"/>
              </w:rPr>
              <w:t xml:space="preserve">, присвячені Дню </w:t>
            </w:r>
            <w:r w:rsidR="006B2B6B">
              <w:rPr>
                <w:sz w:val="28"/>
                <w:szCs w:val="28"/>
                <w:lang w:val="uk-UA"/>
              </w:rPr>
              <w:t xml:space="preserve">захисту дітей </w:t>
            </w:r>
            <w:r w:rsidR="00AB69A2">
              <w:rPr>
                <w:sz w:val="28"/>
                <w:szCs w:val="28"/>
                <w:lang w:val="uk-UA"/>
              </w:rPr>
              <w:t>-</w:t>
            </w:r>
            <w:r w:rsidR="00097232">
              <w:rPr>
                <w:sz w:val="28"/>
                <w:szCs w:val="28"/>
                <w:lang w:val="uk-UA"/>
              </w:rPr>
              <w:t>класні керівн</w:t>
            </w:r>
            <w:r w:rsidR="00F673DA">
              <w:rPr>
                <w:sz w:val="28"/>
                <w:szCs w:val="28"/>
                <w:lang w:val="uk-UA"/>
              </w:rPr>
              <w:t>и</w:t>
            </w:r>
            <w:r w:rsidR="00097232">
              <w:rPr>
                <w:sz w:val="28"/>
                <w:szCs w:val="28"/>
                <w:lang w:val="uk-UA"/>
              </w:rPr>
              <w:t>к</w:t>
            </w:r>
            <w:r w:rsidR="00F673DA">
              <w:rPr>
                <w:sz w:val="28"/>
                <w:szCs w:val="28"/>
                <w:lang w:val="uk-UA"/>
              </w:rPr>
              <w:t>и</w:t>
            </w:r>
            <w:r w:rsidR="003F2DE4" w:rsidRPr="00097232">
              <w:rPr>
                <w:sz w:val="28"/>
                <w:szCs w:val="28"/>
                <w:lang w:val="uk-UA"/>
              </w:rPr>
              <w:t xml:space="preserve"> </w:t>
            </w:r>
          </w:p>
        </w:tc>
        <w:tc>
          <w:tcPr>
            <w:tcW w:w="4111" w:type="dxa"/>
          </w:tcPr>
          <w:p w14:paraId="6D1F5875" w14:textId="77777777" w:rsidR="003E2E83" w:rsidRDefault="00AD5970" w:rsidP="00F673DA">
            <w:pPr>
              <w:rPr>
                <w:sz w:val="28"/>
                <w:szCs w:val="28"/>
                <w:lang w:val="uk-UA"/>
              </w:rPr>
            </w:pPr>
            <w:r w:rsidRPr="004927C9">
              <w:rPr>
                <w:sz w:val="28"/>
                <w:szCs w:val="28"/>
                <w:lang w:val="uk-UA"/>
              </w:rPr>
              <w:t>Конкурси малюнків, «Нам потрібне мирне небо!»</w:t>
            </w:r>
            <w:r w:rsidR="003F2DE4">
              <w:rPr>
                <w:sz w:val="28"/>
                <w:szCs w:val="28"/>
                <w:lang w:val="uk-UA"/>
              </w:rPr>
              <w:t xml:space="preserve"> - </w:t>
            </w:r>
          </w:p>
          <w:p w14:paraId="0F541A65" w14:textId="61FE5B9C" w:rsidR="00AD5970" w:rsidRPr="004927C9" w:rsidRDefault="00AB69A2" w:rsidP="00AB69A2">
            <w:pPr>
              <w:rPr>
                <w:sz w:val="28"/>
                <w:szCs w:val="28"/>
                <w:lang w:val="uk-UA"/>
              </w:rPr>
            </w:pPr>
            <w:r>
              <w:rPr>
                <w:sz w:val="28"/>
                <w:szCs w:val="28"/>
                <w:lang w:val="uk-UA"/>
              </w:rPr>
              <w:t>Волощук Н.В.</w:t>
            </w:r>
          </w:p>
        </w:tc>
        <w:tc>
          <w:tcPr>
            <w:tcW w:w="3148" w:type="dxa"/>
          </w:tcPr>
          <w:p w14:paraId="28855A27" w14:textId="77777777" w:rsidR="00AD5970" w:rsidRPr="004927C9" w:rsidRDefault="00AD5970" w:rsidP="00D8032C">
            <w:pPr>
              <w:rPr>
                <w:sz w:val="28"/>
                <w:szCs w:val="28"/>
                <w:lang w:val="uk-UA"/>
              </w:rPr>
            </w:pPr>
            <w:r w:rsidRPr="004927C9">
              <w:rPr>
                <w:sz w:val="28"/>
                <w:szCs w:val="28"/>
                <w:lang w:val="uk-UA"/>
              </w:rPr>
              <w:t>Сприяння організації екскурсій до амбулаторії сімейн</w:t>
            </w:r>
            <w:r w:rsidR="00D8032C">
              <w:rPr>
                <w:sz w:val="28"/>
                <w:szCs w:val="28"/>
                <w:lang w:val="uk-UA"/>
              </w:rPr>
              <w:t xml:space="preserve">ої </w:t>
            </w:r>
            <w:r w:rsidR="00D8032C">
              <w:rPr>
                <w:sz w:val="28"/>
                <w:szCs w:val="28"/>
                <w:lang w:val="uk-UA"/>
              </w:rPr>
              <w:lastRenderedPageBreak/>
              <w:t xml:space="preserve">медицини </w:t>
            </w:r>
            <w:r w:rsidR="003F2DE4">
              <w:rPr>
                <w:sz w:val="28"/>
                <w:szCs w:val="28"/>
                <w:lang w:val="uk-UA"/>
              </w:rPr>
              <w:t>- класні керівники</w:t>
            </w:r>
          </w:p>
        </w:tc>
        <w:tc>
          <w:tcPr>
            <w:tcW w:w="3939" w:type="dxa"/>
          </w:tcPr>
          <w:p w14:paraId="58256D1A" w14:textId="6B79EA48" w:rsidR="003F2DE4" w:rsidRDefault="001202C3" w:rsidP="00E8219E">
            <w:pPr>
              <w:rPr>
                <w:sz w:val="28"/>
                <w:szCs w:val="28"/>
                <w:lang w:val="uk-UA"/>
              </w:rPr>
            </w:pPr>
            <w:r>
              <w:rPr>
                <w:sz w:val="28"/>
                <w:szCs w:val="28"/>
                <w:lang w:val="uk-UA"/>
              </w:rPr>
              <w:lastRenderedPageBreak/>
              <w:t>1</w:t>
            </w:r>
            <w:r w:rsidR="00AD5970" w:rsidRPr="004927C9">
              <w:rPr>
                <w:sz w:val="28"/>
                <w:szCs w:val="28"/>
                <w:lang w:val="uk-UA"/>
              </w:rPr>
              <w:t>.</w:t>
            </w:r>
            <w:bookmarkStart w:id="19" w:name="_Hlk113533466"/>
            <w:r w:rsidRPr="008472EB">
              <w:rPr>
                <w:sz w:val="28"/>
                <w:szCs w:val="28"/>
              </w:rPr>
              <w:t xml:space="preserve"> Випускний вечір</w:t>
            </w:r>
            <w:r>
              <w:rPr>
                <w:sz w:val="28"/>
                <w:szCs w:val="28"/>
                <w:lang w:val="uk-UA"/>
              </w:rPr>
              <w:t xml:space="preserve"> </w:t>
            </w:r>
            <w:r w:rsidRPr="008472EB">
              <w:rPr>
                <w:sz w:val="28"/>
                <w:szCs w:val="28"/>
              </w:rPr>
              <w:t>«Прощавай, рідна школо моя»</w:t>
            </w:r>
            <w:bookmarkEnd w:id="19"/>
            <w:r>
              <w:rPr>
                <w:sz w:val="28"/>
                <w:szCs w:val="28"/>
                <w:lang w:val="uk-UA"/>
              </w:rPr>
              <w:t xml:space="preserve"> </w:t>
            </w:r>
            <w:r w:rsidR="00AD5970" w:rsidRPr="004927C9">
              <w:rPr>
                <w:sz w:val="28"/>
                <w:szCs w:val="28"/>
                <w:lang w:val="uk-UA"/>
              </w:rPr>
              <w:t>в 11</w:t>
            </w:r>
            <w:r>
              <w:rPr>
                <w:sz w:val="28"/>
                <w:szCs w:val="28"/>
                <w:lang w:val="uk-UA"/>
              </w:rPr>
              <w:t xml:space="preserve"> та 9</w:t>
            </w:r>
            <w:r w:rsidR="00AD5970" w:rsidRPr="004927C9">
              <w:rPr>
                <w:sz w:val="28"/>
                <w:szCs w:val="28"/>
                <w:lang w:val="uk-UA"/>
              </w:rPr>
              <w:t xml:space="preserve"> клас</w:t>
            </w:r>
            <w:r>
              <w:rPr>
                <w:sz w:val="28"/>
                <w:szCs w:val="28"/>
                <w:lang w:val="uk-UA"/>
              </w:rPr>
              <w:t>ах</w:t>
            </w:r>
            <w:r w:rsidR="003F2DE4">
              <w:rPr>
                <w:sz w:val="28"/>
                <w:szCs w:val="28"/>
                <w:lang w:val="uk-UA"/>
              </w:rPr>
              <w:t xml:space="preserve"> -</w:t>
            </w:r>
          </w:p>
          <w:p w14:paraId="2ED76F5D" w14:textId="213A8956" w:rsidR="003F2DE4" w:rsidRPr="004927C9" w:rsidRDefault="00AB69A2" w:rsidP="00E8219E">
            <w:pPr>
              <w:rPr>
                <w:sz w:val="28"/>
                <w:szCs w:val="28"/>
                <w:lang w:val="uk-UA"/>
              </w:rPr>
            </w:pPr>
            <w:r>
              <w:rPr>
                <w:sz w:val="28"/>
                <w:szCs w:val="28"/>
                <w:lang w:val="uk-UA"/>
              </w:rPr>
              <w:lastRenderedPageBreak/>
              <w:t>Заграновська О.І.</w:t>
            </w:r>
          </w:p>
        </w:tc>
      </w:tr>
      <w:tr w:rsidR="00AD5970" w:rsidRPr="004927C9" w14:paraId="4A3515B4" w14:textId="77777777" w:rsidTr="003E2E83">
        <w:tc>
          <w:tcPr>
            <w:tcW w:w="706" w:type="dxa"/>
          </w:tcPr>
          <w:p w14:paraId="11452985" w14:textId="77777777" w:rsidR="00AD5970" w:rsidRPr="004927C9" w:rsidRDefault="00AD5970" w:rsidP="00E8219E">
            <w:pPr>
              <w:rPr>
                <w:sz w:val="28"/>
                <w:szCs w:val="28"/>
                <w:lang w:val="uk-UA"/>
              </w:rPr>
            </w:pPr>
            <w:r w:rsidRPr="004927C9">
              <w:rPr>
                <w:b/>
                <w:sz w:val="28"/>
                <w:szCs w:val="28"/>
                <w:lang w:val="uk-UA"/>
              </w:rPr>
              <w:lastRenderedPageBreak/>
              <w:t>ВВ</w:t>
            </w:r>
          </w:p>
        </w:tc>
        <w:tc>
          <w:tcPr>
            <w:tcW w:w="3945" w:type="dxa"/>
          </w:tcPr>
          <w:p w14:paraId="25567B7B" w14:textId="77777777" w:rsidR="00AD5970" w:rsidRPr="004927C9" w:rsidRDefault="00AD5970" w:rsidP="00E8219E">
            <w:pPr>
              <w:rPr>
                <w:sz w:val="28"/>
                <w:szCs w:val="28"/>
                <w:lang w:val="uk-UA"/>
              </w:rPr>
            </w:pPr>
          </w:p>
        </w:tc>
        <w:tc>
          <w:tcPr>
            <w:tcW w:w="4111" w:type="dxa"/>
          </w:tcPr>
          <w:p w14:paraId="01CBDEF3" w14:textId="77777777" w:rsidR="00AD5970" w:rsidRPr="004927C9" w:rsidRDefault="00AD5970" w:rsidP="00E8219E">
            <w:pPr>
              <w:rPr>
                <w:sz w:val="28"/>
                <w:szCs w:val="28"/>
                <w:lang w:val="uk-UA"/>
              </w:rPr>
            </w:pPr>
          </w:p>
        </w:tc>
        <w:tc>
          <w:tcPr>
            <w:tcW w:w="3148" w:type="dxa"/>
          </w:tcPr>
          <w:p w14:paraId="0534CBC6" w14:textId="77777777" w:rsidR="00AD5970" w:rsidRPr="004927C9" w:rsidRDefault="00AD5970" w:rsidP="00E8219E">
            <w:pPr>
              <w:rPr>
                <w:sz w:val="28"/>
                <w:szCs w:val="28"/>
                <w:lang w:val="uk-UA"/>
              </w:rPr>
            </w:pPr>
          </w:p>
        </w:tc>
        <w:tc>
          <w:tcPr>
            <w:tcW w:w="3939" w:type="dxa"/>
          </w:tcPr>
          <w:p w14:paraId="557A26F3" w14:textId="77777777" w:rsidR="00AD5970" w:rsidRPr="004927C9" w:rsidRDefault="00AD5970" w:rsidP="00E8219E">
            <w:pPr>
              <w:rPr>
                <w:sz w:val="28"/>
                <w:szCs w:val="28"/>
                <w:lang w:val="uk-UA"/>
              </w:rPr>
            </w:pPr>
          </w:p>
        </w:tc>
      </w:tr>
      <w:tr w:rsidR="003F2DE4" w:rsidRPr="004927C9" w14:paraId="2B6A0BFB" w14:textId="77777777" w:rsidTr="003E2E83">
        <w:tc>
          <w:tcPr>
            <w:tcW w:w="706" w:type="dxa"/>
          </w:tcPr>
          <w:p w14:paraId="718E7859" w14:textId="36071ABB" w:rsidR="003F2DE4" w:rsidRPr="004927C9" w:rsidRDefault="003F2DE4" w:rsidP="00E8219E">
            <w:pPr>
              <w:rPr>
                <w:b/>
                <w:sz w:val="28"/>
                <w:szCs w:val="28"/>
                <w:lang w:val="uk-UA"/>
              </w:rPr>
            </w:pPr>
            <w:r>
              <w:rPr>
                <w:b/>
                <w:sz w:val="28"/>
                <w:szCs w:val="28"/>
                <w:lang w:val="uk-UA"/>
              </w:rPr>
              <w:t>П</w:t>
            </w:r>
            <w:r w:rsidR="00F10F4C">
              <w:rPr>
                <w:b/>
                <w:sz w:val="28"/>
                <w:szCs w:val="28"/>
                <w:lang w:val="uk-UA"/>
              </w:rPr>
              <w:t>К</w:t>
            </w:r>
          </w:p>
        </w:tc>
        <w:tc>
          <w:tcPr>
            <w:tcW w:w="3945" w:type="dxa"/>
          </w:tcPr>
          <w:p w14:paraId="01ABE5FF" w14:textId="77777777" w:rsidR="003F2DE4" w:rsidRPr="004927C9" w:rsidRDefault="003F2DE4" w:rsidP="00E8219E">
            <w:pPr>
              <w:rPr>
                <w:sz w:val="28"/>
                <w:szCs w:val="28"/>
                <w:lang w:val="uk-UA"/>
              </w:rPr>
            </w:pPr>
          </w:p>
        </w:tc>
        <w:tc>
          <w:tcPr>
            <w:tcW w:w="4111" w:type="dxa"/>
          </w:tcPr>
          <w:p w14:paraId="3AA31E43" w14:textId="77777777" w:rsidR="003F2DE4" w:rsidRPr="004927C9" w:rsidRDefault="003F2DE4" w:rsidP="00E8219E">
            <w:pPr>
              <w:rPr>
                <w:sz w:val="28"/>
                <w:szCs w:val="28"/>
                <w:lang w:val="uk-UA"/>
              </w:rPr>
            </w:pPr>
          </w:p>
        </w:tc>
        <w:tc>
          <w:tcPr>
            <w:tcW w:w="3148" w:type="dxa"/>
          </w:tcPr>
          <w:p w14:paraId="1ECCB3C8" w14:textId="77777777" w:rsidR="003F2DE4" w:rsidRPr="004927C9" w:rsidRDefault="003F2DE4" w:rsidP="00E8219E">
            <w:pPr>
              <w:rPr>
                <w:sz w:val="28"/>
                <w:szCs w:val="28"/>
                <w:lang w:val="uk-UA"/>
              </w:rPr>
            </w:pPr>
          </w:p>
        </w:tc>
        <w:tc>
          <w:tcPr>
            <w:tcW w:w="3939" w:type="dxa"/>
          </w:tcPr>
          <w:p w14:paraId="2E19B60E" w14:textId="77777777" w:rsidR="003F2DE4" w:rsidRPr="004927C9" w:rsidRDefault="003F2DE4" w:rsidP="00E8219E">
            <w:pPr>
              <w:rPr>
                <w:sz w:val="28"/>
                <w:szCs w:val="28"/>
                <w:lang w:val="uk-UA"/>
              </w:rPr>
            </w:pPr>
          </w:p>
        </w:tc>
      </w:tr>
      <w:tr w:rsidR="00AD5970" w:rsidRPr="004927C9" w14:paraId="02B6B533" w14:textId="77777777" w:rsidTr="003E2E83">
        <w:tc>
          <w:tcPr>
            <w:tcW w:w="706" w:type="dxa"/>
          </w:tcPr>
          <w:p w14:paraId="1E5A6E4F" w14:textId="77777777" w:rsidR="00AD5970" w:rsidRPr="004927C9" w:rsidRDefault="00AD5970" w:rsidP="00E8219E">
            <w:pPr>
              <w:rPr>
                <w:b/>
                <w:sz w:val="28"/>
                <w:szCs w:val="28"/>
                <w:lang w:val="uk-UA"/>
              </w:rPr>
            </w:pPr>
            <w:r w:rsidRPr="004927C9">
              <w:rPr>
                <w:b/>
                <w:sz w:val="28"/>
                <w:szCs w:val="28"/>
                <w:lang w:val="uk-UA"/>
              </w:rPr>
              <w:t>1.6</w:t>
            </w:r>
          </w:p>
        </w:tc>
        <w:tc>
          <w:tcPr>
            <w:tcW w:w="3945" w:type="dxa"/>
          </w:tcPr>
          <w:p w14:paraId="0E46832D" w14:textId="77777777" w:rsidR="00AD5970" w:rsidRPr="004927C9" w:rsidRDefault="00AD5970" w:rsidP="00E8219E">
            <w:pPr>
              <w:rPr>
                <w:sz w:val="28"/>
                <w:szCs w:val="28"/>
                <w:lang w:val="uk-UA"/>
              </w:rPr>
            </w:pPr>
            <w:r w:rsidRPr="004927C9">
              <w:rPr>
                <w:sz w:val="28"/>
                <w:szCs w:val="28"/>
                <w:lang w:val="uk-UA"/>
              </w:rPr>
              <w:t xml:space="preserve"> </w:t>
            </w:r>
            <w:r w:rsidRPr="004927C9">
              <w:rPr>
                <w:b/>
                <w:sz w:val="28"/>
                <w:szCs w:val="28"/>
                <w:lang w:val="uk-UA"/>
              </w:rPr>
              <w:t>Соціальний захист</w:t>
            </w:r>
          </w:p>
        </w:tc>
        <w:tc>
          <w:tcPr>
            <w:tcW w:w="4111" w:type="dxa"/>
          </w:tcPr>
          <w:p w14:paraId="42230AD9" w14:textId="77777777" w:rsidR="00AD5970" w:rsidRPr="004927C9" w:rsidRDefault="00AD5970" w:rsidP="00E8219E">
            <w:pPr>
              <w:rPr>
                <w:sz w:val="28"/>
                <w:szCs w:val="28"/>
                <w:lang w:val="uk-UA"/>
              </w:rPr>
            </w:pPr>
          </w:p>
        </w:tc>
        <w:tc>
          <w:tcPr>
            <w:tcW w:w="3148" w:type="dxa"/>
          </w:tcPr>
          <w:p w14:paraId="5563F4D5" w14:textId="77777777" w:rsidR="00AD5970" w:rsidRPr="004927C9" w:rsidRDefault="00AD5970" w:rsidP="00E8219E">
            <w:pPr>
              <w:rPr>
                <w:sz w:val="28"/>
                <w:szCs w:val="28"/>
                <w:lang w:val="uk-UA"/>
              </w:rPr>
            </w:pPr>
          </w:p>
        </w:tc>
        <w:tc>
          <w:tcPr>
            <w:tcW w:w="3939" w:type="dxa"/>
          </w:tcPr>
          <w:p w14:paraId="76B46C96" w14:textId="77777777" w:rsidR="00AD5970" w:rsidRPr="004927C9" w:rsidRDefault="00AD5970" w:rsidP="00E8219E">
            <w:pPr>
              <w:rPr>
                <w:sz w:val="28"/>
                <w:szCs w:val="28"/>
                <w:lang w:val="uk-UA"/>
              </w:rPr>
            </w:pPr>
          </w:p>
        </w:tc>
      </w:tr>
      <w:tr w:rsidR="00AD5970" w:rsidRPr="001D134D" w14:paraId="3C6F0923" w14:textId="77777777" w:rsidTr="00B16237">
        <w:tc>
          <w:tcPr>
            <w:tcW w:w="706" w:type="dxa"/>
          </w:tcPr>
          <w:p w14:paraId="36521F00" w14:textId="77777777" w:rsidR="00AD5970" w:rsidRPr="004927C9" w:rsidRDefault="00AD5970" w:rsidP="00E8219E">
            <w:pPr>
              <w:rPr>
                <w:b/>
                <w:sz w:val="28"/>
                <w:szCs w:val="28"/>
                <w:lang w:val="uk-UA"/>
              </w:rPr>
            </w:pPr>
          </w:p>
        </w:tc>
        <w:tc>
          <w:tcPr>
            <w:tcW w:w="8056" w:type="dxa"/>
            <w:gridSpan w:val="2"/>
          </w:tcPr>
          <w:p w14:paraId="077C02B2" w14:textId="77777777" w:rsidR="00AD5970" w:rsidRPr="004927C9" w:rsidRDefault="00AD5970" w:rsidP="00E8219E">
            <w:pPr>
              <w:rPr>
                <w:sz w:val="28"/>
                <w:szCs w:val="28"/>
                <w:lang w:val="uk-UA"/>
              </w:rPr>
            </w:pPr>
            <w:r w:rsidRPr="004927C9">
              <w:rPr>
                <w:sz w:val="28"/>
                <w:szCs w:val="28"/>
                <w:lang w:val="uk-UA"/>
              </w:rPr>
              <w:t>Оздоровлення дітей пільгового контингенту</w:t>
            </w:r>
          </w:p>
        </w:tc>
        <w:tc>
          <w:tcPr>
            <w:tcW w:w="7087" w:type="dxa"/>
            <w:gridSpan w:val="2"/>
          </w:tcPr>
          <w:p w14:paraId="3B8019EA" w14:textId="77777777" w:rsidR="00AD5970" w:rsidRPr="004927C9" w:rsidRDefault="00AD5970" w:rsidP="00E8219E">
            <w:pPr>
              <w:rPr>
                <w:sz w:val="28"/>
                <w:szCs w:val="28"/>
                <w:lang w:val="uk-UA"/>
              </w:rPr>
            </w:pPr>
            <w:r w:rsidRPr="004927C9">
              <w:rPr>
                <w:sz w:val="28"/>
                <w:szCs w:val="28"/>
                <w:lang w:val="uk-UA"/>
              </w:rPr>
              <w:t>Бесіда «</w:t>
            </w:r>
            <w:r w:rsidR="00D8032C">
              <w:rPr>
                <w:sz w:val="28"/>
                <w:szCs w:val="28"/>
                <w:lang w:val="uk-UA"/>
              </w:rPr>
              <w:t xml:space="preserve">Ні </w:t>
            </w:r>
            <w:r w:rsidR="00DC7D50">
              <w:rPr>
                <w:sz w:val="28"/>
                <w:szCs w:val="28"/>
                <w:lang w:val="uk-UA"/>
              </w:rPr>
              <w:t xml:space="preserve"> експлуатації</w:t>
            </w:r>
            <w:r w:rsidRPr="004927C9">
              <w:rPr>
                <w:sz w:val="28"/>
                <w:szCs w:val="28"/>
                <w:lang w:val="uk-UA"/>
              </w:rPr>
              <w:t xml:space="preserve"> дитячої праці»</w:t>
            </w:r>
          </w:p>
        </w:tc>
      </w:tr>
      <w:tr w:rsidR="00AD5970" w:rsidRPr="004927C9" w14:paraId="38546797" w14:textId="77777777" w:rsidTr="003E2E83">
        <w:tc>
          <w:tcPr>
            <w:tcW w:w="706" w:type="dxa"/>
          </w:tcPr>
          <w:p w14:paraId="0ABE6979" w14:textId="77777777" w:rsidR="00AD5970" w:rsidRPr="004927C9" w:rsidRDefault="00AD5970" w:rsidP="00E8219E">
            <w:pPr>
              <w:rPr>
                <w:b/>
                <w:sz w:val="28"/>
                <w:szCs w:val="28"/>
                <w:lang w:val="uk-UA"/>
              </w:rPr>
            </w:pPr>
            <w:r w:rsidRPr="004927C9">
              <w:rPr>
                <w:b/>
                <w:sz w:val="28"/>
                <w:szCs w:val="28"/>
                <w:lang w:val="uk-UA"/>
              </w:rPr>
              <w:t>ВВ</w:t>
            </w:r>
          </w:p>
        </w:tc>
        <w:tc>
          <w:tcPr>
            <w:tcW w:w="3945" w:type="dxa"/>
          </w:tcPr>
          <w:p w14:paraId="45E0EDB2" w14:textId="77777777" w:rsidR="00AD5970" w:rsidRPr="004927C9" w:rsidRDefault="00AD5970" w:rsidP="00E8219E">
            <w:pPr>
              <w:rPr>
                <w:sz w:val="28"/>
                <w:szCs w:val="28"/>
                <w:lang w:val="uk-UA"/>
              </w:rPr>
            </w:pPr>
            <w:r w:rsidRPr="004927C9">
              <w:rPr>
                <w:sz w:val="28"/>
                <w:szCs w:val="28"/>
                <w:lang w:val="uk-UA"/>
              </w:rPr>
              <w:t>Звіт</w:t>
            </w:r>
          </w:p>
        </w:tc>
        <w:tc>
          <w:tcPr>
            <w:tcW w:w="4111" w:type="dxa"/>
          </w:tcPr>
          <w:p w14:paraId="610B9BFB" w14:textId="77777777" w:rsidR="00AD5970" w:rsidRPr="004927C9" w:rsidRDefault="00AD5970" w:rsidP="00E8219E">
            <w:pPr>
              <w:rPr>
                <w:sz w:val="28"/>
                <w:szCs w:val="28"/>
                <w:lang w:val="uk-UA"/>
              </w:rPr>
            </w:pPr>
          </w:p>
        </w:tc>
        <w:tc>
          <w:tcPr>
            <w:tcW w:w="3148" w:type="dxa"/>
          </w:tcPr>
          <w:p w14:paraId="156BCF9E" w14:textId="77777777" w:rsidR="00AD5970" w:rsidRPr="004927C9" w:rsidRDefault="00AD5970" w:rsidP="00E8219E">
            <w:pPr>
              <w:rPr>
                <w:sz w:val="28"/>
                <w:szCs w:val="28"/>
                <w:lang w:val="uk-UA"/>
              </w:rPr>
            </w:pPr>
            <w:r w:rsidRPr="004927C9">
              <w:rPr>
                <w:sz w:val="28"/>
                <w:szCs w:val="28"/>
                <w:lang w:val="uk-UA"/>
              </w:rPr>
              <w:t>Розробка</w:t>
            </w:r>
          </w:p>
        </w:tc>
        <w:tc>
          <w:tcPr>
            <w:tcW w:w="3939" w:type="dxa"/>
          </w:tcPr>
          <w:p w14:paraId="6408954C" w14:textId="77777777" w:rsidR="00AD5970" w:rsidRPr="004927C9" w:rsidRDefault="00AD5970" w:rsidP="00E8219E">
            <w:pPr>
              <w:rPr>
                <w:sz w:val="28"/>
                <w:szCs w:val="28"/>
                <w:lang w:val="uk-UA"/>
              </w:rPr>
            </w:pPr>
          </w:p>
        </w:tc>
      </w:tr>
      <w:tr w:rsidR="003F2DE4" w:rsidRPr="004927C9" w14:paraId="16704453" w14:textId="77777777" w:rsidTr="003E2E83">
        <w:tc>
          <w:tcPr>
            <w:tcW w:w="706" w:type="dxa"/>
          </w:tcPr>
          <w:p w14:paraId="1916E3AD" w14:textId="2C36B06C" w:rsidR="003F2DE4" w:rsidRPr="004927C9" w:rsidRDefault="003F2DE4" w:rsidP="00E8219E">
            <w:pPr>
              <w:rPr>
                <w:b/>
                <w:sz w:val="28"/>
                <w:szCs w:val="28"/>
                <w:lang w:val="uk-UA"/>
              </w:rPr>
            </w:pPr>
            <w:r>
              <w:rPr>
                <w:b/>
                <w:sz w:val="28"/>
                <w:szCs w:val="28"/>
                <w:lang w:val="uk-UA"/>
              </w:rPr>
              <w:t>П</w:t>
            </w:r>
            <w:r w:rsidR="00B16237">
              <w:rPr>
                <w:b/>
                <w:sz w:val="28"/>
                <w:szCs w:val="28"/>
                <w:lang w:val="uk-UA"/>
              </w:rPr>
              <w:t>К</w:t>
            </w:r>
          </w:p>
        </w:tc>
        <w:tc>
          <w:tcPr>
            <w:tcW w:w="3945" w:type="dxa"/>
          </w:tcPr>
          <w:p w14:paraId="1E2912D5" w14:textId="77777777" w:rsidR="003F2DE4" w:rsidRPr="004927C9" w:rsidRDefault="003F2DE4" w:rsidP="00E8219E">
            <w:pPr>
              <w:rPr>
                <w:sz w:val="28"/>
                <w:szCs w:val="28"/>
                <w:lang w:val="uk-UA"/>
              </w:rPr>
            </w:pPr>
          </w:p>
        </w:tc>
        <w:tc>
          <w:tcPr>
            <w:tcW w:w="4111" w:type="dxa"/>
          </w:tcPr>
          <w:p w14:paraId="28C42496" w14:textId="77777777" w:rsidR="003F2DE4" w:rsidRPr="004927C9" w:rsidRDefault="003F2DE4" w:rsidP="00E8219E">
            <w:pPr>
              <w:rPr>
                <w:sz w:val="28"/>
                <w:szCs w:val="28"/>
                <w:lang w:val="uk-UA"/>
              </w:rPr>
            </w:pPr>
          </w:p>
        </w:tc>
        <w:tc>
          <w:tcPr>
            <w:tcW w:w="3148" w:type="dxa"/>
          </w:tcPr>
          <w:p w14:paraId="07BC529B" w14:textId="77777777" w:rsidR="003F2DE4" w:rsidRPr="004927C9" w:rsidRDefault="003F2DE4" w:rsidP="00E8219E">
            <w:pPr>
              <w:rPr>
                <w:sz w:val="28"/>
                <w:szCs w:val="28"/>
                <w:lang w:val="uk-UA"/>
              </w:rPr>
            </w:pPr>
          </w:p>
        </w:tc>
        <w:tc>
          <w:tcPr>
            <w:tcW w:w="3939" w:type="dxa"/>
          </w:tcPr>
          <w:p w14:paraId="5EB9BC0E" w14:textId="77777777" w:rsidR="003F2DE4" w:rsidRPr="004927C9" w:rsidRDefault="003F2DE4" w:rsidP="00E8219E">
            <w:pPr>
              <w:rPr>
                <w:sz w:val="28"/>
                <w:szCs w:val="28"/>
                <w:lang w:val="uk-UA"/>
              </w:rPr>
            </w:pPr>
          </w:p>
        </w:tc>
      </w:tr>
      <w:tr w:rsidR="00AD5970" w:rsidRPr="004927C9" w14:paraId="5E552CE7" w14:textId="77777777" w:rsidTr="0038550D">
        <w:tc>
          <w:tcPr>
            <w:tcW w:w="706" w:type="dxa"/>
          </w:tcPr>
          <w:p w14:paraId="6BF9D275" w14:textId="77777777" w:rsidR="00AD5970" w:rsidRPr="004927C9" w:rsidRDefault="00AD5970" w:rsidP="00E8219E">
            <w:pPr>
              <w:rPr>
                <w:b/>
                <w:sz w:val="28"/>
                <w:szCs w:val="28"/>
                <w:lang w:val="uk-UA"/>
              </w:rPr>
            </w:pPr>
            <w:r w:rsidRPr="004927C9">
              <w:rPr>
                <w:b/>
                <w:sz w:val="28"/>
                <w:szCs w:val="28"/>
                <w:lang w:val="uk-UA"/>
              </w:rPr>
              <w:t>1.7.</w:t>
            </w:r>
          </w:p>
        </w:tc>
        <w:tc>
          <w:tcPr>
            <w:tcW w:w="15143" w:type="dxa"/>
            <w:gridSpan w:val="4"/>
          </w:tcPr>
          <w:p w14:paraId="6A0BB615" w14:textId="77777777" w:rsidR="00AD5970" w:rsidRPr="004927C9" w:rsidRDefault="00AD5970" w:rsidP="00E8219E">
            <w:pPr>
              <w:rPr>
                <w:sz w:val="28"/>
                <w:szCs w:val="28"/>
                <w:lang w:val="uk-UA"/>
              </w:rPr>
            </w:pPr>
            <w:r w:rsidRPr="004927C9">
              <w:rPr>
                <w:b/>
                <w:sz w:val="28"/>
                <w:szCs w:val="28"/>
                <w:lang w:val="uk-UA"/>
              </w:rPr>
              <w:t>Правоосвітницька робота. Попередження правопорушень,злочинності та запобігання дитячої бездоглядності</w:t>
            </w:r>
          </w:p>
        </w:tc>
      </w:tr>
      <w:tr w:rsidR="00AD5970" w:rsidRPr="004927C9" w14:paraId="35A0C67C" w14:textId="77777777" w:rsidTr="003E2E83">
        <w:tc>
          <w:tcPr>
            <w:tcW w:w="706" w:type="dxa"/>
          </w:tcPr>
          <w:p w14:paraId="04A87BA1" w14:textId="77777777" w:rsidR="00AD5970" w:rsidRPr="004927C9" w:rsidRDefault="00AD5970" w:rsidP="00E8219E">
            <w:pPr>
              <w:rPr>
                <w:b/>
                <w:sz w:val="28"/>
                <w:szCs w:val="28"/>
                <w:lang w:val="uk-UA"/>
              </w:rPr>
            </w:pPr>
          </w:p>
        </w:tc>
        <w:tc>
          <w:tcPr>
            <w:tcW w:w="3945" w:type="dxa"/>
          </w:tcPr>
          <w:p w14:paraId="3E2D18B7" w14:textId="6A615646" w:rsidR="00AD5970" w:rsidRPr="00DC7D50" w:rsidRDefault="00CF66FD" w:rsidP="003E2E83">
            <w:pPr>
              <w:rPr>
                <w:sz w:val="28"/>
                <w:szCs w:val="28"/>
                <w:lang w:val="uk-UA"/>
              </w:rPr>
            </w:pPr>
            <w:r>
              <w:rPr>
                <w:sz w:val="28"/>
                <w:szCs w:val="28"/>
                <w:lang w:val="uk-UA"/>
              </w:rPr>
              <w:t>Бесіда «Будь уважним з незнайомцями. Існує викрадення дітей»-Приймак Л.І.</w:t>
            </w:r>
          </w:p>
        </w:tc>
        <w:tc>
          <w:tcPr>
            <w:tcW w:w="4111" w:type="dxa"/>
          </w:tcPr>
          <w:p w14:paraId="6319F3AE" w14:textId="77777777" w:rsidR="00AD5970" w:rsidRPr="004927C9" w:rsidRDefault="00AD5970" w:rsidP="003F2DE4">
            <w:pPr>
              <w:rPr>
                <w:sz w:val="28"/>
                <w:szCs w:val="28"/>
                <w:lang w:val="uk-UA"/>
              </w:rPr>
            </w:pPr>
            <w:r w:rsidRPr="004927C9">
              <w:rPr>
                <w:sz w:val="28"/>
                <w:szCs w:val="28"/>
                <w:lang w:val="uk-UA"/>
              </w:rPr>
              <w:t>Організувати з</w:t>
            </w:r>
            <w:r w:rsidR="003F2DE4">
              <w:rPr>
                <w:sz w:val="28"/>
                <w:szCs w:val="28"/>
                <w:lang w:val="uk-UA"/>
              </w:rPr>
              <w:t>устріч з дільничним інспектором – Сенів С.Д.</w:t>
            </w:r>
          </w:p>
        </w:tc>
        <w:tc>
          <w:tcPr>
            <w:tcW w:w="3148" w:type="dxa"/>
          </w:tcPr>
          <w:p w14:paraId="75A633D2" w14:textId="77777777" w:rsidR="00AD5970" w:rsidRPr="004927C9" w:rsidRDefault="003F2DE4" w:rsidP="003F2DE4">
            <w:pPr>
              <w:rPr>
                <w:sz w:val="28"/>
                <w:szCs w:val="28"/>
                <w:lang w:val="uk-UA"/>
              </w:rPr>
            </w:pPr>
            <w:r>
              <w:rPr>
                <w:sz w:val="28"/>
                <w:szCs w:val="28"/>
                <w:lang w:val="uk-UA"/>
              </w:rPr>
              <w:t>Усний журнал «Норми життя» - класні керівники</w:t>
            </w:r>
          </w:p>
        </w:tc>
        <w:tc>
          <w:tcPr>
            <w:tcW w:w="3939" w:type="dxa"/>
          </w:tcPr>
          <w:p w14:paraId="041F08C9" w14:textId="77777777" w:rsidR="00AD5970" w:rsidRPr="004927C9" w:rsidRDefault="00AD5970" w:rsidP="00E8219E">
            <w:pPr>
              <w:rPr>
                <w:sz w:val="28"/>
                <w:szCs w:val="28"/>
                <w:lang w:val="uk-UA"/>
              </w:rPr>
            </w:pPr>
          </w:p>
        </w:tc>
      </w:tr>
      <w:tr w:rsidR="00AD5970" w:rsidRPr="004927C9" w14:paraId="2F7F244B" w14:textId="77777777" w:rsidTr="003E2E83">
        <w:tc>
          <w:tcPr>
            <w:tcW w:w="706" w:type="dxa"/>
          </w:tcPr>
          <w:p w14:paraId="73EB571D" w14:textId="77777777" w:rsidR="00AD5970" w:rsidRPr="004927C9" w:rsidRDefault="00AD5970" w:rsidP="00E8219E">
            <w:pPr>
              <w:rPr>
                <w:b/>
                <w:sz w:val="28"/>
                <w:szCs w:val="28"/>
                <w:lang w:val="uk-UA"/>
              </w:rPr>
            </w:pPr>
            <w:r w:rsidRPr="004927C9">
              <w:rPr>
                <w:b/>
                <w:sz w:val="28"/>
                <w:szCs w:val="28"/>
                <w:lang w:val="uk-UA"/>
              </w:rPr>
              <w:t>ВВ</w:t>
            </w:r>
          </w:p>
        </w:tc>
        <w:tc>
          <w:tcPr>
            <w:tcW w:w="3945" w:type="dxa"/>
          </w:tcPr>
          <w:p w14:paraId="2679EC19" w14:textId="77777777" w:rsidR="00AD5970" w:rsidRPr="004927C9" w:rsidRDefault="00AD5970" w:rsidP="00E8219E">
            <w:pPr>
              <w:rPr>
                <w:sz w:val="28"/>
                <w:szCs w:val="28"/>
                <w:lang w:val="uk-UA"/>
              </w:rPr>
            </w:pPr>
            <w:r w:rsidRPr="004927C9">
              <w:rPr>
                <w:sz w:val="28"/>
                <w:szCs w:val="28"/>
                <w:lang w:val="uk-UA"/>
              </w:rPr>
              <w:t>Розробка</w:t>
            </w:r>
          </w:p>
        </w:tc>
        <w:tc>
          <w:tcPr>
            <w:tcW w:w="11198" w:type="dxa"/>
            <w:gridSpan w:val="3"/>
          </w:tcPr>
          <w:p w14:paraId="2E633899" w14:textId="77777777" w:rsidR="00AD5970" w:rsidRPr="004927C9" w:rsidRDefault="00AD5970" w:rsidP="00E8219E">
            <w:pPr>
              <w:rPr>
                <w:sz w:val="28"/>
                <w:szCs w:val="28"/>
                <w:lang w:val="uk-UA"/>
              </w:rPr>
            </w:pPr>
            <w:r w:rsidRPr="004927C9">
              <w:rPr>
                <w:sz w:val="28"/>
                <w:szCs w:val="28"/>
                <w:lang w:val="uk-UA"/>
              </w:rPr>
              <w:t>План</w:t>
            </w:r>
          </w:p>
        </w:tc>
      </w:tr>
      <w:tr w:rsidR="003F2DE4" w:rsidRPr="004927C9" w14:paraId="7F1818DA" w14:textId="77777777" w:rsidTr="003E2E83">
        <w:tc>
          <w:tcPr>
            <w:tcW w:w="706" w:type="dxa"/>
          </w:tcPr>
          <w:p w14:paraId="3BA01B80" w14:textId="122531C9" w:rsidR="003F2DE4" w:rsidRPr="004927C9" w:rsidRDefault="003F2DE4" w:rsidP="00E8219E">
            <w:pPr>
              <w:rPr>
                <w:b/>
                <w:sz w:val="28"/>
                <w:szCs w:val="28"/>
                <w:lang w:val="uk-UA"/>
              </w:rPr>
            </w:pPr>
            <w:r>
              <w:rPr>
                <w:b/>
                <w:sz w:val="28"/>
                <w:szCs w:val="28"/>
                <w:lang w:val="uk-UA"/>
              </w:rPr>
              <w:t>П</w:t>
            </w:r>
            <w:r w:rsidR="00B16237">
              <w:rPr>
                <w:b/>
                <w:sz w:val="28"/>
                <w:szCs w:val="28"/>
                <w:lang w:val="uk-UA"/>
              </w:rPr>
              <w:t>К</w:t>
            </w:r>
          </w:p>
        </w:tc>
        <w:tc>
          <w:tcPr>
            <w:tcW w:w="3945" w:type="dxa"/>
          </w:tcPr>
          <w:p w14:paraId="084BD791" w14:textId="77777777" w:rsidR="003F2DE4" w:rsidRPr="004927C9" w:rsidRDefault="003F2DE4" w:rsidP="00E8219E">
            <w:pPr>
              <w:rPr>
                <w:sz w:val="28"/>
                <w:szCs w:val="28"/>
                <w:lang w:val="uk-UA"/>
              </w:rPr>
            </w:pPr>
          </w:p>
        </w:tc>
        <w:tc>
          <w:tcPr>
            <w:tcW w:w="11198" w:type="dxa"/>
            <w:gridSpan w:val="3"/>
          </w:tcPr>
          <w:p w14:paraId="609995E3" w14:textId="77777777" w:rsidR="003F2DE4" w:rsidRPr="004927C9" w:rsidRDefault="003F2DE4" w:rsidP="00E8219E">
            <w:pPr>
              <w:rPr>
                <w:sz w:val="28"/>
                <w:szCs w:val="28"/>
                <w:lang w:val="uk-UA"/>
              </w:rPr>
            </w:pPr>
          </w:p>
        </w:tc>
      </w:tr>
      <w:tr w:rsidR="00AD5970" w:rsidRPr="004927C9" w14:paraId="0B0DDD24" w14:textId="77777777" w:rsidTr="0038550D">
        <w:tc>
          <w:tcPr>
            <w:tcW w:w="706" w:type="dxa"/>
          </w:tcPr>
          <w:p w14:paraId="5A7E58E8" w14:textId="77777777" w:rsidR="00AD5970" w:rsidRPr="004927C9" w:rsidRDefault="00AD5970" w:rsidP="00E8219E">
            <w:pPr>
              <w:rPr>
                <w:sz w:val="28"/>
                <w:szCs w:val="28"/>
                <w:lang w:val="uk-UA"/>
              </w:rPr>
            </w:pPr>
            <w:r w:rsidRPr="004927C9">
              <w:rPr>
                <w:b/>
                <w:sz w:val="28"/>
                <w:szCs w:val="28"/>
                <w:lang w:val="uk-UA"/>
              </w:rPr>
              <w:t>1.7</w:t>
            </w:r>
          </w:p>
        </w:tc>
        <w:tc>
          <w:tcPr>
            <w:tcW w:w="15143" w:type="dxa"/>
            <w:gridSpan w:val="4"/>
          </w:tcPr>
          <w:p w14:paraId="3C25A3E8" w14:textId="77777777" w:rsidR="00AD5970" w:rsidRPr="004927C9" w:rsidRDefault="00AD5970" w:rsidP="00E8219E">
            <w:pPr>
              <w:jc w:val="both"/>
              <w:rPr>
                <w:sz w:val="28"/>
                <w:szCs w:val="28"/>
                <w:lang w:val="uk-UA"/>
              </w:rPr>
            </w:pPr>
            <w:r w:rsidRPr="004927C9">
              <w:rPr>
                <w:b/>
                <w:sz w:val="28"/>
                <w:szCs w:val="28"/>
                <w:lang w:val="uk-UA"/>
              </w:rPr>
              <w:t>Робота бібліотеки</w:t>
            </w:r>
          </w:p>
        </w:tc>
      </w:tr>
      <w:tr w:rsidR="004B054E" w:rsidRPr="004927C9" w14:paraId="35C9C983" w14:textId="77777777" w:rsidTr="0038550D">
        <w:tc>
          <w:tcPr>
            <w:tcW w:w="706" w:type="dxa"/>
          </w:tcPr>
          <w:p w14:paraId="2E16BD97" w14:textId="77777777" w:rsidR="004B054E" w:rsidRPr="004927C9" w:rsidRDefault="004B054E" w:rsidP="00E8219E">
            <w:pPr>
              <w:rPr>
                <w:b/>
                <w:sz w:val="28"/>
                <w:szCs w:val="28"/>
                <w:lang w:val="uk-UA"/>
              </w:rPr>
            </w:pPr>
          </w:p>
        </w:tc>
        <w:tc>
          <w:tcPr>
            <w:tcW w:w="15143" w:type="dxa"/>
            <w:gridSpan w:val="4"/>
          </w:tcPr>
          <w:p w14:paraId="39741802" w14:textId="728A1E71" w:rsidR="004B054E" w:rsidRPr="004B054E" w:rsidRDefault="004B054E" w:rsidP="00E8219E">
            <w:pPr>
              <w:jc w:val="both"/>
              <w:rPr>
                <w:sz w:val="28"/>
                <w:szCs w:val="28"/>
                <w:lang w:val="uk-UA"/>
              </w:rPr>
            </w:pPr>
            <w:r>
              <w:rPr>
                <w:sz w:val="28"/>
                <w:szCs w:val="28"/>
                <w:lang w:val="uk-UA"/>
              </w:rPr>
              <w:t>Збір та видача підручників</w:t>
            </w:r>
          </w:p>
        </w:tc>
      </w:tr>
      <w:tr w:rsidR="00AD5970" w:rsidRPr="004927C9" w14:paraId="3D7042C9" w14:textId="77777777" w:rsidTr="003E2E83">
        <w:tc>
          <w:tcPr>
            <w:tcW w:w="706" w:type="dxa"/>
          </w:tcPr>
          <w:p w14:paraId="7030D0EC" w14:textId="77777777" w:rsidR="00AD5970" w:rsidRPr="004927C9" w:rsidRDefault="00AD5970" w:rsidP="00E8219E">
            <w:pPr>
              <w:rPr>
                <w:sz w:val="28"/>
                <w:szCs w:val="28"/>
                <w:lang w:val="uk-UA"/>
              </w:rPr>
            </w:pPr>
            <w:r w:rsidRPr="004927C9">
              <w:rPr>
                <w:b/>
                <w:sz w:val="28"/>
                <w:szCs w:val="28"/>
                <w:lang w:val="uk-UA"/>
              </w:rPr>
              <w:t>ВВ</w:t>
            </w:r>
          </w:p>
        </w:tc>
        <w:tc>
          <w:tcPr>
            <w:tcW w:w="3945" w:type="dxa"/>
          </w:tcPr>
          <w:p w14:paraId="1BCBD8A9" w14:textId="77777777" w:rsidR="00AD5970" w:rsidRPr="004927C9" w:rsidRDefault="00AD5970" w:rsidP="00E8219E">
            <w:pPr>
              <w:jc w:val="both"/>
              <w:rPr>
                <w:sz w:val="28"/>
                <w:szCs w:val="28"/>
                <w:lang w:val="uk-UA"/>
              </w:rPr>
            </w:pPr>
          </w:p>
        </w:tc>
        <w:tc>
          <w:tcPr>
            <w:tcW w:w="4111" w:type="dxa"/>
          </w:tcPr>
          <w:p w14:paraId="764386A9" w14:textId="77777777" w:rsidR="00AD5970" w:rsidRPr="004927C9" w:rsidRDefault="00AD5970" w:rsidP="00E8219E">
            <w:pPr>
              <w:jc w:val="both"/>
              <w:rPr>
                <w:sz w:val="28"/>
                <w:szCs w:val="28"/>
                <w:lang w:val="uk-UA"/>
              </w:rPr>
            </w:pPr>
          </w:p>
        </w:tc>
        <w:tc>
          <w:tcPr>
            <w:tcW w:w="3148" w:type="dxa"/>
          </w:tcPr>
          <w:p w14:paraId="1791F53D" w14:textId="77777777" w:rsidR="00AD5970" w:rsidRPr="004927C9" w:rsidRDefault="00AD5970" w:rsidP="00E8219E">
            <w:pPr>
              <w:jc w:val="both"/>
              <w:rPr>
                <w:sz w:val="28"/>
                <w:szCs w:val="28"/>
                <w:lang w:val="uk-UA"/>
              </w:rPr>
            </w:pPr>
          </w:p>
        </w:tc>
        <w:tc>
          <w:tcPr>
            <w:tcW w:w="3939" w:type="dxa"/>
          </w:tcPr>
          <w:p w14:paraId="5579D1BE" w14:textId="77777777" w:rsidR="00AD5970" w:rsidRPr="004927C9" w:rsidRDefault="00AD5970" w:rsidP="00E8219E">
            <w:pPr>
              <w:jc w:val="both"/>
              <w:rPr>
                <w:sz w:val="28"/>
                <w:szCs w:val="28"/>
                <w:lang w:val="uk-UA"/>
              </w:rPr>
            </w:pPr>
          </w:p>
        </w:tc>
      </w:tr>
      <w:tr w:rsidR="00AD5970" w:rsidRPr="004927C9" w14:paraId="3B0A5AD3" w14:textId="77777777" w:rsidTr="0038550D">
        <w:tc>
          <w:tcPr>
            <w:tcW w:w="706" w:type="dxa"/>
          </w:tcPr>
          <w:p w14:paraId="16BEEDEB" w14:textId="77777777" w:rsidR="00AD5970" w:rsidRPr="004927C9" w:rsidRDefault="00AD5970" w:rsidP="00E8219E">
            <w:pPr>
              <w:rPr>
                <w:sz w:val="28"/>
                <w:szCs w:val="28"/>
                <w:lang w:val="uk-UA"/>
              </w:rPr>
            </w:pPr>
            <w:r w:rsidRPr="004927C9">
              <w:rPr>
                <w:b/>
                <w:sz w:val="28"/>
                <w:szCs w:val="28"/>
                <w:lang w:val="uk-UA"/>
              </w:rPr>
              <w:t>1.8</w:t>
            </w:r>
          </w:p>
        </w:tc>
        <w:tc>
          <w:tcPr>
            <w:tcW w:w="15143" w:type="dxa"/>
            <w:gridSpan w:val="4"/>
          </w:tcPr>
          <w:p w14:paraId="35B9FC21" w14:textId="77777777" w:rsidR="00AD5970" w:rsidRPr="004927C9" w:rsidRDefault="00AD5970" w:rsidP="00DC7D50">
            <w:pPr>
              <w:jc w:val="both"/>
              <w:rPr>
                <w:sz w:val="28"/>
                <w:szCs w:val="28"/>
                <w:lang w:val="uk-UA"/>
              </w:rPr>
            </w:pPr>
            <w:r w:rsidRPr="004927C9">
              <w:rPr>
                <w:b/>
                <w:sz w:val="28"/>
                <w:szCs w:val="28"/>
                <w:lang w:val="uk-UA"/>
              </w:rPr>
              <w:t xml:space="preserve">Охорона життя і здоров’я учасників </w:t>
            </w:r>
            <w:r w:rsidR="00DC7D50">
              <w:rPr>
                <w:b/>
                <w:sz w:val="28"/>
                <w:szCs w:val="28"/>
                <w:lang w:val="uk-UA"/>
              </w:rPr>
              <w:t xml:space="preserve">освітнього </w:t>
            </w:r>
            <w:r w:rsidRPr="004927C9">
              <w:rPr>
                <w:b/>
                <w:sz w:val="28"/>
                <w:szCs w:val="28"/>
                <w:lang w:val="uk-UA"/>
              </w:rPr>
              <w:t>процесу</w:t>
            </w:r>
          </w:p>
        </w:tc>
      </w:tr>
      <w:tr w:rsidR="00AD5970" w:rsidRPr="004927C9" w14:paraId="4ABDF589" w14:textId="77777777" w:rsidTr="00B16237">
        <w:tc>
          <w:tcPr>
            <w:tcW w:w="706" w:type="dxa"/>
          </w:tcPr>
          <w:p w14:paraId="174B2C84" w14:textId="77777777" w:rsidR="00AD5970" w:rsidRPr="004927C9" w:rsidRDefault="00AD5970" w:rsidP="00E8219E">
            <w:pPr>
              <w:rPr>
                <w:sz w:val="28"/>
                <w:szCs w:val="28"/>
                <w:lang w:val="uk-UA"/>
              </w:rPr>
            </w:pPr>
          </w:p>
        </w:tc>
        <w:tc>
          <w:tcPr>
            <w:tcW w:w="8056" w:type="dxa"/>
            <w:gridSpan w:val="2"/>
          </w:tcPr>
          <w:p w14:paraId="39F791F4" w14:textId="375E0463" w:rsidR="00AD5970" w:rsidRPr="004927C9" w:rsidRDefault="00AD5970" w:rsidP="00284BC0">
            <w:pPr>
              <w:rPr>
                <w:sz w:val="28"/>
                <w:szCs w:val="28"/>
                <w:lang w:val="uk-UA"/>
              </w:rPr>
            </w:pPr>
            <w:r w:rsidRPr="004927C9">
              <w:rPr>
                <w:sz w:val="28"/>
                <w:szCs w:val="28"/>
                <w:lang w:val="uk-UA"/>
              </w:rPr>
              <w:t>Проведення циклу бесід щодо попередження дитячого травматизму під час перебування в</w:t>
            </w:r>
            <w:r w:rsidR="00284BC0">
              <w:rPr>
                <w:sz w:val="28"/>
                <w:szCs w:val="28"/>
                <w:lang w:val="uk-UA"/>
              </w:rPr>
              <w:t xml:space="preserve"> дитячому закладі</w:t>
            </w:r>
            <w:r w:rsidR="00FD2583">
              <w:rPr>
                <w:sz w:val="28"/>
                <w:szCs w:val="28"/>
                <w:lang w:val="uk-UA"/>
              </w:rPr>
              <w:t xml:space="preserve">, </w:t>
            </w:r>
            <w:r w:rsidR="00284BC0">
              <w:rPr>
                <w:sz w:val="28"/>
                <w:szCs w:val="28"/>
                <w:lang w:val="uk-UA"/>
              </w:rPr>
              <w:t xml:space="preserve"> відпочинку – </w:t>
            </w:r>
            <w:r w:rsidR="00FD2583">
              <w:rPr>
                <w:sz w:val="28"/>
                <w:szCs w:val="28"/>
                <w:lang w:val="uk-UA"/>
              </w:rPr>
              <w:t xml:space="preserve">вихователі ЗДО, </w:t>
            </w:r>
            <w:r w:rsidR="00284BC0">
              <w:rPr>
                <w:sz w:val="28"/>
                <w:szCs w:val="28"/>
                <w:lang w:val="uk-UA"/>
              </w:rPr>
              <w:t>класні керівники</w:t>
            </w:r>
          </w:p>
        </w:tc>
        <w:tc>
          <w:tcPr>
            <w:tcW w:w="7087" w:type="dxa"/>
            <w:gridSpan w:val="2"/>
          </w:tcPr>
          <w:p w14:paraId="69A71AD9" w14:textId="77777777" w:rsidR="00AD5970" w:rsidRPr="004927C9" w:rsidRDefault="00AD5970" w:rsidP="00E8219E">
            <w:pPr>
              <w:rPr>
                <w:sz w:val="28"/>
                <w:szCs w:val="28"/>
                <w:lang w:val="uk-UA"/>
              </w:rPr>
            </w:pPr>
          </w:p>
        </w:tc>
      </w:tr>
      <w:tr w:rsidR="00AD5970" w:rsidRPr="004927C9" w14:paraId="3A71C53D" w14:textId="77777777" w:rsidTr="003E2E83">
        <w:tc>
          <w:tcPr>
            <w:tcW w:w="706" w:type="dxa"/>
          </w:tcPr>
          <w:p w14:paraId="74816886" w14:textId="77777777" w:rsidR="00AD5970" w:rsidRPr="004927C9" w:rsidRDefault="00AD5970" w:rsidP="00E8219E">
            <w:pPr>
              <w:rPr>
                <w:sz w:val="28"/>
                <w:szCs w:val="28"/>
                <w:lang w:val="uk-UA"/>
              </w:rPr>
            </w:pPr>
            <w:r w:rsidRPr="004927C9">
              <w:rPr>
                <w:b/>
                <w:sz w:val="28"/>
                <w:szCs w:val="28"/>
                <w:lang w:val="uk-UA"/>
              </w:rPr>
              <w:t>ВВ</w:t>
            </w:r>
          </w:p>
        </w:tc>
        <w:tc>
          <w:tcPr>
            <w:tcW w:w="3945" w:type="dxa"/>
          </w:tcPr>
          <w:p w14:paraId="2393E221" w14:textId="77777777" w:rsidR="00AD5970" w:rsidRPr="004927C9" w:rsidRDefault="00AD5970" w:rsidP="00E8219E">
            <w:pPr>
              <w:jc w:val="both"/>
              <w:rPr>
                <w:sz w:val="28"/>
                <w:szCs w:val="28"/>
                <w:lang w:val="uk-UA"/>
              </w:rPr>
            </w:pPr>
          </w:p>
        </w:tc>
        <w:tc>
          <w:tcPr>
            <w:tcW w:w="4111" w:type="dxa"/>
          </w:tcPr>
          <w:p w14:paraId="7B56D2CB" w14:textId="77777777" w:rsidR="00AD5970" w:rsidRPr="004927C9" w:rsidRDefault="00AD5970" w:rsidP="00E8219E">
            <w:pPr>
              <w:jc w:val="both"/>
              <w:rPr>
                <w:sz w:val="28"/>
                <w:szCs w:val="28"/>
                <w:lang w:val="uk-UA"/>
              </w:rPr>
            </w:pPr>
          </w:p>
        </w:tc>
        <w:tc>
          <w:tcPr>
            <w:tcW w:w="3148" w:type="dxa"/>
          </w:tcPr>
          <w:p w14:paraId="4CE1A889" w14:textId="77777777" w:rsidR="00AD5970" w:rsidRPr="004927C9" w:rsidRDefault="00AD5970" w:rsidP="00E8219E">
            <w:pPr>
              <w:jc w:val="both"/>
              <w:rPr>
                <w:sz w:val="28"/>
                <w:szCs w:val="28"/>
                <w:lang w:val="uk-UA"/>
              </w:rPr>
            </w:pPr>
          </w:p>
        </w:tc>
        <w:tc>
          <w:tcPr>
            <w:tcW w:w="3939" w:type="dxa"/>
          </w:tcPr>
          <w:p w14:paraId="080B741A" w14:textId="77777777" w:rsidR="00AD5970" w:rsidRPr="004927C9" w:rsidRDefault="00AD5970" w:rsidP="00E8219E">
            <w:pPr>
              <w:jc w:val="both"/>
              <w:rPr>
                <w:sz w:val="28"/>
                <w:szCs w:val="28"/>
                <w:lang w:val="uk-UA"/>
              </w:rPr>
            </w:pPr>
          </w:p>
        </w:tc>
      </w:tr>
      <w:tr w:rsidR="003F2DE4" w:rsidRPr="004927C9" w14:paraId="5F098C70" w14:textId="77777777" w:rsidTr="003E2E83">
        <w:tc>
          <w:tcPr>
            <w:tcW w:w="706" w:type="dxa"/>
          </w:tcPr>
          <w:p w14:paraId="39A88D0D" w14:textId="6CC22CA8" w:rsidR="003F2DE4" w:rsidRPr="004927C9" w:rsidRDefault="003F2DE4" w:rsidP="00E8219E">
            <w:pPr>
              <w:rPr>
                <w:b/>
                <w:sz w:val="28"/>
                <w:szCs w:val="28"/>
                <w:lang w:val="uk-UA"/>
              </w:rPr>
            </w:pPr>
            <w:r>
              <w:rPr>
                <w:b/>
                <w:sz w:val="28"/>
                <w:szCs w:val="28"/>
                <w:lang w:val="uk-UA"/>
              </w:rPr>
              <w:t>П</w:t>
            </w:r>
            <w:r w:rsidR="00B16237">
              <w:rPr>
                <w:b/>
                <w:sz w:val="28"/>
                <w:szCs w:val="28"/>
                <w:lang w:val="uk-UA"/>
              </w:rPr>
              <w:t>К</w:t>
            </w:r>
          </w:p>
        </w:tc>
        <w:tc>
          <w:tcPr>
            <w:tcW w:w="3945" w:type="dxa"/>
          </w:tcPr>
          <w:p w14:paraId="1238080A" w14:textId="77777777" w:rsidR="003F2DE4" w:rsidRPr="004927C9" w:rsidRDefault="003F2DE4" w:rsidP="00E8219E">
            <w:pPr>
              <w:jc w:val="both"/>
              <w:rPr>
                <w:sz w:val="28"/>
                <w:szCs w:val="28"/>
                <w:lang w:val="uk-UA"/>
              </w:rPr>
            </w:pPr>
          </w:p>
        </w:tc>
        <w:tc>
          <w:tcPr>
            <w:tcW w:w="4111" w:type="dxa"/>
          </w:tcPr>
          <w:p w14:paraId="0A9912B8" w14:textId="77777777" w:rsidR="003F2DE4" w:rsidRPr="004927C9" w:rsidRDefault="003F2DE4" w:rsidP="00E8219E">
            <w:pPr>
              <w:jc w:val="both"/>
              <w:rPr>
                <w:sz w:val="28"/>
                <w:szCs w:val="28"/>
                <w:lang w:val="uk-UA"/>
              </w:rPr>
            </w:pPr>
          </w:p>
        </w:tc>
        <w:tc>
          <w:tcPr>
            <w:tcW w:w="3148" w:type="dxa"/>
          </w:tcPr>
          <w:p w14:paraId="2D6FE154" w14:textId="77777777" w:rsidR="003F2DE4" w:rsidRPr="004927C9" w:rsidRDefault="003F2DE4" w:rsidP="00E8219E">
            <w:pPr>
              <w:jc w:val="both"/>
              <w:rPr>
                <w:sz w:val="28"/>
                <w:szCs w:val="28"/>
                <w:lang w:val="uk-UA"/>
              </w:rPr>
            </w:pPr>
          </w:p>
        </w:tc>
        <w:tc>
          <w:tcPr>
            <w:tcW w:w="3939" w:type="dxa"/>
          </w:tcPr>
          <w:p w14:paraId="38242E1B" w14:textId="77777777" w:rsidR="003F2DE4" w:rsidRPr="004927C9" w:rsidRDefault="003F2DE4" w:rsidP="00E8219E">
            <w:pPr>
              <w:jc w:val="both"/>
              <w:rPr>
                <w:sz w:val="28"/>
                <w:szCs w:val="28"/>
                <w:lang w:val="uk-UA"/>
              </w:rPr>
            </w:pPr>
          </w:p>
        </w:tc>
      </w:tr>
      <w:tr w:rsidR="00AD5970" w:rsidRPr="004927C9" w14:paraId="27455CAF" w14:textId="77777777" w:rsidTr="0038550D">
        <w:tc>
          <w:tcPr>
            <w:tcW w:w="706" w:type="dxa"/>
          </w:tcPr>
          <w:p w14:paraId="0C5D7B3C" w14:textId="77777777" w:rsidR="00AD5970" w:rsidRPr="004927C9" w:rsidRDefault="00AD5970" w:rsidP="00E8219E">
            <w:pPr>
              <w:rPr>
                <w:sz w:val="28"/>
                <w:szCs w:val="28"/>
                <w:lang w:val="uk-UA"/>
              </w:rPr>
            </w:pPr>
            <w:r w:rsidRPr="004927C9">
              <w:rPr>
                <w:b/>
                <w:sz w:val="28"/>
                <w:szCs w:val="28"/>
                <w:lang w:val="uk-UA"/>
              </w:rPr>
              <w:t>1.9</w:t>
            </w:r>
          </w:p>
        </w:tc>
        <w:tc>
          <w:tcPr>
            <w:tcW w:w="15143" w:type="dxa"/>
            <w:gridSpan w:val="4"/>
          </w:tcPr>
          <w:p w14:paraId="794D5867" w14:textId="77777777" w:rsidR="00AD5970" w:rsidRPr="004927C9" w:rsidRDefault="00DC7D50" w:rsidP="00E8219E">
            <w:pPr>
              <w:jc w:val="both"/>
              <w:rPr>
                <w:b/>
                <w:sz w:val="28"/>
                <w:szCs w:val="28"/>
                <w:lang w:val="uk-UA"/>
              </w:rPr>
            </w:pPr>
            <w:r>
              <w:rPr>
                <w:b/>
                <w:sz w:val="28"/>
                <w:szCs w:val="28"/>
                <w:lang w:val="uk-UA"/>
              </w:rPr>
              <w:t>Заклад дошкільної освіти</w:t>
            </w:r>
          </w:p>
        </w:tc>
      </w:tr>
      <w:tr w:rsidR="00AD5970" w:rsidRPr="004927C9" w14:paraId="3C4A25FE" w14:textId="77777777" w:rsidTr="0038550D">
        <w:tc>
          <w:tcPr>
            <w:tcW w:w="706" w:type="dxa"/>
          </w:tcPr>
          <w:p w14:paraId="2B016364" w14:textId="77777777" w:rsidR="00AD5970" w:rsidRPr="004927C9" w:rsidRDefault="00AD5970" w:rsidP="00E8219E">
            <w:pPr>
              <w:rPr>
                <w:b/>
                <w:sz w:val="28"/>
                <w:szCs w:val="28"/>
                <w:lang w:val="uk-UA"/>
              </w:rPr>
            </w:pPr>
          </w:p>
        </w:tc>
        <w:tc>
          <w:tcPr>
            <w:tcW w:w="15143" w:type="dxa"/>
            <w:gridSpan w:val="4"/>
          </w:tcPr>
          <w:p w14:paraId="6F4EC78C" w14:textId="77777777" w:rsidR="00AD5970" w:rsidRPr="004927C9" w:rsidRDefault="00AD5970" w:rsidP="00E8219E">
            <w:pPr>
              <w:jc w:val="both"/>
              <w:rPr>
                <w:sz w:val="28"/>
                <w:szCs w:val="28"/>
                <w:lang w:val="uk-UA"/>
              </w:rPr>
            </w:pPr>
            <w:r w:rsidRPr="004927C9">
              <w:rPr>
                <w:sz w:val="28"/>
                <w:szCs w:val="28"/>
                <w:lang w:val="uk-UA"/>
              </w:rPr>
              <w:t xml:space="preserve">Підготовка </w:t>
            </w:r>
            <w:r w:rsidR="00DC7D50">
              <w:rPr>
                <w:sz w:val="28"/>
                <w:szCs w:val="28"/>
                <w:lang w:val="uk-UA"/>
              </w:rPr>
              <w:t xml:space="preserve">кімнати </w:t>
            </w:r>
            <w:r w:rsidR="003F2DE4">
              <w:rPr>
                <w:sz w:val="28"/>
                <w:szCs w:val="28"/>
                <w:lang w:val="uk-UA"/>
              </w:rPr>
              <w:t>З</w:t>
            </w:r>
            <w:r w:rsidR="00DC7D50">
              <w:rPr>
                <w:sz w:val="28"/>
                <w:szCs w:val="28"/>
                <w:lang w:val="uk-UA"/>
              </w:rPr>
              <w:t>ДО</w:t>
            </w:r>
            <w:r w:rsidR="00284BC0">
              <w:rPr>
                <w:sz w:val="28"/>
                <w:szCs w:val="28"/>
                <w:lang w:val="uk-UA"/>
              </w:rPr>
              <w:t xml:space="preserve"> до нового навчального року- Рогозіна Г.В.</w:t>
            </w:r>
          </w:p>
        </w:tc>
      </w:tr>
      <w:tr w:rsidR="00F673DA" w:rsidRPr="004927C9" w14:paraId="743D6D04" w14:textId="77777777" w:rsidTr="0038550D">
        <w:tc>
          <w:tcPr>
            <w:tcW w:w="706" w:type="dxa"/>
          </w:tcPr>
          <w:p w14:paraId="03A05CEA" w14:textId="12EA781A" w:rsidR="00F673DA" w:rsidRPr="004927C9" w:rsidRDefault="00F673DA" w:rsidP="00F673DA">
            <w:pPr>
              <w:rPr>
                <w:b/>
                <w:sz w:val="28"/>
                <w:szCs w:val="28"/>
                <w:lang w:val="uk-UA"/>
              </w:rPr>
            </w:pPr>
            <w:r w:rsidRPr="004927C9">
              <w:rPr>
                <w:b/>
                <w:sz w:val="28"/>
                <w:szCs w:val="28"/>
                <w:lang w:val="uk-UA"/>
              </w:rPr>
              <w:t>ВВ</w:t>
            </w:r>
          </w:p>
        </w:tc>
        <w:tc>
          <w:tcPr>
            <w:tcW w:w="15143" w:type="dxa"/>
            <w:gridSpan w:val="4"/>
          </w:tcPr>
          <w:p w14:paraId="3A19361B" w14:textId="480E3950" w:rsidR="00F673DA" w:rsidRPr="004927C9" w:rsidRDefault="00F673DA" w:rsidP="00F673DA">
            <w:pPr>
              <w:jc w:val="both"/>
              <w:rPr>
                <w:sz w:val="28"/>
                <w:szCs w:val="28"/>
                <w:lang w:val="uk-UA"/>
              </w:rPr>
            </w:pPr>
            <w:r w:rsidRPr="004927C9">
              <w:rPr>
                <w:sz w:val="28"/>
                <w:szCs w:val="28"/>
                <w:lang w:val="uk-UA"/>
              </w:rPr>
              <w:t>Звіт</w:t>
            </w:r>
          </w:p>
        </w:tc>
      </w:tr>
      <w:tr w:rsidR="00F673DA" w:rsidRPr="004927C9" w14:paraId="1005E0AF" w14:textId="77777777" w:rsidTr="0038550D">
        <w:tc>
          <w:tcPr>
            <w:tcW w:w="706" w:type="dxa"/>
          </w:tcPr>
          <w:p w14:paraId="738C3008" w14:textId="5791D502" w:rsidR="00F673DA" w:rsidRPr="004927C9" w:rsidRDefault="00F673DA" w:rsidP="00F673DA">
            <w:pPr>
              <w:rPr>
                <w:b/>
                <w:sz w:val="28"/>
                <w:szCs w:val="28"/>
                <w:lang w:val="uk-UA"/>
              </w:rPr>
            </w:pPr>
            <w:r>
              <w:rPr>
                <w:b/>
                <w:sz w:val="28"/>
                <w:szCs w:val="28"/>
                <w:lang w:val="uk-UA"/>
              </w:rPr>
              <w:t>ПК</w:t>
            </w:r>
          </w:p>
        </w:tc>
        <w:tc>
          <w:tcPr>
            <w:tcW w:w="15143" w:type="dxa"/>
            <w:gridSpan w:val="4"/>
          </w:tcPr>
          <w:p w14:paraId="641B8D3A" w14:textId="64B990EB" w:rsidR="00F673DA" w:rsidRPr="004927C9" w:rsidRDefault="00F673DA" w:rsidP="00F673DA">
            <w:pPr>
              <w:jc w:val="both"/>
              <w:rPr>
                <w:sz w:val="28"/>
                <w:szCs w:val="28"/>
                <w:lang w:val="uk-UA"/>
              </w:rPr>
            </w:pPr>
          </w:p>
        </w:tc>
      </w:tr>
      <w:tr w:rsidR="00F673DA" w:rsidRPr="004927C9" w14:paraId="7EDB6502" w14:textId="77777777" w:rsidTr="0038550D">
        <w:tc>
          <w:tcPr>
            <w:tcW w:w="706" w:type="dxa"/>
          </w:tcPr>
          <w:p w14:paraId="4C8961A8" w14:textId="77777777" w:rsidR="00F673DA" w:rsidRPr="004927C9" w:rsidRDefault="00F673DA" w:rsidP="00F673DA">
            <w:pPr>
              <w:rPr>
                <w:sz w:val="28"/>
                <w:szCs w:val="28"/>
                <w:lang w:val="uk-UA"/>
              </w:rPr>
            </w:pPr>
            <w:r w:rsidRPr="004927C9">
              <w:rPr>
                <w:b/>
                <w:sz w:val="28"/>
                <w:szCs w:val="28"/>
                <w:lang w:val="uk-UA"/>
              </w:rPr>
              <w:lastRenderedPageBreak/>
              <w:t>1.10</w:t>
            </w:r>
          </w:p>
        </w:tc>
        <w:tc>
          <w:tcPr>
            <w:tcW w:w="15143" w:type="dxa"/>
            <w:gridSpan w:val="4"/>
          </w:tcPr>
          <w:p w14:paraId="4D7439D4" w14:textId="77777777" w:rsidR="00F673DA" w:rsidRPr="004927C9" w:rsidRDefault="00F673DA" w:rsidP="00F673DA">
            <w:pPr>
              <w:jc w:val="both"/>
              <w:rPr>
                <w:sz w:val="28"/>
                <w:szCs w:val="28"/>
                <w:lang w:val="uk-UA"/>
              </w:rPr>
            </w:pPr>
            <w:r w:rsidRPr="004927C9">
              <w:rPr>
                <w:b/>
                <w:sz w:val="28"/>
                <w:szCs w:val="28"/>
                <w:lang w:val="uk-UA"/>
              </w:rPr>
              <w:t xml:space="preserve">Робота сайту </w:t>
            </w:r>
            <w:r>
              <w:rPr>
                <w:b/>
                <w:sz w:val="28"/>
                <w:szCs w:val="28"/>
                <w:lang w:val="uk-UA"/>
              </w:rPr>
              <w:t>ліцею</w:t>
            </w:r>
          </w:p>
        </w:tc>
      </w:tr>
      <w:tr w:rsidR="00F673DA" w:rsidRPr="004927C9" w14:paraId="785AC33D" w14:textId="77777777" w:rsidTr="003E2E83">
        <w:tc>
          <w:tcPr>
            <w:tcW w:w="706" w:type="dxa"/>
          </w:tcPr>
          <w:p w14:paraId="41BF0C9D" w14:textId="77777777" w:rsidR="00F673DA" w:rsidRPr="004927C9" w:rsidRDefault="00F673DA" w:rsidP="00F673DA">
            <w:pPr>
              <w:rPr>
                <w:b/>
                <w:sz w:val="28"/>
                <w:szCs w:val="28"/>
                <w:lang w:val="uk-UA"/>
              </w:rPr>
            </w:pPr>
          </w:p>
        </w:tc>
        <w:tc>
          <w:tcPr>
            <w:tcW w:w="3945" w:type="dxa"/>
          </w:tcPr>
          <w:p w14:paraId="5953CBDC" w14:textId="77777777" w:rsidR="00F673DA" w:rsidRPr="004927C9" w:rsidRDefault="00F673DA" w:rsidP="00F673DA">
            <w:pPr>
              <w:jc w:val="both"/>
              <w:rPr>
                <w:sz w:val="28"/>
                <w:szCs w:val="28"/>
                <w:lang w:val="uk-UA"/>
              </w:rPr>
            </w:pPr>
            <w:r w:rsidRPr="004927C9">
              <w:rPr>
                <w:sz w:val="28"/>
                <w:szCs w:val="28"/>
                <w:lang w:val="uk-UA"/>
              </w:rPr>
              <w:t>Оновлення інформації</w:t>
            </w:r>
          </w:p>
        </w:tc>
        <w:tc>
          <w:tcPr>
            <w:tcW w:w="4111" w:type="dxa"/>
          </w:tcPr>
          <w:p w14:paraId="7EC0952E" w14:textId="77777777" w:rsidR="00F673DA" w:rsidRPr="004927C9" w:rsidRDefault="00F673DA" w:rsidP="00F673DA">
            <w:pPr>
              <w:jc w:val="both"/>
              <w:rPr>
                <w:sz w:val="28"/>
                <w:szCs w:val="28"/>
                <w:lang w:val="uk-UA"/>
              </w:rPr>
            </w:pPr>
          </w:p>
        </w:tc>
        <w:tc>
          <w:tcPr>
            <w:tcW w:w="3148" w:type="dxa"/>
          </w:tcPr>
          <w:p w14:paraId="3D27F2E2" w14:textId="77777777" w:rsidR="00F673DA" w:rsidRPr="004927C9" w:rsidRDefault="00F673DA" w:rsidP="00F673DA">
            <w:pPr>
              <w:jc w:val="both"/>
              <w:rPr>
                <w:sz w:val="28"/>
                <w:szCs w:val="28"/>
                <w:lang w:val="uk-UA"/>
              </w:rPr>
            </w:pPr>
          </w:p>
        </w:tc>
        <w:tc>
          <w:tcPr>
            <w:tcW w:w="3939" w:type="dxa"/>
          </w:tcPr>
          <w:p w14:paraId="409D949B" w14:textId="77777777" w:rsidR="00F673DA" w:rsidRPr="004927C9" w:rsidRDefault="00F673DA" w:rsidP="00F673DA">
            <w:pPr>
              <w:jc w:val="both"/>
              <w:rPr>
                <w:sz w:val="28"/>
                <w:szCs w:val="28"/>
                <w:lang w:val="uk-UA"/>
              </w:rPr>
            </w:pPr>
          </w:p>
        </w:tc>
      </w:tr>
      <w:tr w:rsidR="00F673DA" w:rsidRPr="004927C9" w14:paraId="3315501B" w14:textId="77777777" w:rsidTr="003E2E83">
        <w:tc>
          <w:tcPr>
            <w:tcW w:w="706" w:type="dxa"/>
          </w:tcPr>
          <w:p w14:paraId="4D00FF8F" w14:textId="77777777" w:rsidR="00F673DA" w:rsidRPr="004927C9" w:rsidRDefault="00F673DA" w:rsidP="00F673DA">
            <w:pPr>
              <w:rPr>
                <w:b/>
                <w:sz w:val="28"/>
                <w:szCs w:val="28"/>
                <w:lang w:val="uk-UA"/>
              </w:rPr>
            </w:pPr>
            <w:r w:rsidRPr="004927C9">
              <w:rPr>
                <w:b/>
                <w:sz w:val="28"/>
                <w:szCs w:val="28"/>
                <w:lang w:val="uk-UA"/>
              </w:rPr>
              <w:t>ВВ</w:t>
            </w:r>
          </w:p>
        </w:tc>
        <w:tc>
          <w:tcPr>
            <w:tcW w:w="3945" w:type="dxa"/>
          </w:tcPr>
          <w:p w14:paraId="3A58E94A" w14:textId="77777777" w:rsidR="00F673DA" w:rsidRPr="004927C9" w:rsidRDefault="00F673DA" w:rsidP="00F673DA">
            <w:pPr>
              <w:jc w:val="both"/>
              <w:rPr>
                <w:sz w:val="28"/>
                <w:szCs w:val="28"/>
                <w:lang w:val="uk-UA"/>
              </w:rPr>
            </w:pPr>
          </w:p>
        </w:tc>
        <w:tc>
          <w:tcPr>
            <w:tcW w:w="4111" w:type="dxa"/>
          </w:tcPr>
          <w:p w14:paraId="7FFA9BA3" w14:textId="77777777" w:rsidR="00F673DA" w:rsidRPr="004927C9" w:rsidRDefault="00F673DA" w:rsidP="00F673DA">
            <w:pPr>
              <w:jc w:val="both"/>
              <w:rPr>
                <w:sz w:val="28"/>
                <w:szCs w:val="28"/>
                <w:lang w:val="uk-UA"/>
              </w:rPr>
            </w:pPr>
          </w:p>
        </w:tc>
        <w:tc>
          <w:tcPr>
            <w:tcW w:w="3148" w:type="dxa"/>
          </w:tcPr>
          <w:p w14:paraId="4C31C1A9" w14:textId="77777777" w:rsidR="00F673DA" w:rsidRPr="004927C9" w:rsidRDefault="00F673DA" w:rsidP="00F673DA">
            <w:pPr>
              <w:jc w:val="both"/>
              <w:rPr>
                <w:sz w:val="28"/>
                <w:szCs w:val="28"/>
                <w:lang w:val="uk-UA"/>
              </w:rPr>
            </w:pPr>
          </w:p>
        </w:tc>
        <w:tc>
          <w:tcPr>
            <w:tcW w:w="3939" w:type="dxa"/>
          </w:tcPr>
          <w:p w14:paraId="2BDF5D91" w14:textId="77777777" w:rsidR="00F673DA" w:rsidRPr="004927C9" w:rsidRDefault="00F673DA" w:rsidP="00F673DA">
            <w:pPr>
              <w:jc w:val="both"/>
              <w:rPr>
                <w:sz w:val="28"/>
                <w:szCs w:val="28"/>
                <w:lang w:val="uk-UA"/>
              </w:rPr>
            </w:pPr>
          </w:p>
        </w:tc>
      </w:tr>
      <w:tr w:rsidR="00F673DA" w:rsidRPr="004927C9" w14:paraId="7C171AE1" w14:textId="77777777" w:rsidTr="0038550D">
        <w:tc>
          <w:tcPr>
            <w:tcW w:w="706" w:type="dxa"/>
          </w:tcPr>
          <w:p w14:paraId="53AED9C6" w14:textId="77777777" w:rsidR="00F673DA" w:rsidRPr="004927C9" w:rsidRDefault="00F673DA" w:rsidP="00F673DA">
            <w:pPr>
              <w:jc w:val="both"/>
              <w:rPr>
                <w:b/>
                <w:sz w:val="28"/>
                <w:szCs w:val="28"/>
                <w:lang w:val="uk-UA"/>
              </w:rPr>
            </w:pPr>
            <w:r w:rsidRPr="004927C9">
              <w:rPr>
                <w:b/>
                <w:sz w:val="28"/>
                <w:szCs w:val="28"/>
                <w:lang w:val="uk-UA"/>
              </w:rPr>
              <w:t>2</w:t>
            </w:r>
          </w:p>
        </w:tc>
        <w:tc>
          <w:tcPr>
            <w:tcW w:w="15143" w:type="dxa"/>
            <w:gridSpan w:val="4"/>
          </w:tcPr>
          <w:p w14:paraId="75E56315" w14:textId="49602DC5" w:rsidR="00F673DA" w:rsidRPr="00A04CB7" w:rsidRDefault="00DD0D3D" w:rsidP="00F673DA">
            <w:pPr>
              <w:rPr>
                <w:b/>
                <w:sz w:val="28"/>
                <w:szCs w:val="28"/>
                <w:lang w:val="uk-UA"/>
              </w:rPr>
            </w:pPr>
            <w:r>
              <w:rPr>
                <w:b/>
                <w:sz w:val="28"/>
                <w:szCs w:val="28"/>
                <w:lang w:val="uk-UA"/>
              </w:rPr>
              <w:t>Управління ліцеєм</w:t>
            </w:r>
          </w:p>
        </w:tc>
      </w:tr>
      <w:tr w:rsidR="00F673DA" w:rsidRPr="004927C9" w14:paraId="293F5840" w14:textId="77777777" w:rsidTr="0038550D">
        <w:tc>
          <w:tcPr>
            <w:tcW w:w="706" w:type="dxa"/>
          </w:tcPr>
          <w:p w14:paraId="1D6F2C7E" w14:textId="77777777" w:rsidR="00F673DA" w:rsidRPr="004927C9" w:rsidRDefault="00F673DA" w:rsidP="00F673DA">
            <w:pPr>
              <w:jc w:val="both"/>
              <w:rPr>
                <w:b/>
                <w:sz w:val="28"/>
                <w:szCs w:val="28"/>
                <w:lang w:val="uk-UA"/>
              </w:rPr>
            </w:pPr>
            <w:r w:rsidRPr="004927C9">
              <w:rPr>
                <w:b/>
                <w:sz w:val="28"/>
                <w:szCs w:val="28"/>
                <w:lang w:val="uk-UA"/>
              </w:rPr>
              <w:t>2.1</w:t>
            </w:r>
          </w:p>
        </w:tc>
        <w:tc>
          <w:tcPr>
            <w:tcW w:w="15143" w:type="dxa"/>
            <w:gridSpan w:val="4"/>
          </w:tcPr>
          <w:p w14:paraId="4D0A8FE6" w14:textId="77777777" w:rsidR="00F673DA" w:rsidRPr="004927C9" w:rsidRDefault="00F673DA" w:rsidP="00F673DA">
            <w:pPr>
              <w:jc w:val="both"/>
              <w:rPr>
                <w:sz w:val="28"/>
                <w:szCs w:val="28"/>
                <w:lang w:val="uk-UA"/>
              </w:rPr>
            </w:pPr>
            <w:r w:rsidRPr="004927C9">
              <w:rPr>
                <w:b/>
                <w:sz w:val="28"/>
                <w:szCs w:val="28"/>
                <w:lang w:val="uk-UA"/>
              </w:rPr>
              <w:t xml:space="preserve">Контрольно-аналітична діяльність управління </w:t>
            </w:r>
            <w:r>
              <w:rPr>
                <w:b/>
                <w:sz w:val="28"/>
                <w:szCs w:val="28"/>
                <w:lang w:val="uk-UA"/>
              </w:rPr>
              <w:t>ліцею</w:t>
            </w:r>
          </w:p>
        </w:tc>
      </w:tr>
      <w:tr w:rsidR="00F673DA" w:rsidRPr="004927C9" w14:paraId="552478AE" w14:textId="77777777" w:rsidTr="005036B3">
        <w:trPr>
          <w:trHeight w:val="299"/>
        </w:trPr>
        <w:tc>
          <w:tcPr>
            <w:tcW w:w="706" w:type="dxa"/>
          </w:tcPr>
          <w:p w14:paraId="7E296617" w14:textId="4598A604" w:rsidR="00F673DA" w:rsidRPr="004927C9" w:rsidRDefault="00F673DA" w:rsidP="00F673DA">
            <w:pPr>
              <w:rPr>
                <w:sz w:val="28"/>
                <w:szCs w:val="28"/>
                <w:lang w:val="uk-UA"/>
              </w:rPr>
            </w:pPr>
          </w:p>
        </w:tc>
        <w:tc>
          <w:tcPr>
            <w:tcW w:w="11204" w:type="dxa"/>
            <w:gridSpan w:val="3"/>
          </w:tcPr>
          <w:p w14:paraId="153E6E34" w14:textId="77777777" w:rsidR="00F673DA" w:rsidRPr="004927C9" w:rsidRDefault="00F673DA" w:rsidP="00F673DA">
            <w:pPr>
              <w:rPr>
                <w:sz w:val="28"/>
                <w:szCs w:val="28"/>
                <w:lang w:val="uk-UA"/>
              </w:rPr>
            </w:pPr>
            <w:r w:rsidRPr="004927C9">
              <w:rPr>
                <w:sz w:val="28"/>
                <w:szCs w:val="28"/>
                <w:lang w:val="uk-UA"/>
              </w:rPr>
              <w:t xml:space="preserve">ДПА у 9 класі  та ЗНО у 11 класі </w:t>
            </w:r>
            <w:r>
              <w:rPr>
                <w:sz w:val="28"/>
                <w:szCs w:val="28"/>
                <w:lang w:val="uk-UA"/>
              </w:rPr>
              <w:t>– Рогозіна Г.В.</w:t>
            </w:r>
          </w:p>
        </w:tc>
        <w:tc>
          <w:tcPr>
            <w:tcW w:w="3939" w:type="dxa"/>
          </w:tcPr>
          <w:p w14:paraId="17167F75" w14:textId="77777777" w:rsidR="00F673DA" w:rsidRPr="004927C9" w:rsidRDefault="00F673DA" w:rsidP="00F673DA">
            <w:pPr>
              <w:rPr>
                <w:sz w:val="28"/>
                <w:szCs w:val="28"/>
                <w:lang w:val="uk-UA"/>
              </w:rPr>
            </w:pPr>
          </w:p>
        </w:tc>
      </w:tr>
      <w:tr w:rsidR="00F673DA" w:rsidRPr="004927C9" w14:paraId="4EC0B3BC" w14:textId="77777777" w:rsidTr="003E2E83">
        <w:tc>
          <w:tcPr>
            <w:tcW w:w="706" w:type="dxa"/>
          </w:tcPr>
          <w:p w14:paraId="7336887E" w14:textId="77777777" w:rsidR="00F673DA" w:rsidRPr="004927C9" w:rsidRDefault="00F673DA" w:rsidP="00F673DA">
            <w:pPr>
              <w:rPr>
                <w:b/>
                <w:sz w:val="28"/>
                <w:szCs w:val="28"/>
                <w:lang w:val="uk-UA"/>
              </w:rPr>
            </w:pPr>
            <w:r w:rsidRPr="004927C9">
              <w:rPr>
                <w:b/>
                <w:sz w:val="28"/>
                <w:szCs w:val="28"/>
                <w:lang w:val="uk-UA"/>
              </w:rPr>
              <w:t>ВВ</w:t>
            </w:r>
          </w:p>
        </w:tc>
        <w:tc>
          <w:tcPr>
            <w:tcW w:w="3945" w:type="dxa"/>
          </w:tcPr>
          <w:p w14:paraId="0E1F4F73" w14:textId="77777777" w:rsidR="00F673DA" w:rsidRPr="004927C9" w:rsidRDefault="00F673DA" w:rsidP="00F673DA">
            <w:pPr>
              <w:jc w:val="both"/>
              <w:rPr>
                <w:sz w:val="28"/>
                <w:szCs w:val="28"/>
                <w:lang w:val="uk-UA"/>
              </w:rPr>
            </w:pPr>
          </w:p>
        </w:tc>
        <w:tc>
          <w:tcPr>
            <w:tcW w:w="4111" w:type="dxa"/>
          </w:tcPr>
          <w:p w14:paraId="6237A40D" w14:textId="77777777" w:rsidR="00F673DA" w:rsidRPr="004927C9" w:rsidRDefault="00F673DA" w:rsidP="00F673DA">
            <w:pPr>
              <w:jc w:val="both"/>
              <w:rPr>
                <w:sz w:val="28"/>
                <w:szCs w:val="28"/>
                <w:lang w:val="uk-UA"/>
              </w:rPr>
            </w:pPr>
          </w:p>
        </w:tc>
        <w:tc>
          <w:tcPr>
            <w:tcW w:w="3148" w:type="dxa"/>
          </w:tcPr>
          <w:p w14:paraId="0B9D662F" w14:textId="77777777" w:rsidR="00F673DA" w:rsidRPr="004927C9" w:rsidRDefault="00F673DA" w:rsidP="00F673DA">
            <w:pPr>
              <w:rPr>
                <w:sz w:val="28"/>
                <w:szCs w:val="28"/>
                <w:lang w:val="uk-UA"/>
              </w:rPr>
            </w:pPr>
          </w:p>
        </w:tc>
        <w:tc>
          <w:tcPr>
            <w:tcW w:w="3939" w:type="dxa"/>
          </w:tcPr>
          <w:p w14:paraId="3065DC49" w14:textId="77777777" w:rsidR="00F673DA" w:rsidRPr="004927C9" w:rsidRDefault="00F673DA" w:rsidP="00F673DA">
            <w:pPr>
              <w:jc w:val="both"/>
              <w:rPr>
                <w:sz w:val="28"/>
                <w:szCs w:val="28"/>
                <w:lang w:val="uk-UA"/>
              </w:rPr>
            </w:pPr>
          </w:p>
        </w:tc>
      </w:tr>
      <w:tr w:rsidR="00F673DA" w:rsidRPr="004927C9" w14:paraId="107628AC" w14:textId="77777777" w:rsidTr="003E2E83">
        <w:tc>
          <w:tcPr>
            <w:tcW w:w="706" w:type="dxa"/>
          </w:tcPr>
          <w:p w14:paraId="4127FCBC" w14:textId="308E5399" w:rsidR="00F673DA" w:rsidRPr="004927C9" w:rsidRDefault="00F673DA" w:rsidP="00F673DA">
            <w:pPr>
              <w:rPr>
                <w:b/>
                <w:sz w:val="28"/>
                <w:szCs w:val="28"/>
                <w:lang w:val="uk-UA"/>
              </w:rPr>
            </w:pPr>
            <w:r>
              <w:rPr>
                <w:b/>
                <w:sz w:val="28"/>
                <w:szCs w:val="28"/>
                <w:lang w:val="uk-UA"/>
              </w:rPr>
              <w:t>ПК</w:t>
            </w:r>
          </w:p>
        </w:tc>
        <w:tc>
          <w:tcPr>
            <w:tcW w:w="3945" w:type="dxa"/>
          </w:tcPr>
          <w:p w14:paraId="36179CC7" w14:textId="77777777" w:rsidR="00F673DA" w:rsidRPr="004927C9" w:rsidRDefault="00F673DA" w:rsidP="00F673DA">
            <w:pPr>
              <w:jc w:val="both"/>
              <w:rPr>
                <w:sz w:val="28"/>
                <w:szCs w:val="28"/>
                <w:lang w:val="uk-UA"/>
              </w:rPr>
            </w:pPr>
          </w:p>
        </w:tc>
        <w:tc>
          <w:tcPr>
            <w:tcW w:w="4111" w:type="dxa"/>
          </w:tcPr>
          <w:p w14:paraId="42E64806" w14:textId="77777777" w:rsidR="00F673DA" w:rsidRPr="004927C9" w:rsidRDefault="00F673DA" w:rsidP="00F673DA">
            <w:pPr>
              <w:jc w:val="both"/>
              <w:rPr>
                <w:sz w:val="28"/>
                <w:szCs w:val="28"/>
                <w:lang w:val="uk-UA"/>
              </w:rPr>
            </w:pPr>
          </w:p>
        </w:tc>
        <w:tc>
          <w:tcPr>
            <w:tcW w:w="3148" w:type="dxa"/>
          </w:tcPr>
          <w:p w14:paraId="1765DDD5" w14:textId="77777777" w:rsidR="00F673DA" w:rsidRPr="004927C9" w:rsidRDefault="00F673DA" w:rsidP="00F673DA">
            <w:pPr>
              <w:rPr>
                <w:sz w:val="28"/>
                <w:szCs w:val="28"/>
                <w:lang w:val="uk-UA"/>
              </w:rPr>
            </w:pPr>
          </w:p>
        </w:tc>
        <w:tc>
          <w:tcPr>
            <w:tcW w:w="3939" w:type="dxa"/>
          </w:tcPr>
          <w:p w14:paraId="39FBEB14" w14:textId="77777777" w:rsidR="00F673DA" w:rsidRPr="004927C9" w:rsidRDefault="00F673DA" w:rsidP="00F673DA">
            <w:pPr>
              <w:jc w:val="both"/>
              <w:rPr>
                <w:sz w:val="28"/>
                <w:szCs w:val="28"/>
                <w:lang w:val="uk-UA"/>
              </w:rPr>
            </w:pPr>
          </w:p>
        </w:tc>
      </w:tr>
      <w:tr w:rsidR="00F673DA" w:rsidRPr="004927C9" w14:paraId="18CDB44E" w14:textId="77777777" w:rsidTr="0038550D">
        <w:tc>
          <w:tcPr>
            <w:tcW w:w="706" w:type="dxa"/>
          </w:tcPr>
          <w:p w14:paraId="51BC1D9F" w14:textId="77777777" w:rsidR="00F673DA" w:rsidRPr="004927C9" w:rsidRDefault="00F673DA" w:rsidP="00F673DA">
            <w:pPr>
              <w:rPr>
                <w:b/>
                <w:sz w:val="28"/>
                <w:szCs w:val="28"/>
                <w:lang w:val="uk-UA"/>
              </w:rPr>
            </w:pPr>
            <w:r w:rsidRPr="004927C9">
              <w:rPr>
                <w:b/>
                <w:sz w:val="28"/>
                <w:szCs w:val="28"/>
                <w:lang w:val="uk-UA"/>
              </w:rPr>
              <w:t>2.2</w:t>
            </w:r>
          </w:p>
        </w:tc>
        <w:tc>
          <w:tcPr>
            <w:tcW w:w="15143" w:type="dxa"/>
            <w:gridSpan w:val="4"/>
          </w:tcPr>
          <w:p w14:paraId="38C92CF0" w14:textId="77777777" w:rsidR="00F673DA" w:rsidRPr="004927C9" w:rsidRDefault="00F673DA" w:rsidP="00F673DA">
            <w:pPr>
              <w:jc w:val="both"/>
              <w:rPr>
                <w:sz w:val="28"/>
                <w:szCs w:val="28"/>
                <w:lang w:val="uk-UA"/>
              </w:rPr>
            </w:pPr>
            <w:r w:rsidRPr="004927C9">
              <w:rPr>
                <w:b/>
                <w:sz w:val="28"/>
                <w:szCs w:val="28"/>
                <w:lang w:val="uk-UA"/>
              </w:rPr>
              <w:t xml:space="preserve">Моніторинг </w:t>
            </w:r>
            <w:r>
              <w:rPr>
                <w:b/>
                <w:sz w:val="28"/>
                <w:szCs w:val="28"/>
                <w:lang w:val="uk-UA"/>
              </w:rPr>
              <w:t xml:space="preserve">в світньому </w:t>
            </w:r>
            <w:r w:rsidRPr="004927C9">
              <w:rPr>
                <w:b/>
                <w:sz w:val="28"/>
                <w:szCs w:val="28"/>
                <w:lang w:val="uk-UA"/>
              </w:rPr>
              <w:t>процесі</w:t>
            </w:r>
          </w:p>
        </w:tc>
      </w:tr>
      <w:tr w:rsidR="00F673DA" w:rsidRPr="004927C9" w14:paraId="6EE0E2A4" w14:textId="77777777" w:rsidTr="005036B3">
        <w:tc>
          <w:tcPr>
            <w:tcW w:w="706" w:type="dxa"/>
          </w:tcPr>
          <w:p w14:paraId="268AC1E5" w14:textId="77777777" w:rsidR="00F673DA" w:rsidRPr="004927C9" w:rsidRDefault="00F673DA" w:rsidP="00F673DA">
            <w:pPr>
              <w:rPr>
                <w:b/>
                <w:sz w:val="28"/>
                <w:szCs w:val="28"/>
                <w:lang w:val="uk-UA"/>
              </w:rPr>
            </w:pPr>
          </w:p>
        </w:tc>
        <w:tc>
          <w:tcPr>
            <w:tcW w:w="11204" w:type="dxa"/>
            <w:gridSpan w:val="3"/>
          </w:tcPr>
          <w:p w14:paraId="343D3274" w14:textId="2B3C9698" w:rsidR="00F673DA" w:rsidRPr="004927C9" w:rsidRDefault="00F673DA" w:rsidP="00F673DA">
            <w:pPr>
              <w:ind w:left="360"/>
              <w:jc w:val="both"/>
              <w:rPr>
                <w:sz w:val="28"/>
                <w:szCs w:val="28"/>
                <w:lang w:val="uk-UA"/>
              </w:rPr>
            </w:pPr>
            <w:r>
              <w:rPr>
                <w:sz w:val="28"/>
                <w:szCs w:val="28"/>
                <w:lang w:val="uk-UA"/>
              </w:rPr>
              <w:t xml:space="preserve">Результати ДПА </w:t>
            </w:r>
          </w:p>
        </w:tc>
        <w:tc>
          <w:tcPr>
            <w:tcW w:w="3939" w:type="dxa"/>
          </w:tcPr>
          <w:p w14:paraId="2AC551D3" w14:textId="77777777" w:rsidR="00F673DA" w:rsidRPr="004927C9" w:rsidRDefault="00F673DA" w:rsidP="00F673DA">
            <w:pPr>
              <w:jc w:val="both"/>
              <w:rPr>
                <w:sz w:val="28"/>
                <w:szCs w:val="28"/>
                <w:lang w:val="uk-UA"/>
              </w:rPr>
            </w:pPr>
          </w:p>
        </w:tc>
      </w:tr>
      <w:tr w:rsidR="00F673DA" w:rsidRPr="004927C9" w14:paraId="17A14BAF" w14:textId="77777777" w:rsidTr="003E2E83">
        <w:tc>
          <w:tcPr>
            <w:tcW w:w="706" w:type="dxa"/>
          </w:tcPr>
          <w:p w14:paraId="4463A95C" w14:textId="77777777" w:rsidR="00F673DA" w:rsidRPr="004927C9" w:rsidRDefault="00F673DA" w:rsidP="00F673DA">
            <w:pPr>
              <w:rPr>
                <w:b/>
                <w:sz w:val="28"/>
                <w:szCs w:val="28"/>
                <w:lang w:val="uk-UA"/>
              </w:rPr>
            </w:pPr>
            <w:r w:rsidRPr="004927C9">
              <w:rPr>
                <w:b/>
                <w:sz w:val="28"/>
                <w:szCs w:val="28"/>
                <w:lang w:val="uk-UA"/>
              </w:rPr>
              <w:t>ВВ</w:t>
            </w:r>
          </w:p>
        </w:tc>
        <w:tc>
          <w:tcPr>
            <w:tcW w:w="3945" w:type="dxa"/>
          </w:tcPr>
          <w:p w14:paraId="3E650AF5" w14:textId="77777777" w:rsidR="00F673DA" w:rsidRPr="004927C9" w:rsidRDefault="00F673DA" w:rsidP="00F673DA">
            <w:pPr>
              <w:jc w:val="both"/>
              <w:rPr>
                <w:sz w:val="28"/>
                <w:szCs w:val="28"/>
                <w:lang w:val="uk-UA"/>
              </w:rPr>
            </w:pPr>
          </w:p>
        </w:tc>
        <w:tc>
          <w:tcPr>
            <w:tcW w:w="4111" w:type="dxa"/>
          </w:tcPr>
          <w:p w14:paraId="45623F5B" w14:textId="77777777" w:rsidR="00F673DA" w:rsidRPr="004927C9" w:rsidRDefault="00F673DA" w:rsidP="00F673DA">
            <w:pPr>
              <w:jc w:val="both"/>
              <w:rPr>
                <w:sz w:val="28"/>
                <w:szCs w:val="28"/>
                <w:lang w:val="uk-UA"/>
              </w:rPr>
            </w:pPr>
          </w:p>
        </w:tc>
        <w:tc>
          <w:tcPr>
            <w:tcW w:w="3148" w:type="dxa"/>
          </w:tcPr>
          <w:p w14:paraId="6525648B" w14:textId="77777777" w:rsidR="00F673DA" w:rsidRPr="004927C9" w:rsidRDefault="00F673DA" w:rsidP="00F673DA">
            <w:pPr>
              <w:rPr>
                <w:sz w:val="28"/>
                <w:szCs w:val="28"/>
                <w:lang w:val="uk-UA"/>
              </w:rPr>
            </w:pPr>
          </w:p>
        </w:tc>
        <w:tc>
          <w:tcPr>
            <w:tcW w:w="3939" w:type="dxa"/>
          </w:tcPr>
          <w:p w14:paraId="668F0435" w14:textId="77777777" w:rsidR="00F673DA" w:rsidRPr="004927C9" w:rsidRDefault="00F673DA" w:rsidP="00F673DA">
            <w:pPr>
              <w:jc w:val="both"/>
              <w:rPr>
                <w:sz w:val="28"/>
                <w:szCs w:val="28"/>
                <w:lang w:val="uk-UA"/>
              </w:rPr>
            </w:pPr>
          </w:p>
        </w:tc>
      </w:tr>
      <w:tr w:rsidR="00F673DA" w:rsidRPr="004927C9" w14:paraId="32EC3D75" w14:textId="77777777" w:rsidTr="001F1D79">
        <w:trPr>
          <w:trHeight w:val="455"/>
        </w:trPr>
        <w:tc>
          <w:tcPr>
            <w:tcW w:w="706" w:type="dxa"/>
          </w:tcPr>
          <w:p w14:paraId="21E137AA" w14:textId="77777777" w:rsidR="00F673DA" w:rsidRPr="004927C9" w:rsidRDefault="00F673DA" w:rsidP="00F673DA">
            <w:pPr>
              <w:jc w:val="both"/>
              <w:rPr>
                <w:sz w:val="28"/>
                <w:szCs w:val="28"/>
                <w:lang w:val="uk-UA"/>
              </w:rPr>
            </w:pPr>
            <w:r w:rsidRPr="004927C9">
              <w:rPr>
                <w:b/>
                <w:sz w:val="28"/>
                <w:szCs w:val="28"/>
                <w:lang w:val="uk-UA"/>
              </w:rPr>
              <w:t>2.3</w:t>
            </w:r>
          </w:p>
        </w:tc>
        <w:tc>
          <w:tcPr>
            <w:tcW w:w="8056" w:type="dxa"/>
            <w:gridSpan w:val="2"/>
          </w:tcPr>
          <w:p w14:paraId="53E8CF48" w14:textId="74C73A7E" w:rsidR="00F673DA" w:rsidRPr="001F1D79" w:rsidRDefault="00F673DA" w:rsidP="001F1D79">
            <w:pPr>
              <w:spacing w:before="120" w:after="120"/>
              <w:ind w:right="23"/>
              <w:rPr>
                <w:b/>
                <w:sz w:val="28"/>
                <w:szCs w:val="28"/>
                <w:lang w:val="uk-UA"/>
              </w:rPr>
            </w:pPr>
            <w:r>
              <w:rPr>
                <w:b/>
                <w:sz w:val="28"/>
                <w:szCs w:val="28"/>
                <w:lang w:val="uk-UA"/>
              </w:rPr>
              <w:t xml:space="preserve">Педрада      </w:t>
            </w:r>
          </w:p>
        </w:tc>
        <w:tc>
          <w:tcPr>
            <w:tcW w:w="3148" w:type="dxa"/>
          </w:tcPr>
          <w:p w14:paraId="2564E682" w14:textId="77777777" w:rsidR="00F673DA" w:rsidRPr="004927C9" w:rsidRDefault="00F673DA" w:rsidP="00F673DA">
            <w:pPr>
              <w:spacing w:before="120" w:after="120"/>
              <w:ind w:right="23"/>
              <w:rPr>
                <w:sz w:val="28"/>
                <w:szCs w:val="28"/>
                <w:lang w:val="uk-UA"/>
              </w:rPr>
            </w:pPr>
          </w:p>
        </w:tc>
        <w:tc>
          <w:tcPr>
            <w:tcW w:w="3939" w:type="dxa"/>
          </w:tcPr>
          <w:p w14:paraId="2AEBCB8A" w14:textId="70F38150" w:rsidR="00F673DA" w:rsidRPr="004927C9" w:rsidRDefault="001F1D79" w:rsidP="00F673DA">
            <w:pPr>
              <w:spacing w:before="120" w:after="120"/>
              <w:ind w:right="23"/>
              <w:rPr>
                <w:sz w:val="28"/>
                <w:szCs w:val="28"/>
                <w:lang w:val="uk-UA"/>
              </w:rPr>
            </w:pPr>
            <w:r>
              <w:rPr>
                <w:sz w:val="28"/>
                <w:szCs w:val="28"/>
                <w:lang w:val="uk-UA"/>
              </w:rPr>
              <w:t>Протокол</w:t>
            </w:r>
          </w:p>
        </w:tc>
      </w:tr>
      <w:tr w:rsidR="00F673DA" w:rsidRPr="004927C9" w14:paraId="11BB5469" w14:textId="77777777" w:rsidTr="001A4243">
        <w:trPr>
          <w:trHeight w:val="458"/>
        </w:trPr>
        <w:tc>
          <w:tcPr>
            <w:tcW w:w="706" w:type="dxa"/>
          </w:tcPr>
          <w:p w14:paraId="2BFE808E" w14:textId="64125181" w:rsidR="00F673DA" w:rsidRPr="004927C9" w:rsidRDefault="00F673DA" w:rsidP="00F673DA">
            <w:pPr>
              <w:jc w:val="both"/>
              <w:rPr>
                <w:b/>
                <w:sz w:val="28"/>
                <w:szCs w:val="28"/>
                <w:lang w:val="uk-UA"/>
              </w:rPr>
            </w:pPr>
            <w:r w:rsidRPr="004927C9">
              <w:rPr>
                <w:b/>
                <w:sz w:val="28"/>
                <w:szCs w:val="28"/>
                <w:lang w:val="uk-UA"/>
              </w:rPr>
              <w:t>ВВ</w:t>
            </w:r>
          </w:p>
        </w:tc>
        <w:tc>
          <w:tcPr>
            <w:tcW w:w="8056" w:type="dxa"/>
            <w:gridSpan w:val="2"/>
          </w:tcPr>
          <w:p w14:paraId="5D969343" w14:textId="77777777" w:rsidR="00F673DA" w:rsidRDefault="00F673DA" w:rsidP="00F673DA">
            <w:pPr>
              <w:spacing w:before="120" w:after="120"/>
              <w:ind w:right="23"/>
              <w:rPr>
                <w:b/>
                <w:sz w:val="28"/>
                <w:szCs w:val="28"/>
                <w:lang w:val="uk-UA"/>
              </w:rPr>
            </w:pPr>
          </w:p>
        </w:tc>
        <w:tc>
          <w:tcPr>
            <w:tcW w:w="3148" w:type="dxa"/>
          </w:tcPr>
          <w:p w14:paraId="749C5CB6" w14:textId="77777777" w:rsidR="00F673DA" w:rsidRPr="004927C9" w:rsidRDefault="00F673DA" w:rsidP="00F673DA">
            <w:pPr>
              <w:spacing w:before="120" w:after="120"/>
              <w:ind w:right="23"/>
              <w:rPr>
                <w:sz w:val="28"/>
                <w:szCs w:val="28"/>
                <w:lang w:val="uk-UA"/>
              </w:rPr>
            </w:pPr>
          </w:p>
        </w:tc>
        <w:tc>
          <w:tcPr>
            <w:tcW w:w="3939" w:type="dxa"/>
          </w:tcPr>
          <w:p w14:paraId="2D9D971F" w14:textId="77777777" w:rsidR="00F673DA" w:rsidRPr="004927C9" w:rsidRDefault="00F673DA" w:rsidP="00F673DA">
            <w:pPr>
              <w:spacing w:before="120" w:after="120"/>
              <w:ind w:right="23"/>
              <w:rPr>
                <w:sz w:val="28"/>
                <w:szCs w:val="28"/>
                <w:lang w:val="uk-UA"/>
              </w:rPr>
            </w:pPr>
          </w:p>
        </w:tc>
      </w:tr>
      <w:tr w:rsidR="00F673DA" w:rsidRPr="004927C9" w14:paraId="0E007EB3" w14:textId="77777777" w:rsidTr="0038550D">
        <w:tc>
          <w:tcPr>
            <w:tcW w:w="706" w:type="dxa"/>
          </w:tcPr>
          <w:p w14:paraId="5AA1F2F2" w14:textId="77777777" w:rsidR="00F673DA" w:rsidRPr="004927C9" w:rsidRDefault="00F673DA" w:rsidP="00F673DA">
            <w:pPr>
              <w:jc w:val="both"/>
              <w:rPr>
                <w:sz w:val="28"/>
                <w:szCs w:val="28"/>
                <w:lang w:val="uk-UA"/>
              </w:rPr>
            </w:pPr>
            <w:r w:rsidRPr="004927C9">
              <w:rPr>
                <w:b/>
                <w:sz w:val="28"/>
                <w:szCs w:val="28"/>
                <w:lang w:val="uk-UA"/>
              </w:rPr>
              <w:t>2.4</w:t>
            </w:r>
          </w:p>
        </w:tc>
        <w:tc>
          <w:tcPr>
            <w:tcW w:w="15143" w:type="dxa"/>
            <w:gridSpan w:val="4"/>
          </w:tcPr>
          <w:p w14:paraId="11F20D9A" w14:textId="77777777" w:rsidR="00F673DA" w:rsidRPr="004927C9" w:rsidRDefault="00F673DA" w:rsidP="00F673DA">
            <w:pPr>
              <w:jc w:val="both"/>
              <w:rPr>
                <w:sz w:val="28"/>
                <w:szCs w:val="28"/>
                <w:lang w:val="uk-UA"/>
              </w:rPr>
            </w:pPr>
            <w:r w:rsidRPr="004927C9">
              <w:rPr>
                <w:b/>
                <w:sz w:val="28"/>
                <w:szCs w:val="28"/>
                <w:lang w:val="uk-UA"/>
              </w:rPr>
              <w:t>Накази</w:t>
            </w:r>
          </w:p>
        </w:tc>
      </w:tr>
      <w:tr w:rsidR="00F673DA" w:rsidRPr="004927C9" w14:paraId="665A2624" w14:textId="77777777" w:rsidTr="003E2E83">
        <w:tc>
          <w:tcPr>
            <w:tcW w:w="706" w:type="dxa"/>
          </w:tcPr>
          <w:p w14:paraId="440963E1" w14:textId="77777777" w:rsidR="00F673DA" w:rsidRPr="004927C9" w:rsidRDefault="00F673DA" w:rsidP="00F673DA">
            <w:pPr>
              <w:rPr>
                <w:sz w:val="28"/>
                <w:szCs w:val="28"/>
                <w:lang w:val="uk-UA"/>
              </w:rPr>
            </w:pPr>
          </w:p>
        </w:tc>
        <w:tc>
          <w:tcPr>
            <w:tcW w:w="3945" w:type="dxa"/>
          </w:tcPr>
          <w:p w14:paraId="37499A30" w14:textId="77777777" w:rsidR="00F673DA" w:rsidRPr="004927C9" w:rsidRDefault="00F673DA" w:rsidP="00F673DA">
            <w:pPr>
              <w:rPr>
                <w:sz w:val="28"/>
                <w:szCs w:val="28"/>
                <w:lang w:val="uk-UA"/>
              </w:rPr>
            </w:pPr>
          </w:p>
        </w:tc>
        <w:tc>
          <w:tcPr>
            <w:tcW w:w="4111" w:type="dxa"/>
          </w:tcPr>
          <w:p w14:paraId="1DACE90C" w14:textId="77777777" w:rsidR="00F673DA" w:rsidRPr="004927C9" w:rsidRDefault="00F673DA" w:rsidP="00F673DA">
            <w:pPr>
              <w:rPr>
                <w:sz w:val="28"/>
                <w:szCs w:val="28"/>
                <w:lang w:val="uk-UA"/>
              </w:rPr>
            </w:pPr>
          </w:p>
        </w:tc>
        <w:tc>
          <w:tcPr>
            <w:tcW w:w="7087" w:type="dxa"/>
            <w:gridSpan w:val="2"/>
          </w:tcPr>
          <w:p w14:paraId="0D754163" w14:textId="77777777" w:rsidR="00F673DA" w:rsidRPr="004927C9" w:rsidRDefault="00F673DA" w:rsidP="00F673DA">
            <w:pPr>
              <w:rPr>
                <w:sz w:val="28"/>
                <w:szCs w:val="28"/>
                <w:lang w:val="uk-UA"/>
              </w:rPr>
            </w:pPr>
            <w:r>
              <w:rPr>
                <w:sz w:val="28"/>
                <w:szCs w:val="28"/>
                <w:lang w:val="uk-UA"/>
              </w:rPr>
              <w:t>Традиційні щорічні накази</w:t>
            </w:r>
          </w:p>
        </w:tc>
      </w:tr>
      <w:tr w:rsidR="00F673DA" w:rsidRPr="004927C9" w14:paraId="023E98D1" w14:textId="77777777" w:rsidTr="003E2E83">
        <w:tc>
          <w:tcPr>
            <w:tcW w:w="706" w:type="dxa"/>
          </w:tcPr>
          <w:p w14:paraId="2B760F3E" w14:textId="77777777" w:rsidR="00F673DA" w:rsidRPr="004927C9" w:rsidRDefault="00F673DA" w:rsidP="00F673DA">
            <w:pPr>
              <w:rPr>
                <w:sz w:val="28"/>
                <w:szCs w:val="28"/>
                <w:lang w:val="uk-UA"/>
              </w:rPr>
            </w:pPr>
            <w:r w:rsidRPr="004927C9">
              <w:rPr>
                <w:b/>
                <w:sz w:val="28"/>
                <w:szCs w:val="28"/>
                <w:lang w:val="uk-UA"/>
              </w:rPr>
              <w:t>ВВ</w:t>
            </w:r>
          </w:p>
        </w:tc>
        <w:tc>
          <w:tcPr>
            <w:tcW w:w="3945" w:type="dxa"/>
          </w:tcPr>
          <w:p w14:paraId="6B338108" w14:textId="77777777" w:rsidR="00F673DA" w:rsidRPr="004927C9" w:rsidRDefault="00F673DA" w:rsidP="00F673DA">
            <w:pPr>
              <w:jc w:val="both"/>
              <w:rPr>
                <w:sz w:val="28"/>
                <w:szCs w:val="28"/>
                <w:lang w:val="uk-UA"/>
              </w:rPr>
            </w:pPr>
          </w:p>
        </w:tc>
        <w:tc>
          <w:tcPr>
            <w:tcW w:w="4111" w:type="dxa"/>
          </w:tcPr>
          <w:p w14:paraId="31EA02FF" w14:textId="77777777" w:rsidR="00F673DA" w:rsidRPr="004927C9" w:rsidRDefault="00F673DA" w:rsidP="00F673DA">
            <w:pPr>
              <w:jc w:val="both"/>
              <w:rPr>
                <w:sz w:val="28"/>
                <w:szCs w:val="28"/>
                <w:lang w:val="uk-UA"/>
              </w:rPr>
            </w:pPr>
          </w:p>
        </w:tc>
        <w:tc>
          <w:tcPr>
            <w:tcW w:w="3148" w:type="dxa"/>
          </w:tcPr>
          <w:p w14:paraId="7981CA79" w14:textId="77777777" w:rsidR="00F673DA" w:rsidRPr="004927C9" w:rsidRDefault="00F673DA" w:rsidP="00F673DA">
            <w:pPr>
              <w:jc w:val="both"/>
              <w:rPr>
                <w:sz w:val="28"/>
                <w:szCs w:val="28"/>
                <w:lang w:val="uk-UA"/>
              </w:rPr>
            </w:pPr>
          </w:p>
        </w:tc>
        <w:tc>
          <w:tcPr>
            <w:tcW w:w="3939" w:type="dxa"/>
          </w:tcPr>
          <w:p w14:paraId="03417BFF" w14:textId="77777777" w:rsidR="00F673DA" w:rsidRPr="004927C9" w:rsidRDefault="00F673DA" w:rsidP="00F673DA">
            <w:pPr>
              <w:jc w:val="both"/>
              <w:rPr>
                <w:sz w:val="28"/>
                <w:szCs w:val="28"/>
                <w:lang w:val="uk-UA"/>
              </w:rPr>
            </w:pPr>
          </w:p>
        </w:tc>
      </w:tr>
      <w:tr w:rsidR="00F673DA" w:rsidRPr="004927C9" w14:paraId="4E2CEAA5" w14:textId="77777777" w:rsidTr="0038550D">
        <w:tc>
          <w:tcPr>
            <w:tcW w:w="706" w:type="dxa"/>
          </w:tcPr>
          <w:p w14:paraId="36793FBA" w14:textId="77777777" w:rsidR="00F673DA" w:rsidRPr="004927C9" w:rsidRDefault="00F673DA" w:rsidP="00F673DA">
            <w:pPr>
              <w:rPr>
                <w:sz w:val="28"/>
                <w:szCs w:val="28"/>
                <w:lang w:val="uk-UA"/>
              </w:rPr>
            </w:pPr>
            <w:r w:rsidRPr="004927C9">
              <w:rPr>
                <w:b/>
                <w:sz w:val="28"/>
                <w:szCs w:val="28"/>
                <w:lang w:val="uk-UA"/>
              </w:rPr>
              <w:t>2.5</w:t>
            </w:r>
          </w:p>
        </w:tc>
        <w:tc>
          <w:tcPr>
            <w:tcW w:w="15143" w:type="dxa"/>
            <w:gridSpan w:val="4"/>
          </w:tcPr>
          <w:p w14:paraId="648E9D14" w14:textId="3B3D89F9" w:rsidR="00F673DA" w:rsidRPr="004927C9" w:rsidRDefault="00F673DA" w:rsidP="00F673DA">
            <w:pPr>
              <w:jc w:val="both"/>
              <w:rPr>
                <w:sz w:val="28"/>
                <w:szCs w:val="28"/>
                <w:lang w:val="uk-UA"/>
              </w:rPr>
            </w:pPr>
            <w:r w:rsidRPr="004927C9">
              <w:rPr>
                <w:b/>
                <w:sz w:val="28"/>
                <w:szCs w:val="28"/>
                <w:lang w:val="uk-UA"/>
              </w:rPr>
              <w:t>Наради при директор</w:t>
            </w:r>
            <w:r>
              <w:rPr>
                <w:b/>
                <w:sz w:val="28"/>
                <w:szCs w:val="28"/>
                <w:lang w:val="uk-UA"/>
              </w:rPr>
              <w:t>у</w:t>
            </w:r>
          </w:p>
        </w:tc>
      </w:tr>
      <w:tr w:rsidR="00FF7287" w:rsidRPr="001D134D" w14:paraId="093C3393" w14:textId="77777777" w:rsidTr="003E2E83">
        <w:tc>
          <w:tcPr>
            <w:tcW w:w="706" w:type="dxa"/>
          </w:tcPr>
          <w:p w14:paraId="112F9E7E" w14:textId="77777777" w:rsidR="00FF7287" w:rsidRPr="004927C9" w:rsidRDefault="00FF7287" w:rsidP="00FF7287">
            <w:pPr>
              <w:rPr>
                <w:sz w:val="28"/>
                <w:szCs w:val="28"/>
                <w:lang w:val="uk-UA"/>
              </w:rPr>
            </w:pPr>
            <w:r w:rsidRPr="004927C9">
              <w:rPr>
                <w:b/>
                <w:sz w:val="28"/>
                <w:szCs w:val="28"/>
                <w:lang w:val="uk-UA"/>
              </w:rPr>
              <w:t>ВВ</w:t>
            </w:r>
          </w:p>
        </w:tc>
        <w:tc>
          <w:tcPr>
            <w:tcW w:w="3945" w:type="dxa"/>
          </w:tcPr>
          <w:p w14:paraId="4041704A" w14:textId="18A21EAF" w:rsidR="00FF7287" w:rsidRPr="00FF7287" w:rsidRDefault="00FF7287" w:rsidP="00FF7287">
            <w:pPr>
              <w:rPr>
                <w:sz w:val="28"/>
                <w:szCs w:val="28"/>
              </w:rPr>
            </w:pPr>
            <w:r w:rsidRPr="00FF7287">
              <w:rPr>
                <w:sz w:val="28"/>
                <w:szCs w:val="28"/>
                <w:lang w:val="uk-UA"/>
              </w:rPr>
              <w:t>.В</w:t>
            </w:r>
            <w:r>
              <w:rPr>
                <w:sz w:val="28"/>
                <w:szCs w:val="28"/>
              </w:rPr>
              <w:t xml:space="preserve">провадження </w:t>
            </w:r>
            <w:r w:rsidRPr="00FF7287">
              <w:rPr>
                <w:sz w:val="28"/>
                <w:szCs w:val="28"/>
              </w:rPr>
              <w:t xml:space="preserve">інформаційних та комунікаційних технологій у </w:t>
            </w:r>
            <w:r w:rsidRPr="00FF7287">
              <w:rPr>
                <w:sz w:val="28"/>
                <w:szCs w:val="28"/>
                <w:lang w:val="uk-UA"/>
              </w:rPr>
              <w:t xml:space="preserve">освітній </w:t>
            </w:r>
            <w:r>
              <w:rPr>
                <w:sz w:val="28"/>
                <w:szCs w:val="28"/>
              </w:rPr>
              <w:t>процес.</w:t>
            </w:r>
          </w:p>
          <w:p w14:paraId="6AE00FED" w14:textId="77777777" w:rsidR="00FF7287" w:rsidRPr="004927C9" w:rsidRDefault="00FF7287" w:rsidP="00FF7287">
            <w:pPr>
              <w:ind w:left="360"/>
              <w:rPr>
                <w:sz w:val="28"/>
                <w:szCs w:val="28"/>
                <w:lang w:val="uk-UA"/>
              </w:rPr>
            </w:pPr>
          </w:p>
        </w:tc>
        <w:tc>
          <w:tcPr>
            <w:tcW w:w="4111" w:type="dxa"/>
          </w:tcPr>
          <w:p w14:paraId="1ECE0973" w14:textId="6B462B7D" w:rsidR="00FF7287" w:rsidRPr="00FF7287" w:rsidRDefault="00FF7287" w:rsidP="00FF7287">
            <w:pPr>
              <w:rPr>
                <w:sz w:val="28"/>
                <w:szCs w:val="28"/>
              </w:rPr>
            </w:pPr>
            <w:r>
              <w:rPr>
                <w:sz w:val="28"/>
                <w:szCs w:val="28"/>
                <w:lang w:val="uk-UA"/>
              </w:rPr>
              <w:t>В</w:t>
            </w:r>
            <w:r w:rsidRPr="00FF7287">
              <w:rPr>
                <w:sz w:val="28"/>
                <w:szCs w:val="28"/>
              </w:rPr>
              <w:t xml:space="preserve">провадження інформаційних та комунікаційних технологій у </w:t>
            </w:r>
            <w:r w:rsidRPr="00FF7287">
              <w:rPr>
                <w:sz w:val="28"/>
                <w:szCs w:val="28"/>
                <w:lang w:val="uk-UA"/>
              </w:rPr>
              <w:t xml:space="preserve">освітній </w:t>
            </w:r>
            <w:r>
              <w:rPr>
                <w:sz w:val="28"/>
                <w:szCs w:val="28"/>
              </w:rPr>
              <w:t>процес</w:t>
            </w:r>
          </w:p>
          <w:p w14:paraId="30CFF43B" w14:textId="77777777" w:rsidR="00FF7287" w:rsidRPr="004927C9" w:rsidRDefault="00FF7287" w:rsidP="00FF7287">
            <w:pPr>
              <w:rPr>
                <w:sz w:val="28"/>
                <w:szCs w:val="28"/>
                <w:lang w:val="uk-UA"/>
              </w:rPr>
            </w:pPr>
          </w:p>
        </w:tc>
        <w:tc>
          <w:tcPr>
            <w:tcW w:w="3148" w:type="dxa"/>
          </w:tcPr>
          <w:p w14:paraId="3DF782E3" w14:textId="10969C16" w:rsidR="00FF7287" w:rsidRPr="00FF7287" w:rsidRDefault="00FF7287" w:rsidP="00FF7287">
            <w:pPr>
              <w:rPr>
                <w:sz w:val="28"/>
                <w:szCs w:val="28"/>
              </w:rPr>
            </w:pPr>
            <w:r>
              <w:rPr>
                <w:sz w:val="28"/>
                <w:szCs w:val="28"/>
                <w:lang w:val="uk-UA"/>
              </w:rPr>
              <w:t>Ф</w:t>
            </w:r>
            <w:r w:rsidRPr="00FF7287">
              <w:rPr>
                <w:sz w:val="28"/>
                <w:szCs w:val="28"/>
              </w:rPr>
              <w:t>ормува</w:t>
            </w:r>
            <w:r>
              <w:rPr>
                <w:sz w:val="28"/>
                <w:szCs w:val="28"/>
              </w:rPr>
              <w:t>ння інформаційної культури</w:t>
            </w:r>
            <w:r w:rsidRPr="00FF7287">
              <w:rPr>
                <w:sz w:val="28"/>
                <w:szCs w:val="28"/>
              </w:rPr>
              <w:t xml:space="preserve"> </w:t>
            </w:r>
            <w:r>
              <w:rPr>
                <w:sz w:val="28"/>
                <w:szCs w:val="28"/>
                <w:lang w:val="uk-UA"/>
              </w:rPr>
              <w:t xml:space="preserve">учасників освітнього процесу </w:t>
            </w:r>
            <w:r>
              <w:rPr>
                <w:sz w:val="28"/>
                <w:szCs w:val="28"/>
              </w:rPr>
              <w:t xml:space="preserve">забезпечення </w:t>
            </w:r>
            <w:r w:rsidRPr="00FF7287">
              <w:rPr>
                <w:sz w:val="28"/>
                <w:szCs w:val="28"/>
              </w:rPr>
              <w:t xml:space="preserve">їх </w:t>
            </w:r>
            <w:r>
              <w:rPr>
                <w:sz w:val="28"/>
                <w:szCs w:val="28"/>
              </w:rPr>
              <w:t>інформаційних потреб</w:t>
            </w:r>
          </w:p>
          <w:p w14:paraId="34D93C19" w14:textId="77777777" w:rsidR="00FF7287" w:rsidRPr="00FF7287" w:rsidRDefault="00FF7287" w:rsidP="00FF7287">
            <w:pPr>
              <w:ind w:left="360"/>
              <w:rPr>
                <w:sz w:val="28"/>
                <w:szCs w:val="28"/>
                <w:lang w:val="uk-UA"/>
              </w:rPr>
            </w:pPr>
          </w:p>
        </w:tc>
        <w:tc>
          <w:tcPr>
            <w:tcW w:w="3939" w:type="dxa"/>
          </w:tcPr>
          <w:p w14:paraId="171F01F1" w14:textId="0741D010" w:rsidR="00FF7287" w:rsidRPr="00737297" w:rsidRDefault="00FF7287" w:rsidP="00FF7287">
            <w:pPr>
              <w:jc w:val="both"/>
              <w:rPr>
                <w:sz w:val="24"/>
                <w:szCs w:val="24"/>
                <w:lang w:val="uk-UA"/>
              </w:rPr>
            </w:pPr>
            <w:r>
              <w:rPr>
                <w:sz w:val="28"/>
                <w:szCs w:val="28"/>
                <w:lang w:val="uk-UA"/>
              </w:rPr>
              <w:t>В</w:t>
            </w:r>
            <w:r w:rsidRPr="00FF7287">
              <w:rPr>
                <w:sz w:val="28"/>
                <w:szCs w:val="28"/>
                <w:lang w:val="uk-UA"/>
              </w:rPr>
              <w:t>икористання освітніх платформ «</w:t>
            </w:r>
            <w:r w:rsidRPr="00FF7287">
              <w:rPr>
                <w:sz w:val="28"/>
                <w:szCs w:val="28"/>
                <w:lang w:val="en-US"/>
              </w:rPr>
              <w:t>Googl</w:t>
            </w:r>
            <w:r w:rsidRPr="00737297">
              <w:rPr>
                <w:sz w:val="28"/>
                <w:szCs w:val="28"/>
                <w:lang w:val="uk-UA"/>
              </w:rPr>
              <w:t xml:space="preserve"> </w:t>
            </w:r>
            <w:r w:rsidRPr="00FF7287">
              <w:rPr>
                <w:sz w:val="28"/>
                <w:szCs w:val="28"/>
                <w:lang w:val="en-US"/>
              </w:rPr>
              <w:t>classroom</w:t>
            </w:r>
            <w:r w:rsidRPr="00FF7287">
              <w:rPr>
                <w:sz w:val="28"/>
                <w:szCs w:val="28"/>
                <w:lang w:val="uk-UA"/>
              </w:rPr>
              <w:t>», «Всеосвіта», «На урок», месенджерів "</w:t>
            </w:r>
            <w:r w:rsidRPr="00FF7287">
              <w:rPr>
                <w:sz w:val="28"/>
                <w:szCs w:val="28"/>
                <w:lang w:val="en-US"/>
              </w:rPr>
              <w:t>Viber</w:t>
            </w:r>
            <w:r w:rsidRPr="00FF7287">
              <w:rPr>
                <w:sz w:val="28"/>
                <w:szCs w:val="28"/>
                <w:lang w:val="uk-UA"/>
              </w:rPr>
              <w:t>», «</w:t>
            </w:r>
            <w:r w:rsidRPr="00FF7287">
              <w:rPr>
                <w:sz w:val="28"/>
                <w:szCs w:val="28"/>
                <w:lang w:val="en-US"/>
              </w:rPr>
              <w:t>Telegram</w:t>
            </w:r>
            <w:r w:rsidRPr="00FF7287">
              <w:rPr>
                <w:sz w:val="28"/>
                <w:szCs w:val="28"/>
                <w:lang w:val="uk-UA"/>
              </w:rPr>
              <w:t>» під час організації дистанційного навчання в умовах карантинних обмежень під час поширення корона вірусної інфекції;</w:t>
            </w:r>
          </w:p>
          <w:p w14:paraId="0CE35B8F" w14:textId="77777777" w:rsidR="00FF7287" w:rsidRPr="004927C9" w:rsidRDefault="00FF7287" w:rsidP="00FF7287">
            <w:pPr>
              <w:jc w:val="both"/>
              <w:rPr>
                <w:sz w:val="28"/>
                <w:szCs w:val="28"/>
                <w:lang w:val="uk-UA"/>
              </w:rPr>
            </w:pPr>
          </w:p>
        </w:tc>
      </w:tr>
      <w:tr w:rsidR="00FF7287" w:rsidRPr="004927C9" w14:paraId="1A8B7E3F" w14:textId="77777777" w:rsidTr="0038550D">
        <w:tc>
          <w:tcPr>
            <w:tcW w:w="706" w:type="dxa"/>
          </w:tcPr>
          <w:p w14:paraId="659351D6" w14:textId="77777777" w:rsidR="00FF7287" w:rsidRPr="004927C9" w:rsidRDefault="00FF7287" w:rsidP="00FF7287">
            <w:pPr>
              <w:jc w:val="both"/>
              <w:rPr>
                <w:sz w:val="28"/>
                <w:szCs w:val="28"/>
                <w:lang w:val="uk-UA"/>
              </w:rPr>
            </w:pPr>
            <w:r w:rsidRPr="004927C9">
              <w:rPr>
                <w:b/>
                <w:sz w:val="28"/>
                <w:szCs w:val="28"/>
                <w:lang w:val="uk-UA"/>
              </w:rPr>
              <w:lastRenderedPageBreak/>
              <w:t>2.6</w:t>
            </w:r>
          </w:p>
        </w:tc>
        <w:tc>
          <w:tcPr>
            <w:tcW w:w="15143" w:type="dxa"/>
            <w:gridSpan w:val="4"/>
          </w:tcPr>
          <w:p w14:paraId="5FB76ADD" w14:textId="77777777" w:rsidR="00FF7287" w:rsidRPr="004927C9" w:rsidRDefault="00FF7287" w:rsidP="00FF7287">
            <w:pPr>
              <w:jc w:val="both"/>
              <w:rPr>
                <w:sz w:val="28"/>
                <w:szCs w:val="28"/>
                <w:lang w:val="uk-UA"/>
              </w:rPr>
            </w:pPr>
            <w:r w:rsidRPr="004927C9">
              <w:rPr>
                <w:b/>
                <w:sz w:val="28"/>
                <w:szCs w:val="28"/>
                <w:lang w:val="uk-UA"/>
              </w:rPr>
              <w:t>Роб</w:t>
            </w:r>
            <w:r>
              <w:rPr>
                <w:b/>
                <w:sz w:val="28"/>
                <w:szCs w:val="28"/>
                <w:lang w:val="uk-UA"/>
              </w:rPr>
              <w:t>ота з батьками та громадськістю</w:t>
            </w:r>
          </w:p>
        </w:tc>
      </w:tr>
      <w:tr w:rsidR="00FF7287" w:rsidRPr="004927C9" w14:paraId="7AC13DDD" w14:textId="77777777" w:rsidTr="003E2E83">
        <w:tc>
          <w:tcPr>
            <w:tcW w:w="706" w:type="dxa"/>
          </w:tcPr>
          <w:p w14:paraId="7477082E" w14:textId="77777777" w:rsidR="00FF7287" w:rsidRPr="004927C9" w:rsidRDefault="00FF7287" w:rsidP="00FF7287">
            <w:pPr>
              <w:rPr>
                <w:sz w:val="28"/>
                <w:szCs w:val="28"/>
                <w:lang w:val="uk-UA"/>
              </w:rPr>
            </w:pPr>
          </w:p>
        </w:tc>
        <w:tc>
          <w:tcPr>
            <w:tcW w:w="3945" w:type="dxa"/>
          </w:tcPr>
          <w:p w14:paraId="1581CFFD" w14:textId="77777777" w:rsidR="00FF7287" w:rsidRPr="004927C9" w:rsidRDefault="00FF7287" w:rsidP="00FF7287">
            <w:pPr>
              <w:rPr>
                <w:sz w:val="28"/>
                <w:szCs w:val="28"/>
                <w:lang w:val="uk-UA"/>
              </w:rPr>
            </w:pPr>
            <w:r w:rsidRPr="004927C9">
              <w:rPr>
                <w:sz w:val="28"/>
                <w:szCs w:val="28"/>
                <w:lang w:val="uk-UA"/>
              </w:rPr>
              <w:t>Підготовка класних кімнат до нового навчального року</w:t>
            </w:r>
          </w:p>
        </w:tc>
        <w:tc>
          <w:tcPr>
            <w:tcW w:w="4111" w:type="dxa"/>
          </w:tcPr>
          <w:p w14:paraId="3014D961" w14:textId="77777777" w:rsidR="00FF7287" w:rsidRPr="004927C9" w:rsidRDefault="00FF7287" w:rsidP="00FF7287">
            <w:pPr>
              <w:tabs>
                <w:tab w:val="left" w:pos="2160"/>
              </w:tabs>
              <w:rPr>
                <w:sz w:val="28"/>
                <w:szCs w:val="28"/>
                <w:lang w:val="uk-UA"/>
              </w:rPr>
            </w:pPr>
          </w:p>
        </w:tc>
        <w:tc>
          <w:tcPr>
            <w:tcW w:w="3148" w:type="dxa"/>
          </w:tcPr>
          <w:p w14:paraId="2AE4281F" w14:textId="77777777" w:rsidR="00FF7287" w:rsidRPr="004927C9" w:rsidRDefault="00FF7287" w:rsidP="00FF7287">
            <w:pPr>
              <w:rPr>
                <w:sz w:val="28"/>
                <w:szCs w:val="28"/>
                <w:lang w:val="uk-UA"/>
              </w:rPr>
            </w:pPr>
          </w:p>
        </w:tc>
        <w:tc>
          <w:tcPr>
            <w:tcW w:w="3939" w:type="dxa"/>
          </w:tcPr>
          <w:p w14:paraId="0DE3E47D" w14:textId="77777777" w:rsidR="00FF7287" w:rsidRPr="004927C9" w:rsidRDefault="00FF7287" w:rsidP="00FF7287">
            <w:pPr>
              <w:tabs>
                <w:tab w:val="left" w:pos="2160"/>
              </w:tabs>
              <w:rPr>
                <w:sz w:val="28"/>
                <w:szCs w:val="28"/>
                <w:lang w:val="uk-UA"/>
              </w:rPr>
            </w:pPr>
          </w:p>
        </w:tc>
      </w:tr>
      <w:tr w:rsidR="00FF7287" w:rsidRPr="004927C9" w14:paraId="232C8D70" w14:textId="77777777" w:rsidTr="003E2E83">
        <w:tc>
          <w:tcPr>
            <w:tcW w:w="706" w:type="dxa"/>
          </w:tcPr>
          <w:p w14:paraId="626F38CD" w14:textId="77777777" w:rsidR="00FF7287" w:rsidRPr="004927C9" w:rsidRDefault="00FF7287" w:rsidP="00FF7287">
            <w:pPr>
              <w:rPr>
                <w:sz w:val="28"/>
                <w:szCs w:val="28"/>
                <w:lang w:val="uk-UA"/>
              </w:rPr>
            </w:pPr>
            <w:r w:rsidRPr="004927C9">
              <w:rPr>
                <w:b/>
                <w:sz w:val="28"/>
                <w:szCs w:val="28"/>
                <w:lang w:val="uk-UA"/>
              </w:rPr>
              <w:t>ВВ</w:t>
            </w:r>
          </w:p>
        </w:tc>
        <w:tc>
          <w:tcPr>
            <w:tcW w:w="3945" w:type="dxa"/>
          </w:tcPr>
          <w:p w14:paraId="5FE2F181" w14:textId="77777777" w:rsidR="00FF7287" w:rsidRPr="004927C9" w:rsidRDefault="00FF7287" w:rsidP="00FF7287">
            <w:pPr>
              <w:jc w:val="both"/>
              <w:rPr>
                <w:sz w:val="28"/>
                <w:szCs w:val="28"/>
                <w:lang w:val="uk-UA"/>
              </w:rPr>
            </w:pPr>
            <w:r w:rsidRPr="004927C9">
              <w:rPr>
                <w:sz w:val="28"/>
                <w:szCs w:val="28"/>
                <w:lang w:val="uk-UA"/>
              </w:rPr>
              <w:t>Звіт</w:t>
            </w:r>
          </w:p>
        </w:tc>
        <w:tc>
          <w:tcPr>
            <w:tcW w:w="4111" w:type="dxa"/>
          </w:tcPr>
          <w:p w14:paraId="2057C452" w14:textId="77777777" w:rsidR="00FF7287" w:rsidRPr="004927C9" w:rsidRDefault="00FF7287" w:rsidP="00FF7287">
            <w:pPr>
              <w:jc w:val="both"/>
              <w:rPr>
                <w:sz w:val="28"/>
                <w:szCs w:val="28"/>
                <w:lang w:val="uk-UA"/>
              </w:rPr>
            </w:pPr>
          </w:p>
        </w:tc>
        <w:tc>
          <w:tcPr>
            <w:tcW w:w="3148" w:type="dxa"/>
          </w:tcPr>
          <w:p w14:paraId="62134B30" w14:textId="77777777" w:rsidR="00FF7287" w:rsidRPr="004927C9" w:rsidRDefault="00FF7287" w:rsidP="00FF7287">
            <w:pPr>
              <w:jc w:val="both"/>
              <w:rPr>
                <w:sz w:val="28"/>
                <w:szCs w:val="28"/>
                <w:lang w:val="uk-UA"/>
              </w:rPr>
            </w:pPr>
          </w:p>
        </w:tc>
        <w:tc>
          <w:tcPr>
            <w:tcW w:w="3939" w:type="dxa"/>
          </w:tcPr>
          <w:p w14:paraId="193862A2" w14:textId="77777777" w:rsidR="00FF7287" w:rsidRPr="004927C9" w:rsidRDefault="00FF7287" w:rsidP="00FF7287">
            <w:pPr>
              <w:jc w:val="both"/>
              <w:rPr>
                <w:sz w:val="28"/>
                <w:szCs w:val="28"/>
                <w:lang w:val="uk-UA"/>
              </w:rPr>
            </w:pPr>
          </w:p>
        </w:tc>
      </w:tr>
      <w:tr w:rsidR="00FF7287" w:rsidRPr="004927C9" w14:paraId="5BBCEEA9" w14:textId="77777777" w:rsidTr="0038550D">
        <w:tc>
          <w:tcPr>
            <w:tcW w:w="706" w:type="dxa"/>
          </w:tcPr>
          <w:p w14:paraId="7F3AB815" w14:textId="77777777" w:rsidR="00FF7287" w:rsidRPr="004927C9" w:rsidRDefault="00FF7287" w:rsidP="00FF7287">
            <w:pPr>
              <w:rPr>
                <w:sz w:val="28"/>
                <w:szCs w:val="28"/>
                <w:lang w:val="uk-UA"/>
              </w:rPr>
            </w:pPr>
            <w:r w:rsidRPr="004927C9">
              <w:rPr>
                <w:b/>
                <w:sz w:val="28"/>
                <w:szCs w:val="28"/>
                <w:lang w:val="uk-UA"/>
              </w:rPr>
              <w:t>2.7</w:t>
            </w:r>
          </w:p>
        </w:tc>
        <w:tc>
          <w:tcPr>
            <w:tcW w:w="15143" w:type="dxa"/>
            <w:gridSpan w:val="4"/>
          </w:tcPr>
          <w:p w14:paraId="0AB4F8E4" w14:textId="77777777" w:rsidR="00FF7287" w:rsidRPr="004927C9" w:rsidRDefault="00FF7287" w:rsidP="00FF7287">
            <w:pPr>
              <w:jc w:val="both"/>
              <w:rPr>
                <w:sz w:val="28"/>
                <w:szCs w:val="28"/>
                <w:lang w:val="uk-UA"/>
              </w:rPr>
            </w:pPr>
            <w:r w:rsidRPr="004927C9">
              <w:rPr>
                <w:b/>
                <w:sz w:val="28"/>
                <w:szCs w:val="28"/>
                <w:lang w:val="uk-UA"/>
              </w:rPr>
              <w:t xml:space="preserve">Заходи щодо раціонального використання та зміцнення навчально-матеріальної бази </w:t>
            </w:r>
            <w:r>
              <w:rPr>
                <w:b/>
                <w:sz w:val="28"/>
                <w:szCs w:val="28"/>
                <w:lang w:val="uk-UA"/>
              </w:rPr>
              <w:t>ліцею</w:t>
            </w:r>
          </w:p>
        </w:tc>
      </w:tr>
      <w:tr w:rsidR="00FF7287" w:rsidRPr="004927C9" w14:paraId="5CB904A6" w14:textId="77777777" w:rsidTr="003E2E83">
        <w:tc>
          <w:tcPr>
            <w:tcW w:w="706" w:type="dxa"/>
          </w:tcPr>
          <w:p w14:paraId="7A1CAD32" w14:textId="77777777" w:rsidR="00FF7287" w:rsidRPr="004927C9" w:rsidRDefault="00FF7287" w:rsidP="00FF7287">
            <w:pPr>
              <w:rPr>
                <w:sz w:val="28"/>
                <w:szCs w:val="28"/>
                <w:lang w:val="uk-UA"/>
              </w:rPr>
            </w:pPr>
            <w:r w:rsidRPr="004927C9">
              <w:rPr>
                <w:b/>
                <w:sz w:val="28"/>
                <w:szCs w:val="28"/>
                <w:lang w:val="uk-UA"/>
              </w:rPr>
              <w:t>ВВ</w:t>
            </w:r>
          </w:p>
        </w:tc>
        <w:tc>
          <w:tcPr>
            <w:tcW w:w="3945" w:type="dxa"/>
          </w:tcPr>
          <w:p w14:paraId="29DD90AC" w14:textId="77777777" w:rsidR="00FF7287" w:rsidRDefault="001A3A7E" w:rsidP="00FF7287">
            <w:pPr>
              <w:rPr>
                <w:sz w:val="28"/>
                <w:szCs w:val="28"/>
                <w:lang w:val="uk-UA"/>
              </w:rPr>
            </w:pPr>
            <w:r>
              <w:rPr>
                <w:sz w:val="28"/>
                <w:szCs w:val="28"/>
                <w:lang w:val="uk-UA"/>
              </w:rPr>
              <w:t>Проведення ремонтних робіт.</w:t>
            </w:r>
          </w:p>
          <w:p w14:paraId="392D5545" w14:textId="73816C29" w:rsidR="001A3A7E" w:rsidRPr="004927C9" w:rsidRDefault="001A3A7E" w:rsidP="00FF7287">
            <w:pPr>
              <w:rPr>
                <w:sz w:val="28"/>
                <w:szCs w:val="28"/>
                <w:lang w:val="uk-UA"/>
              </w:rPr>
            </w:pPr>
            <w:r>
              <w:rPr>
                <w:sz w:val="28"/>
                <w:szCs w:val="28"/>
                <w:lang w:val="uk-UA"/>
              </w:rPr>
              <w:t>Прибирання пришкільної території.</w:t>
            </w:r>
          </w:p>
        </w:tc>
        <w:tc>
          <w:tcPr>
            <w:tcW w:w="7259" w:type="dxa"/>
            <w:gridSpan w:val="2"/>
          </w:tcPr>
          <w:p w14:paraId="1B2D0685" w14:textId="77777777" w:rsidR="00FF7287" w:rsidRPr="004927C9" w:rsidRDefault="00FF7287" w:rsidP="00FF7287">
            <w:pPr>
              <w:rPr>
                <w:sz w:val="28"/>
                <w:szCs w:val="28"/>
                <w:lang w:val="uk-UA"/>
              </w:rPr>
            </w:pPr>
          </w:p>
        </w:tc>
        <w:tc>
          <w:tcPr>
            <w:tcW w:w="3939" w:type="dxa"/>
          </w:tcPr>
          <w:p w14:paraId="295FD69D" w14:textId="77777777" w:rsidR="00FF7287" w:rsidRPr="004927C9" w:rsidRDefault="00FF7287" w:rsidP="00FF7287">
            <w:pPr>
              <w:jc w:val="both"/>
              <w:rPr>
                <w:sz w:val="28"/>
                <w:szCs w:val="28"/>
                <w:lang w:val="uk-UA"/>
              </w:rPr>
            </w:pPr>
          </w:p>
        </w:tc>
      </w:tr>
    </w:tbl>
    <w:p w14:paraId="74DA2D59" w14:textId="3403D43A" w:rsidR="005036B3" w:rsidRDefault="005036B3" w:rsidP="009B5128">
      <w:pPr>
        <w:rPr>
          <w:b/>
          <w:bCs/>
          <w:sz w:val="28"/>
          <w:szCs w:val="28"/>
          <w:lang w:val="uk-UA"/>
        </w:rPr>
      </w:pPr>
    </w:p>
    <w:p w14:paraId="53DA81FC" w14:textId="77777777" w:rsidR="00FF7287" w:rsidRDefault="00FF7287" w:rsidP="009B5128">
      <w:pPr>
        <w:rPr>
          <w:b/>
          <w:bCs/>
          <w:sz w:val="28"/>
          <w:szCs w:val="28"/>
          <w:lang w:val="uk-UA"/>
        </w:rPr>
      </w:pPr>
    </w:p>
    <w:p w14:paraId="66C137D3" w14:textId="77777777" w:rsidR="00FF7287" w:rsidRDefault="00FF7287" w:rsidP="009B5128">
      <w:pPr>
        <w:rPr>
          <w:b/>
          <w:bCs/>
          <w:sz w:val="28"/>
          <w:szCs w:val="28"/>
          <w:lang w:val="uk-UA"/>
        </w:rPr>
      </w:pPr>
    </w:p>
    <w:p w14:paraId="732F65D5" w14:textId="77777777" w:rsidR="00FF7287" w:rsidRDefault="00FF7287" w:rsidP="009B5128">
      <w:pPr>
        <w:rPr>
          <w:b/>
          <w:bCs/>
          <w:sz w:val="28"/>
          <w:szCs w:val="28"/>
          <w:lang w:val="uk-UA"/>
        </w:rPr>
      </w:pPr>
    </w:p>
    <w:p w14:paraId="6EE9E8C4" w14:textId="77777777" w:rsidR="00FF7287" w:rsidRDefault="00FF7287" w:rsidP="009B5128">
      <w:pPr>
        <w:rPr>
          <w:b/>
          <w:bCs/>
          <w:sz w:val="28"/>
          <w:szCs w:val="28"/>
          <w:lang w:val="uk-UA"/>
        </w:rPr>
      </w:pPr>
    </w:p>
    <w:p w14:paraId="1FF7A4A3" w14:textId="77777777" w:rsidR="00FF7287" w:rsidRDefault="00FF7287" w:rsidP="009B5128">
      <w:pPr>
        <w:rPr>
          <w:b/>
          <w:bCs/>
          <w:sz w:val="28"/>
          <w:szCs w:val="28"/>
          <w:lang w:val="uk-UA"/>
        </w:rPr>
      </w:pPr>
    </w:p>
    <w:p w14:paraId="451B4E23" w14:textId="77777777" w:rsidR="00FF7287" w:rsidRDefault="00FF7287" w:rsidP="009B5128">
      <w:pPr>
        <w:rPr>
          <w:b/>
          <w:bCs/>
          <w:sz w:val="28"/>
          <w:szCs w:val="28"/>
          <w:lang w:val="uk-UA"/>
        </w:rPr>
      </w:pPr>
    </w:p>
    <w:p w14:paraId="3A6570A0" w14:textId="77777777" w:rsidR="00FF7287" w:rsidRDefault="00FF7287" w:rsidP="009B5128">
      <w:pPr>
        <w:rPr>
          <w:b/>
          <w:bCs/>
          <w:sz w:val="28"/>
          <w:szCs w:val="28"/>
          <w:lang w:val="uk-UA"/>
        </w:rPr>
      </w:pPr>
    </w:p>
    <w:p w14:paraId="3A84800F" w14:textId="77777777" w:rsidR="00FF7287" w:rsidRDefault="00FF7287" w:rsidP="009B5128">
      <w:pPr>
        <w:rPr>
          <w:b/>
          <w:bCs/>
          <w:sz w:val="28"/>
          <w:szCs w:val="28"/>
          <w:lang w:val="uk-UA"/>
        </w:rPr>
      </w:pPr>
    </w:p>
    <w:p w14:paraId="73A4289A" w14:textId="77777777" w:rsidR="00FF7287" w:rsidRDefault="00FF7287" w:rsidP="009B5128">
      <w:pPr>
        <w:rPr>
          <w:b/>
          <w:bCs/>
          <w:sz w:val="28"/>
          <w:szCs w:val="28"/>
          <w:lang w:val="uk-UA"/>
        </w:rPr>
      </w:pPr>
    </w:p>
    <w:p w14:paraId="252FCAF8" w14:textId="77777777" w:rsidR="00FF7287" w:rsidRDefault="00FF7287" w:rsidP="009B5128">
      <w:pPr>
        <w:rPr>
          <w:b/>
          <w:bCs/>
          <w:sz w:val="28"/>
          <w:szCs w:val="28"/>
          <w:lang w:val="uk-UA"/>
        </w:rPr>
      </w:pPr>
    </w:p>
    <w:p w14:paraId="1924D71F" w14:textId="77777777" w:rsidR="00FF7287" w:rsidRDefault="00FF7287" w:rsidP="009B5128">
      <w:pPr>
        <w:rPr>
          <w:b/>
          <w:bCs/>
          <w:sz w:val="28"/>
          <w:szCs w:val="28"/>
          <w:lang w:val="uk-UA"/>
        </w:rPr>
      </w:pPr>
    </w:p>
    <w:p w14:paraId="5D282B97" w14:textId="77777777" w:rsidR="00FF7287" w:rsidRDefault="00FF7287" w:rsidP="009B5128">
      <w:pPr>
        <w:rPr>
          <w:b/>
          <w:bCs/>
          <w:sz w:val="28"/>
          <w:szCs w:val="28"/>
          <w:lang w:val="uk-UA"/>
        </w:rPr>
      </w:pPr>
    </w:p>
    <w:p w14:paraId="1D9A85E3" w14:textId="77777777" w:rsidR="00FF7287" w:rsidRDefault="00FF7287" w:rsidP="009B5128">
      <w:pPr>
        <w:rPr>
          <w:b/>
          <w:bCs/>
          <w:sz w:val="28"/>
          <w:szCs w:val="28"/>
          <w:lang w:val="uk-UA"/>
        </w:rPr>
      </w:pPr>
    </w:p>
    <w:p w14:paraId="7C886129" w14:textId="77777777" w:rsidR="00FF7287" w:rsidRDefault="00FF7287" w:rsidP="009B5128">
      <w:pPr>
        <w:rPr>
          <w:b/>
          <w:bCs/>
          <w:sz w:val="28"/>
          <w:szCs w:val="28"/>
          <w:lang w:val="uk-UA"/>
        </w:rPr>
      </w:pPr>
    </w:p>
    <w:p w14:paraId="1EB2A524" w14:textId="77777777" w:rsidR="00FF7287" w:rsidRDefault="00FF7287" w:rsidP="009B5128">
      <w:pPr>
        <w:rPr>
          <w:b/>
          <w:bCs/>
          <w:sz w:val="28"/>
          <w:szCs w:val="28"/>
          <w:lang w:val="uk-UA"/>
        </w:rPr>
      </w:pPr>
    </w:p>
    <w:p w14:paraId="3BE5E0E7" w14:textId="77777777" w:rsidR="00FF7287" w:rsidRDefault="00FF7287" w:rsidP="009B5128">
      <w:pPr>
        <w:rPr>
          <w:b/>
          <w:bCs/>
          <w:sz w:val="28"/>
          <w:szCs w:val="28"/>
          <w:lang w:val="uk-UA"/>
        </w:rPr>
      </w:pPr>
    </w:p>
    <w:p w14:paraId="62A77966" w14:textId="77777777" w:rsidR="00FF7287" w:rsidRDefault="00FF7287" w:rsidP="009B5128">
      <w:pPr>
        <w:rPr>
          <w:b/>
          <w:bCs/>
          <w:sz w:val="28"/>
          <w:szCs w:val="28"/>
          <w:lang w:val="uk-UA"/>
        </w:rPr>
      </w:pPr>
    </w:p>
    <w:p w14:paraId="114B5697" w14:textId="77777777" w:rsidR="00FD2583" w:rsidRDefault="00FD2583" w:rsidP="009B5128">
      <w:pPr>
        <w:rPr>
          <w:b/>
          <w:bCs/>
          <w:sz w:val="28"/>
          <w:szCs w:val="28"/>
          <w:lang w:val="uk-UA"/>
        </w:rPr>
      </w:pPr>
    </w:p>
    <w:p w14:paraId="710AB1EE" w14:textId="590433FD" w:rsidR="00475218" w:rsidRDefault="009B5128" w:rsidP="009B5128">
      <w:pPr>
        <w:rPr>
          <w:b/>
          <w:bCs/>
          <w:sz w:val="28"/>
          <w:szCs w:val="28"/>
          <w:lang w:val="uk-UA"/>
        </w:rPr>
      </w:pPr>
      <w:r>
        <w:rPr>
          <w:b/>
          <w:bCs/>
          <w:sz w:val="28"/>
          <w:szCs w:val="28"/>
          <w:lang w:val="uk-UA"/>
        </w:rPr>
        <w:lastRenderedPageBreak/>
        <w:t xml:space="preserve"> </w:t>
      </w:r>
      <w:r w:rsidR="00AD5970" w:rsidRPr="0038550D">
        <w:rPr>
          <w:b/>
          <w:bCs/>
          <w:sz w:val="28"/>
          <w:szCs w:val="28"/>
          <w:lang w:val="uk-UA"/>
        </w:rPr>
        <w:t>Розділ 4. Управлінська діяльність щодо роз</w:t>
      </w:r>
      <w:r w:rsidR="00475218">
        <w:rPr>
          <w:b/>
          <w:bCs/>
          <w:sz w:val="28"/>
          <w:szCs w:val="28"/>
          <w:lang w:val="uk-UA"/>
        </w:rPr>
        <w:t>витку загальної середньої освіт</w:t>
      </w:r>
      <w:r w:rsidR="00DD0D3D">
        <w:rPr>
          <w:b/>
          <w:bCs/>
          <w:sz w:val="28"/>
          <w:szCs w:val="28"/>
          <w:lang w:val="uk-UA"/>
        </w:rPr>
        <w:t>и</w:t>
      </w:r>
    </w:p>
    <w:p w14:paraId="4258E861" w14:textId="77777777" w:rsidR="00AD5970" w:rsidRPr="0038550D" w:rsidRDefault="00AD5970" w:rsidP="00475218">
      <w:pPr>
        <w:rPr>
          <w:b/>
          <w:sz w:val="28"/>
          <w:szCs w:val="28"/>
          <w:lang w:val="uk-UA"/>
        </w:rPr>
      </w:pPr>
      <w:r w:rsidRPr="0038550D">
        <w:rPr>
          <w:b/>
          <w:sz w:val="28"/>
          <w:szCs w:val="28"/>
          <w:lang w:val="uk-UA"/>
        </w:rPr>
        <w:t xml:space="preserve">4.1. Організація роботи  </w:t>
      </w:r>
      <w:r w:rsidR="00A04CB7">
        <w:rPr>
          <w:b/>
          <w:sz w:val="28"/>
          <w:szCs w:val="28"/>
          <w:lang w:val="uk-UA"/>
        </w:rPr>
        <w:t>закладу дошкільної освіти</w:t>
      </w:r>
    </w:p>
    <w:p w14:paraId="67D7A0E3" w14:textId="69F797D8" w:rsidR="00AD5970" w:rsidRPr="0038550D" w:rsidRDefault="00AD5970" w:rsidP="008235F2">
      <w:pPr>
        <w:shd w:val="clear" w:color="auto" w:fill="FFFFFF"/>
        <w:tabs>
          <w:tab w:val="left" w:pos="9968"/>
        </w:tabs>
        <w:spacing w:line="360" w:lineRule="auto"/>
        <w:rPr>
          <w:color w:val="000000"/>
          <w:sz w:val="28"/>
          <w:szCs w:val="28"/>
          <w:lang w:val="uk-UA"/>
        </w:rPr>
      </w:pPr>
      <w:r w:rsidRPr="0038550D">
        <w:rPr>
          <w:b/>
          <w:sz w:val="28"/>
          <w:szCs w:val="28"/>
          <w:lang w:val="uk-UA"/>
        </w:rPr>
        <w:t xml:space="preserve">                </w:t>
      </w:r>
      <w:r w:rsidR="0038550D" w:rsidRPr="0038550D">
        <w:rPr>
          <w:color w:val="000000"/>
          <w:spacing w:val="-5"/>
          <w:sz w:val="28"/>
          <w:szCs w:val="28"/>
          <w:lang w:val="uk-UA"/>
        </w:rPr>
        <w:t>У 20</w:t>
      </w:r>
      <w:r w:rsidR="00AB69A2">
        <w:rPr>
          <w:color w:val="000000"/>
          <w:spacing w:val="-5"/>
          <w:sz w:val="28"/>
          <w:szCs w:val="28"/>
          <w:lang w:val="uk-UA"/>
        </w:rPr>
        <w:t>22</w:t>
      </w:r>
      <w:r w:rsidR="0038550D" w:rsidRPr="0038550D">
        <w:rPr>
          <w:color w:val="000000"/>
          <w:spacing w:val="-5"/>
          <w:sz w:val="28"/>
          <w:szCs w:val="28"/>
          <w:lang w:val="uk-UA"/>
        </w:rPr>
        <w:t>-</w:t>
      </w:r>
      <w:r w:rsidR="00D8032C">
        <w:rPr>
          <w:color w:val="000000"/>
          <w:spacing w:val="-5"/>
          <w:sz w:val="28"/>
          <w:szCs w:val="28"/>
          <w:lang w:val="uk-UA"/>
        </w:rPr>
        <w:t>202</w:t>
      </w:r>
      <w:r w:rsidR="00AB69A2">
        <w:rPr>
          <w:color w:val="000000"/>
          <w:spacing w:val="-5"/>
          <w:sz w:val="28"/>
          <w:szCs w:val="28"/>
          <w:lang w:val="uk-UA"/>
        </w:rPr>
        <w:t xml:space="preserve">3 </w:t>
      </w:r>
      <w:r w:rsidRPr="0038550D">
        <w:rPr>
          <w:color w:val="000000"/>
          <w:spacing w:val="-5"/>
          <w:sz w:val="28"/>
          <w:szCs w:val="28"/>
          <w:lang w:val="uk-UA"/>
        </w:rPr>
        <w:t>н</w:t>
      </w:r>
      <w:r w:rsidR="00F673DA">
        <w:rPr>
          <w:color w:val="000000"/>
          <w:spacing w:val="-5"/>
          <w:sz w:val="28"/>
          <w:szCs w:val="28"/>
          <w:lang w:val="uk-UA"/>
        </w:rPr>
        <w:t>.</w:t>
      </w:r>
      <w:r w:rsidRPr="0038550D">
        <w:rPr>
          <w:color w:val="000000"/>
          <w:spacing w:val="-5"/>
          <w:sz w:val="28"/>
          <w:szCs w:val="28"/>
          <w:lang w:val="uk-UA"/>
        </w:rPr>
        <w:t xml:space="preserve"> р</w:t>
      </w:r>
      <w:r w:rsidR="00F673DA">
        <w:rPr>
          <w:color w:val="000000"/>
          <w:spacing w:val="-5"/>
          <w:sz w:val="28"/>
          <w:szCs w:val="28"/>
          <w:lang w:val="uk-UA"/>
        </w:rPr>
        <w:t>.</w:t>
      </w:r>
      <w:r w:rsidRPr="0038550D">
        <w:rPr>
          <w:color w:val="000000"/>
          <w:spacing w:val="-5"/>
          <w:sz w:val="28"/>
          <w:szCs w:val="28"/>
          <w:lang w:val="uk-UA"/>
        </w:rPr>
        <w:t xml:space="preserve"> робота з дітьми здійснюється за  освітньою програмою для дітей від двох до семи років «</w:t>
      </w:r>
      <w:r w:rsidR="008235F2">
        <w:rPr>
          <w:color w:val="000000"/>
          <w:spacing w:val="-5"/>
          <w:sz w:val="28"/>
          <w:szCs w:val="28"/>
          <w:lang w:val="uk-UA"/>
        </w:rPr>
        <w:t>Українське дошкілля</w:t>
      </w:r>
      <w:r w:rsidRPr="0038550D">
        <w:rPr>
          <w:color w:val="000000"/>
          <w:spacing w:val="-5"/>
          <w:sz w:val="28"/>
          <w:szCs w:val="28"/>
          <w:lang w:val="uk-UA"/>
        </w:rPr>
        <w:t xml:space="preserve">», рекомендованою листом </w:t>
      </w:r>
      <w:r w:rsidRPr="0038550D">
        <w:rPr>
          <w:color w:val="000000"/>
          <w:spacing w:val="-4"/>
          <w:sz w:val="28"/>
          <w:szCs w:val="28"/>
          <w:lang w:val="uk-UA"/>
        </w:rPr>
        <w:t>Міністерства освіти і науки України</w:t>
      </w:r>
      <w:r w:rsidR="008235F2">
        <w:rPr>
          <w:bCs/>
          <w:color w:val="000000"/>
          <w:sz w:val="28"/>
          <w:szCs w:val="28"/>
          <w:lang w:val="uk-UA"/>
        </w:rPr>
        <w:t xml:space="preserve">, </w:t>
      </w:r>
      <w:r w:rsidRPr="0038550D">
        <w:rPr>
          <w:color w:val="000000"/>
          <w:spacing w:val="-1"/>
          <w:sz w:val="28"/>
          <w:szCs w:val="28"/>
          <w:lang w:val="uk-UA"/>
        </w:rPr>
        <w:t>і</w:t>
      </w:r>
      <w:r w:rsidR="008235F2">
        <w:rPr>
          <w:color w:val="000000"/>
          <w:spacing w:val="-1"/>
          <w:sz w:val="28"/>
          <w:szCs w:val="28"/>
          <w:lang w:val="uk-UA"/>
        </w:rPr>
        <w:t xml:space="preserve">нструктивно-методичними листами </w:t>
      </w:r>
      <w:r w:rsidRPr="0038550D">
        <w:rPr>
          <w:color w:val="000000"/>
          <w:spacing w:val="-1"/>
          <w:sz w:val="28"/>
          <w:szCs w:val="28"/>
          <w:lang w:val="uk-UA"/>
        </w:rPr>
        <w:t>Міністерства освіти і науки України від 24.01.2007 №1/9–36 «Про режим роботи дитячих навчальних закладів», від 03.07.2009 №1/9-455 «Планування роботи в дошкільних навчальних закладах», від 04.10.2007 №1/9-583 «Про систему роботи з дітьми, які не відвідують дошкільні навчальні заклади», від 27.09.2010 №1/9-666 «Про організацію роботи з дітьми п’ятирічного віку», листом Інституту інноваційних технологій і змісту освіти Міністерства освіти і науки України від 26.07.2010 №1.4/18-3082 «Про організовану і самостійну діяльність дітей у дошкільному навчальному закладі»,</w:t>
      </w:r>
      <w:r w:rsidR="008235F2">
        <w:rPr>
          <w:sz w:val="28"/>
          <w:szCs w:val="28"/>
          <w:lang w:val="uk-UA"/>
        </w:rPr>
        <w:t xml:space="preserve"> п</w:t>
      </w:r>
      <w:r w:rsidRPr="0038550D">
        <w:rPr>
          <w:sz w:val="28"/>
          <w:szCs w:val="28"/>
          <w:lang w:val="uk-UA"/>
        </w:rPr>
        <w:t>роект</w:t>
      </w:r>
      <w:r w:rsidR="008235F2">
        <w:rPr>
          <w:sz w:val="28"/>
          <w:szCs w:val="28"/>
          <w:lang w:val="uk-UA"/>
        </w:rPr>
        <w:t>у</w:t>
      </w:r>
      <w:r w:rsidRPr="0038550D">
        <w:rPr>
          <w:sz w:val="28"/>
          <w:szCs w:val="28"/>
          <w:lang w:val="uk-UA"/>
        </w:rPr>
        <w:t xml:space="preserve"> наказу МОЗ України «Про зат</w:t>
      </w:r>
      <w:r w:rsidR="0038550D" w:rsidRPr="0038550D">
        <w:rPr>
          <w:sz w:val="28"/>
          <w:szCs w:val="28"/>
          <w:lang w:val="uk-UA"/>
        </w:rPr>
        <w:t>вердження с</w:t>
      </w:r>
      <w:r w:rsidRPr="0038550D">
        <w:rPr>
          <w:sz w:val="28"/>
          <w:szCs w:val="28"/>
          <w:lang w:val="uk-UA"/>
        </w:rPr>
        <w:t>анітарного регламенту для</w:t>
      </w:r>
      <w:r w:rsidR="008235F2">
        <w:rPr>
          <w:sz w:val="28"/>
          <w:szCs w:val="28"/>
          <w:lang w:val="uk-UA"/>
        </w:rPr>
        <w:t xml:space="preserve"> дошкільних навчальних закладів, </w:t>
      </w:r>
      <w:r w:rsidR="008235F2">
        <w:rPr>
          <w:color w:val="000000"/>
          <w:spacing w:val="-1"/>
          <w:sz w:val="28"/>
          <w:szCs w:val="28"/>
          <w:lang w:val="uk-UA"/>
        </w:rPr>
        <w:t>наказів МОН України від 27.03.2006р. №240/165 « Про порядок коплектування дошкільних навчальних закладів», від 25.05.2011 №1/9-389 «Про дотримання порядку прийому дитини до дошкільного навчального закладу», основних положень, Стратегії розвитку, Статуту та колективного д</w:t>
      </w:r>
      <w:r w:rsidR="0095597A">
        <w:rPr>
          <w:color w:val="000000"/>
          <w:spacing w:val="-1"/>
          <w:sz w:val="28"/>
          <w:szCs w:val="28"/>
          <w:lang w:val="uk-UA"/>
        </w:rPr>
        <w:t>оговору Княждвірського ліцею Печеніжинської селищної ради.</w:t>
      </w:r>
    </w:p>
    <w:p w14:paraId="56440186" w14:textId="77777777" w:rsidR="00AD5970" w:rsidRPr="0038550D" w:rsidRDefault="00475218" w:rsidP="00475218">
      <w:pPr>
        <w:spacing w:line="360" w:lineRule="auto"/>
        <w:rPr>
          <w:b/>
          <w:sz w:val="28"/>
          <w:szCs w:val="28"/>
          <w:lang w:val="uk-UA"/>
        </w:rPr>
      </w:pPr>
      <w:r>
        <w:rPr>
          <w:b/>
          <w:sz w:val="28"/>
          <w:szCs w:val="28"/>
          <w:lang w:val="uk-UA"/>
        </w:rPr>
        <w:t>4.2.</w:t>
      </w:r>
      <w:r w:rsidR="00AD5970" w:rsidRPr="0038550D">
        <w:rPr>
          <w:b/>
          <w:sz w:val="28"/>
          <w:szCs w:val="28"/>
          <w:lang w:val="uk-UA"/>
        </w:rPr>
        <w:t xml:space="preserve">Організація </w:t>
      </w:r>
      <w:r>
        <w:rPr>
          <w:b/>
          <w:sz w:val="28"/>
          <w:szCs w:val="28"/>
          <w:lang w:val="uk-UA"/>
        </w:rPr>
        <w:t xml:space="preserve">освітньої </w:t>
      </w:r>
      <w:r w:rsidR="00AD5970" w:rsidRPr="0038550D">
        <w:rPr>
          <w:b/>
          <w:sz w:val="28"/>
          <w:szCs w:val="28"/>
          <w:lang w:val="uk-UA"/>
        </w:rPr>
        <w:t>діяльності</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2409"/>
        <w:gridCol w:w="1985"/>
        <w:gridCol w:w="1701"/>
        <w:gridCol w:w="850"/>
      </w:tblGrid>
      <w:tr w:rsidR="00AD5970" w:rsidRPr="0038550D" w14:paraId="21E3ABBA" w14:textId="77777777" w:rsidTr="00D8032C">
        <w:trPr>
          <w:trHeight w:val="121"/>
        </w:trPr>
        <w:tc>
          <w:tcPr>
            <w:tcW w:w="851" w:type="dxa"/>
            <w:vAlign w:val="center"/>
          </w:tcPr>
          <w:p w14:paraId="09FB6273" w14:textId="77777777" w:rsidR="00AD5970" w:rsidRPr="0038550D" w:rsidRDefault="00D8032C" w:rsidP="00AD5970">
            <w:pPr>
              <w:ind w:right="-128"/>
              <w:jc w:val="center"/>
              <w:rPr>
                <w:b/>
                <w:sz w:val="28"/>
                <w:szCs w:val="28"/>
                <w:lang w:val="uk-UA"/>
              </w:rPr>
            </w:pPr>
            <w:r>
              <w:rPr>
                <w:b/>
                <w:sz w:val="28"/>
                <w:szCs w:val="28"/>
                <w:lang w:val="uk-UA"/>
              </w:rPr>
              <w:t>№</w:t>
            </w:r>
          </w:p>
        </w:tc>
        <w:tc>
          <w:tcPr>
            <w:tcW w:w="7513" w:type="dxa"/>
            <w:vAlign w:val="center"/>
          </w:tcPr>
          <w:p w14:paraId="0BFC976B" w14:textId="77777777" w:rsidR="00AD5970" w:rsidRPr="0038550D" w:rsidRDefault="00AD5970" w:rsidP="00AD5970">
            <w:pPr>
              <w:jc w:val="center"/>
              <w:rPr>
                <w:b/>
                <w:sz w:val="28"/>
                <w:szCs w:val="28"/>
              </w:rPr>
            </w:pPr>
            <w:r w:rsidRPr="0038550D">
              <w:rPr>
                <w:b/>
                <w:sz w:val="28"/>
                <w:szCs w:val="28"/>
              </w:rPr>
              <w:t>Зміст роботи</w:t>
            </w:r>
          </w:p>
        </w:tc>
        <w:tc>
          <w:tcPr>
            <w:tcW w:w="2409" w:type="dxa"/>
            <w:vAlign w:val="center"/>
          </w:tcPr>
          <w:p w14:paraId="74499BD7" w14:textId="77777777" w:rsidR="00AD5970" w:rsidRPr="0038550D" w:rsidRDefault="00AD5970" w:rsidP="00AD5970">
            <w:pPr>
              <w:ind w:left="-53" w:right="-144"/>
              <w:jc w:val="center"/>
              <w:rPr>
                <w:b/>
                <w:sz w:val="28"/>
                <w:szCs w:val="28"/>
                <w:lang w:val="uk-UA"/>
              </w:rPr>
            </w:pPr>
            <w:r w:rsidRPr="0038550D">
              <w:rPr>
                <w:b/>
                <w:sz w:val="28"/>
                <w:szCs w:val="28"/>
              </w:rPr>
              <w:t>Відповідальні</w:t>
            </w:r>
            <w:r w:rsidRPr="0038550D">
              <w:rPr>
                <w:b/>
                <w:sz w:val="28"/>
                <w:szCs w:val="28"/>
                <w:lang w:val="uk-UA"/>
              </w:rPr>
              <w:t xml:space="preserve"> </w:t>
            </w:r>
          </w:p>
          <w:p w14:paraId="46EC7B3F" w14:textId="77777777" w:rsidR="00AD5970" w:rsidRPr="0038550D" w:rsidRDefault="00AD5970" w:rsidP="00AD5970">
            <w:pPr>
              <w:ind w:left="-53" w:right="-144"/>
              <w:jc w:val="center"/>
              <w:rPr>
                <w:b/>
                <w:sz w:val="28"/>
                <w:szCs w:val="28"/>
                <w:lang w:val="uk-UA"/>
              </w:rPr>
            </w:pPr>
            <w:r w:rsidRPr="0038550D">
              <w:rPr>
                <w:b/>
                <w:sz w:val="28"/>
                <w:szCs w:val="28"/>
                <w:lang w:val="uk-UA"/>
              </w:rPr>
              <w:t>за виконання</w:t>
            </w:r>
          </w:p>
        </w:tc>
        <w:tc>
          <w:tcPr>
            <w:tcW w:w="1985" w:type="dxa"/>
            <w:vAlign w:val="center"/>
          </w:tcPr>
          <w:p w14:paraId="7940E857" w14:textId="77777777" w:rsidR="00AD5970" w:rsidRPr="0038550D" w:rsidRDefault="00AD5970" w:rsidP="00AD5970">
            <w:pPr>
              <w:jc w:val="center"/>
              <w:rPr>
                <w:b/>
                <w:sz w:val="28"/>
                <w:szCs w:val="28"/>
                <w:lang w:val="uk-UA"/>
              </w:rPr>
            </w:pPr>
            <w:r w:rsidRPr="0038550D">
              <w:rPr>
                <w:b/>
                <w:sz w:val="28"/>
                <w:szCs w:val="28"/>
                <w:lang w:val="uk-UA"/>
              </w:rPr>
              <w:t>Д</w:t>
            </w:r>
            <w:r w:rsidRPr="0038550D">
              <w:rPr>
                <w:b/>
                <w:sz w:val="28"/>
                <w:szCs w:val="28"/>
              </w:rPr>
              <w:t>ата</w:t>
            </w:r>
          </w:p>
          <w:p w14:paraId="4A1E443F" w14:textId="77777777" w:rsidR="00AD5970" w:rsidRPr="0038550D" w:rsidRDefault="00AD5970" w:rsidP="00AD5970">
            <w:pPr>
              <w:jc w:val="center"/>
              <w:rPr>
                <w:b/>
                <w:sz w:val="28"/>
                <w:szCs w:val="28"/>
              </w:rPr>
            </w:pPr>
            <w:r w:rsidRPr="0038550D">
              <w:rPr>
                <w:b/>
                <w:sz w:val="28"/>
                <w:szCs w:val="28"/>
              </w:rPr>
              <w:t>виконання</w:t>
            </w:r>
          </w:p>
        </w:tc>
        <w:tc>
          <w:tcPr>
            <w:tcW w:w="1701" w:type="dxa"/>
          </w:tcPr>
          <w:p w14:paraId="062CFB6F" w14:textId="77777777" w:rsidR="00AD5970" w:rsidRPr="0038550D" w:rsidRDefault="00A04CB7" w:rsidP="00AD5970">
            <w:pPr>
              <w:ind w:right="-108"/>
              <w:jc w:val="center"/>
              <w:rPr>
                <w:b/>
                <w:bCs/>
                <w:sz w:val="28"/>
                <w:szCs w:val="28"/>
              </w:rPr>
            </w:pPr>
            <w:r>
              <w:rPr>
                <w:b/>
                <w:bCs/>
                <w:sz w:val="28"/>
                <w:szCs w:val="28"/>
                <w:lang w:val="uk-UA"/>
              </w:rPr>
              <w:t>ВВ</w:t>
            </w:r>
          </w:p>
        </w:tc>
        <w:tc>
          <w:tcPr>
            <w:tcW w:w="850" w:type="dxa"/>
            <w:vAlign w:val="center"/>
          </w:tcPr>
          <w:p w14:paraId="06B67CF0" w14:textId="77777777" w:rsidR="00AD5970" w:rsidRPr="00A04CB7" w:rsidRDefault="00A04CB7" w:rsidP="00AD5970">
            <w:pPr>
              <w:ind w:right="-108"/>
              <w:jc w:val="center"/>
              <w:rPr>
                <w:b/>
                <w:bCs/>
                <w:sz w:val="28"/>
                <w:szCs w:val="28"/>
                <w:lang w:val="uk-UA"/>
              </w:rPr>
            </w:pPr>
            <w:r>
              <w:rPr>
                <w:b/>
                <w:bCs/>
                <w:sz w:val="28"/>
                <w:szCs w:val="28"/>
                <w:lang w:val="uk-UA"/>
              </w:rPr>
              <w:t>П-ка</w:t>
            </w:r>
          </w:p>
        </w:tc>
      </w:tr>
      <w:tr w:rsidR="00AD5970" w:rsidRPr="0038550D" w14:paraId="270C00A8" w14:textId="77777777" w:rsidTr="00D8032C">
        <w:trPr>
          <w:trHeight w:val="121"/>
        </w:trPr>
        <w:tc>
          <w:tcPr>
            <w:tcW w:w="851" w:type="dxa"/>
            <w:vAlign w:val="center"/>
          </w:tcPr>
          <w:p w14:paraId="363FBC50" w14:textId="77777777" w:rsidR="00AD5970" w:rsidRPr="0038550D" w:rsidRDefault="00D8032C" w:rsidP="00D8032C">
            <w:pPr>
              <w:ind w:right="-128"/>
              <w:rPr>
                <w:sz w:val="28"/>
                <w:szCs w:val="28"/>
                <w:lang w:val="uk-UA"/>
              </w:rPr>
            </w:pPr>
            <w:r>
              <w:rPr>
                <w:sz w:val="28"/>
                <w:szCs w:val="28"/>
                <w:lang w:val="uk-UA"/>
              </w:rPr>
              <w:t>1</w:t>
            </w:r>
          </w:p>
        </w:tc>
        <w:tc>
          <w:tcPr>
            <w:tcW w:w="7513" w:type="dxa"/>
          </w:tcPr>
          <w:p w14:paraId="46281650" w14:textId="77777777" w:rsidR="00AD5970" w:rsidRPr="0038550D" w:rsidRDefault="00AD5970" w:rsidP="00A04CB7">
            <w:pPr>
              <w:shd w:val="clear" w:color="auto" w:fill="FFFFFF"/>
              <w:spacing w:line="360" w:lineRule="auto"/>
              <w:jc w:val="both"/>
              <w:rPr>
                <w:sz w:val="28"/>
                <w:szCs w:val="28"/>
                <w:lang w:val="uk-UA"/>
              </w:rPr>
            </w:pPr>
            <w:r w:rsidRPr="0038550D">
              <w:rPr>
                <w:sz w:val="28"/>
                <w:szCs w:val="28"/>
                <w:lang w:val="uk-UA"/>
              </w:rPr>
              <w:t>Затвердити розклад занять</w:t>
            </w:r>
            <w:r w:rsidR="00A04CB7">
              <w:rPr>
                <w:sz w:val="28"/>
                <w:szCs w:val="28"/>
                <w:lang w:val="uk-UA"/>
              </w:rPr>
              <w:t xml:space="preserve"> закладу </w:t>
            </w:r>
            <w:r w:rsidRPr="0038550D">
              <w:rPr>
                <w:sz w:val="28"/>
                <w:szCs w:val="28"/>
                <w:lang w:val="uk-UA"/>
              </w:rPr>
              <w:t xml:space="preserve"> </w:t>
            </w:r>
            <w:r w:rsidR="00A04CB7">
              <w:rPr>
                <w:sz w:val="28"/>
                <w:szCs w:val="28"/>
                <w:lang w:val="uk-UA"/>
              </w:rPr>
              <w:t>дошкільної освіти</w:t>
            </w:r>
          </w:p>
        </w:tc>
        <w:tc>
          <w:tcPr>
            <w:tcW w:w="2409" w:type="dxa"/>
            <w:vAlign w:val="center"/>
          </w:tcPr>
          <w:p w14:paraId="0AECDF52" w14:textId="77777777" w:rsidR="00AD5970" w:rsidRPr="0038550D" w:rsidRDefault="00701331" w:rsidP="00AD5970">
            <w:pPr>
              <w:ind w:right="-144"/>
              <w:rPr>
                <w:sz w:val="28"/>
                <w:szCs w:val="28"/>
                <w:lang w:val="uk-UA"/>
              </w:rPr>
            </w:pPr>
            <w:r>
              <w:rPr>
                <w:sz w:val="28"/>
                <w:szCs w:val="28"/>
                <w:lang w:val="uk-UA"/>
              </w:rPr>
              <w:t>Рогозіна Г.В.</w:t>
            </w:r>
          </w:p>
        </w:tc>
        <w:tc>
          <w:tcPr>
            <w:tcW w:w="1985" w:type="dxa"/>
            <w:vAlign w:val="center"/>
          </w:tcPr>
          <w:p w14:paraId="3C40019D" w14:textId="793FDDBE" w:rsidR="00AD5970" w:rsidRPr="0038550D" w:rsidRDefault="00AD5970" w:rsidP="0038550D">
            <w:pPr>
              <w:rPr>
                <w:sz w:val="28"/>
                <w:szCs w:val="28"/>
                <w:lang w:val="uk-UA"/>
              </w:rPr>
            </w:pPr>
            <w:r w:rsidRPr="0038550D">
              <w:rPr>
                <w:sz w:val="28"/>
                <w:szCs w:val="28"/>
                <w:lang w:val="uk-UA"/>
              </w:rPr>
              <w:t>3</w:t>
            </w:r>
            <w:r w:rsidR="00927887">
              <w:rPr>
                <w:sz w:val="28"/>
                <w:szCs w:val="28"/>
                <w:lang w:val="uk-UA"/>
              </w:rPr>
              <w:t>1</w:t>
            </w:r>
            <w:r w:rsidR="00D8032C">
              <w:rPr>
                <w:sz w:val="28"/>
                <w:szCs w:val="28"/>
                <w:lang w:val="uk-UA"/>
              </w:rPr>
              <w:t>.08.20</w:t>
            </w:r>
            <w:r w:rsidR="00AB69A2">
              <w:rPr>
                <w:sz w:val="28"/>
                <w:szCs w:val="28"/>
                <w:lang w:val="uk-UA"/>
              </w:rPr>
              <w:t>22</w:t>
            </w:r>
            <w:r w:rsidR="00284BC0">
              <w:rPr>
                <w:sz w:val="28"/>
                <w:szCs w:val="28"/>
                <w:lang w:val="uk-UA"/>
              </w:rPr>
              <w:t>р.</w:t>
            </w:r>
            <w:r w:rsidRPr="0038550D">
              <w:rPr>
                <w:sz w:val="28"/>
                <w:szCs w:val="28"/>
                <w:lang w:val="uk-UA"/>
              </w:rPr>
              <w:t xml:space="preserve"> </w:t>
            </w:r>
          </w:p>
        </w:tc>
        <w:tc>
          <w:tcPr>
            <w:tcW w:w="1701" w:type="dxa"/>
            <w:vAlign w:val="center"/>
          </w:tcPr>
          <w:p w14:paraId="7E8AC00B" w14:textId="77777777" w:rsidR="00AD5970" w:rsidRPr="0038550D" w:rsidRDefault="00AD5970" w:rsidP="00AD5970">
            <w:pPr>
              <w:rPr>
                <w:sz w:val="28"/>
                <w:szCs w:val="28"/>
                <w:lang w:val="uk-UA"/>
              </w:rPr>
            </w:pPr>
            <w:r w:rsidRPr="0038550D">
              <w:rPr>
                <w:sz w:val="28"/>
                <w:szCs w:val="28"/>
                <w:lang w:val="uk-UA"/>
              </w:rPr>
              <w:t>Розклад</w:t>
            </w:r>
          </w:p>
        </w:tc>
        <w:tc>
          <w:tcPr>
            <w:tcW w:w="850" w:type="dxa"/>
          </w:tcPr>
          <w:p w14:paraId="2BF6684C" w14:textId="77777777" w:rsidR="00D8032C" w:rsidRPr="0038550D" w:rsidRDefault="00D8032C" w:rsidP="00AD5970">
            <w:pPr>
              <w:rPr>
                <w:sz w:val="28"/>
                <w:szCs w:val="28"/>
                <w:lang w:val="uk-UA"/>
              </w:rPr>
            </w:pPr>
          </w:p>
        </w:tc>
      </w:tr>
      <w:tr w:rsidR="00AD5970" w:rsidRPr="0038550D" w14:paraId="5BF4C6B0" w14:textId="77777777" w:rsidTr="00D8032C">
        <w:trPr>
          <w:trHeight w:val="121"/>
        </w:trPr>
        <w:tc>
          <w:tcPr>
            <w:tcW w:w="851" w:type="dxa"/>
            <w:vAlign w:val="center"/>
          </w:tcPr>
          <w:p w14:paraId="1281E6BB" w14:textId="77777777" w:rsidR="00AD5970" w:rsidRDefault="00D8032C" w:rsidP="00D8032C">
            <w:pPr>
              <w:ind w:right="-128"/>
              <w:rPr>
                <w:sz w:val="28"/>
                <w:szCs w:val="28"/>
                <w:lang w:val="uk-UA"/>
              </w:rPr>
            </w:pPr>
            <w:r>
              <w:rPr>
                <w:sz w:val="28"/>
                <w:szCs w:val="28"/>
                <w:lang w:val="uk-UA"/>
              </w:rPr>
              <w:t>2</w:t>
            </w:r>
          </w:p>
          <w:p w14:paraId="1C7D422B" w14:textId="77777777" w:rsidR="00D8032C" w:rsidRPr="0038550D" w:rsidRDefault="00D8032C" w:rsidP="00D8032C">
            <w:pPr>
              <w:ind w:right="-128"/>
              <w:rPr>
                <w:sz w:val="28"/>
                <w:szCs w:val="28"/>
                <w:lang w:val="uk-UA"/>
              </w:rPr>
            </w:pPr>
          </w:p>
        </w:tc>
        <w:tc>
          <w:tcPr>
            <w:tcW w:w="7513" w:type="dxa"/>
          </w:tcPr>
          <w:p w14:paraId="0C6021DF" w14:textId="11EFDD8E" w:rsidR="00664E36" w:rsidRPr="0038550D" w:rsidRDefault="00AD5970" w:rsidP="00A04CB7">
            <w:pPr>
              <w:shd w:val="clear" w:color="auto" w:fill="FFFFFF"/>
              <w:spacing w:line="276" w:lineRule="auto"/>
              <w:jc w:val="both"/>
              <w:rPr>
                <w:sz w:val="28"/>
                <w:szCs w:val="28"/>
                <w:lang w:val="uk-UA"/>
              </w:rPr>
            </w:pPr>
            <w:r w:rsidRPr="0038550D">
              <w:rPr>
                <w:sz w:val="28"/>
                <w:szCs w:val="28"/>
                <w:lang w:val="uk-UA"/>
              </w:rPr>
              <w:t>Організувати роботу з ви</w:t>
            </w:r>
            <w:r w:rsidR="00A04CB7">
              <w:rPr>
                <w:sz w:val="28"/>
                <w:szCs w:val="28"/>
                <w:lang w:val="uk-UA"/>
              </w:rPr>
              <w:t xml:space="preserve">хованцями </w:t>
            </w:r>
            <w:r w:rsidR="0038550D" w:rsidRPr="0038550D">
              <w:rPr>
                <w:sz w:val="28"/>
                <w:szCs w:val="28"/>
                <w:lang w:val="uk-UA"/>
              </w:rPr>
              <w:t>З</w:t>
            </w:r>
            <w:r w:rsidR="00A04CB7">
              <w:rPr>
                <w:sz w:val="28"/>
                <w:szCs w:val="28"/>
                <w:lang w:val="uk-UA"/>
              </w:rPr>
              <w:t>ДО</w:t>
            </w:r>
            <w:r w:rsidR="0038550D" w:rsidRPr="0038550D">
              <w:rPr>
                <w:sz w:val="28"/>
                <w:szCs w:val="28"/>
                <w:lang w:val="uk-UA"/>
              </w:rPr>
              <w:t xml:space="preserve"> </w:t>
            </w:r>
            <w:r w:rsidRPr="0038550D">
              <w:rPr>
                <w:sz w:val="28"/>
                <w:szCs w:val="28"/>
                <w:lang w:val="uk-UA"/>
              </w:rPr>
              <w:t xml:space="preserve"> відповідно  освітньої прогр</w:t>
            </w:r>
            <w:r w:rsidR="0038550D" w:rsidRPr="0038550D">
              <w:rPr>
                <w:sz w:val="28"/>
                <w:szCs w:val="28"/>
                <w:lang w:val="uk-UA"/>
              </w:rPr>
              <w:t xml:space="preserve">ами для  дітей від двох до шести років </w:t>
            </w:r>
          </w:p>
        </w:tc>
        <w:tc>
          <w:tcPr>
            <w:tcW w:w="2409" w:type="dxa"/>
          </w:tcPr>
          <w:p w14:paraId="5F002EF8" w14:textId="77777777" w:rsidR="00AD5970" w:rsidRPr="0038550D" w:rsidRDefault="00701331" w:rsidP="00AD5970">
            <w:pPr>
              <w:shd w:val="clear" w:color="auto" w:fill="FFFFFF"/>
              <w:spacing w:line="360" w:lineRule="auto"/>
              <w:rPr>
                <w:sz w:val="28"/>
                <w:szCs w:val="28"/>
                <w:lang w:val="uk-UA"/>
              </w:rPr>
            </w:pPr>
            <w:r>
              <w:rPr>
                <w:sz w:val="28"/>
                <w:szCs w:val="28"/>
                <w:lang w:val="uk-UA"/>
              </w:rPr>
              <w:t>Рогозіна Г.В.</w:t>
            </w:r>
          </w:p>
        </w:tc>
        <w:tc>
          <w:tcPr>
            <w:tcW w:w="1985" w:type="dxa"/>
          </w:tcPr>
          <w:p w14:paraId="2516BA76" w14:textId="541FA95F" w:rsidR="00AD5970" w:rsidRPr="0038550D" w:rsidRDefault="00664E36" w:rsidP="00AD5970">
            <w:pPr>
              <w:shd w:val="clear" w:color="auto" w:fill="FFFFFF"/>
              <w:spacing w:line="360" w:lineRule="auto"/>
              <w:rPr>
                <w:sz w:val="28"/>
                <w:szCs w:val="28"/>
                <w:lang w:val="uk-UA"/>
              </w:rPr>
            </w:pPr>
            <w:r>
              <w:rPr>
                <w:sz w:val="28"/>
                <w:szCs w:val="28"/>
                <w:lang w:val="uk-UA"/>
              </w:rPr>
              <w:t>01.09.20</w:t>
            </w:r>
            <w:r w:rsidR="00AB69A2">
              <w:rPr>
                <w:sz w:val="28"/>
                <w:szCs w:val="28"/>
                <w:lang w:val="uk-UA"/>
              </w:rPr>
              <w:t>22</w:t>
            </w:r>
            <w:r w:rsidR="0038550D" w:rsidRPr="0038550D">
              <w:rPr>
                <w:sz w:val="28"/>
                <w:szCs w:val="28"/>
                <w:lang w:val="uk-UA"/>
              </w:rPr>
              <w:t>р</w:t>
            </w:r>
            <w:r w:rsidR="00701331">
              <w:rPr>
                <w:sz w:val="28"/>
                <w:szCs w:val="28"/>
                <w:lang w:val="uk-UA"/>
              </w:rPr>
              <w:t>.</w:t>
            </w:r>
          </w:p>
        </w:tc>
        <w:tc>
          <w:tcPr>
            <w:tcW w:w="1701" w:type="dxa"/>
          </w:tcPr>
          <w:p w14:paraId="73FBF697"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Розклад </w:t>
            </w:r>
          </w:p>
        </w:tc>
        <w:tc>
          <w:tcPr>
            <w:tcW w:w="850" w:type="dxa"/>
          </w:tcPr>
          <w:p w14:paraId="242FE1C3" w14:textId="77777777" w:rsidR="00AD5970" w:rsidRPr="0038550D" w:rsidRDefault="00AD5970" w:rsidP="00AD5970">
            <w:pPr>
              <w:shd w:val="clear" w:color="auto" w:fill="FFFFFF"/>
              <w:spacing w:line="360" w:lineRule="auto"/>
              <w:rPr>
                <w:sz w:val="28"/>
                <w:szCs w:val="28"/>
                <w:lang w:val="uk-UA"/>
              </w:rPr>
            </w:pPr>
          </w:p>
        </w:tc>
      </w:tr>
      <w:tr w:rsidR="00664E36" w:rsidRPr="0038550D" w14:paraId="2C2E791E" w14:textId="77777777" w:rsidTr="00D8032C">
        <w:trPr>
          <w:trHeight w:val="121"/>
        </w:trPr>
        <w:tc>
          <w:tcPr>
            <w:tcW w:w="851" w:type="dxa"/>
            <w:vAlign w:val="center"/>
          </w:tcPr>
          <w:p w14:paraId="58772767" w14:textId="77777777" w:rsidR="00664E36" w:rsidRDefault="00664E36" w:rsidP="00664E36">
            <w:pPr>
              <w:ind w:right="-128"/>
              <w:rPr>
                <w:sz w:val="28"/>
                <w:szCs w:val="28"/>
                <w:lang w:val="uk-UA"/>
              </w:rPr>
            </w:pPr>
            <w:r>
              <w:rPr>
                <w:sz w:val="28"/>
                <w:szCs w:val="28"/>
                <w:lang w:val="uk-UA"/>
              </w:rPr>
              <w:t>3</w:t>
            </w:r>
          </w:p>
        </w:tc>
        <w:tc>
          <w:tcPr>
            <w:tcW w:w="7513" w:type="dxa"/>
          </w:tcPr>
          <w:p w14:paraId="2CD9A1AB" w14:textId="77777777" w:rsidR="00664E36" w:rsidRPr="0038550D" w:rsidRDefault="00664E36" w:rsidP="00664E36">
            <w:pPr>
              <w:suppressAutoHyphens/>
              <w:spacing w:line="276" w:lineRule="auto"/>
              <w:jc w:val="both"/>
              <w:rPr>
                <w:sz w:val="28"/>
                <w:szCs w:val="28"/>
                <w:lang w:val="uk-UA"/>
              </w:rPr>
            </w:pPr>
            <w:r w:rsidRPr="0038550D">
              <w:rPr>
                <w:sz w:val="28"/>
                <w:szCs w:val="28"/>
                <w:lang w:val="uk-UA"/>
              </w:rPr>
              <w:t xml:space="preserve">Спланувати перевірки відповідності змісту дошкільної освіти дітей дошкільного віку вимогам програми виховання </w:t>
            </w:r>
            <w:r w:rsidRPr="0038550D">
              <w:rPr>
                <w:sz w:val="28"/>
                <w:szCs w:val="28"/>
                <w:lang w:val="uk-UA"/>
              </w:rPr>
              <w:lastRenderedPageBreak/>
              <w:t xml:space="preserve">і навчання дітей від двох до шести років </w:t>
            </w:r>
            <w:r>
              <w:rPr>
                <w:sz w:val="28"/>
                <w:szCs w:val="28"/>
                <w:lang w:val="uk-UA"/>
              </w:rPr>
              <w:t xml:space="preserve">писхолого </w:t>
            </w:r>
            <w:r w:rsidRPr="0038550D">
              <w:rPr>
                <w:sz w:val="28"/>
                <w:szCs w:val="28"/>
                <w:lang w:val="uk-UA"/>
              </w:rPr>
              <w:t>фізіологічним особливостям дітей даного віку.</w:t>
            </w:r>
          </w:p>
        </w:tc>
        <w:tc>
          <w:tcPr>
            <w:tcW w:w="2409" w:type="dxa"/>
          </w:tcPr>
          <w:p w14:paraId="341BE979"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lastRenderedPageBreak/>
              <w:t>Вчителі</w:t>
            </w:r>
            <w:r>
              <w:rPr>
                <w:sz w:val="28"/>
                <w:szCs w:val="28"/>
                <w:lang w:val="uk-UA"/>
              </w:rPr>
              <w:t xml:space="preserve"> поч.кл.,</w:t>
            </w:r>
            <w:r w:rsidRPr="0038550D">
              <w:rPr>
                <w:sz w:val="28"/>
                <w:szCs w:val="28"/>
                <w:lang w:val="uk-UA"/>
              </w:rPr>
              <w:t xml:space="preserve"> та вихователі</w:t>
            </w:r>
          </w:p>
        </w:tc>
        <w:tc>
          <w:tcPr>
            <w:tcW w:w="1985" w:type="dxa"/>
          </w:tcPr>
          <w:p w14:paraId="2DD8A452" w14:textId="228122FB" w:rsidR="00664E36" w:rsidRPr="0038550D" w:rsidRDefault="00664E36" w:rsidP="00664E36">
            <w:pPr>
              <w:shd w:val="clear" w:color="auto" w:fill="FFFFFF"/>
              <w:spacing w:line="360" w:lineRule="auto"/>
              <w:rPr>
                <w:sz w:val="28"/>
                <w:szCs w:val="28"/>
                <w:lang w:val="uk-UA"/>
              </w:rPr>
            </w:pPr>
            <w:r>
              <w:rPr>
                <w:sz w:val="28"/>
                <w:szCs w:val="28"/>
                <w:lang w:val="uk-UA"/>
              </w:rPr>
              <w:t>01.09.20</w:t>
            </w:r>
            <w:r w:rsidR="00AB69A2">
              <w:rPr>
                <w:sz w:val="28"/>
                <w:szCs w:val="28"/>
                <w:lang w:val="uk-UA"/>
              </w:rPr>
              <w:t>22</w:t>
            </w:r>
            <w:r w:rsidRPr="0038550D">
              <w:rPr>
                <w:sz w:val="28"/>
                <w:szCs w:val="28"/>
                <w:lang w:val="uk-UA"/>
              </w:rPr>
              <w:t>р</w:t>
            </w:r>
            <w:r>
              <w:rPr>
                <w:sz w:val="28"/>
                <w:szCs w:val="28"/>
                <w:lang w:val="uk-UA"/>
              </w:rPr>
              <w:t>.</w:t>
            </w:r>
          </w:p>
        </w:tc>
        <w:tc>
          <w:tcPr>
            <w:tcW w:w="1701" w:type="dxa"/>
          </w:tcPr>
          <w:p w14:paraId="6B249DB3"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Інформація </w:t>
            </w:r>
          </w:p>
        </w:tc>
        <w:tc>
          <w:tcPr>
            <w:tcW w:w="850" w:type="dxa"/>
          </w:tcPr>
          <w:p w14:paraId="76C2D9E7" w14:textId="77777777" w:rsidR="00664E36" w:rsidRPr="0038550D" w:rsidRDefault="00664E36" w:rsidP="00664E36">
            <w:pPr>
              <w:shd w:val="clear" w:color="auto" w:fill="FFFFFF"/>
              <w:spacing w:line="360" w:lineRule="auto"/>
              <w:rPr>
                <w:sz w:val="28"/>
                <w:szCs w:val="28"/>
                <w:lang w:val="uk-UA"/>
              </w:rPr>
            </w:pPr>
          </w:p>
        </w:tc>
      </w:tr>
      <w:tr w:rsidR="00664E36" w:rsidRPr="0038550D" w14:paraId="45C0F9F4" w14:textId="77777777" w:rsidTr="00D8032C">
        <w:trPr>
          <w:trHeight w:val="121"/>
        </w:trPr>
        <w:tc>
          <w:tcPr>
            <w:tcW w:w="851" w:type="dxa"/>
            <w:vAlign w:val="center"/>
          </w:tcPr>
          <w:p w14:paraId="0DE933AA" w14:textId="77777777" w:rsidR="00664E36" w:rsidRPr="0038550D" w:rsidRDefault="00664E36" w:rsidP="00664E36">
            <w:pPr>
              <w:ind w:right="-128"/>
              <w:rPr>
                <w:sz w:val="28"/>
                <w:szCs w:val="28"/>
                <w:lang w:val="uk-UA"/>
              </w:rPr>
            </w:pPr>
            <w:r>
              <w:rPr>
                <w:sz w:val="28"/>
                <w:szCs w:val="28"/>
                <w:lang w:val="uk-UA"/>
              </w:rPr>
              <w:lastRenderedPageBreak/>
              <w:t>4</w:t>
            </w:r>
          </w:p>
        </w:tc>
        <w:tc>
          <w:tcPr>
            <w:tcW w:w="7513" w:type="dxa"/>
          </w:tcPr>
          <w:p w14:paraId="466FCA56" w14:textId="77777777" w:rsidR="00664E36" w:rsidRPr="0038550D" w:rsidRDefault="00664E36" w:rsidP="00664E36">
            <w:pPr>
              <w:suppressAutoHyphens/>
              <w:spacing w:line="360" w:lineRule="auto"/>
              <w:rPr>
                <w:sz w:val="28"/>
                <w:szCs w:val="28"/>
                <w:lang w:val="uk-UA"/>
              </w:rPr>
            </w:pPr>
            <w:r w:rsidRPr="0038550D">
              <w:rPr>
                <w:sz w:val="28"/>
                <w:szCs w:val="28"/>
                <w:lang w:val="uk-UA"/>
              </w:rPr>
              <w:t>Реалізовува</w:t>
            </w:r>
            <w:r>
              <w:rPr>
                <w:sz w:val="28"/>
                <w:szCs w:val="28"/>
                <w:lang w:val="uk-UA"/>
              </w:rPr>
              <w:t>ти принцип наступності в роботі ЗДО  та початкової школи</w:t>
            </w:r>
          </w:p>
        </w:tc>
        <w:tc>
          <w:tcPr>
            <w:tcW w:w="2409" w:type="dxa"/>
          </w:tcPr>
          <w:p w14:paraId="49B22D51"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 ЗДО</w:t>
            </w:r>
          </w:p>
        </w:tc>
        <w:tc>
          <w:tcPr>
            <w:tcW w:w="1985" w:type="dxa"/>
          </w:tcPr>
          <w:p w14:paraId="538161BA"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258F0C97"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План </w:t>
            </w:r>
          </w:p>
        </w:tc>
        <w:tc>
          <w:tcPr>
            <w:tcW w:w="850" w:type="dxa"/>
          </w:tcPr>
          <w:p w14:paraId="7BE2C588" w14:textId="77777777" w:rsidR="00664E36" w:rsidRPr="0038550D" w:rsidRDefault="00664E36" w:rsidP="00664E36">
            <w:pPr>
              <w:rPr>
                <w:sz w:val="28"/>
                <w:szCs w:val="28"/>
                <w:lang w:val="uk-UA"/>
              </w:rPr>
            </w:pPr>
          </w:p>
        </w:tc>
      </w:tr>
      <w:tr w:rsidR="00664E36" w:rsidRPr="0038550D" w14:paraId="1EB741D4" w14:textId="77777777" w:rsidTr="00D8032C">
        <w:trPr>
          <w:trHeight w:val="121"/>
        </w:trPr>
        <w:tc>
          <w:tcPr>
            <w:tcW w:w="851" w:type="dxa"/>
            <w:vAlign w:val="center"/>
          </w:tcPr>
          <w:p w14:paraId="1741CFBF" w14:textId="77777777" w:rsidR="00664E36" w:rsidRPr="0038550D" w:rsidRDefault="00664E36" w:rsidP="00664E36">
            <w:pPr>
              <w:ind w:right="-128"/>
              <w:rPr>
                <w:sz w:val="28"/>
                <w:szCs w:val="28"/>
                <w:lang w:val="uk-UA"/>
              </w:rPr>
            </w:pPr>
            <w:r>
              <w:rPr>
                <w:sz w:val="28"/>
                <w:szCs w:val="28"/>
                <w:lang w:val="uk-UA"/>
              </w:rPr>
              <w:t>5</w:t>
            </w:r>
          </w:p>
        </w:tc>
        <w:tc>
          <w:tcPr>
            <w:tcW w:w="7513" w:type="dxa"/>
          </w:tcPr>
          <w:p w14:paraId="52CB9E83" w14:textId="04C356BE" w:rsidR="00664E36" w:rsidRPr="0038550D" w:rsidRDefault="00664E36" w:rsidP="00664E36">
            <w:pPr>
              <w:suppressAutoHyphens/>
              <w:spacing w:line="360" w:lineRule="auto"/>
              <w:jc w:val="both"/>
              <w:rPr>
                <w:sz w:val="28"/>
                <w:szCs w:val="28"/>
                <w:lang w:val="uk-UA"/>
              </w:rPr>
            </w:pPr>
            <w:r w:rsidRPr="0038550D">
              <w:rPr>
                <w:sz w:val="28"/>
                <w:szCs w:val="28"/>
                <w:lang w:val="uk-UA"/>
              </w:rPr>
              <w:t>Включити в плани роботи з батьками дітей старшого дошкі</w:t>
            </w:r>
            <w:r w:rsidR="0095597A">
              <w:rPr>
                <w:sz w:val="28"/>
                <w:szCs w:val="28"/>
                <w:lang w:val="uk-UA"/>
              </w:rPr>
              <w:t>льного віку різні форми роботи:</w:t>
            </w:r>
            <w:r w:rsidRPr="0038550D">
              <w:rPr>
                <w:sz w:val="28"/>
                <w:szCs w:val="28"/>
                <w:lang w:val="uk-UA"/>
              </w:rPr>
              <w:t>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2409" w:type="dxa"/>
          </w:tcPr>
          <w:p w14:paraId="688CF668"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 ЗДО</w:t>
            </w:r>
          </w:p>
        </w:tc>
        <w:tc>
          <w:tcPr>
            <w:tcW w:w="1985" w:type="dxa"/>
          </w:tcPr>
          <w:p w14:paraId="02D5E66D"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62F593A0" w14:textId="77777777" w:rsidR="00664E36" w:rsidRPr="0038550D" w:rsidRDefault="00664E36" w:rsidP="00664E36">
            <w:pPr>
              <w:shd w:val="clear" w:color="auto" w:fill="FFFFFF"/>
              <w:spacing w:line="360" w:lineRule="auto"/>
              <w:rPr>
                <w:sz w:val="28"/>
                <w:szCs w:val="28"/>
                <w:lang w:val="uk-UA"/>
              </w:rPr>
            </w:pPr>
          </w:p>
        </w:tc>
        <w:tc>
          <w:tcPr>
            <w:tcW w:w="850" w:type="dxa"/>
          </w:tcPr>
          <w:p w14:paraId="022D4B88" w14:textId="77777777" w:rsidR="00664E36" w:rsidRPr="0038550D" w:rsidRDefault="00664E36" w:rsidP="00664E36">
            <w:pPr>
              <w:rPr>
                <w:sz w:val="28"/>
                <w:szCs w:val="28"/>
                <w:lang w:val="uk-UA"/>
              </w:rPr>
            </w:pPr>
          </w:p>
        </w:tc>
      </w:tr>
      <w:tr w:rsidR="00664E36" w:rsidRPr="0038550D" w14:paraId="47AA6653" w14:textId="77777777" w:rsidTr="00D8032C">
        <w:trPr>
          <w:trHeight w:val="121"/>
        </w:trPr>
        <w:tc>
          <w:tcPr>
            <w:tcW w:w="851" w:type="dxa"/>
            <w:vAlign w:val="center"/>
          </w:tcPr>
          <w:p w14:paraId="776515F1" w14:textId="77777777" w:rsidR="00664E36" w:rsidRPr="0038550D" w:rsidRDefault="00664E36" w:rsidP="00664E36">
            <w:pPr>
              <w:ind w:right="-128"/>
              <w:rPr>
                <w:sz w:val="28"/>
                <w:szCs w:val="28"/>
                <w:lang w:val="uk-UA"/>
              </w:rPr>
            </w:pPr>
            <w:r>
              <w:rPr>
                <w:sz w:val="28"/>
                <w:szCs w:val="28"/>
                <w:lang w:val="uk-UA"/>
              </w:rPr>
              <w:t>6</w:t>
            </w:r>
          </w:p>
        </w:tc>
        <w:tc>
          <w:tcPr>
            <w:tcW w:w="7513" w:type="dxa"/>
          </w:tcPr>
          <w:p w14:paraId="7C07AAAB"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Оформити куточок для батьків з інформацією про особливості адаптації дітей до навчання в закладі</w:t>
            </w:r>
          </w:p>
        </w:tc>
        <w:tc>
          <w:tcPr>
            <w:tcW w:w="2409" w:type="dxa"/>
          </w:tcPr>
          <w:p w14:paraId="4D2B6685"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Адміністрація</w:t>
            </w:r>
          </w:p>
        </w:tc>
        <w:tc>
          <w:tcPr>
            <w:tcW w:w="1985" w:type="dxa"/>
          </w:tcPr>
          <w:p w14:paraId="1508D4A9"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Вересень </w:t>
            </w:r>
          </w:p>
        </w:tc>
        <w:tc>
          <w:tcPr>
            <w:tcW w:w="1701" w:type="dxa"/>
          </w:tcPr>
          <w:p w14:paraId="0ED310CB"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План роботи, звіт</w:t>
            </w:r>
          </w:p>
        </w:tc>
        <w:tc>
          <w:tcPr>
            <w:tcW w:w="850" w:type="dxa"/>
          </w:tcPr>
          <w:p w14:paraId="5237F477" w14:textId="77777777" w:rsidR="00664E36" w:rsidRPr="0038550D" w:rsidRDefault="00664E36" w:rsidP="00664E36">
            <w:pPr>
              <w:rPr>
                <w:sz w:val="28"/>
                <w:szCs w:val="28"/>
                <w:lang w:val="uk-UA"/>
              </w:rPr>
            </w:pPr>
          </w:p>
        </w:tc>
      </w:tr>
      <w:tr w:rsidR="00664E36" w:rsidRPr="0038550D" w14:paraId="7A198782" w14:textId="77777777" w:rsidTr="00D8032C">
        <w:trPr>
          <w:trHeight w:val="121"/>
        </w:trPr>
        <w:tc>
          <w:tcPr>
            <w:tcW w:w="851" w:type="dxa"/>
            <w:vAlign w:val="center"/>
          </w:tcPr>
          <w:p w14:paraId="6F2469F9" w14:textId="77777777" w:rsidR="00664E36" w:rsidRPr="0038550D" w:rsidRDefault="00664E36" w:rsidP="00664E36">
            <w:pPr>
              <w:ind w:right="-128"/>
              <w:rPr>
                <w:sz w:val="28"/>
                <w:szCs w:val="28"/>
                <w:lang w:val="uk-UA"/>
              </w:rPr>
            </w:pPr>
            <w:r>
              <w:rPr>
                <w:sz w:val="28"/>
                <w:szCs w:val="28"/>
                <w:lang w:val="uk-UA"/>
              </w:rPr>
              <w:t>7</w:t>
            </w:r>
          </w:p>
        </w:tc>
        <w:tc>
          <w:tcPr>
            <w:tcW w:w="7513" w:type="dxa"/>
          </w:tcPr>
          <w:p w14:paraId="63025DE8"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Обладнати ігрові куточки</w:t>
            </w:r>
          </w:p>
        </w:tc>
        <w:tc>
          <w:tcPr>
            <w:tcW w:w="2409" w:type="dxa"/>
          </w:tcPr>
          <w:p w14:paraId="6CD96F36" w14:textId="77777777" w:rsidR="00664E36" w:rsidRPr="0038550D" w:rsidRDefault="00664E36" w:rsidP="00664E36">
            <w:pPr>
              <w:spacing w:line="360" w:lineRule="auto"/>
              <w:rPr>
                <w:sz w:val="28"/>
                <w:szCs w:val="28"/>
                <w:lang w:val="uk-UA"/>
              </w:rPr>
            </w:pPr>
            <w:r>
              <w:rPr>
                <w:sz w:val="28"/>
                <w:szCs w:val="28"/>
                <w:lang w:val="uk-UA"/>
              </w:rPr>
              <w:t>Вихователі</w:t>
            </w:r>
          </w:p>
        </w:tc>
        <w:tc>
          <w:tcPr>
            <w:tcW w:w="1985" w:type="dxa"/>
          </w:tcPr>
          <w:p w14:paraId="6C8C53F7" w14:textId="223C119E" w:rsidR="00664E36" w:rsidRPr="0038550D" w:rsidRDefault="00AB69A2" w:rsidP="00664E36">
            <w:pPr>
              <w:shd w:val="clear" w:color="auto" w:fill="FFFFFF"/>
              <w:spacing w:line="360" w:lineRule="auto"/>
              <w:rPr>
                <w:sz w:val="28"/>
                <w:szCs w:val="28"/>
                <w:lang w:val="uk-UA"/>
              </w:rPr>
            </w:pPr>
            <w:r>
              <w:rPr>
                <w:sz w:val="28"/>
                <w:szCs w:val="28"/>
                <w:lang w:val="uk-UA"/>
              </w:rPr>
              <w:t>31.08.2022</w:t>
            </w:r>
            <w:r w:rsidR="00664E36">
              <w:rPr>
                <w:sz w:val="28"/>
                <w:szCs w:val="28"/>
                <w:lang w:val="uk-UA"/>
              </w:rPr>
              <w:t>р.</w:t>
            </w:r>
          </w:p>
        </w:tc>
        <w:tc>
          <w:tcPr>
            <w:tcW w:w="1701" w:type="dxa"/>
          </w:tcPr>
          <w:p w14:paraId="5E7E138E" w14:textId="77777777" w:rsidR="00664E36" w:rsidRPr="0038550D" w:rsidRDefault="00664E36" w:rsidP="00664E36">
            <w:pPr>
              <w:shd w:val="clear" w:color="auto" w:fill="FFFFFF"/>
              <w:spacing w:line="360" w:lineRule="auto"/>
              <w:rPr>
                <w:sz w:val="28"/>
                <w:szCs w:val="28"/>
                <w:lang w:val="uk-UA"/>
              </w:rPr>
            </w:pPr>
          </w:p>
        </w:tc>
        <w:tc>
          <w:tcPr>
            <w:tcW w:w="850" w:type="dxa"/>
          </w:tcPr>
          <w:p w14:paraId="25C10CEC" w14:textId="77777777" w:rsidR="00664E36" w:rsidRPr="0038550D" w:rsidRDefault="00664E36" w:rsidP="00664E36">
            <w:pPr>
              <w:rPr>
                <w:sz w:val="28"/>
                <w:szCs w:val="28"/>
                <w:lang w:val="uk-UA"/>
              </w:rPr>
            </w:pPr>
          </w:p>
        </w:tc>
      </w:tr>
      <w:tr w:rsidR="00664E36" w:rsidRPr="0038550D" w14:paraId="2A9E27C1" w14:textId="77777777" w:rsidTr="00D8032C">
        <w:trPr>
          <w:trHeight w:val="121"/>
        </w:trPr>
        <w:tc>
          <w:tcPr>
            <w:tcW w:w="851" w:type="dxa"/>
            <w:vAlign w:val="center"/>
          </w:tcPr>
          <w:p w14:paraId="407074E5" w14:textId="77777777" w:rsidR="00664E36" w:rsidRPr="0038550D" w:rsidRDefault="00664E36" w:rsidP="00664E36">
            <w:pPr>
              <w:ind w:right="-128"/>
              <w:rPr>
                <w:sz w:val="28"/>
                <w:szCs w:val="28"/>
                <w:lang w:val="uk-UA"/>
              </w:rPr>
            </w:pPr>
            <w:r>
              <w:rPr>
                <w:sz w:val="28"/>
                <w:szCs w:val="28"/>
                <w:lang w:val="uk-UA"/>
              </w:rPr>
              <w:t>8</w:t>
            </w:r>
          </w:p>
        </w:tc>
        <w:tc>
          <w:tcPr>
            <w:tcW w:w="7513" w:type="dxa"/>
          </w:tcPr>
          <w:p w14:paraId="354159F9"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Використовувати навчально-методичні посібники, літературу, зошити лише ті, які маю</w:t>
            </w:r>
            <w:r>
              <w:rPr>
                <w:sz w:val="28"/>
                <w:szCs w:val="28"/>
                <w:lang w:val="uk-UA"/>
              </w:rPr>
              <w:t>ть відповідний гриф Міністерства</w:t>
            </w:r>
            <w:r w:rsidRPr="0038550D">
              <w:rPr>
                <w:sz w:val="28"/>
                <w:szCs w:val="28"/>
                <w:lang w:val="uk-UA"/>
              </w:rPr>
              <w:t xml:space="preserve"> освіти і науки</w:t>
            </w:r>
            <w:r>
              <w:rPr>
                <w:sz w:val="28"/>
                <w:szCs w:val="28"/>
                <w:lang w:val="uk-UA"/>
              </w:rPr>
              <w:t xml:space="preserve"> України</w:t>
            </w:r>
          </w:p>
        </w:tc>
        <w:tc>
          <w:tcPr>
            <w:tcW w:w="2409" w:type="dxa"/>
          </w:tcPr>
          <w:p w14:paraId="272564B3" w14:textId="77777777" w:rsidR="00664E36" w:rsidRPr="0038550D" w:rsidRDefault="00664E36" w:rsidP="00664E36">
            <w:pPr>
              <w:shd w:val="clear" w:color="auto" w:fill="FFFFFF"/>
              <w:spacing w:line="360" w:lineRule="auto"/>
              <w:rPr>
                <w:sz w:val="28"/>
                <w:szCs w:val="28"/>
                <w:lang w:val="uk-UA"/>
              </w:rPr>
            </w:pPr>
            <w:r>
              <w:rPr>
                <w:sz w:val="28"/>
                <w:szCs w:val="28"/>
                <w:lang w:val="uk-UA"/>
              </w:rPr>
              <w:t>Адміністрація, вихователі</w:t>
            </w:r>
          </w:p>
        </w:tc>
        <w:tc>
          <w:tcPr>
            <w:tcW w:w="1985" w:type="dxa"/>
          </w:tcPr>
          <w:p w14:paraId="6094E631"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Постійно </w:t>
            </w:r>
          </w:p>
        </w:tc>
        <w:tc>
          <w:tcPr>
            <w:tcW w:w="1701" w:type="dxa"/>
          </w:tcPr>
          <w:p w14:paraId="4B4FC45C" w14:textId="77777777" w:rsidR="00664E36" w:rsidRPr="0038550D" w:rsidRDefault="00664E36" w:rsidP="00664E36">
            <w:pPr>
              <w:shd w:val="clear" w:color="auto" w:fill="FFFFFF"/>
              <w:spacing w:line="360" w:lineRule="auto"/>
              <w:rPr>
                <w:sz w:val="28"/>
                <w:szCs w:val="28"/>
                <w:lang w:val="uk-UA"/>
              </w:rPr>
            </w:pPr>
          </w:p>
        </w:tc>
        <w:tc>
          <w:tcPr>
            <w:tcW w:w="850" w:type="dxa"/>
          </w:tcPr>
          <w:p w14:paraId="4E2CE01A" w14:textId="77777777" w:rsidR="00664E36" w:rsidRPr="0038550D" w:rsidRDefault="00664E36" w:rsidP="00664E36">
            <w:pPr>
              <w:rPr>
                <w:sz w:val="28"/>
                <w:szCs w:val="28"/>
                <w:lang w:val="uk-UA"/>
              </w:rPr>
            </w:pPr>
          </w:p>
        </w:tc>
      </w:tr>
      <w:tr w:rsidR="00664E36" w:rsidRPr="0038550D" w14:paraId="24E55003" w14:textId="77777777" w:rsidTr="00D8032C">
        <w:trPr>
          <w:trHeight w:val="811"/>
        </w:trPr>
        <w:tc>
          <w:tcPr>
            <w:tcW w:w="851" w:type="dxa"/>
            <w:vAlign w:val="center"/>
          </w:tcPr>
          <w:p w14:paraId="1067D695" w14:textId="77777777" w:rsidR="00664E36" w:rsidRPr="0038550D" w:rsidRDefault="00664E36" w:rsidP="00664E36">
            <w:pPr>
              <w:ind w:right="-128"/>
              <w:rPr>
                <w:sz w:val="28"/>
                <w:szCs w:val="28"/>
                <w:lang w:val="uk-UA"/>
              </w:rPr>
            </w:pPr>
            <w:r>
              <w:rPr>
                <w:sz w:val="28"/>
                <w:szCs w:val="28"/>
                <w:lang w:val="uk-UA"/>
              </w:rPr>
              <w:t>9</w:t>
            </w:r>
          </w:p>
        </w:tc>
        <w:tc>
          <w:tcPr>
            <w:tcW w:w="7513" w:type="dxa"/>
          </w:tcPr>
          <w:p w14:paraId="7A9FBFD5"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Створення сприятливих умов для інтелектуального, духовного, естетичного та фізичного розвитку дітей</w:t>
            </w:r>
            <w:r>
              <w:rPr>
                <w:sz w:val="28"/>
                <w:szCs w:val="28"/>
                <w:lang w:val="uk-UA"/>
              </w:rPr>
              <w:t xml:space="preserve"> в ЗДО</w:t>
            </w:r>
          </w:p>
        </w:tc>
        <w:tc>
          <w:tcPr>
            <w:tcW w:w="2409" w:type="dxa"/>
          </w:tcPr>
          <w:p w14:paraId="5D8F46F0"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Адміністрація</w:t>
            </w:r>
          </w:p>
        </w:tc>
        <w:tc>
          <w:tcPr>
            <w:tcW w:w="1985" w:type="dxa"/>
          </w:tcPr>
          <w:p w14:paraId="5CA14911"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327CEFE3" w14:textId="77777777" w:rsidR="00664E36" w:rsidRDefault="00664E36" w:rsidP="00664E36">
            <w:pPr>
              <w:shd w:val="clear" w:color="auto" w:fill="FFFFFF"/>
              <w:spacing w:line="360" w:lineRule="auto"/>
              <w:rPr>
                <w:sz w:val="28"/>
                <w:szCs w:val="28"/>
                <w:lang w:val="uk-UA"/>
              </w:rPr>
            </w:pPr>
            <w:r w:rsidRPr="0038550D">
              <w:rPr>
                <w:sz w:val="28"/>
                <w:szCs w:val="28"/>
                <w:lang w:val="uk-UA"/>
              </w:rPr>
              <w:t>Інформа</w:t>
            </w:r>
            <w:r>
              <w:rPr>
                <w:sz w:val="28"/>
                <w:szCs w:val="28"/>
                <w:lang w:val="uk-UA"/>
              </w:rPr>
              <w:t>-</w:t>
            </w:r>
          </w:p>
          <w:p w14:paraId="7E0BA1B7"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ція </w:t>
            </w:r>
          </w:p>
        </w:tc>
        <w:tc>
          <w:tcPr>
            <w:tcW w:w="850" w:type="dxa"/>
          </w:tcPr>
          <w:p w14:paraId="1F47E9E9" w14:textId="77777777" w:rsidR="00664E36" w:rsidRPr="0038550D" w:rsidRDefault="00664E36" w:rsidP="00664E36">
            <w:pPr>
              <w:rPr>
                <w:sz w:val="28"/>
                <w:szCs w:val="28"/>
                <w:lang w:val="uk-UA"/>
              </w:rPr>
            </w:pPr>
          </w:p>
        </w:tc>
      </w:tr>
      <w:tr w:rsidR="00664E36" w:rsidRPr="0038550D" w14:paraId="080D8827" w14:textId="77777777" w:rsidTr="00D8032C">
        <w:trPr>
          <w:trHeight w:val="121"/>
        </w:trPr>
        <w:tc>
          <w:tcPr>
            <w:tcW w:w="851" w:type="dxa"/>
            <w:vAlign w:val="center"/>
          </w:tcPr>
          <w:p w14:paraId="0C3B37B1" w14:textId="77777777" w:rsidR="00664E36" w:rsidRPr="0038550D" w:rsidRDefault="00664E36" w:rsidP="00664E36">
            <w:pPr>
              <w:ind w:left="142" w:right="-128"/>
              <w:rPr>
                <w:sz w:val="28"/>
                <w:szCs w:val="28"/>
                <w:lang w:val="uk-UA"/>
              </w:rPr>
            </w:pPr>
            <w:r>
              <w:rPr>
                <w:sz w:val="28"/>
                <w:szCs w:val="28"/>
                <w:lang w:val="uk-UA"/>
              </w:rPr>
              <w:t>10</w:t>
            </w:r>
          </w:p>
        </w:tc>
        <w:tc>
          <w:tcPr>
            <w:tcW w:w="7513" w:type="dxa"/>
          </w:tcPr>
          <w:p w14:paraId="56D44868"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 xml:space="preserve">Створювати сприятливі умови  для підвищення рівня </w:t>
            </w:r>
            <w:r w:rsidRPr="0038550D">
              <w:rPr>
                <w:sz w:val="28"/>
                <w:szCs w:val="28"/>
                <w:lang w:val="uk-UA"/>
              </w:rPr>
              <w:lastRenderedPageBreak/>
              <w:t>професійної майстерності вихователя</w:t>
            </w:r>
          </w:p>
        </w:tc>
        <w:tc>
          <w:tcPr>
            <w:tcW w:w="2409" w:type="dxa"/>
          </w:tcPr>
          <w:p w14:paraId="28EAA615" w14:textId="77777777" w:rsidR="00664E36" w:rsidRDefault="00664E36" w:rsidP="00664E36">
            <w:pPr>
              <w:shd w:val="clear" w:color="auto" w:fill="FFFFFF"/>
              <w:spacing w:line="360" w:lineRule="auto"/>
              <w:rPr>
                <w:sz w:val="28"/>
                <w:szCs w:val="28"/>
                <w:lang w:val="uk-UA"/>
              </w:rPr>
            </w:pPr>
            <w:r w:rsidRPr="0038550D">
              <w:rPr>
                <w:sz w:val="28"/>
                <w:szCs w:val="28"/>
                <w:lang w:val="uk-UA"/>
              </w:rPr>
              <w:lastRenderedPageBreak/>
              <w:t>Адміністрація</w:t>
            </w:r>
          </w:p>
          <w:p w14:paraId="4CF24779" w14:textId="77777777" w:rsidR="00664E36" w:rsidRPr="0038550D" w:rsidRDefault="00664E36" w:rsidP="00664E36">
            <w:pPr>
              <w:shd w:val="clear" w:color="auto" w:fill="FFFFFF"/>
              <w:spacing w:line="360" w:lineRule="auto"/>
              <w:rPr>
                <w:sz w:val="28"/>
                <w:szCs w:val="28"/>
                <w:lang w:val="uk-UA"/>
              </w:rPr>
            </w:pPr>
          </w:p>
        </w:tc>
        <w:tc>
          <w:tcPr>
            <w:tcW w:w="1985" w:type="dxa"/>
          </w:tcPr>
          <w:p w14:paraId="05ACD09E"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lastRenderedPageBreak/>
              <w:t xml:space="preserve">Протягом </w:t>
            </w:r>
            <w:r w:rsidRPr="0038550D">
              <w:rPr>
                <w:sz w:val="28"/>
                <w:szCs w:val="28"/>
                <w:lang w:val="uk-UA"/>
              </w:rPr>
              <w:lastRenderedPageBreak/>
              <w:t>року</w:t>
            </w:r>
          </w:p>
        </w:tc>
        <w:tc>
          <w:tcPr>
            <w:tcW w:w="1701" w:type="dxa"/>
          </w:tcPr>
          <w:p w14:paraId="51CBE0D7" w14:textId="77777777" w:rsidR="00664E36" w:rsidRPr="0038550D" w:rsidRDefault="00664E36" w:rsidP="00664E36">
            <w:pPr>
              <w:shd w:val="clear" w:color="auto" w:fill="FFFFFF"/>
              <w:spacing w:line="360" w:lineRule="auto"/>
              <w:rPr>
                <w:sz w:val="28"/>
                <w:szCs w:val="28"/>
                <w:lang w:val="uk-UA"/>
              </w:rPr>
            </w:pPr>
          </w:p>
        </w:tc>
        <w:tc>
          <w:tcPr>
            <w:tcW w:w="850" w:type="dxa"/>
          </w:tcPr>
          <w:p w14:paraId="157D6EBA" w14:textId="77777777" w:rsidR="00664E36" w:rsidRPr="0038550D" w:rsidRDefault="00664E36" w:rsidP="00664E36">
            <w:pPr>
              <w:rPr>
                <w:sz w:val="28"/>
                <w:szCs w:val="28"/>
                <w:lang w:val="uk-UA"/>
              </w:rPr>
            </w:pPr>
          </w:p>
        </w:tc>
      </w:tr>
      <w:tr w:rsidR="00664E36" w:rsidRPr="0038550D" w14:paraId="624D9FAC" w14:textId="77777777" w:rsidTr="00D8032C">
        <w:trPr>
          <w:trHeight w:val="121"/>
        </w:trPr>
        <w:tc>
          <w:tcPr>
            <w:tcW w:w="851" w:type="dxa"/>
            <w:vAlign w:val="center"/>
          </w:tcPr>
          <w:p w14:paraId="0A2CE496" w14:textId="77777777" w:rsidR="00664E36" w:rsidRPr="0038550D" w:rsidRDefault="00664E36" w:rsidP="00664E36">
            <w:pPr>
              <w:ind w:left="142" w:right="-128"/>
              <w:rPr>
                <w:sz w:val="28"/>
                <w:szCs w:val="28"/>
                <w:lang w:val="uk-UA"/>
              </w:rPr>
            </w:pPr>
            <w:r>
              <w:rPr>
                <w:sz w:val="28"/>
                <w:szCs w:val="28"/>
                <w:lang w:val="uk-UA"/>
              </w:rPr>
              <w:lastRenderedPageBreak/>
              <w:t>11</w:t>
            </w:r>
          </w:p>
        </w:tc>
        <w:tc>
          <w:tcPr>
            <w:tcW w:w="7513" w:type="dxa"/>
          </w:tcPr>
          <w:p w14:paraId="774A0C9B"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 xml:space="preserve">Дотримання Державних санітарних правил і норм влаштування, утримання навчального закладу та організації </w:t>
            </w:r>
            <w:r>
              <w:rPr>
                <w:sz w:val="28"/>
                <w:szCs w:val="28"/>
                <w:lang w:val="uk-UA"/>
              </w:rPr>
              <w:t>освітнього п</w:t>
            </w:r>
            <w:r w:rsidRPr="0038550D">
              <w:rPr>
                <w:sz w:val="28"/>
                <w:szCs w:val="28"/>
                <w:lang w:val="uk-UA"/>
              </w:rPr>
              <w:t>роцесу</w:t>
            </w:r>
          </w:p>
        </w:tc>
        <w:tc>
          <w:tcPr>
            <w:tcW w:w="2409" w:type="dxa"/>
          </w:tcPr>
          <w:p w14:paraId="6ED28666" w14:textId="77777777" w:rsidR="00664E36" w:rsidRDefault="00664E36" w:rsidP="00664E36">
            <w:pPr>
              <w:shd w:val="clear" w:color="auto" w:fill="FFFFFF"/>
              <w:spacing w:line="360" w:lineRule="auto"/>
              <w:rPr>
                <w:sz w:val="28"/>
                <w:szCs w:val="28"/>
                <w:lang w:val="uk-UA"/>
              </w:rPr>
            </w:pPr>
            <w:r w:rsidRPr="0038550D">
              <w:rPr>
                <w:sz w:val="28"/>
                <w:szCs w:val="28"/>
                <w:lang w:val="uk-UA"/>
              </w:rPr>
              <w:t>Адміністрація</w:t>
            </w:r>
          </w:p>
          <w:p w14:paraId="1D7AED12" w14:textId="77777777" w:rsidR="00664E36" w:rsidRPr="0038550D" w:rsidRDefault="00664E36" w:rsidP="00664E36">
            <w:pPr>
              <w:spacing w:line="360" w:lineRule="auto"/>
              <w:rPr>
                <w:sz w:val="28"/>
                <w:szCs w:val="28"/>
                <w:lang w:val="uk-UA"/>
              </w:rPr>
            </w:pPr>
          </w:p>
        </w:tc>
        <w:tc>
          <w:tcPr>
            <w:tcW w:w="1985" w:type="dxa"/>
          </w:tcPr>
          <w:p w14:paraId="0FE58251"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72C5086F" w14:textId="77777777" w:rsidR="00664E36" w:rsidRPr="0038550D" w:rsidRDefault="00664E36" w:rsidP="00664E36">
            <w:pPr>
              <w:shd w:val="clear" w:color="auto" w:fill="FFFFFF"/>
              <w:spacing w:line="360" w:lineRule="auto"/>
              <w:rPr>
                <w:sz w:val="28"/>
                <w:szCs w:val="28"/>
                <w:lang w:val="uk-UA"/>
              </w:rPr>
            </w:pPr>
          </w:p>
        </w:tc>
        <w:tc>
          <w:tcPr>
            <w:tcW w:w="850" w:type="dxa"/>
          </w:tcPr>
          <w:p w14:paraId="0BE16E35" w14:textId="77777777" w:rsidR="00664E36" w:rsidRPr="0038550D" w:rsidRDefault="00664E36" w:rsidP="00664E36">
            <w:pPr>
              <w:rPr>
                <w:sz w:val="28"/>
                <w:szCs w:val="28"/>
                <w:lang w:val="uk-UA"/>
              </w:rPr>
            </w:pPr>
          </w:p>
        </w:tc>
      </w:tr>
      <w:tr w:rsidR="00664E36" w:rsidRPr="0038550D" w14:paraId="079828AD" w14:textId="77777777" w:rsidTr="00927887">
        <w:trPr>
          <w:trHeight w:val="715"/>
        </w:trPr>
        <w:tc>
          <w:tcPr>
            <w:tcW w:w="851" w:type="dxa"/>
            <w:vAlign w:val="center"/>
          </w:tcPr>
          <w:p w14:paraId="56F38112" w14:textId="77777777" w:rsidR="00664E36" w:rsidRPr="0038550D" w:rsidRDefault="00664E36" w:rsidP="00664E36">
            <w:pPr>
              <w:ind w:left="142" w:right="-128"/>
              <w:rPr>
                <w:sz w:val="28"/>
                <w:szCs w:val="28"/>
                <w:lang w:val="uk-UA"/>
              </w:rPr>
            </w:pPr>
            <w:r>
              <w:rPr>
                <w:sz w:val="28"/>
                <w:szCs w:val="28"/>
                <w:lang w:val="uk-UA"/>
              </w:rPr>
              <w:t>12</w:t>
            </w:r>
          </w:p>
        </w:tc>
        <w:tc>
          <w:tcPr>
            <w:tcW w:w="7513" w:type="dxa"/>
          </w:tcPr>
          <w:p w14:paraId="56AB657B" w14:textId="77777777"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 xml:space="preserve">Організовувати виставки дитячих малюнків, </w:t>
            </w:r>
            <w:r>
              <w:rPr>
                <w:sz w:val="28"/>
                <w:szCs w:val="28"/>
                <w:lang w:val="uk-UA"/>
              </w:rPr>
              <w:t>виробів</w:t>
            </w:r>
          </w:p>
        </w:tc>
        <w:tc>
          <w:tcPr>
            <w:tcW w:w="2409" w:type="dxa"/>
          </w:tcPr>
          <w:p w14:paraId="086106A4"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0D4864B9"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2D4CC7F4" w14:textId="77777777" w:rsidR="00664E36" w:rsidRPr="0038550D" w:rsidRDefault="00664E36" w:rsidP="00664E36">
            <w:pPr>
              <w:shd w:val="clear" w:color="auto" w:fill="FFFFFF"/>
              <w:spacing w:line="360" w:lineRule="auto"/>
              <w:rPr>
                <w:sz w:val="28"/>
                <w:szCs w:val="28"/>
                <w:lang w:val="uk-UA"/>
              </w:rPr>
            </w:pPr>
          </w:p>
        </w:tc>
        <w:tc>
          <w:tcPr>
            <w:tcW w:w="850" w:type="dxa"/>
          </w:tcPr>
          <w:p w14:paraId="759F9EB3" w14:textId="77777777" w:rsidR="00664E36" w:rsidRPr="0038550D" w:rsidRDefault="00664E36" w:rsidP="00664E36">
            <w:pPr>
              <w:rPr>
                <w:sz w:val="28"/>
                <w:szCs w:val="28"/>
              </w:rPr>
            </w:pPr>
          </w:p>
        </w:tc>
      </w:tr>
      <w:tr w:rsidR="00664E36" w:rsidRPr="0038550D" w14:paraId="5B0E0C30" w14:textId="77777777" w:rsidTr="00D8032C">
        <w:trPr>
          <w:trHeight w:val="121"/>
        </w:trPr>
        <w:tc>
          <w:tcPr>
            <w:tcW w:w="851" w:type="dxa"/>
            <w:vAlign w:val="center"/>
          </w:tcPr>
          <w:p w14:paraId="735D1AD5" w14:textId="77777777" w:rsidR="00664E36" w:rsidRPr="0038550D" w:rsidRDefault="00664E36" w:rsidP="00664E36">
            <w:pPr>
              <w:ind w:left="142" w:right="-128"/>
              <w:rPr>
                <w:sz w:val="28"/>
                <w:szCs w:val="28"/>
                <w:lang w:val="uk-UA"/>
              </w:rPr>
            </w:pPr>
            <w:r>
              <w:rPr>
                <w:sz w:val="28"/>
                <w:szCs w:val="28"/>
                <w:lang w:val="uk-UA"/>
              </w:rPr>
              <w:t>13</w:t>
            </w:r>
          </w:p>
        </w:tc>
        <w:tc>
          <w:tcPr>
            <w:tcW w:w="7513" w:type="dxa"/>
          </w:tcPr>
          <w:p w14:paraId="55DB611A" w14:textId="77777777" w:rsidR="00664E36" w:rsidRPr="0038550D" w:rsidRDefault="00664E36" w:rsidP="00664E36">
            <w:pPr>
              <w:spacing w:line="360" w:lineRule="auto"/>
              <w:jc w:val="both"/>
              <w:rPr>
                <w:sz w:val="28"/>
                <w:szCs w:val="28"/>
                <w:lang w:val="uk-UA"/>
              </w:rPr>
            </w:pPr>
            <w:r w:rsidRPr="0038550D">
              <w:rPr>
                <w:sz w:val="28"/>
                <w:szCs w:val="28"/>
                <w:lang w:val="uk-UA"/>
              </w:rPr>
              <w:t xml:space="preserve">З метою надання допомоги та запобігання помилок систематично здійснювати контроль за: </w:t>
            </w:r>
          </w:p>
          <w:p w14:paraId="5C2908DF" w14:textId="77777777" w:rsidR="00664E36" w:rsidRPr="0038550D" w:rsidRDefault="00664E36" w:rsidP="00664E36">
            <w:pPr>
              <w:spacing w:line="360" w:lineRule="auto"/>
              <w:rPr>
                <w:sz w:val="28"/>
                <w:szCs w:val="28"/>
                <w:lang w:val="uk-UA"/>
              </w:rPr>
            </w:pPr>
            <w:r w:rsidRPr="0038550D">
              <w:rPr>
                <w:sz w:val="28"/>
                <w:szCs w:val="28"/>
                <w:lang w:val="uk-UA"/>
              </w:rPr>
              <w:t>- змістом та якістю перспективного планування;</w:t>
            </w:r>
          </w:p>
          <w:p w14:paraId="2D463877" w14:textId="77777777" w:rsidR="00664E36" w:rsidRPr="0038550D" w:rsidRDefault="00664E36" w:rsidP="00664E36">
            <w:pPr>
              <w:spacing w:line="360" w:lineRule="auto"/>
              <w:rPr>
                <w:sz w:val="28"/>
                <w:szCs w:val="28"/>
                <w:lang w:val="uk-UA"/>
              </w:rPr>
            </w:pPr>
            <w:r w:rsidRPr="0038550D">
              <w:rPr>
                <w:sz w:val="28"/>
                <w:szCs w:val="28"/>
                <w:lang w:val="uk-UA"/>
              </w:rPr>
              <w:t>- змістом та якістю календарних планів освітньо-виховної роботи;</w:t>
            </w:r>
          </w:p>
          <w:p w14:paraId="79F104D2" w14:textId="77777777" w:rsidR="00664E36" w:rsidRPr="0038550D" w:rsidRDefault="00664E36" w:rsidP="00664E36">
            <w:pPr>
              <w:spacing w:line="360" w:lineRule="auto"/>
              <w:rPr>
                <w:sz w:val="28"/>
                <w:szCs w:val="28"/>
                <w:lang w:val="uk-UA"/>
              </w:rPr>
            </w:pPr>
            <w:r w:rsidRPr="0038550D">
              <w:rPr>
                <w:sz w:val="28"/>
                <w:szCs w:val="28"/>
                <w:lang w:val="uk-UA"/>
              </w:rPr>
              <w:t>- готовність вихователя до робочого дня;</w:t>
            </w:r>
          </w:p>
          <w:p w14:paraId="2E52D318" w14:textId="77777777" w:rsidR="00664E36" w:rsidRPr="0038550D" w:rsidRDefault="00664E36" w:rsidP="00664E36">
            <w:pPr>
              <w:spacing w:line="360" w:lineRule="auto"/>
              <w:rPr>
                <w:sz w:val="28"/>
                <w:szCs w:val="28"/>
                <w:lang w:val="uk-UA"/>
              </w:rPr>
            </w:pPr>
            <w:r w:rsidRPr="0038550D">
              <w:rPr>
                <w:sz w:val="28"/>
                <w:szCs w:val="28"/>
                <w:lang w:val="uk-UA"/>
              </w:rPr>
              <w:t>- відвідування занять.</w:t>
            </w:r>
          </w:p>
        </w:tc>
        <w:tc>
          <w:tcPr>
            <w:tcW w:w="2409" w:type="dxa"/>
          </w:tcPr>
          <w:p w14:paraId="3A78FB4A" w14:textId="77777777" w:rsidR="00664E36" w:rsidRDefault="00664E36" w:rsidP="00664E36">
            <w:pPr>
              <w:shd w:val="clear" w:color="auto" w:fill="FFFFFF"/>
              <w:spacing w:line="360" w:lineRule="auto"/>
              <w:rPr>
                <w:sz w:val="28"/>
                <w:szCs w:val="28"/>
                <w:lang w:val="uk-UA"/>
              </w:rPr>
            </w:pPr>
            <w:r w:rsidRPr="0038550D">
              <w:rPr>
                <w:sz w:val="28"/>
                <w:szCs w:val="28"/>
                <w:lang w:val="uk-UA"/>
              </w:rPr>
              <w:t>Адміністрація</w:t>
            </w:r>
          </w:p>
          <w:p w14:paraId="4E4D08DE" w14:textId="77777777" w:rsidR="00664E36" w:rsidRPr="0038550D" w:rsidRDefault="00664E36" w:rsidP="00664E36">
            <w:pPr>
              <w:shd w:val="clear" w:color="auto" w:fill="FFFFFF"/>
              <w:spacing w:line="360" w:lineRule="auto"/>
              <w:rPr>
                <w:sz w:val="28"/>
                <w:szCs w:val="28"/>
                <w:lang w:val="uk-UA"/>
              </w:rPr>
            </w:pPr>
          </w:p>
        </w:tc>
        <w:tc>
          <w:tcPr>
            <w:tcW w:w="1985" w:type="dxa"/>
            <w:vAlign w:val="center"/>
          </w:tcPr>
          <w:p w14:paraId="7C5A1552" w14:textId="77777777" w:rsidR="00664E36" w:rsidRPr="0038550D" w:rsidRDefault="00664E36" w:rsidP="00664E36">
            <w:pPr>
              <w:rPr>
                <w:sz w:val="28"/>
                <w:szCs w:val="28"/>
              </w:rPr>
            </w:pPr>
          </w:p>
        </w:tc>
        <w:tc>
          <w:tcPr>
            <w:tcW w:w="1701" w:type="dxa"/>
          </w:tcPr>
          <w:p w14:paraId="26F0E17A" w14:textId="77777777" w:rsidR="00664E36" w:rsidRPr="0038550D" w:rsidRDefault="00664E36" w:rsidP="00664E36">
            <w:pPr>
              <w:shd w:val="clear" w:color="auto" w:fill="FFFFFF"/>
              <w:spacing w:line="360" w:lineRule="auto"/>
              <w:rPr>
                <w:sz w:val="28"/>
                <w:szCs w:val="28"/>
                <w:lang w:val="uk-UA"/>
              </w:rPr>
            </w:pPr>
          </w:p>
        </w:tc>
        <w:tc>
          <w:tcPr>
            <w:tcW w:w="850" w:type="dxa"/>
          </w:tcPr>
          <w:p w14:paraId="0206D460" w14:textId="77777777" w:rsidR="00664E36" w:rsidRPr="0038550D" w:rsidRDefault="00664E36" w:rsidP="00664E36">
            <w:pPr>
              <w:rPr>
                <w:sz w:val="28"/>
                <w:szCs w:val="28"/>
              </w:rPr>
            </w:pPr>
          </w:p>
        </w:tc>
      </w:tr>
      <w:tr w:rsidR="00664E36" w:rsidRPr="0038550D" w14:paraId="2B49AE9A" w14:textId="77777777" w:rsidTr="00D8032C">
        <w:trPr>
          <w:trHeight w:val="121"/>
        </w:trPr>
        <w:tc>
          <w:tcPr>
            <w:tcW w:w="851" w:type="dxa"/>
            <w:vAlign w:val="center"/>
          </w:tcPr>
          <w:p w14:paraId="44F678D0" w14:textId="77777777" w:rsidR="00664E36" w:rsidRPr="0038550D" w:rsidRDefault="00664E36" w:rsidP="00664E36">
            <w:pPr>
              <w:ind w:left="142" w:right="-128"/>
              <w:rPr>
                <w:sz w:val="28"/>
                <w:szCs w:val="28"/>
                <w:lang w:val="uk-UA"/>
              </w:rPr>
            </w:pPr>
            <w:r>
              <w:rPr>
                <w:sz w:val="28"/>
                <w:szCs w:val="28"/>
                <w:lang w:val="uk-UA"/>
              </w:rPr>
              <w:t>14</w:t>
            </w:r>
          </w:p>
        </w:tc>
        <w:tc>
          <w:tcPr>
            <w:tcW w:w="7513" w:type="dxa"/>
          </w:tcPr>
          <w:p w14:paraId="3E859935" w14:textId="77777777" w:rsidR="00664E36" w:rsidRPr="0038550D" w:rsidRDefault="00664E36" w:rsidP="00664E36">
            <w:pPr>
              <w:spacing w:line="360" w:lineRule="auto"/>
              <w:jc w:val="both"/>
              <w:rPr>
                <w:sz w:val="28"/>
                <w:szCs w:val="28"/>
                <w:lang w:val="uk-UA"/>
              </w:rPr>
            </w:pPr>
            <w:r w:rsidRPr="0038550D">
              <w:rPr>
                <w:sz w:val="28"/>
                <w:szCs w:val="28"/>
                <w:lang w:val="uk-UA"/>
              </w:rPr>
              <w:t>Поповнити методичну скарбничку дидактичними посібниками щодо розвитку дітей дошкільного віку</w:t>
            </w:r>
          </w:p>
        </w:tc>
        <w:tc>
          <w:tcPr>
            <w:tcW w:w="2409" w:type="dxa"/>
          </w:tcPr>
          <w:p w14:paraId="26535155"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656403DE"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48F53B42" w14:textId="77777777" w:rsidR="00664E36" w:rsidRPr="0038550D" w:rsidRDefault="00664E36" w:rsidP="00664E36">
            <w:pPr>
              <w:shd w:val="clear" w:color="auto" w:fill="FFFFFF"/>
              <w:spacing w:line="360" w:lineRule="auto"/>
              <w:rPr>
                <w:sz w:val="28"/>
                <w:szCs w:val="28"/>
                <w:lang w:val="uk-UA"/>
              </w:rPr>
            </w:pPr>
          </w:p>
        </w:tc>
        <w:tc>
          <w:tcPr>
            <w:tcW w:w="850" w:type="dxa"/>
          </w:tcPr>
          <w:p w14:paraId="02EF2421" w14:textId="77777777" w:rsidR="00664E36" w:rsidRPr="0038550D" w:rsidRDefault="00664E36" w:rsidP="00664E36">
            <w:pPr>
              <w:rPr>
                <w:sz w:val="28"/>
                <w:szCs w:val="28"/>
              </w:rPr>
            </w:pPr>
          </w:p>
        </w:tc>
      </w:tr>
      <w:tr w:rsidR="00664E36" w:rsidRPr="0038550D" w14:paraId="47120800" w14:textId="77777777" w:rsidTr="00D8032C">
        <w:trPr>
          <w:trHeight w:val="121"/>
        </w:trPr>
        <w:tc>
          <w:tcPr>
            <w:tcW w:w="851" w:type="dxa"/>
            <w:vAlign w:val="center"/>
          </w:tcPr>
          <w:p w14:paraId="44BC0EA8" w14:textId="77777777" w:rsidR="00664E36" w:rsidRPr="0038550D" w:rsidRDefault="00664E36" w:rsidP="00664E36">
            <w:pPr>
              <w:ind w:left="142" w:right="-128"/>
              <w:rPr>
                <w:sz w:val="28"/>
                <w:szCs w:val="28"/>
                <w:lang w:val="uk-UA"/>
              </w:rPr>
            </w:pPr>
            <w:r>
              <w:rPr>
                <w:sz w:val="28"/>
                <w:szCs w:val="28"/>
                <w:lang w:val="uk-UA"/>
              </w:rPr>
              <w:t>15</w:t>
            </w:r>
          </w:p>
        </w:tc>
        <w:tc>
          <w:tcPr>
            <w:tcW w:w="7513" w:type="dxa"/>
          </w:tcPr>
          <w:p w14:paraId="7D8B2329" w14:textId="77777777" w:rsidR="00664E36" w:rsidRPr="0038550D" w:rsidRDefault="00664E36" w:rsidP="00664E36">
            <w:pPr>
              <w:spacing w:line="360" w:lineRule="auto"/>
              <w:jc w:val="both"/>
              <w:rPr>
                <w:sz w:val="28"/>
                <w:szCs w:val="28"/>
                <w:lang w:val="uk-UA"/>
              </w:rPr>
            </w:pPr>
            <w:r w:rsidRPr="0038550D">
              <w:rPr>
                <w:sz w:val="28"/>
                <w:szCs w:val="28"/>
                <w:lang w:val="uk-UA"/>
              </w:rPr>
              <w:t xml:space="preserve">Поповнення дидактичного матеріалу </w:t>
            </w:r>
          </w:p>
        </w:tc>
        <w:tc>
          <w:tcPr>
            <w:tcW w:w="2409" w:type="dxa"/>
          </w:tcPr>
          <w:p w14:paraId="5DD0DDD2"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30DA99EE"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Протягом року</w:t>
            </w:r>
          </w:p>
        </w:tc>
        <w:tc>
          <w:tcPr>
            <w:tcW w:w="1701" w:type="dxa"/>
          </w:tcPr>
          <w:p w14:paraId="4D5014BB" w14:textId="77777777" w:rsidR="00664E36" w:rsidRPr="0038550D" w:rsidRDefault="00664E36" w:rsidP="00664E36">
            <w:pPr>
              <w:shd w:val="clear" w:color="auto" w:fill="FFFFFF"/>
              <w:spacing w:line="360" w:lineRule="auto"/>
              <w:rPr>
                <w:sz w:val="28"/>
                <w:szCs w:val="28"/>
                <w:lang w:val="uk-UA"/>
              </w:rPr>
            </w:pPr>
          </w:p>
        </w:tc>
        <w:tc>
          <w:tcPr>
            <w:tcW w:w="850" w:type="dxa"/>
          </w:tcPr>
          <w:p w14:paraId="14381889" w14:textId="77777777" w:rsidR="00664E36" w:rsidRPr="0038550D" w:rsidRDefault="00664E36" w:rsidP="00664E36">
            <w:pPr>
              <w:rPr>
                <w:sz w:val="28"/>
                <w:szCs w:val="28"/>
              </w:rPr>
            </w:pPr>
          </w:p>
        </w:tc>
      </w:tr>
      <w:tr w:rsidR="00664E36" w:rsidRPr="0038550D" w14:paraId="2A3BFE7B" w14:textId="77777777" w:rsidTr="00D8032C">
        <w:trPr>
          <w:trHeight w:val="121"/>
        </w:trPr>
        <w:tc>
          <w:tcPr>
            <w:tcW w:w="851" w:type="dxa"/>
            <w:vAlign w:val="center"/>
          </w:tcPr>
          <w:p w14:paraId="19C9C5BD" w14:textId="77777777" w:rsidR="00664E36" w:rsidRPr="0038550D" w:rsidRDefault="00664E36" w:rsidP="00664E36">
            <w:pPr>
              <w:ind w:left="142" w:right="-128"/>
              <w:rPr>
                <w:sz w:val="28"/>
                <w:szCs w:val="28"/>
                <w:lang w:val="uk-UA"/>
              </w:rPr>
            </w:pPr>
            <w:r>
              <w:rPr>
                <w:sz w:val="28"/>
                <w:szCs w:val="28"/>
                <w:lang w:val="uk-UA"/>
              </w:rPr>
              <w:t>16</w:t>
            </w:r>
          </w:p>
        </w:tc>
        <w:tc>
          <w:tcPr>
            <w:tcW w:w="7513" w:type="dxa"/>
          </w:tcPr>
          <w:p w14:paraId="6CB3A00D" w14:textId="77777777" w:rsidR="00664E36" w:rsidRPr="0038550D" w:rsidRDefault="00664E36" w:rsidP="00664E36">
            <w:pPr>
              <w:spacing w:line="360" w:lineRule="auto"/>
              <w:jc w:val="both"/>
              <w:rPr>
                <w:sz w:val="28"/>
                <w:szCs w:val="28"/>
                <w:lang w:val="uk-UA"/>
              </w:rPr>
            </w:pPr>
            <w:r w:rsidRPr="0038550D">
              <w:rPr>
                <w:sz w:val="28"/>
                <w:szCs w:val="28"/>
                <w:lang w:val="uk-UA"/>
              </w:rPr>
              <w:t xml:space="preserve">З метою запобігання нещасних випадків стежити за дотриманням безпеки життєдіяльності в групі та на </w:t>
            </w:r>
            <w:r w:rsidRPr="0038550D">
              <w:rPr>
                <w:sz w:val="28"/>
                <w:szCs w:val="28"/>
                <w:lang w:val="uk-UA"/>
              </w:rPr>
              <w:lastRenderedPageBreak/>
              <w:t>прогулянках.</w:t>
            </w:r>
          </w:p>
        </w:tc>
        <w:tc>
          <w:tcPr>
            <w:tcW w:w="2409" w:type="dxa"/>
          </w:tcPr>
          <w:p w14:paraId="420FFBFF" w14:textId="77777777" w:rsidR="00664E36" w:rsidRPr="0038550D" w:rsidRDefault="00664E36" w:rsidP="00664E36">
            <w:pPr>
              <w:shd w:val="clear" w:color="auto" w:fill="FFFFFF"/>
              <w:spacing w:line="360" w:lineRule="auto"/>
              <w:rPr>
                <w:sz w:val="28"/>
                <w:szCs w:val="28"/>
                <w:lang w:val="uk-UA"/>
              </w:rPr>
            </w:pPr>
            <w:r>
              <w:rPr>
                <w:sz w:val="28"/>
                <w:szCs w:val="28"/>
                <w:lang w:val="uk-UA"/>
              </w:rPr>
              <w:lastRenderedPageBreak/>
              <w:t>Вихователі</w:t>
            </w:r>
          </w:p>
        </w:tc>
        <w:tc>
          <w:tcPr>
            <w:tcW w:w="1985" w:type="dxa"/>
          </w:tcPr>
          <w:p w14:paraId="7A43476A"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Постійно </w:t>
            </w:r>
          </w:p>
        </w:tc>
        <w:tc>
          <w:tcPr>
            <w:tcW w:w="1701" w:type="dxa"/>
          </w:tcPr>
          <w:p w14:paraId="0217AF4A" w14:textId="77777777" w:rsidR="00664E36" w:rsidRPr="0038550D" w:rsidRDefault="00664E36" w:rsidP="00664E36">
            <w:pPr>
              <w:shd w:val="clear" w:color="auto" w:fill="FFFFFF"/>
              <w:spacing w:line="360" w:lineRule="auto"/>
              <w:rPr>
                <w:sz w:val="28"/>
                <w:szCs w:val="28"/>
                <w:lang w:val="uk-UA"/>
              </w:rPr>
            </w:pPr>
          </w:p>
        </w:tc>
        <w:tc>
          <w:tcPr>
            <w:tcW w:w="850" w:type="dxa"/>
          </w:tcPr>
          <w:p w14:paraId="61AC4E12" w14:textId="77777777" w:rsidR="00664E36" w:rsidRPr="0038550D" w:rsidRDefault="00664E36" w:rsidP="00664E36">
            <w:pPr>
              <w:rPr>
                <w:sz w:val="28"/>
                <w:szCs w:val="28"/>
              </w:rPr>
            </w:pPr>
          </w:p>
        </w:tc>
      </w:tr>
      <w:tr w:rsidR="00664E36" w:rsidRPr="0038550D" w14:paraId="130E6C06" w14:textId="77777777" w:rsidTr="00D8032C">
        <w:trPr>
          <w:trHeight w:val="121"/>
        </w:trPr>
        <w:tc>
          <w:tcPr>
            <w:tcW w:w="851" w:type="dxa"/>
            <w:vAlign w:val="center"/>
          </w:tcPr>
          <w:p w14:paraId="5A9E7B6A" w14:textId="77777777" w:rsidR="00664E36" w:rsidRPr="0038550D" w:rsidRDefault="00664E36" w:rsidP="00664E36">
            <w:pPr>
              <w:ind w:left="142" w:right="-128"/>
              <w:rPr>
                <w:sz w:val="28"/>
                <w:szCs w:val="28"/>
                <w:lang w:val="uk-UA"/>
              </w:rPr>
            </w:pPr>
            <w:r>
              <w:rPr>
                <w:sz w:val="28"/>
                <w:szCs w:val="28"/>
                <w:lang w:val="uk-UA"/>
              </w:rPr>
              <w:lastRenderedPageBreak/>
              <w:t>17</w:t>
            </w:r>
          </w:p>
        </w:tc>
        <w:tc>
          <w:tcPr>
            <w:tcW w:w="7513" w:type="dxa"/>
          </w:tcPr>
          <w:p w14:paraId="0CF17D55" w14:textId="77777777" w:rsidR="00664E36" w:rsidRPr="0038550D" w:rsidRDefault="00664E36" w:rsidP="00664E36">
            <w:pPr>
              <w:spacing w:line="360" w:lineRule="auto"/>
              <w:jc w:val="both"/>
              <w:rPr>
                <w:sz w:val="28"/>
                <w:szCs w:val="28"/>
                <w:lang w:val="uk-UA"/>
              </w:rPr>
            </w:pPr>
            <w:r w:rsidRPr="0038550D">
              <w:rPr>
                <w:sz w:val="28"/>
                <w:szCs w:val="28"/>
                <w:lang w:val="uk-UA"/>
              </w:rPr>
              <w:t>Здійснювати повний комплекс оздоровчо-загартовуючих заходів переднбачених програмою.</w:t>
            </w:r>
          </w:p>
        </w:tc>
        <w:tc>
          <w:tcPr>
            <w:tcW w:w="2409" w:type="dxa"/>
          </w:tcPr>
          <w:p w14:paraId="2761E7F8"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720CD082"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Постійно </w:t>
            </w:r>
          </w:p>
        </w:tc>
        <w:tc>
          <w:tcPr>
            <w:tcW w:w="1701" w:type="dxa"/>
          </w:tcPr>
          <w:p w14:paraId="70A80D00" w14:textId="77777777" w:rsidR="00664E36" w:rsidRPr="0038550D" w:rsidRDefault="00664E36" w:rsidP="00664E36">
            <w:pPr>
              <w:shd w:val="clear" w:color="auto" w:fill="FFFFFF"/>
              <w:spacing w:line="360" w:lineRule="auto"/>
              <w:rPr>
                <w:sz w:val="28"/>
                <w:szCs w:val="28"/>
                <w:lang w:val="uk-UA"/>
              </w:rPr>
            </w:pPr>
          </w:p>
        </w:tc>
        <w:tc>
          <w:tcPr>
            <w:tcW w:w="850" w:type="dxa"/>
          </w:tcPr>
          <w:p w14:paraId="7A07A9EA" w14:textId="77777777" w:rsidR="00664E36" w:rsidRPr="0038550D" w:rsidRDefault="00664E36" w:rsidP="00664E36">
            <w:pPr>
              <w:rPr>
                <w:sz w:val="28"/>
                <w:szCs w:val="28"/>
              </w:rPr>
            </w:pPr>
          </w:p>
        </w:tc>
      </w:tr>
      <w:tr w:rsidR="00664E36" w:rsidRPr="0038550D" w14:paraId="3C5E4C52" w14:textId="77777777" w:rsidTr="00D8032C">
        <w:trPr>
          <w:trHeight w:val="121"/>
        </w:trPr>
        <w:tc>
          <w:tcPr>
            <w:tcW w:w="851" w:type="dxa"/>
            <w:vAlign w:val="center"/>
          </w:tcPr>
          <w:p w14:paraId="2B52D8F4" w14:textId="39406D86" w:rsidR="00664E36" w:rsidRPr="0038550D" w:rsidRDefault="0095597A" w:rsidP="0095597A">
            <w:pPr>
              <w:ind w:right="-128"/>
              <w:rPr>
                <w:sz w:val="28"/>
                <w:szCs w:val="28"/>
                <w:lang w:val="uk-UA"/>
              </w:rPr>
            </w:pPr>
            <w:r>
              <w:rPr>
                <w:sz w:val="28"/>
                <w:szCs w:val="28"/>
                <w:lang w:val="uk-UA"/>
              </w:rPr>
              <w:t xml:space="preserve">  18</w:t>
            </w:r>
          </w:p>
        </w:tc>
        <w:tc>
          <w:tcPr>
            <w:tcW w:w="7513" w:type="dxa"/>
          </w:tcPr>
          <w:p w14:paraId="2459DA04" w14:textId="77777777" w:rsidR="00664E36" w:rsidRPr="0038550D" w:rsidRDefault="00664E36" w:rsidP="00664E36">
            <w:pPr>
              <w:spacing w:line="360" w:lineRule="auto"/>
              <w:rPr>
                <w:sz w:val="28"/>
                <w:szCs w:val="28"/>
                <w:lang w:val="uk-UA"/>
              </w:rPr>
            </w:pPr>
            <w:r w:rsidRPr="0038550D">
              <w:rPr>
                <w:sz w:val="28"/>
                <w:szCs w:val="28"/>
                <w:lang w:val="uk-UA"/>
              </w:rPr>
              <w:t>Оновити стенд «Поради батькам»</w:t>
            </w:r>
          </w:p>
        </w:tc>
        <w:tc>
          <w:tcPr>
            <w:tcW w:w="2409" w:type="dxa"/>
          </w:tcPr>
          <w:p w14:paraId="260D88F9"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704C70CD" w14:textId="77777777" w:rsidR="00664E36" w:rsidRPr="0038550D" w:rsidRDefault="00664E36" w:rsidP="00664E36">
            <w:pPr>
              <w:shd w:val="clear" w:color="auto" w:fill="FFFFFF"/>
              <w:spacing w:line="360" w:lineRule="auto"/>
              <w:rPr>
                <w:sz w:val="28"/>
                <w:szCs w:val="28"/>
                <w:lang w:val="uk-UA"/>
              </w:rPr>
            </w:pPr>
            <w:r w:rsidRPr="0038550D">
              <w:rPr>
                <w:sz w:val="28"/>
                <w:szCs w:val="28"/>
                <w:lang w:val="uk-UA"/>
              </w:rPr>
              <w:t xml:space="preserve">Вересень </w:t>
            </w:r>
          </w:p>
        </w:tc>
        <w:tc>
          <w:tcPr>
            <w:tcW w:w="1701" w:type="dxa"/>
          </w:tcPr>
          <w:p w14:paraId="3F905917" w14:textId="77777777" w:rsidR="00664E36" w:rsidRPr="0038550D" w:rsidRDefault="00664E36" w:rsidP="00664E36">
            <w:pPr>
              <w:shd w:val="clear" w:color="auto" w:fill="FFFFFF"/>
              <w:spacing w:line="360" w:lineRule="auto"/>
              <w:rPr>
                <w:sz w:val="28"/>
                <w:szCs w:val="28"/>
                <w:lang w:val="uk-UA"/>
              </w:rPr>
            </w:pPr>
          </w:p>
        </w:tc>
        <w:tc>
          <w:tcPr>
            <w:tcW w:w="850" w:type="dxa"/>
          </w:tcPr>
          <w:p w14:paraId="1FB6A17F" w14:textId="77777777" w:rsidR="00664E36" w:rsidRPr="0038550D" w:rsidRDefault="00664E36" w:rsidP="00664E36">
            <w:pPr>
              <w:rPr>
                <w:sz w:val="28"/>
                <w:szCs w:val="28"/>
              </w:rPr>
            </w:pPr>
          </w:p>
        </w:tc>
      </w:tr>
      <w:tr w:rsidR="00664E36" w:rsidRPr="0038550D" w14:paraId="1E15EBFE" w14:textId="77777777" w:rsidTr="00D8032C">
        <w:trPr>
          <w:trHeight w:val="121"/>
        </w:trPr>
        <w:tc>
          <w:tcPr>
            <w:tcW w:w="851" w:type="dxa"/>
            <w:vAlign w:val="center"/>
          </w:tcPr>
          <w:p w14:paraId="08A2AEB3" w14:textId="2D54EF33" w:rsidR="00664E36" w:rsidRPr="0038550D" w:rsidRDefault="0095597A" w:rsidP="009B5128">
            <w:pPr>
              <w:ind w:right="-128"/>
              <w:rPr>
                <w:sz w:val="28"/>
                <w:szCs w:val="28"/>
                <w:lang w:val="uk-UA"/>
              </w:rPr>
            </w:pPr>
            <w:r>
              <w:rPr>
                <w:sz w:val="28"/>
                <w:szCs w:val="28"/>
                <w:lang w:val="uk-UA"/>
              </w:rPr>
              <w:t xml:space="preserve">  19</w:t>
            </w:r>
          </w:p>
        </w:tc>
        <w:tc>
          <w:tcPr>
            <w:tcW w:w="7513" w:type="dxa"/>
          </w:tcPr>
          <w:p w14:paraId="6414B263" w14:textId="77777777" w:rsidR="00664E36" w:rsidRPr="0038550D" w:rsidRDefault="00664E36" w:rsidP="00664E36">
            <w:pPr>
              <w:spacing w:line="360" w:lineRule="auto"/>
              <w:jc w:val="both"/>
              <w:rPr>
                <w:sz w:val="28"/>
                <w:szCs w:val="28"/>
                <w:lang w:val="uk-UA"/>
              </w:rPr>
            </w:pPr>
            <w:r w:rsidRPr="0038550D">
              <w:rPr>
                <w:sz w:val="28"/>
                <w:szCs w:val="28"/>
                <w:lang w:val="uk-UA"/>
              </w:rPr>
              <w:t>Тиждень дошкільнят</w:t>
            </w:r>
          </w:p>
        </w:tc>
        <w:tc>
          <w:tcPr>
            <w:tcW w:w="2409" w:type="dxa"/>
          </w:tcPr>
          <w:p w14:paraId="090C63FF" w14:textId="77777777" w:rsidR="00664E36" w:rsidRPr="0038550D" w:rsidRDefault="00664E36" w:rsidP="00664E36">
            <w:pPr>
              <w:shd w:val="clear" w:color="auto" w:fill="FFFFFF"/>
              <w:spacing w:line="360" w:lineRule="auto"/>
              <w:rPr>
                <w:sz w:val="28"/>
                <w:szCs w:val="28"/>
                <w:lang w:val="uk-UA"/>
              </w:rPr>
            </w:pPr>
            <w:r>
              <w:rPr>
                <w:sz w:val="28"/>
                <w:szCs w:val="28"/>
                <w:lang w:val="uk-UA"/>
              </w:rPr>
              <w:t>Вихователі</w:t>
            </w:r>
          </w:p>
        </w:tc>
        <w:tc>
          <w:tcPr>
            <w:tcW w:w="1985" w:type="dxa"/>
          </w:tcPr>
          <w:p w14:paraId="2AEE66BF" w14:textId="5011AD98" w:rsidR="00664E36" w:rsidRPr="0038550D" w:rsidRDefault="00927887" w:rsidP="00664E36">
            <w:pPr>
              <w:spacing w:line="360" w:lineRule="auto"/>
              <w:jc w:val="both"/>
              <w:rPr>
                <w:sz w:val="28"/>
                <w:szCs w:val="28"/>
                <w:lang w:val="uk-UA"/>
              </w:rPr>
            </w:pPr>
            <w:r>
              <w:rPr>
                <w:sz w:val="28"/>
                <w:szCs w:val="28"/>
                <w:lang w:val="uk-UA"/>
              </w:rPr>
              <w:t>Згідно плану</w:t>
            </w:r>
          </w:p>
        </w:tc>
        <w:tc>
          <w:tcPr>
            <w:tcW w:w="1701" w:type="dxa"/>
          </w:tcPr>
          <w:p w14:paraId="16E88834" w14:textId="77777777" w:rsidR="00664E36" w:rsidRPr="0038550D" w:rsidRDefault="00664E36" w:rsidP="00664E36">
            <w:pPr>
              <w:shd w:val="clear" w:color="auto" w:fill="FFFFFF"/>
              <w:spacing w:line="360" w:lineRule="auto"/>
              <w:rPr>
                <w:sz w:val="28"/>
                <w:szCs w:val="28"/>
                <w:lang w:val="uk-UA"/>
              </w:rPr>
            </w:pPr>
          </w:p>
        </w:tc>
        <w:tc>
          <w:tcPr>
            <w:tcW w:w="850" w:type="dxa"/>
          </w:tcPr>
          <w:p w14:paraId="71BDEC0F" w14:textId="77777777" w:rsidR="00664E36" w:rsidRPr="0038550D" w:rsidRDefault="00664E36" w:rsidP="00664E36">
            <w:pPr>
              <w:rPr>
                <w:sz w:val="28"/>
                <w:szCs w:val="28"/>
              </w:rPr>
            </w:pPr>
          </w:p>
        </w:tc>
      </w:tr>
      <w:tr w:rsidR="00664E36" w:rsidRPr="0038550D" w14:paraId="175D3C49" w14:textId="77777777" w:rsidTr="00D8032C">
        <w:trPr>
          <w:trHeight w:val="121"/>
        </w:trPr>
        <w:tc>
          <w:tcPr>
            <w:tcW w:w="851" w:type="dxa"/>
            <w:vAlign w:val="center"/>
          </w:tcPr>
          <w:p w14:paraId="4A0B4285" w14:textId="42FC3FEE" w:rsidR="00664E36" w:rsidRPr="0038550D" w:rsidRDefault="0095597A" w:rsidP="00664E36">
            <w:pPr>
              <w:ind w:right="-128"/>
              <w:rPr>
                <w:sz w:val="28"/>
                <w:szCs w:val="28"/>
                <w:lang w:val="uk-UA"/>
              </w:rPr>
            </w:pPr>
            <w:r>
              <w:rPr>
                <w:sz w:val="28"/>
                <w:szCs w:val="28"/>
                <w:lang w:val="uk-UA"/>
              </w:rPr>
              <w:t xml:space="preserve">  20</w:t>
            </w:r>
          </w:p>
        </w:tc>
        <w:tc>
          <w:tcPr>
            <w:tcW w:w="7513" w:type="dxa"/>
          </w:tcPr>
          <w:p w14:paraId="2D03BA97" w14:textId="77777777" w:rsidR="00664E36" w:rsidRPr="0038550D" w:rsidRDefault="00664E36" w:rsidP="00664E36">
            <w:pPr>
              <w:spacing w:line="360" w:lineRule="auto"/>
              <w:rPr>
                <w:sz w:val="28"/>
                <w:szCs w:val="28"/>
                <w:lang w:val="uk-UA"/>
              </w:rPr>
            </w:pPr>
            <w:r w:rsidRPr="0038550D">
              <w:rPr>
                <w:sz w:val="28"/>
                <w:szCs w:val="28"/>
                <w:lang w:val="uk-UA"/>
              </w:rPr>
              <w:t>Індивідуальні бесіди з батьками на теми:</w:t>
            </w:r>
          </w:p>
          <w:p w14:paraId="0319F745" w14:textId="77777777" w:rsidR="00664E36" w:rsidRPr="0038550D" w:rsidRDefault="00664E36" w:rsidP="00664E36">
            <w:pPr>
              <w:numPr>
                <w:ilvl w:val="0"/>
                <w:numId w:val="44"/>
              </w:numPr>
              <w:tabs>
                <w:tab w:val="num" w:pos="527"/>
              </w:tabs>
              <w:autoSpaceDN w:val="0"/>
              <w:spacing w:line="360" w:lineRule="auto"/>
              <w:rPr>
                <w:sz w:val="28"/>
                <w:szCs w:val="28"/>
                <w:lang w:val="uk-UA"/>
              </w:rPr>
            </w:pPr>
            <w:r w:rsidRPr="0038550D">
              <w:rPr>
                <w:sz w:val="28"/>
                <w:szCs w:val="28"/>
                <w:lang w:val="uk-UA"/>
              </w:rPr>
              <w:t>профілактика дитячих страхів;</w:t>
            </w:r>
          </w:p>
          <w:p w14:paraId="162FBF53" w14:textId="77777777" w:rsidR="00664E36" w:rsidRPr="0038550D" w:rsidRDefault="00664E36" w:rsidP="00664E36">
            <w:pPr>
              <w:numPr>
                <w:ilvl w:val="0"/>
                <w:numId w:val="44"/>
              </w:numPr>
              <w:tabs>
                <w:tab w:val="num" w:pos="527"/>
              </w:tabs>
              <w:autoSpaceDN w:val="0"/>
              <w:spacing w:line="360" w:lineRule="auto"/>
              <w:rPr>
                <w:sz w:val="28"/>
                <w:szCs w:val="28"/>
                <w:lang w:val="uk-UA"/>
              </w:rPr>
            </w:pPr>
            <w:r w:rsidRPr="0038550D">
              <w:rPr>
                <w:sz w:val="28"/>
                <w:szCs w:val="28"/>
                <w:lang w:val="uk-UA"/>
              </w:rPr>
              <w:t>загартування – надійний шлях до здоров’я;</w:t>
            </w:r>
          </w:p>
          <w:p w14:paraId="40CBA1E8" w14:textId="77777777" w:rsidR="00664E36" w:rsidRPr="0038550D" w:rsidRDefault="00664E36" w:rsidP="00664E36">
            <w:pPr>
              <w:numPr>
                <w:ilvl w:val="0"/>
                <w:numId w:val="44"/>
              </w:numPr>
              <w:tabs>
                <w:tab w:val="num" w:pos="527"/>
              </w:tabs>
              <w:autoSpaceDN w:val="0"/>
              <w:spacing w:line="360" w:lineRule="auto"/>
              <w:rPr>
                <w:sz w:val="28"/>
                <w:szCs w:val="28"/>
                <w:lang w:val="uk-UA"/>
              </w:rPr>
            </w:pPr>
            <w:r w:rsidRPr="0038550D">
              <w:rPr>
                <w:sz w:val="28"/>
                <w:szCs w:val="28"/>
                <w:lang w:val="uk-UA"/>
              </w:rPr>
              <w:t>чи готова ваша дитина до школи.</w:t>
            </w:r>
          </w:p>
        </w:tc>
        <w:tc>
          <w:tcPr>
            <w:tcW w:w="2409" w:type="dxa"/>
          </w:tcPr>
          <w:p w14:paraId="5F0F0816" w14:textId="77777777" w:rsidR="00664E36" w:rsidRPr="0038550D" w:rsidRDefault="00664E36" w:rsidP="00927887">
            <w:pPr>
              <w:spacing w:line="360" w:lineRule="auto"/>
              <w:rPr>
                <w:sz w:val="28"/>
                <w:szCs w:val="28"/>
                <w:lang w:val="uk-UA"/>
              </w:rPr>
            </w:pPr>
            <w:r>
              <w:rPr>
                <w:sz w:val="28"/>
                <w:szCs w:val="28"/>
                <w:lang w:val="uk-UA"/>
              </w:rPr>
              <w:t>Вихователі</w:t>
            </w:r>
          </w:p>
        </w:tc>
        <w:tc>
          <w:tcPr>
            <w:tcW w:w="1985" w:type="dxa"/>
          </w:tcPr>
          <w:p w14:paraId="5EB626C8" w14:textId="38CB2654" w:rsidR="00664E36" w:rsidRPr="0038550D" w:rsidRDefault="00664E36" w:rsidP="00664E36">
            <w:pPr>
              <w:shd w:val="clear" w:color="auto" w:fill="FFFFFF"/>
              <w:spacing w:line="360" w:lineRule="auto"/>
              <w:rPr>
                <w:sz w:val="28"/>
                <w:szCs w:val="28"/>
                <w:lang w:val="uk-UA"/>
              </w:rPr>
            </w:pPr>
            <w:r w:rsidRPr="0038550D">
              <w:rPr>
                <w:sz w:val="28"/>
                <w:szCs w:val="28"/>
                <w:lang w:val="uk-UA"/>
              </w:rPr>
              <w:t>Згідно план</w:t>
            </w:r>
            <w:r w:rsidR="00927887">
              <w:rPr>
                <w:sz w:val="28"/>
                <w:szCs w:val="28"/>
                <w:lang w:val="uk-UA"/>
              </w:rPr>
              <w:t>у</w:t>
            </w:r>
          </w:p>
        </w:tc>
        <w:tc>
          <w:tcPr>
            <w:tcW w:w="1701" w:type="dxa"/>
          </w:tcPr>
          <w:p w14:paraId="0CFAAAFD" w14:textId="77777777" w:rsidR="00664E36" w:rsidRPr="0038550D" w:rsidRDefault="00664E36" w:rsidP="00664E36">
            <w:pPr>
              <w:spacing w:line="360" w:lineRule="auto"/>
              <w:rPr>
                <w:sz w:val="28"/>
                <w:szCs w:val="28"/>
                <w:lang w:val="uk-UA"/>
              </w:rPr>
            </w:pPr>
            <w:r w:rsidRPr="0038550D">
              <w:rPr>
                <w:sz w:val="28"/>
                <w:szCs w:val="28"/>
                <w:lang w:val="uk-UA"/>
              </w:rPr>
              <w:t>План</w:t>
            </w:r>
          </w:p>
        </w:tc>
        <w:tc>
          <w:tcPr>
            <w:tcW w:w="850" w:type="dxa"/>
          </w:tcPr>
          <w:p w14:paraId="077E67B5" w14:textId="77777777" w:rsidR="00664E36" w:rsidRPr="0038550D" w:rsidRDefault="00664E36" w:rsidP="00664E36">
            <w:pPr>
              <w:rPr>
                <w:sz w:val="28"/>
                <w:szCs w:val="28"/>
              </w:rPr>
            </w:pPr>
          </w:p>
        </w:tc>
      </w:tr>
      <w:tr w:rsidR="00664E36" w:rsidRPr="0038550D" w14:paraId="50F10595" w14:textId="77777777" w:rsidTr="00D8032C">
        <w:trPr>
          <w:trHeight w:val="121"/>
        </w:trPr>
        <w:tc>
          <w:tcPr>
            <w:tcW w:w="851" w:type="dxa"/>
            <w:vAlign w:val="center"/>
          </w:tcPr>
          <w:p w14:paraId="6EDE7277" w14:textId="322182E4" w:rsidR="00664E36" w:rsidRPr="0038550D" w:rsidRDefault="0095597A" w:rsidP="009B5128">
            <w:pPr>
              <w:ind w:right="-128"/>
              <w:rPr>
                <w:sz w:val="28"/>
                <w:szCs w:val="28"/>
                <w:lang w:val="uk-UA"/>
              </w:rPr>
            </w:pPr>
            <w:r>
              <w:rPr>
                <w:sz w:val="28"/>
                <w:szCs w:val="28"/>
                <w:lang w:val="uk-UA"/>
              </w:rPr>
              <w:t xml:space="preserve"> 21</w:t>
            </w:r>
          </w:p>
        </w:tc>
        <w:tc>
          <w:tcPr>
            <w:tcW w:w="7513" w:type="dxa"/>
          </w:tcPr>
          <w:p w14:paraId="66DA370A" w14:textId="295985B4" w:rsidR="00664E36" w:rsidRPr="0038550D" w:rsidRDefault="00664E36" w:rsidP="00664E36">
            <w:pPr>
              <w:shd w:val="clear" w:color="auto" w:fill="FFFFFF"/>
              <w:spacing w:line="360" w:lineRule="auto"/>
              <w:jc w:val="both"/>
              <w:rPr>
                <w:sz w:val="28"/>
                <w:szCs w:val="28"/>
                <w:lang w:val="uk-UA"/>
              </w:rPr>
            </w:pPr>
            <w:r w:rsidRPr="0038550D">
              <w:rPr>
                <w:sz w:val="28"/>
                <w:szCs w:val="28"/>
                <w:lang w:val="uk-UA"/>
              </w:rPr>
              <w:t>Перевірити списки дітей дошкільного віку, що мешкають на території</w:t>
            </w:r>
            <w:r w:rsidR="00927887">
              <w:rPr>
                <w:sz w:val="28"/>
                <w:szCs w:val="28"/>
                <w:lang w:val="uk-UA"/>
              </w:rPr>
              <w:t xml:space="preserve"> освітнього </w:t>
            </w:r>
            <w:r w:rsidRPr="0038550D">
              <w:rPr>
                <w:sz w:val="28"/>
                <w:szCs w:val="28"/>
                <w:lang w:val="uk-UA"/>
              </w:rPr>
              <w:t xml:space="preserve"> закладу</w:t>
            </w:r>
          </w:p>
        </w:tc>
        <w:tc>
          <w:tcPr>
            <w:tcW w:w="2409" w:type="dxa"/>
            <w:vAlign w:val="center"/>
          </w:tcPr>
          <w:p w14:paraId="5C7E658E" w14:textId="77777777" w:rsidR="00664E36" w:rsidRPr="0038550D" w:rsidRDefault="00664E36" w:rsidP="00664E36">
            <w:pPr>
              <w:rPr>
                <w:sz w:val="28"/>
                <w:szCs w:val="28"/>
                <w:lang w:val="uk-UA"/>
              </w:rPr>
            </w:pPr>
            <w:r>
              <w:rPr>
                <w:sz w:val="28"/>
                <w:szCs w:val="28"/>
                <w:lang w:val="uk-UA"/>
              </w:rPr>
              <w:t>Вихователі</w:t>
            </w:r>
          </w:p>
        </w:tc>
        <w:tc>
          <w:tcPr>
            <w:tcW w:w="1985" w:type="dxa"/>
          </w:tcPr>
          <w:p w14:paraId="780ADA24" w14:textId="77777777" w:rsidR="00664E36" w:rsidRPr="0038550D" w:rsidRDefault="00664E36" w:rsidP="00664E36">
            <w:pPr>
              <w:spacing w:line="360" w:lineRule="auto"/>
              <w:jc w:val="center"/>
              <w:rPr>
                <w:sz w:val="28"/>
                <w:szCs w:val="28"/>
                <w:lang w:val="uk-UA"/>
              </w:rPr>
            </w:pPr>
            <w:r w:rsidRPr="0038550D">
              <w:rPr>
                <w:sz w:val="28"/>
                <w:szCs w:val="28"/>
                <w:lang w:val="uk-UA"/>
              </w:rPr>
              <w:t xml:space="preserve">Вересень </w:t>
            </w:r>
          </w:p>
        </w:tc>
        <w:tc>
          <w:tcPr>
            <w:tcW w:w="1701" w:type="dxa"/>
          </w:tcPr>
          <w:p w14:paraId="535F83F3" w14:textId="77777777" w:rsidR="00664E36" w:rsidRPr="0038550D" w:rsidRDefault="00664E36" w:rsidP="00664E36">
            <w:pPr>
              <w:spacing w:line="360" w:lineRule="auto"/>
              <w:rPr>
                <w:sz w:val="28"/>
                <w:szCs w:val="28"/>
                <w:lang w:val="uk-UA"/>
              </w:rPr>
            </w:pPr>
            <w:r w:rsidRPr="0038550D">
              <w:rPr>
                <w:sz w:val="28"/>
                <w:szCs w:val="28"/>
                <w:lang w:val="uk-UA"/>
              </w:rPr>
              <w:t>Списки</w:t>
            </w:r>
          </w:p>
          <w:p w14:paraId="1255D846" w14:textId="77777777" w:rsidR="00664E36" w:rsidRPr="0038550D" w:rsidRDefault="00664E36" w:rsidP="00664E36">
            <w:pPr>
              <w:shd w:val="clear" w:color="auto" w:fill="FFFFFF"/>
              <w:spacing w:line="360" w:lineRule="auto"/>
              <w:rPr>
                <w:sz w:val="28"/>
                <w:szCs w:val="28"/>
                <w:lang w:val="uk-UA"/>
              </w:rPr>
            </w:pPr>
          </w:p>
        </w:tc>
        <w:tc>
          <w:tcPr>
            <w:tcW w:w="850" w:type="dxa"/>
          </w:tcPr>
          <w:p w14:paraId="0256A47D" w14:textId="77777777" w:rsidR="00664E36" w:rsidRPr="0038550D" w:rsidRDefault="00664E36" w:rsidP="00664E36">
            <w:pPr>
              <w:rPr>
                <w:sz w:val="28"/>
                <w:szCs w:val="28"/>
              </w:rPr>
            </w:pPr>
          </w:p>
        </w:tc>
      </w:tr>
    </w:tbl>
    <w:p w14:paraId="49700B7C" w14:textId="77777777" w:rsidR="00475218" w:rsidRDefault="00475218" w:rsidP="00475218">
      <w:pPr>
        <w:rPr>
          <w:b/>
          <w:bCs/>
          <w:sz w:val="28"/>
          <w:szCs w:val="28"/>
          <w:lang w:val="uk-UA"/>
        </w:rPr>
      </w:pPr>
    </w:p>
    <w:p w14:paraId="6A75632B" w14:textId="77777777" w:rsidR="00475218" w:rsidRDefault="00475218" w:rsidP="00475218">
      <w:pPr>
        <w:rPr>
          <w:b/>
          <w:bCs/>
          <w:sz w:val="28"/>
          <w:szCs w:val="28"/>
          <w:lang w:val="uk-UA"/>
        </w:rPr>
      </w:pPr>
    </w:p>
    <w:p w14:paraId="346A61A2" w14:textId="77777777" w:rsidR="00475218" w:rsidRDefault="00475218" w:rsidP="00475218">
      <w:pPr>
        <w:rPr>
          <w:b/>
          <w:bCs/>
          <w:sz w:val="28"/>
          <w:szCs w:val="28"/>
          <w:lang w:val="uk-UA"/>
        </w:rPr>
      </w:pPr>
    </w:p>
    <w:p w14:paraId="703044BD" w14:textId="77777777" w:rsidR="00475218" w:rsidRDefault="00475218" w:rsidP="00475218">
      <w:pPr>
        <w:rPr>
          <w:b/>
          <w:bCs/>
          <w:sz w:val="28"/>
          <w:szCs w:val="28"/>
          <w:lang w:val="uk-UA"/>
        </w:rPr>
      </w:pPr>
    </w:p>
    <w:p w14:paraId="06C9EC0B" w14:textId="77777777" w:rsidR="00475218" w:rsidRDefault="00475218" w:rsidP="00475218">
      <w:pPr>
        <w:rPr>
          <w:b/>
          <w:bCs/>
          <w:sz w:val="28"/>
          <w:szCs w:val="28"/>
          <w:lang w:val="uk-UA"/>
        </w:rPr>
      </w:pPr>
    </w:p>
    <w:p w14:paraId="0B710C56" w14:textId="77777777" w:rsidR="00475218" w:rsidRDefault="00475218" w:rsidP="00475218">
      <w:pPr>
        <w:rPr>
          <w:b/>
          <w:bCs/>
          <w:sz w:val="28"/>
          <w:szCs w:val="28"/>
          <w:lang w:val="uk-UA"/>
        </w:rPr>
      </w:pPr>
    </w:p>
    <w:p w14:paraId="0AF2E469" w14:textId="77777777" w:rsidR="00475218" w:rsidRDefault="00475218" w:rsidP="00475218">
      <w:pPr>
        <w:rPr>
          <w:b/>
          <w:bCs/>
          <w:sz w:val="28"/>
          <w:szCs w:val="28"/>
          <w:lang w:val="uk-UA"/>
        </w:rPr>
      </w:pPr>
    </w:p>
    <w:p w14:paraId="23314738" w14:textId="77777777" w:rsidR="00475218" w:rsidRDefault="00475218" w:rsidP="00475218">
      <w:pPr>
        <w:rPr>
          <w:b/>
          <w:bCs/>
          <w:sz w:val="28"/>
          <w:szCs w:val="28"/>
          <w:lang w:val="uk-UA"/>
        </w:rPr>
      </w:pPr>
    </w:p>
    <w:p w14:paraId="3485F63A" w14:textId="77777777" w:rsidR="00D8032C" w:rsidRDefault="00091412" w:rsidP="00475218">
      <w:pPr>
        <w:rPr>
          <w:b/>
          <w:bCs/>
          <w:sz w:val="28"/>
          <w:szCs w:val="28"/>
          <w:lang w:val="uk-UA"/>
        </w:rPr>
      </w:pPr>
      <w:r>
        <w:rPr>
          <w:b/>
          <w:bCs/>
          <w:sz w:val="28"/>
          <w:szCs w:val="28"/>
          <w:lang w:val="uk-UA"/>
        </w:rPr>
        <w:t xml:space="preserve">    </w:t>
      </w:r>
    </w:p>
    <w:p w14:paraId="27DBC554" w14:textId="64E656F1" w:rsidR="00927887" w:rsidRDefault="00927887" w:rsidP="00475218">
      <w:pPr>
        <w:rPr>
          <w:b/>
          <w:bCs/>
          <w:sz w:val="28"/>
          <w:szCs w:val="28"/>
          <w:lang w:val="uk-UA"/>
        </w:rPr>
      </w:pPr>
    </w:p>
    <w:p w14:paraId="3D7E99B1" w14:textId="77777777" w:rsidR="00927887" w:rsidRDefault="00927887" w:rsidP="00475218">
      <w:pPr>
        <w:rPr>
          <w:b/>
          <w:bCs/>
          <w:sz w:val="28"/>
          <w:szCs w:val="28"/>
          <w:lang w:val="uk-UA"/>
        </w:rPr>
      </w:pPr>
    </w:p>
    <w:p w14:paraId="47C8AB9F" w14:textId="77777777" w:rsidR="00AB69A2" w:rsidRDefault="00AB69A2" w:rsidP="00475218">
      <w:pPr>
        <w:rPr>
          <w:b/>
          <w:bCs/>
          <w:sz w:val="28"/>
          <w:szCs w:val="28"/>
          <w:lang w:val="uk-UA"/>
        </w:rPr>
      </w:pPr>
    </w:p>
    <w:p w14:paraId="0C12DA31" w14:textId="757C9763" w:rsidR="00AD5970" w:rsidRPr="00475218" w:rsidRDefault="00091412" w:rsidP="00475218">
      <w:pPr>
        <w:rPr>
          <w:b/>
          <w:sz w:val="28"/>
          <w:szCs w:val="28"/>
          <w:lang w:val="uk-UA"/>
        </w:rPr>
      </w:pPr>
      <w:r>
        <w:rPr>
          <w:b/>
          <w:bCs/>
          <w:sz w:val="28"/>
          <w:szCs w:val="28"/>
          <w:lang w:val="uk-UA"/>
        </w:rPr>
        <w:lastRenderedPageBreak/>
        <w:t>4.3</w:t>
      </w:r>
      <w:r w:rsidR="00475218">
        <w:rPr>
          <w:b/>
          <w:bCs/>
          <w:sz w:val="28"/>
          <w:szCs w:val="28"/>
          <w:lang w:val="uk-UA"/>
        </w:rPr>
        <w:t>.</w:t>
      </w:r>
      <w:r w:rsidR="00475218">
        <w:rPr>
          <w:b/>
          <w:sz w:val="28"/>
          <w:szCs w:val="28"/>
          <w:lang w:val="uk-UA"/>
        </w:rPr>
        <w:t xml:space="preserve">Організація роботи з  підготоки </w:t>
      </w:r>
      <w:r w:rsidR="00AD5970" w:rsidRPr="00475218">
        <w:rPr>
          <w:b/>
          <w:sz w:val="28"/>
          <w:szCs w:val="28"/>
          <w:lang w:val="uk-UA"/>
        </w:rPr>
        <w:t xml:space="preserve">дітей 5-річного </w:t>
      </w:r>
      <w:r w:rsidR="00475218">
        <w:rPr>
          <w:b/>
          <w:sz w:val="28"/>
          <w:szCs w:val="28"/>
          <w:lang w:val="uk-UA"/>
        </w:rPr>
        <w:t>віку до навчання у ліцеї</w:t>
      </w:r>
      <w:r w:rsidR="00AD5970" w:rsidRPr="00475218">
        <w:rPr>
          <w:b/>
          <w:sz w:val="28"/>
          <w:szCs w:val="28"/>
          <w:lang w:val="uk-UA"/>
        </w:rPr>
        <w:t xml:space="preserve"> </w:t>
      </w:r>
    </w:p>
    <w:p w14:paraId="4A4936C2" w14:textId="31FDE275" w:rsidR="00AD5970" w:rsidRPr="0038550D" w:rsidRDefault="00AD5970" w:rsidP="00AD5970">
      <w:pPr>
        <w:spacing w:line="360" w:lineRule="auto"/>
        <w:ind w:firstLine="567"/>
        <w:jc w:val="both"/>
        <w:rPr>
          <w:sz w:val="28"/>
          <w:szCs w:val="28"/>
          <w:lang w:val="uk-UA"/>
        </w:rPr>
      </w:pPr>
      <w:r w:rsidRPr="0038550D">
        <w:rPr>
          <w:sz w:val="28"/>
          <w:szCs w:val="28"/>
          <w:lang w:val="uk-UA"/>
        </w:rPr>
        <w:t>Законом України «Про внесення змін до законодавчих актів з питань загальної середньої та дошкільної освіти» (№2442 – IV від 06.07.2010) передбачено зміну до Закону України «Про дошкільну освіту», а саме, запровадження обов’язкової дошкіль</w:t>
      </w:r>
      <w:r w:rsidR="0095597A">
        <w:rPr>
          <w:sz w:val="28"/>
          <w:szCs w:val="28"/>
          <w:lang w:val="uk-UA"/>
        </w:rPr>
        <w:t>ної освіти дітей 5-річного віку</w:t>
      </w:r>
      <w:r w:rsidRPr="0038550D">
        <w:rPr>
          <w:sz w:val="28"/>
          <w:szCs w:val="28"/>
          <w:lang w:val="uk-UA"/>
        </w:rPr>
        <w:t>.</w:t>
      </w:r>
    </w:p>
    <w:p w14:paraId="75C689B7" w14:textId="73E56BDB" w:rsidR="00AD5970" w:rsidRPr="0038550D" w:rsidRDefault="00AD5970" w:rsidP="00AD5970">
      <w:pPr>
        <w:spacing w:line="360" w:lineRule="auto"/>
        <w:ind w:firstLine="567"/>
        <w:jc w:val="both"/>
        <w:rPr>
          <w:sz w:val="28"/>
          <w:szCs w:val="28"/>
          <w:lang w:val="uk-UA"/>
        </w:rPr>
      </w:pPr>
      <w:r w:rsidRPr="0038550D">
        <w:rPr>
          <w:sz w:val="28"/>
          <w:szCs w:val="28"/>
          <w:lang w:val="uk-UA"/>
        </w:rPr>
        <w:t>На виконання наказу МОН «Про програмно-методичне забезпечення організації роботи з дітьми старшого дошкільного віку» від 14.10.2010 №952 створено Програму розвитку дітей старшого дошкільного віку «</w:t>
      </w:r>
      <w:r w:rsidR="003441F0">
        <w:rPr>
          <w:sz w:val="28"/>
          <w:szCs w:val="28"/>
          <w:lang w:val="uk-UA"/>
        </w:rPr>
        <w:t>Українське дошкілля</w:t>
      </w:r>
      <w:r w:rsidRPr="0038550D">
        <w:rPr>
          <w:sz w:val="28"/>
          <w:szCs w:val="28"/>
          <w:lang w:val="uk-UA"/>
        </w:rPr>
        <w:t>» («Рекомендовано Міністерством освіти і науки України,» наказ МОН від 23.11.2010 №111</w:t>
      </w:r>
      <w:r w:rsidR="0095597A">
        <w:rPr>
          <w:sz w:val="28"/>
          <w:szCs w:val="28"/>
          <w:lang w:val="uk-UA"/>
        </w:rPr>
        <w:t>)</w:t>
      </w:r>
    </w:p>
    <w:p w14:paraId="5C9E1821" w14:textId="61FA3AC2" w:rsidR="00AD5970" w:rsidRPr="0038550D" w:rsidRDefault="00AD5970" w:rsidP="00AD5970">
      <w:pPr>
        <w:spacing w:line="360" w:lineRule="auto"/>
        <w:ind w:firstLine="567"/>
        <w:jc w:val="both"/>
        <w:rPr>
          <w:sz w:val="28"/>
          <w:szCs w:val="28"/>
          <w:lang w:val="uk-UA"/>
        </w:rPr>
      </w:pPr>
      <w:r w:rsidRPr="0038550D">
        <w:rPr>
          <w:sz w:val="28"/>
          <w:szCs w:val="28"/>
          <w:lang w:val="uk-UA"/>
        </w:rPr>
        <w:t>Важливо забезпечити кожн</w:t>
      </w:r>
      <w:r w:rsidR="00DD0D3D">
        <w:rPr>
          <w:sz w:val="28"/>
          <w:szCs w:val="28"/>
          <w:lang w:val="uk-UA"/>
        </w:rPr>
        <w:t>ій дитині перед вступом до ліцею</w:t>
      </w:r>
      <w:r w:rsidRPr="0038550D">
        <w:rPr>
          <w:sz w:val="28"/>
          <w:szCs w:val="28"/>
          <w:lang w:val="uk-UA"/>
        </w:rPr>
        <w:t xml:space="preserve"> такий рівень розвиненості, вихованості і навченості, який гарантуватиме їй достатню і необхідну життєву компетентність.</w:t>
      </w:r>
    </w:p>
    <w:p w14:paraId="3810A47F" w14:textId="77777777" w:rsidR="00AD5970" w:rsidRPr="0038550D" w:rsidRDefault="00AD5970" w:rsidP="00AD5970">
      <w:pPr>
        <w:spacing w:line="360" w:lineRule="auto"/>
        <w:ind w:firstLine="567"/>
        <w:jc w:val="both"/>
        <w:rPr>
          <w:sz w:val="28"/>
          <w:szCs w:val="28"/>
          <w:lang w:val="uk-UA"/>
        </w:rPr>
      </w:pPr>
      <w:r w:rsidRPr="0038550D">
        <w:rPr>
          <w:sz w:val="28"/>
          <w:szCs w:val="28"/>
          <w:lang w:val="uk-UA"/>
        </w:rPr>
        <w:t>Рівні стартові можливості потрібно надати всім дітям п’ятирічного віку, незалежно від того, відвідують вони дошкільний навчальний заклад чи охоплені іншими формами здобуття шкільної освіти.</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938"/>
        <w:gridCol w:w="2268"/>
        <w:gridCol w:w="1985"/>
        <w:gridCol w:w="1701"/>
        <w:gridCol w:w="850"/>
      </w:tblGrid>
      <w:tr w:rsidR="00AD5970" w:rsidRPr="0038550D" w14:paraId="2E89C11F" w14:textId="77777777" w:rsidTr="00AB69A2">
        <w:trPr>
          <w:trHeight w:val="121"/>
        </w:trPr>
        <w:tc>
          <w:tcPr>
            <w:tcW w:w="567" w:type="dxa"/>
            <w:vAlign w:val="center"/>
          </w:tcPr>
          <w:p w14:paraId="7183754C" w14:textId="77777777" w:rsidR="00AD5970" w:rsidRPr="0038550D" w:rsidRDefault="00AD5970" w:rsidP="00AD5970">
            <w:pPr>
              <w:ind w:right="-128"/>
              <w:jc w:val="center"/>
              <w:rPr>
                <w:b/>
                <w:sz w:val="28"/>
                <w:szCs w:val="28"/>
                <w:lang w:val="uk-UA"/>
              </w:rPr>
            </w:pPr>
            <w:r w:rsidRPr="0038550D">
              <w:rPr>
                <w:b/>
                <w:sz w:val="28"/>
                <w:szCs w:val="28"/>
                <w:lang w:val="uk-UA"/>
              </w:rPr>
              <w:t xml:space="preserve">№ </w:t>
            </w:r>
          </w:p>
          <w:p w14:paraId="5B37EAA8" w14:textId="77777777" w:rsidR="00AD5970" w:rsidRPr="0038550D" w:rsidRDefault="00AD5970" w:rsidP="00AD5970">
            <w:pPr>
              <w:ind w:right="-128"/>
              <w:jc w:val="center"/>
              <w:rPr>
                <w:b/>
                <w:sz w:val="28"/>
                <w:szCs w:val="28"/>
                <w:lang w:val="uk-UA"/>
              </w:rPr>
            </w:pPr>
            <w:r w:rsidRPr="0038550D">
              <w:rPr>
                <w:b/>
                <w:sz w:val="28"/>
                <w:szCs w:val="28"/>
                <w:lang w:val="uk-UA"/>
              </w:rPr>
              <w:t>з/п</w:t>
            </w:r>
          </w:p>
        </w:tc>
        <w:tc>
          <w:tcPr>
            <w:tcW w:w="7938" w:type="dxa"/>
            <w:vAlign w:val="center"/>
          </w:tcPr>
          <w:p w14:paraId="0B32073A" w14:textId="77777777" w:rsidR="00AD5970" w:rsidRPr="0038550D" w:rsidRDefault="00AD5970" w:rsidP="00AD5970">
            <w:pPr>
              <w:jc w:val="center"/>
              <w:rPr>
                <w:b/>
                <w:sz w:val="28"/>
                <w:szCs w:val="28"/>
              </w:rPr>
            </w:pPr>
            <w:r w:rsidRPr="0038550D">
              <w:rPr>
                <w:b/>
                <w:sz w:val="28"/>
                <w:szCs w:val="28"/>
              </w:rPr>
              <w:t>Зміст роботи</w:t>
            </w:r>
          </w:p>
        </w:tc>
        <w:tc>
          <w:tcPr>
            <w:tcW w:w="2268" w:type="dxa"/>
            <w:vAlign w:val="center"/>
          </w:tcPr>
          <w:p w14:paraId="194BE788" w14:textId="77777777" w:rsidR="00AD5970" w:rsidRPr="0038550D" w:rsidRDefault="00AD5970" w:rsidP="00AD5970">
            <w:pPr>
              <w:ind w:left="-53" w:right="-144"/>
              <w:jc w:val="center"/>
              <w:rPr>
                <w:b/>
                <w:sz w:val="28"/>
                <w:szCs w:val="28"/>
                <w:lang w:val="uk-UA"/>
              </w:rPr>
            </w:pPr>
            <w:r w:rsidRPr="0038550D">
              <w:rPr>
                <w:b/>
                <w:sz w:val="28"/>
                <w:szCs w:val="28"/>
              </w:rPr>
              <w:t>Відповідальні</w:t>
            </w:r>
            <w:r w:rsidRPr="0038550D">
              <w:rPr>
                <w:b/>
                <w:sz w:val="28"/>
                <w:szCs w:val="28"/>
                <w:lang w:val="uk-UA"/>
              </w:rPr>
              <w:t xml:space="preserve"> </w:t>
            </w:r>
          </w:p>
          <w:p w14:paraId="0FFE0D5F" w14:textId="77777777" w:rsidR="00AD5970" w:rsidRPr="0038550D" w:rsidRDefault="00AD5970" w:rsidP="00AD5970">
            <w:pPr>
              <w:ind w:left="-53" w:right="-144"/>
              <w:jc w:val="center"/>
              <w:rPr>
                <w:b/>
                <w:sz w:val="28"/>
                <w:szCs w:val="28"/>
                <w:lang w:val="uk-UA"/>
              </w:rPr>
            </w:pPr>
            <w:r w:rsidRPr="0038550D">
              <w:rPr>
                <w:b/>
                <w:sz w:val="28"/>
                <w:szCs w:val="28"/>
                <w:lang w:val="uk-UA"/>
              </w:rPr>
              <w:t>за виконання</w:t>
            </w:r>
          </w:p>
        </w:tc>
        <w:tc>
          <w:tcPr>
            <w:tcW w:w="1985" w:type="dxa"/>
            <w:vAlign w:val="center"/>
          </w:tcPr>
          <w:p w14:paraId="2053BB7F" w14:textId="77777777" w:rsidR="00AD5970" w:rsidRPr="0038550D" w:rsidRDefault="00AD5970" w:rsidP="00AD5970">
            <w:pPr>
              <w:jc w:val="center"/>
              <w:rPr>
                <w:b/>
                <w:sz w:val="28"/>
                <w:szCs w:val="28"/>
                <w:lang w:val="uk-UA"/>
              </w:rPr>
            </w:pPr>
            <w:r w:rsidRPr="0038550D">
              <w:rPr>
                <w:b/>
                <w:sz w:val="28"/>
                <w:szCs w:val="28"/>
                <w:lang w:val="uk-UA"/>
              </w:rPr>
              <w:t>Д</w:t>
            </w:r>
            <w:r w:rsidRPr="0038550D">
              <w:rPr>
                <w:b/>
                <w:sz w:val="28"/>
                <w:szCs w:val="28"/>
              </w:rPr>
              <w:t>ата</w:t>
            </w:r>
          </w:p>
          <w:p w14:paraId="474CC3A3" w14:textId="77777777" w:rsidR="00AD5970" w:rsidRPr="0038550D" w:rsidRDefault="00AD5970" w:rsidP="00AD5970">
            <w:pPr>
              <w:jc w:val="center"/>
              <w:rPr>
                <w:b/>
                <w:sz w:val="28"/>
                <w:szCs w:val="28"/>
              </w:rPr>
            </w:pPr>
            <w:r w:rsidRPr="0038550D">
              <w:rPr>
                <w:b/>
                <w:sz w:val="28"/>
                <w:szCs w:val="28"/>
              </w:rPr>
              <w:t>виконання</w:t>
            </w:r>
          </w:p>
        </w:tc>
        <w:tc>
          <w:tcPr>
            <w:tcW w:w="1701" w:type="dxa"/>
          </w:tcPr>
          <w:p w14:paraId="66FA2F83" w14:textId="77777777" w:rsidR="00AD5970" w:rsidRPr="00475218" w:rsidRDefault="00475218" w:rsidP="00AD5970">
            <w:pPr>
              <w:ind w:right="-108"/>
              <w:jc w:val="center"/>
              <w:rPr>
                <w:b/>
                <w:bCs/>
                <w:sz w:val="28"/>
                <w:szCs w:val="28"/>
                <w:lang w:val="uk-UA"/>
              </w:rPr>
            </w:pPr>
            <w:r>
              <w:rPr>
                <w:b/>
                <w:bCs/>
                <w:sz w:val="28"/>
                <w:szCs w:val="28"/>
                <w:lang w:val="uk-UA"/>
              </w:rPr>
              <w:t>ВВ</w:t>
            </w:r>
          </w:p>
        </w:tc>
        <w:tc>
          <w:tcPr>
            <w:tcW w:w="850" w:type="dxa"/>
            <w:vAlign w:val="center"/>
          </w:tcPr>
          <w:p w14:paraId="26FD92A0" w14:textId="77777777" w:rsidR="00475218" w:rsidRPr="0038550D" w:rsidRDefault="00475218" w:rsidP="00475218">
            <w:pPr>
              <w:ind w:right="-108"/>
              <w:jc w:val="center"/>
              <w:rPr>
                <w:b/>
                <w:bCs/>
                <w:sz w:val="28"/>
                <w:szCs w:val="28"/>
              </w:rPr>
            </w:pPr>
            <w:r>
              <w:rPr>
                <w:b/>
                <w:bCs/>
                <w:sz w:val="28"/>
                <w:szCs w:val="28"/>
              </w:rPr>
              <w:t>П-ка</w:t>
            </w:r>
          </w:p>
          <w:p w14:paraId="68EEDC63" w14:textId="77777777" w:rsidR="00AD5970" w:rsidRPr="0038550D" w:rsidRDefault="00AD5970" w:rsidP="00AD5970">
            <w:pPr>
              <w:ind w:right="-108"/>
              <w:jc w:val="center"/>
              <w:rPr>
                <w:b/>
                <w:bCs/>
                <w:sz w:val="28"/>
                <w:szCs w:val="28"/>
              </w:rPr>
            </w:pPr>
          </w:p>
        </w:tc>
      </w:tr>
      <w:tr w:rsidR="00AD5970" w:rsidRPr="0038550D" w14:paraId="126DC262" w14:textId="77777777" w:rsidTr="00AB69A2">
        <w:trPr>
          <w:trHeight w:val="121"/>
        </w:trPr>
        <w:tc>
          <w:tcPr>
            <w:tcW w:w="567" w:type="dxa"/>
            <w:vAlign w:val="center"/>
          </w:tcPr>
          <w:p w14:paraId="75C27F1A" w14:textId="77777777" w:rsidR="00AD5970" w:rsidRPr="0038550D" w:rsidRDefault="004F05EB" w:rsidP="004F05EB">
            <w:pPr>
              <w:ind w:left="34" w:right="-128"/>
              <w:rPr>
                <w:sz w:val="28"/>
                <w:szCs w:val="28"/>
                <w:lang w:val="uk-UA"/>
              </w:rPr>
            </w:pPr>
            <w:r>
              <w:rPr>
                <w:sz w:val="28"/>
                <w:szCs w:val="28"/>
                <w:lang w:val="uk-UA"/>
              </w:rPr>
              <w:t>1</w:t>
            </w:r>
          </w:p>
        </w:tc>
        <w:tc>
          <w:tcPr>
            <w:tcW w:w="7938" w:type="dxa"/>
          </w:tcPr>
          <w:p w14:paraId="4192F52B" w14:textId="6726D468" w:rsidR="00AD5970" w:rsidRPr="0038550D" w:rsidRDefault="00AD5970" w:rsidP="00475218">
            <w:pPr>
              <w:shd w:val="clear" w:color="auto" w:fill="FFFFFF"/>
              <w:spacing w:line="360" w:lineRule="auto"/>
              <w:jc w:val="both"/>
              <w:rPr>
                <w:sz w:val="28"/>
                <w:szCs w:val="28"/>
                <w:lang w:val="uk-UA"/>
              </w:rPr>
            </w:pPr>
            <w:r w:rsidRPr="0038550D">
              <w:rPr>
                <w:sz w:val="28"/>
                <w:szCs w:val="28"/>
                <w:lang w:val="uk-UA"/>
              </w:rPr>
              <w:t>Скласти банк даних про дітей 5-ти річного віку, які не відвідують заклад</w:t>
            </w:r>
            <w:r w:rsidR="00475218">
              <w:rPr>
                <w:sz w:val="28"/>
                <w:szCs w:val="28"/>
                <w:lang w:val="uk-UA"/>
              </w:rPr>
              <w:t xml:space="preserve"> дошкільної освіти</w:t>
            </w:r>
          </w:p>
        </w:tc>
        <w:tc>
          <w:tcPr>
            <w:tcW w:w="2268" w:type="dxa"/>
            <w:vAlign w:val="center"/>
          </w:tcPr>
          <w:p w14:paraId="3DD43BAD" w14:textId="77777777" w:rsidR="00AD5970" w:rsidRPr="0038550D" w:rsidRDefault="00475218" w:rsidP="00AD5970">
            <w:pPr>
              <w:ind w:right="-144"/>
              <w:rPr>
                <w:sz w:val="28"/>
                <w:szCs w:val="28"/>
                <w:lang w:val="uk-UA"/>
              </w:rPr>
            </w:pPr>
            <w:r>
              <w:rPr>
                <w:sz w:val="28"/>
                <w:szCs w:val="28"/>
                <w:lang w:val="uk-UA"/>
              </w:rPr>
              <w:t xml:space="preserve">Вихователі </w:t>
            </w:r>
            <w:r w:rsidR="004F05EB">
              <w:rPr>
                <w:sz w:val="28"/>
                <w:szCs w:val="28"/>
                <w:lang w:val="uk-UA"/>
              </w:rPr>
              <w:t>З</w:t>
            </w:r>
            <w:r>
              <w:rPr>
                <w:sz w:val="28"/>
                <w:szCs w:val="28"/>
                <w:lang w:val="uk-UA"/>
              </w:rPr>
              <w:t>ДО</w:t>
            </w:r>
          </w:p>
        </w:tc>
        <w:tc>
          <w:tcPr>
            <w:tcW w:w="1985" w:type="dxa"/>
          </w:tcPr>
          <w:p w14:paraId="12023983" w14:textId="0C2A8454" w:rsidR="00AD5970" w:rsidRPr="0038550D" w:rsidRDefault="00D8032C" w:rsidP="00475218">
            <w:pPr>
              <w:shd w:val="clear" w:color="auto" w:fill="FFFFFF"/>
              <w:spacing w:line="360" w:lineRule="auto"/>
              <w:rPr>
                <w:sz w:val="28"/>
                <w:szCs w:val="28"/>
                <w:lang w:val="uk-UA"/>
              </w:rPr>
            </w:pPr>
            <w:r>
              <w:rPr>
                <w:sz w:val="28"/>
                <w:szCs w:val="28"/>
                <w:lang w:val="uk-UA"/>
              </w:rPr>
              <w:t>05.09.20</w:t>
            </w:r>
            <w:r w:rsidR="00AB69A2">
              <w:rPr>
                <w:sz w:val="28"/>
                <w:szCs w:val="28"/>
                <w:lang w:val="uk-UA"/>
              </w:rPr>
              <w:t>22</w:t>
            </w:r>
            <w:r w:rsidR="004F05EB">
              <w:rPr>
                <w:sz w:val="28"/>
                <w:szCs w:val="28"/>
                <w:lang w:val="uk-UA"/>
              </w:rPr>
              <w:t>р.</w:t>
            </w:r>
          </w:p>
        </w:tc>
        <w:tc>
          <w:tcPr>
            <w:tcW w:w="1701" w:type="dxa"/>
          </w:tcPr>
          <w:p w14:paraId="7A650C03"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Списки </w:t>
            </w:r>
          </w:p>
        </w:tc>
        <w:tc>
          <w:tcPr>
            <w:tcW w:w="850" w:type="dxa"/>
          </w:tcPr>
          <w:p w14:paraId="118ABC7D" w14:textId="77777777" w:rsidR="00AD5970" w:rsidRPr="0038550D" w:rsidRDefault="00AD5970" w:rsidP="00AD5970">
            <w:pPr>
              <w:rPr>
                <w:sz w:val="28"/>
                <w:szCs w:val="28"/>
                <w:lang w:val="uk-UA"/>
              </w:rPr>
            </w:pPr>
          </w:p>
        </w:tc>
      </w:tr>
      <w:tr w:rsidR="00AD5970" w:rsidRPr="0038550D" w14:paraId="7234397F" w14:textId="77777777" w:rsidTr="00AB69A2">
        <w:trPr>
          <w:trHeight w:val="121"/>
        </w:trPr>
        <w:tc>
          <w:tcPr>
            <w:tcW w:w="567" w:type="dxa"/>
            <w:vAlign w:val="center"/>
          </w:tcPr>
          <w:p w14:paraId="0865475B" w14:textId="7A0BA57C" w:rsidR="00AD5970" w:rsidRPr="0038550D" w:rsidRDefault="003441F0" w:rsidP="00E844B8">
            <w:pPr>
              <w:ind w:right="-128"/>
              <w:rPr>
                <w:sz w:val="28"/>
                <w:szCs w:val="28"/>
                <w:lang w:val="uk-UA"/>
              </w:rPr>
            </w:pPr>
            <w:r>
              <w:rPr>
                <w:sz w:val="28"/>
                <w:szCs w:val="28"/>
                <w:lang w:val="uk-UA"/>
              </w:rPr>
              <w:t>2</w:t>
            </w:r>
          </w:p>
        </w:tc>
        <w:tc>
          <w:tcPr>
            <w:tcW w:w="7938" w:type="dxa"/>
          </w:tcPr>
          <w:p w14:paraId="306F2E93" w14:textId="1A94ADD0" w:rsidR="00AD5970" w:rsidRPr="0038550D" w:rsidRDefault="00AD5970" w:rsidP="00AD5970">
            <w:pPr>
              <w:suppressAutoHyphens/>
              <w:spacing w:line="360" w:lineRule="auto"/>
              <w:jc w:val="both"/>
              <w:rPr>
                <w:sz w:val="28"/>
                <w:szCs w:val="28"/>
                <w:lang w:val="uk-UA"/>
              </w:rPr>
            </w:pPr>
            <w:r w:rsidRPr="0038550D">
              <w:rPr>
                <w:sz w:val="28"/>
                <w:szCs w:val="28"/>
                <w:lang w:val="uk-UA"/>
              </w:rPr>
              <w:t>Органі</w:t>
            </w:r>
            <w:r w:rsidR="00AB69A2">
              <w:rPr>
                <w:sz w:val="28"/>
                <w:szCs w:val="28"/>
                <w:lang w:val="uk-UA"/>
              </w:rPr>
              <w:t xml:space="preserve">зувати консультаційний пункт з підготовки </w:t>
            </w:r>
            <w:r w:rsidRPr="0038550D">
              <w:rPr>
                <w:sz w:val="28"/>
                <w:szCs w:val="28"/>
                <w:lang w:val="uk-UA"/>
              </w:rPr>
              <w:t xml:space="preserve"> дітей 5-річного віку</w:t>
            </w:r>
            <w:r w:rsidR="00AB69A2">
              <w:rPr>
                <w:sz w:val="28"/>
                <w:szCs w:val="28"/>
                <w:lang w:val="uk-UA"/>
              </w:rPr>
              <w:t xml:space="preserve"> до навчання в початковій щколі</w:t>
            </w:r>
          </w:p>
        </w:tc>
        <w:tc>
          <w:tcPr>
            <w:tcW w:w="2268" w:type="dxa"/>
          </w:tcPr>
          <w:p w14:paraId="0EEAFF6B" w14:textId="0DC490F1" w:rsidR="00AD5970" w:rsidRPr="0038550D" w:rsidRDefault="00AB69A2" w:rsidP="004F05EB">
            <w:pPr>
              <w:shd w:val="clear" w:color="auto" w:fill="FFFFFF"/>
              <w:spacing w:line="360" w:lineRule="auto"/>
              <w:rPr>
                <w:sz w:val="28"/>
                <w:szCs w:val="28"/>
                <w:lang w:val="uk-UA"/>
              </w:rPr>
            </w:pPr>
            <w:r>
              <w:rPr>
                <w:sz w:val="28"/>
                <w:szCs w:val="28"/>
                <w:lang w:val="uk-UA"/>
              </w:rPr>
              <w:t>Шматкова М.А.,</w:t>
            </w:r>
            <w:r>
              <w:rPr>
                <w:sz w:val="28"/>
                <w:szCs w:val="28"/>
                <w:lang w:val="uk-UA"/>
              </w:rPr>
              <w:br/>
            </w:r>
            <w:r w:rsidR="004F05EB">
              <w:rPr>
                <w:sz w:val="28"/>
                <w:szCs w:val="28"/>
                <w:lang w:val="uk-UA"/>
              </w:rPr>
              <w:t xml:space="preserve">вихователі </w:t>
            </w:r>
            <w:r>
              <w:rPr>
                <w:sz w:val="28"/>
                <w:szCs w:val="28"/>
                <w:lang w:val="uk-UA"/>
              </w:rPr>
              <w:t>ЗДО</w:t>
            </w:r>
          </w:p>
        </w:tc>
        <w:tc>
          <w:tcPr>
            <w:tcW w:w="1985" w:type="dxa"/>
          </w:tcPr>
          <w:p w14:paraId="68556E8E" w14:textId="458F1935" w:rsidR="00AD5970" w:rsidRPr="0038550D" w:rsidRDefault="00AD5970" w:rsidP="00AD5970">
            <w:pPr>
              <w:shd w:val="clear" w:color="auto" w:fill="FFFFFF"/>
              <w:spacing w:line="360" w:lineRule="auto"/>
              <w:rPr>
                <w:sz w:val="28"/>
                <w:szCs w:val="28"/>
                <w:lang w:val="uk-UA"/>
              </w:rPr>
            </w:pPr>
            <w:r w:rsidRPr="0038550D">
              <w:rPr>
                <w:sz w:val="28"/>
                <w:szCs w:val="28"/>
                <w:lang w:val="uk-UA"/>
              </w:rPr>
              <w:t>До 01.10.</w:t>
            </w:r>
            <w:r w:rsidR="009B5128">
              <w:rPr>
                <w:sz w:val="28"/>
                <w:szCs w:val="28"/>
                <w:lang w:val="uk-UA"/>
              </w:rPr>
              <w:t>20</w:t>
            </w:r>
            <w:r w:rsidR="00AB69A2">
              <w:rPr>
                <w:sz w:val="28"/>
                <w:szCs w:val="28"/>
                <w:lang w:val="uk-UA"/>
              </w:rPr>
              <w:t>22</w:t>
            </w:r>
            <w:r w:rsidR="004F05EB">
              <w:rPr>
                <w:sz w:val="28"/>
                <w:szCs w:val="28"/>
                <w:lang w:val="uk-UA"/>
              </w:rPr>
              <w:t>р</w:t>
            </w:r>
            <w:r w:rsidR="00475218">
              <w:rPr>
                <w:sz w:val="28"/>
                <w:szCs w:val="28"/>
                <w:lang w:val="uk-UA"/>
              </w:rPr>
              <w:t>.</w:t>
            </w:r>
          </w:p>
        </w:tc>
        <w:tc>
          <w:tcPr>
            <w:tcW w:w="1701" w:type="dxa"/>
          </w:tcPr>
          <w:p w14:paraId="307F30C1"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План роботи</w:t>
            </w:r>
          </w:p>
        </w:tc>
        <w:tc>
          <w:tcPr>
            <w:tcW w:w="850" w:type="dxa"/>
          </w:tcPr>
          <w:p w14:paraId="1A7E168F" w14:textId="77777777" w:rsidR="00AD5970" w:rsidRPr="0038550D" w:rsidRDefault="00AD5970" w:rsidP="00AD5970">
            <w:pPr>
              <w:rPr>
                <w:sz w:val="28"/>
                <w:szCs w:val="28"/>
                <w:lang w:val="uk-UA"/>
              </w:rPr>
            </w:pPr>
          </w:p>
        </w:tc>
      </w:tr>
      <w:tr w:rsidR="00AD5970" w:rsidRPr="0038550D" w14:paraId="1A1D9BCF"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588EBD43" w14:textId="589B562D" w:rsidR="00AD5970" w:rsidRPr="0038550D" w:rsidRDefault="003441F0" w:rsidP="004F05EB">
            <w:pPr>
              <w:ind w:left="34" w:right="-128"/>
              <w:rPr>
                <w:sz w:val="28"/>
                <w:szCs w:val="28"/>
                <w:lang w:val="uk-UA"/>
              </w:rPr>
            </w:pPr>
            <w:r>
              <w:rPr>
                <w:sz w:val="28"/>
                <w:szCs w:val="28"/>
                <w:lang w:val="uk-UA"/>
              </w:rPr>
              <w:t>3</w:t>
            </w:r>
          </w:p>
        </w:tc>
        <w:tc>
          <w:tcPr>
            <w:tcW w:w="7938" w:type="dxa"/>
            <w:tcBorders>
              <w:top w:val="single" w:sz="4" w:space="0" w:color="000000"/>
              <w:left w:val="single" w:sz="4" w:space="0" w:color="000000"/>
              <w:bottom w:val="single" w:sz="4" w:space="0" w:color="000000"/>
              <w:right w:val="single" w:sz="4" w:space="0" w:color="000000"/>
            </w:tcBorders>
          </w:tcPr>
          <w:p w14:paraId="76FFA48E" w14:textId="48F93050" w:rsidR="00AD5970" w:rsidRPr="0038550D" w:rsidRDefault="00AD5970" w:rsidP="00AD5970">
            <w:pPr>
              <w:suppressAutoHyphens/>
              <w:spacing w:line="360" w:lineRule="auto"/>
              <w:jc w:val="both"/>
              <w:rPr>
                <w:sz w:val="28"/>
                <w:szCs w:val="28"/>
                <w:lang w:val="uk-UA"/>
              </w:rPr>
            </w:pPr>
            <w:r w:rsidRPr="0038550D">
              <w:rPr>
                <w:sz w:val="28"/>
                <w:szCs w:val="28"/>
                <w:lang w:val="uk-UA"/>
              </w:rPr>
              <w:t>Включити в плани роботи з батьками дітей старшого дошкільного віку різні форми роботи:</w:t>
            </w:r>
            <w:r w:rsidR="00AB69A2">
              <w:rPr>
                <w:sz w:val="28"/>
                <w:szCs w:val="28"/>
                <w:lang w:val="uk-UA"/>
              </w:rPr>
              <w:t xml:space="preserve"> </w:t>
            </w:r>
            <w:r w:rsidRPr="0038550D">
              <w:rPr>
                <w:sz w:val="28"/>
                <w:szCs w:val="28"/>
                <w:lang w:val="uk-UA"/>
              </w:rPr>
              <w:t xml:space="preserve">батьківські збори, роз’яснювальну роботу щодо переваг та необхідності здобуття </w:t>
            </w:r>
            <w:r w:rsidRPr="0038550D">
              <w:rPr>
                <w:sz w:val="28"/>
                <w:szCs w:val="28"/>
                <w:lang w:val="uk-UA"/>
              </w:rPr>
              <w:lastRenderedPageBreak/>
              <w:t>дитиною дошкільної освіти за рік до навчання в першому класі, змісту поняття «готовність дитини до школи».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4858C708" w14:textId="77777777" w:rsidR="00AD5970" w:rsidRPr="0038550D" w:rsidRDefault="00AD5970" w:rsidP="00AD5970">
            <w:pPr>
              <w:ind w:right="-144"/>
              <w:rPr>
                <w:sz w:val="28"/>
                <w:szCs w:val="28"/>
                <w:lang w:val="uk-UA"/>
              </w:rPr>
            </w:pPr>
          </w:p>
        </w:tc>
        <w:tc>
          <w:tcPr>
            <w:tcW w:w="1985" w:type="dxa"/>
            <w:tcBorders>
              <w:top w:val="single" w:sz="4" w:space="0" w:color="000000"/>
              <w:left w:val="single" w:sz="4" w:space="0" w:color="000000"/>
              <w:bottom w:val="single" w:sz="4" w:space="0" w:color="000000"/>
              <w:right w:val="single" w:sz="4" w:space="0" w:color="000000"/>
            </w:tcBorders>
          </w:tcPr>
          <w:p w14:paraId="10D86A08"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59686C80"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План роботи, звіт</w:t>
            </w:r>
          </w:p>
        </w:tc>
        <w:tc>
          <w:tcPr>
            <w:tcW w:w="850" w:type="dxa"/>
            <w:tcBorders>
              <w:top w:val="single" w:sz="4" w:space="0" w:color="000000"/>
              <w:left w:val="single" w:sz="4" w:space="0" w:color="000000"/>
              <w:bottom w:val="single" w:sz="4" w:space="0" w:color="000000"/>
              <w:right w:val="single" w:sz="4" w:space="0" w:color="000000"/>
            </w:tcBorders>
          </w:tcPr>
          <w:p w14:paraId="1617622A" w14:textId="77777777" w:rsidR="00AD5970" w:rsidRPr="0038550D" w:rsidRDefault="00AD5970" w:rsidP="00AD5970">
            <w:pPr>
              <w:rPr>
                <w:sz w:val="28"/>
                <w:szCs w:val="28"/>
                <w:lang w:val="uk-UA"/>
              </w:rPr>
            </w:pPr>
          </w:p>
        </w:tc>
      </w:tr>
      <w:tr w:rsidR="00AD5970" w:rsidRPr="0038550D" w14:paraId="30907801"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7CEF10AA" w14:textId="278F4022" w:rsidR="00AD5970" w:rsidRPr="0038550D" w:rsidRDefault="003441F0" w:rsidP="004F05EB">
            <w:pPr>
              <w:ind w:left="142" w:right="-128"/>
              <w:rPr>
                <w:sz w:val="28"/>
                <w:szCs w:val="28"/>
                <w:lang w:val="uk-UA"/>
              </w:rPr>
            </w:pPr>
            <w:r>
              <w:rPr>
                <w:sz w:val="28"/>
                <w:szCs w:val="28"/>
                <w:lang w:val="uk-UA"/>
              </w:rPr>
              <w:lastRenderedPageBreak/>
              <w:t>4</w:t>
            </w:r>
          </w:p>
        </w:tc>
        <w:tc>
          <w:tcPr>
            <w:tcW w:w="7938" w:type="dxa"/>
            <w:tcBorders>
              <w:top w:val="single" w:sz="4" w:space="0" w:color="000000"/>
              <w:left w:val="single" w:sz="4" w:space="0" w:color="000000"/>
              <w:bottom w:val="single" w:sz="4" w:space="0" w:color="000000"/>
              <w:right w:val="single" w:sz="4" w:space="0" w:color="000000"/>
            </w:tcBorders>
          </w:tcPr>
          <w:p w14:paraId="7A5F39FF" w14:textId="424BF675" w:rsidR="00AD5970" w:rsidRPr="0038550D" w:rsidRDefault="00AD5970" w:rsidP="00AD5970">
            <w:pPr>
              <w:shd w:val="clear" w:color="auto" w:fill="FFFFFF"/>
              <w:spacing w:line="360" w:lineRule="auto"/>
              <w:jc w:val="both"/>
              <w:rPr>
                <w:sz w:val="28"/>
                <w:szCs w:val="28"/>
                <w:lang w:val="uk-UA"/>
              </w:rPr>
            </w:pPr>
            <w:r w:rsidRPr="0038550D">
              <w:rPr>
                <w:sz w:val="28"/>
                <w:szCs w:val="28"/>
                <w:lang w:val="uk-UA"/>
              </w:rPr>
              <w:t>Провести співбесіди з дітьми</w:t>
            </w:r>
            <w:r w:rsidR="003441F0">
              <w:rPr>
                <w:sz w:val="28"/>
                <w:szCs w:val="28"/>
                <w:lang w:val="uk-UA"/>
              </w:rPr>
              <w:t xml:space="preserve">,які </w:t>
            </w:r>
            <w:r w:rsidRPr="0038550D">
              <w:rPr>
                <w:sz w:val="28"/>
                <w:szCs w:val="28"/>
                <w:lang w:val="uk-UA"/>
              </w:rPr>
              <w:t xml:space="preserve"> повинн</w:t>
            </w:r>
            <w:r w:rsidR="003441F0">
              <w:rPr>
                <w:sz w:val="28"/>
                <w:szCs w:val="28"/>
                <w:lang w:val="uk-UA"/>
              </w:rPr>
              <w:t>і</w:t>
            </w:r>
            <w:r w:rsidRPr="0038550D">
              <w:rPr>
                <w:sz w:val="28"/>
                <w:szCs w:val="28"/>
                <w:lang w:val="uk-UA"/>
              </w:rPr>
              <w:t xml:space="preserve"> включати виконання спеціальних діагностичних завдань для перевірки рівня функціональної готовності до систематичних занять</w:t>
            </w:r>
            <w:r w:rsidR="003441F0">
              <w:rPr>
                <w:sz w:val="28"/>
                <w:szCs w:val="28"/>
                <w:lang w:val="uk-U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240EFBD" w14:textId="1A5BE47C" w:rsidR="00AD5970" w:rsidRPr="0038550D" w:rsidRDefault="00AB69A2" w:rsidP="00AD5970">
            <w:pPr>
              <w:ind w:right="-144"/>
              <w:rPr>
                <w:sz w:val="28"/>
                <w:szCs w:val="28"/>
                <w:lang w:val="uk-UA"/>
              </w:rPr>
            </w:pPr>
            <w:r>
              <w:rPr>
                <w:sz w:val="28"/>
                <w:szCs w:val="28"/>
                <w:lang w:val="uk-UA"/>
              </w:rPr>
              <w:t>Шматкова М.А.</w:t>
            </w:r>
          </w:p>
        </w:tc>
        <w:tc>
          <w:tcPr>
            <w:tcW w:w="1985" w:type="dxa"/>
            <w:tcBorders>
              <w:top w:val="single" w:sz="4" w:space="0" w:color="000000"/>
              <w:left w:val="single" w:sz="4" w:space="0" w:color="000000"/>
              <w:bottom w:val="single" w:sz="4" w:space="0" w:color="000000"/>
              <w:right w:val="single" w:sz="4" w:space="0" w:color="000000"/>
            </w:tcBorders>
          </w:tcPr>
          <w:p w14:paraId="0039E222"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 Жовтень </w:t>
            </w:r>
          </w:p>
        </w:tc>
        <w:tc>
          <w:tcPr>
            <w:tcW w:w="1701" w:type="dxa"/>
            <w:tcBorders>
              <w:top w:val="single" w:sz="4" w:space="0" w:color="000000"/>
              <w:left w:val="single" w:sz="4" w:space="0" w:color="000000"/>
              <w:bottom w:val="single" w:sz="4" w:space="0" w:color="000000"/>
              <w:right w:val="single" w:sz="4" w:space="0" w:color="000000"/>
            </w:tcBorders>
          </w:tcPr>
          <w:p w14:paraId="47A4D5DE" w14:textId="525936AD" w:rsidR="00AD5970" w:rsidRPr="0038550D" w:rsidRDefault="00AD5970" w:rsidP="00AB69A2">
            <w:pPr>
              <w:shd w:val="clear" w:color="auto" w:fill="FFFFFF"/>
              <w:spacing w:line="360" w:lineRule="auto"/>
              <w:rPr>
                <w:sz w:val="28"/>
                <w:szCs w:val="28"/>
                <w:lang w:val="uk-UA"/>
              </w:rPr>
            </w:pPr>
            <w:r w:rsidRPr="0038550D">
              <w:rPr>
                <w:sz w:val="28"/>
                <w:szCs w:val="28"/>
                <w:lang w:val="uk-UA"/>
              </w:rPr>
              <w:t xml:space="preserve">Звіт </w:t>
            </w:r>
          </w:p>
        </w:tc>
        <w:tc>
          <w:tcPr>
            <w:tcW w:w="850" w:type="dxa"/>
            <w:tcBorders>
              <w:top w:val="single" w:sz="4" w:space="0" w:color="000000"/>
              <w:left w:val="single" w:sz="4" w:space="0" w:color="000000"/>
              <w:bottom w:val="single" w:sz="4" w:space="0" w:color="000000"/>
              <w:right w:val="single" w:sz="4" w:space="0" w:color="000000"/>
            </w:tcBorders>
          </w:tcPr>
          <w:p w14:paraId="19AD833D" w14:textId="77777777" w:rsidR="00AD5970" w:rsidRPr="0038550D" w:rsidRDefault="00AD5970" w:rsidP="00AD5970">
            <w:pPr>
              <w:rPr>
                <w:sz w:val="28"/>
                <w:szCs w:val="28"/>
                <w:lang w:val="uk-UA"/>
              </w:rPr>
            </w:pPr>
          </w:p>
        </w:tc>
      </w:tr>
      <w:tr w:rsidR="00AD5970" w:rsidRPr="0038550D" w14:paraId="7B14FD29"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315884B9" w14:textId="2980F308" w:rsidR="00AD5970" w:rsidRPr="0038550D" w:rsidRDefault="003441F0" w:rsidP="004F05EB">
            <w:pPr>
              <w:ind w:left="142" w:right="-128"/>
              <w:rPr>
                <w:sz w:val="28"/>
                <w:szCs w:val="28"/>
                <w:lang w:val="uk-UA"/>
              </w:rPr>
            </w:pPr>
            <w:r>
              <w:rPr>
                <w:sz w:val="28"/>
                <w:szCs w:val="28"/>
                <w:lang w:val="uk-UA"/>
              </w:rPr>
              <w:t>5</w:t>
            </w:r>
          </w:p>
        </w:tc>
        <w:tc>
          <w:tcPr>
            <w:tcW w:w="7938" w:type="dxa"/>
            <w:tcBorders>
              <w:top w:val="single" w:sz="4" w:space="0" w:color="000000"/>
              <w:left w:val="single" w:sz="4" w:space="0" w:color="000000"/>
              <w:bottom w:val="single" w:sz="4" w:space="0" w:color="000000"/>
              <w:right w:val="single" w:sz="4" w:space="0" w:color="000000"/>
            </w:tcBorders>
          </w:tcPr>
          <w:p w14:paraId="2BE87630" w14:textId="46976417" w:rsidR="00AD5970" w:rsidRPr="0038550D" w:rsidRDefault="00AD5970" w:rsidP="00AD5970">
            <w:pPr>
              <w:shd w:val="clear" w:color="auto" w:fill="FFFFFF"/>
              <w:spacing w:line="360" w:lineRule="auto"/>
              <w:jc w:val="both"/>
              <w:rPr>
                <w:sz w:val="28"/>
                <w:szCs w:val="28"/>
                <w:lang w:val="uk-UA"/>
              </w:rPr>
            </w:pPr>
            <w:r w:rsidRPr="0038550D">
              <w:rPr>
                <w:sz w:val="28"/>
                <w:szCs w:val="28"/>
                <w:lang w:val="uk-UA"/>
              </w:rPr>
              <w:t>Використовувати навчально-методичні посібники, літературу, зошити лише ті, які маю</w:t>
            </w:r>
            <w:r w:rsidR="009B5128">
              <w:rPr>
                <w:sz w:val="28"/>
                <w:szCs w:val="28"/>
                <w:lang w:val="uk-UA"/>
              </w:rPr>
              <w:t xml:space="preserve">ть відповідний гриф </w:t>
            </w:r>
            <w:r w:rsidR="003441F0">
              <w:rPr>
                <w:sz w:val="28"/>
                <w:szCs w:val="28"/>
                <w:lang w:val="uk-UA"/>
              </w:rPr>
              <w:t>МОН України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00AE622" w14:textId="77777777" w:rsidR="00AD5970" w:rsidRPr="0038550D" w:rsidRDefault="004F05EB" w:rsidP="00AD5970">
            <w:pPr>
              <w:ind w:right="-144"/>
              <w:rPr>
                <w:sz w:val="28"/>
                <w:szCs w:val="28"/>
                <w:lang w:val="uk-UA"/>
              </w:rPr>
            </w:pPr>
            <w:r>
              <w:rPr>
                <w:sz w:val="28"/>
                <w:szCs w:val="28"/>
                <w:lang w:val="uk-UA"/>
              </w:rPr>
              <w:t>Вихователі</w:t>
            </w:r>
          </w:p>
        </w:tc>
        <w:tc>
          <w:tcPr>
            <w:tcW w:w="1985" w:type="dxa"/>
            <w:tcBorders>
              <w:top w:val="single" w:sz="4" w:space="0" w:color="000000"/>
              <w:left w:val="single" w:sz="4" w:space="0" w:color="000000"/>
              <w:bottom w:val="single" w:sz="4" w:space="0" w:color="000000"/>
              <w:right w:val="single" w:sz="4" w:space="0" w:color="000000"/>
            </w:tcBorders>
          </w:tcPr>
          <w:p w14:paraId="0D2B5FE6"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Постійно </w:t>
            </w:r>
          </w:p>
        </w:tc>
        <w:tc>
          <w:tcPr>
            <w:tcW w:w="1701" w:type="dxa"/>
            <w:tcBorders>
              <w:top w:val="single" w:sz="4" w:space="0" w:color="000000"/>
              <w:left w:val="single" w:sz="4" w:space="0" w:color="000000"/>
              <w:bottom w:val="single" w:sz="4" w:space="0" w:color="000000"/>
              <w:right w:val="single" w:sz="4" w:space="0" w:color="000000"/>
            </w:tcBorders>
          </w:tcPr>
          <w:p w14:paraId="540AC136"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Довідка </w:t>
            </w:r>
          </w:p>
        </w:tc>
        <w:tc>
          <w:tcPr>
            <w:tcW w:w="850" w:type="dxa"/>
            <w:tcBorders>
              <w:top w:val="single" w:sz="4" w:space="0" w:color="000000"/>
              <w:left w:val="single" w:sz="4" w:space="0" w:color="000000"/>
              <w:bottom w:val="single" w:sz="4" w:space="0" w:color="000000"/>
              <w:right w:val="single" w:sz="4" w:space="0" w:color="000000"/>
            </w:tcBorders>
          </w:tcPr>
          <w:p w14:paraId="3BA31979" w14:textId="77777777" w:rsidR="00AD5970" w:rsidRPr="0038550D" w:rsidRDefault="00AD5970" w:rsidP="00AD5970">
            <w:pPr>
              <w:rPr>
                <w:sz w:val="28"/>
                <w:szCs w:val="28"/>
                <w:lang w:val="uk-UA"/>
              </w:rPr>
            </w:pPr>
          </w:p>
        </w:tc>
      </w:tr>
      <w:tr w:rsidR="00AD5970" w:rsidRPr="0038550D" w14:paraId="6EFBF27C"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6F4115A9" w14:textId="17170D16" w:rsidR="00AD5970" w:rsidRPr="0038550D" w:rsidRDefault="003441F0" w:rsidP="004F05EB">
            <w:pPr>
              <w:ind w:left="34" w:right="-128"/>
              <w:rPr>
                <w:sz w:val="28"/>
                <w:szCs w:val="28"/>
                <w:lang w:val="uk-UA"/>
              </w:rPr>
            </w:pPr>
            <w:r>
              <w:rPr>
                <w:sz w:val="28"/>
                <w:szCs w:val="28"/>
                <w:lang w:val="uk-UA"/>
              </w:rPr>
              <w:t>6</w:t>
            </w:r>
          </w:p>
        </w:tc>
        <w:tc>
          <w:tcPr>
            <w:tcW w:w="7938" w:type="dxa"/>
            <w:tcBorders>
              <w:top w:val="single" w:sz="4" w:space="0" w:color="000000"/>
              <w:left w:val="single" w:sz="4" w:space="0" w:color="000000"/>
              <w:bottom w:val="single" w:sz="4" w:space="0" w:color="000000"/>
              <w:right w:val="single" w:sz="4" w:space="0" w:color="000000"/>
            </w:tcBorders>
          </w:tcPr>
          <w:p w14:paraId="2EE8F9B1" w14:textId="77777777" w:rsidR="00AD5970" w:rsidRPr="0038550D" w:rsidRDefault="00AD5970" w:rsidP="00AD5970">
            <w:pPr>
              <w:suppressAutoHyphens/>
              <w:spacing w:line="360" w:lineRule="auto"/>
              <w:jc w:val="both"/>
              <w:rPr>
                <w:sz w:val="28"/>
                <w:szCs w:val="28"/>
                <w:lang w:val="uk-UA"/>
              </w:rPr>
            </w:pPr>
            <w:r w:rsidRPr="0038550D">
              <w:rPr>
                <w:sz w:val="28"/>
                <w:szCs w:val="28"/>
                <w:lang w:val="uk-UA"/>
              </w:rPr>
              <w:t>Створення сприятливих умов для інтелектуального, духовного, естетичного та фізичного розвитку дітей</w:t>
            </w:r>
          </w:p>
        </w:tc>
        <w:tc>
          <w:tcPr>
            <w:tcW w:w="2268" w:type="dxa"/>
            <w:tcBorders>
              <w:top w:val="single" w:sz="4" w:space="0" w:color="000000"/>
              <w:left w:val="single" w:sz="4" w:space="0" w:color="000000"/>
              <w:bottom w:val="single" w:sz="4" w:space="0" w:color="000000"/>
              <w:right w:val="single" w:sz="4" w:space="0" w:color="000000"/>
            </w:tcBorders>
          </w:tcPr>
          <w:p w14:paraId="3ABFDA89" w14:textId="77777777" w:rsidR="004F05EB" w:rsidRDefault="00AD5970" w:rsidP="00AD5970">
            <w:pPr>
              <w:shd w:val="clear" w:color="auto" w:fill="FFFFFF"/>
              <w:spacing w:line="360" w:lineRule="auto"/>
              <w:rPr>
                <w:sz w:val="28"/>
                <w:szCs w:val="28"/>
                <w:lang w:val="uk-UA"/>
              </w:rPr>
            </w:pPr>
            <w:r w:rsidRPr="0038550D">
              <w:rPr>
                <w:sz w:val="28"/>
                <w:szCs w:val="28"/>
                <w:lang w:val="uk-UA"/>
              </w:rPr>
              <w:t>Адміністрація</w:t>
            </w:r>
            <w:r w:rsidR="004F05EB">
              <w:rPr>
                <w:sz w:val="28"/>
                <w:szCs w:val="28"/>
                <w:lang w:val="uk-UA"/>
              </w:rPr>
              <w:t xml:space="preserve"> </w:t>
            </w:r>
          </w:p>
          <w:p w14:paraId="6D2F8E70" w14:textId="77777777" w:rsidR="00AD5970" w:rsidRPr="0038550D" w:rsidRDefault="004F05EB" w:rsidP="00AD5970">
            <w:pPr>
              <w:shd w:val="clear" w:color="auto" w:fill="FFFFFF"/>
              <w:spacing w:line="360" w:lineRule="auto"/>
              <w:rPr>
                <w:sz w:val="28"/>
                <w:szCs w:val="28"/>
                <w:lang w:val="uk-UA"/>
              </w:rPr>
            </w:pPr>
            <w:r>
              <w:rPr>
                <w:sz w:val="28"/>
                <w:szCs w:val="28"/>
                <w:lang w:val="uk-UA"/>
              </w:rPr>
              <w:t>вихователі</w:t>
            </w:r>
          </w:p>
        </w:tc>
        <w:tc>
          <w:tcPr>
            <w:tcW w:w="1985" w:type="dxa"/>
            <w:tcBorders>
              <w:top w:val="single" w:sz="4" w:space="0" w:color="000000"/>
              <w:left w:val="single" w:sz="4" w:space="0" w:color="000000"/>
              <w:bottom w:val="single" w:sz="4" w:space="0" w:color="000000"/>
              <w:right w:val="single" w:sz="4" w:space="0" w:color="000000"/>
            </w:tcBorders>
          </w:tcPr>
          <w:p w14:paraId="54784244"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249313FB" w14:textId="77777777" w:rsidR="00AD5970" w:rsidRPr="0038550D" w:rsidRDefault="00AD5970" w:rsidP="00AD5970">
            <w:pPr>
              <w:rPr>
                <w:sz w:val="28"/>
                <w:szCs w:val="28"/>
                <w:lang w:val="uk-UA"/>
              </w:rPr>
            </w:pPr>
          </w:p>
        </w:tc>
        <w:tc>
          <w:tcPr>
            <w:tcW w:w="850" w:type="dxa"/>
            <w:tcBorders>
              <w:top w:val="single" w:sz="4" w:space="0" w:color="000000"/>
              <w:left w:val="single" w:sz="4" w:space="0" w:color="000000"/>
              <w:bottom w:val="single" w:sz="4" w:space="0" w:color="000000"/>
              <w:right w:val="single" w:sz="4" w:space="0" w:color="000000"/>
            </w:tcBorders>
          </w:tcPr>
          <w:p w14:paraId="39723F87" w14:textId="77777777" w:rsidR="00AD5970" w:rsidRPr="0038550D" w:rsidRDefault="00AD5970" w:rsidP="00AD5970">
            <w:pPr>
              <w:rPr>
                <w:sz w:val="28"/>
                <w:szCs w:val="28"/>
                <w:lang w:val="uk-UA"/>
              </w:rPr>
            </w:pPr>
          </w:p>
        </w:tc>
      </w:tr>
      <w:tr w:rsidR="00AD5970" w:rsidRPr="0038550D" w14:paraId="7B43386B"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52927416" w14:textId="28A8A333" w:rsidR="00AD5970" w:rsidRPr="0038550D" w:rsidRDefault="003441F0" w:rsidP="004F05EB">
            <w:pPr>
              <w:ind w:left="34" w:right="-128"/>
              <w:rPr>
                <w:sz w:val="28"/>
                <w:szCs w:val="28"/>
                <w:lang w:val="uk-UA"/>
              </w:rPr>
            </w:pPr>
            <w:r>
              <w:rPr>
                <w:sz w:val="28"/>
                <w:szCs w:val="28"/>
                <w:lang w:val="uk-UA"/>
              </w:rPr>
              <w:t>7</w:t>
            </w:r>
          </w:p>
        </w:tc>
        <w:tc>
          <w:tcPr>
            <w:tcW w:w="7938" w:type="dxa"/>
            <w:tcBorders>
              <w:top w:val="single" w:sz="4" w:space="0" w:color="000000"/>
              <w:left w:val="single" w:sz="4" w:space="0" w:color="000000"/>
              <w:bottom w:val="single" w:sz="4" w:space="0" w:color="000000"/>
              <w:right w:val="single" w:sz="4" w:space="0" w:color="000000"/>
            </w:tcBorders>
          </w:tcPr>
          <w:p w14:paraId="577C3F57" w14:textId="77777777" w:rsidR="00AD5970" w:rsidRPr="0038550D" w:rsidRDefault="00AD5970" w:rsidP="00475218">
            <w:pPr>
              <w:shd w:val="clear" w:color="auto" w:fill="FFFFFF"/>
              <w:spacing w:line="360" w:lineRule="auto"/>
              <w:jc w:val="both"/>
              <w:rPr>
                <w:sz w:val="28"/>
                <w:szCs w:val="28"/>
                <w:lang w:val="uk-UA"/>
              </w:rPr>
            </w:pPr>
            <w:r w:rsidRPr="0038550D">
              <w:rPr>
                <w:sz w:val="28"/>
                <w:szCs w:val="28"/>
                <w:lang w:val="uk-UA"/>
              </w:rPr>
              <w:t xml:space="preserve">Створювати сприятливі умови для підвищення рівня професійної майстерності </w:t>
            </w:r>
            <w:r w:rsidR="00475218">
              <w:rPr>
                <w:sz w:val="28"/>
                <w:szCs w:val="28"/>
                <w:lang w:val="uk-UA"/>
              </w:rPr>
              <w:t>вихователів ЗДО</w:t>
            </w:r>
          </w:p>
        </w:tc>
        <w:tc>
          <w:tcPr>
            <w:tcW w:w="2268" w:type="dxa"/>
            <w:tcBorders>
              <w:top w:val="single" w:sz="4" w:space="0" w:color="000000"/>
              <w:left w:val="single" w:sz="4" w:space="0" w:color="000000"/>
              <w:bottom w:val="single" w:sz="4" w:space="0" w:color="000000"/>
              <w:right w:val="single" w:sz="4" w:space="0" w:color="000000"/>
            </w:tcBorders>
          </w:tcPr>
          <w:p w14:paraId="5496D428" w14:textId="77777777" w:rsidR="00AD5970" w:rsidRDefault="00AD5970" w:rsidP="00AD5970">
            <w:pPr>
              <w:shd w:val="clear" w:color="auto" w:fill="FFFFFF"/>
              <w:spacing w:line="360" w:lineRule="auto"/>
              <w:rPr>
                <w:sz w:val="28"/>
                <w:szCs w:val="28"/>
                <w:lang w:val="uk-UA"/>
              </w:rPr>
            </w:pPr>
            <w:r w:rsidRPr="0038550D">
              <w:rPr>
                <w:sz w:val="28"/>
                <w:szCs w:val="28"/>
                <w:lang w:val="uk-UA"/>
              </w:rPr>
              <w:t>Адміністрація</w:t>
            </w:r>
          </w:p>
          <w:p w14:paraId="3955DD6C" w14:textId="77777777" w:rsidR="004F05EB" w:rsidRPr="0038550D" w:rsidRDefault="004F05EB" w:rsidP="00AD5970">
            <w:pPr>
              <w:shd w:val="clear" w:color="auto" w:fill="FFFFFF"/>
              <w:spacing w:line="360" w:lineRule="auto"/>
              <w:rPr>
                <w:sz w:val="28"/>
                <w:szCs w:val="28"/>
                <w:lang w:val="uk-UA"/>
              </w:rPr>
            </w:pPr>
          </w:p>
        </w:tc>
        <w:tc>
          <w:tcPr>
            <w:tcW w:w="1985" w:type="dxa"/>
            <w:tcBorders>
              <w:top w:val="single" w:sz="4" w:space="0" w:color="000000"/>
              <w:left w:val="single" w:sz="4" w:space="0" w:color="000000"/>
              <w:bottom w:val="single" w:sz="4" w:space="0" w:color="000000"/>
              <w:right w:val="single" w:sz="4" w:space="0" w:color="000000"/>
            </w:tcBorders>
          </w:tcPr>
          <w:p w14:paraId="2E1C3860"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0BAB80F0" w14:textId="77777777" w:rsidR="00AD5970" w:rsidRPr="0038550D" w:rsidRDefault="00AD5970" w:rsidP="00AD5970">
            <w:pPr>
              <w:rPr>
                <w:sz w:val="28"/>
                <w:szCs w:val="28"/>
                <w:lang w:val="uk-UA"/>
              </w:rPr>
            </w:pPr>
          </w:p>
        </w:tc>
        <w:tc>
          <w:tcPr>
            <w:tcW w:w="850" w:type="dxa"/>
            <w:tcBorders>
              <w:top w:val="single" w:sz="4" w:space="0" w:color="000000"/>
              <w:left w:val="single" w:sz="4" w:space="0" w:color="000000"/>
              <w:bottom w:val="single" w:sz="4" w:space="0" w:color="000000"/>
              <w:right w:val="single" w:sz="4" w:space="0" w:color="000000"/>
            </w:tcBorders>
          </w:tcPr>
          <w:p w14:paraId="4D7E244B" w14:textId="77777777" w:rsidR="00AD5970" w:rsidRPr="0038550D" w:rsidRDefault="00AD5970" w:rsidP="00AD5970">
            <w:pPr>
              <w:rPr>
                <w:sz w:val="28"/>
                <w:szCs w:val="28"/>
                <w:lang w:val="uk-UA"/>
              </w:rPr>
            </w:pPr>
          </w:p>
        </w:tc>
      </w:tr>
      <w:tr w:rsidR="00AD5970" w:rsidRPr="0038550D" w14:paraId="4222E403"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5CD865A5" w14:textId="01CC9931" w:rsidR="00AD5970" w:rsidRPr="0038550D" w:rsidRDefault="003441F0" w:rsidP="004F05EB">
            <w:pPr>
              <w:ind w:left="142" w:right="-128"/>
              <w:rPr>
                <w:sz w:val="28"/>
                <w:szCs w:val="28"/>
                <w:lang w:val="uk-UA"/>
              </w:rPr>
            </w:pPr>
            <w:r>
              <w:rPr>
                <w:sz w:val="28"/>
                <w:szCs w:val="28"/>
                <w:lang w:val="uk-UA"/>
              </w:rPr>
              <w:t>8</w:t>
            </w:r>
          </w:p>
        </w:tc>
        <w:tc>
          <w:tcPr>
            <w:tcW w:w="7938" w:type="dxa"/>
            <w:tcBorders>
              <w:top w:val="single" w:sz="4" w:space="0" w:color="000000"/>
              <w:left w:val="single" w:sz="4" w:space="0" w:color="000000"/>
              <w:bottom w:val="single" w:sz="4" w:space="0" w:color="000000"/>
              <w:right w:val="single" w:sz="4" w:space="0" w:color="000000"/>
            </w:tcBorders>
          </w:tcPr>
          <w:p w14:paraId="74C03FAF" w14:textId="77777777" w:rsidR="00AD5970" w:rsidRPr="0038550D" w:rsidRDefault="00AD5970" w:rsidP="00475218">
            <w:pPr>
              <w:shd w:val="clear" w:color="auto" w:fill="FFFFFF"/>
              <w:spacing w:line="360" w:lineRule="auto"/>
              <w:jc w:val="both"/>
              <w:rPr>
                <w:sz w:val="28"/>
                <w:szCs w:val="28"/>
                <w:lang w:val="uk-UA"/>
              </w:rPr>
            </w:pPr>
            <w:r w:rsidRPr="0038550D">
              <w:rPr>
                <w:sz w:val="28"/>
                <w:szCs w:val="28"/>
                <w:lang w:val="uk-UA"/>
              </w:rPr>
              <w:t xml:space="preserve">Дотримання Державних санітарних правил і норм влаштування, утримання навчального закладу та організації </w:t>
            </w:r>
            <w:r w:rsidR="00475218">
              <w:rPr>
                <w:sz w:val="28"/>
                <w:szCs w:val="28"/>
                <w:lang w:val="uk-UA"/>
              </w:rPr>
              <w:t xml:space="preserve">освітнього </w:t>
            </w:r>
            <w:r w:rsidRPr="0038550D">
              <w:rPr>
                <w:sz w:val="28"/>
                <w:szCs w:val="28"/>
                <w:lang w:val="uk-UA"/>
              </w:rPr>
              <w:t xml:space="preserve">процесу </w:t>
            </w:r>
          </w:p>
        </w:tc>
        <w:tc>
          <w:tcPr>
            <w:tcW w:w="2268" w:type="dxa"/>
            <w:tcBorders>
              <w:top w:val="single" w:sz="4" w:space="0" w:color="000000"/>
              <w:left w:val="single" w:sz="4" w:space="0" w:color="000000"/>
              <w:bottom w:val="single" w:sz="4" w:space="0" w:color="000000"/>
              <w:right w:val="single" w:sz="4" w:space="0" w:color="000000"/>
            </w:tcBorders>
          </w:tcPr>
          <w:p w14:paraId="0E580720" w14:textId="77777777" w:rsidR="00AD5970" w:rsidRDefault="00AD5970" w:rsidP="00AD5970">
            <w:pPr>
              <w:shd w:val="clear" w:color="auto" w:fill="FFFFFF"/>
              <w:spacing w:line="360" w:lineRule="auto"/>
              <w:rPr>
                <w:sz w:val="28"/>
                <w:szCs w:val="28"/>
                <w:lang w:val="uk-UA"/>
              </w:rPr>
            </w:pPr>
            <w:r w:rsidRPr="0038550D">
              <w:rPr>
                <w:sz w:val="28"/>
                <w:szCs w:val="28"/>
                <w:lang w:val="uk-UA"/>
              </w:rPr>
              <w:t>Адміністрація</w:t>
            </w:r>
          </w:p>
          <w:p w14:paraId="6216157D" w14:textId="77777777" w:rsidR="004F05EB" w:rsidRPr="0038550D" w:rsidRDefault="004F05EB" w:rsidP="00AD5970">
            <w:pPr>
              <w:shd w:val="clear" w:color="auto" w:fill="FFFFFF"/>
              <w:spacing w:line="360" w:lineRule="auto"/>
              <w:rPr>
                <w:sz w:val="28"/>
                <w:szCs w:val="28"/>
                <w:lang w:val="uk-UA"/>
              </w:rPr>
            </w:pPr>
          </w:p>
        </w:tc>
        <w:tc>
          <w:tcPr>
            <w:tcW w:w="1985" w:type="dxa"/>
            <w:tcBorders>
              <w:top w:val="single" w:sz="4" w:space="0" w:color="000000"/>
              <w:left w:val="single" w:sz="4" w:space="0" w:color="000000"/>
              <w:bottom w:val="single" w:sz="4" w:space="0" w:color="000000"/>
              <w:right w:val="single" w:sz="4" w:space="0" w:color="000000"/>
            </w:tcBorders>
          </w:tcPr>
          <w:p w14:paraId="04434577"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23CC8CAC" w14:textId="77777777" w:rsidR="00AD5970" w:rsidRPr="0038550D" w:rsidRDefault="00AD5970" w:rsidP="00AD5970">
            <w:pPr>
              <w:rPr>
                <w:sz w:val="28"/>
                <w:szCs w:val="28"/>
                <w:lang w:val="uk-UA"/>
              </w:rPr>
            </w:pPr>
          </w:p>
        </w:tc>
        <w:tc>
          <w:tcPr>
            <w:tcW w:w="850" w:type="dxa"/>
            <w:tcBorders>
              <w:top w:val="single" w:sz="4" w:space="0" w:color="000000"/>
              <w:left w:val="single" w:sz="4" w:space="0" w:color="000000"/>
              <w:bottom w:val="single" w:sz="4" w:space="0" w:color="000000"/>
              <w:right w:val="single" w:sz="4" w:space="0" w:color="000000"/>
            </w:tcBorders>
          </w:tcPr>
          <w:p w14:paraId="793D5CED" w14:textId="77777777" w:rsidR="00AD5970" w:rsidRPr="0038550D" w:rsidRDefault="00AD5970" w:rsidP="00AD5970">
            <w:pPr>
              <w:rPr>
                <w:sz w:val="28"/>
                <w:szCs w:val="28"/>
                <w:lang w:val="uk-UA"/>
              </w:rPr>
            </w:pPr>
          </w:p>
        </w:tc>
      </w:tr>
      <w:tr w:rsidR="00AD5970" w:rsidRPr="0038550D" w14:paraId="6F7F9F7C" w14:textId="77777777" w:rsidTr="00AB69A2">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4F9220EE" w14:textId="5C7FA570" w:rsidR="00AD5970" w:rsidRPr="0038550D" w:rsidRDefault="003441F0" w:rsidP="00D8032C">
            <w:pPr>
              <w:ind w:right="-128"/>
              <w:rPr>
                <w:sz w:val="28"/>
                <w:szCs w:val="28"/>
                <w:lang w:val="uk-UA"/>
              </w:rPr>
            </w:pPr>
            <w:r>
              <w:rPr>
                <w:sz w:val="28"/>
                <w:szCs w:val="28"/>
                <w:lang w:val="uk-UA"/>
              </w:rPr>
              <w:t>9</w:t>
            </w:r>
          </w:p>
        </w:tc>
        <w:tc>
          <w:tcPr>
            <w:tcW w:w="7938" w:type="dxa"/>
            <w:tcBorders>
              <w:top w:val="single" w:sz="4" w:space="0" w:color="000000"/>
              <w:left w:val="single" w:sz="4" w:space="0" w:color="000000"/>
              <w:bottom w:val="single" w:sz="4" w:space="0" w:color="000000"/>
              <w:right w:val="single" w:sz="4" w:space="0" w:color="000000"/>
            </w:tcBorders>
          </w:tcPr>
          <w:p w14:paraId="34061C22" w14:textId="77777777" w:rsidR="00AD5970" w:rsidRPr="0038550D" w:rsidRDefault="004F05EB" w:rsidP="00AD5970">
            <w:pPr>
              <w:shd w:val="clear" w:color="auto" w:fill="FFFFFF"/>
              <w:spacing w:line="360" w:lineRule="auto"/>
              <w:jc w:val="both"/>
              <w:rPr>
                <w:sz w:val="28"/>
                <w:szCs w:val="28"/>
                <w:lang w:val="uk-UA"/>
              </w:rPr>
            </w:pPr>
            <w:r>
              <w:rPr>
                <w:sz w:val="28"/>
                <w:szCs w:val="28"/>
                <w:lang w:val="uk-UA"/>
              </w:rPr>
              <w:t xml:space="preserve">Ознайомити батьків з </w:t>
            </w:r>
            <w:r w:rsidR="00AD5970" w:rsidRPr="0038550D">
              <w:rPr>
                <w:sz w:val="28"/>
                <w:szCs w:val="28"/>
                <w:lang w:val="uk-UA"/>
              </w:rPr>
              <w:t xml:space="preserve"> Державним стандартом для початкової школи</w:t>
            </w:r>
          </w:p>
        </w:tc>
        <w:tc>
          <w:tcPr>
            <w:tcW w:w="2268" w:type="dxa"/>
            <w:tcBorders>
              <w:top w:val="single" w:sz="4" w:space="0" w:color="000000"/>
              <w:left w:val="single" w:sz="4" w:space="0" w:color="000000"/>
              <w:bottom w:val="single" w:sz="4" w:space="0" w:color="000000"/>
              <w:right w:val="single" w:sz="4" w:space="0" w:color="000000"/>
            </w:tcBorders>
          </w:tcPr>
          <w:p w14:paraId="69721DBD" w14:textId="77777777" w:rsidR="00AD5970" w:rsidRPr="0038550D" w:rsidRDefault="00AD5970" w:rsidP="00AD5970">
            <w:pPr>
              <w:shd w:val="clear" w:color="auto" w:fill="FFFFFF"/>
              <w:spacing w:line="360" w:lineRule="auto"/>
              <w:rPr>
                <w:sz w:val="28"/>
                <w:szCs w:val="28"/>
                <w:lang w:val="uk-UA"/>
              </w:rPr>
            </w:pPr>
          </w:p>
        </w:tc>
        <w:tc>
          <w:tcPr>
            <w:tcW w:w="1985" w:type="dxa"/>
            <w:tcBorders>
              <w:top w:val="single" w:sz="4" w:space="0" w:color="000000"/>
              <w:left w:val="single" w:sz="4" w:space="0" w:color="000000"/>
              <w:bottom w:val="single" w:sz="4" w:space="0" w:color="000000"/>
              <w:right w:val="single" w:sz="4" w:space="0" w:color="000000"/>
            </w:tcBorders>
          </w:tcPr>
          <w:p w14:paraId="59EBD03F"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vAlign w:val="center"/>
          </w:tcPr>
          <w:p w14:paraId="46A0F301" w14:textId="77777777" w:rsidR="00AD5970" w:rsidRPr="0038550D" w:rsidRDefault="00AD5970" w:rsidP="00AD5970">
            <w:pPr>
              <w:rPr>
                <w:sz w:val="28"/>
                <w:szCs w:val="28"/>
                <w:lang w:val="uk-UA"/>
              </w:rPr>
            </w:pPr>
          </w:p>
        </w:tc>
        <w:tc>
          <w:tcPr>
            <w:tcW w:w="850" w:type="dxa"/>
            <w:tcBorders>
              <w:top w:val="single" w:sz="4" w:space="0" w:color="000000"/>
              <w:left w:val="single" w:sz="4" w:space="0" w:color="000000"/>
              <w:bottom w:val="single" w:sz="4" w:space="0" w:color="000000"/>
              <w:right w:val="single" w:sz="4" w:space="0" w:color="000000"/>
            </w:tcBorders>
          </w:tcPr>
          <w:p w14:paraId="27973958" w14:textId="77777777" w:rsidR="00AD5970" w:rsidRPr="0038550D" w:rsidRDefault="00AD5970" w:rsidP="00AD5970">
            <w:pPr>
              <w:rPr>
                <w:sz w:val="28"/>
                <w:szCs w:val="28"/>
                <w:lang w:val="uk-UA"/>
              </w:rPr>
            </w:pPr>
          </w:p>
        </w:tc>
      </w:tr>
    </w:tbl>
    <w:p w14:paraId="0E1652EF" w14:textId="77777777" w:rsidR="00AD5970" w:rsidRPr="0038550D" w:rsidRDefault="00AD5970" w:rsidP="00AD5970">
      <w:pPr>
        <w:spacing w:line="360" w:lineRule="auto"/>
        <w:rPr>
          <w:b/>
          <w:sz w:val="28"/>
          <w:szCs w:val="28"/>
          <w:lang w:val="uk-UA"/>
        </w:rPr>
      </w:pPr>
    </w:p>
    <w:p w14:paraId="09784A1C" w14:textId="77777777" w:rsidR="00AD5970" w:rsidRPr="0038550D" w:rsidRDefault="00AD5970" w:rsidP="00AD5970">
      <w:pPr>
        <w:shd w:val="clear" w:color="auto" w:fill="FFFFFF"/>
        <w:tabs>
          <w:tab w:val="left" w:pos="9968"/>
        </w:tabs>
        <w:spacing w:line="360" w:lineRule="auto"/>
        <w:rPr>
          <w:b/>
          <w:sz w:val="28"/>
          <w:szCs w:val="28"/>
          <w:lang w:val="uk-UA"/>
        </w:rPr>
      </w:pPr>
    </w:p>
    <w:p w14:paraId="271D8F3B" w14:textId="77777777" w:rsidR="00156A03" w:rsidRDefault="00156A03" w:rsidP="00475218">
      <w:pPr>
        <w:autoSpaceDE w:val="0"/>
        <w:autoSpaceDN w:val="0"/>
        <w:adjustRightInd w:val="0"/>
        <w:rPr>
          <w:b/>
          <w:bCs/>
          <w:sz w:val="28"/>
          <w:szCs w:val="28"/>
          <w:lang w:val="uk-UA"/>
        </w:rPr>
      </w:pPr>
    </w:p>
    <w:p w14:paraId="340C91EB" w14:textId="77777777" w:rsidR="00D8032C" w:rsidRDefault="00D8032C" w:rsidP="00156A03">
      <w:pPr>
        <w:autoSpaceDE w:val="0"/>
        <w:autoSpaceDN w:val="0"/>
        <w:adjustRightInd w:val="0"/>
        <w:rPr>
          <w:b/>
          <w:bCs/>
          <w:sz w:val="28"/>
          <w:szCs w:val="28"/>
          <w:lang w:val="uk-UA"/>
        </w:rPr>
      </w:pPr>
    </w:p>
    <w:p w14:paraId="6146A2C9" w14:textId="181FCD6B" w:rsidR="00AD5970" w:rsidRPr="00156A03" w:rsidRDefault="00D8032C" w:rsidP="00156A03">
      <w:pPr>
        <w:autoSpaceDE w:val="0"/>
        <w:autoSpaceDN w:val="0"/>
        <w:adjustRightInd w:val="0"/>
        <w:rPr>
          <w:b/>
          <w:bCs/>
          <w:sz w:val="28"/>
          <w:szCs w:val="28"/>
          <w:lang w:val="uk-UA"/>
        </w:rPr>
      </w:pPr>
      <w:r>
        <w:rPr>
          <w:b/>
          <w:bCs/>
          <w:sz w:val="28"/>
          <w:szCs w:val="28"/>
          <w:lang w:val="uk-UA"/>
        </w:rPr>
        <w:t xml:space="preserve">      </w:t>
      </w:r>
      <w:r w:rsidR="00091412">
        <w:rPr>
          <w:b/>
          <w:bCs/>
          <w:sz w:val="28"/>
          <w:szCs w:val="28"/>
          <w:lang w:val="uk-UA"/>
        </w:rPr>
        <w:t>4.4</w:t>
      </w:r>
      <w:r w:rsidR="00156A03">
        <w:rPr>
          <w:b/>
          <w:bCs/>
          <w:sz w:val="28"/>
          <w:szCs w:val="28"/>
          <w:lang w:val="uk-UA"/>
        </w:rPr>
        <w:t xml:space="preserve">. </w:t>
      </w:r>
      <w:r w:rsidR="00AD5970" w:rsidRPr="0038550D">
        <w:rPr>
          <w:b/>
          <w:bCs/>
          <w:sz w:val="28"/>
          <w:szCs w:val="28"/>
          <w:lang w:val="uk-UA"/>
        </w:rPr>
        <w:t>Інформаційно-роз’яснювальна робота щодо</w:t>
      </w:r>
      <w:r w:rsidR="00156A03">
        <w:rPr>
          <w:b/>
          <w:bCs/>
          <w:sz w:val="28"/>
          <w:szCs w:val="28"/>
          <w:lang w:val="uk-UA"/>
        </w:rPr>
        <w:t xml:space="preserve"> </w:t>
      </w:r>
      <w:r>
        <w:rPr>
          <w:b/>
          <w:bCs/>
          <w:sz w:val="28"/>
          <w:szCs w:val="28"/>
          <w:lang w:val="uk-UA"/>
        </w:rPr>
        <w:t>підготовки та проведення у 202</w:t>
      </w:r>
      <w:r w:rsidR="00AB69A2">
        <w:rPr>
          <w:b/>
          <w:bCs/>
          <w:sz w:val="28"/>
          <w:szCs w:val="28"/>
          <w:lang w:val="uk-UA"/>
        </w:rPr>
        <w:t>3</w:t>
      </w:r>
      <w:r w:rsidR="00156A03">
        <w:rPr>
          <w:b/>
          <w:bCs/>
          <w:sz w:val="28"/>
          <w:szCs w:val="28"/>
          <w:lang w:val="uk-UA"/>
        </w:rPr>
        <w:t>р.</w:t>
      </w:r>
      <w:r w:rsidR="00AD5970" w:rsidRPr="0038550D">
        <w:rPr>
          <w:b/>
          <w:bCs/>
          <w:sz w:val="28"/>
          <w:szCs w:val="28"/>
          <w:lang w:val="uk-UA"/>
        </w:rPr>
        <w:t xml:space="preserve"> </w:t>
      </w:r>
      <w:r w:rsidR="00156A03">
        <w:rPr>
          <w:b/>
          <w:bCs/>
          <w:sz w:val="28"/>
          <w:szCs w:val="28"/>
          <w:lang w:val="uk-UA"/>
        </w:rPr>
        <w:t>ЗНО</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84"/>
        <w:gridCol w:w="6575"/>
        <w:gridCol w:w="2520"/>
        <w:gridCol w:w="1941"/>
        <w:gridCol w:w="1719"/>
      </w:tblGrid>
      <w:tr w:rsidR="00AD5970" w:rsidRPr="0038550D" w14:paraId="58A8172D" w14:textId="77777777" w:rsidTr="004F05EB">
        <w:tc>
          <w:tcPr>
            <w:tcW w:w="1739" w:type="dxa"/>
            <w:shd w:val="clear" w:color="auto" w:fill="auto"/>
            <w:vAlign w:val="center"/>
          </w:tcPr>
          <w:p w14:paraId="6DDFDE9F" w14:textId="77777777" w:rsidR="00AD5970" w:rsidRPr="0038550D" w:rsidRDefault="00AD5970" w:rsidP="00AD5970">
            <w:pPr>
              <w:autoSpaceDE w:val="0"/>
              <w:autoSpaceDN w:val="0"/>
              <w:adjustRightInd w:val="0"/>
              <w:jc w:val="center"/>
              <w:rPr>
                <w:b/>
                <w:color w:val="000000"/>
                <w:sz w:val="28"/>
                <w:szCs w:val="28"/>
                <w:lang w:val="uk-UA"/>
              </w:rPr>
            </w:pPr>
            <w:r w:rsidRPr="0038550D">
              <w:rPr>
                <w:b/>
                <w:color w:val="000000"/>
                <w:sz w:val="28"/>
                <w:szCs w:val="28"/>
                <w:lang w:val="uk-UA"/>
              </w:rPr>
              <w:t>Термін</w:t>
            </w:r>
          </w:p>
        </w:tc>
        <w:tc>
          <w:tcPr>
            <w:tcW w:w="689" w:type="dxa"/>
            <w:shd w:val="clear" w:color="auto" w:fill="auto"/>
            <w:vAlign w:val="center"/>
          </w:tcPr>
          <w:p w14:paraId="406C5F4A" w14:textId="77777777" w:rsidR="00AD5970" w:rsidRPr="0038550D" w:rsidRDefault="00AD5970" w:rsidP="00AD5970">
            <w:pPr>
              <w:autoSpaceDE w:val="0"/>
              <w:autoSpaceDN w:val="0"/>
              <w:adjustRightInd w:val="0"/>
              <w:jc w:val="center"/>
              <w:rPr>
                <w:b/>
                <w:color w:val="000000"/>
                <w:sz w:val="28"/>
                <w:szCs w:val="28"/>
                <w:lang w:val="uk-UA"/>
              </w:rPr>
            </w:pPr>
            <w:r w:rsidRPr="0038550D">
              <w:rPr>
                <w:b/>
                <w:color w:val="000000"/>
                <w:sz w:val="28"/>
                <w:szCs w:val="28"/>
                <w:lang w:val="uk-UA"/>
              </w:rPr>
              <w:t xml:space="preserve">№ </w:t>
            </w:r>
          </w:p>
          <w:p w14:paraId="18907885" w14:textId="77777777" w:rsidR="00AD5970" w:rsidRPr="0038550D" w:rsidRDefault="00AD5970" w:rsidP="00AD5970">
            <w:pPr>
              <w:autoSpaceDE w:val="0"/>
              <w:autoSpaceDN w:val="0"/>
              <w:adjustRightInd w:val="0"/>
              <w:jc w:val="center"/>
              <w:rPr>
                <w:b/>
                <w:color w:val="000000"/>
                <w:sz w:val="28"/>
                <w:szCs w:val="28"/>
                <w:lang w:val="uk-UA"/>
              </w:rPr>
            </w:pPr>
            <w:r w:rsidRPr="0038550D">
              <w:rPr>
                <w:b/>
                <w:color w:val="000000"/>
                <w:sz w:val="28"/>
                <w:szCs w:val="28"/>
                <w:lang w:val="uk-UA"/>
              </w:rPr>
              <w:t>з/п</w:t>
            </w:r>
          </w:p>
        </w:tc>
        <w:tc>
          <w:tcPr>
            <w:tcW w:w="6762" w:type="dxa"/>
            <w:shd w:val="clear" w:color="auto" w:fill="auto"/>
            <w:vAlign w:val="center"/>
          </w:tcPr>
          <w:p w14:paraId="796C4999" w14:textId="77777777" w:rsidR="00AD5970" w:rsidRPr="0038550D" w:rsidRDefault="00AD5970" w:rsidP="00AD5970">
            <w:pPr>
              <w:autoSpaceDE w:val="0"/>
              <w:autoSpaceDN w:val="0"/>
              <w:adjustRightInd w:val="0"/>
              <w:jc w:val="center"/>
              <w:rPr>
                <w:b/>
                <w:color w:val="000000"/>
                <w:sz w:val="28"/>
                <w:szCs w:val="28"/>
                <w:lang w:val="uk-UA"/>
              </w:rPr>
            </w:pPr>
            <w:r w:rsidRPr="0038550D">
              <w:rPr>
                <w:b/>
                <w:color w:val="000000"/>
                <w:sz w:val="28"/>
                <w:szCs w:val="28"/>
                <w:lang w:val="uk-UA"/>
              </w:rPr>
              <w:t>Зміст роботи</w:t>
            </w:r>
          </w:p>
        </w:tc>
        <w:tc>
          <w:tcPr>
            <w:tcW w:w="2533" w:type="dxa"/>
            <w:shd w:val="clear" w:color="auto" w:fill="auto"/>
            <w:vAlign w:val="center"/>
          </w:tcPr>
          <w:p w14:paraId="4A507721" w14:textId="77777777" w:rsidR="00AD5970" w:rsidRPr="0038550D" w:rsidRDefault="00AD5970" w:rsidP="00AD5970">
            <w:pPr>
              <w:autoSpaceDE w:val="0"/>
              <w:autoSpaceDN w:val="0"/>
              <w:adjustRightInd w:val="0"/>
              <w:jc w:val="center"/>
              <w:rPr>
                <w:b/>
                <w:color w:val="000000"/>
                <w:sz w:val="28"/>
                <w:szCs w:val="28"/>
                <w:lang w:val="uk-UA"/>
              </w:rPr>
            </w:pPr>
            <w:r w:rsidRPr="0038550D">
              <w:rPr>
                <w:b/>
                <w:color w:val="000000"/>
                <w:sz w:val="28"/>
                <w:szCs w:val="28"/>
                <w:lang w:val="uk-UA"/>
              </w:rPr>
              <w:t>Відповідальний</w:t>
            </w:r>
          </w:p>
        </w:tc>
        <w:tc>
          <w:tcPr>
            <w:tcW w:w="1677" w:type="dxa"/>
            <w:shd w:val="clear" w:color="auto" w:fill="auto"/>
            <w:vAlign w:val="center"/>
          </w:tcPr>
          <w:p w14:paraId="0BF71345" w14:textId="3CAE67FD" w:rsidR="00AD5970" w:rsidRPr="0038550D" w:rsidRDefault="007378EC" w:rsidP="00AD5970">
            <w:pPr>
              <w:autoSpaceDE w:val="0"/>
              <w:autoSpaceDN w:val="0"/>
              <w:adjustRightInd w:val="0"/>
              <w:jc w:val="center"/>
              <w:rPr>
                <w:b/>
                <w:color w:val="000000"/>
                <w:sz w:val="28"/>
                <w:szCs w:val="28"/>
                <w:lang w:val="uk-UA"/>
              </w:rPr>
            </w:pPr>
            <w:r>
              <w:rPr>
                <w:b/>
                <w:color w:val="000000"/>
                <w:sz w:val="28"/>
                <w:szCs w:val="28"/>
                <w:lang w:val="uk-UA"/>
              </w:rPr>
              <w:t>Форма узагальнення</w:t>
            </w:r>
          </w:p>
        </w:tc>
        <w:tc>
          <w:tcPr>
            <w:tcW w:w="1767" w:type="dxa"/>
            <w:shd w:val="clear" w:color="auto" w:fill="auto"/>
            <w:vAlign w:val="center"/>
          </w:tcPr>
          <w:p w14:paraId="20AAEF39" w14:textId="7E1115F4" w:rsidR="00AD5970" w:rsidRPr="0038550D" w:rsidRDefault="007378EC" w:rsidP="00AD5970">
            <w:pPr>
              <w:autoSpaceDE w:val="0"/>
              <w:autoSpaceDN w:val="0"/>
              <w:adjustRightInd w:val="0"/>
              <w:jc w:val="center"/>
              <w:rPr>
                <w:b/>
                <w:color w:val="000000"/>
                <w:sz w:val="28"/>
                <w:szCs w:val="28"/>
                <w:lang w:val="uk-UA"/>
              </w:rPr>
            </w:pPr>
            <w:r>
              <w:rPr>
                <w:b/>
                <w:color w:val="000000"/>
                <w:sz w:val="28"/>
                <w:szCs w:val="28"/>
                <w:lang w:val="uk-UA"/>
              </w:rPr>
              <w:t>ВВ</w:t>
            </w:r>
          </w:p>
        </w:tc>
      </w:tr>
      <w:tr w:rsidR="00AD5970" w:rsidRPr="0038550D" w14:paraId="106D211D" w14:textId="77777777" w:rsidTr="004F05EB">
        <w:tc>
          <w:tcPr>
            <w:tcW w:w="1739" w:type="dxa"/>
            <w:vMerge w:val="restart"/>
            <w:shd w:val="clear" w:color="auto" w:fill="auto"/>
            <w:vAlign w:val="center"/>
          </w:tcPr>
          <w:p w14:paraId="438DFF66"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Упродовж  року</w:t>
            </w:r>
          </w:p>
        </w:tc>
        <w:tc>
          <w:tcPr>
            <w:tcW w:w="689" w:type="dxa"/>
            <w:shd w:val="clear" w:color="auto" w:fill="auto"/>
            <w:vAlign w:val="center"/>
          </w:tcPr>
          <w:p w14:paraId="398BD508"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1</w:t>
            </w:r>
          </w:p>
        </w:tc>
        <w:tc>
          <w:tcPr>
            <w:tcW w:w="6762" w:type="dxa"/>
            <w:shd w:val="clear" w:color="auto" w:fill="auto"/>
            <w:vAlign w:val="center"/>
          </w:tcPr>
          <w:p w14:paraId="447859BD" w14:textId="22B5A24C"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Забезпечення</w:t>
            </w:r>
            <w:r w:rsidR="00E844B8">
              <w:rPr>
                <w:color w:val="000000"/>
                <w:sz w:val="28"/>
                <w:szCs w:val="28"/>
                <w:lang w:val="uk-UA"/>
              </w:rPr>
              <w:t xml:space="preserve"> оперативного інформування здобувачів освіти </w:t>
            </w:r>
            <w:r w:rsidRPr="0038550D">
              <w:rPr>
                <w:color w:val="000000"/>
                <w:sz w:val="28"/>
                <w:szCs w:val="28"/>
                <w:lang w:val="uk-UA"/>
              </w:rPr>
              <w:t xml:space="preserve"> 11-класу  та їх батьків з питань організації, підготовки та проведення зовнішнього незалежного оцінювання</w:t>
            </w:r>
          </w:p>
        </w:tc>
        <w:tc>
          <w:tcPr>
            <w:tcW w:w="2533" w:type="dxa"/>
            <w:shd w:val="clear" w:color="auto" w:fill="auto"/>
            <w:vAlign w:val="center"/>
          </w:tcPr>
          <w:p w14:paraId="58178C96" w14:textId="77777777" w:rsidR="00AD5970" w:rsidRPr="0038550D" w:rsidRDefault="00156A03" w:rsidP="00AD5970">
            <w:pPr>
              <w:autoSpaceDE w:val="0"/>
              <w:autoSpaceDN w:val="0"/>
              <w:adjustRightInd w:val="0"/>
              <w:rPr>
                <w:color w:val="000000"/>
                <w:sz w:val="28"/>
                <w:szCs w:val="28"/>
                <w:lang w:val="uk-UA"/>
              </w:rPr>
            </w:pPr>
            <w:r>
              <w:rPr>
                <w:color w:val="000000"/>
                <w:sz w:val="28"/>
                <w:szCs w:val="28"/>
                <w:lang w:val="uk-UA"/>
              </w:rPr>
              <w:t>Мокринчук М.Т.</w:t>
            </w:r>
          </w:p>
        </w:tc>
        <w:tc>
          <w:tcPr>
            <w:tcW w:w="1677" w:type="dxa"/>
            <w:shd w:val="clear" w:color="auto" w:fill="auto"/>
            <w:vAlign w:val="center"/>
          </w:tcPr>
          <w:p w14:paraId="1A794A09"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3A19F231" w14:textId="77777777" w:rsidR="00AD5970" w:rsidRPr="0038550D" w:rsidRDefault="00AD5970" w:rsidP="00AD5970">
            <w:pPr>
              <w:autoSpaceDE w:val="0"/>
              <w:autoSpaceDN w:val="0"/>
              <w:adjustRightInd w:val="0"/>
              <w:rPr>
                <w:color w:val="000000"/>
                <w:sz w:val="28"/>
                <w:szCs w:val="28"/>
                <w:lang w:val="uk-UA"/>
              </w:rPr>
            </w:pPr>
          </w:p>
        </w:tc>
      </w:tr>
      <w:tr w:rsidR="00AD5970" w:rsidRPr="0038550D" w14:paraId="5BE63D1D" w14:textId="77777777" w:rsidTr="004F05EB">
        <w:tc>
          <w:tcPr>
            <w:tcW w:w="1739" w:type="dxa"/>
            <w:vMerge/>
            <w:shd w:val="clear" w:color="auto" w:fill="auto"/>
            <w:vAlign w:val="center"/>
          </w:tcPr>
          <w:p w14:paraId="459C0ACF" w14:textId="77777777" w:rsidR="00AD5970" w:rsidRPr="0038550D" w:rsidRDefault="00AD5970" w:rsidP="00AD5970">
            <w:pPr>
              <w:autoSpaceDE w:val="0"/>
              <w:autoSpaceDN w:val="0"/>
              <w:adjustRightInd w:val="0"/>
              <w:rPr>
                <w:color w:val="000000"/>
                <w:sz w:val="28"/>
                <w:szCs w:val="28"/>
                <w:lang w:val="uk-UA"/>
              </w:rPr>
            </w:pPr>
          </w:p>
        </w:tc>
        <w:tc>
          <w:tcPr>
            <w:tcW w:w="689" w:type="dxa"/>
            <w:shd w:val="clear" w:color="auto" w:fill="auto"/>
            <w:vAlign w:val="center"/>
          </w:tcPr>
          <w:p w14:paraId="0E5786A9"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2</w:t>
            </w:r>
          </w:p>
        </w:tc>
        <w:tc>
          <w:tcPr>
            <w:tcW w:w="6762" w:type="dxa"/>
            <w:shd w:val="clear" w:color="auto" w:fill="auto"/>
            <w:vAlign w:val="center"/>
          </w:tcPr>
          <w:p w14:paraId="4ED5C49B" w14:textId="77777777" w:rsidR="00AD5970" w:rsidRPr="0038550D" w:rsidRDefault="00AD5970" w:rsidP="00156A03">
            <w:pPr>
              <w:autoSpaceDE w:val="0"/>
              <w:autoSpaceDN w:val="0"/>
              <w:adjustRightInd w:val="0"/>
              <w:rPr>
                <w:color w:val="000000"/>
                <w:sz w:val="28"/>
                <w:szCs w:val="28"/>
                <w:lang w:val="uk-UA"/>
              </w:rPr>
            </w:pPr>
            <w:r w:rsidRPr="0038550D">
              <w:rPr>
                <w:color w:val="000000"/>
                <w:sz w:val="28"/>
                <w:szCs w:val="28"/>
                <w:lang w:val="uk-UA"/>
              </w:rPr>
              <w:t xml:space="preserve">Висвітлення інформації про зовнішнє незалежне оцінювання на офіційному сайті  </w:t>
            </w:r>
            <w:r w:rsidR="00156A03">
              <w:rPr>
                <w:color w:val="000000"/>
                <w:sz w:val="28"/>
                <w:szCs w:val="28"/>
                <w:lang w:val="uk-UA"/>
              </w:rPr>
              <w:t>ліцею</w:t>
            </w:r>
          </w:p>
        </w:tc>
        <w:tc>
          <w:tcPr>
            <w:tcW w:w="2533" w:type="dxa"/>
            <w:shd w:val="clear" w:color="auto" w:fill="auto"/>
            <w:vAlign w:val="center"/>
          </w:tcPr>
          <w:p w14:paraId="79E44586" w14:textId="77777777" w:rsidR="00AD5970" w:rsidRPr="0038550D" w:rsidRDefault="00156A03" w:rsidP="00AD5970">
            <w:pPr>
              <w:autoSpaceDE w:val="0"/>
              <w:autoSpaceDN w:val="0"/>
              <w:adjustRightInd w:val="0"/>
              <w:rPr>
                <w:color w:val="000000"/>
                <w:sz w:val="28"/>
                <w:szCs w:val="28"/>
                <w:lang w:val="uk-UA"/>
              </w:rPr>
            </w:pPr>
            <w:r>
              <w:rPr>
                <w:color w:val="000000"/>
                <w:sz w:val="28"/>
                <w:szCs w:val="28"/>
                <w:lang w:val="uk-UA"/>
              </w:rPr>
              <w:t>Василик Т.М.</w:t>
            </w:r>
          </w:p>
        </w:tc>
        <w:tc>
          <w:tcPr>
            <w:tcW w:w="1677" w:type="dxa"/>
            <w:shd w:val="clear" w:color="auto" w:fill="auto"/>
            <w:vAlign w:val="center"/>
          </w:tcPr>
          <w:p w14:paraId="454C1001"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120EC69D" w14:textId="77777777" w:rsidR="00AD5970" w:rsidRPr="0038550D" w:rsidRDefault="00AD5970" w:rsidP="00AD5970">
            <w:pPr>
              <w:autoSpaceDE w:val="0"/>
              <w:autoSpaceDN w:val="0"/>
              <w:adjustRightInd w:val="0"/>
              <w:rPr>
                <w:color w:val="000000"/>
                <w:sz w:val="28"/>
                <w:szCs w:val="28"/>
                <w:lang w:val="uk-UA"/>
              </w:rPr>
            </w:pPr>
          </w:p>
        </w:tc>
      </w:tr>
      <w:tr w:rsidR="00AD5970" w:rsidRPr="0038550D" w14:paraId="48AB8EE0" w14:textId="77777777" w:rsidTr="004F05EB">
        <w:tc>
          <w:tcPr>
            <w:tcW w:w="1739" w:type="dxa"/>
            <w:vMerge/>
            <w:shd w:val="clear" w:color="auto" w:fill="auto"/>
            <w:vAlign w:val="center"/>
          </w:tcPr>
          <w:p w14:paraId="2AC377B3" w14:textId="77777777" w:rsidR="00AD5970" w:rsidRPr="0038550D" w:rsidRDefault="00AD5970" w:rsidP="00AD5970">
            <w:pPr>
              <w:autoSpaceDE w:val="0"/>
              <w:autoSpaceDN w:val="0"/>
              <w:adjustRightInd w:val="0"/>
              <w:rPr>
                <w:color w:val="000000"/>
                <w:sz w:val="28"/>
                <w:szCs w:val="28"/>
                <w:lang w:val="uk-UA"/>
              </w:rPr>
            </w:pPr>
          </w:p>
        </w:tc>
        <w:tc>
          <w:tcPr>
            <w:tcW w:w="689" w:type="dxa"/>
            <w:shd w:val="clear" w:color="auto" w:fill="auto"/>
            <w:vAlign w:val="center"/>
          </w:tcPr>
          <w:p w14:paraId="27D3D2AA"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3</w:t>
            </w:r>
          </w:p>
        </w:tc>
        <w:tc>
          <w:tcPr>
            <w:tcW w:w="6762" w:type="dxa"/>
            <w:shd w:val="clear" w:color="auto" w:fill="auto"/>
            <w:vAlign w:val="center"/>
          </w:tcPr>
          <w:p w14:paraId="044585EC" w14:textId="1B644198" w:rsidR="00AD5970" w:rsidRPr="0038550D" w:rsidRDefault="00AD5970" w:rsidP="00AD5970">
            <w:pPr>
              <w:autoSpaceDE w:val="0"/>
              <w:autoSpaceDN w:val="0"/>
              <w:adjustRightInd w:val="0"/>
              <w:rPr>
                <w:color w:val="000000"/>
                <w:sz w:val="28"/>
                <w:szCs w:val="28"/>
                <w:lang w:val="uk-UA"/>
              </w:rPr>
            </w:pPr>
            <w:r w:rsidRPr="0038550D">
              <w:rPr>
                <w:color w:val="000000"/>
                <w:sz w:val="28"/>
                <w:szCs w:val="28"/>
              </w:rPr>
              <w:t xml:space="preserve">Проведення інформаційно-роз‘яснювальної роботи серед </w:t>
            </w:r>
            <w:r w:rsidR="003441F0">
              <w:rPr>
                <w:color w:val="000000"/>
                <w:sz w:val="28"/>
                <w:szCs w:val="28"/>
                <w:lang w:val="uk-UA"/>
              </w:rPr>
              <w:t xml:space="preserve">здобувачів освіти </w:t>
            </w:r>
            <w:r w:rsidRPr="0038550D">
              <w:rPr>
                <w:color w:val="000000"/>
                <w:sz w:val="28"/>
                <w:szCs w:val="28"/>
                <w:lang w:val="uk-UA"/>
              </w:rPr>
              <w:t xml:space="preserve">11-класу  та їх батьків </w:t>
            </w:r>
            <w:r w:rsidRPr="0038550D">
              <w:rPr>
                <w:color w:val="000000"/>
                <w:sz w:val="28"/>
                <w:szCs w:val="28"/>
              </w:rPr>
              <w:t>щодо проведення пробного тестування</w:t>
            </w:r>
          </w:p>
        </w:tc>
        <w:tc>
          <w:tcPr>
            <w:tcW w:w="2533" w:type="dxa"/>
            <w:shd w:val="clear" w:color="auto" w:fill="auto"/>
            <w:vAlign w:val="center"/>
          </w:tcPr>
          <w:p w14:paraId="7A2F711E" w14:textId="77777777" w:rsidR="00AD5970" w:rsidRPr="0038550D" w:rsidRDefault="000E001E" w:rsidP="00AD5970">
            <w:pPr>
              <w:autoSpaceDE w:val="0"/>
              <w:autoSpaceDN w:val="0"/>
              <w:adjustRightInd w:val="0"/>
              <w:rPr>
                <w:color w:val="000000"/>
                <w:sz w:val="28"/>
                <w:szCs w:val="28"/>
                <w:lang w:val="uk-UA"/>
              </w:rPr>
            </w:pPr>
            <w:r>
              <w:rPr>
                <w:color w:val="000000"/>
                <w:sz w:val="28"/>
                <w:szCs w:val="28"/>
                <w:lang w:val="uk-UA"/>
              </w:rPr>
              <w:t>Мокринчук М.Т.</w:t>
            </w:r>
          </w:p>
        </w:tc>
        <w:tc>
          <w:tcPr>
            <w:tcW w:w="1677" w:type="dxa"/>
            <w:shd w:val="clear" w:color="auto" w:fill="auto"/>
            <w:vAlign w:val="center"/>
          </w:tcPr>
          <w:p w14:paraId="0913898F"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4D90D797" w14:textId="77777777" w:rsidR="00AD5970" w:rsidRPr="0038550D" w:rsidRDefault="00AD5970" w:rsidP="00AD5970">
            <w:pPr>
              <w:autoSpaceDE w:val="0"/>
              <w:autoSpaceDN w:val="0"/>
              <w:adjustRightInd w:val="0"/>
              <w:rPr>
                <w:color w:val="000000"/>
                <w:sz w:val="28"/>
                <w:szCs w:val="28"/>
                <w:lang w:val="uk-UA"/>
              </w:rPr>
            </w:pPr>
          </w:p>
        </w:tc>
      </w:tr>
      <w:tr w:rsidR="00AD5970" w:rsidRPr="0038550D" w14:paraId="7CE499BD" w14:textId="77777777" w:rsidTr="004F05EB">
        <w:tc>
          <w:tcPr>
            <w:tcW w:w="1739" w:type="dxa"/>
            <w:shd w:val="clear" w:color="auto" w:fill="auto"/>
            <w:vAlign w:val="center"/>
          </w:tcPr>
          <w:p w14:paraId="78950B1A"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Жовтень</w:t>
            </w:r>
          </w:p>
        </w:tc>
        <w:tc>
          <w:tcPr>
            <w:tcW w:w="689" w:type="dxa"/>
            <w:shd w:val="clear" w:color="auto" w:fill="auto"/>
            <w:vAlign w:val="center"/>
          </w:tcPr>
          <w:p w14:paraId="08D7DB96"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4</w:t>
            </w:r>
          </w:p>
        </w:tc>
        <w:tc>
          <w:tcPr>
            <w:tcW w:w="6762" w:type="dxa"/>
            <w:shd w:val="clear" w:color="auto" w:fill="auto"/>
            <w:vAlign w:val="center"/>
          </w:tcPr>
          <w:p w14:paraId="5C0FB5C6" w14:textId="77777777" w:rsidR="00AD5970" w:rsidRPr="000E001E" w:rsidRDefault="00AD5970" w:rsidP="00AD5970">
            <w:pPr>
              <w:autoSpaceDE w:val="0"/>
              <w:autoSpaceDN w:val="0"/>
              <w:adjustRightInd w:val="0"/>
              <w:rPr>
                <w:color w:val="000000"/>
                <w:sz w:val="28"/>
                <w:szCs w:val="28"/>
              </w:rPr>
            </w:pPr>
            <w:r w:rsidRPr="0038550D">
              <w:rPr>
                <w:color w:val="000000"/>
                <w:sz w:val="28"/>
                <w:szCs w:val="28"/>
              </w:rPr>
              <w:t>Сприяння реєстрації</w:t>
            </w:r>
            <w:r w:rsidR="000E001E">
              <w:rPr>
                <w:color w:val="000000"/>
                <w:sz w:val="28"/>
                <w:szCs w:val="28"/>
              </w:rPr>
              <w:t xml:space="preserve"> випускників на пробне ЗНО </w:t>
            </w:r>
          </w:p>
        </w:tc>
        <w:tc>
          <w:tcPr>
            <w:tcW w:w="2533" w:type="dxa"/>
            <w:shd w:val="clear" w:color="auto" w:fill="auto"/>
            <w:vAlign w:val="center"/>
          </w:tcPr>
          <w:p w14:paraId="61BD542E" w14:textId="16379850" w:rsidR="00AD5970" w:rsidRPr="000E001E" w:rsidRDefault="00AB69A2" w:rsidP="00AD5970">
            <w:pPr>
              <w:autoSpaceDE w:val="0"/>
              <w:autoSpaceDN w:val="0"/>
              <w:adjustRightInd w:val="0"/>
              <w:rPr>
                <w:color w:val="000000"/>
                <w:sz w:val="28"/>
                <w:szCs w:val="28"/>
                <w:lang w:val="uk-UA"/>
              </w:rPr>
            </w:pPr>
            <w:r>
              <w:rPr>
                <w:color w:val="000000"/>
                <w:sz w:val="28"/>
                <w:szCs w:val="28"/>
                <w:lang w:val="uk-UA"/>
              </w:rPr>
              <w:t>Григорчук Г.І.</w:t>
            </w:r>
          </w:p>
        </w:tc>
        <w:tc>
          <w:tcPr>
            <w:tcW w:w="1677" w:type="dxa"/>
            <w:shd w:val="clear" w:color="auto" w:fill="auto"/>
            <w:vAlign w:val="center"/>
          </w:tcPr>
          <w:p w14:paraId="37534E17"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11E798FB" w14:textId="77777777" w:rsidR="00AD5970" w:rsidRPr="0038550D" w:rsidRDefault="00AD5970" w:rsidP="00AD5970">
            <w:pPr>
              <w:autoSpaceDE w:val="0"/>
              <w:autoSpaceDN w:val="0"/>
              <w:adjustRightInd w:val="0"/>
              <w:rPr>
                <w:color w:val="000000"/>
                <w:sz w:val="28"/>
                <w:szCs w:val="28"/>
                <w:lang w:val="uk-UA"/>
              </w:rPr>
            </w:pPr>
          </w:p>
        </w:tc>
      </w:tr>
      <w:tr w:rsidR="00AD5970" w:rsidRPr="0038550D" w14:paraId="6FBA78EC" w14:textId="77777777" w:rsidTr="004F05EB">
        <w:tc>
          <w:tcPr>
            <w:tcW w:w="1739" w:type="dxa"/>
            <w:shd w:val="clear" w:color="auto" w:fill="auto"/>
            <w:vAlign w:val="center"/>
          </w:tcPr>
          <w:p w14:paraId="68EAEF94"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Січень-лютий</w:t>
            </w:r>
          </w:p>
        </w:tc>
        <w:tc>
          <w:tcPr>
            <w:tcW w:w="689" w:type="dxa"/>
            <w:shd w:val="clear" w:color="auto" w:fill="auto"/>
            <w:vAlign w:val="center"/>
          </w:tcPr>
          <w:p w14:paraId="17F5EDCA"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5</w:t>
            </w:r>
          </w:p>
        </w:tc>
        <w:tc>
          <w:tcPr>
            <w:tcW w:w="6762" w:type="dxa"/>
            <w:shd w:val="clear" w:color="auto" w:fill="auto"/>
            <w:vAlign w:val="center"/>
          </w:tcPr>
          <w:p w14:paraId="50B01CDF" w14:textId="77777777" w:rsidR="00AD5970" w:rsidRPr="0038550D" w:rsidRDefault="00AD5970" w:rsidP="000E001E">
            <w:pPr>
              <w:autoSpaceDE w:val="0"/>
              <w:autoSpaceDN w:val="0"/>
              <w:adjustRightInd w:val="0"/>
              <w:rPr>
                <w:color w:val="000000"/>
                <w:sz w:val="28"/>
                <w:szCs w:val="28"/>
                <w:lang w:val="uk-UA"/>
              </w:rPr>
            </w:pPr>
            <w:r w:rsidRPr="0038550D">
              <w:rPr>
                <w:color w:val="000000"/>
                <w:sz w:val="28"/>
                <w:szCs w:val="28"/>
              </w:rPr>
              <w:t>Сприяння реєстрації випускників на основну сесію ЗНО</w:t>
            </w:r>
          </w:p>
        </w:tc>
        <w:tc>
          <w:tcPr>
            <w:tcW w:w="2533" w:type="dxa"/>
            <w:shd w:val="clear" w:color="auto" w:fill="auto"/>
            <w:vAlign w:val="center"/>
          </w:tcPr>
          <w:p w14:paraId="29DB1458" w14:textId="77777777" w:rsidR="000E001E" w:rsidRDefault="00AB69A2" w:rsidP="00AD5970">
            <w:pPr>
              <w:autoSpaceDE w:val="0"/>
              <w:autoSpaceDN w:val="0"/>
              <w:adjustRightInd w:val="0"/>
              <w:rPr>
                <w:color w:val="000000"/>
                <w:sz w:val="28"/>
                <w:szCs w:val="28"/>
                <w:lang w:val="uk-UA"/>
              </w:rPr>
            </w:pPr>
            <w:r>
              <w:rPr>
                <w:color w:val="000000"/>
                <w:sz w:val="28"/>
                <w:szCs w:val="28"/>
                <w:lang w:val="uk-UA"/>
              </w:rPr>
              <w:t>Бакай С.М.</w:t>
            </w:r>
          </w:p>
          <w:p w14:paraId="1ED4CC8A" w14:textId="6A5B7375" w:rsidR="00AB69A2" w:rsidRPr="0038550D" w:rsidRDefault="00AB69A2" w:rsidP="00AD5970">
            <w:pPr>
              <w:autoSpaceDE w:val="0"/>
              <w:autoSpaceDN w:val="0"/>
              <w:adjustRightInd w:val="0"/>
              <w:rPr>
                <w:color w:val="000000"/>
                <w:sz w:val="28"/>
                <w:szCs w:val="28"/>
                <w:lang w:val="uk-UA"/>
              </w:rPr>
            </w:pPr>
            <w:r>
              <w:rPr>
                <w:color w:val="000000"/>
                <w:sz w:val="28"/>
                <w:szCs w:val="28"/>
                <w:lang w:val="uk-UA"/>
              </w:rPr>
              <w:t>Григорчук Г.І.</w:t>
            </w:r>
          </w:p>
        </w:tc>
        <w:tc>
          <w:tcPr>
            <w:tcW w:w="1677" w:type="dxa"/>
            <w:shd w:val="clear" w:color="auto" w:fill="auto"/>
            <w:vAlign w:val="center"/>
          </w:tcPr>
          <w:p w14:paraId="64B782B4"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6F1E128C" w14:textId="77777777" w:rsidR="00AD5970" w:rsidRPr="0038550D" w:rsidRDefault="00AD5970" w:rsidP="00AD5970">
            <w:pPr>
              <w:autoSpaceDE w:val="0"/>
              <w:autoSpaceDN w:val="0"/>
              <w:adjustRightInd w:val="0"/>
              <w:rPr>
                <w:color w:val="000000"/>
                <w:sz w:val="28"/>
                <w:szCs w:val="28"/>
                <w:lang w:val="uk-UA"/>
              </w:rPr>
            </w:pPr>
          </w:p>
        </w:tc>
      </w:tr>
      <w:tr w:rsidR="00AD5970" w:rsidRPr="0038550D" w14:paraId="70946973" w14:textId="77777777" w:rsidTr="004F05EB">
        <w:tc>
          <w:tcPr>
            <w:tcW w:w="1739" w:type="dxa"/>
            <w:shd w:val="clear" w:color="auto" w:fill="auto"/>
            <w:vAlign w:val="center"/>
          </w:tcPr>
          <w:p w14:paraId="5FBDDD82"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Квітень</w:t>
            </w:r>
          </w:p>
        </w:tc>
        <w:tc>
          <w:tcPr>
            <w:tcW w:w="689" w:type="dxa"/>
            <w:shd w:val="clear" w:color="auto" w:fill="auto"/>
            <w:vAlign w:val="center"/>
          </w:tcPr>
          <w:p w14:paraId="11E7B419" w14:textId="77777777" w:rsidR="00AD5970" w:rsidRPr="0038550D" w:rsidRDefault="004F05EB" w:rsidP="00AD5970">
            <w:pPr>
              <w:autoSpaceDE w:val="0"/>
              <w:autoSpaceDN w:val="0"/>
              <w:adjustRightInd w:val="0"/>
              <w:rPr>
                <w:color w:val="000000"/>
                <w:sz w:val="28"/>
                <w:szCs w:val="28"/>
                <w:lang w:val="uk-UA"/>
              </w:rPr>
            </w:pPr>
            <w:r>
              <w:rPr>
                <w:color w:val="000000"/>
                <w:sz w:val="28"/>
                <w:szCs w:val="28"/>
                <w:lang w:val="uk-UA"/>
              </w:rPr>
              <w:t>6</w:t>
            </w:r>
          </w:p>
        </w:tc>
        <w:tc>
          <w:tcPr>
            <w:tcW w:w="6762" w:type="dxa"/>
            <w:shd w:val="clear" w:color="auto" w:fill="auto"/>
            <w:vAlign w:val="center"/>
          </w:tcPr>
          <w:p w14:paraId="00F4DDD4" w14:textId="77777777" w:rsidR="00AD5970" w:rsidRPr="0038550D" w:rsidRDefault="000E001E" w:rsidP="00AD5970">
            <w:pPr>
              <w:autoSpaceDE w:val="0"/>
              <w:autoSpaceDN w:val="0"/>
              <w:adjustRightInd w:val="0"/>
              <w:rPr>
                <w:color w:val="000000"/>
                <w:sz w:val="28"/>
                <w:szCs w:val="28"/>
                <w:lang w:val="uk-UA"/>
              </w:rPr>
            </w:pPr>
            <w:r>
              <w:rPr>
                <w:color w:val="000000"/>
                <w:sz w:val="28"/>
                <w:szCs w:val="28"/>
              </w:rPr>
              <w:t>Контроль за пі</w:t>
            </w:r>
            <w:r>
              <w:rPr>
                <w:color w:val="000000"/>
                <w:sz w:val="28"/>
                <w:szCs w:val="28"/>
                <w:lang w:val="uk-UA"/>
              </w:rPr>
              <w:t xml:space="preserve">дготовкою </w:t>
            </w:r>
            <w:r w:rsidR="00AD5970" w:rsidRPr="0038550D">
              <w:rPr>
                <w:color w:val="000000"/>
                <w:sz w:val="28"/>
                <w:szCs w:val="28"/>
              </w:rPr>
              <w:t xml:space="preserve"> випускників 11 клас</w:t>
            </w:r>
            <w:r w:rsidR="00AD5970" w:rsidRPr="0038550D">
              <w:rPr>
                <w:color w:val="000000"/>
                <w:sz w:val="28"/>
                <w:szCs w:val="28"/>
                <w:lang w:val="uk-UA"/>
              </w:rPr>
              <w:t>у</w:t>
            </w:r>
            <w:r w:rsidR="00AD5970" w:rsidRPr="0038550D">
              <w:rPr>
                <w:color w:val="000000"/>
                <w:sz w:val="28"/>
                <w:szCs w:val="28"/>
              </w:rPr>
              <w:t xml:space="preserve"> у ЗНО з української мови та літератури</w:t>
            </w:r>
            <w:r w:rsidR="00AD5970" w:rsidRPr="0038550D">
              <w:rPr>
                <w:color w:val="000000"/>
                <w:sz w:val="28"/>
                <w:szCs w:val="28"/>
                <w:lang w:val="uk-UA"/>
              </w:rPr>
              <w:t>, історії України або математики</w:t>
            </w:r>
          </w:p>
        </w:tc>
        <w:tc>
          <w:tcPr>
            <w:tcW w:w="2533" w:type="dxa"/>
            <w:shd w:val="clear" w:color="auto" w:fill="auto"/>
            <w:vAlign w:val="center"/>
          </w:tcPr>
          <w:p w14:paraId="4CEED113" w14:textId="2354FBA0" w:rsidR="00AD5970" w:rsidRPr="0038550D" w:rsidRDefault="003441F0" w:rsidP="00AD5970">
            <w:pPr>
              <w:autoSpaceDE w:val="0"/>
              <w:autoSpaceDN w:val="0"/>
              <w:adjustRightInd w:val="0"/>
              <w:rPr>
                <w:color w:val="000000"/>
                <w:sz w:val="28"/>
                <w:szCs w:val="28"/>
                <w:lang w:val="uk-UA"/>
              </w:rPr>
            </w:pPr>
            <w:r>
              <w:rPr>
                <w:color w:val="000000"/>
                <w:sz w:val="28"/>
                <w:szCs w:val="28"/>
                <w:lang w:val="uk-UA"/>
              </w:rPr>
              <w:t>Рогозіна Г.В.</w:t>
            </w:r>
          </w:p>
        </w:tc>
        <w:tc>
          <w:tcPr>
            <w:tcW w:w="1677" w:type="dxa"/>
            <w:shd w:val="clear" w:color="auto" w:fill="auto"/>
            <w:vAlign w:val="center"/>
          </w:tcPr>
          <w:p w14:paraId="00D7B58D"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6E5C9386" w14:textId="77777777" w:rsidR="00AD5970" w:rsidRPr="0038550D" w:rsidRDefault="00AD5970" w:rsidP="00AD5970">
            <w:pPr>
              <w:autoSpaceDE w:val="0"/>
              <w:autoSpaceDN w:val="0"/>
              <w:adjustRightInd w:val="0"/>
              <w:rPr>
                <w:color w:val="000000"/>
                <w:sz w:val="28"/>
                <w:szCs w:val="28"/>
                <w:lang w:val="uk-UA"/>
              </w:rPr>
            </w:pPr>
          </w:p>
        </w:tc>
      </w:tr>
    </w:tbl>
    <w:p w14:paraId="089E4A35" w14:textId="77777777" w:rsidR="00AD5970" w:rsidRPr="0038550D" w:rsidRDefault="00AD5970" w:rsidP="00AD5970">
      <w:pPr>
        <w:spacing w:line="360" w:lineRule="auto"/>
        <w:rPr>
          <w:b/>
          <w:sz w:val="28"/>
          <w:szCs w:val="28"/>
          <w:lang w:val="uk-UA"/>
        </w:rPr>
      </w:pPr>
    </w:p>
    <w:p w14:paraId="3B91763F" w14:textId="77777777" w:rsidR="00AD5970" w:rsidRPr="0038550D" w:rsidRDefault="00AD5970" w:rsidP="00AD5970">
      <w:pPr>
        <w:tabs>
          <w:tab w:val="num" w:pos="360"/>
        </w:tabs>
        <w:ind w:left="357" w:hanging="357"/>
        <w:jc w:val="center"/>
        <w:rPr>
          <w:b/>
          <w:sz w:val="28"/>
          <w:szCs w:val="28"/>
          <w:lang w:val="uk-UA"/>
        </w:rPr>
      </w:pPr>
    </w:p>
    <w:p w14:paraId="5672220E" w14:textId="77777777" w:rsidR="00AD5970" w:rsidRPr="0038550D" w:rsidRDefault="00AD5970" w:rsidP="00AD5970">
      <w:pPr>
        <w:tabs>
          <w:tab w:val="num" w:pos="360"/>
        </w:tabs>
        <w:ind w:left="357" w:hanging="357"/>
        <w:jc w:val="center"/>
        <w:rPr>
          <w:b/>
          <w:sz w:val="28"/>
          <w:szCs w:val="28"/>
          <w:lang w:val="uk-UA"/>
        </w:rPr>
      </w:pPr>
    </w:p>
    <w:p w14:paraId="739164C0" w14:textId="77777777" w:rsidR="00AD5970" w:rsidRPr="0038550D" w:rsidRDefault="00AD5970" w:rsidP="00AD5970">
      <w:pPr>
        <w:tabs>
          <w:tab w:val="num" w:pos="360"/>
        </w:tabs>
        <w:ind w:left="357" w:hanging="357"/>
        <w:jc w:val="center"/>
        <w:rPr>
          <w:b/>
          <w:sz w:val="28"/>
          <w:szCs w:val="28"/>
          <w:lang w:val="uk-UA"/>
        </w:rPr>
      </w:pPr>
    </w:p>
    <w:p w14:paraId="2BD308A5" w14:textId="77777777" w:rsidR="00091412" w:rsidRDefault="00091412" w:rsidP="00AD5970">
      <w:pPr>
        <w:tabs>
          <w:tab w:val="num" w:pos="360"/>
        </w:tabs>
        <w:ind w:left="357" w:hanging="357"/>
        <w:jc w:val="center"/>
        <w:rPr>
          <w:b/>
          <w:sz w:val="28"/>
          <w:szCs w:val="28"/>
          <w:lang w:val="uk-UA"/>
        </w:rPr>
      </w:pPr>
    </w:p>
    <w:p w14:paraId="59FF752F" w14:textId="77777777" w:rsidR="00091412" w:rsidRDefault="00091412" w:rsidP="00AD5970">
      <w:pPr>
        <w:tabs>
          <w:tab w:val="num" w:pos="360"/>
        </w:tabs>
        <w:ind w:left="357" w:hanging="357"/>
        <w:jc w:val="center"/>
        <w:rPr>
          <w:b/>
          <w:sz w:val="28"/>
          <w:szCs w:val="28"/>
          <w:lang w:val="uk-UA"/>
        </w:rPr>
      </w:pPr>
    </w:p>
    <w:p w14:paraId="383F84B6" w14:textId="77777777" w:rsidR="00091412" w:rsidRDefault="00091412" w:rsidP="00AD5970">
      <w:pPr>
        <w:tabs>
          <w:tab w:val="num" w:pos="360"/>
        </w:tabs>
        <w:ind w:left="357" w:hanging="357"/>
        <w:jc w:val="center"/>
        <w:rPr>
          <w:b/>
          <w:sz w:val="28"/>
          <w:szCs w:val="28"/>
          <w:lang w:val="uk-UA"/>
        </w:rPr>
      </w:pPr>
    </w:p>
    <w:p w14:paraId="77D2FE86" w14:textId="77777777" w:rsidR="00091412" w:rsidRDefault="00091412" w:rsidP="00AD5970">
      <w:pPr>
        <w:tabs>
          <w:tab w:val="num" w:pos="360"/>
        </w:tabs>
        <w:ind w:left="357" w:hanging="357"/>
        <w:jc w:val="center"/>
        <w:rPr>
          <w:b/>
          <w:sz w:val="28"/>
          <w:szCs w:val="28"/>
          <w:lang w:val="uk-UA"/>
        </w:rPr>
      </w:pPr>
    </w:p>
    <w:p w14:paraId="248FC6CD" w14:textId="77777777" w:rsidR="00F10F4C" w:rsidRDefault="00F10F4C" w:rsidP="00AD5970">
      <w:pPr>
        <w:tabs>
          <w:tab w:val="num" w:pos="360"/>
        </w:tabs>
        <w:ind w:left="357" w:hanging="357"/>
        <w:jc w:val="center"/>
        <w:rPr>
          <w:b/>
          <w:sz w:val="28"/>
          <w:szCs w:val="28"/>
          <w:lang w:val="uk-UA"/>
        </w:rPr>
      </w:pPr>
    </w:p>
    <w:p w14:paraId="1C8705A0" w14:textId="77777777" w:rsidR="007378EC" w:rsidRDefault="007378EC" w:rsidP="00AD5970">
      <w:pPr>
        <w:tabs>
          <w:tab w:val="num" w:pos="360"/>
        </w:tabs>
        <w:ind w:left="357" w:hanging="357"/>
        <w:jc w:val="center"/>
        <w:rPr>
          <w:b/>
          <w:sz w:val="28"/>
          <w:szCs w:val="28"/>
          <w:lang w:val="uk-UA"/>
        </w:rPr>
      </w:pPr>
    </w:p>
    <w:p w14:paraId="747B54A9" w14:textId="223D34D4" w:rsidR="00AD5970" w:rsidRPr="0038550D" w:rsidRDefault="00091412" w:rsidP="00AD5970">
      <w:pPr>
        <w:tabs>
          <w:tab w:val="num" w:pos="360"/>
        </w:tabs>
        <w:ind w:left="357" w:hanging="357"/>
        <w:jc w:val="center"/>
        <w:rPr>
          <w:b/>
          <w:sz w:val="28"/>
          <w:szCs w:val="28"/>
          <w:lang w:val="uk-UA"/>
        </w:rPr>
      </w:pPr>
      <w:r>
        <w:rPr>
          <w:b/>
          <w:sz w:val="28"/>
          <w:szCs w:val="28"/>
          <w:lang w:val="uk-UA"/>
        </w:rPr>
        <w:t>4.5</w:t>
      </w:r>
      <w:r w:rsidR="00AD5970" w:rsidRPr="0038550D">
        <w:rPr>
          <w:b/>
          <w:sz w:val="28"/>
          <w:szCs w:val="28"/>
          <w:lang w:val="uk-UA"/>
        </w:rPr>
        <w:t>.  Профілактична робота із запобігання всім видам дитя</w:t>
      </w:r>
      <w:r>
        <w:rPr>
          <w:b/>
          <w:sz w:val="28"/>
          <w:szCs w:val="28"/>
          <w:lang w:val="uk-UA"/>
        </w:rPr>
        <w:t>чог</w:t>
      </w:r>
      <w:r w:rsidR="00E844B8">
        <w:rPr>
          <w:b/>
          <w:sz w:val="28"/>
          <w:szCs w:val="28"/>
          <w:lang w:val="uk-UA"/>
        </w:rPr>
        <w:t xml:space="preserve">о травматизму серед здобувачів освіти </w:t>
      </w:r>
      <w:r>
        <w:rPr>
          <w:b/>
          <w:sz w:val="28"/>
          <w:szCs w:val="28"/>
          <w:lang w:val="uk-UA"/>
        </w:rPr>
        <w:t xml:space="preserve"> ліцею</w:t>
      </w:r>
      <w:r w:rsidR="00AD5970" w:rsidRPr="0038550D">
        <w:rPr>
          <w:b/>
          <w:sz w:val="28"/>
          <w:szCs w:val="28"/>
          <w:lang w:val="uk-UA"/>
        </w:rPr>
        <w:t xml:space="preserve">. </w:t>
      </w:r>
    </w:p>
    <w:p w14:paraId="3A6BCC82" w14:textId="77777777" w:rsidR="00AD5970" w:rsidRPr="0038550D" w:rsidRDefault="00AD5970" w:rsidP="00AD5970">
      <w:pPr>
        <w:tabs>
          <w:tab w:val="num" w:pos="360"/>
        </w:tabs>
        <w:spacing w:after="120"/>
        <w:ind w:left="357" w:hanging="357"/>
        <w:jc w:val="center"/>
        <w:rPr>
          <w:b/>
          <w:sz w:val="28"/>
          <w:szCs w:val="28"/>
          <w:lang w:val="uk-UA"/>
        </w:rPr>
      </w:pPr>
      <w:r w:rsidRPr="0038550D">
        <w:rPr>
          <w:b/>
          <w:sz w:val="28"/>
          <w:szCs w:val="28"/>
          <w:lang w:val="uk-UA"/>
        </w:rPr>
        <w:t xml:space="preserve">Охорона життя та здоров`я учасників </w:t>
      </w:r>
      <w:r w:rsidR="00091412">
        <w:rPr>
          <w:b/>
          <w:sz w:val="28"/>
          <w:szCs w:val="28"/>
          <w:lang w:val="uk-UA"/>
        </w:rPr>
        <w:t xml:space="preserve">освітнього </w:t>
      </w:r>
      <w:r w:rsidRPr="0038550D">
        <w:rPr>
          <w:b/>
          <w:sz w:val="28"/>
          <w:szCs w:val="28"/>
          <w:lang w:val="uk-UA"/>
        </w:rPr>
        <w:t>процесу</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10"/>
        <w:gridCol w:w="6022"/>
        <w:gridCol w:w="2484"/>
        <w:gridCol w:w="2308"/>
        <w:gridCol w:w="1134"/>
      </w:tblGrid>
      <w:tr w:rsidR="00AD5970" w:rsidRPr="0038550D" w14:paraId="4898B062" w14:textId="77777777" w:rsidTr="007378EC">
        <w:tc>
          <w:tcPr>
            <w:tcW w:w="709" w:type="dxa"/>
            <w:shd w:val="clear" w:color="auto" w:fill="auto"/>
            <w:vAlign w:val="center"/>
          </w:tcPr>
          <w:p w14:paraId="54916D78" w14:textId="77777777" w:rsidR="009B5128" w:rsidRPr="0038550D" w:rsidRDefault="009B5128" w:rsidP="009B5128">
            <w:pPr>
              <w:autoSpaceDE w:val="0"/>
              <w:autoSpaceDN w:val="0"/>
              <w:adjustRightInd w:val="0"/>
              <w:jc w:val="center"/>
              <w:rPr>
                <w:b/>
                <w:sz w:val="28"/>
                <w:szCs w:val="28"/>
                <w:lang w:val="uk-UA"/>
              </w:rPr>
            </w:pPr>
            <w:r w:rsidRPr="0038550D">
              <w:rPr>
                <w:b/>
                <w:sz w:val="28"/>
                <w:szCs w:val="28"/>
                <w:lang w:val="uk-UA"/>
              </w:rPr>
              <w:t xml:space="preserve">№ </w:t>
            </w:r>
          </w:p>
          <w:p w14:paraId="6A21710E" w14:textId="77777777" w:rsidR="00AD5970" w:rsidRPr="0038550D" w:rsidRDefault="009B5128" w:rsidP="009B5128">
            <w:pPr>
              <w:autoSpaceDE w:val="0"/>
              <w:autoSpaceDN w:val="0"/>
              <w:adjustRightInd w:val="0"/>
              <w:jc w:val="center"/>
              <w:rPr>
                <w:b/>
                <w:sz w:val="28"/>
                <w:szCs w:val="28"/>
                <w:lang w:val="uk-UA"/>
              </w:rPr>
            </w:pPr>
            <w:r w:rsidRPr="0038550D">
              <w:rPr>
                <w:b/>
                <w:sz w:val="28"/>
                <w:szCs w:val="28"/>
                <w:lang w:val="uk-UA"/>
              </w:rPr>
              <w:t>з/п</w:t>
            </w:r>
          </w:p>
        </w:tc>
        <w:tc>
          <w:tcPr>
            <w:tcW w:w="2510" w:type="dxa"/>
            <w:shd w:val="clear" w:color="auto" w:fill="auto"/>
            <w:vAlign w:val="center"/>
          </w:tcPr>
          <w:p w14:paraId="1FFB0579" w14:textId="77777777" w:rsidR="00AD5970" w:rsidRPr="0038550D" w:rsidRDefault="009B5128" w:rsidP="00AD5970">
            <w:pPr>
              <w:autoSpaceDE w:val="0"/>
              <w:autoSpaceDN w:val="0"/>
              <w:adjustRightInd w:val="0"/>
              <w:jc w:val="center"/>
              <w:rPr>
                <w:b/>
                <w:sz w:val="28"/>
                <w:szCs w:val="28"/>
                <w:lang w:val="uk-UA"/>
              </w:rPr>
            </w:pPr>
            <w:r w:rsidRPr="0038550D">
              <w:rPr>
                <w:b/>
                <w:sz w:val="28"/>
                <w:szCs w:val="28"/>
                <w:lang w:val="uk-UA"/>
              </w:rPr>
              <w:t>Термін</w:t>
            </w:r>
          </w:p>
        </w:tc>
        <w:tc>
          <w:tcPr>
            <w:tcW w:w="6022" w:type="dxa"/>
            <w:shd w:val="clear" w:color="auto" w:fill="auto"/>
            <w:vAlign w:val="center"/>
          </w:tcPr>
          <w:p w14:paraId="7C0DAF32" w14:textId="77777777" w:rsidR="00AD5970" w:rsidRPr="0038550D" w:rsidRDefault="00AD5970" w:rsidP="00AD5970">
            <w:pPr>
              <w:autoSpaceDE w:val="0"/>
              <w:autoSpaceDN w:val="0"/>
              <w:adjustRightInd w:val="0"/>
              <w:jc w:val="center"/>
              <w:rPr>
                <w:b/>
                <w:sz w:val="28"/>
                <w:szCs w:val="28"/>
                <w:lang w:val="uk-UA"/>
              </w:rPr>
            </w:pPr>
            <w:r w:rsidRPr="0038550D">
              <w:rPr>
                <w:b/>
                <w:sz w:val="28"/>
                <w:szCs w:val="28"/>
                <w:lang w:val="uk-UA"/>
              </w:rPr>
              <w:t>Зміст роботи</w:t>
            </w:r>
          </w:p>
        </w:tc>
        <w:tc>
          <w:tcPr>
            <w:tcW w:w="2484" w:type="dxa"/>
            <w:shd w:val="clear" w:color="auto" w:fill="auto"/>
            <w:vAlign w:val="center"/>
          </w:tcPr>
          <w:p w14:paraId="340712DE" w14:textId="77777777" w:rsidR="00AD5970" w:rsidRPr="0038550D" w:rsidRDefault="00AD5970" w:rsidP="00AD5970">
            <w:pPr>
              <w:autoSpaceDE w:val="0"/>
              <w:autoSpaceDN w:val="0"/>
              <w:adjustRightInd w:val="0"/>
              <w:jc w:val="center"/>
              <w:rPr>
                <w:b/>
                <w:sz w:val="28"/>
                <w:szCs w:val="28"/>
                <w:lang w:val="uk-UA"/>
              </w:rPr>
            </w:pPr>
            <w:r w:rsidRPr="0038550D">
              <w:rPr>
                <w:b/>
                <w:sz w:val="28"/>
                <w:szCs w:val="28"/>
                <w:lang w:val="uk-UA"/>
              </w:rPr>
              <w:t>Відповідальний</w:t>
            </w:r>
          </w:p>
        </w:tc>
        <w:tc>
          <w:tcPr>
            <w:tcW w:w="2308" w:type="dxa"/>
            <w:shd w:val="clear" w:color="auto" w:fill="auto"/>
            <w:vAlign w:val="center"/>
          </w:tcPr>
          <w:p w14:paraId="0E6B9250" w14:textId="09E58B57" w:rsidR="00AD5970" w:rsidRPr="0038550D" w:rsidRDefault="007378EC" w:rsidP="00AD5970">
            <w:pPr>
              <w:autoSpaceDE w:val="0"/>
              <w:autoSpaceDN w:val="0"/>
              <w:adjustRightInd w:val="0"/>
              <w:jc w:val="center"/>
              <w:rPr>
                <w:b/>
                <w:sz w:val="28"/>
                <w:szCs w:val="28"/>
                <w:lang w:val="uk-UA"/>
              </w:rPr>
            </w:pPr>
            <w:r>
              <w:rPr>
                <w:b/>
                <w:color w:val="000000"/>
                <w:sz w:val="28"/>
                <w:szCs w:val="28"/>
                <w:lang w:val="uk-UA"/>
              </w:rPr>
              <w:t>Форма узагальнення</w:t>
            </w:r>
          </w:p>
        </w:tc>
        <w:tc>
          <w:tcPr>
            <w:tcW w:w="1134" w:type="dxa"/>
            <w:shd w:val="clear" w:color="auto" w:fill="auto"/>
            <w:vAlign w:val="center"/>
          </w:tcPr>
          <w:p w14:paraId="4FD8BB5D" w14:textId="3CD7FD94" w:rsidR="00AD5970" w:rsidRPr="0038550D" w:rsidRDefault="00AD5970" w:rsidP="00AD5970">
            <w:pPr>
              <w:autoSpaceDE w:val="0"/>
              <w:autoSpaceDN w:val="0"/>
              <w:adjustRightInd w:val="0"/>
              <w:jc w:val="center"/>
              <w:rPr>
                <w:b/>
                <w:sz w:val="28"/>
                <w:szCs w:val="28"/>
                <w:lang w:val="uk-UA"/>
              </w:rPr>
            </w:pPr>
            <w:r w:rsidRPr="0038550D">
              <w:rPr>
                <w:b/>
                <w:sz w:val="28"/>
                <w:szCs w:val="28"/>
                <w:lang w:val="uk-UA"/>
              </w:rPr>
              <w:t>В</w:t>
            </w:r>
            <w:r w:rsidR="007378EC">
              <w:rPr>
                <w:b/>
                <w:sz w:val="28"/>
                <w:szCs w:val="28"/>
                <w:lang w:val="uk-UA"/>
              </w:rPr>
              <w:t>В</w:t>
            </w:r>
          </w:p>
        </w:tc>
      </w:tr>
      <w:tr w:rsidR="009B5128" w:rsidRPr="0038550D" w14:paraId="1EB464FE" w14:textId="77777777" w:rsidTr="007378EC">
        <w:tc>
          <w:tcPr>
            <w:tcW w:w="709" w:type="dxa"/>
            <w:shd w:val="clear" w:color="auto" w:fill="auto"/>
            <w:vAlign w:val="center"/>
          </w:tcPr>
          <w:p w14:paraId="24B37206" w14:textId="77777777" w:rsidR="009B5128" w:rsidRPr="0038550D" w:rsidRDefault="009B5128" w:rsidP="009B5128">
            <w:pPr>
              <w:autoSpaceDE w:val="0"/>
              <w:autoSpaceDN w:val="0"/>
              <w:adjustRightInd w:val="0"/>
              <w:rPr>
                <w:sz w:val="28"/>
                <w:szCs w:val="28"/>
                <w:lang w:val="uk-UA"/>
              </w:rPr>
            </w:pPr>
            <w:r>
              <w:rPr>
                <w:sz w:val="28"/>
                <w:szCs w:val="28"/>
                <w:lang w:val="uk-UA"/>
              </w:rPr>
              <w:t>1</w:t>
            </w:r>
          </w:p>
        </w:tc>
        <w:tc>
          <w:tcPr>
            <w:tcW w:w="2510" w:type="dxa"/>
            <w:shd w:val="clear" w:color="auto" w:fill="auto"/>
            <w:vAlign w:val="center"/>
          </w:tcPr>
          <w:p w14:paraId="132A2287"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527B606C" w14:textId="2F3FB494" w:rsidR="009B5128" w:rsidRPr="00AB69A2" w:rsidRDefault="009B5128" w:rsidP="00AB69A2">
            <w:pPr>
              <w:autoSpaceDE w:val="0"/>
              <w:autoSpaceDN w:val="0"/>
              <w:adjustRightInd w:val="0"/>
              <w:rPr>
                <w:sz w:val="28"/>
                <w:szCs w:val="28"/>
                <w:lang w:val="uk-UA"/>
              </w:rPr>
            </w:pPr>
            <w:r w:rsidRPr="00737297">
              <w:rPr>
                <w:sz w:val="28"/>
                <w:szCs w:val="28"/>
                <w:lang w:val="uk-UA"/>
              </w:rPr>
              <w:t xml:space="preserve">Здійснення роботи </w:t>
            </w:r>
            <w:r w:rsidRPr="0038550D">
              <w:rPr>
                <w:sz w:val="28"/>
                <w:szCs w:val="28"/>
                <w:lang w:val="uk-UA"/>
              </w:rPr>
              <w:t xml:space="preserve"> </w:t>
            </w:r>
            <w:r w:rsidRPr="00737297">
              <w:rPr>
                <w:sz w:val="28"/>
                <w:szCs w:val="28"/>
                <w:lang w:val="uk-UA"/>
              </w:rPr>
              <w:t xml:space="preserve">щодо систематичного </w:t>
            </w:r>
            <w:r w:rsidR="00AB69A2">
              <w:rPr>
                <w:sz w:val="28"/>
                <w:szCs w:val="28"/>
                <w:lang w:val="uk-UA"/>
              </w:rPr>
              <w:t>ознайомлення праців</w:t>
            </w:r>
            <w:r w:rsidRPr="0038550D">
              <w:rPr>
                <w:sz w:val="28"/>
                <w:szCs w:val="28"/>
                <w:lang w:val="uk-UA"/>
              </w:rPr>
              <w:t xml:space="preserve">ників </w:t>
            </w:r>
            <w:r w:rsidR="00AB69A2">
              <w:rPr>
                <w:sz w:val="28"/>
                <w:szCs w:val="28"/>
                <w:lang w:val="uk-UA"/>
              </w:rPr>
              <w:t xml:space="preserve">діцею і ЗДО з </w:t>
            </w:r>
            <w:r w:rsidR="00AB69A2" w:rsidRPr="00737297">
              <w:rPr>
                <w:sz w:val="28"/>
                <w:szCs w:val="28"/>
                <w:lang w:val="uk-UA"/>
              </w:rPr>
              <w:t xml:space="preserve">новими нормативно-правовими  документами </w:t>
            </w:r>
            <w:r w:rsidRPr="00737297">
              <w:rPr>
                <w:sz w:val="28"/>
                <w:szCs w:val="28"/>
                <w:lang w:val="uk-UA"/>
              </w:rPr>
              <w:t xml:space="preserve"> з питан</w:t>
            </w:r>
            <w:r w:rsidR="00DD0D3D" w:rsidRPr="00737297">
              <w:rPr>
                <w:sz w:val="28"/>
                <w:szCs w:val="28"/>
                <w:lang w:val="uk-UA"/>
              </w:rPr>
              <w:t>ь охорони життя і здоров‘я здобувачів освіти</w:t>
            </w:r>
            <w:r w:rsidRPr="00737297">
              <w:rPr>
                <w:sz w:val="28"/>
                <w:szCs w:val="28"/>
                <w:lang w:val="uk-UA"/>
              </w:rPr>
              <w:t xml:space="preserve"> та вихованців, запобігання усім видам дитячого травматизму</w:t>
            </w:r>
            <w:r w:rsidR="00AB69A2">
              <w:rPr>
                <w:sz w:val="28"/>
                <w:szCs w:val="28"/>
                <w:lang w:val="uk-UA"/>
              </w:rPr>
              <w:t xml:space="preserve"> в умовах воєнного стану</w:t>
            </w:r>
          </w:p>
        </w:tc>
        <w:tc>
          <w:tcPr>
            <w:tcW w:w="2484" w:type="dxa"/>
            <w:shd w:val="clear" w:color="auto" w:fill="auto"/>
            <w:vAlign w:val="center"/>
          </w:tcPr>
          <w:p w14:paraId="622EDEBB"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Рогозіна Г.В.</w:t>
            </w:r>
          </w:p>
        </w:tc>
        <w:tc>
          <w:tcPr>
            <w:tcW w:w="2308" w:type="dxa"/>
            <w:shd w:val="clear" w:color="auto" w:fill="auto"/>
            <w:vAlign w:val="center"/>
          </w:tcPr>
          <w:p w14:paraId="3B23A16C" w14:textId="77777777" w:rsidR="009B5128" w:rsidRPr="0038550D" w:rsidRDefault="009B5128" w:rsidP="009B5128">
            <w:pPr>
              <w:autoSpaceDE w:val="0"/>
              <w:autoSpaceDN w:val="0"/>
              <w:adjustRightInd w:val="0"/>
              <w:rPr>
                <w:sz w:val="28"/>
                <w:szCs w:val="28"/>
                <w:lang w:val="uk-UA"/>
              </w:rPr>
            </w:pPr>
            <w:r>
              <w:rPr>
                <w:sz w:val="28"/>
                <w:szCs w:val="28"/>
                <w:lang w:val="uk-UA"/>
              </w:rPr>
              <w:t>Інформація</w:t>
            </w:r>
            <w:r w:rsidRPr="0038550D">
              <w:rPr>
                <w:sz w:val="28"/>
                <w:szCs w:val="28"/>
                <w:lang w:val="uk-UA"/>
              </w:rPr>
              <w:t>, накази</w:t>
            </w:r>
          </w:p>
        </w:tc>
        <w:tc>
          <w:tcPr>
            <w:tcW w:w="1134" w:type="dxa"/>
            <w:shd w:val="clear" w:color="auto" w:fill="auto"/>
          </w:tcPr>
          <w:p w14:paraId="60F47EE1" w14:textId="77777777" w:rsidR="009B5128" w:rsidRPr="0038550D" w:rsidRDefault="009B5128" w:rsidP="009B5128">
            <w:pPr>
              <w:autoSpaceDE w:val="0"/>
              <w:autoSpaceDN w:val="0"/>
              <w:adjustRightInd w:val="0"/>
              <w:rPr>
                <w:sz w:val="28"/>
                <w:szCs w:val="28"/>
                <w:lang w:val="uk-UA"/>
              </w:rPr>
            </w:pPr>
          </w:p>
        </w:tc>
      </w:tr>
      <w:tr w:rsidR="009B5128" w:rsidRPr="0038550D" w14:paraId="767E3E3E" w14:textId="77777777" w:rsidTr="007378EC">
        <w:tc>
          <w:tcPr>
            <w:tcW w:w="709" w:type="dxa"/>
            <w:shd w:val="clear" w:color="auto" w:fill="auto"/>
            <w:vAlign w:val="center"/>
          </w:tcPr>
          <w:p w14:paraId="0993234B" w14:textId="77777777" w:rsidR="009B5128" w:rsidRPr="0038550D" w:rsidRDefault="009B5128" w:rsidP="009B5128">
            <w:pPr>
              <w:autoSpaceDE w:val="0"/>
              <w:autoSpaceDN w:val="0"/>
              <w:adjustRightInd w:val="0"/>
              <w:rPr>
                <w:sz w:val="28"/>
                <w:szCs w:val="28"/>
                <w:lang w:val="uk-UA"/>
              </w:rPr>
            </w:pPr>
            <w:r>
              <w:rPr>
                <w:sz w:val="28"/>
                <w:szCs w:val="28"/>
                <w:lang w:val="uk-UA"/>
              </w:rPr>
              <w:t>2</w:t>
            </w:r>
          </w:p>
        </w:tc>
        <w:tc>
          <w:tcPr>
            <w:tcW w:w="2510" w:type="dxa"/>
            <w:shd w:val="clear" w:color="auto" w:fill="auto"/>
            <w:vAlign w:val="center"/>
          </w:tcPr>
          <w:p w14:paraId="6CBD9E81" w14:textId="77777777" w:rsidR="009B5128" w:rsidRPr="0038550D" w:rsidRDefault="009B5128" w:rsidP="009B5128">
            <w:pPr>
              <w:autoSpaceDE w:val="0"/>
              <w:autoSpaceDN w:val="0"/>
              <w:adjustRightInd w:val="0"/>
              <w:rPr>
                <w:sz w:val="28"/>
                <w:szCs w:val="28"/>
                <w:lang w:val="uk-UA"/>
              </w:rPr>
            </w:pPr>
            <w:r w:rsidRPr="0038550D">
              <w:rPr>
                <w:sz w:val="28"/>
                <w:szCs w:val="28"/>
                <w:lang w:val="uk-UA"/>
              </w:rPr>
              <w:t>Серпень</w:t>
            </w:r>
          </w:p>
        </w:tc>
        <w:tc>
          <w:tcPr>
            <w:tcW w:w="6022" w:type="dxa"/>
            <w:shd w:val="clear" w:color="auto" w:fill="auto"/>
            <w:vAlign w:val="center"/>
          </w:tcPr>
          <w:p w14:paraId="4176A5C9" w14:textId="77777777" w:rsidR="009B5128" w:rsidRPr="0038550D" w:rsidRDefault="009B5128" w:rsidP="009B5128">
            <w:pPr>
              <w:autoSpaceDE w:val="0"/>
              <w:autoSpaceDN w:val="0"/>
              <w:adjustRightInd w:val="0"/>
              <w:rPr>
                <w:sz w:val="28"/>
                <w:szCs w:val="28"/>
              </w:rPr>
            </w:pPr>
            <w:r w:rsidRPr="0038550D">
              <w:rPr>
                <w:sz w:val="28"/>
                <w:szCs w:val="28"/>
              </w:rPr>
              <w:t xml:space="preserve">Здійснення перевірки: </w:t>
            </w:r>
          </w:p>
          <w:p w14:paraId="7FC2F1A6" w14:textId="77777777" w:rsidR="009B5128" w:rsidRPr="0038550D" w:rsidRDefault="009B5128" w:rsidP="009B5128">
            <w:pPr>
              <w:autoSpaceDE w:val="0"/>
              <w:autoSpaceDN w:val="0"/>
              <w:adjustRightInd w:val="0"/>
              <w:rPr>
                <w:sz w:val="28"/>
                <w:szCs w:val="28"/>
              </w:rPr>
            </w:pPr>
            <w:r w:rsidRPr="0038550D">
              <w:rPr>
                <w:sz w:val="28"/>
                <w:szCs w:val="28"/>
              </w:rPr>
              <w:t>- раціонального розміщення навчального обладнання, технічних засобів навчання відповідно до вимог безпеки</w:t>
            </w:r>
            <w:r w:rsidRPr="0038550D">
              <w:rPr>
                <w:sz w:val="28"/>
                <w:szCs w:val="28"/>
                <w:lang w:val="uk-UA"/>
              </w:rPr>
              <w:t xml:space="preserve"> навчання та </w:t>
            </w:r>
            <w:r w:rsidRPr="0038550D">
              <w:rPr>
                <w:sz w:val="28"/>
                <w:szCs w:val="28"/>
              </w:rPr>
              <w:t xml:space="preserve"> праці; </w:t>
            </w:r>
          </w:p>
          <w:p w14:paraId="74BD6124" w14:textId="52197008"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sidRPr="0038550D">
              <w:rPr>
                <w:sz w:val="28"/>
                <w:szCs w:val="28"/>
              </w:rPr>
              <w:t xml:space="preserve">готовності </w:t>
            </w:r>
            <w:r w:rsidRPr="0038550D">
              <w:rPr>
                <w:sz w:val="28"/>
                <w:szCs w:val="28"/>
                <w:lang w:val="uk-UA"/>
              </w:rPr>
              <w:t xml:space="preserve"> </w:t>
            </w:r>
            <w:r w:rsidR="00DD0D3D">
              <w:rPr>
                <w:sz w:val="28"/>
                <w:szCs w:val="28"/>
              </w:rPr>
              <w:t xml:space="preserve"> ліцею</w:t>
            </w:r>
            <w:r w:rsidRPr="0038550D">
              <w:rPr>
                <w:sz w:val="28"/>
                <w:szCs w:val="28"/>
              </w:rPr>
              <w:t xml:space="preserve"> до нового навчального року щодо створення безпечних умов навчання в кабінетах фізики, хімії, інформатики, </w:t>
            </w:r>
            <w:r w:rsidRPr="0038550D">
              <w:rPr>
                <w:sz w:val="28"/>
                <w:szCs w:val="28"/>
                <w:lang w:val="uk-UA"/>
              </w:rPr>
              <w:t xml:space="preserve">біології, </w:t>
            </w:r>
            <w:r w:rsidRPr="0038550D">
              <w:rPr>
                <w:sz w:val="28"/>
                <w:szCs w:val="28"/>
              </w:rPr>
              <w:t>спортивн</w:t>
            </w:r>
            <w:r w:rsidR="000E001E">
              <w:rPr>
                <w:sz w:val="28"/>
                <w:szCs w:val="28"/>
                <w:lang w:val="uk-UA"/>
              </w:rPr>
              <w:t>ому залі</w:t>
            </w:r>
          </w:p>
        </w:tc>
        <w:tc>
          <w:tcPr>
            <w:tcW w:w="2484" w:type="dxa"/>
            <w:shd w:val="clear" w:color="auto" w:fill="auto"/>
            <w:vAlign w:val="center"/>
          </w:tcPr>
          <w:p w14:paraId="20449B64"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Рогозіна Г.В.</w:t>
            </w:r>
          </w:p>
        </w:tc>
        <w:tc>
          <w:tcPr>
            <w:tcW w:w="2308" w:type="dxa"/>
            <w:shd w:val="clear" w:color="auto" w:fill="auto"/>
            <w:vAlign w:val="center"/>
          </w:tcPr>
          <w:p w14:paraId="030A01CE" w14:textId="77777777" w:rsidR="009B5128" w:rsidRPr="0038550D" w:rsidRDefault="009B5128" w:rsidP="009B5128">
            <w:pPr>
              <w:autoSpaceDE w:val="0"/>
              <w:autoSpaceDN w:val="0"/>
              <w:adjustRightInd w:val="0"/>
              <w:rPr>
                <w:sz w:val="28"/>
                <w:szCs w:val="28"/>
                <w:lang w:val="uk-UA"/>
              </w:rPr>
            </w:pPr>
            <w:r w:rsidRPr="0038550D">
              <w:rPr>
                <w:sz w:val="28"/>
                <w:szCs w:val="28"/>
                <w:lang w:val="uk-UA"/>
              </w:rPr>
              <w:t>Акт</w:t>
            </w:r>
          </w:p>
        </w:tc>
        <w:tc>
          <w:tcPr>
            <w:tcW w:w="1134" w:type="dxa"/>
            <w:shd w:val="clear" w:color="auto" w:fill="auto"/>
          </w:tcPr>
          <w:p w14:paraId="31F3F156" w14:textId="77777777" w:rsidR="009B5128" w:rsidRPr="0038550D" w:rsidRDefault="009B5128" w:rsidP="009B5128">
            <w:pPr>
              <w:autoSpaceDE w:val="0"/>
              <w:autoSpaceDN w:val="0"/>
              <w:adjustRightInd w:val="0"/>
              <w:rPr>
                <w:sz w:val="28"/>
                <w:szCs w:val="28"/>
                <w:lang w:val="uk-UA"/>
              </w:rPr>
            </w:pPr>
          </w:p>
        </w:tc>
      </w:tr>
      <w:tr w:rsidR="009B5128" w:rsidRPr="0038550D" w14:paraId="0144B49B" w14:textId="77777777" w:rsidTr="007378EC">
        <w:trPr>
          <w:trHeight w:val="386"/>
        </w:trPr>
        <w:tc>
          <w:tcPr>
            <w:tcW w:w="709" w:type="dxa"/>
            <w:shd w:val="clear" w:color="auto" w:fill="auto"/>
            <w:vAlign w:val="center"/>
          </w:tcPr>
          <w:p w14:paraId="6426C4BC" w14:textId="77777777" w:rsidR="009B5128" w:rsidRPr="0038550D" w:rsidRDefault="009B5128" w:rsidP="009B5128">
            <w:pPr>
              <w:autoSpaceDE w:val="0"/>
              <w:autoSpaceDN w:val="0"/>
              <w:adjustRightInd w:val="0"/>
              <w:rPr>
                <w:sz w:val="28"/>
                <w:szCs w:val="28"/>
                <w:lang w:val="uk-UA"/>
              </w:rPr>
            </w:pPr>
            <w:r>
              <w:rPr>
                <w:sz w:val="28"/>
                <w:szCs w:val="28"/>
                <w:lang w:val="uk-UA"/>
              </w:rPr>
              <w:t>3</w:t>
            </w:r>
          </w:p>
        </w:tc>
        <w:tc>
          <w:tcPr>
            <w:tcW w:w="2510" w:type="dxa"/>
            <w:shd w:val="clear" w:color="auto" w:fill="auto"/>
            <w:vAlign w:val="center"/>
          </w:tcPr>
          <w:p w14:paraId="3E565602" w14:textId="77777777" w:rsidR="009B5128" w:rsidRPr="0038550D" w:rsidRDefault="009B5128" w:rsidP="009B5128">
            <w:pPr>
              <w:autoSpaceDE w:val="0"/>
              <w:autoSpaceDN w:val="0"/>
              <w:adjustRightInd w:val="0"/>
              <w:rPr>
                <w:sz w:val="28"/>
                <w:szCs w:val="28"/>
                <w:lang w:val="uk-UA"/>
              </w:rPr>
            </w:pPr>
            <w:r w:rsidRPr="0038550D">
              <w:rPr>
                <w:sz w:val="28"/>
                <w:szCs w:val="28"/>
                <w:lang w:val="uk-UA"/>
              </w:rPr>
              <w:t>Вересень</w:t>
            </w:r>
          </w:p>
        </w:tc>
        <w:tc>
          <w:tcPr>
            <w:tcW w:w="6022" w:type="dxa"/>
            <w:shd w:val="clear" w:color="auto" w:fill="auto"/>
            <w:vAlign w:val="center"/>
          </w:tcPr>
          <w:p w14:paraId="112E7248" w14:textId="3C792832" w:rsidR="009B5128" w:rsidRPr="0038550D" w:rsidRDefault="009B5128" w:rsidP="00E844B8">
            <w:pPr>
              <w:autoSpaceDE w:val="0"/>
              <w:autoSpaceDN w:val="0"/>
              <w:adjustRightInd w:val="0"/>
              <w:rPr>
                <w:sz w:val="28"/>
                <w:szCs w:val="28"/>
                <w:lang w:val="uk-UA"/>
              </w:rPr>
            </w:pPr>
            <w:r w:rsidRPr="0038550D">
              <w:rPr>
                <w:sz w:val="28"/>
                <w:szCs w:val="28"/>
              </w:rPr>
              <w:t>Організація ро</w:t>
            </w:r>
            <w:r w:rsidR="00226F7F">
              <w:rPr>
                <w:sz w:val="28"/>
                <w:szCs w:val="28"/>
              </w:rPr>
              <w:t>боти щодо проведення поглибленого</w:t>
            </w:r>
            <w:r w:rsidRPr="0038550D">
              <w:rPr>
                <w:sz w:val="28"/>
                <w:szCs w:val="28"/>
              </w:rPr>
              <w:t xml:space="preserve"> профілактичн</w:t>
            </w:r>
            <w:r w:rsidR="00226F7F">
              <w:rPr>
                <w:sz w:val="28"/>
                <w:szCs w:val="28"/>
                <w:lang w:val="uk-UA"/>
              </w:rPr>
              <w:t>ого</w:t>
            </w:r>
            <w:r w:rsidR="00226F7F">
              <w:rPr>
                <w:sz w:val="28"/>
                <w:szCs w:val="28"/>
              </w:rPr>
              <w:t xml:space="preserve"> медичного огляду</w:t>
            </w:r>
            <w:r w:rsidR="00E844B8">
              <w:rPr>
                <w:sz w:val="28"/>
                <w:szCs w:val="28"/>
              </w:rPr>
              <w:t xml:space="preserve"> здобувачів освіти </w:t>
            </w:r>
            <w:r w:rsidRPr="0038550D">
              <w:rPr>
                <w:sz w:val="28"/>
                <w:szCs w:val="28"/>
                <w:lang w:val="uk-UA"/>
              </w:rPr>
              <w:t xml:space="preserve"> </w:t>
            </w:r>
            <w:r>
              <w:rPr>
                <w:sz w:val="28"/>
                <w:szCs w:val="28"/>
                <w:lang w:val="uk-UA"/>
              </w:rPr>
              <w:t>ліцею</w:t>
            </w:r>
          </w:p>
        </w:tc>
        <w:tc>
          <w:tcPr>
            <w:tcW w:w="2484" w:type="dxa"/>
            <w:shd w:val="clear" w:color="auto" w:fill="auto"/>
            <w:vAlign w:val="center"/>
          </w:tcPr>
          <w:p w14:paraId="3DE2E8AE"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Бакай С.М.</w:t>
            </w:r>
          </w:p>
        </w:tc>
        <w:tc>
          <w:tcPr>
            <w:tcW w:w="2308" w:type="dxa"/>
            <w:shd w:val="clear" w:color="auto" w:fill="auto"/>
            <w:vAlign w:val="center"/>
          </w:tcPr>
          <w:p w14:paraId="450541B6" w14:textId="77777777" w:rsidR="009B5128" w:rsidRPr="0038550D" w:rsidRDefault="009B5128" w:rsidP="009B5128">
            <w:pPr>
              <w:autoSpaceDE w:val="0"/>
              <w:autoSpaceDN w:val="0"/>
              <w:adjustRightInd w:val="0"/>
              <w:rPr>
                <w:sz w:val="28"/>
                <w:szCs w:val="28"/>
                <w:lang w:val="uk-UA"/>
              </w:rPr>
            </w:pPr>
            <w:r w:rsidRPr="0038550D">
              <w:rPr>
                <w:sz w:val="28"/>
                <w:szCs w:val="28"/>
                <w:lang w:val="uk-UA"/>
              </w:rPr>
              <w:t>Наказ</w:t>
            </w:r>
          </w:p>
        </w:tc>
        <w:tc>
          <w:tcPr>
            <w:tcW w:w="1134" w:type="dxa"/>
            <w:shd w:val="clear" w:color="auto" w:fill="auto"/>
          </w:tcPr>
          <w:p w14:paraId="75B6CF89" w14:textId="77777777" w:rsidR="009B5128" w:rsidRPr="0038550D" w:rsidRDefault="009B5128" w:rsidP="009B5128">
            <w:pPr>
              <w:autoSpaceDE w:val="0"/>
              <w:autoSpaceDN w:val="0"/>
              <w:adjustRightInd w:val="0"/>
              <w:rPr>
                <w:sz w:val="28"/>
                <w:szCs w:val="28"/>
                <w:lang w:val="uk-UA"/>
              </w:rPr>
            </w:pPr>
          </w:p>
        </w:tc>
      </w:tr>
      <w:tr w:rsidR="009B5128" w:rsidRPr="0038550D" w14:paraId="07DC2823" w14:textId="77777777" w:rsidTr="007378EC">
        <w:tc>
          <w:tcPr>
            <w:tcW w:w="709" w:type="dxa"/>
            <w:shd w:val="clear" w:color="auto" w:fill="auto"/>
            <w:vAlign w:val="center"/>
          </w:tcPr>
          <w:p w14:paraId="43D15F46" w14:textId="77777777" w:rsidR="009B5128" w:rsidRPr="0038550D" w:rsidRDefault="009B5128" w:rsidP="009B5128">
            <w:pPr>
              <w:autoSpaceDE w:val="0"/>
              <w:autoSpaceDN w:val="0"/>
              <w:adjustRightInd w:val="0"/>
              <w:rPr>
                <w:sz w:val="28"/>
                <w:szCs w:val="28"/>
                <w:lang w:val="uk-UA"/>
              </w:rPr>
            </w:pPr>
            <w:r>
              <w:rPr>
                <w:sz w:val="28"/>
                <w:szCs w:val="28"/>
                <w:lang w:val="uk-UA"/>
              </w:rPr>
              <w:t>4</w:t>
            </w:r>
          </w:p>
        </w:tc>
        <w:tc>
          <w:tcPr>
            <w:tcW w:w="2510" w:type="dxa"/>
            <w:shd w:val="clear" w:color="auto" w:fill="auto"/>
            <w:vAlign w:val="center"/>
          </w:tcPr>
          <w:p w14:paraId="5240C66A"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1A08A87A" w14:textId="49371FA9" w:rsidR="009B5128" w:rsidRPr="0038550D" w:rsidRDefault="009B5128" w:rsidP="009B5128">
            <w:pPr>
              <w:autoSpaceDE w:val="0"/>
              <w:autoSpaceDN w:val="0"/>
              <w:adjustRightInd w:val="0"/>
              <w:rPr>
                <w:sz w:val="28"/>
                <w:szCs w:val="28"/>
              </w:rPr>
            </w:pPr>
            <w:r w:rsidRPr="0038550D">
              <w:rPr>
                <w:sz w:val="28"/>
                <w:szCs w:val="28"/>
              </w:rPr>
              <w:t>Організація роботи щодо охоплення школярів гарячим харчуванням у 20</w:t>
            </w:r>
            <w:r w:rsidR="001549DB">
              <w:rPr>
                <w:sz w:val="28"/>
                <w:szCs w:val="28"/>
                <w:lang w:val="uk-UA"/>
              </w:rPr>
              <w:t xml:space="preserve">22 </w:t>
            </w:r>
            <w:r w:rsidR="000E001E">
              <w:rPr>
                <w:sz w:val="28"/>
                <w:szCs w:val="28"/>
                <w:lang w:val="uk-UA"/>
              </w:rPr>
              <w:t>-202</w:t>
            </w:r>
            <w:r w:rsidR="001549DB">
              <w:rPr>
                <w:sz w:val="28"/>
                <w:szCs w:val="28"/>
                <w:lang w:val="uk-UA"/>
              </w:rPr>
              <w:t>3</w:t>
            </w:r>
            <w:r>
              <w:rPr>
                <w:sz w:val="28"/>
                <w:szCs w:val="28"/>
                <w:lang w:val="uk-UA"/>
              </w:rPr>
              <w:t xml:space="preserve"> </w:t>
            </w:r>
            <w:r w:rsidR="00226F7F">
              <w:rPr>
                <w:sz w:val="28"/>
                <w:szCs w:val="28"/>
                <w:lang w:val="uk-UA"/>
              </w:rPr>
              <w:t>н.</w:t>
            </w:r>
            <w:r w:rsidR="00226F7F">
              <w:rPr>
                <w:sz w:val="28"/>
                <w:szCs w:val="28"/>
              </w:rPr>
              <w:t>р.</w:t>
            </w:r>
          </w:p>
        </w:tc>
        <w:tc>
          <w:tcPr>
            <w:tcW w:w="2484" w:type="dxa"/>
            <w:shd w:val="clear" w:color="auto" w:fill="auto"/>
            <w:vAlign w:val="center"/>
          </w:tcPr>
          <w:p w14:paraId="59340D3C" w14:textId="77777777" w:rsidR="009B5128" w:rsidRPr="0038550D" w:rsidRDefault="009B5128" w:rsidP="009B5128">
            <w:pPr>
              <w:autoSpaceDE w:val="0"/>
              <w:autoSpaceDN w:val="0"/>
              <w:adjustRightInd w:val="0"/>
              <w:rPr>
                <w:sz w:val="28"/>
                <w:szCs w:val="28"/>
                <w:lang w:val="uk-UA"/>
              </w:rPr>
            </w:pPr>
            <w:r>
              <w:rPr>
                <w:sz w:val="28"/>
                <w:szCs w:val="28"/>
                <w:lang w:val="uk-UA"/>
              </w:rPr>
              <w:t>Рогозіна Г.В.</w:t>
            </w:r>
          </w:p>
        </w:tc>
        <w:tc>
          <w:tcPr>
            <w:tcW w:w="2308" w:type="dxa"/>
            <w:shd w:val="clear" w:color="auto" w:fill="auto"/>
            <w:vAlign w:val="center"/>
          </w:tcPr>
          <w:p w14:paraId="3CECAA7D"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Накази, звіти </w:t>
            </w:r>
          </w:p>
        </w:tc>
        <w:tc>
          <w:tcPr>
            <w:tcW w:w="1134" w:type="dxa"/>
            <w:shd w:val="clear" w:color="auto" w:fill="auto"/>
          </w:tcPr>
          <w:p w14:paraId="5E554245" w14:textId="77777777" w:rsidR="009B5128" w:rsidRPr="0038550D" w:rsidRDefault="009B5128" w:rsidP="009B5128">
            <w:pPr>
              <w:autoSpaceDE w:val="0"/>
              <w:autoSpaceDN w:val="0"/>
              <w:adjustRightInd w:val="0"/>
              <w:rPr>
                <w:sz w:val="28"/>
                <w:szCs w:val="28"/>
                <w:lang w:val="uk-UA"/>
              </w:rPr>
            </w:pPr>
          </w:p>
        </w:tc>
      </w:tr>
      <w:tr w:rsidR="009B5128" w:rsidRPr="0038550D" w14:paraId="20F049D0" w14:textId="77777777" w:rsidTr="007378EC">
        <w:tc>
          <w:tcPr>
            <w:tcW w:w="709" w:type="dxa"/>
            <w:shd w:val="clear" w:color="auto" w:fill="auto"/>
            <w:vAlign w:val="center"/>
          </w:tcPr>
          <w:p w14:paraId="23FC7CBD" w14:textId="77777777" w:rsidR="009B5128" w:rsidRPr="0038550D" w:rsidRDefault="009B5128" w:rsidP="009B5128">
            <w:pPr>
              <w:autoSpaceDE w:val="0"/>
              <w:autoSpaceDN w:val="0"/>
              <w:adjustRightInd w:val="0"/>
              <w:rPr>
                <w:sz w:val="28"/>
                <w:szCs w:val="28"/>
                <w:lang w:val="uk-UA"/>
              </w:rPr>
            </w:pPr>
            <w:r>
              <w:rPr>
                <w:sz w:val="28"/>
                <w:szCs w:val="28"/>
                <w:lang w:val="uk-UA"/>
              </w:rPr>
              <w:t>5</w:t>
            </w:r>
          </w:p>
        </w:tc>
        <w:tc>
          <w:tcPr>
            <w:tcW w:w="2510" w:type="dxa"/>
            <w:shd w:val="clear" w:color="auto" w:fill="auto"/>
            <w:vAlign w:val="center"/>
          </w:tcPr>
          <w:p w14:paraId="284A3714" w14:textId="77777777" w:rsidR="009B5128" w:rsidRPr="0038550D" w:rsidRDefault="009B5128" w:rsidP="009B5128">
            <w:pPr>
              <w:autoSpaceDE w:val="0"/>
              <w:autoSpaceDN w:val="0"/>
              <w:adjustRightInd w:val="0"/>
              <w:rPr>
                <w:sz w:val="28"/>
                <w:szCs w:val="28"/>
                <w:lang w:val="uk-UA"/>
              </w:rPr>
            </w:pPr>
            <w:r w:rsidRPr="0038550D">
              <w:rPr>
                <w:sz w:val="28"/>
                <w:szCs w:val="28"/>
              </w:rPr>
              <w:t>Вересень-грудень</w:t>
            </w:r>
          </w:p>
        </w:tc>
        <w:tc>
          <w:tcPr>
            <w:tcW w:w="6022" w:type="dxa"/>
            <w:shd w:val="clear" w:color="auto" w:fill="auto"/>
            <w:vAlign w:val="center"/>
          </w:tcPr>
          <w:p w14:paraId="422FBAA1" w14:textId="64306F0C" w:rsidR="009B5128" w:rsidRPr="0038550D" w:rsidRDefault="009B5128" w:rsidP="00226F7F">
            <w:pPr>
              <w:autoSpaceDE w:val="0"/>
              <w:autoSpaceDN w:val="0"/>
              <w:adjustRightInd w:val="0"/>
              <w:spacing w:after="120"/>
              <w:rPr>
                <w:sz w:val="28"/>
                <w:szCs w:val="28"/>
              </w:rPr>
            </w:pPr>
            <w:r>
              <w:rPr>
                <w:sz w:val="28"/>
                <w:szCs w:val="28"/>
              </w:rPr>
              <w:t xml:space="preserve">Здійснення контролю за </w:t>
            </w:r>
            <w:r w:rsidRPr="0038550D">
              <w:rPr>
                <w:sz w:val="28"/>
                <w:szCs w:val="28"/>
              </w:rPr>
              <w:t>ведення</w:t>
            </w:r>
            <w:r w:rsidR="00226F7F">
              <w:rPr>
                <w:sz w:val="28"/>
                <w:szCs w:val="28"/>
                <w:lang w:val="uk-UA"/>
              </w:rPr>
              <w:t>м</w:t>
            </w:r>
            <w:r w:rsidRPr="0038550D">
              <w:rPr>
                <w:sz w:val="28"/>
                <w:szCs w:val="28"/>
              </w:rPr>
              <w:t xml:space="preserve"> «Журна</w:t>
            </w:r>
            <w:r>
              <w:rPr>
                <w:sz w:val="28"/>
                <w:szCs w:val="28"/>
              </w:rPr>
              <w:t>лу реєстрації нещасних випадків</w:t>
            </w:r>
            <w:r w:rsidRPr="0038550D">
              <w:rPr>
                <w:sz w:val="28"/>
                <w:szCs w:val="28"/>
              </w:rPr>
              <w:t>» у 20</w:t>
            </w:r>
            <w:r w:rsidR="001549DB">
              <w:rPr>
                <w:sz w:val="28"/>
                <w:szCs w:val="28"/>
                <w:lang w:val="uk-UA"/>
              </w:rPr>
              <w:t>2</w:t>
            </w:r>
            <w:r w:rsidR="00E844B8">
              <w:rPr>
                <w:sz w:val="28"/>
                <w:szCs w:val="28"/>
                <w:lang w:val="uk-UA"/>
              </w:rPr>
              <w:t>1</w:t>
            </w:r>
            <w:r w:rsidR="000E001E">
              <w:rPr>
                <w:sz w:val="28"/>
                <w:szCs w:val="28"/>
                <w:lang w:val="uk-UA"/>
              </w:rPr>
              <w:t xml:space="preserve"> - 202</w:t>
            </w:r>
            <w:r w:rsidR="001549DB">
              <w:rPr>
                <w:sz w:val="28"/>
                <w:szCs w:val="28"/>
                <w:lang w:val="uk-UA"/>
              </w:rPr>
              <w:t>3</w:t>
            </w:r>
            <w:r w:rsidR="00226F7F">
              <w:rPr>
                <w:sz w:val="28"/>
                <w:szCs w:val="28"/>
                <w:lang w:val="uk-UA"/>
              </w:rPr>
              <w:t>н.</w:t>
            </w:r>
            <w:r w:rsidR="00226F7F">
              <w:rPr>
                <w:sz w:val="28"/>
                <w:szCs w:val="28"/>
              </w:rPr>
              <w:t>р.</w:t>
            </w:r>
          </w:p>
        </w:tc>
        <w:tc>
          <w:tcPr>
            <w:tcW w:w="2484" w:type="dxa"/>
            <w:shd w:val="clear" w:color="auto" w:fill="auto"/>
            <w:vAlign w:val="center"/>
          </w:tcPr>
          <w:p w14:paraId="3C178D74"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Рогозіна Г.В.</w:t>
            </w:r>
          </w:p>
          <w:p w14:paraId="6E9A623F" w14:textId="77777777" w:rsidR="009B5128" w:rsidRPr="0038550D" w:rsidRDefault="009B5128" w:rsidP="009B5128">
            <w:pPr>
              <w:autoSpaceDE w:val="0"/>
              <w:autoSpaceDN w:val="0"/>
              <w:adjustRightInd w:val="0"/>
              <w:rPr>
                <w:sz w:val="28"/>
                <w:szCs w:val="28"/>
                <w:lang w:val="uk-UA"/>
              </w:rPr>
            </w:pPr>
          </w:p>
        </w:tc>
        <w:tc>
          <w:tcPr>
            <w:tcW w:w="2308" w:type="dxa"/>
            <w:shd w:val="clear" w:color="auto" w:fill="auto"/>
            <w:vAlign w:val="center"/>
          </w:tcPr>
          <w:p w14:paraId="33B7F330" w14:textId="77777777" w:rsidR="009B5128" w:rsidRPr="0038550D" w:rsidRDefault="009B5128" w:rsidP="009B5128">
            <w:pPr>
              <w:autoSpaceDE w:val="0"/>
              <w:autoSpaceDN w:val="0"/>
              <w:adjustRightInd w:val="0"/>
              <w:rPr>
                <w:sz w:val="28"/>
                <w:szCs w:val="28"/>
                <w:lang w:val="uk-UA"/>
              </w:rPr>
            </w:pPr>
            <w:r w:rsidRPr="0038550D">
              <w:rPr>
                <w:sz w:val="28"/>
                <w:szCs w:val="28"/>
              </w:rPr>
              <w:t>Журнали реєстрації</w:t>
            </w:r>
          </w:p>
        </w:tc>
        <w:tc>
          <w:tcPr>
            <w:tcW w:w="1134" w:type="dxa"/>
            <w:shd w:val="clear" w:color="auto" w:fill="auto"/>
          </w:tcPr>
          <w:p w14:paraId="32F94C49" w14:textId="77777777" w:rsidR="009B5128" w:rsidRPr="0038550D" w:rsidRDefault="009B5128" w:rsidP="009B5128">
            <w:pPr>
              <w:autoSpaceDE w:val="0"/>
              <w:autoSpaceDN w:val="0"/>
              <w:adjustRightInd w:val="0"/>
              <w:rPr>
                <w:sz w:val="28"/>
                <w:szCs w:val="28"/>
                <w:lang w:val="uk-UA"/>
              </w:rPr>
            </w:pPr>
          </w:p>
        </w:tc>
      </w:tr>
      <w:tr w:rsidR="009B5128" w:rsidRPr="0038550D" w14:paraId="70ED7B1E" w14:textId="77777777" w:rsidTr="007378EC">
        <w:tc>
          <w:tcPr>
            <w:tcW w:w="709" w:type="dxa"/>
            <w:shd w:val="clear" w:color="auto" w:fill="auto"/>
            <w:vAlign w:val="center"/>
          </w:tcPr>
          <w:p w14:paraId="3D4C7A5E" w14:textId="77777777" w:rsidR="009B5128" w:rsidRPr="0038550D" w:rsidRDefault="009B5128" w:rsidP="009B5128">
            <w:pPr>
              <w:autoSpaceDE w:val="0"/>
              <w:autoSpaceDN w:val="0"/>
              <w:adjustRightInd w:val="0"/>
              <w:rPr>
                <w:sz w:val="28"/>
                <w:szCs w:val="28"/>
                <w:lang w:val="uk-UA"/>
              </w:rPr>
            </w:pPr>
            <w:r>
              <w:rPr>
                <w:sz w:val="28"/>
                <w:szCs w:val="28"/>
                <w:lang w:val="uk-UA"/>
              </w:rPr>
              <w:t>6</w:t>
            </w:r>
          </w:p>
        </w:tc>
        <w:tc>
          <w:tcPr>
            <w:tcW w:w="2510" w:type="dxa"/>
            <w:shd w:val="clear" w:color="auto" w:fill="auto"/>
            <w:vAlign w:val="center"/>
          </w:tcPr>
          <w:p w14:paraId="39FF3EC4"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1017BE25" w14:textId="5180A593" w:rsidR="009B5128" w:rsidRPr="001549DB" w:rsidRDefault="009B5128" w:rsidP="001549DB">
            <w:pPr>
              <w:autoSpaceDE w:val="0"/>
              <w:autoSpaceDN w:val="0"/>
              <w:adjustRightInd w:val="0"/>
              <w:spacing w:after="120"/>
              <w:rPr>
                <w:sz w:val="28"/>
                <w:szCs w:val="28"/>
                <w:lang w:val="uk-UA"/>
              </w:rPr>
            </w:pPr>
            <w:r w:rsidRPr="0038550D">
              <w:rPr>
                <w:sz w:val="28"/>
                <w:szCs w:val="28"/>
              </w:rPr>
              <w:t>Здійснення контролю за організацією навчання</w:t>
            </w:r>
            <w:r w:rsidR="00DD0D3D">
              <w:rPr>
                <w:sz w:val="28"/>
                <w:szCs w:val="28"/>
                <w:lang w:val="uk-UA"/>
              </w:rPr>
              <w:t xml:space="preserve"> </w:t>
            </w:r>
            <w:r w:rsidR="00E844B8">
              <w:rPr>
                <w:sz w:val="28"/>
                <w:szCs w:val="28"/>
                <w:lang w:val="uk-UA"/>
              </w:rPr>
              <w:t>здобувачів освіти</w:t>
            </w:r>
            <w:r w:rsidRPr="0038550D">
              <w:rPr>
                <w:sz w:val="28"/>
                <w:szCs w:val="28"/>
              </w:rPr>
              <w:t xml:space="preserve">, які </w:t>
            </w:r>
            <w:r w:rsidR="001549DB">
              <w:rPr>
                <w:sz w:val="28"/>
                <w:szCs w:val="28"/>
                <w:lang w:val="uk-UA"/>
              </w:rPr>
              <w:t xml:space="preserve">начаються за сімейною </w:t>
            </w:r>
            <w:r w:rsidR="001549DB">
              <w:rPr>
                <w:sz w:val="28"/>
                <w:szCs w:val="28"/>
                <w:lang w:val="uk-UA"/>
              </w:rPr>
              <w:lastRenderedPageBreak/>
              <w:t>формою навчання</w:t>
            </w:r>
          </w:p>
        </w:tc>
        <w:tc>
          <w:tcPr>
            <w:tcW w:w="2484" w:type="dxa"/>
            <w:shd w:val="clear" w:color="auto" w:fill="auto"/>
            <w:vAlign w:val="center"/>
          </w:tcPr>
          <w:p w14:paraId="79E65C37" w14:textId="77777777" w:rsidR="009B5128" w:rsidRPr="0038550D" w:rsidRDefault="009B5128" w:rsidP="000E001E">
            <w:pPr>
              <w:autoSpaceDE w:val="0"/>
              <w:autoSpaceDN w:val="0"/>
              <w:adjustRightInd w:val="0"/>
              <w:rPr>
                <w:sz w:val="28"/>
                <w:szCs w:val="28"/>
                <w:lang w:val="uk-UA"/>
              </w:rPr>
            </w:pPr>
            <w:r w:rsidRPr="0038550D">
              <w:rPr>
                <w:sz w:val="28"/>
                <w:szCs w:val="28"/>
                <w:lang w:val="uk-UA"/>
              </w:rPr>
              <w:lastRenderedPageBreak/>
              <w:t xml:space="preserve"> </w:t>
            </w:r>
            <w:r w:rsidR="000E001E">
              <w:rPr>
                <w:sz w:val="28"/>
                <w:szCs w:val="28"/>
                <w:lang w:val="uk-UA"/>
              </w:rPr>
              <w:t>Мокринчук М.Т.</w:t>
            </w:r>
          </w:p>
        </w:tc>
        <w:tc>
          <w:tcPr>
            <w:tcW w:w="2308" w:type="dxa"/>
            <w:shd w:val="clear" w:color="auto" w:fill="auto"/>
            <w:vAlign w:val="center"/>
          </w:tcPr>
          <w:p w14:paraId="156CB4D3" w14:textId="77777777" w:rsidR="009B5128" w:rsidRPr="0038550D" w:rsidRDefault="009B5128" w:rsidP="009B5128">
            <w:pPr>
              <w:autoSpaceDE w:val="0"/>
              <w:autoSpaceDN w:val="0"/>
              <w:adjustRightInd w:val="0"/>
              <w:rPr>
                <w:sz w:val="28"/>
                <w:szCs w:val="28"/>
                <w:lang w:val="uk-UA"/>
              </w:rPr>
            </w:pPr>
            <w:r>
              <w:rPr>
                <w:sz w:val="28"/>
                <w:szCs w:val="28"/>
                <w:lang w:val="uk-UA"/>
              </w:rPr>
              <w:t>Наказ</w:t>
            </w:r>
          </w:p>
        </w:tc>
        <w:tc>
          <w:tcPr>
            <w:tcW w:w="1134" w:type="dxa"/>
            <w:shd w:val="clear" w:color="auto" w:fill="auto"/>
          </w:tcPr>
          <w:p w14:paraId="0661CC76" w14:textId="77777777" w:rsidR="009B5128" w:rsidRPr="0038550D" w:rsidRDefault="009B5128" w:rsidP="009B5128">
            <w:pPr>
              <w:autoSpaceDE w:val="0"/>
              <w:autoSpaceDN w:val="0"/>
              <w:adjustRightInd w:val="0"/>
              <w:rPr>
                <w:sz w:val="28"/>
                <w:szCs w:val="28"/>
                <w:lang w:val="uk-UA"/>
              </w:rPr>
            </w:pPr>
          </w:p>
        </w:tc>
      </w:tr>
      <w:tr w:rsidR="009B5128" w:rsidRPr="0038550D" w14:paraId="62059A20" w14:textId="77777777" w:rsidTr="007378EC">
        <w:tc>
          <w:tcPr>
            <w:tcW w:w="709" w:type="dxa"/>
            <w:shd w:val="clear" w:color="auto" w:fill="auto"/>
            <w:vAlign w:val="center"/>
          </w:tcPr>
          <w:p w14:paraId="61992D33" w14:textId="77777777" w:rsidR="009B5128" w:rsidRPr="0038550D" w:rsidRDefault="009B5128" w:rsidP="009B5128">
            <w:pPr>
              <w:autoSpaceDE w:val="0"/>
              <w:autoSpaceDN w:val="0"/>
              <w:adjustRightInd w:val="0"/>
              <w:rPr>
                <w:sz w:val="28"/>
                <w:szCs w:val="28"/>
                <w:lang w:val="uk-UA"/>
              </w:rPr>
            </w:pPr>
            <w:r>
              <w:rPr>
                <w:sz w:val="28"/>
                <w:szCs w:val="28"/>
                <w:lang w:val="uk-UA"/>
              </w:rPr>
              <w:lastRenderedPageBreak/>
              <w:t>7</w:t>
            </w:r>
          </w:p>
        </w:tc>
        <w:tc>
          <w:tcPr>
            <w:tcW w:w="2510" w:type="dxa"/>
            <w:shd w:val="clear" w:color="auto" w:fill="auto"/>
            <w:vAlign w:val="center"/>
          </w:tcPr>
          <w:p w14:paraId="4C67EEBE"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Упродовж  навчального року</w:t>
            </w:r>
          </w:p>
        </w:tc>
        <w:tc>
          <w:tcPr>
            <w:tcW w:w="6022" w:type="dxa"/>
            <w:shd w:val="clear" w:color="auto" w:fill="auto"/>
            <w:vAlign w:val="center"/>
          </w:tcPr>
          <w:p w14:paraId="4A3EDA78" w14:textId="77777777" w:rsidR="009B5128" w:rsidRPr="0038550D" w:rsidRDefault="009B5128" w:rsidP="009B5128">
            <w:pPr>
              <w:autoSpaceDE w:val="0"/>
              <w:autoSpaceDN w:val="0"/>
              <w:adjustRightInd w:val="0"/>
              <w:spacing w:after="120"/>
              <w:rPr>
                <w:sz w:val="28"/>
                <w:szCs w:val="28"/>
              </w:rPr>
            </w:pPr>
            <w:r w:rsidRPr="0038550D">
              <w:rPr>
                <w:sz w:val="28"/>
                <w:szCs w:val="28"/>
              </w:rPr>
              <w:t xml:space="preserve">Проведення єдиного уроку з безпеки </w:t>
            </w:r>
            <w:r w:rsidRPr="0038550D">
              <w:rPr>
                <w:sz w:val="28"/>
                <w:szCs w:val="28"/>
                <w:lang w:val="uk-UA"/>
              </w:rPr>
              <w:t>життєдіяльності</w:t>
            </w:r>
            <w:r w:rsidRPr="0038550D">
              <w:rPr>
                <w:sz w:val="28"/>
                <w:szCs w:val="28"/>
              </w:rPr>
              <w:t xml:space="preserve"> (останній тиждень перед  канікулами).</w:t>
            </w:r>
          </w:p>
        </w:tc>
        <w:tc>
          <w:tcPr>
            <w:tcW w:w="2484" w:type="dxa"/>
            <w:shd w:val="clear" w:color="auto" w:fill="auto"/>
            <w:vAlign w:val="center"/>
          </w:tcPr>
          <w:p w14:paraId="68501990" w14:textId="1C5131C7" w:rsidR="009B5128" w:rsidRDefault="009B5128" w:rsidP="009B5128">
            <w:pPr>
              <w:autoSpaceDE w:val="0"/>
              <w:autoSpaceDN w:val="0"/>
              <w:adjustRightInd w:val="0"/>
              <w:rPr>
                <w:sz w:val="28"/>
                <w:szCs w:val="28"/>
                <w:lang w:val="uk-UA"/>
              </w:rPr>
            </w:pPr>
            <w:r>
              <w:rPr>
                <w:sz w:val="28"/>
                <w:szCs w:val="28"/>
                <w:lang w:val="uk-UA"/>
              </w:rPr>
              <w:t>Сенів С.Д.</w:t>
            </w:r>
          </w:p>
          <w:p w14:paraId="63F19FB3" w14:textId="77777777" w:rsidR="000E001E" w:rsidRPr="0038550D" w:rsidRDefault="000E001E" w:rsidP="009B5128">
            <w:pPr>
              <w:autoSpaceDE w:val="0"/>
              <w:autoSpaceDN w:val="0"/>
              <w:adjustRightInd w:val="0"/>
              <w:rPr>
                <w:sz w:val="28"/>
                <w:szCs w:val="28"/>
                <w:lang w:val="uk-UA"/>
              </w:rPr>
            </w:pPr>
            <w:r>
              <w:rPr>
                <w:sz w:val="28"/>
                <w:szCs w:val="28"/>
                <w:lang w:val="uk-UA"/>
              </w:rPr>
              <w:t>Класні керівники</w:t>
            </w:r>
          </w:p>
        </w:tc>
        <w:tc>
          <w:tcPr>
            <w:tcW w:w="2308" w:type="dxa"/>
            <w:shd w:val="clear" w:color="auto" w:fill="auto"/>
            <w:vAlign w:val="center"/>
          </w:tcPr>
          <w:p w14:paraId="47886F91" w14:textId="77777777" w:rsidR="009B5128" w:rsidRPr="0038550D" w:rsidRDefault="009B5128" w:rsidP="009B5128">
            <w:pPr>
              <w:autoSpaceDE w:val="0"/>
              <w:autoSpaceDN w:val="0"/>
              <w:adjustRightInd w:val="0"/>
              <w:rPr>
                <w:sz w:val="28"/>
                <w:szCs w:val="28"/>
                <w:lang w:val="uk-UA"/>
              </w:rPr>
            </w:pPr>
            <w:r w:rsidRPr="0038550D">
              <w:rPr>
                <w:sz w:val="28"/>
                <w:szCs w:val="28"/>
                <w:lang w:val="uk-UA"/>
              </w:rPr>
              <w:t>Інформація</w:t>
            </w:r>
          </w:p>
          <w:p w14:paraId="582CE9D6" w14:textId="77777777" w:rsidR="009B5128" w:rsidRPr="0038550D" w:rsidRDefault="009B5128" w:rsidP="009B5128">
            <w:pPr>
              <w:autoSpaceDE w:val="0"/>
              <w:autoSpaceDN w:val="0"/>
              <w:adjustRightInd w:val="0"/>
              <w:rPr>
                <w:sz w:val="28"/>
                <w:szCs w:val="28"/>
                <w:lang w:val="uk-UA"/>
              </w:rPr>
            </w:pPr>
            <w:r>
              <w:rPr>
                <w:sz w:val="28"/>
                <w:szCs w:val="28"/>
                <w:lang w:val="uk-UA"/>
              </w:rPr>
              <w:t>ж</w:t>
            </w:r>
            <w:r w:rsidRPr="0038550D">
              <w:rPr>
                <w:sz w:val="28"/>
                <w:szCs w:val="28"/>
                <w:lang w:val="uk-UA"/>
              </w:rPr>
              <w:t>урнали</w:t>
            </w:r>
          </w:p>
        </w:tc>
        <w:tc>
          <w:tcPr>
            <w:tcW w:w="1134" w:type="dxa"/>
            <w:shd w:val="clear" w:color="auto" w:fill="auto"/>
          </w:tcPr>
          <w:p w14:paraId="4E13A09E" w14:textId="77777777" w:rsidR="009B5128" w:rsidRPr="0038550D" w:rsidRDefault="009B5128" w:rsidP="009B5128">
            <w:pPr>
              <w:autoSpaceDE w:val="0"/>
              <w:autoSpaceDN w:val="0"/>
              <w:adjustRightInd w:val="0"/>
              <w:rPr>
                <w:sz w:val="28"/>
                <w:szCs w:val="28"/>
                <w:lang w:val="uk-UA"/>
              </w:rPr>
            </w:pPr>
          </w:p>
        </w:tc>
      </w:tr>
      <w:tr w:rsidR="009B5128" w:rsidRPr="000E001E" w14:paraId="71D8420B" w14:textId="77777777" w:rsidTr="007378EC">
        <w:tc>
          <w:tcPr>
            <w:tcW w:w="709" w:type="dxa"/>
            <w:shd w:val="clear" w:color="auto" w:fill="auto"/>
            <w:vAlign w:val="center"/>
          </w:tcPr>
          <w:p w14:paraId="0BF69778" w14:textId="77777777" w:rsidR="009B5128" w:rsidRPr="0038550D" w:rsidRDefault="009B5128" w:rsidP="009B5128">
            <w:pPr>
              <w:autoSpaceDE w:val="0"/>
              <w:autoSpaceDN w:val="0"/>
              <w:adjustRightInd w:val="0"/>
              <w:rPr>
                <w:sz w:val="28"/>
                <w:szCs w:val="28"/>
                <w:lang w:val="uk-UA"/>
              </w:rPr>
            </w:pPr>
            <w:r>
              <w:rPr>
                <w:sz w:val="28"/>
                <w:szCs w:val="28"/>
                <w:lang w:val="uk-UA"/>
              </w:rPr>
              <w:t>8</w:t>
            </w:r>
          </w:p>
        </w:tc>
        <w:tc>
          <w:tcPr>
            <w:tcW w:w="2510" w:type="dxa"/>
            <w:shd w:val="clear" w:color="auto" w:fill="auto"/>
            <w:vAlign w:val="center"/>
          </w:tcPr>
          <w:p w14:paraId="0E1D81E8" w14:textId="0C46DE9D" w:rsidR="009B5128" w:rsidRPr="0038550D" w:rsidRDefault="000E001E" w:rsidP="009B5128">
            <w:pPr>
              <w:autoSpaceDE w:val="0"/>
              <w:autoSpaceDN w:val="0"/>
              <w:adjustRightInd w:val="0"/>
              <w:rPr>
                <w:sz w:val="28"/>
                <w:szCs w:val="28"/>
                <w:lang w:val="uk-UA"/>
              </w:rPr>
            </w:pPr>
            <w:r>
              <w:rPr>
                <w:sz w:val="28"/>
                <w:szCs w:val="28"/>
                <w:lang w:val="uk-UA"/>
              </w:rPr>
              <w:t>До 20.10.20</w:t>
            </w:r>
            <w:r w:rsidR="001549DB">
              <w:rPr>
                <w:sz w:val="28"/>
                <w:szCs w:val="28"/>
                <w:lang w:val="uk-UA"/>
              </w:rPr>
              <w:t>22</w:t>
            </w:r>
            <w:r w:rsidR="009B5128">
              <w:rPr>
                <w:sz w:val="28"/>
                <w:szCs w:val="28"/>
                <w:lang w:val="uk-UA"/>
              </w:rPr>
              <w:t>р.</w:t>
            </w:r>
          </w:p>
        </w:tc>
        <w:tc>
          <w:tcPr>
            <w:tcW w:w="6022" w:type="dxa"/>
            <w:shd w:val="clear" w:color="auto" w:fill="auto"/>
            <w:vAlign w:val="center"/>
          </w:tcPr>
          <w:p w14:paraId="1D0D544F" w14:textId="464E18E3" w:rsidR="009B5128" w:rsidRPr="0038550D" w:rsidRDefault="009B5128" w:rsidP="00E844B8">
            <w:pPr>
              <w:autoSpaceDE w:val="0"/>
              <w:autoSpaceDN w:val="0"/>
              <w:adjustRightInd w:val="0"/>
              <w:spacing w:after="120"/>
              <w:rPr>
                <w:sz w:val="28"/>
                <w:szCs w:val="28"/>
                <w:lang w:val="uk-UA"/>
              </w:rPr>
            </w:pPr>
            <w:r w:rsidRPr="0038550D">
              <w:rPr>
                <w:sz w:val="28"/>
                <w:szCs w:val="28"/>
                <w:lang w:val="uk-UA"/>
              </w:rPr>
              <w:t>Узагальнення інформації про кількість дітей-інвалідів</w:t>
            </w:r>
            <w:r>
              <w:rPr>
                <w:sz w:val="28"/>
                <w:szCs w:val="28"/>
                <w:lang w:val="uk-UA"/>
              </w:rPr>
              <w:t xml:space="preserve">, </w:t>
            </w:r>
            <w:r w:rsidR="000E001E">
              <w:rPr>
                <w:sz w:val="28"/>
                <w:szCs w:val="28"/>
                <w:lang w:val="uk-UA"/>
              </w:rPr>
              <w:t>які навчаються у ліцеї у</w:t>
            </w:r>
            <w:r w:rsidR="00E844B8">
              <w:rPr>
                <w:sz w:val="28"/>
                <w:szCs w:val="28"/>
                <w:lang w:val="uk-UA"/>
              </w:rPr>
              <w:t xml:space="preserve">                      </w:t>
            </w:r>
            <w:r w:rsidR="000E001E">
              <w:rPr>
                <w:sz w:val="28"/>
                <w:szCs w:val="28"/>
                <w:lang w:val="uk-UA"/>
              </w:rPr>
              <w:t xml:space="preserve"> 20</w:t>
            </w:r>
            <w:r w:rsidR="001549DB">
              <w:rPr>
                <w:sz w:val="28"/>
                <w:szCs w:val="28"/>
                <w:lang w:val="uk-UA"/>
              </w:rPr>
              <w:t>22</w:t>
            </w:r>
            <w:r w:rsidR="000E001E">
              <w:rPr>
                <w:sz w:val="28"/>
                <w:szCs w:val="28"/>
                <w:lang w:val="uk-UA"/>
              </w:rPr>
              <w:t>-202</w:t>
            </w:r>
            <w:r w:rsidR="001549DB">
              <w:rPr>
                <w:sz w:val="28"/>
                <w:szCs w:val="28"/>
                <w:lang w:val="uk-UA"/>
              </w:rPr>
              <w:t>3</w:t>
            </w:r>
            <w:r w:rsidR="00E844B8">
              <w:rPr>
                <w:sz w:val="28"/>
                <w:szCs w:val="28"/>
                <w:lang w:val="uk-UA"/>
              </w:rPr>
              <w:t xml:space="preserve"> </w:t>
            </w:r>
            <w:r w:rsidR="000E001E">
              <w:rPr>
                <w:sz w:val="28"/>
                <w:szCs w:val="28"/>
                <w:lang w:val="uk-UA"/>
              </w:rPr>
              <w:t>н. р.</w:t>
            </w:r>
          </w:p>
        </w:tc>
        <w:tc>
          <w:tcPr>
            <w:tcW w:w="2484" w:type="dxa"/>
            <w:shd w:val="clear" w:color="auto" w:fill="auto"/>
            <w:vAlign w:val="center"/>
          </w:tcPr>
          <w:p w14:paraId="23D9BAA2" w14:textId="77777777" w:rsidR="009B5128" w:rsidRDefault="009B5128" w:rsidP="009B5128">
            <w:pPr>
              <w:autoSpaceDE w:val="0"/>
              <w:autoSpaceDN w:val="0"/>
              <w:adjustRightInd w:val="0"/>
              <w:rPr>
                <w:sz w:val="28"/>
                <w:szCs w:val="28"/>
                <w:lang w:val="uk-UA"/>
              </w:rPr>
            </w:pPr>
            <w:r>
              <w:rPr>
                <w:sz w:val="28"/>
                <w:szCs w:val="28"/>
                <w:lang w:val="uk-UA"/>
              </w:rPr>
              <w:t>Бакай С.М.</w:t>
            </w:r>
          </w:p>
          <w:p w14:paraId="31C3922C" w14:textId="56610A0F" w:rsidR="00E844B8" w:rsidRPr="0038550D" w:rsidRDefault="00E844B8" w:rsidP="009B5128">
            <w:pPr>
              <w:autoSpaceDE w:val="0"/>
              <w:autoSpaceDN w:val="0"/>
              <w:adjustRightInd w:val="0"/>
              <w:rPr>
                <w:sz w:val="28"/>
                <w:szCs w:val="28"/>
                <w:lang w:val="uk-UA"/>
              </w:rPr>
            </w:pPr>
            <w:r>
              <w:rPr>
                <w:sz w:val="28"/>
                <w:szCs w:val="28"/>
                <w:lang w:val="uk-UA"/>
              </w:rPr>
              <w:t>Заграновська О.І.</w:t>
            </w:r>
          </w:p>
        </w:tc>
        <w:tc>
          <w:tcPr>
            <w:tcW w:w="2308" w:type="dxa"/>
            <w:shd w:val="clear" w:color="auto" w:fill="auto"/>
            <w:vAlign w:val="center"/>
          </w:tcPr>
          <w:p w14:paraId="36CB8304" w14:textId="77777777" w:rsidR="009B5128" w:rsidRPr="0038550D" w:rsidRDefault="009B5128" w:rsidP="009B5128">
            <w:pPr>
              <w:autoSpaceDE w:val="0"/>
              <w:autoSpaceDN w:val="0"/>
              <w:adjustRightInd w:val="0"/>
              <w:rPr>
                <w:sz w:val="28"/>
                <w:szCs w:val="28"/>
                <w:lang w:val="uk-UA"/>
              </w:rPr>
            </w:pPr>
            <w:r w:rsidRPr="0038550D">
              <w:rPr>
                <w:sz w:val="28"/>
                <w:szCs w:val="28"/>
                <w:lang w:val="uk-UA"/>
              </w:rPr>
              <w:t>Інформація</w:t>
            </w:r>
          </w:p>
        </w:tc>
        <w:tc>
          <w:tcPr>
            <w:tcW w:w="1134" w:type="dxa"/>
            <w:shd w:val="clear" w:color="auto" w:fill="auto"/>
          </w:tcPr>
          <w:p w14:paraId="386E12E9" w14:textId="77777777" w:rsidR="009B5128" w:rsidRPr="0038550D" w:rsidRDefault="009B5128" w:rsidP="009B5128">
            <w:pPr>
              <w:autoSpaceDE w:val="0"/>
              <w:autoSpaceDN w:val="0"/>
              <w:adjustRightInd w:val="0"/>
              <w:rPr>
                <w:sz w:val="28"/>
                <w:szCs w:val="28"/>
                <w:lang w:val="uk-UA"/>
              </w:rPr>
            </w:pPr>
          </w:p>
        </w:tc>
      </w:tr>
      <w:tr w:rsidR="009B5128" w:rsidRPr="0038550D" w14:paraId="5EBCC06A" w14:textId="77777777" w:rsidTr="007378EC">
        <w:tc>
          <w:tcPr>
            <w:tcW w:w="709" w:type="dxa"/>
            <w:shd w:val="clear" w:color="auto" w:fill="auto"/>
            <w:vAlign w:val="center"/>
          </w:tcPr>
          <w:p w14:paraId="106A9231" w14:textId="77777777" w:rsidR="009B5128" w:rsidRPr="0038550D" w:rsidRDefault="009B5128" w:rsidP="009B5128">
            <w:pPr>
              <w:autoSpaceDE w:val="0"/>
              <w:autoSpaceDN w:val="0"/>
              <w:adjustRightInd w:val="0"/>
              <w:rPr>
                <w:sz w:val="28"/>
                <w:szCs w:val="28"/>
                <w:lang w:val="uk-UA"/>
              </w:rPr>
            </w:pPr>
            <w:r>
              <w:rPr>
                <w:sz w:val="28"/>
                <w:szCs w:val="28"/>
                <w:lang w:val="uk-UA"/>
              </w:rPr>
              <w:t>9</w:t>
            </w:r>
          </w:p>
        </w:tc>
        <w:tc>
          <w:tcPr>
            <w:tcW w:w="2510" w:type="dxa"/>
            <w:shd w:val="clear" w:color="auto" w:fill="auto"/>
            <w:vAlign w:val="center"/>
          </w:tcPr>
          <w:p w14:paraId="63770E62"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696FA25C" w14:textId="77777777" w:rsidR="009B5128" w:rsidRPr="0038550D" w:rsidRDefault="009B5128" w:rsidP="009B5128">
            <w:pPr>
              <w:autoSpaceDE w:val="0"/>
              <w:autoSpaceDN w:val="0"/>
              <w:adjustRightInd w:val="0"/>
              <w:spacing w:after="120"/>
              <w:rPr>
                <w:sz w:val="28"/>
                <w:szCs w:val="28"/>
                <w:lang w:val="uk-UA"/>
              </w:rPr>
            </w:pPr>
            <w:r w:rsidRPr="0038550D">
              <w:rPr>
                <w:sz w:val="28"/>
                <w:szCs w:val="28"/>
                <w:lang w:val="uk-UA"/>
              </w:rPr>
              <w:t>П</w:t>
            </w:r>
            <w:r w:rsidRPr="000E001E">
              <w:rPr>
                <w:sz w:val="28"/>
                <w:szCs w:val="28"/>
                <w:lang w:val="uk-UA"/>
              </w:rPr>
              <w:t>роведенням тематичних виховних заходів із запобіга</w:t>
            </w:r>
            <w:r w:rsidRPr="0038550D">
              <w:rPr>
                <w:sz w:val="28"/>
                <w:szCs w:val="28"/>
              </w:rPr>
              <w:t>ння всім видам дитячого травматизму напередодні свят, канікул тощо</w:t>
            </w:r>
          </w:p>
        </w:tc>
        <w:tc>
          <w:tcPr>
            <w:tcW w:w="2484" w:type="dxa"/>
            <w:shd w:val="clear" w:color="auto" w:fill="auto"/>
            <w:vAlign w:val="center"/>
          </w:tcPr>
          <w:p w14:paraId="7AB49EAD"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Класні керівники</w:t>
            </w:r>
          </w:p>
        </w:tc>
        <w:tc>
          <w:tcPr>
            <w:tcW w:w="2308" w:type="dxa"/>
            <w:shd w:val="clear" w:color="auto" w:fill="auto"/>
            <w:vAlign w:val="center"/>
          </w:tcPr>
          <w:p w14:paraId="7E384B54" w14:textId="77777777" w:rsidR="009B5128" w:rsidRPr="0038550D" w:rsidRDefault="009B5128" w:rsidP="009B5128">
            <w:pPr>
              <w:autoSpaceDE w:val="0"/>
              <w:autoSpaceDN w:val="0"/>
              <w:adjustRightInd w:val="0"/>
              <w:rPr>
                <w:sz w:val="28"/>
                <w:szCs w:val="28"/>
                <w:lang w:val="uk-UA"/>
              </w:rPr>
            </w:pPr>
            <w:r w:rsidRPr="0038550D">
              <w:rPr>
                <w:sz w:val="28"/>
                <w:szCs w:val="28"/>
                <w:lang w:val="uk-UA"/>
              </w:rPr>
              <w:t>Накази, заходи</w:t>
            </w:r>
          </w:p>
        </w:tc>
        <w:tc>
          <w:tcPr>
            <w:tcW w:w="1134" w:type="dxa"/>
            <w:shd w:val="clear" w:color="auto" w:fill="auto"/>
          </w:tcPr>
          <w:p w14:paraId="50AED8B7" w14:textId="77777777" w:rsidR="009B5128" w:rsidRPr="0038550D" w:rsidRDefault="009B5128" w:rsidP="009B5128">
            <w:pPr>
              <w:autoSpaceDE w:val="0"/>
              <w:autoSpaceDN w:val="0"/>
              <w:adjustRightInd w:val="0"/>
              <w:rPr>
                <w:sz w:val="28"/>
                <w:szCs w:val="28"/>
                <w:lang w:val="uk-UA"/>
              </w:rPr>
            </w:pPr>
          </w:p>
        </w:tc>
      </w:tr>
      <w:tr w:rsidR="009B5128" w:rsidRPr="0038550D" w14:paraId="5EDE01FA" w14:textId="77777777" w:rsidTr="007378EC">
        <w:tc>
          <w:tcPr>
            <w:tcW w:w="709" w:type="dxa"/>
            <w:shd w:val="clear" w:color="auto" w:fill="auto"/>
            <w:vAlign w:val="center"/>
          </w:tcPr>
          <w:p w14:paraId="0A2E9DD8" w14:textId="77777777" w:rsidR="009B5128" w:rsidRPr="0038550D" w:rsidRDefault="009B5128" w:rsidP="009B5128">
            <w:pPr>
              <w:autoSpaceDE w:val="0"/>
              <w:autoSpaceDN w:val="0"/>
              <w:adjustRightInd w:val="0"/>
              <w:rPr>
                <w:sz w:val="28"/>
                <w:szCs w:val="28"/>
                <w:lang w:val="uk-UA"/>
              </w:rPr>
            </w:pPr>
            <w:r>
              <w:rPr>
                <w:sz w:val="28"/>
                <w:szCs w:val="28"/>
                <w:lang w:val="uk-UA"/>
              </w:rPr>
              <w:t>10</w:t>
            </w:r>
          </w:p>
        </w:tc>
        <w:tc>
          <w:tcPr>
            <w:tcW w:w="2510" w:type="dxa"/>
            <w:shd w:val="clear" w:color="auto" w:fill="auto"/>
            <w:vAlign w:val="center"/>
          </w:tcPr>
          <w:p w14:paraId="396A1A32"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367BC8E1" w14:textId="6B4BA0F8" w:rsidR="009B5128" w:rsidRPr="0038550D" w:rsidRDefault="009B5128" w:rsidP="009B5128">
            <w:pPr>
              <w:autoSpaceDE w:val="0"/>
              <w:autoSpaceDN w:val="0"/>
              <w:adjustRightInd w:val="0"/>
              <w:rPr>
                <w:sz w:val="28"/>
                <w:szCs w:val="28"/>
                <w:lang w:val="uk-UA"/>
              </w:rPr>
            </w:pPr>
            <w:r w:rsidRPr="0038550D">
              <w:rPr>
                <w:sz w:val="28"/>
                <w:szCs w:val="28"/>
              </w:rPr>
              <w:t xml:space="preserve">Проведення інструктажів </w:t>
            </w:r>
            <w:r w:rsidR="00E844B8">
              <w:rPr>
                <w:sz w:val="28"/>
                <w:szCs w:val="28"/>
                <w:lang w:val="uk-UA"/>
              </w:rPr>
              <w:t xml:space="preserve">з ТБ </w:t>
            </w:r>
            <w:r w:rsidRPr="0038550D">
              <w:rPr>
                <w:sz w:val="28"/>
                <w:szCs w:val="28"/>
              </w:rPr>
              <w:t xml:space="preserve">перед екскурсіями, під час </w:t>
            </w:r>
            <w:r>
              <w:rPr>
                <w:sz w:val="28"/>
                <w:szCs w:val="28"/>
                <w:lang w:val="uk-UA"/>
              </w:rPr>
              <w:t xml:space="preserve">туристичних походів, </w:t>
            </w:r>
            <w:r w:rsidRPr="0038550D">
              <w:rPr>
                <w:sz w:val="28"/>
                <w:szCs w:val="28"/>
              </w:rPr>
              <w:t xml:space="preserve">під час лабораторних та практичних робіт, </w:t>
            </w:r>
            <w:r w:rsidR="001549DB">
              <w:rPr>
                <w:sz w:val="28"/>
                <w:szCs w:val="28"/>
                <w:lang w:val="uk-UA"/>
              </w:rPr>
              <w:t xml:space="preserve">під час повітряної тривоги </w:t>
            </w:r>
            <w:r w:rsidRPr="0038550D">
              <w:rPr>
                <w:sz w:val="28"/>
                <w:szCs w:val="28"/>
              </w:rPr>
              <w:t>тощо</w:t>
            </w:r>
          </w:p>
        </w:tc>
        <w:tc>
          <w:tcPr>
            <w:tcW w:w="2484" w:type="dxa"/>
            <w:shd w:val="clear" w:color="auto" w:fill="auto"/>
            <w:vAlign w:val="center"/>
          </w:tcPr>
          <w:p w14:paraId="45D63BFA" w14:textId="77777777" w:rsidR="009B5128" w:rsidRPr="0038550D" w:rsidRDefault="009B5128" w:rsidP="009B5128">
            <w:pPr>
              <w:autoSpaceDE w:val="0"/>
              <w:autoSpaceDN w:val="0"/>
              <w:adjustRightInd w:val="0"/>
              <w:rPr>
                <w:sz w:val="28"/>
                <w:szCs w:val="28"/>
                <w:lang w:val="uk-UA"/>
              </w:rPr>
            </w:pPr>
            <w:r w:rsidRPr="0038550D">
              <w:rPr>
                <w:sz w:val="28"/>
                <w:szCs w:val="28"/>
                <w:lang w:val="uk-UA"/>
              </w:rPr>
              <w:t>Класні керівники, вчителі-предметники</w:t>
            </w:r>
          </w:p>
        </w:tc>
        <w:tc>
          <w:tcPr>
            <w:tcW w:w="2308" w:type="dxa"/>
            <w:shd w:val="clear" w:color="auto" w:fill="auto"/>
            <w:vAlign w:val="center"/>
          </w:tcPr>
          <w:p w14:paraId="46C7B04D" w14:textId="77777777" w:rsidR="009B5128" w:rsidRPr="0038550D" w:rsidRDefault="009B5128" w:rsidP="009B5128">
            <w:pPr>
              <w:autoSpaceDE w:val="0"/>
              <w:autoSpaceDN w:val="0"/>
              <w:adjustRightInd w:val="0"/>
              <w:rPr>
                <w:sz w:val="28"/>
                <w:szCs w:val="28"/>
                <w:lang w:val="uk-UA"/>
              </w:rPr>
            </w:pPr>
            <w:r w:rsidRPr="0038550D">
              <w:rPr>
                <w:sz w:val="28"/>
                <w:szCs w:val="28"/>
                <w:lang w:val="uk-UA"/>
              </w:rPr>
              <w:t>Журнали</w:t>
            </w:r>
          </w:p>
        </w:tc>
        <w:tc>
          <w:tcPr>
            <w:tcW w:w="1134" w:type="dxa"/>
            <w:shd w:val="clear" w:color="auto" w:fill="auto"/>
          </w:tcPr>
          <w:p w14:paraId="75C34293" w14:textId="77777777" w:rsidR="009B5128" w:rsidRPr="0038550D" w:rsidRDefault="009B5128" w:rsidP="009B5128">
            <w:pPr>
              <w:autoSpaceDE w:val="0"/>
              <w:autoSpaceDN w:val="0"/>
              <w:adjustRightInd w:val="0"/>
              <w:rPr>
                <w:sz w:val="28"/>
                <w:szCs w:val="28"/>
                <w:lang w:val="uk-UA"/>
              </w:rPr>
            </w:pPr>
          </w:p>
        </w:tc>
      </w:tr>
      <w:tr w:rsidR="009B5128" w:rsidRPr="0038550D" w14:paraId="3C7384BD" w14:textId="77777777" w:rsidTr="007378EC">
        <w:tc>
          <w:tcPr>
            <w:tcW w:w="709" w:type="dxa"/>
            <w:shd w:val="clear" w:color="auto" w:fill="auto"/>
            <w:vAlign w:val="center"/>
          </w:tcPr>
          <w:p w14:paraId="05FEC856" w14:textId="77777777" w:rsidR="009B5128" w:rsidRPr="0038550D" w:rsidRDefault="009B5128" w:rsidP="009B5128">
            <w:pPr>
              <w:autoSpaceDE w:val="0"/>
              <w:autoSpaceDN w:val="0"/>
              <w:adjustRightInd w:val="0"/>
              <w:rPr>
                <w:sz w:val="28"/>
                <w:szCs w:val="28"/>
                <w:lang w:val="uk-UA"/>
              </w:rPr>
            </w:pPr>
            <w:r>
              <w:rPr>
                <w:sz w:val="28"/>
                <w:szCs w:val="28"/>
                <w:lang w:val="uk-UA"/>
              </w:rPr>
              <w:t>11</w:t>
            </w:r>
          </w:p>
        </w:tc>
        <w:tc>
          <w:tcPr>
            <w:tcW w:w="2510" w:type="dxa"/>
            <w:shd w:val="clear" w:color="auto" w:fill="auto"/>
            <w:vAlign w:val="center"/>
          </w:tcPr>
          <w:p w14:paraId="1A585007" w14:textId="77777777" w:rsidR="009B5128" w:rsidRPr="0038550D" w:rsidRDefault="009B5128" w:rsidP="009B5128">
            <w:pPr>
              <w:autoSpaceDE w:val="0"/>
              <w:autoSpaceDN w:val="0"/>
              <w:adjustRightInd w:val="0"/>
              <w:rPr>
                <w:sz w:val="28"/>
                <w:szCs w:val="28"/>
                <w:lang w:val="uk-UA"/>
              </w:rPr>
            </w:pPr>
            <w:r w:rsidRPr="0038550D">
              <w:rPr>
                <w:sz w:val="28"/>
                <w:szCs w:val="28"/>
                <w:lang w:val="uk-UA"/>
              </w:rPr>
              <w:t>Упродовж  навчального року</w:t>
            </w:r>
          </w:p>
        </w:tc>
        <w:tc>
          <w:tcPr>
            <w:tcW w:w="6022" w:type="dxa"/>
            <w:shd w:val="clear" w:color="auto" w:fill="auto"/>
            <w:vAlign w:val="center"/>
          </w:tcPr>
          <w:p w14:paraId="4902ECA4" w14:textId="2C9BA0CD" w:rsidR="009B5128" w:rsidRPr="0038550D" w:rsidRDefault="009B5128" w:rsidP="009B5128">
            <w:pPr>
              <w:autoSpaceDE w:val="0"/>
              <w:autoSpaceDN w:val="0"/>
              <w:adjustRightInd w:val="0"/>
              <w:rPr>
                <w:sz w:val="28"/>
                <w:szCs w:val="28"/>
                <w:lang w:val="uk-UA"/>
              </w:rPr>
            </w:pPr>
            <w:r w:rsidRPr="0038550D">
              <w:rPr>
                <w:sz w:val="28"/>
                <w:szCs w:val="28"/>
              </w:rPr>
              <w:t>Організація роботи щодо проведення профілактичних медичних оглядів</w:t>
            </w:r>
            <w:r w:rsidR="007378EC">
              <w:rPr>
                <w:sz w:val="28"/>
                <w:szCs w:val="28"/>
                <w:lang w:val="uk-UA"/>
              </w:rPr>
              <w:t xml:space="preserve"> здобувачів освіти</w:t>
            </w:r>
            <w:r w:rsidRPr="0038550D">
              <w:rPr>
                <w:sz w:val="28"/>
                <w:szCs w:val="28"/>
                <w:lang w:val="uk-UA"/>
              </w:rPr>
              <w:t xml:space="preserve">  </w:t>
            </w:r>
            <w:r>
              <w:rPr>
                <w:sz w:val="28"/>
                <w:szCs w:val="28"/>
                <w:lang w:val="uk-UA"/>
              </w:rPr>
              <w:t>ліцею</w:t>
            </w:r>
          </w:p>
        </w:tc>
        <w:tc>
          <w:tcPr>
            <w:tcW w:w="2484" w:type="dxa"/>
            <w:shd w:val="clear" w:color="auto" w:fill="auto"/>
            <w:vAlign w:val="center"/>
          </w:tcPr>
          <w:p w14:paraId="103D3017"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Бакай С.М.</w:t>
            </w:r>
          </w:p>
        </w:tc>
        <w:tc>
          <w:tcPr>
            <w:tcW w:w="2308" w:type="dxa"/>
            <w:shd w:val="clear" w:color="auto" w:fill="auto"/>
            <w:vAlign w:val="center"/>
          </w:tcPr>
          <w:p w14:paraId="166A9409" w14:textId="77777777" w:rsidR="009B5128" w:rsidRPr="0038550D" w:rsidRDefault="009B5128" w:rsidP="009B5128">
            <w:pPr>
              <w:autoSpaceDE w:val="0"/>
              <w:autoSpaceDN w:val="0"/>
              <w:adjustRightInd w:val="0"/>
              <w:rPr>
                <w:sz w:val="28"/>
                <w:szCs w:val="28"/>
                <w:lang w:val="uk-UA"/>
              </w:rPr>
            </w:pPr>
            <w:r>
              <w:rPr>
                <w:sz w:val="28"/>
                <w:szCs w:val="28"/>
                <w:lang w:val="uk-UA"/>
              </w:rPr>
              <w:t>І</w:t>
            </w:r>
            <w:r w:rsidRPr="0038550D">
              <w:rPr>
                <w:sz w:val="28"/>
                <w:szCs w:val="28"/>
                <w:lang w:val="uk-UA"/>
              </w:rPr>
              <w:t xml:space="preserve">нформація </w:t>
            </w:r>
          </w:p>
        </w:tc>
        <w:tc>
          <w:tcPr>
            <w:tcW w:w="1134" w:type="dxa"/>
            <w:shd w:val="clear" w:color="auto" w:fill="auto"/>
          </w:tcPr>
          <w:p w14:paraId="11BDE128" w14:textId="77777777" w:rsidR="009B5128" w:rsidRPr="0038550D" w:rsidRDefault="009B5128" w:rsidP="009B5128">
            <w:pPr>
              <w:autoSpaceDE w:val="0"/>
              <w:autoSpaceDN w:val="0"/>
              <w:adjustRightInd w:val="0"/>
              <w:rPr>
                <w:sz w:val="28"/>
                <w:szCs w:val="28"/>
                <w:lang w:val="uk-UA"/>
              </w:rPr>
            </w:pPr>
          </w:p>
        </w:tc>
      </w:tr>
      <w:tr w:rsidR="009B5128" w:rsidRPr="0038550D" w14:paraId="496BCA45" w14:textId="77777777" w:rsidTr="007378EC">
        <w:tc>
          <w:tcPr>
            <w:tcW w:w="709" w:type="dxa"/>
            <w:shd w:val="clear" w:color="auto" w:fill="auto"/>
            <w:vAlign w:val="center"/>
          </w:tcPr>
          <w:p w14:paraId="36B80BE5" w14:textId="77777777" w:rsidR="009B5128" w:rsidRPr="0038550D" w:rsidRDefault="009B5128" w:rsidP="009B5128">
            <w:pPr>
              <w:autoSpaceDE w:val="0"/>
              <w:autoSpaceDN w:val="0"/>
              <w:adjustRightInd w:val="0"/>
              <w:rPr>
                <w:sz w:val="28"/>
                <w:szCs w:val="28"/>
                <w:lang w:val="uk-UA"/>
              </w:rPr>
            </w:pPr>
            <w:r>
              <w:rPr>
                <w:sz w:val="28"/>
                <w:szCs w:val="28"/>
                <w:lang w:val="uk-UA"/>
              </w:rPr>
              <w:t>12</w:t>
            </w:r>
          </w:p>
        </w:tc>
        <w:tc>
          <w:tcPr>
            <w:tcW w:w="2510" w:type="dxa"/>
            <w:shd w:val="clear" w:color="auto" w:fill="auto"/>
            <w:vAlign w:val="center"/>
          </w:tcPr>
          <w:p w14:paraId="4DAD23BC" w14:textId="77777777" w:rsidR="009B5128" w:rsidRPr="0038550D" w:rsidRDefault="009B5128" w:rsidP="009B5128">
            <w:pPr>
              <w:autoSpaceDE w:val="0"/>
              <w:autoSpaceDN w:val="0"/>
              <w:adjustRightInd w:val="0"/>
              <w:rPr>
                <w:sz w:val="28"/>
                <w:szCs w:val="28"/>
                <w:lang w:val="uk-UA"/>
              </w:rPr>
            </w:pPr>
            <w:r w:rsidRPr="0038550D">
              <w:rPr>
                <w:sz w:val="28"/>
                <w:szCs w:val="28"/>
                <w:lang w:val="uk-UA"/>
              </w:rPr>
              <w:t>Березень</w:t>
            </w:r>
          </w:p>
        </w:tc>
        <w:tc>
          <w:tcPr>
            <w:tcW w:w="6022" w:type="dxa"/>
            <w:shd w:val="clear" w:color="auto" w:fill="auto"/>
            <w:vAlign w:val="center"/>
          </w:tcPr>
          <w:p w14:paraId="0640D172" w14:textId="77777777" w:rsidR="009B5128" w:rsidRPr="0038550D" w:rsidRDefault="009B5128" w:rsidP="009B5128">
            <w:pPr>
              <w:autoSpaceDE w:val="0"/>
              <w:autoSpaceDN w:val="0"/>
              <w:adjustRightInd w:val="0"/>
              <w:spacing w:after="120"/>
              <w:rPr>
                <w:sz w:val="28"/>
                <w:szCs w:val="28"/>
                <w:lang w:val="uk-UA"/>
              </w:rPr>
            </w:pPr>
            <w:r w:rsidRPr="0038550D">
              <w:rPr>
                <w:sz w:val="28"/>
                <w:szCs w:val="28"/>
              </w:rPr>
              <w:t xml:space="preserve">Проведення єдиного уроку з безпеки </w:t>
            </w:r>
            <w:r w:rsidRPr="0038550D">
              <w:rPr>
                <w:sz w:val="28"/>
                <w:szCs w:val="28"/>
                <w:lang w:val="uk-UA"/>
              </w:rPr>
              <w:t>життєдіяльності</w:t>
            </w:r>
            <w:r w:rsidRPr="0038550D">
              <w:rPr>
                <w:sz w:val="28"/>
                <w:szCs w:val="28"/>
              </w:rPr>
              <w:t xml:space="preserve"> (останній тиждень перед весняними канікулами)</w:t>
            </w:r>
          </w:p>
        </w:tc>
        <w:tc>
          <w:tcPr>
            <w:tcW w:w="2484" w:type="dxa"/>
            <w:shd w:val="clear" w:color="auto" w:fill="auto"/>
            <w:vAlign w:val="center"/>
          </w:tcPr>
          <w:p w14:paraId="7FAFB656" w14:textId="77777777" w:rsidR="009B5128" w:rsidRPr="0038550D" w:rsidRDefault="009B5128" w:rsidP="009B5128">
            <w:pPr>
              <w:autoSpaceDE w:val="0"/>
              <w:autoSpaceDN w:val="0"/>
              <w:adjustRightInd w:val="0"/>
              <w:rPr>
                <w:sz w:val="28"/>
                <w:szCs w:val="28"/>
                <w:lang w:val="uk-UA"/>
              </w:rPr>
            </w:pPr>
            <w:r>
              <w:rPr>
                <w:sz w:val="28"/>
                <w:szCs w:val="28"/>
                <w:lang w:val="uk-UA"/>
              </w:rPr>
              <w:t>Класні керівники</w:t>
            </w:r>
          </w:p>
        </w:tc>
        <w:tc>
          <w:tcPr>
            <w:tcW w:w="2308" w:type="dxa"/>
            <w:shd w:val="clear" w:color="auto" w:fill="auto"/>
            <w:vAlign w:val="center"/>
          </w:tcPr>
          <w:p w14:paraId="12F2FCBA" w14:textId="77777777" w:rsidR="009B5128" w:rsidRPr="0038550D" w:rsidRDefault="009B5128" w:rsidP="009B5128">
            <w:pPr>
              <w:autoSpaceDE w:val="0"/>
              <w:autoSpaceDN w:val="0"/>
              <w:adjustRightInd w:val="0"/>
              <w:rPr>
                <w:sz w:val="28"/>
                <w:szCs w:val="28"/>
                <w:lang w:val="uk-UA"/>
              </w:rPr>
            </w:pPr>
            <w:r w:rsidRPr="0038550D">
              <w:rPr>
                <w:sz w:val="28"/>
                <w:szCs w:val="28"/>
                <w:lang w:val="uk-UA"/>
              </w:rPr>
              <w:t>Інформація</w:t>
            </w:r>
          </w:p>
        </w:tc>
        <w:tc>
          <w:tcPr>
            <w:tcW w:w="1134" w:type="dxa"/>
            <w:shd w:val="clear" w:color="auto" w:fill="auto"/>
          </w:tcPr>
          <w:p w14:paraId="0ED62C3D" w14:textId="77777777" w:rsidR="009B5128" w:rsidRPr="0038550D" w:rsidRDefault="009B5128" w:rsidP="009B5128">
            <w:pPr>
              <w:autoSpaceDE w:val="0"/>
              <w:autoSpaceDN w:val="0"/>
              <w:adjustRightInd w:val="0"/>
              <w:rPr>
                <w:sz w:val="28"/>
                <w:szCs w:val="28"/>
                <w:lang w:val="uk-UA"/>
              </w:rPr>
            </w:pPr>
          </w:p>
        </w:tc>
      </w:tr>
      <w:tr w:rsidR="009B5128" w:rsidRPr="0038550D" w14:paraId="487D3B2C" w14:textId="77777777" w:rsidTr="007378EC">
        <w:tc>
          <w:tcPr>
            <w:tcW w:w="709" w:type="dxa"/>
            <w:shd w:val="clear" w:color="auto" w:fill="auto"/>
            <w:vAlign w:val="center"/>
          </w:tcPr>
          <w:p w14:paraId="473B960D" w14:textId="77777777" w:rsidR="009B5128" w:rsidRPr="0038550D" w:rsidRDefault="009B5128" w:rsidP="009B5128">
            <w:pPr>
              <w:autoSpaceDE w:val="0"/>
              <w:autoSpaceDN w:val="0"/>
              <w:adjustRightInd w:val="0"/>
              <w:rPr>
                <w:sz w:val="28"/>
                <w:szCs w:val="28"/>
                <w:lang w:val="uk-UA"/>
              </w:rPr>
            </w:pPr>
            <w:r>
              <w:rPr>
                <w:sz w:val="28"/>
                <w:szCs w:val="28"/>
                <w:lang w:val="uk-UA"/>
              </w:rPr>
              <w:t>13</w:t>
            </w:r>
          </w:p>
        </w:tc>
        <w:tc>
          <w:tcPr>
            <w:tcW w:w="2510" w:type="dxa"/>
            <w:shd w:val="clear" w:color="auto" w:fill="auto"/>
            <w:vAlign w:val="center"/>
          </w:tcPr>
          <w:p w14:paraId="53F85A85" w14:textId="77777777" w:rsidR="009B5128" w:rsidRPr="0038550D" w:rsidRDefault="009B5128" w:rsidP="009B5128">
            <w:pPr>
              <w:autoSpaceDE w:val="0"/>
              <w:autoSpaceDN w:val="0"/>
              <w:adjustRightInd w:val="0"/>
              <w:rPr>
                <w:sz w:val="28"/>
                <w:szCs w:val="28"/>
                <w:lang w:val="uk-UA"/>
              </w:rPr>
            </w:pPr>
            <w:r>
              <w:rPr>
                <w:sz w:val="28"/>
                <w:szCs w:val="28"/>
                <w:lang w:val="uk-UA"/>
              </w:rPr>
              <w:t>Квітень</w:t>
            </w:r>
          </w:p>
        </w:tc>
        <w:tc>
          <w:tcPr>
            <w:tcW w:w="6022" w:type="dxa"/>
            <w:shd w:val="clear" w:color="auto" w:fill="auto"/>
            <w:vAlign w:val="center"/>
          </w:tcPr>
          <w:p w14:paraId="79B58C6F" w14:textId="77777777" w:rsidR="009B5128" w:rsidRPr="0038550D" w:rsidRDefault="009B5128" w:rsidP="009B5128">
            <w:pPr>
              <w:autoSpaceDE w:val="0"/>
              <w:autoSpaceDN w:val="0"/>
              <w:adjustRightInd w:val="0"/>
              <w:spacing w:after="120"/>
              <w:rPr>
                <w:sz w:val="28"/>
                <w:szCs w:val="28"/>
                <w:lang w:val="uk-UA"/>
              </w:rPr>
            </w:pPr>
            <w:r w:rsidRPr="0038550D">
              <w:rPr>
                <w:sz w:val="28"/>
                <w:szCs w:val="28"/>
              </w:rPr>
              <w:t>Проведення Дн</w:t>
            </w:r>
            <w:r w:rsidRPr="0038550D">
              <w:rPr>
                <w:sz w:val="28"/>
                <w:szCs w:val="28"/>
                <w:lang w:val="uk-UA"/>
              </w:rPr>
              <w:t>я</w:t>
            </w:r>
            <w:r w:rsidRPr="0038550D">
              <w:rPr>
                <w:sz w:val="28"/>
                <w:szCs w:val="28"/>
              </w:rPr>
              <w:t xml:space="preserve"> цивільного захисту у </w:t>
            </w:r>
            <w:r>
              <w:rPr>
                <w:sz w:val="28"/>
                <w:szCs w:val="28"/>
                <w:lang w:val="uk-UA"/>
              </w:rPr>
              <w:t>ліцеї</w:t>
            </w:r>
          </w:p>
        </w:tc>
        <w:tc>
          <w:tcPr>
            <w:tcW w:w="2484" w:type="dxa"/>
            <w:shd w:val="clear" w:color="auto" w:fill="auto"/>
            <w:vAlign w:val="center"/>
          </w:tcPr>
          <w:p w14:paraId="44D982A6" w14:textId="77777777" w:rsidR="009B5128" w:rsidRPr="0038550D"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Ніжник П.А.</w:t>
            </w:r>
          </w:p>
        </w:tc>
        <w:tc>
          <w:tcPr>
            <w:tcW w:w="2308" w:type="dxa"/>
            <w:shd w:val="clear" w:color="auto" w:fill="auto"/>
            <w:vAlign w:val="center"/>
          </w:tcPr>
          <w:p w14:paraId="6775EBC0" w14:textId="77777777" w:rsidR="009B5128" w:rsidRPr="0038550D" w:rsidRDefault="009B5128" w:rsidP="009B5128">
            <w:pPr>
              <w:autoSpaceDE w:val="0"/>
              <w:autoSpaceDN w:val="0"/>
              <w:adjustRightInd w:val="0"/>
              <w:rPr>
                <w:sz w:val="28"/>
                <w:szCs w:val="28"/>
                <w:lang w:val="uk-UA"/>
              </w:rPr>
            </w:pPr>
            <w:r>
              <w:rPr>
                <w:sz w:val="28"/>
                <w:szCs w:val="28"/>
                <w:lang w:val="uk-UA"/>
              </w:rPr>
              <w:t>Наказ</w:t>
            </w:r>
          </w:p>
        </w:tc>
        <w:tc>
          <w:tcPr>
            <w:tcW w:w="1134" w:type="dxa"/>
            <w:shd w:val="clear" w:color="auto" w:fill="auto"/>
          </w:tcPr>
          <w:p w14:paraId="31E20F99" w14:textId="77777777" w:rsidR="009B5128" w:rsidRPr="0038550D" w:rsidRDefault="009B5128" w:rsidP="009B5128">
            <w:pPr>
              <w:autoSpaceDE w:val="0"/>
              <w:autoSpaceDN w:val="0"/>
              <w:adjustRightInd w:val="0"/>
              <w:rPr>
                <w:sz w:val="28"/>
                <w:szCs w:val="28"/>
                <w:lang w:val="uk-UA"/>
              </w:rPr>
            </w:pPr>
          </w:p>
        </w:tc>
      </w:tr>
      <w:tr w:rsidR="009B5128" w:rsidRPr="0038550D" w14:paraId="50207763" w14:textId="77777777" w:rsidTr="007378EC">
        <w:tc>
          <w:tcPr>
            <w:tcW w:w="709" w:type="dxa"/>
            <w:shd w:val="clear" w:color="auto" w:fill="auto"/>
            <w:vAlign w:val="center"/>
          </w:tcPr>
          <w:p w14:paraId="0753D19E" w14:textId="77777777" w:rsidR="009B5128" w:rsidRPr="0038550D" w:rsidRDefault="009B5128" w:rsidP="009B5128">
            <w:pPr>
              <w:autoSpaceDE w:val="0"/>
              <w:autoSpaceDN w:val="0"/>
              <w:adjustRightInd w:val="0"/>
              <w:rPr>
                <w:sz w:val="28"/>
                <w:szCs w:val="28"/>
                <w:lang w:val="uk-UA"/>
              </w:rPr>
            </w:pPr>
            <w:r>
              <w:rPr>
                <w:sz w:val="28"/>
                <w:szCs w:val="28"/>
                <w:lang w:val="uk-UA"/>
              </w:rPr>
              <w:t>14</w:t>
            </w:r>
          </w:p>
        </w:tc>
        <w:tc>
          <w:tcPr>
            <w:tcW w:w="2510" w:type="dxa"/>
            <w:shd w:val="clear" w:color="auto" w:fill="auto"/>
            <w:vAlign w:val="center"/>
          </w:tcPr>
          <w:p w14:paraId="359D4A94" w14:textId="77777777" w:rsidR="009B5128" w:rsidRPr="0038550D" w:rsidRDefault="009B5128" w:rsidP="009B5128">
            <w:pPr>
              <w:autoSpaceDE w:val="0"/>
              <w:autoSpaceDN w:val="0"/>
              <w:adjustRightInd w:val="0"/>
              <w:rPr>
                <w:sz w:val="28"/>
                <w:szCs w:val="28"/>
                <w:lang w:val="uk-UA"/>
              </w:rPr>
            </w:pPr>
            <w:r w:rsidRPr="0038550D">
              <w:rPr>
                <w:sz w:val="28"/>
                <w:szCs w:val="28"/>
                <w:lang w:val="uk-UA"/>
              </w:rPr>
              <w:t>Травень</w:t>
            </w:r>
          </w:p>
        </w:tc>
        <w:tc>
          <w:tcPr>
            <w:tcW w:w="6022" w:type="dxa"/>
            <w:shd w:val="clear" w:color="auto" w:fill="auto"/>
            <w:vAlign w:val="center"/>
          </w:tcPr>
          <w:p w14:paraId="6E42E1BC" w14:textId="77777777" w:rsidR="009B5128" w:rsidRPr="0038550D" w:rsidRDefault="009B5128" w:rsidP="009B5128">
            <w:pPr>
              <w:autoSpaceDE w:val="0"/>
              <w:autoSpaceDN w:val="0"/>
              <w:adjustRightInd w:val="0"/>
              <w:spacing w:after="120"/>
              <w:rPr>
                <w:sz w:val="28"/>
                <w:szCs w:val="28"/>
              </w:rPr>
            </w:pPr>
            <w:r w:rsidRPr="0038550D">
              <w:rPr>
                <w:sz w:val="28"/>
                <w:szCs w:val="28"/>
              </w:rPr>
              <w:t>Проведення тижня безпеки життєдіяльності (останній тиждень навчального року)</w:t>
            </w:r>
          </w:p>
        </w:tc>
        <w:tc>
          <w:tcPr>
            <w:tcW w:w="2484" w:type="dxa"/>
            <w:shd w:val="clear" w:color="auto" w:fill="auto"/>
            <w:vAlign w:val="center"/>
          </w:tcPr>
          <w:p w14:paraId="16FC2FF7" w14:textId="77777777" w:rsidR="00E844B8"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Сенів С.Д.</w:t>
            </w:r>
            <w:r w:rsidR="00E844B8">
              <w:rPr>
                <w:sz w:val="28"/>
                <w:szCs w:val="28"/>
                <w:lang w:val="uk-UA"/>
              </w:rPr>
              <w:t>,</w:t>
            </w:r>
          </w:p>
          <w:p w14:paraId="16DADE90" w14:textId="72F0B27C" w:rsidR="009B5128" w:rsidRPr="0038550D" w:rsidRDefault="00E844B8" w:rsidP="009B5128">
            <w:pPr>
              <w:autoSpaceDE w:val="0"/>
              <w:autoSpaceDN w:val="0"/>
              <w:adjustRightInd w:val="0"/>
              <w:rPr>
                <w:sz w:val="28"/>
                <w:szCs w:val="28"/>
                <w:lang w:val="uk-UA"/>
              </w:rPr>
            </w:pPr>
            <w:r>
              <w:rPr>
                <w:sz w:val="28"/>
                <w:szCs w:val="28"/>
                <w:lang w:val="uk-UA"/>
              </w:rPr>
              <w:t>класні керівники</w:t>
            </w:r>
          </w:p>
        </w:tc>
        <w:tc>
          <w:tcPr>
            <w:tcW w:w="2308" w:type="dxa"/>
            <w:shd w:val="clear" w:color="auto" w:fill="auto"/>
            <w:vAlign w:val="center"/>
          </w:tcPr>
          <w:p w14:paraId="6598F820" w14:textId="77777777" w:rsidR="009B5128" w:rsidRPr="0038550D" w:rsidRDefault="009B5128" w:rsidP="009B5128">
            <w:pPr>
              <w:autoSpaceDE w:val="0"/>
              <w:autoSpaceDN w:val="0"/>
              <w:adjustRightInd w:val="0"/>
              <w:rPr>
                <w:sz w:val="28"/>
                <w:szCs w:val="28"/>
                <w:lang w:val="uk-UA"/>
              </w:rPr>
            </w:pPr>
            <w:r w:rsidRPr="0038550D">
              <w:rPr>
                <w:sz w:val="28"/>
                <w:szCs w:val="28"/>
                <w:lang w:val="uk-UA"/>
              </w:rPr>
              <w:t>Інформація Журнали</w:t>
            </w:r>
          </w:p>
        </w:tc>
        <w:tc>
          <w:tcPr>
            <w:tcW w:w="1134" w:type="dxa"/>
            <w:shd w:val="clear" w:color="auto" w:fill="auto"/>
          </w:tcPr>
          <w:p w14:paraId="3873DE35" w14:textId="77777777" w:rsidR="009B5128" w:rsidRPr="0038550D" w:rsidRDefault="009B5128" w:rsidP="009B5128">
            <w:pPr>
              <w:autoSpaceDE w:val="0"/>
              <w:autoSpaceDN w:val="0"/>
              <w:adjustRightInd w:val="0"/>
              <w:rPr>
                <w:sz w:val="28"/>
                <w:szCs w:val="28"/>
                <w:lang w:val="uk-UA"/>
              </w:rPr>
            </w:pPr>
          </w:p>
        </w:tc>
      </w:tr>
      <w:tr w:rsidR="009B5128" w:rsidRPr="0038550D" w14:paraId="74A499EA" w14:textId="77777777" w:rsidTr="007378EC">
        <w:tc>
          <w:tcPr>
            <w:tcW w:w="709" w:type="dxa"/>
            <w:shd w:val="clear" w:color="auto" w:fill="auto"/>
            <w:vAlign w:val="center"/>
          </w:tcPr>
          <w:p w14:paraId="0890EC88" w14:textId="77777777" w:rsidR="009B5128" w:rsidRPr="0038550D" w:rsidRDefault="009B5128" w:rsidP="009B5128">
            <w:pPr>
              <w:autoSpaceDE w:val="0"/>
              <w:autoSpaceDN w:val="0"/>
              <w:adjustRightInd w:val="0"/>
              <w:rPr>
                <w:sz w:val="28"/>
                <w:szCs w:val="28"/>
                <w:lang w:val="uk-UA"/>
              </w:rPr>
            </w:pPr>
            <w:r>
              <w:rPr>
                <w:sz w:val="28"/>
                <w:szCs w:val="28"/>
                <w:lang w:val="uk-UA"/>
              </w:rPr>
              <w:t>15</w:t>
            </w:r>
          </w:p>
        </w:tc>
        <w:tc>
          <w:tcPr>
            <w:tcW w:w="2510" w:type="dxa"/>
            <w:shd w:val="clear" w:color="auto" w:fill="auto"/>
            <w:vAlign w:val="center"/>
          </w:tcPr>
          <w:p w14:paraId="3ACECF89" w14:textId="77777777" w:rsidR="009B5128" w:rsidRPr="0038550D" w:rsidRDefault="009B5128" w:rsidP="009B5128">
            <w:pPr>
              <w:autoSpaceDE w:val="0"/>
              <w:autoSpaceDN w:val="0"/>
              <w:adjustRightInd w:val="0"/>
              <w:rPr>
                <w:sz w:val="28"/>
                <w:szCs w:val="28"/>
                <w:lang w:val="uk-UA"/>
              </w:rPr>
            </w:pPr>
            <w:r w:rsidRPr="0038550D">
              <w:rPr>
                <w:sz w:val="28"/>
                <w:szCs w:val="28"/>
                <w:lang w:val="uk-UA"/>
              </w:rPr>
              <w:t>Вересень, квітень</w:t>
            </w:r>
          </w:p>
        </w:tc>
        <w:tc>
          <w:tcPr>
            <w:tcW w:w="6022" w:type="dxa"/>
            <w:shd w:val="clear" w:color="auto" w:fill="auto"/>
            <w:vAlign w:val="center"/>
          </w:tcPr>
          <w:p w14:paraId="2AFC821A" w14:textId="77777777" w:rsidR="009B5128" w:rsidRPr="0038550D" w:rsidRDefault="009B5128" w:rsidP="009B5128">
            <w:pPr>
              <w:autoSpaceDE w:val="0"/>
              <w:autoSpaceDN w:val="0"/>
              <w:adjustRightInd w:val="0"/>
              <w:rPr>
                <w:sz w:val="28"/>
                <w:szCs w:val="28"/>
              </w:rPr>
            </w:pPr>
            <w:r w:rsidRPr="0038550D">
              <w:rPr>
                <w:bCs/>
                <w:sz w:val="28"/>
                <w:szCs w:val="28"/>
                <w:lang w:val="uk-UA"/>
              </w:rPr>
              <w:t>Підготовка та проведення місячника</w:t>
            </w:r>
            <w:r>
              <w:rPr>
                <w:sz w:val="28"/>
                <w:szCs w:val="28"/>
              </w:rPr>
              <w:t xml:space="preserve"> "Безпека д</w:t>
            </w:r>
            <w:r w:rsidRPr="0038550D">
              <w:rPr>
                <w:sz w:val="28"/>
                <w:szCs w:val="28"/>
              </w:rPr>
              <w:t>орожнього руху"</w:t>
            </w:r>
          </w:p>
        </w:tc>
        <w:tc>
          <w:tcPr>
            <w:tcW w:w="2484" w:type="dxa"/>
            <w:shd w:val="clear" w:color="auto" w:fill="auto"/>
            <w:vAlign w:val="center"/>
          </w:tcPr>
          <w:p w14:paraId="10C26126" w14:textId="77777777" w:rsidR="00E844B8" w:rsidRDefault="009B5128" w:rsidP="009B5128">
            <w:pPr>
              <w:autoSpaceDE w:val="0"/>
              <w:autoSpaceDN w:val="0"/>
              <w:adjustRightInd w:val="0"/>
              <w:rPr>
                <w:sz w:val="28"/>
                <w:szCs w:val="28"/>
                <w:lang w:val="uk-UA"/>
              </w:rPr>
            </w:pPr>
            <w:r w:rsidRPr="0038550D">
              <w:rPr>
                <w:sz w:val="28"/>
                <w:szCs w:val="28"/>
                <w:lang w:val="uk-UA"/>
              </w:rPr>
              <w:t xml:space="preserve"> </w:t>
            </w:r>
            <w:r>
              <w:rPr>
                <w:sz w:val="28"/>
                <w:szCs w:val="28"/>
                <w:lang w:val="uk-UA"/>
              </w:rPr>
              <w:t>Сенів С.Д.</w:t>
            </w:r>
            <w:r w:rsidR="00E844B8">
              <w:rPr>
                <w:sz w:val="28"/>
                <w:szCs w:val="28"/>
                <w:lang w:val="uk-UA"/>
              </w:rPr>
              <w:t xml:space="preserve">, </w:t>
            </w:r>
          </w:p>
          <w:p w14:paraId="3417F64A" w14:textId="7E1BEF90" w:rsidR="009B5128" w:rsidRPr="0038550D" w:rsidRDefault="00E844B8" w:rsidP="009B5128">
            <w:pPr>
              <w:autoSpaceDE w:val="0"/>
              <w:autoSpaceDN w:val="0"/>
              <w:adjustRightInd w:val="0"/>
              <w:rPr>
                <w:sz w:val="28"/>
                <w:szCs w:val="28"/>
                <w:lang w:val="uk-UA"/>
              </w:rPr>
            </w:pPr>
            <w:r>
              <w:rPr>
                <w:sz w:val="28"/>
                <w:szCs w:val="28"/>
                <w:lang w:val="uk-UA"/>
              </w:rPr>
              <w:t>класні керівники</w:t>
            </w:r>
          </w:p>
        </w:tc>
        <w:tc>
          <w:tcPr>
            <w:tcW w:w="2308" w:type="dxa"/>
            <w:shd w:val="clear" w:color="auto" w:fill="auto"/>
            <w:vAlign w:val="center"/>
          </w:tcPr>
          <w:p w14:paraId="16503C5E" w14:textId="77777777" w:rsidR="009B5128" w:rsidRPr="0038550D" w:rsidRDefault="009B5128" w:rsidP="009B5128">
            <w:pPr>
              <w:autoSpaceDE w:val="0"/>
              <w:autoSpaceDN w:val="0"/>
              <w:adjustRightInd w:val="0"/>
              <w:rPr>
                <w:sz w:val="28"/>
                <w:szCs w:val="28"/>
                <w:lang w:val="uk-UA"/>
              </w:rPr>
            </w:pPr>
            <w:r w:rsidRPr="0038550D">
              <w:rPr>
                <w:sz w:val="28"/>
                <w:szCs w:val="28"/>
                <w:lang w:val="uk-UA"/>
              </w:rPr>
              <w:t>План проведення</w:t>
            </w:r>
          </w:p>
        </w:tc>
        <w:tc>
          <w:tcPr>
            <w:tcW w:w="1134" w:type="dxa"/>
            <w:shd w:val="clear" w:color="auto" w:fill="auto"/>
          </w:tcPr>
          <w:p w14:paraId="1F28A091" w14:textId="77777777" w:rsidR="009B5128" w:rsidRPr="0038550D" w:rsidRDefault="009B5128" w:rsidP="009B5128">
            <w:pPr>
              <w:autoSpaceDE w:val="0"/>
              <w:autoSpaceDN w:val="0"/>
              <w:adjustRightInd w:val="0"/>
              <w:rPr>
                <w:sz w:val="28"/>
                <w:szCs w:val="28"/>
                <w:lang w:val="uk-UA"/>
              </w:rPr>
            </w:pPr>
          </w:p>
        </w:tc>
      </w:tr>
    </w:tbl>
    <w:p w14:paraId="5B42E567" w14:textId="0C15AFC5" w:rsidR="00226F7F" w:rsidRDefault="00226F7F" w:rsidP="00091412">
      <w:pPr>
        <w:rPr>
          <w:b/>
          <w:color w:val="000000"/>
          <w:sz w:val="28"/>
          <w:szCs w:val="28"/>
          <w:lang w:val="uk-UA"/>
        </w:rPr>
      </w:pPr>
    </w:p>
    <w:p w14:paraId="04E02ECB" w14:textId="77777777" w:rsidR="00F10F4C" w:rsidRDefault="00F10F4C" w:rsidP="00091412">
      <w:pPr>
        <w:rPr>
          <w:b/>
          <w:color w:val="000000"/>
          <w:sz w:val="28"/>
          <w:szCs w:val="28"/>
          <w:lang w:val="uk-UA"/>
        </w:rPr>
      </w:pPr>
    </w:p>
    <w:p w14:paraId="30678A11" w14:textId="6FD08A6D" w:rsidR="00AD5970" w:rsidRPr="0038550D" w:rsidRDefault="00F10F4C" w:rsidP="00091412">
      <w:pPr>
        <w:rPr>
          <w:b/>
          <w:sz w:val="28"/>
          <w:szCs w:val="28"/>
          <w:lang w:val="uk-UA"/>
        </w:rPr>
      </w:pPr>
      <w:r>
        <w:rPr>
          <w:b/>
          <w:color w:val="000000"/>
          <w:sz w:val="28"/>
          <w:szCs w:val="28"/>
          <w:lang w:val="uk-UA"/>
        </w:rPr>
        <w:t xml:space="preserve">   </w:t>
      </w:r>
      <w:r w:rsidR="00091412">
        <w:rPr>
          <w:b/>
          <w:color w:val="000000"/>
          <w:sz w:val="28"/>
          <w:szCs w:val="28"/>
          <w:lang w:val="uk-UA"/>
        </w:rPr>
        <w:t>4.6.</w:t>
      </w:r>
      <w:r w:rsidR="00AD5970" w:rsidRPr="0038550D">
        <w:rPr>
          <w:b/>
          <w:color w:val="000000"/>
          <w:sz w:val="28"/>
          <w:szCs w:val="28"/>
          <w:lang w:val="uk-UA"/>
        </w:rPr>
        <w:t xml:space="preserve"> Організація харчування </w:t>
      </w:r>
    </w:p>
    <w:p w14:paraId="0F288C5D" w14:textId="77777777" w:rsidR="00AD5970" w:rsidRPr="0038550D" w:rsidRDefault="00AD5970" w:rsidP="00AD5970">
      <w:pPr>
        <w:widowControl w:val="0"/>
        <w:autoSpaceDE w:val="0"/>
        <w:autoSpaceDN w:val="0"/>
        <w:adjustRightInd w:val="0"/>
        <w:jc w:val="center"/>
        <w:rPr>
          <w:b/>
          <w:sz w:val="28"/>
          <w:szCs w:val="28"/>
          <w:lang w:val="uk-UA"/>
        </w:rPr>
      </w:pPr>
    </w:p>
    <w:tbl>
      <w:tblPr>
        <w:tblW w:w="15026" w:type="dxa"/>
        <w:tblInd w:w="247" w:type="dxa"/>
        <w:tblLayout w:type="fixed"/>
        <w:tblCellMar>
          <w:left w:w="105" w:type="dxa"/>
          <w:right w:w="105" w:type="dxa"/>
        </w:tblCellMar>
        <w:tblLook w:val="00A0" w:firstRow="1" w:lastRow="0" w:firstColumn="1" w:lastColumn="0" w:noHBand="0" w:noVBand="0"/>
      </w:tblPr>
      <w:tblGrid>
        <w:gridCol w:w="567"/>
        <w:gridCol w:w="2125"/>
        <w:gridCol w:w="6947"/>
        <w:gridCol w:w="2268"/>
        <w:gridCol w:w="1985"/>
        <w:gridCol w:w="1134"/>
      </w:tblGrid>
      <w:tr w:rsidR="00AD5970" w:rsidRPr="00091412" w14:paraId="04A37235" w14:textId="77777777" w:rsidTr="007378EC">
        <w:trPr>
          <w:trHeight w:val="709"/>
        </w:trPr>
        <w:tc>
          <w:tcPr>
            <w:tcW w:w="567" w:type="dxa"/>
            <w:tcBorders>
              <w:top w:val="single" w:sz="6" w:space="0" w:color="000000"/>
              <w:left w:val="single" w:sz="6" w:space="0" w:color="000000"/>
              <w:bottom w:val="single" w:sz="6" w:space="0" w:color="000000"/>
              <w:right w:val="single" w:sz="6" w:space="0" w:color="000000"/>
            </w:tcBorders>
            <w:vAlign w:val="center"/>
          </w:tcPr>
          <w:p w14:paraId="219D8BA0" w14:textId="77777777" w:rsidR="009B5128" w:rsidRPr="0038550D" w:rsidRDefault="009B5128" w:rsidP="009B5128">
            <w:pPr>
              <w:widowControl w:val="0"/>
              <w:autoSpaceDE w:val="0"/>
              <w:autoSpaceDN w:val="0"/>
              <w:adjustRightInd w:val="0"/>
              <w:ind w:left="-30" w:right="-15"/>
              <w:jc w:val="center"/>
              <w:rPr>
                <w:b/>
                <w:sz w:val="28"/>
                <w:szCs w:val="28"/>
                <w:lang w:val="uk-UA"/>
              </w:rPr>
            </w:pPr>
            <w:r w:rsidRPr="0038550D">
              <w:rPr>
                <w:b/>
                <w:sz w:val="28"/>
                <w:szCs w:val="28"/>
                <w:lang w:val="uk-UA"/>
              </w:rPr>
              <w:t>№</w:t>
            </w:r>
          </w:p>
          <w:p w14:paraId="340249AD" w14:textId="77777777" w:rsidR="00AD5970" w:rsidRPr="0038550D" w:rsidRDefault="009B5128" w:rsidP="009B5128">
            <w:pPr>
              <w:widowControl w:val="0"/>
              <w:autoSpaceDE w:val="0"/>
              <w:autoSpaceDN w:val="0"/>
              <w:adjustRightInd w:val="0"/>
              <w:ind w:left="-30" w:right="-15"/>
              <w:jc w:val="center"/>
              <w:rPr>
                <w:b/>
                <w:sz w:val="28"/>
                <w:szCs w:val="28"/>
                <w:lang w:val="uk-UA"/>
              </w:rPr>
            </w:pPr>
            <w:r w:rsidRPr="0038550D">
              <w:rPr>
                <w:b/>
                <w:sz w:val="28"/>
                <w:szCs w:val="28"/>
                <w:lang w:val="uk-UA"/>
              </w:rPr>
              <w:t>з/п</w:t>
            </w:r>
          </w:p>
        </w:tc>
        <w:tc>
          <w:tcPr>
            <w:tcW w:w="2125" w:type="dxa"/>
            <w:tcBorders>
              <w:top w:val="single" w:sz="6" w:space="0" w:color="000000"/>
              <w:left w:val="single" w:sz="6" w:space="0" w:color="000000"/>
              <w:bottom w:val="single" w:sz="6" w:space="0" w:color="000000"/>
              <w:right w:val="single" w:sz="6" w:space="0" w:color="000000"/>
            </w:tcBorders>
            <w:vAlign w:val="center"/>
          </w:tcPr>
          <w:p w14:paraId="56D12F70" w14:textId="77777777" w:rsidR="00AD5970" w:rsidRPr="0038550D" w:rsidRDefault="009B5128" w:rsidP="00AD5970">
            <w:pPr>
              <w:widowControl w:val="0"/>
              <w:autoSpaceDE w:val="0"/>
              <w:autoSpaceDN w:val="0"/>
              <w:adjustRightInd w:val="0"/>
              <w:ind w:left="-30" w:right="-15"/>
              <w:jc w:val="center"/>
              <w:rPr>
                <w:b/>
                <w:sz w:val="28"/>
                <w:szCs w:val="28"/>
                <w:lang w:val="uk-UA"/>
              </w:rPr>
            </w:pPr>
            <w:r w:rsidRPr="0038550D">
              <w:rPr>
                <w:b/>
                <w:sz w:val="28"/>
                <w:szCs w:val="28"/>
                <w:lang w:val="uk-UA"/>
              </w:rPr>
              <w:t>Термін</w:t>
            </w:r>
          </w:p>
        </w:tc>
        <w:tc>
          <w:tcPr>
            <w:tcW w:w="6947" w:type="dxa"/>
            <w:tcBorders>
              <w:top w:val="single" w:sz="6" w:space="0" w:color="000000"/>
              <w:left w:val="single" w:sz="6" w:space="0" w:color="000000"/>
              <w:bottom w:val="single" w:sz="6" w:space="0" w:color="000000"/>
              <w:right w:val="single" w:sz="6" w:space="0" w:color="000000"/>
            </w:tcBorders>
            <w:vAlign w:val="center"/>
          </w:tcPr>
          <w:p w14:paraId="3215C15E" w14:textId="77777777" w:rsidR="00AD5970" w:rsidRPr="0038550D" w:rsidRDefault="00AD5970" w:rsidP="00AD5970">
            <w:pPr>
              <w:widowControl w:val="0"/>
              <w:autoSpaceDE w:val="0"/>
              <w:autoSpaceDN w:val="0"/>
              <w:adjustRightInd w:val="0"/>
              <w:jc w:val="center"/>
              <w:rPr>
                <w:b/>
                <w:sz w:val="28"/>
                <w:szCs w:val="28"/>
                <w:lang w:val="uk-UA"/>
              </w:rPr>
            </w:pPr>
            <w:r w:rsidRPr="0038550D">
              <w:rPr>
                <w:b/>
                <w:sz w:val="28"/>
                <w:szCs w:val="28"/>
                <w:lang w:val="uk-UA"/>
              </w:rPr>
              <w:t>Зміст роботи</w:t>
            </w:r>
          </w:p>
        </w:tc>
        <w:tc>
          <w:tcPr>
            <w:tcW w:w="2268" w:type="dxa"/>
            <w:tcBorders>
              <w:top w:val="single" w:sz="6" w:space="0" w:color="000000"/>
              <w:left w:val="single" w:sz="6" w:space="0" w:color="000000"/>
              <w:bottom w:val="single" w:sz="6" w:space="0" w:color="000000"/>
              <w:right w:val="single" w:sz="6" w:space="0" w:color="000000"/>
            </w:tcBorders>
            <w:vAlign w:val="center"/>
          </w:tcPr>
          <w:p w14:paraId="07A7F949" w14:textId="77777777" w:rsidR="00AD5970" w:rsidRPr="0038550D" w:rsidRDefault="00AD5970" w:rsidP="00AD5970">
            <w:pPr>
              <w:widowControl w:val="0"/>
              <w:autoSpaceDE w:val="0"/>
              <w:autoSpaceDN w:val="0"/>
              <w:adjustRightInd w:val="0"/>
              <w:jc w:val="center"/>
              <w:rPr>
                <w:b/>
                <w:sz w:val="28"/>
                <w:szCs w:val="28"/>
                <w:lang w:val="uk-UA"/>
              </w:rPr>
            </w:pPr>
            <w:r w:rsidRPr="0038550D">
              <w:rPr>
                <w:b/>
                <w:sz w:val="28"/>
                <w:szCs w:val="28"/>
                <w:lang w:val="uk-UA"/>
              </w:rPr>
              <w:t>Відповідальний</w:t>
            </w:r>
          </w:p>
        </w:tc>
        <w:tc>
          <w:tcPr>
            <w:tcW w:w="1985" w:type="dxa"/>
            <w:tcBorders>
              <w:top w:val="single" w:sz="6" w:space="0" w:color="000000"/>
              <w:left w:val="single" w:sz="6" w:space="0" w:color="000000"/>
              <w:bottom w:val="single" w:sz="6" w:space="0" w:color="000000"/>
              <w:right w:val="single" w:sz="6" w:space="0" w:color="000000"/>
            </w:tcBorders>
            <w:vAlign w:val="center"/>
          </w:tcPr>
          <w:p w14:paraId="52131998" w14:textId="4FA2579B" w:rsidR="00AD5970" w:rsidRPr="0038550D" w:rsidRDefault="007378EC" w:rsidP="00AD5970">
            <w:pPr>
              <w:widowControl w:val="0"/>
              <w:autoSpaceDE w:val="0"/>
              <w:autoSpaceDN w:val="0"/>
              <w:adjustRightInd w:val="0"/>
              <w:jc w:val="center"/>
              <w:rPr>
                <w:b/>
                <w:sz w:val="28"/>
                <w:szCs w:val="28"/>
                <w:lang w:val="uk-UA"/>
              </w:rPr>
            </w:pPr>
            <w:r>
              <w:rPr>
                <w:b/>
                <w:color w:val="000000"/>
                <w:sz w:val="28"/>
                <w:szCs w:val="28"/>
                <w:lang w:val="uk-UA"/>
              </w:rPr>
              <w:t>Форма узагальнення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3BBBF36" w14:textId="695F84E9" w:rsidR="00AD5970" w:rsidRPr="0038550D" w:rsidRDefault="007378EC" w:rsidP="00AD5970">
            <w:pPr>
              <w:widowControl w:val="0"/>
              <w:autoSpaceDE w:val="0"/>
              <w:autoSpaceDN w:val="0"/>
              <w:adjustRightInd w:val="0"/>
              <w:ind w:left="105" w:right="-90"/>
              <w:jc w:val="center"/>
              <w:rPr>
                <w:b/>
                <w:sz w:val="28"/>
                <w:szCs w:val="28"/>
                <w:lang w:val="uk-UA"/>
              </w:rPr>
            </w:pPr>
            <w:r>
              <w:rPr>
                <w:b/>
                <w:sz w:val="28"/>
                <w:szCs w:val="28"/>
                <w:lang w:val="uk-UA"/>
              </w:rPr>
              <w:t>ВВ</w:t>
            </w:r>
          </w:p>
        </w:tc>
      </w:tr>
      <w:tr w:rsidR="00AD5970" w:rsidRPr="00091412" w14:paraId="5EE97454" w14:textId="77777777" w:rsidTr="00226F7F">
        <w:tc>
          <w:tcPr>
            <w:tcW w:w="15026" w:type="dxa"/>
            <w:gridSpan w:val="6"/>
            <w:tcBorders>
              <w:top w:val="single" w:sz="6" w:space="0" w:color="000000"/>
              <w:left w:val="single" w:sz="6" w:space="0" w:color="000000"/>
              <w:bottom w:val="single" w:sz="6" w:space="0" w:color="000000"/>
              <w:right w:val="single" w:sz="6" w:space="0" w:color="000000"/>
            </w:tcBorders>
          </w:tcPr>
          <w:p w14:paraId="0D610AD6" w14:textId="77777777" w:rsidR="00AD5970" w:rsidRPr="0038550D" w:rsidRDefault="00AD5970" w:rsidP="00AD5970">
            <w:pPr>
              <w:widowControl w:val="0"/>
              <w:autoSpaceDE w:val="0"/>
              <w:autoSpaceDN w:val="0"/>
              <w:adjustRightInd w:val="0"/>
              <w:spacing w:line="300" w:lineRule="exact"/>
              <w:ind w:left="105" w:right="-90"/>
              <w:jc w:val="center"/>
              <w:rPr>
                <w:b/>
                <w:bCs/>
                <w:sz w:val="28"/>
                <w:szCs w:val="28"/>
                <w:lang w:val="uk-UA"/>
              </w:rPr>
            </w:pPr>
            <w:r w:rsidRPr="0038550D">
              <w:rPr>
                <w:b/>
                <w:bCs/>
                <w:sz w:val="28"/>
                <w:szCs w:val="28"/>
                <w:lang w:val="uk-UA"/>
              </w:rPr>
              <w:t>1. Організаційно-методичне забезпечення</w:t>
            </w:r>
          </w:p>
        </w:tc>
      </w:tr>
      <w:tr w:rsidR="009B5128" w:rsidRPr="0038550D" w14:paraId="6A33F653"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3D20AA62" w14:textId="77777777" w:rsidR="009B5128" w:rsidRPr="0038550D" w:rsidRDefault="009B5128" w:rsidP="009B5128">
            <w:pPr>
              <w:widowControl w:val="0"/>
              <w:autoSpaceDE w:val="0"/>
              <w:autoSpaceDN w:val="0"/>
              <w:adjustRightInd w:val="0"/>
              <w:ind w:right="35"/>
              <w:rPr>
                <w:sz w:val="28"/>
                <w:szCs w:val="28"/>
                <w:lang w:val="uk-UA"/>
              </w:rPr>
            </w:pPr>
            <w:r>
              <w:rPr>
                <w:sz w:val="28"/>
                <w:szCs w:val="28"/>
                <w:lang w:val="uk-UA"/>
              </w:rPr>
              <w:t>1</w:t>
            </w:r>
          </w:p>
        </w:tc>
        <w:tc>
          <w:tcPr>
            <w:tcW w:w="2125" w:type="dxa"/>
            <w:tcBorders>
              <w:top w:val="single" w:sz="6" w:space="0" w:color="000000"/>
              <w:left w:val="single" w:sz="6" w:space="0" w:color="000000"/>
              <w:bottom w:val="single" w:sz="6" w:space="0" w:color="000000"/>
              <w:right w:val="single" w:sz="6" w:space="0" w:color="000000"/>
            </w:tcBorders>
            <w:vAlign w:val="center"/>
          </w:tcPr>
          <w:p w14:paraId="293552B6" w14:textId="384AD82F" w:rsidR="009B5128" w:rsidRPr="0038550D" w:rsidRDefault="009B5128" w:rsidP="009B5128">
            <w:pPr>
              <w:widowControl w:val="0"/>
              <w:autoSpaceDE w:val="0"/>
              <w:autoSpaceDN w:val="0"/>
              <w:adjustRightInd w:val="0"/>
              <w:ind w:right="35"/>
              <w:rPr>
                <w:sz w:val="28"/>
                <w:szCs w:val="28"/>
                <w:lang w:val="uk-UA"/>
              </w:rPr>
            </w:pPr>
            <w:r>
              <w:rPr>
                <w:sz w:val="28"/>
                <w:szCs w:val="28"/>
                <w:lang w:val="uk-UA"/>
              </w:rPr>
              <w:t>Серпень 20</w:t>
            </w:r>
            <w:r w:rsidR="001549DB">
              <w:rPr>
                <w:sz w:val="28"/>
                <w:szCs w:val="28"/>
                <w:lang w:val="uk-UA"/>
              </w:rPr>
              <w:t>22</w:t>
            </w:r>
            <w:r>
              <w:rPr>
                <w:sz w:val="28"/>
                <w:szCs w:val="28"/>
                <w:lang w:val="uk-UA"/>
              </w:rPr>
              <w:t>р.</w:t>
            </w:r>
          </w:p>
        </w:tc>
        <w:tc>
          <w:tcPr>
            <w:tcW w:w="6947" w:type="dxa"/>
            <w:tcBorders>
              <w:top w:val="single" w:sz="6" w:space="0" w:color="000000"/>
              <w:left w:val="single" w:sz="6" w:space="0" w:color="000000"/>
              <w:bottom w:val="single" w:sz="6" w:space="0" w:color="000000"/>
              <w:right w:val="single" w:sz="6" w:space="0" w:color="000000"/>
            </w:tcBorders>
            <w:vAlign w:val="center"/>
          </w:tcPr>
          <w:p w14:paraId="7DB2D32D" w14:textId="4D9157EB" w:rsidR="009B5128" w:rsidRPr="0038550D" w:rsidRDefault="009B5128" w:rsidP="009B5128">
            <w:pPr>
              <w:widowControl w:val="0"/>
              <w:autoSpaceDE w:val="0"/>
              <w:autoSpaceDN w:val="0"/>
              <w:adjustRightInd w:val="0"/>
              <w:spacing w:before="120"/>
              <w:rPr>
                <w:sz w:val="28"/>
                <w:szCs w:val="28"/>
                <w:lang w:val="uk-UA"/>
              </w:rPr>
            </w:pPr>
            <w:r w:rsidRPr="0038550D">
              <w:rPr>
                <w:sz w:val="28"/>
                <w:szCs w:val="28"/>
                <w:lang w:val="uk-UA"/>
              </w:rPr>
              <w:t>Оформити інформацій</w:t>
            </w:r>
            <w:r w:rsidR="00DD0D3D">
              <w:rPr>
                <w:sz w:val="28"/>
                <w:szCs w:val="28"/>
                <w:lang w:val="uk-UA"/>
              </w:rPr>
              <w:t>ний куточок для батьків та здобувачів освіти</w:t>
            </w:r>
            <w:r w:rsidRPr="0038550D">
              <w:rPr>
                <w:sz w:val="28"/>
                <w:szCs w:val="28"/>
                <w:lang w:val="uk-UA"/>
              </w:rPr>
              <w:t xml:space="preserve"> щодо організації харчування дітей</w:t>
            </w:r>
          </w:p>
        </w:tc>
        <w:tc>
          <w:tcPr>
            <w:tcW w:w="2268" w:type="dxa"/>
            <w:tcBorders>
              <w:top w:val="single" w:sz="6" w:space="0" w:color="000000"/>
              <w:left w:val="single" w:sz="6" w:space="0" w:color="000000"/>
              <w:bottom w:val="single" w:sz="6" w:space="0" w:color="000000"/>
              <w:right w:val="single" w:sz="6" w:space="0" w:color="000000"/>
            </w:tcBorders>
            <w:vAlign w:val="center"/>
          </w:tcPr>
          <w:p w14:paraId="505C54FD"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 xml:space="preserve"> </w:t>
            </w:r>
            <w:r>
              <w:rPr>
                <w:sz w:val="28"/>
                <w:szCs w:val="28"/>
                <w:lang w:val="uk-UA"/>
              </w:rPr>
              <w:t>Бакай С.М.</w:t>
            </w:r>
          </w:p>
        </w:tc>
        <w:tc>
          <w:tcPr>
            <w:tcW w:w="1985" w:type="dxa"/>
            <w:tcBorders>
              <w:top w:val="single" w:sz="6" w:space="0" w:color="000000"/>
              <w:left w:val="single" w:sz="6" w:space="0" w:color="000000"/>
              <w:bottom w:val="single" w:sz="6" w:space="0" w:color="000000"/>
              <w:right w:val="single" w:sz="6" w:space="0" w:color="000000"/>
            </w:tcBorders>
            <w:vAlign w:val="center"/>
          </w:tcPr>
          <w:p w14:paraId="013560A1"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Куточок</w:t>
            </w:r>
          </w:p>
        </w:tc>
        <w:tc>
          <w:tcPr>
            <w:tcW w:w="1134" w:type="dxa"/>
            <w:tcBorders>
              <w:top w:val="single" w:sz="6" w:space="0" w:color="000000"/>
              <w:left w:val="single" w:sz="6" w:space="0" w:color="000000"/>
              <w:bottom w:val="single" w:sz="6" w:space="0" w:color="000000"/>
              <w:right w:val="single" w:sz="6" w:space="0" w:color="000000"/>
            </w:tcBorders>
          </w:tcPr>
          <w:p w14:paraId="77C8B77C" w14:textId="77777777" w:rsidR="009B5128" w:rsidRPr="0038550D" w:rsidRDefault="009B5128" w:rsidP="009B5128">
            <w:pPr>
              <w:widowControl w:val="0"/>
              <w:autoSpaceDE w:val="0"/>
              <w:autoSpaceDN w:val="0"/>
              <w:adjustRightInd w:val="0"/>
              <w:ind w:right="-90"/>
              <w:jc w:val="center"/>
              <w:rPr>
                <w:sz w:val="28"/>
                <w:szCs w:val="28"/>
              </w:rPr>
            </w:pPr>
          </w:p>
        </w:tc>
      </w:tr>
      <w:tr w:rsidR="009B5128" w:rsidRPr="0038550D" w14:paraId="27834D01"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667DB148" w14:textId="77777777" w:rsidR="009B5128" w:rsidRPr="0038550D" w:rsidRDefault="009B5128" w:rsidP="009B5128">
            <w:pPr>
              <w:widowControl w:val="0"/>
              <w:autoSpaceDE w:val="0"/>
              <w:autoSpaceDN w:val="0"/>
              <w:adjustRightInd w:val="0"/>
              <w:ind w:right="35"/>
              <w:rPr>
                <w:sz w:val="28"/>
                <w:szCs w:val="28"/>
                <w:lang w:val="uk-UA"/>
              </w:rPr>
            </w:pPr>
            <w:r>
              <w:rPr>
                <w:sz w:val="28"/>
                <w:szCs w:val="28"/>
                <w:lang w:val="uk-UA"/>
              </w:rPr>
              <w:t>2</w:t>
            </w:r>
          </w:p>
        </w:tc>
        <w:tc>
          <w:tcPr>
            <w:tcW w:w="2125" w:type="dxa"/>
            <w:tcBorders>
              <w:top w:val="single" w:sz="6" w:space="0" w:color="000000"/>
              <w:left w:val="single" w:sz="6" w:space="0" w:color="000000"/>
              <w:bottom w:val="single" w:sz="6" w:space="0" w:color="000000"/>
              <w:right w:val="single" w:sz="6" w:space="0" w:color="000000"/>
            </w:tcBorders>
            <w:vAlign w:val="center"/>
          </w:tcPr>
          <w:p w14:paraId="7F06FCE8" w14:textId="77777777" w:rsidR="009B5128" w:rsidRPr="0038550D" w:rsidRDefault="009B5128" w:rsidP="009B5128">
            <w:pPr>
              <w:widowControl w:val="0"/>
              <w:autoSpaceDE w:val="0"/>
              <w:autoSpaceDN w:val="0"/>
              <w:adjustRightInd w:val="0"/>
              <w:ind w:right="35"/>
              <w:rPr>
                <w:sz w:val="28"/>
                <w:szCs w:val="28"/>
                <w:lang w:val="uk-UA"/>
              </w:rPr>
            </w:pPr>
            <w:r w:rsidRPr="0038550D">
              <w:rPr>
                <w:sz w:val="28"/>
                <w:szCs w:val="28"/>
                <w:lang w:val="uk-UA"/>
              </w:rPr>
              <w:t>Вересень, постійно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4A2143BF" w14:textId="3E309B16" w:rsidR="009B5128" w:rsidRPr="0038550D" w:rsidRDefault="009B5128" w:rsidP="009B5128">
            <w:pPr>
              <w:widowControl w:val="0"/>
              <w:autoSpaceDE w:val="0"/>
              <w:autoSpaceDN w:val="0"/>
              <w:adjustRightInd w:val="0"/>
              <w:rPr>
                <w:sz w:val="28"/>
                <w:szCs w:val="28"/>
                <w:lang w:val="uk-UA"/>
              </w:rPr>
            </w:pPr>
            <w:r w:rsidRPr="0038550D">
              <w:rPr>
                <w:bCs/>
                <w:sz w:val="28"/>
                <w:szCs w:val="28"/>
                <w:lang w:val="uk-UA"/>
              </w:rPr>
              <w:t>Провест</w:t>
            </w:r>
            <w:r w:rsidR="00DD0D3D">
              <w:rPr>
                <w:bCs/>
                <w:sz w:val="28"/>
                <w:szCs w:val="28"/>
                <w:lang w:val="uk-UA"/>
              </w:rPr>
              <w:t>и роз’яснювальну роботу зі здобувачами освіти</w:t>
            </w:r>
            <w:r w:rsidRPr="0038550D">
              <w:rPr>
                <w:bCs/>
                <w:sz w:val="28"/>
                <w:szCs w:val="28"/>
                <w:lang w:val="uk-UA"/>
              </w:rPr>
              <w:t>, батьками, вчителями про порядок організації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7930CCC7"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 xml:space="preserve"> </w:t>
            </w:r>
          </w:p>
          <w:p w14:paraId="602CD8B1"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Класні керівники</w:t>
            </w:r>
          </w:p>
          <w:p w14:paraId="3381D572"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1-11-х класів</w:t>
            </w:r>
          </w:p>
        </w:tc>
        <w:tc>
          <w:tcPr>
            <w:tcW w:w="1985" w:type="dxa"/>
            <w:tcBorders>
              <w:top w:val="single" w:sz="6" w:space="0" w:color="000000"/>
              <w:left w:val="single" w:sz="6" w:space="0" w:color="000000"/>
              <w:bottom w:val="single" w:sz="6" w:space="0" w:color="000000"/>
              <w:right w:val="single" w:sz="6" w:space="0" w:color="000000"/>
            </w:tcBorders>
            <w:vAlign w:val="center"/>
          </w:tcPr>
          <w:p w14:paraId="16E63369"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184EF114" w14:textId="77777777" w:rsidR="009B5128" w:rsidRPr="0038550D" w:rsidRDefault="009B5128" w:rsidP="009B5128">
            <w:pPr>
              <w:widowControl w:val="0"/>
              <w:autoSpaceDE w:val="0"/>
              <w:autoSpaceDN w:val="0"/>
              <w:adjustRightInd w:val="0"/>
              <w:ind w:right="-90"/>
              <w:jc w:val="center"/>
              <w:rPr>
                <w:sz w:val="28"/>
                <w:szCs w:val="28"/>
              </w:rPr>
            </w:pPr>
          </w:p>
        </w:tc>
      </w:tr>
      <w:tr w:rsidR="009B5128" w:rsidRPr="0038550D" w14:paraId="0525751D" w14:textId="77777777" w:rsidTr="001549DB">
        <w:trPr>
          <w:trHeight w:val="751"/>
        </w:trPr>
        <w:tc>
          <w:tcPr>
            <w:tcW w:w="567" w:type="dxa"/>
            <w:tcBorders>
              <w:top w:val="single" w:sz="6" w:space="0" w:color="000000"/>
              <w:left w:val="single" w:sz="6" w:space="0" w:color="000000"/>
              <w:bottom w:val="single" w:sz="6" w:space="0" w:color="000000"/>
              <w:right w:val="single" w:sz="6" w:space="0" w:color="000000"/>
            </w:tcBorders>
            <w:vAlign w:val="center"/>
          </w:tcPr>
          <w:p w14:paraId="732DF6CD" w14:textId="7D7778BB" w:rsidR="009B5128" w:rsidRPr="009B5128" w:rsidRDefault="009B5128" w:rsidP="00E844B8">
            <w:pPr>
              <w:widowControl w:val="0"/>
              <w:autoSpaceDE w:val="0"/>
              <w:autoSpaceDN w:val="0"/>
              <w:adjustRightInd w:val="0"/>
              <w:ind w:right="35"/>
              <w:rPr>
                <w:sz w:val="28"/>
                <w:szCs w:val="28"/>
                <w:lang w:val="uk-UA"/>
              </w:rPr>
            </w:pPr>
            <w:r>
              <w:rPr>
                <w:sz w:val="28"/>
                <w:szCs w:val="28"/>
                <w:lang w:val="uk-UA"/>
              </w:rPr>
              <w:t>3</w:t>
            </w:r>
          </w:p>
        </w:tc>
        <w:tc>
          <w:tcPr>
            <w:tcW w:w="2125" w:type="dxa"/>
            <w:tcBorders>
              <w:top w:val="single" w:sz="6" w:space="0" w:color="000000"/>
              <w:left w:val="single" w:sz="6" w:space="0" w:color="000000"/>
              <w:bottom w:val="single" w:sz="6" w:space="0" w:color="000000"/>
              <w:right w:val="single" w:sz="6" w:space="0" w:color="000000"/>
            </w:tcBorders>
            <w:vAlign w:val="center"/>
          </w:tcPr>
          <w:p w14:paraId="456215B3" w14:textId="69B9A107" w:rsidR="009B5128" w:rsidRPr="007378EC" w:rsidRDefault="009B5128" w:rsidP="009B5128">
            <w:pPr>
              <w:widowControl w:val="0"/>
              <w:autoSpaceDE w:val="0"/>
              <w:autoSpaceDN w:val="0"/>
              <w:adjustRightInd w:val="0"/>
              <w:ind w:right="35"/>
              <w:rPr>
                <w:sz w:val="28"/>
                <w:szCs w:val="28"/>
                <w:lang w:val="uk-UA"/>
              </w:rPr>
            </w:pPr>
            <w:r w:rsidRPr="0038550D">
              <w:rPr>
                <w:sz w:val="28"/>
                <w:szCs w:val="28"/>
              </w:rPr>
              <w:t>Вересень</w:t>
            </w:r>
            <w:r w:rsidR="001F1D79">
              <w:rPr>
                <w:sz w:val="28"/>
                <w:szCs w:val="28"/>
                <w:lang w:val="uk-UA"/>
              </w:rPr>
              <w:t>,</w:t>
            </w:r>
            <w:r w:rsidRPr="0038550D">
              <w:rPr>
                <w:sz w:val="28"/>
                <w:szCs w:val="28"/>
              </w:rPr>
              <w:t xml:space="preserve"> 20</w:t>
            </w:r>
            <w:r w:rsidR="001549DB">
              <w:rPr>
                <w:sz w:val="28"/>
                <w:szCs w:val="28"/>
                <w:lang w:val="uk-UA"/>
              </w:rPr>
              <w:t>22</w:t>
            </w:r>
            <w:r w:rsidR="001F1D79">
              <w:rPr>
                <w:sz w:val="28"/>
                <w:szCs w:val="28"/>
                <w:lang w:val="uk-UA"/>
              </w:rPr>
              <w:t>р.</w:t>
            </w:r>
          </w:p>
          <w:p w14:paraId="5EE75E59" w14:textId="436B6C98" w:rsidR="009B5128" w:rsidRPr="007378EC" w:rsidRDefault="001F1D79" w:rsidP="009B5128">
            <w:pPr>
              <w:widowControl w:val="0"/>
              <w:autoSpaceDE w:val="0"/>
              <w:autoSpaceDN w:val="0"/>
              <w:adjustRightInd w:val="0"/>
              <w:ind w:right="35"/>
              <w:rPr>
                <w:sz w:val="28"/>
                <w:szCs w:val="28"/>
                <w:lang w:val="uk-UA"/>
              </w:rPr>
            </w:pPr>
            <w:r>
              <w:rPr>
                <w:sz w:val="28"/>
                <w:szCs w:val="28"/>
              </w:rPr>
              <w:t>С</w:t>
            </w:r>
            <w:r w:rsidR="009B5128">
              <w:rPr>
                <w:sz w:val="28"/>
                <w:szCs w:val="28"/>
              </w:rPr>
              <w:t>ічень</w:t>
            </w:r>
            <w:r>
              <w:rPr>
                <w:sz w:val="28"/>
                <w:szCs w:val="28"/>
                <w:lang w:val="uk-UA"/>
              </w:rPr>
              <w:t>,</w:t>
            </w:r>
            <w:r w:rsidR="009B5128">
              <w:rPr>
                <w:sz w:val="28"/>
                <w:szCs w:val="28"/>
              </w:rPr>
              <w:t xml:space="preserve"> 202</w:t>
            </w:r>
            <w:r w:rsidR="001549DB">
              <w:rPr>
                <w:sz w:val="28"/>
                <w:szCs w:val="28"/>
                <w:lang w:val="uk-UA"/>
              </w:rPr>
              <w:t>3</w:t>
            </w:r>
            <w:r>
              <w:rPr>
                <w:sz w:val="28"/>
                <w:szCs w:val="28"/>
                <w:lang w:val="uk-UA"/>
              </w:rPr>
              <w:t>р.</w:t>
            </w:r>
          </w:p>
          <w:p w14:paraId="6D1B72DE" w14:textId="77777777" w:rsidR="009B5128" w:rsidRPr="0038550D" w:rsidRDefault="009B5128" w:rsidP="009B5128">
            <w:pPr>
              <w:widowControl w:val="0"/>
              <w:autoSpaceDE w:val="0"/>
              <w:autoSpaceDN w:val="0"/>
              <w:adjustRightInd w:val="0"/>
              <w:ind w:left="-90" w:right="35"/>
              <w:rPr>
                <w:sz w:val="28"/>
                <w:szCs w:val="28"/>
              </w:rPr>
            </w:pPr>
          </w:p>
        </w:tc>
        <w:tc>
          <w:tcPr>
            <w:tcW w:w="6947" w:type="dxa"/>
            <w:tcBorders>
              <w:top w:val="single" w:sz="6" w:space="0" w:color="000000"/>
              <w:left w:val="single" w:sz="6" w:space="0" w:color="000000"/>
              <w:bottom w:val="single" w:sz="6" w:space="0" w:color="000000"/>
              <w:right w:val="single" w:sz="6" w:space="0" w:color="000000"/>
            </w:tcBorders>
            <w:vAlign w:val="center"/>
          </w:tcPr>
          <w:p w14:paraId="51129620" w14:textId="77777777" w:rsidR="009B5128" w:rsidRPr="0038550D" w:rsidRDefault="009B5128" w:rsidP="009B5128">
            <w:pPr>
              <w:widowControl w:val="0"/>
              <w:autoSpaceDE w:val="0"/>
              <w:autoSpaceDN w:val="0"/>
              <w:adjustRightInd w:val="0"/>
              <w:rPr>
                <w:sz w:val="28"/>
                <w:szCs w:val="28"/>
              </w:rPr>
            </w:pPr>
            <w:r w:rsidRPr="0038550D">
              <w:rPr>
                <w:sz w:val="28"/>
                <w:szCs w:val="28"/>
              </w:rPr>
              <w:t>Скласти та оновити списки дітей, які потребують безкоштовного та дієтичного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51161D9E" w14:textId="7623B588" w:rsidR="009B5128" w:rsidRPr="0038550D" w:rsidRDefault="001549DB" w:rsidP="009B5128">
            <w:pPr>
              <w:widowControl w:val="0"/>
              <w:autoSpaceDE w:val="0"/>
              <w:autoSpaceDN w:val="0"/>
              <w:adjustRightInd w:val="0"/>
              <w:ind w:right="-90"/>
              <w:rPr>
                <w:sz w:val="28"/>
                <w:szCs w:val="28"/>
                <w:lang w:val="uk-UA"/>
              </w:rPr>
            </w:pPr>
            <w:r>
              <w:rPr>
                <w:sz w:val="28"/>
                <w:szCs w:val="28"/>
                <w:lang w:val="uk-UA"/>
              </w:rPr>
              <w:t>Заграновська О.І.</w:t>
            </w:r>
          </w:p>
        </w:tc>
        <w:tc>
          <w:tcPr>
            <w:tcW w:w="1985" w:type="dxa"/>
            <w:tcBorders>
              <w:top w:val="single" w:sz="6" w:space="0" w:color="000000"/>
              <w:left w:val="single" w:sz="6" w:space="0" w:color="000000"/>
              <w:bottom w:val="single" w:sz="6" w:space="0" w:color="000000"/>
              <w:right w:val="single" w:sz="6" w:space="0" w:color="000000"/>
            </w:tcBorders>
            <w:vAlign w:val="center"/>
          </w:tcPr>
          <w:p w14:paraId="587B27FD"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Списки</w:t>
            </w:r>
          </w:p>
        </w:tc>
        <w:tc>
          <w:tcPr>
            <w:tcW w:w="1134" w:type="dxa"/>
            <w:tcBorders>
              <w:top w:val="single" w:sz="6" w:space="0" w:color="000000"/>
              <w:left w:val="single" w:sz="6" w:space="0" w:color="000000"/>
              <w:bottom w:val="single" w:sz="6" w:space="0" w:color="000000"/>
              <w:right w:val="single" w:sz="6" w:space="0" w:color="000000"/>
            </w:tcBorders>
          </w:tcPr>
          <w:p w14:paraId="07B9FCD7" w14:textId="77777777" w:rsidR="009B5128" w:rsidRPr="0038550D" w:rsidRDefault="009B5128" w:rsidP="00E844B8">
            <w:pPr>
              <w:widowControl w:val="0"/>
              <w:autoSpaceDE w:val="0"/>
              <w:autoSpaceDN w:val="0"/>
              <w:adjustRightInd w:val="0"/>
              <w:ind w:left="-90" w:right="-90"/>
              <w:rPr>
                <w:sz w:val="28"/>
                <w:szCs w:val="28"/>
              </w:rPr>
            </w:pPr>
          </w:p>
        </w:tc>
      </w:tr>
      <w:tr w:rsidR="009B5128" w:rsidRPr="0038550D" w14:paraId="53B0FD71"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090A8512" w14:textId="77777777" w:rsidR="009B5128" w:rsidRPr="0038550D" w:rsidRDefault="009B5128" w:rsidP="009B5128">
            <w:pPr>
              <w:widowControl w:val="0"/>
              <w:autoSpaceDE w:val="0"/>
              <w:autoSpaceDN w:val="0"/>
              <w:adjustRightInd w:val="0"/>
              <w:ind w:left="37" w:right="35"/>
              <w:rPr>
                <w:sz w:val="28"/>
                <w:szCs w:val="28"/>
                <w:lang w:val="uk-UA"/>
              </w:rPr>
            </w:pPr>
            <w:r>
              <w:rPr>
                <w:sz w:val="28"/>
                <w:szCs w:val="28"/>
                <w:lang w:val="uk-UA"/>
              </w:rP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739FCB78" w14:textId="77777777" w:rsidR="009B5128" w:rsidRPr="0038550D" w:rsidRDefault="009B5128" w:rsidP="009B5128">
            <w:pPr>
              <w:widowControl w:val="0"/>
              <w:autoSpaceDE w:val="0"/>
              <w:autoSpaceDN w:val="0"/>
              <w:adjustRightInd w:val="0"/>
              <w:ind w:left="37" w:right="35"/>
              <w:rPr>
                <w:sz w:val="28"/>
                <w:szCs w:val="28"/>
                <w:lang w:val="uk-UA"/>
              </w:rPr>
            </w:pPr>
            <w:r w:rsidRPr="0038550D">
              <w:rPr>
                <w:sz w:val="28"/>
                <w:szCs w:val="28"/>
                <w:lang w:val="uk-UA"/>
              </w:rPr>
              <w:t>Постійно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544DA2D1" w14:textId="77777777" w:rsidR="009B5128" w:rsidRPr="0038550D" w:rsidRDefault="009B5128" w:rsidP="009B5128">
            <w:pPr>
              <w:widowControl w:val="0"/>
              <w:autoSpaceDE w:val="0"/>
              <w:autoSpaceDN w:val="0"/>
              <w:adjustRightInd w:val="0"/>
              <w:rPr>
                <w:sz w:val="28"/>
                <w:szCs w:val="28"/>
              </w:rPr>
            </w:pPr>
            <w:r w:rsidRPr="0038550D">
              <w:rPr>
                <w:bCs/>
                <w:sz w:val="28"/>
                <w:szCs w:val="28"/>
                <w:lang w:val="uk-UA"/>
              </w:rPr>
              <w:t>Проведення щоденного обліку дітей, які охоплені харчуванням (безкоштовним, за кошти батьків).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416C1F3E"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6BF755E7"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Журнал</w:t>
            </w:r>
          </w:p>
        </w:tc>
        <w:tc>
          <w:tcPr>
            <w:tcW w:w="1134" w:type="dxa"/>
            <w:tcBorders>
              <w:top w:val="single" w:sz="6" w:space="0" w:color="000000"/>
              <w:left w:val="single" w:sz="6" w:space="0" w:color="000000"/>
              <w:bottom w:val="single" w:sz="6" w:space="0" w:color="000000"/>
              <w:right w:val="single" w:sz="6" w:space="0" w:color="000000"/>
            </w:tcBorders>
          </w:tcPr>
          <w:p w14:paraId="0AA76A98" w14:textId="77777777" w:rsidR="009B5128" w:rsidRPr="0038550D" w:rsidRDefault="009B5128" w:rsidP="009B5128">
            <w:pPr>
              <w:widowControl w:val="0"/>
              <w:autoSpaceDE w:val="0"/>
              <w:autoSpaceDN w:val="0"/>
              <w:adjustRightInd w:val="0"/>
              <w:ind w:left="-90" w:right="-90"/>
              <w:jc w:val="center"/>
              <w:rPr>
                <w:sz w:val="28"/>
                <w:szCs w:val="28"/>
              </w:rPr>
            </w:pPr>
          </w:p>
        </w:tc>
      </w:tr>
      <w:tr w:rsidR="009B5128" w:rsidRPr="0038550D" w14:paraId="445F2A8D"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47F7C90B" w14:textId="77777777" w:rsidR="009B5128" w:rsidRPr="009B5128" w:rsidRDefault="009B5128" w:rsidP="009B5128">
            <w:pPr>
              <w:widowControl w:val="0"/>
              <w:autoSpaceDE w:val="0"/>
              <w:autoSpaceDN w:val="0"/>
              <w:adjustRightInd w:val="0"/>
              <w:ind w:left="37" w:right="35" w:hanging="37"/>
              <w:rPr>
                <w:sz w:val="28"/>
                <w:szCs w:val="28"/>
                <w:lang w:val="uk-UA"/>
              </w:rPr>
            </w:pPr>
            <w:r>
              <w:rPr>
                <w:sz w:val="28"/>
                <w:szCs w:val="28"/>
                <w:lang w:val="uk-UA"/>
              </w:rPr>
              <w:t>5</w:t>
            </w:r>
          </w:p>
        </w:tc>
        <w:tc>
          <w:tcPr>
            <w:tcW w:w="2125" w:type="dxa"/>
            <w:tcBorders>
              <w:top w:val="single" w:sz="6" w:space="0" w:color="000000"/>
              <w:left w:val="single" w:sz="6" w:space="0" w:color="000000"/>
              <w:bottom w:val="single" w:sz="6" w:space="0" w:color="000000"/>
              <w:right w:val="single" w:sz="6" w:space="0" w:color="000000"/>
            </w:tcBorders>
            <w:vAlign w:val="center"/>
          </w:tcPr>
          <w:p w14:paraId="07E8818B" w14:textId="77777777" w:rsidR="009B5128" w:rsidRPr="0038550D" w:rsidRDefault="009B5128" w:rsidP="009B5128">
            <w:pPr>
              <w:widowControl w:val="0"/>
              <w:autoSpaceDE w:val="0"/>
              <w:autoSpaceDN w:val="0"/>
              <w:adjustRightInd w:val="0"/>
              <w:ind w:left="37" w:right="35" w:hanging="37"/>
              <w:rPr>
                <w:sz w:val="28"/>
                <w:szCs w:val="28"/>
              </w:rPr>
            </w:pPr>
            <w:r w:rsidRPr="0038550D">
              <w:rPr>
                <w:color w:val="000000"/>
                <w:sz w:val="28"/>
                <w:szCs w:val="28"/>
                <w:lang w:val="uk-UA"/>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7DBE5D1A" w14:textId="2897A1C0" w:rsidR="009B5128" w:rsidRPr="0038550D" w:rsidRDefault="009B5128" w:rsidP="009B5128">
            <w:pPr>
              <w:widowControl w:val="0"/>
              <w:autoSpaceDE w:val="0"/>
              <w:autoSpaceDN w:val="0"/>
              <w:adjustRightInd w:val="0"/>
              <w:spacing w:before="120" w:after="120"/>
              <w:rPr>
                <w:sz w:val="28"/>
                <w:szCs w:val="28"/>
              </w:rPr>
            </w:pPr>
            <w:r w:rsidRPr="0038550D">
              <w:rPr>
                <w:sz w:val="28"/>
                <w:szCs w:val="28"/>
              </w:rPr>
              <w:t>Залучити медичних працівників до профорієнтаційної та санітарно -</w:t>
            </w:r>
            <w:r w:rsidR="00E844B8">
              <w:rPr>
                <w:sz w:val="28"/>
                <w:szCs w:val="28"/>
              </w:rPr>
              <w:t xml:space="preserve"> просвітницької роботи із здобувачами освіти </w:t>
            </w:r>
            <w:r w:rsidRPr="0038550D">
              <w:rPr>
                <w:sz w:val="28"/>
                <w:szCs w:val="28"/>
              </w:rPr>
              <w:t xml:space="preserve">та їх батьками </w:t>
            </w:r>
            <w:r w:rsidRPr="0038550D">
              <w:rPr>
                <w:sz w:val="28"/>
                <w:szCs w:val="28"/>
                <w:lang w:val="uk-UA"/>
              </w:rPr>
              <w:t xml:space="preserve"> </w:t>
            </w:r>
            <w:r w:rsidRPr="0038550D">
              <w:rPr>
                <w:sz w:val="28"/>
                <w:szCs w:val="28"/>
              </w:rPr>
              <w:t>щодо правильного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0B06A3B6" w14:textId="77777777" w:rsidR="009B5128" w:rsidRDefault="009B5128" w:rsidP="009B5128">
            <w:pPr>
              <w:widowControl w:val="0"/>
              <w:autoSpaceDE w:val="0"/>
              <w:autoSpaceDN w:val="0"/>
              <w:adjustRightInd w:val="0"/>
              <w:ind w:right="-90"/>
              <w:rPr>
                <w:sz w:val="28"/>
                <w:szCs w:val="28"/>
                <w:lang w:val="uk-UA"/>
              </w:rPr>
            </w:pPr>
            <w:r>
              <w:rPr>
                <w:sz w:val="28"/>
                <w:szCs w:val="28"/>
                <w:lang w:val="uk-UA"/>
              </w:rPr>
              <w:t>Бакай С.М.</w:t>
            </w:r>
          </w:p>
          <w:p w14:paraId="18C33AF0" w14:textId="77777777" w:rsidR="009B5128" w:rsidRPr="0038550D" w:rsidRDefault="009B5128" w:rsidP="009B5128">
            <w:pPr>
              <w:widowControl w:val="0"/>
              <w:autoSpaceDE w:val="0"/>
              <w:autoSpaceDN w:val="0"/>
              <w:adjustRightInd w:val="0"/>
              <w:ind w:right="-90"/>
              <w:rPr>
                <w:sz w:val="28"/>
                <w:szCs w:val="28"/>
                <w:lang w:val="uk-UA"/>
              </w:rPr>
            </w:pPr>
            <w:r>
              <w:rPr>
                <w:sz w:val="28"/>
                <w:szCs w:val="28"/>
                <w:lang w:val="uk-UA"/>
              </w:rPr>
              <w:t>Гаврищук Н.В.</w:t>
            </w:r>
          </w:p>
        </w:tc>
        <w:tc>
          <w:tcPr>
            <w:tcW w:w="1985" w:type="dxa"/>
            <w:tcBorders>
              <w:top w:val="single" w:sz="6" w:space="0" w:color="000000"/>
              <w:left w:val="single" w:sz="6" w:space="0" w:color="000000"/>
              <w:bottom w:val="single" w:sz="6" w:space="0" w:color="000000"/>
              <w:right w:val="single" w:sz="6" w:space="0" w:color="000000"/>
            </w:tcBorders>
            <w:vAlign w:val="center"/>
          </w:tcPr>
          <w:p w14:paraId="14B8B70C" w14:textId="77777777" w:rsidR="009B5128" w:rsidRPr="0038550D" w:rsidRDefault="009B5128" w:rsidP="009B5128">
            <w:pPr>
              <w:widowControl w:val="0"/>
              <w:autoSpaceDE w:val="0"/>
              <w:autoSpaceDN w:val="0"/>
              <w:adjustRightInd w:val="0"/>
              <w:ind w:right="-90"/>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0D530122" w14:textId="77777777" w:rsidR="009B5128" w:rsidRPr="0038550D" w:rsidRDefault="009B5128" w:rsidP="009B5128">
            <w:pPr>
              <w:widowControl w:val="0"/>
              <w:autoSpaceDE w:val="0"/>
              <w:autoSpaceDN w:val="0"/>
              <w:adjustRightInd w:val="0"/>
              <w:ind w:left="-90" w:right="-90"/>
              <w:jc w:val="center"/>
              <w:rPr>
                <w:sz w:val="28"/>
                <w:szCs w:val="28"/>
              </w:rPr>
            </w:pPr>
          </w:p>
        </w:tc>
      </w:tr>
      <w:tr w:rsidR="009B5128" w:rsidRPr="0038550D" w14:paraId="6FC07C06"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11F03BB7" w14:textId="77777777" w:rsidR="009B5128" w:rsidRPr="009B5128" w:rsidRDefault="009B5128" w:rsidP="009B5128">
            <w:pPr>
              <w:widowControl w:val="0"/>
              <w:autoSpaceDE w:val="0"/>
              <w:autoSpaceDN w:val="0"/>
              <w:adjustRightInd w:val="0"/>
              <w:ind w:left="37" w:right="35" w:hanging="37"/>
              <w:rPr>
                <w:sz w:val="28"/>
                <w:szCs w:val="28"/>
                <w:lang w:val="uk-UA"/>
              </w:rPr>
            </w:pPr>
            <w:r>
              <w:rPr>
                <w:sz w:val="28"/>
                <w:szCs w:val="28"/>
                <w:lang w:val="uk-UA"/>
              </w:rPr>
              <w:t>6</w:t>
            </w:r>
          </w:p>
        </w:tc>
        <w:tc>
          <w:tcPr>
            <w:tcW w:w="2125" w:type="dxa"/>
            <w:tcBorders>
              <w:top w:val="single" w:sz="6" w:space="0" w:color="000000"/>
              <w:left w:val="single" w:sz="6" w:space="0" w:color="000000"/>
              <w:bottom w:val="single" w:sz="6" w:space="0" w:color="000000"/>
              <w:right w:val="single" w:sz="6" w:space="0" w:color="000000"/>
            </w:tcBorders>
            <w:vAlign w:val="center"/>
          </w:tcPr>
          <w:p w14:paraId="482FA2D0" w14:textId="77777777" w:rsidR="009B5128" w:rsidRPr="0038550D" w:rsidRDefault="009B5128" w:rsidP="009B5128">
            <w:pPr>
              <w:widowControl w:val="0"/>
              <w:autoSpaceDE w:val="0"/>
              <w:autoSpaceDN w:val="0"/>
              <w:adjustRightInd w:val="0"/>
              <w:ind w:left="37" w:right="35" w:hanging="37"/>
              <w:rPr>
                <w:sz w:val="28"/>
                <w:szCs w:val="28"/>
              </w:rPr>
            </w:pPr>
            <w:r w:rsidRPr="0038550D">
              <w:rPr>
                <w:sz w:val="28"/>
                <w:szCs w:val="28"/>
              </w:rPr>
              <w:t>Згідно річного плану</w:t>
            </w:r>
          </w:p>
        </w:tc>
        <w:tc>
          <w:tcPr>
            <w:tcW w:w="6947" w:type="dxa"/>
            <w:tcBorders>
              <w:top w:val="single" w:sz="6" w:space="0" w:color="000000"/>
              <w:left w:val="single" w:sz="6" w:space="0" w:color="000000"/>
              <w:bottom w:val="single" w:sz="6" w:space="0" w:color="000000"/>
              <w:right w:val="single" w:sz="6" w:space="0" w:color="000000"/>
            </w:tcBorders>
            <w:vAlign w:val="center"/>
          </w:tcPr>
          <w:p w14:paraId="6685DC67" w14:textId="77777777" w:rsidR="009B5128" w:rsidRPr="0038550D" w:rsidRDefault="009B5128" w:rsidP="009B5128">
            <w:pPr>
              <w:widowControl w:val="0"/>
              <w:autoSpaceDE w:val="0"/>
              <w:autoSpaceDN w:val="0"/>
              <w:adjustRightInd w:val="0"/>
              <w:rPr>
                <w:sz w:val="28"/>
                <w:szCs w:val="28"/>
              </w:rPr>
            </w:pPr>
            <w:r w:rsidRPr="0038550D">
              <w:rPr>
                <w:sz w:val="28"/>
                <w:szCs w:val="28"/>
              </w:rPr>
              <w:t>Організувати та пров</w:t>
            </w:r>
            <w:r w:rsidRPr="0038550D">
              <w:rPr>
                <w:sz w:val="28"/>
                <w:szCs w:val="28"/>
                <w:lang w:val="uk-UA"/>
              </w:rPr>
              <w:t>одити</w:t>
            </w:r>
            <w:r w:rsidRPr="0038550D">
              <w:rPr>
                <w:sz w:val="28"/>
                <w:szCs w:val="28"/>
              </w:rPr>
              <w:t xml:space="preserve"> наради, класні виховні години,  консультації щодо формування здорового способу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14:paraId="38654943" w14:textId="77777777" w:rsidR="009B5128" w:rsidRPr="0000306A" w:rsidRDefault="009B5128" w:rsidP="009B5128">
            <w:pPr>
              <w:widowControl w:val="0"/>
              <w:autoSpaceDE w:val="0"/>
              <w:autoSpaceDN w:val="0"/>
              <w:adjustRightInd w:val="0"/>
              <w:ind w:right="30"/>
              <w:rPr>
                <w:sz w:val="28"/>
                <w:szCs w:val="28"/>
                <w:lang w:val="uk-UA"/>
              </w:rPr>
            </w:pPr>
            <w:r w:rsidRPr="0038550D">
              <w:rPr>
                <w:sz w:val="28"/>
                <w:szCs w:val="28"/>
              </w:rPr>
              <w:t xml:space="preserve">Адміністрація </w:t>
            </w:r>
          </w:p>
        </w:tc>
        <w:tc>
          <w:tcPr>
            <w:tcW w:w="1985" w:type="dxa"/>
            <w:tcBorders>
              <w:top w:val="single" w:sz="6" w:space="0" w:color="000000"/>
              <w:left w:val="single" w:sz="6" w:space="0" w:color="000000"/>
              <w:bottom w:val="single" w:sz="6" w:space="0" w:color="000000"/>
              <w:right w:val="single" w:sz="6" w:space="0" w:color="000000"/>
            </w:tcBorders>
            <w:vAlign w:val="center"/>
          </w:tcPr>
          <w:p w14:paraId="20B8741F" w14:textId="77777777" w:rsidR="009B5128" w:rsidRPr="0038550D" w:rsidRDefault="009B5128" w:rsidP="009B5128">
            <w:pPr>
              <w:widowControl w:val="0"/>
              <w:autoSpaceDE w:val="0"/>
              <w:autoSpaceDN w:val="0"/>
              <w:adjustRightInd w:val="0"/>
              <w:ind w:right="30"/>
              <w:rPr>
                <w:sz w:val="28"/>
                <w:szCs w:val="28"/>
                <w:lang w:val="uk-UA"/>
              </w:rPr>
            </w:pPr>
            <w:r w:rsidRPr="0038550D">
              <w:rPr>
                <w:sz w:val="28"/>
                <w:szCs w:val="28"/>
                <w:lang w:val="uk-UA"/>
              </w:rPr>
              <w:t>Плани проведення, інформація</w:t>
            </w:r>
          </w:p>
        </w:tc>
        <w:tc>
          <w:tcPr>
            <w:tcW w:w="1134" w:type="dxa"/>
            <w:tcBorders>
              <w:top w:val="single" w:sz="6" w:space="0" w:color="000000"/>
              <w:left w:val="single" w:sz="6" w:space="0" w:color="000000"/>
              <w:bottom w:val="single" w:sz="6" w:space="0" w:color="000000"/>
              <w:right w:val="single" w:sz="6" w:space="0" w:color="000000"/>
            </w:tcBorders>
          </w:tcPr>
          <w:p w14:paraId="5F4B8880" w14:textId="77777777" w:rsidR="009B5128" w:rsidRPr="0038550D" w:rsidRDefault="009B5128" w:rsidP="009B5128">
            <w:pPr>
              <w:widowControl w:val="0"/>
              <w:autoSpaceDE w:val="0"/>
              <w:autoSpaceDN w:val="0"/>
              <w:adjustRightInd w:val="0"/>
              <w:ind w:left="-90" w:right="-90"/>
              <w:jc w:val="center"/>
              <w:rPr>
                <w:sz w:val="28"/>
                <w:szCs w:val="28"/>
              </w:rPr>
            </w:pPr>
          </w:p>
        </w:tc>
      </w:tr>
      <w:tr w:rsidR="009B5128" w:rsidRPr="0038550D" w14:paraId="7ADF5BE8"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4662F71A" w14:textId="77777777" w:rsidR="009B5128" w:rsidRPr="009B5128" w:rsidRDefault="009B5128" w:rsidP="009B5128">
            <w:pPr>
              <w:widowControl w:val="0"/>
              <w:autoSpaceDE w:val="0"/>
              <w:autoSpaceDN w:val="0"/>
              <w:adjustRightInd w:val="0"/>
              <w:ind w:left="37" w:right="35" w:hanging="37"/>
              <w:rPr>
                <w:sz w:val="28"/>
                <w:szCs w:val="28"/>
                <w:lang w:val="uk-UA"/>
              </w:rPr>
            </w:pPr>
            <w:r>
              <w:rPr>
                <w:sz w:val="28"/>
                <w:szCs w:val="28"/>
                <w:lang w:val="uk-UA"/>
              </w:rPr>
              <w:t>7</w:t>
            </w:r>
          </w:p>
        </w:tc>
        <w:tc>
          <w:tcPr>
            <w:tcW w:w="2125" w:type="dxa"/>
            <w:tcBorders>
              <w:top w:val="single" w:sz="6" w:space="0" w:color="000000"/>
              <w:left w:val="single" w:sz="6" w:space="0" w:color="000000"/>
              <w:bottom w:val="single" w:sz="6" w:space="0" w:color="000000"/>
              <w:right w:val="single" w:sz="6" w:space="0" w:color="000000"/>
            </w:tcBorders>
            <w:vAlign w:val="center"/>
          </w:tcPr>
          <w:p w14:paraId="5DAE8346" w14:textId="77777777" w:rsidR="009B5128" w:rsidRPr="0038550D" w:rsidRDefault="009B5128" w:rsidP="009B5128">
            <w:pPr>
              <w:widowControl w:val="0"/>
              <w:autoSpaceDE w:val="0"/>
              <w:autoSpaceDN w:val="0"/>
              <w:adjustRightInd w:val="0"/>
              <w:ind w:left="37" w:right="35" w:hanging="37"/>
              <w:rPr>
                <w:sz w:val="28"/>
                <w:szCs w:val="28"/>
              </w:rPr>
            </w:pPr>
            <w:r w:rsidRPr="0038550D">
              <w:rPr>
                <w:sz w:val="28"/>
                <w:szCs w:val="28"/>
              </w:rPr>
              <w:t>Згідно річного плану</w:t>
            </w:r>
          </w:p>
        </w:tc>
        <w:tc>
          <w:tcPr>
            <w:tcW w:w="6947" w:type="dxa"/>
            <w:tcBorders>
              <w:top w:val="single" w:sz="6" w:space="0" w:color="000000"/>
              <w:left w:val="single" w:sz="6" w:space="0" w:color="000000"/>
              <w:bottom w:val="single" w:sz="6" w:space="0" w:color="000000"/>
              <w:right w:val="single" w:sz="6" w:space="0" w:color="000000"/>
            </w:tcBorders>
            <w:vAlign w:val="center"/>
          </w:tcPr>
          <w:p w14:paraId="0AEF04AD" w14:textId="62FE43B1" w:rsidR="009B5128" w:rsidRPr="0038550D" w:rsidRDefault="009B5128" w:rsidP="009B5128">
            <w:pPr>
              <w:widowControl w:val="0"/>
              <w:autoSpaceDE w:val="0"/>
              <w:autoSpaceDN w:val="0"/>
              <w:adjustRightInd w:val="0"/>
              <w:rPr>
                <w:sz w:val="28"/>
                <w:szCs w:val="28"/>
              </w:rPr>
            </w:pPr>
            <w:r w:rsidRPr="0038550D">
              <w:rPr>
                <w:sz w:val="28"/>
                <w:szCs w:val="28"/>
                <w:lang w:val="uk-UA"/>
              </w:rPr>
              <w:t xml:space="preserve">Включити до порядку денного </w:t>
            </w:r>
            <w:r w:rsidRPr="0038550D">
              <w:rPr>
                <w:sz w:val="28"/>
                <w:szCs w:val="28"/>
              </w:rPr>
              <w:t xml:space="preserve"> </w:t>
            </w:r>
            <w:r w:rsidR="00DD0D3D">
              <w:rPr>
                <w:sz w:val="28"/>
                <w:szCs w:val="28"/>
                <w:lang w:val="uk-UA"/>
              </w:rPr>
              <w:t>Ради ліцею</w:t>
            </w:r>
            <w:r w:rsidRPr="0038550D">
              <w:rPr>
                <w:sz w:val="28"/>
                <w:szCs w:val="28"/>
                <w:lang w:val="uk-UA"/>
              </w:rPr>
              <w:t xml:space="preserve">, </w:t>
            </w:r>
            <w:r w:rsidRPr="0038550D">
              <w:rPr>
                <w:sz w:val="28"/>
                <w:szCs w:val="28"/>
              </w:rPr>
              <w:t>батьківськ</w:t>
            </w:r>
            <w:r w:rsidRPr="0038550D">
              <w:rPr>
                <w:sz w:val="28"/>
                <w:szCs w:val="28"/>
                <w:lang w:val="uk-UA"/>
              </w:rPr>
              <w:t>их</w:t>
            </w:r>
            <w:r w:rsidRPr="0038550D">
              <w:rPr>
                <w:sz w:val="28"/>
                <w:szCs w:val="28"/>
              </w:rPr>
              <w:t xml:space="preserve"> збор</w:t>
            </w:r>
            <w:r w:rsidRPr="0038550D">
              <w:rPr>
                <w:sz w:val="28"/>
                <w:szCs w:val="28"/>
                <w:lang w:val="uk-UA"/>
              </w:rPr>
              <w:t xml:space="preserve">ів </w:t>
            </w:r>
            <w:r w:rsidRPr="0038550D">
              <w:rPr>
                <w:sz w:val="28"/>
                <w:szCs w:val="28"/>
              </w:rPr>
              <w:t xml:space="preserve">  питан</w:t>
            </w:r>
            <w:r w:rsidRPr="0038550D">
              <w:rPr>
                <w:sz w:val="28"/>
                <w:szCs w:val="28"/>
                <w:lang w:val="uk-UA"/>
              </w:rPr>
              <w:t>я</w:t>
            </w:r>
            <w:r w:rsidRPr="0038550D">
              <w:rPr>
                <w:sz w:val="28"/>
                <w:szCs w:val="28"/>
              </w:rPr>
              <w:t xml:space="preserve"> організації харчування </w:t>
            </w:r>
            <w:r w:rsidRPr="0038550D">
              <w:rPr>
                <w:sz w:val="28"/>
                <w:szCs w:val="28"/>
                <w:lang w:val="uk-UA"/>
              </w:rPr>
              <w:t>у</w:t>
            </w:r>
            <w:r w:rsidRPr="0038550D">
              <w:rPr>
                <w:sz w:val="28"/>
                <w:szCs w:val="28"/>
              </w:rPr>
              <w:t xml:space="preserve"> навчальному закладі</w:t>
            </w:r>
          </w:p>
        </w:tc>
        <w:tc>
          <w:tcPr>
            <w:tcW w:w="2268" w:type="dxa"/>
            <w:tcBorders>
              <w:top w:val="single" w:sz="6" w:space="0" w:color="000000"/>
              <w:left w:val="single" w:sz="6" w:space="0" w:color="000000"/>
              <w:bottom w:val="single" w:sz="6" w:space="0" w:color="000000"/>
              <w:right w:val="single" w:sz="6" w:space="0" w:color="000000"/>
            </w:tcBorders>
            <w:vAlign w:val="center"/>
          </w:tcPr>
          <w:p w14:paraId="0E931813" w14:textId="77777777" w:rsidR="009B5128" w:rsidRDefault="009B5128" w:rsidP="009B5128">
            <w:pPr>
              <w:widowControl w:val="0"/>
              <w:autoSpaceDE w:val="0"/>
              <w:autoSpaceDN w:val="0"/>
              <w:adjustRightInd w:val="0"/>
              <w:ind w:right="-236"/>
              <w:rPr>
                <w:sz w:val="28"/>
                <w:szCs w:val="28"/>
                <w:lang w:val="uk-UA"/>
              </w:rPr>
            </w:pPr>
            <w:r w:rsidRPr="0038550D">
              <w:rPr>
                <w:sz w:val="28"/>
                <w:szCs w:val="28"/>
                <w:lang w:val="uk-UA"/>
              </w:rPr>
              <w:t xml:space="preserve"> </w:t>
            </w:r>
            <w:r>
              <w:rPr>
                <w:sz w:val="28"/>
                <w:szCs w:val="28"/>
                <w:lang w:val="uk-UA"/>
              </w:rPr>
              <w:t>Рогозіна Г.В.,</w:t>
            </w:r>
          </w:p>
          <w:p w14:paraId="3C0F3F5C" w14:textId="77777777" w:rsidR="009B5128" w:rsidRPr="0038550D" w:rsidRDefault="009B5128" w:rsidP="009B5128">
            <w:pPr>
              <w:widowControl w:val="0"/>
              <w:autoSpaceDE w:val="0"/>
              <w:autoSpaceDN w:val="0"/>
              <w:adjustRightInd w:val="0"/>
              <w:ind w:right="-236"/>
              <w:rPr>
                <w:sz w:val="28"/>
                <w:szCs w:val="28"/>
              </w:rPr>
            </w:pPr>
            <w:r>
              <w:rPr>
                <w:sz w:val="28"/>
                <w:szCs w:val="28"/>
                <w:lang w:val="uk-UA"/>
              </w:rPr>
              <w:t>к</w:t>
            </w:r>
            <w:r w:rsidRPr="0038550D">
              <w:rPr>
                <w:sz w:val="28"/>
                <w:szCs w:val="28"/>
              </w:rPr>
              <w:t>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2FFE7794"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t>Протоколи</w:t>
            </w:r>
          </w:p>
        </w:tc>
        <w:tc>
          <w:tcPr>
            <w:tcW w:w="1134" w:type="dxa"/>
            <w:tcBorders>
              <w:top w:val="single" w:sz="6" w:space="0" w:color="000000"/>
              <w:left w:val="single" w:sz="6" w:space="0" w:color="000000"/>
              <w:bottom w:val="single" w:sz="6" w:space="0" w:color="000000"/>
              <w:right w:val="single" w:sz="6" w:space="0" w:color="000000"/>
            </w:tcBorders>
          </w:tcPr>
          <w:p w14:paraId="503E235C" w14:textId="77777777" w:rsidR="009B5128" w:rsidRPr="0038550D" w:rsidRDefault="009B5128" w:rsidP="009B5128">
            <w:pPr>
              <w:widowControl w:val="0"/>
              <w:autoSpaceDE w:val="0"/>
              <w:autoSpaceDN w:val="0"/>
              <w:adjustRightInd w:val="0"/>
              <w:ind w:left="-90" w:right="-90"/>
              <w:jc w:val="center"/>
              <w:rPr>
                <w:sz w:val="28"/>
                <w:szCs w:val="28"/>
              </w:rPr>
            </w:pPr>
          </w:p>
        </w:tc>
      </w:tr>
      <w:tr w:rsidR="009B5128" w:rsidRPr="0038550D" w14:paraId="3EF1D01D"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65D5CB2A" w14:textId="77777777" w:rsidR="009B5128" w:rsidRPr="0038550D" w:rsidRDefault="009B5128" w:rsidP="009B5128">
            <w:pPr>
              <w:widowControl w:val="0"/>
              <w:autoSpaceDE w:val="0"/>
              <w:autoSpaceDN w:val="0"/>
              <w:adjustRightInd w:val="0"/>
              <w:ind w:left="37" w:right="35" w:hanging="37"/>
              <w:rPr>
                <w:sz w:val="28"/>
                <w:szCs w:val="28"/>
                <w:lang w:val="uk-UA"/>
              </w:rPr>
            </w:pPr>
            <w:r>
              <w:rPr>
                <w:sz w:val="28"/>
                <w:szCs w:val="28"/>
                <w:lang w:val="uk-UA"/>
              </w:rP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55DFFC13" w14:textId="77777777" w:rsidR="009B5128" w:rsidRPr="0038550D" w:rsidRDefault="009B5128" w:rsidP="009B5128">
            <w:pPr>
              <w:widowControl w:val="0"/>
              <w:autoSpaceDE w:val="0"/>
              <w:autoSpaceDN w:val="0"/>
              <w:adjustRightInd w:val="0"/>
              <w:ind w:left="37" w:right="35" w:hanging="37"/>
              <w:rPr>
                <w:sz w:val="28"/>
                <w:szCs w:val="28"/>
                <w:lang w:val="uk-UA"/>
              </w:rPr>
            </w:pPr>
            <w:r w:rsidRPr="0038550D">
              <w:rPr>
                <w:sz w:val="28"/>
                <w:szCs w:val="28"/>
                <w:lang w:val="uk-UA"/>
              </w:rPr>
              <w:t>Щомісячно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0CD63B5F" w14:textId="195DF5A8" w:rsidR="009B5128" w:rsidRPr="0038550D" w:rsidRDefault="00E844B8" w:rsidP="00E844B8">
            <w:pPr>
              <w:widowControl w:val="0"/>
              <w:autoSpaceDE w:val="0"/>
              <w:autoSpaceDN w:val="0"/>
              <w:adjustRightInd w:val="0"/>
              <w:rPr>
                <w:sz w:val="28"/>
                <w:szCs w:val="28"/>
                <w:lang w:val="uk-UA"/>
              </w:rPr>
            </w:pPr>
            <w:r>
              <w:rPr>
                <w:bCs/>
                <w:sz w:val="28"/>
                <w:szCs w:val="28"/>
                <w:lang w:val="uk-UA"/>
              </w:rPr>
              <w:t xml:space="preserve">Подавати інформацію, звіти </w:t>
            </w:r>
            <w:r w:rsidR="009B5128">
              <w:rPr>
                <w:bCs/>
                <w:sz w:val="28"/>
                <w:szCs w:val="28"/>
                <w:lang w:val="uk-UA"/>
              </w:rPr>
              <w:t xml:space="preserve"> </w:t>
            </w:r>
            <w:r>
              <w:rPr>
                <w:bCs/>
                <w:sz w:val="28"/>
                <w:szCs w:val="28"/>
                <w:lang w:val="uk-UA"/>
              </w:rPr>
              <w:t>бухгалтеру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11B07685" w14:textId="77777777" w:rsidR="009B5128" w:rsidRDefault="009B5128" w:rsidP="009B5128">
            <w:pPr>
              <w:widowControl w:val="0"/>
              <w:autoSpaceDE w:val="0"/>
              <w:autoSpaceDN w:val="0"/>
              <w:adjustRightInd w:val="0"/>
              <w:ind w:right="-90"/>
              <w:rPr>
                <w:sz w:val="28"/>
                <w:szCs w:val="28"/>
                <w:lang w:val="uk-UA"/>
              </w:rPr>
            </w:pPr>
            <w:r w:rsidRPr="0038550D">
              <w:rPr>
                <w:sz w:val="28"/>
                <w:szCs w:val="28"/>
                <w:lang w:val="uk-UA"/>
              </w:rPr>
              <w:t xml:space="preserve"> </w:t>
            </w:r>
            <w:r>
              <w:rPr>
                <w:sz w:val="28"/>
                <w:szCs w:val="28"/>
                <w:lang w:val="uk-UA"/>
              </w:rPr>
              <w:t>Бакай С.М.</w:t>
            </w:r>
          </w:p>
          <w:p w14:paraId="39BF78F9" w14:textId="77777777" w:rsidR="009B5128" w:rsidRPr="0038550D" w:rsidRDefault="009B5128" w:rsidP="009B5128">
            <w:pPr>
              <w:widowControl w:val="0"/>
              <w:autoSpaceDE w:val="0"/>
              <w:autoSpaceDN w:val="0"/>
              <w:adjustRightInd w:val="0"/>
              <w:ind w:right="-236"/>
              <w:rPr>
                <w:sz w:val="28"/>
                <w:szCs w:val="28"/>
                <w:lang w:val="uk-UA"/>
              </w:rPr>
            </w:pPr>
            <w:r>
              <w:rPr>
                <w:sz w:val="28"/>
                <w:szCs w:val="28"/>
                <w:lang w:val="uk-UA"/>
              </w:rPr>
              <w:lastRenderedPageBreak/>
              <w:t>Гаврищук Н.В</w:t>
            </w:r>
          </w:p>
        </w:tc>
        <w:tc>
          <w:tcPr>
            <w:tcW w:w="1985" w:type="dxa"/>
            <w:tcBorders>
              <w:top w:val="single" w:sz="6" w:space="0" w:color="000000"/>
              <w:left w:val="single" w:sz="6" w:space="0" w:color="000000"/>
              <w:bottom w:val="single" w:sz="6" w:space="0" w:color="000000"/>
              <w:right w:val="single" w:sz="6" w:space="0" w:color="000000"/>
            </w:tcBorders>
            <w:vAlign w:val="center"/>
          </w:tcPr>
          <w:p w14:paraId="0190CC31"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lastRenderedPageBreak/>
              <w:t>Звіти</w:t>
            </w:r>
          </w:p>
        </w:tc>
        <w:tc>
          <w:tcPr>
            <w:tcW w:w="1134" w:type="dxa"/>
            <w:tcBorders>
              <w:top w:val="single" w:sz="6" w:space="0" w:color="000000"/>
              <w:left w:val="single" w:sz="6" w:space="0" w:color="000000"/>
              <w:bottom w:val="single" w:sz="6" w:space="0" w:color="000000"/>
              <w:right w:val="single" w:sz="6" w:space="0" w:color="000000"/>
            </w:tcBorders>
          </w:tcPr>
          <w:p w14:paraId="2AF61E36" w14:textId="77777777" w:rsidR="009B5128" w:rsidRPr="0038550D" w:rsidRDefault="009B5128" w:rsidP="009B5128">
            <w:pPr>
              <w:widowControl w:val="0"/>
              <w:autoSpaceDE w:val="0"/>
              <w:autoSpaceDN w:val="0"/>
              <w:adjustRightInd w:val="0"/>
              <w:ind w:left="-90" w:right="-90"/>
              <w:jc w:val="center"/>
              <w:rPr>
                <w:sz w:val="28"/>
                <w:szCs w:val="28"/>
                <w:lang w:val="uk-UA"/>
              </w:rPr>
            </w:pPr>
          </w:p>
        </w:tc>
      </w:tr>
      <w:tr w:rsidR="009B5128" w:rsidRPr="0038550D" w14:paraId="0984B8AB"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5DC9CD5A" w14:textId="77777777" w:rsidR="009B5128" w:rsidRPr="0038550D" w:rsidRDefault="009B5128" w:rsidP="009B5128">
            <w:pPr>
              <w:widowControl w:val="0"/>
              <w:autoSpaceDE w:val="0"/>
              <w:autoSpaceDN w:val="0"/>
              <w:adjustRightInd w:val="0"/>
              <w:ind w:left="37" w:right="35" w:hanging="37"/>
              <w:rPr>
                <w:sz w:val="28"/>
                <w:szCs w:val="28"/>
                <w:lang w:val="uk-UA"/>
              </w:rPr>
            </w:pPr>
            <w:r>
              <w:rPr>
                <w:sz w:val="28"/>
                <w:szCs w:val="28"/>
                <w:lang w:val="uk-UA"/>
              </w:rPr>
              <w:lastRenderedPageBreak/>
              <w:t>9</w:t>
            </w:r>
          </w:p>
        </w:tc>
        <w:tc>
          <w:tcPr>
            <w:tcW w:w="2125" w:type="dxa"/>
            <w:tcBorders>
              <w:top w:val="single" w:sz="6" w:space="0" w:color="000000"/>
              <w:left w:val="single" w:sz="6" w:space="0" w:color="000000"/>
              <w:bottom w:val="single" w:sz="6" w:space="0" w:color="000000"/>
              <w:right w:val="single" w:sz="6" w:space="0" w:color="000000"/>
            </w:tcBorders>
            <w:vAlign w:val="center"/>
          </w:tcPr>
          <w:p w14:paraId="21D7CB91" w14:textId="77777777" w:rsidR="009B5128" w:rsidRPr="0038550D" w:rsidRDefault="009B5128" w:rsidP="009B5128">
            <w:pPr>
              <w:widowControl w:val="0"/>
              <w:autoSpaceDE w:val="0"/>
              <w:autoSpaceDN w:val="0"/>
              <w:adjustRightInd w:val="0"/>
              <w:ind w:left="37" w:right="35" w:hanging="37"/>
              <w:rPr>
                <w:sz w:val="28"/>
                <w:szCs w:val="28"/>
                <w:lang w:val="uk-UA"/>
              </w:rPr>
            </w:pPr>
            <w:r w:rsidRPr="0038550D">
              <w:rPr>
                <w:color w:val="000000"/>
                <w:sz w:val="28"/>
                <w:szCs w:val="28"/>
                <w:lang w:val="uk-UA"/>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6EA9334B" w14:textId="61FB65E2" w:rsidR="009B5128" w:rsidRPr="0038550D" w:rsidRDefault="009B5128" w:rsidP="009B5128">
            <w:pPr>
              <w:spacing w:after="120"/>
              <w:outlineLvl w:val="0"/>
              <w:rPr>
                <w:bCs/>
                <w:sz w:val="28"/>
                <w:szCs w:val="28"/>
                <w:lang w:val="uk-UA"/>
              </w:rPr>
            </w:pPr>
            <w:r w:rsidRPr="0038550D">
              <w:rPr>
                <w:bCs/>
                <w:sz w:val="28"/>
                <w:szCs w:val="28"/>
                <w:lang w:val="uk-UA"/>
              </w:rPr>
              <w:t>Здійснення контролю за безкоштовним харчуванням, даними обліку у шкільній їда</w:t>
            </w:r>
            <w:r w:rsidR="00DD0D3D">
              <w:rPr>
                <w:bCs/>
                <w:sz w:val="28"/>
                <w:szCs w:val="28"/>
                <w:lang w:val="uk-UA"/>
              </w:rPr>
              <w:t>льні, даними про відсутніх здобувачів освітми</w:t>
            </w:r>
            <w:r w:rsidRPr="0038550D">
              <w:rPr>
                <w:bCs/>
                <w:sz w:val="28"/>
                <w:szCs w:val="28"/>
                <w:lang w:val="uk-UA"/>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6C21B83C"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t xml:space="preserve"> </w:t>
            </w:r>
            <w:r>
              <w:rPr>
                <w:sz w:val="28"/>
                <w:szCs w:val="28"/>
                <w:lang w:val="uk-UA"/>
              </w:rPr>
              <w:t>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64A5B687"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44584610" w14:textId="77777777" w:rsidR="009B5128" w:rsidRPr="0038550D" w:rsidRDefault="009B5128" w:rsidP="009B5128">
            <w:pPr>
              <w:widowControl w:val="0"/>
              <w:autoSpaceDE w:val="0"/>
              <w:autoSpaceDN w:val="0"/>
              <w:adjustRightInd w:val="0"/>
              <w:ind w:left="-90" w:right="-90"/>
              <w:jc w:val="center"/>
              <w:rPr>
                <w:sz w:val="28"/>
                <w:szCs w:val="28"/>
                <w:lang w:val="uk-UA"/>
              </w:rPr>
            </w:pPr>
          </w:p>
        </w:tc>
      </w:tr>
      <w:tr w:rsidR="009B5128" w:rsidRPr="0038550D" w14:paraId="3FE940CD" w14:textId="77777777" w:rsidTr="007378EC">
        <w:trPr>
          <w:trHeight w:val="661"/>
        </w:trPr>
        <w:tc>
          <w:tcPr>
            <w:tcW w:w="567" w:type="dxa"/>
            <w:tcBorders>
              <w:top w:val="single" w:sz="6" w:space="0" w:color="000000"/>
              <w:left w:val="single" w:sz="6" w:space="0" w:color="000000"/>
              <w:bottom w:val="single" w:sz="6" w:space="0" w:color="000000"/>
              <w:right w:val="single" w:sz="6" w:space="0" w:color="000000"/>
            </w:tcBorders>
            <w:vAlign w:val="center"/>
          </w:tcPr>
          <w:p w14:paraId="43AD3E54" w14:textId="77777777" w:rsidR="009B5128" w:rsidRPr="0038550D" w:rsidRDefault="009B5128" w:rsidP="009B5128">
            <w:pPr>
              <w:widowControl w:val="0"/>
              <w:autoSpaceDE w:val="0"/>
              <w:autoSpaceDN w:val="0"/>
              <w:adjustRightInd w:val="0"/>
              <w:ind w:left="37" w:right="35" w:hanging="37"/>
              <w:rPr>
                <w:color w:val="000000"/>
                <w:sz w:val="28"/>
                <w:szCs w:val="28"/>
                <w:lang w:val="uk-UA"/>
              </w:rPr>
            </w:pPr>
            <w:r>
              <w:rPr>
                <w:color w:val="000000"/>
                <w:sz w:val="28"/>
                <w:szCs w:val="28"/>
                <w:lang w:val="uk-UA"/>
              </w:rPr>
              <w:t>10</w:t>
            </w:r>
          </w:p>
        </w:tc>
        <w:tc>
          <w:tcPr>
            <w:tcW w:w="2125" w:type="dxa"/>
            <w:tcBorders>
              <w:top w:val="single" w:sz="6" w:space="0" w:color="000000"/>
              <w:left w:val="single" w:sz="6" w:space="0" w:color="000000"/>
              <w:bottom w:val="single" w:sz="6" w:space="0" w:color="000000"/>
              <w:right w:val="single" w:sz="6" w:space="0" w:color="000000"/>
            </w:tcBorders>
            <w:vAlign w:val="center"/>
          </w:tcPr>
          <w:p w14:paraId="683CFDEC" w14:textId="77777777" w:rsidR="009B5128" w:rsidRPr="0038550D" w:rsidRDefault="009B5128" w:rsidP="009B5128">
            <w:pPr>
              <w:widowControl w:val="0"/>
              <w:autoSpaceDE w:val="0"/>
              <w:autoSpaceDN w:val="0"/>
              <w:adjustRightInd w:val="0"/>
              <w:ind w:left="37" w:right="35" w:hanging="37"/>
              <w:rPr>
                <w:color w:val="000000"/>
                <w:sz w:val="28"/>
                <w:szCs w:val="28"/>
                <w:lang w:val="uk-UA"/>
              </w:rPr>
            </w:pPr>
            <w:r w:rsidRPr="0038550D">
              <w:rPr>
                <w:color w:val="000000"/>
                <w:sz w:val="28"/>
                <w:szCs w:val="28"/>
                <w:lang w:val="uk-UA"/>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06E625AC" w14:textId="77777777" w:rsidR="009B5128" w:rsidRPr="0038550D" w:rsidRDefault="009B5128" w:rsidP="009B5128">
            <w:pPr>
              <w:outlineLvl w:val="0"/>
              <w:rPr>
                <w:bCs/>
                <w:sz w:val="28"/>
                <w:szCs w:val="28"/>
                <w:lang w:val="uk-UA"/>
              </w:rPr>
            </w:pPr>
            <w:r w:rsidRPr="0038550D">
              <w:rPr>
                <w:bCs/>
                <w:sz w:val="28"/>
                <w:szCs w:val="28"/>
                <w:lang w:val="uk-UA"/>
              </w:rPr>
              <w:t>Забезпечення дотримання санітарно-гігієні</w:t>
            </w:r>
            <w:r>
              <w:rPr>
                <w:bCs/>
                <w:sz w:val="28"/>
                <w:szCs w:val="28"/>
                <w:lang w:val="uk-UA"/>
              </w:rPr>
              <w:t xml:space="preserve">чних умов у шкільній їдальні та </w:t>
            </w:r>
            <w:r w:rsidRPr="0038550D">
              <w:rPr>
                <w:bCs/>
                <w:sz w:val="28"/>
                <w:szCs w:val="28"/>
                <w:lang w:val="uk-UA"/>
              </w:rPr>
              <w:t xml:space="preserve"> харчоблоці.</w:t>
            </w:r>
          </w:p>
        </w:tc>
        <w:tc>
          <w:tcPr>
            <w:tcW w:w="2268" w:type="dxa"/>
            <w:tcBorders>
              <w:top w:val="single" w:sz="6" w:space="0" w:color="000000"/>
              <w:left w:val="single" w:sz="6" w:space="0" w:color="000000"/>
              <w:bottom w:val="single" w:sz="6" w:space="0" w:color="000000"/>
              <w:right w:val="single" w:sz="6" w:space="0" w:color="000000"/>
            </w:tcBorders>
            <w:vAlign w:val="center"/>
          </w:tcPr>
          <w:p w14:paraId="463FF048"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t xml:space="preserve"> </w:t>
            </w:r>
            <w:r>
              <w:rPr>
                <w:sz w:val="28"/>
                <w:szCs w:val="28"/>
                <w:lang w:val="uk-UA"/>
              </w:rPr>
              <w:t>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1DF1C7DC" w14:textId="77777777" w:rsidR="009B5128" w:rsidRPr="0038550D" w:rsidRDefault="009B5128" w:rsidP="009B5128">
            <w:pPr>
              <w:widowControl w:val="0"/>
              <w:autoSpaceDE w:val="0"/>
              <w:autoSpaceDN w:val="0"/>
              <w:adjustRightInd w:val="0"/>
              <w:ind w:right="-236"/>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5F8D0442" w14:textId="77777777" w:rsidR="009B5128" w:rsidRPr="0038550D" w:rsidRDefault="009B5128" w:rsidP="009B5128">
            <w:pPr>
              <w:widowControl w:val="0"/>
              <w:autoSpaceDE w:val="0"/>
              <w:autoSpaceDN w:val="0"/>
              <w:adjustRightInd w:val="0"/>
              <w:ind w:left="-90" w:right="-90"/>
              <w:jc w:val="center"/>
              <w:rPr>
                <w:sz w:val="28"/>
                <w:szCs w:val="28"/>
                <w:lang w:val="uk-UA"/>
              </w:rPr>
            </w:pPr>
          </w:p>
        </w:tc>
      </w:tr>
      <w:tr w:rsidR="009B5128" w:rsidRPr="0038550D" w14:paraId="535E3B69" w14:textId="77777777" w:rsidTr="007378EC">
        <w:trPr>
          <w:trHeight w:val="830"/>
        </w:trPr>
        <w:tc>
          <w:tcPr>
            <w:tcW w:w="567" w:type="dxa"/>
            <w:tcBorders>
              <w:top w:val="single" w:sz="6" w:space="0" w:color="000000"/>
              <w:left w:val="single" w:sz="6" w:space="0" w:color="000000"/>
              <w:bottom w:val="single" w:sz="6" w:space="0" w:color="000000"/>
              <w:right w:val="single" w:sz="6" w:space="0" w:color="000000"/>
            </w:tcBorders>
            <w:vAlign w:val="center"/>
          </w:tcPr>
          <w:p w14:paraId="7267D6BB" w14:textId="77777777" w:rsidR="009B5128" w:rsidRPr="0038550D" w:rsidRDefault="009B5128" w:rsidP="009B5128">
            <w:pPr>
              <w:widowControl w:val="0"/>
              <w:autoSpaceDE w:val="0"/>
              <w:autoSpaceDN w:val="0"/>
              <w:adjustRightInd w:val="0"/>
              <w:ind w:left="37" w:right="35" w:hanging="37"/>
              <w:rPr>
                <w:sz w:val="28"/>
                <w:szCs w:val="28"/>
                <w:lang w:val="uk-UA"/>
              </w:rPr>
            </w:pPr>
            <w:r>
              <w:rPr>
                <w:sz w:val="28"/>
                <w:szCs w:val="28"/>
                <w:lang w:val="uk-UA"/>
              </w:rPr>
              <w:t>11</w:t>
            </w:r>
          </w:p>
        </w:tc>
        <w:tc>
          <w:tcPr>
            <w:tcW w:w="2125" w:type="dxa"/>
            <w:tcBorders>
              <w:top w:val="single" w:sz="6" w:space="0" w:color="000000"/>
              <w:left w:val="single" w:sz="6" w:space="0" w:color="000000"/>
              <w:bottom w:val="single" w:sz="6" w:space="0" w:color="000000"/>
              <w:right w:val="single" w:sz="6" w:space="0" w:color="000000"/>
            </w:tcBorders>
            <w:vAlign w:val="center"/>
          </w:tcPr>
          <w:p w14:paraId="33882550" w14:textId="3EE3D38D" w:rsidR="009B5128" w:rsidRPr="007378EC" w:rsidRDefault="009B5128" w:rsidP="007378EC">
            <w:pPr>
              <w:widowControl w:val="0"/>
              <w:autoSpaceDE w:val="0"/>
              <w:autoSpaceDN w:val="0"/>
              <w:adjustRightInd w:val="0"/>
              <w:ind w:left="37" w:right="35" w:hanging="37"/>
              <w:rPr>
                <w:color w:val="000000"/>
                <w:sz w:val="28"/>
                <w:szCs w:val="28"/>
                <w:lang w:val="uk-UA"/>
              </w:rPr>
            </w:pPr>
            <w:r w:rsidRPr="0038550D">
              <w:rPr>
                <w:color w:val="000000"/>
                <w:sz w:val="28"/>
                <w:szCs w:val="28"/>
                <w:lang w:val="uk-UA"/>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090C3300" w14:textId="10558C9B" w:rsidR="007378EC" w:rsidRPr="0038550D" w:rsidRDefault="009B5128" w:rsidP="009B5128">
            <w:pPr>
              <w:widowControl w:val="0"/>
              <w:autoSpaceDE w:val="0"/>
              <w:autoSpaceDN w:val="0"/>
              <w:adjustRightInd w:val="0"/>
              <w:spacing w:line="300" w:lineRule="exact"/>
              <w:rPr>
                <w:sz w:val="28"/>
                <w:szCs w:val="28"/>
              </w:rPr>
            </w:pPr>
            <w:r w:rsidRPr="0038550D">
              <w:rPr>
                <w:sz w:val="28"/>
                <w:szCs w:val="28"/>
              </w:rPr>
              <w:t>Участь в презентаційних проектах з проблем здорового способу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14:paraId="2A840D01" w14:textId="77777777" w:rsidR="009B5128" w:rsidRDefault="009B5128" w:rsidP="009B5128">
            <w:pPr>
              <w:widowControl w:val="0"/>
              <w:autoSpaceDE w:val="0"/>
              <w:autoSpaceDN w:val="0"/>
              <w:adjustRightInd w:val="0"/>
              <w:ind w:right="-30"/>
              <w:rPr>
                <w:sz w:val="28"/>
                <w:szCs w:val="28"/>
                <w:lang w:val="uk-UA"/>
              </w:rPr>
            </w:pPr>
            <w:r>
              <w:rPr>
                <w:sz w:val="28"/>
                <w:szCs w:val="28"/>
                <w:lang w:val="uk-UA"/>
              </w:rPr>
              <w:t>Сенів С.Д.</w:t>
            </w:r>
          </w:p>
          <w:p w14:paraId="340D3EAC" w14:textId="52F82C46" w:rsidR="00E844B8" w:rsidRPr="0038550D" w:rsidRDefault="00E844B8" w:rsidP="009B5128">
            <w:pPr>
              <w:widowControl w:val="0"/>
              <w:autoSpaceDE w:val="0"/>
              <w:autoSpaceDN w:val="0"/>
              <w:adjustRightInd w:val="0"/>
              <w:ind w:right="-30"/>
              <w:rPr>
                <w:sz w:val="28"/>
                <w:szCs w:val="28"/>
                <w:lang w:val="uk-UA"/>
              </w:rPr>
            </w:pPr>
            <w:r>
              <w:rPr>
                <w:sz w:val="28"/>
                <w:szCs w:val="28"/>
                <w:lang w:val="uk-UA"/>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7B2A24BF" w14:textId="77777777" w:rsidR="009B5128" w:rsidRPr="0038550D" w:rsidRDefault="009B5128" w:rsidP="009B5128">
            <w:pPr>
              <w:widowControl w:val="0"/>
              <w:autoSpaceDE w:val="0"/>
              <w:autoSpaceDN w:val="0"/>
              <w:adjustRightInd w:val="0"/>
              <w:ind w:right="-30"/>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1AD0B28B" w14:textId="77777777" w:rsidR="009B5128" w:rsidRPr="0038550D" w:rsidRDefault="009B5128" w:rsidP="009B5128">
            <w:pPr>
              <w:widowControl w:val="0"/>
              <w:autoSpaceDE w:val="0"/>
              <w:autoSpaceDN w:val="0"/>
              <w:adjustRightInd w:val="0"/>
              <w:ind w:left="-90" w:right="-90"/>
              <w:jc w:val="center"/>
              <w:rPr>
                <w:sz w:val="28"/>
                <w:szCs w:val="28"/>
                <w:lang w:val="uk-UA"/>
              </w:rPr>
            </w:pPr>
          </w:p>
        </w:tc>
      </w:tr>
      <w:tr w:rsidR="009B5128" w:rsidRPr="0038550D" w14:paraId="114D3A25"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611A1ED5" w14:textId="77777777" w:rsidR="009B5128" w:rsidRPr="009B5128" w:rsidRDefault="009B5128" w:rsidP="009B5128">
            <w:pPr>
              <w:widowControl w:val="0"/>
              <w:autoSpaceDE w:val="0"/>
              <w:autoSpaceDN w:val="0"/>
              <w:adjustRightInd w:val="0"/>
              <w:ind w:left="37" w:right="-60"/>
              <w:rPr>
                <w:sz w:val="28"/>
                <w:szCs w:val="28"/>
                <w:lang w:val="uk-UA"/>
              </w:rPr>
            </w:pPr>
            <w:r>
              <w:rPr>
                <w:sz w:val="28"/>
                <w:szCs w:val="28"/>
                <w:lang w:val="uk-UA"/>
              </w:rPr>
              <w:t>12</w:t>
            </w:r>
          </w:p>
        </w:tc>
        <w:tc>
          <w:tcPr>
            <w:tcW w:w="2125" w:type="dxa"/>
            <w:tcBorders>
              <w:top w:val="single" w:sz="6" w:space="0" w:color="000000"/>
              <w:left w:val="single" w:sz="6" w:space="0" w:color="000000"/>
              <w:bottom w:val="single" w:sz="6" w:space="0" w:color="000000"/>
              <w:right w:val="single" w:sz="6" w:space="0" w:color="000000"/>
            </w:tcBorders>
            <w:vAlign w:val="center"/>
          </w:tcPr>
          <w:p w14:paraId="421DBC9A" w14:textId="77777777" w:rsidR="009B5128" w:rsidRPr="0038550D" w:rsidRDefault="009B5128" w:rsidP="009B5128">
            <w:pPr>
              <w:widowControl w:val="0"/>
              <w:autoSpaceDE w:val="0"/>
              <w:autoSpaceDN w:val="0"/>
              <w:adjustRightInd w:val="0"/>
              <w:ind w:left="37" w:right="-60"/>
              <w:rPr>
                <w:sz w:val="28"/>
                <w:szCs w:val="28"/>
              </w:rPr>
            </w:pPr>
            <w:r w:rsidRPr="0038550D">
              <w:rPr>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09D93704" w14:textId="77777777" w:rsidR="009B5128" w:rsidRPr="0038550D" w:rsidRDefault="009B5128" w:rsidP="009B5128">
            <w:pPr>
              <w:widowControl w:val="0"/>
              <w:autoSpaceDE w:val="0"/>
              <w:autoSpaceDN w:val="0"/>
              <w:adjustRightInd w:val="0"/>
              <w:ind w:left="15" w:right="-75"/>
              <w:rPr>
                <w:sz w:val="28"/>
                <w:szCs w:val="28"/>
              </w:rPr>
            </w:pPr>
            <w:r w:rsidRPr="0038550D">
              <w:rPr>
                <w:sz w:val="28"/>
                <w:szCs w:val="28"/>
              </w:rPr>
              <w:t>Забезпечити водою гарантованої якості з альтернативних джерел водопостачання, кип’яченою водою.</w:t>
            </w:r>
          </w:p>
        </w:tc>
        <w:tc>
          <w:tcPr>
            <w:tcW w:w="2268" w:type="dxa"/>
            <w:tcBorders>
              <w:top w:val="single" w:sz="6" w:space="0" w:color="000000"/>
              <w:left w:val="single" w:sz="6" w:space="0" w:color="000000"/>
              <w:bottom w:val="single" w:sz="6" w:space="0" w:color="000000"/>
              <w:right w:val="single" w:sz="6" w:space="0" w:color="000000"/>
            </w:tcBorders>
            <w:vAlign w:val="center"/>
          </w:tcPr>
          <w:p w14:paraId="6D204A79" w14:textId="77777777" w:rsidR="009B5128" w:rsidRPr="0038550D" w:rsidRDefault="009B5128" w:rsidP="009B5128">
            <w:pPr>
              <w:widowControl w:val="0"/>
              <w:autoSpaceDE w:val="0"/>
              <w:autoSpaceDN w:val="0"/>
              <w:adjustRightInd w:val="0"/>
              <w:ind w:right="-60"/>
              <w:rPr>
                <w:sz w:val="28"/>
                <w:szCs w:val="28"/>
                <w:lang w:val="uk-UA"/>
              </w:rPr>
            </w:pPr>
            <w:r w:rsidRPr="0038550D">
              <w:rPr>
                <w:sz w:val="28"/>
                <w:szCs w:val="28"/>
                <w:lang w:val="uk-UA"/>
              </w:rPr>
              <w:t xml:space="preserve"> </w:t>
            </w:r>
            <w:r>
              <w:rPr>
                <w:sz w:val="28"/>
                <w:szCs w:val="28"/>
                <w:lang w:val="uk-UA"/>
              </w:rPr>
              <w:t>Рогозіна Г.В.</w:t>
            </w:r>
          </w:p>
        </w:tc>
        <w:tc>
          <w:tcPr>
            <w:tcW w:w="1985" w:type="dxa"/>
            <w:tcBorders>
              <w:top w:val="single" w:sz="6" w:space="0" w:color="000000"/>
              <w:left w:val="single" w:sz="6" w:space="0" w:color="000000"/>
              <w:bottom w:val="single" w:sz="6" w:space="0" w:color="000000"/>
              <w:right w:val="single" w:sz="6" w:space="0" w:color="000000"/>
            </w:tcBorders>
          </w:tcPr>
          <w:p w14:paraId="0AD602BD" w14:textId="77777777" w:rsidR="009B5128" w:rsidRPr="0038550D" w:rsidRDefault="009B5128" w:rsidP="009B5128">
            <w:pPr>
              <w:widowControl w:val="0"/>
              <w:autoSpaceDE w:val="0"/>
              <w:autoSpaceDN w:val="0"/>
              <w:adjustRightInd w:val="0"/>
              <w:ind w:right="-60"/>
              <w:jc w:val="center"/>
              <w:rPr>
                <w:sz w:val="28"/>
                <w:szCs w:val="28"/>
                <w:lang w:val="uk-UA"/>
              </w:rPr>
            </w:pPr>
          </w:p>
        </w:tc>
        <w:tc>
          <w:tcPr>
            <w:tcW w:w="1134" w:type="dxa"/>
            <w:tcBorders>
              <w:top w:val="single" w:sz="6" w:space="0" w:color="000000"/>
              <w:left w:val="single" w:sz="6" w:space="0" w:color="000000"/>
              <w:bottom w:val="single" w:sz="6" w:space="0" w:color="000000"/>
              <w:right w:val="single" w:sz="6" w:space="0" w:color="000000"/>
            </w:tcBorders>
          </w:tcPr>
          <w:p w14:paraId="4F33CD06" w14:textId="77777777" w:rsidR="009B5128" w:rsidRPr="0038550D" w:rsidRDefault="009B5128" w:rsidP="009B5128">
            <w:pPr>
              <w:widowControl w:val="0"/>
              <w:autoSpaceDE w:val="0"/>
              <w:autoSpaceDN w:val="0"/>
              <w:adjustRightInd w:val="0"/>
              <w:ind w:left="-45" w:right="-60"/>
              <w:jc w:val="center"/>
              <w:rPr>
                <w:sz w:val="28"/>
                <w:szCs w:val="28"/>
              </w:rPr>
            </w:pPr>
          </w:p>
        </w:tc>
      </w:tr>
      <w:tr w:rsidR="009B5128" w:rsidRPr="0038550D" w14:paraId="597EF004"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5ABC648C" w14:textId="77777777" w:rsidR="009B5128" w:rsidRPr="009B5128" w:rsidRDefault="009B5128" w:rsidP="009B5128">
            <w:pPr>
              <w:widowControl w:val="0"/>
              <w:autoSpaceDE w:val="0"/>
              <w:autoSpaceDN w:val="0"/>
              <w:adjustRightInd w:val="0"/>
              <w:ind w:right="-75"/>
              <w:rPr>
                <w:sz w:val="28"/>
                <w:szCs w:val="28"/>
                <w:lang w:val="uk-UA"/>
              </w:rPr>
            </w:pPr>
            <w:r>
              <w:rPr>
                <w:sz w:val="28"/>
                <w:szCs w:val="28"/>
                <w:lang w:val="uk-UA"/>
              </w:rPr>
              <w:t>13</w:t>
            </w:r>
          </w:p>
        </w:tc>
        <w:tc>
          <w:tcPr>
            <w:tcW w:w="2125" w:type="dxa"/>
            <w:tcBorders>
              <w:top w:val="single" w:sz="6" w:space="0" w:color="000000"/>
              <w:left w:val="single" w:sz="6" w:space="0" w:color="000000"/>
              <w:bottom w:val="single" w:sz="6" w:space="0" w:color="000000"/>
              <w:right w:val="single" w:sz="6" w:space="0" w:color="000000"/>
            </w:tcBorders>
            <w:vAlign w:val="center"/>
          </w:tcPr>
          <w:p w14:paraId="086A372A" w14:textId="77777777" w:rsidR="009B5128" w:rsidRPr="0038550D" w:rsidRDefault="009B5128" w:rsidP="00226F7F">
            <w:pPr>
              <w:widowControl w:val="0"/>
              <w:autoSpaceDE w:val="0"/>
              <w:autoSpaceDN w:val="0"/>
              <w:adjustRightInd w:val="0"/>
              <w:ind w:right="-75"/>
              <w:rPr>
                <w:sz w:val="28"/>
                <w:szCs w:val="28"/>
              </w:rPr>
            </w:pPr>
            <w:r w:rsidRPr="0038550D">
              <w:rPr>
                <w:color w:val="000000"/>
                <w:sz w:val="28"/>
                <w:szCs w:val="28"/>
                <w:lang w:val="uk-UA"/>
              </w:rPr>
              <w:t>Упродовж  н</w:t>
            </w:r>
            <w:r w:rsidR="00226F7F">
              <w:rPr>
                <w:color w:val="000000"/>
                <w:sz w:val="28"/>
                <w:szCs w:val="28"/>
                <w:lang w:val="uk-UA"/>
              </w:rPr>
              <w:t>.р.</w:t>
            </w:r>
          </w:p>
        </w:tc>
        <w:tc>
          <w:tcPr>
            <w:tcW w:w="6947" w:type="dxa"/>
            <w:tcBorders>
              <w:top w:val="single" w:sz="6" w:space="0" w:color="000000"/>
              <w:left w:val="single" w:sz="6" w:space="0" w:color="000000"/>
              <w:bottom w:val="single" w:sz="6" w:space="0" w:color="000000"/>
              <w:right w:val="single" w:sz="6" w:space="0" w:color="000000"/>
            </w:tcBorders>
          </w:tcPr>
          <w:p w14:paraId="6DD2F3BD" w14:textId="77777777" w:rsidR="009B5128" w:rsidRPr="0038550D" w:rsidRDefault="009B5128" w:rsidP="009B5128">
            <w:pPr>
              <w:widowControl w:val="0"/>
              <w:autoSpaceDE w:val="0"/>
              <w:autoSpaceDN w:val="0"/>
              <w:adjustRightInd w:val="0"/>
              <w:rPr>
                <w:sz w:val="28"/>
                <w:szCs w:val="28"/>
              </w:rPr>
            </w:pPr>
            <w:r w:rsidRPr="0038550D">
              <w:rPr>
                <w:sz w:val="28"/>
                <w:szCs w:val="28"/>
              </w:rPr>
              <w:t>Розширити асортимент страв</w:t>
            </w:r>
          </w:p>
        </w:tc>
        <w:tc>
          <w:tcPr>
            <w:tcW w:w="2268" w:type="dxa"/>
            <w:tcBorders>
              <w:top w:val="single" w:sz="6" w:space="0" w:color="000000"/>
              <w:left w:val="single" w:sz="6" w:space="0" w:color="000000"/>
              <w:bottom w:val="single" w:sz="6" w:space="0" w:color="000000"/>
              <w:right w:val="single" w:sz="6" w:space="0" w:color="000000"/>
            </w:tcBorders>
            <w:vAlign w:val="center"/>
          </w:tcPr>
          <w:p w14:paraId="50DD7D50" w14:textId="77777777" w:rsidR="009B5128" w:rsidRDefault="009B5128" w:rsidP="009B5128">
            <w:pPr>
              <w:widowControl w:val="0"/>
              <w:autoSpaceDE w:val="0"/>
              <w:autoSpaceDN w:val="0"/>
              <w:adjustRightInd w:val="0"/>
              <w:ind w:right="-60"/>
              <w:rPr>
                <w:sz w:val="28"/>
                <w:szCs w:val="28"/>
                <w:lang w:val="uk-UA"/>
              </w:rPr>
            </w:pPr>
            <w:r>
              <w:rPr>
                <w:sz w:val="28"/>
                <w:szCs w:val="28"/>
                <w:lang w:val="uk-UA"/>
              </w:rPr>
              <w:t>Кухар</w:t>
            </w:r>
          </w:p>
          <w:p w14:paraId="5C1D5661" w14:textId="77777777" w:rsidR="009B5128" w:rsidRPr="0038550D" w:rsidRDefault="009B5128" w:rsidP="009B5128">
            <w:pPr>
              <w:widowControl w:val="0"/>
              <w:autoSpaceDE w:val="0"/>
              <w:autoSpaceDN w:val="0"/>
              <w:adjustRightInd w:val="0"/>
              <w:ind w:right="-60"/>
              <w:rPr>
                <w:sz w:val="28"/>
                <w:szCs w:val="28"/>
                <w:lang w:val="uk-UA"/>
              </w:rPr>
            </w:pPr>
            <w:r>
              <w:rPr>
                <w:sz w:val="28"/>
                <w:szCs w:val="28"/>
                <w:lang w:val="uk-UA"/>
              </w:rPr>
              <w:t>Жолобан М.В.</w:t>
            </w:r>
          </w:p>
        </w:tc>
        <w:tc>
          <w:tcPr>
            <w:tcW w:w="1985" w:type="dxa"/>
            <w:tcBorders>
              <w:top w:val="single" w:sz="6" w:space="0" w:color="000000"/>
              <w:left w:val="single" w:sz="6" w:space="0" w:color="000000"/>
              <w:bottom w:val="single" w:sz="6" w:space="0" w:color="000000"/>
              <w:right w:val="single" w:sz="6" w:space="0" w:color="000000"/>
            </w:tcBorders>
          </w:tcPr>
          <w:p w14:paraId="6C87ABCA" w14:textId="77777777" w:rsidR="009B5128" w:rsidRPr="0038550D" w:rsidRDefault="009B5128" w:rsidP="009B5128">
            <w:pPr>
              <w:widowControl w:val="0"/>
              <w:autoSpaceDE w:val="0"/>
              <w:autoSpaceDN w:val="0"/>
              <w:adjustRightInd w:val="0"/>
              <w:ind w:left="-105" w:right="-75"/>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2BD65B72" w14:textId="77777777" w:rsidR="009B5128" w:rsidRPr="0038550D" w:rsidRDefault="009B5128" w:rsidP="009B5128">
            <w:pPr>
              <w:widowControl w:val="0"/>
              <w:autoSpaceDE w:val="0"/>
              <w:autoSpaceDN w:val="0"/>
              <w:adjustRightInd w:val="0"/>
              <w:ind w:left="-105" w:right="-75"/>
              <w:jc w:val="center"/>
              <w:rPr>
                <w:sz w:val="28"/>
                <w:szCs w:val="28"/>
              </w:rPr>
            </w:pPr>
          </w:p>
        </w:tc>
      </w:tr>
      <w:tr w:rsidR="009B5128" w:rsidRPr="0038550D" w14:paraId="2DE251F6"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75CAADDB" w14:textId="77777777" w:rsidR="009B5128" w:rsidRPr="0038550D" w:rsidRDefault="009B5128" w:rsidP="009B5128">
            <w:pPr>
              <w:widowControl w:val="0"/>
              <w:autoSpaceDE w:val="0"/>
              <w:autoSpaceDN w:val="0"/>
              <w:adjustRightInd w:val="0"/>
              <w:ind w:right="-75"/>
              <w:rPr>
                <w:sz w:val="28"/>
                <w:szCs w:val="28"/>
                <w:lang w:val="uk-UA"/>
              </w:rPr>
            </w:pPr>
            <w:r>
              <w:rPr>
                <w:sz w:val="28"/>
                <w:szCs w:val="28"/>
                <w:lang w:val="uk-UA"/>
              </w:rPr>
              <w:t>14</w:t>
            </w:r>
          </w:p>
        </w:tc>
        <w:tc>
          <w:tcPr>
            <w:tcW w:w="2125" w:type="dxa"/>
            <w:tcBorders>
              <w:top w:val="single" w:sz="6" w:space="0" w:color="000000"/>
              <w:left w:val="single" w:sz="6" w:space="0" w:color="000000"/>
              <w:bottom w:val="single" w:sz="6" w:space="0" w:color="000000"/>
              <w:right w:val="single" w:sz="6" w:space="0" w:color="000000"/>
            </w:tcBorders>
            <w:vAlign w:val="center"/>
          </w:tcPr>
          <w:p w14:paraId="7B7C93AE" w14:textId="501832CE" w:rsidR="009B5128" w:rsidRPr="0038550D" w:rsidRDefault="00226F7F" w:rsidP="009B5128">
            <w:pPr>
              <w:widowControl w:val="0"/>
              <w:autoSpaceDE w:val="0"/>
              <w:autoSpaceDN w:val="0"/>
              <w:adjustRightInd w:val="0"/>
              <w:ind w:right="-75"/>
              <w:rPr>
                <w:sz w:val="28"/>
                <w:szCs w:val="28"/>
                <w:lang w:val="uk-UA"/>
              </w:rPr>
            </w:pPr>
            <w:r>
              <w:rPr>
                <w:sz w:val="28"/>
                <w:szCs w:val="28"/>
                <w:lang w:val="uk-UA"/>
              </w:rPr>
              <w:t>Вересень 20</w:t>
            </w:r>
            <w:r w:rsidR="001549DB">
              <w:rPr>
                <w:sz w:val="28"/>
                <w:szCs w:val="28"/>
                <w:lang w:val="uk-UA"/>
              </w:rPr>
              <w:t>22</w:t>
            </w:r>
            <w:r w:rsidR="009B5128">
              <w:rPr>
                <w:sz w:val="28"/>
                <w:szCs w:val="28"/>
                <w:lang w:val="uk-UA"/>
              </w:rPr>
              <w:t>р.</w:t>
            </w:r>
          </w:p>
        </w:tc>
        <w:tc>
          <w:tcPr>
            <w:tcW w:w="6947" w:type="dxa"/>
            <w:tcBorders>
              <w:top w:val="single" w:sz="6" w:space="0" w:color="000000"/>
              <w:left w:val="single" w:sz="6" w:space="0" w:color="000000"/>
              <w:bottom w:val="single" w:sz="6" w:space="0" w:color="000000"/>
              <w:right w:val="single" w:sz="6" w:space="0" w:color="000000"/>
            </w:tcBorders>
          </w:tcPr>
          <w:p w14:paraId="753A746B" w14:textId="54D60258" w:rsidR="009B5128" w:rsidRPr="0038550D" w:rsidRDefault="00E844B8" w:rsidP="009B5128">
            <w:pPr>
              <w:widowControl w:val="0"/>
              <w:autoSpaceDE w:val="0"/>
              <w:autoSpaceDN w:val="0"/>
              <w:adjustRightInd w:val="0"/>
              <w:rPr>
                <w:sz w:val="28"/>
                <w:szCs w:val="28"/>
              </w:rPr>
            </w:pPr>
            <w:r>
              <w:rPr>
                <w:sz w:val="28"/>
                <w:szCs w:val="28"/>
              </w:rPr>
              <w:t xml:space="preserve">Провести анкетування здобувачів освіти </w:t>
            </w:r>
            <w:r w:rsidR="009B5128" w:rsidRPr="0038550D">
              <w:rPr>
                <w:sz w:val="28"/>
                <w:szCs w:val="28"/>
              </w:rPr>
              <w:t>та батьків щодо організації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5E911099" w14:textId="77777777" w:rsidR="009B5128" w:rsidRPr="0038550D" w:rsidRDefault="009B5128" w:rsidP="009B5128">
            <w:pPr>
              <w:widowControl w:val="0"/>
              <w:autoSpaceDE w:val="0"/>
              <w:autoSpaceDN w:val="0"/>
              <w:adjustRightInd w:val="0"/>
              <w:ind w:right="-60"/>
              <w:rPr>
                <w:sz w:val="28"/>
                <w:szCs w:val="28"/>
                <w:lang w:val="uk-UA"/>
              </w:rPr>
            </w:pPr>
            <w:r>
              <w:rPr>
                <w:sz w:val="28"/>
                <w:szCs w:val="28"/>
                <w:lang w:val="uk-UA"/>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7E36B4CA" w14:textId="77777777" w:rsidR="009B5128" w:rsidRPr="0038550D" w:rsidRDefault="009B5128" w:rsidP="009B5128">
            <w:pPr>
              <w:widowControl w:val="0"/>
              <w:autoSpaceDE w:val="0"/>
              <w:autoSpaceDN w:val="0"/>
              <w:adjustRightInd w:val="0"/>
              <w:ind w:right="-75"/>
              <w:rPr>
                <w:sz w:val="28"/>
                <w:szCs w:val="28"/>
                <w:lang w:val="uk-UA"/>
              </w:rPr>
            </w:pPr>
            <w:r w:rsidRPr="0038550D">
              <w:rPr>
                <w:sz w:val="28"/>
                <w:szCs w:val="28"/>
                <w:lang w:val="uk-UA"/>
              </w:rPr>
              <w:t>Анкети, інформація</w:t>
            </w:r>
          </w:p>
        </w:tc>
        <w:tc>
          <w:tcPr>
            <w:tcW w:w="1134" w:type="dxa"/>
            <w:tcBorders>
              <w:top w:val="single" w:sz="6" w:space="0" w:color="000000"/>
              <w:left w:val="single" w:sz="6" w:space="0" w:color="000000"/>
              <w:bottom w:val="single" w:sz="6" w:space="0" w:color="000000"/>
              <w:right w:val="single" w:sz="6" w:space="0" w:color="000000"/>
            </w:tcBorders>
          </w:tcPr>
          <w:p w14:paraId="13C2A937" w14:textId="77777777" w:rsidR="009B5128" w:rsidRPr="0038550D" w:rsidRDefault="009B5128" w:rsidP="009B5128">
            <w:pPr>
              <w:widowControl w:val="0"/>
              <w:autoSpaceDE w:val="0"/>
              <w:autoSpaceDN w:val="0"/>
              <w:adjustRightInd w:val="0"/>
              <w:ind w:left="-105" w:right="-75"/>
              <w:jc w:val="center"/>
              <w:rPr>
                <w:sz w:val="28"/>
                <w:szCs w:val="28"/>
              </w:rPr>
            </w:pPr>
          </w:p>
        </w:tc>
      </w:tr>
      <w:tr w:rsidR="009B5128" w:rsidRPr="0038550D" w14:paraId="4EF8F375" w14:textId="77777777" w:rsidTr="007378EC">
        <w:trPr>
          <w:trHeight w:val="350"/>
        </w:trPr>
        <w:tc>
          <w:tcPr>
            <w:tcW w:w="567" w:type="dxa"/>
            <w:tcBorders>
              <w:top w:val="single" w:sz="6" w:space="0" w:color="000000"/>
              <w:left w:val="single" w:sz="6" w:space="0" w:color="000000"/>
              <w:bottom w:val="single" w:sz="6" w:space="0" w:color="000000"/>
              <w:right w:val="single" w:sz="6" w:space="0" w:color="000000"/>
            </w:tcBorders>
            <w:vAlign w:val="center"/>
          </w:tcPr>
          <w:p w14:paraId="5E6F1FEF" w14:textId="77777777" w:rsidR="009B5128" w:rsidRPr="009B5128" w:rsidRDefault="009B5128" w:rsidP="009B5128">
            <w:pPr>
              <w:widowControl w:val="0"/>
              <w:autoSpaceDE w:val="0"/>
              <w:autoSpaceDN w:val="0"/>
              <w:adjustRightInd w:val="0"/>
              <w:ind w:right="-75"/>
              <w:rPr>
                <w:sz w:val="28"/>
                <w:szCs w:val="28"/>
                <w:lang w:val="uk-UA"/>
              </w:rPr>
            </w:pPr>
            <w:r>
              <w:rPr>
                <w:sz w:val="28"/>
                <w:szCs w:val="28"/>
                <w:lang w:val="uk-UA"/>
              </w:rPr>
              <w:t>15</w:t>
            </w:r>
          </w:p>
        </w:tc>
        <w:tc>
          <w:tcPr>
            <w:tcW w:w="2125" w:type="dxa"/>
            <w:tcBorders>
              <w:top w:val="single" w:sz="6" w:space="0" w:color="000000"/>
              <w:left w:val="single" w:sz="6" w:space="0" w:color="000000"/>
              <w:bottom w:val="single" w:sz="6" w:space="0" w:color="000000"/>
              <w:right w:val="single" w:sz="6" w:space="0" w:color="000000"/>
            </w:tcBorders>
            <w:vAlign w:val="center"/>
          </w:tcPr>
          <w:p w14:paraId="6828FE4C" w14:textId="77777777" w:rsidR="009B5128" w:rsidRPr="0038550D" w:rsidRDefault="009B5128" w:rsidP="009B5128">
            <w:pPr>
              <w:widowControl w:val="0"/>
              <w:autoSpaceDE w:val="0"/>
              <w:autoSpaceDN w:val="0"/>
              <w:adjustRightInd w:val="0"/>
              <w:ind w:right="-75"/>
              <w:rPr>
                <w:sz w:val="28"/>
                <w:szCs w:val="28"/>
              </w:rPr>
            </w:pPr>
            <w:r w:rsidRPr="0038550D">
              <w:rPr>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07B087B9" w14:textId="77777777" w:rsidR="009B5128" w:rsidRPr="0038550D" w:rsidRDefault="009B5128" w:rsidP="009B5128">
            <w:pPr>
              <w:widowControl w:val="0"/>
              <w:autoSpaceDE w:val="0"/>
              <w:autoSpaceDN w:val="0"/>
              <w:adjustRightInd w:val="0"/>
              <w:rPr>
                <w:sz w:val="28"/>
                <w:szCs w:val="28"/>
              </w:rPr>
            </w:pPr>
            <w:r w:rsidRPr="0038550D">
              <w:rPr>
                <w:sz w:val="28"/>
                <w:szCs w:val="28"/>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1A537D15" w14:textId="01E04EB2" w:rsidR="009B5128" w:rsidRPr="0038550D" w:rsidRDefault="009B5128" w:rsidP="009B5128">
            <w:pPr>
              <w:widowControl w:val="0"/>
              <w:autoSpaceDE w:val="0"/>
              <w:autoSpaceDN w:val="0"/>
              <w:adjustRightInd w:val="0"/>
              <w:ind w:right="-60"/>
              <w:rPr>
                <w:sz w:val="28"/>
                <w:szCs w:val="28"/>
                <w:lang w:val="uk-UA"/>
              </w:rPr>
            </w:pPr>
            <w:r w:rsidRPr="0038550D">
              <w:rPr>
                <w:sz w:val="28"/>
                <w:szCs w:val="28"/>
                <w:lang w:val="uk-UA"/>
              </w:rPr>
              <w:t xml:space="preserve">  </w:t>
            </w:r>
            <w:r>
              <w:rPr>
                <w:sz w:val="28"/>
                <w:szCs w:val="28"/>
                <w:lang w:val="uk-UA"/>
              </w:rPr>
              <w:t>Рогозіна Г.В</w:t>
            </w:r>
            <w:r w:rsidRPr="0038550D">
              <w:rPr>
                <w:sz w:val="28"/>
                <w:szCs w:val="28"/>
                <w:lang w:val="uk-UA"/>
              </w:rPr>
              <w:t>.</w:t>
            </w:r>
            <w:r w:rsidR="0075169A">
              <w:rPr>
                <w:sz w:val="28"/>
                <w:szCs w:val="28"/>
                <w:lang w:val="uk-UA"/>
              </w:rPr>
              <w:t>,</w:t>
            </w:r>
          </w:p>
          <w:p w14:paraId="0FF23CF0" w14:textId="1C158D74" w:rsidR="009B5128" w:rsidRPr="0038550D" w:rsidRDefault="0075169A" w:rsidP="009B5128">
            <w:pPr>
              <w:widowControl w:val="0"/>
              <w:autoSpaceDE w:val="0"/>
              <w:autoSpaceDN w:val="0"/>
              <w:adjustRightInd w:val="0"/>
              <w:ind w:right="-60"/>
              <w:rPr>
                <w:sz w:val="28"/>
                <w:szCs w:val="28"/>
                <w:lang w:val="uk-UA"/>
              </w:rPr>
            </w:pPr>
            <w:r>
              <w:rPr>
                <w:sz w:val="28"/>
                <w:szCs w:val="28"/>
                <w:lang w:val="uk-UA"/>
              </w:rPr>
              <w:t>к</w:t>
            </w:r>
            <w:r w:rsidR="009B5128" w:rsidRPr="0038550D">
              <w:rPr>
                <w:sz w:val="28"/>
                <w:szCs w:val="28"/>
                <w:lang w:val="uk-UA"/>
              </w:rPr>
              <w:t>омісі</w:t>
            </w:r>
            <w:r w:rsidR="009B5128">
              <w:rPr>
                <w:sz w:val="28"/>
                <w:szCs w:val="28"/>
                <w:lang w:val="uk-UA"/>
              </w:rPr>
              <w:t>я з харчування,</w:t>
            </w:r>
          </w:p>
          <w:p w14:paraId="5B188067" w14:textId="77777777" w:rsidR="009B5128" w:rsidRPr="0038550D" w:rsidRDefault="009B5128" w:rsidP="009B5128">
            <w:pPr>
              <w:widowControl w:val="0"/>
              <w:autoSpaceDE w:val="0"/>
              <w:autoSpaceDN w:val="0"/>
              <w:adjustRightInd w:val="0"/>
              <w:ind w:right="-60"/>
              <w:rPr>
                <w:sz w:val="28"/>
                <w:szCs w:val="28"/>
                <w:lang w:val="uk-UA"/>
              </w:rPr>
            </w:pPr>
            <w:r w:rsidRPr="0038550D">
              <w:rPr>
                <w:sz w:val="28"/>
                <w:szCs w:val="28"/>
              </w:rPr>
              <w:t xml:space="preserve">класні керівники </w:t>
            </w:r>
          </w:p>
          <w:p w14:paraId="5602D89E" w14:textId="77777777" w:rsidR="009B5128" w:rsidRPr="0038550D" w:rsidRDefault="009B5128" w:rsidP="009B5128">
            <w:pPr>
              <w:widowControl w:val="0"/>
              <w:autoSpaceDE w:val="0"/>
              <w:autoSpaceDN w:val="0"/>
              <w:adjustRightInd w:val="0"/>
              <w:ind w:right="-60"/>
              <w:rPr>
                <w:sz w:val="28"/>
                <w:szCs w:val="28"/>
              </w:rPr>
            </w:pPr>
            <w:r w:rsidRPr="0038550D">
              <w:rPr>
                <w:sz w:val="28"/>
                <w:szCs w:val="28"/>
              </w:rPr>
              <w:t>1-11 класів</w:t>
            </w:r>
          </w:p>
        </w:tc>
        <w:tc>
          <w:tcPr>
            <w:tcW w:w="1985" w:type="dxa"/>
            <w:tcBorders>
              <w:top w:val="single" w:sz="6" w:space="0" w:color="000000"/>
              <w:left w:val="single" w:sz="6" w:space="0" w:color="000000"/>
              <w:bottom w:val="single" w:sz="6" w:space="0" w:color="000000"/>
              <w:right w:val="single" w:sz="6" w:space="0" w:color="000000"/>
            </w:tcBorders>
            <w:vAlign w:val="center"/>
          </w:tcPr>
          <w:p w14:paraId="463D0023" w14:textId="77777777" w:rsidR="009B5128" w:rsidRPr="0038550D" w:rsidRDefault="009B5128" w:rsidP="009B5128">
            <w:pPr>
              <w:widowControl w:val="0"/>
              <w:autoSpaceDE w:val="0"/>
              <w:autoSpaceDN w:val="0"/>
              <w:adjustRightInd w:val="0"/>
              <w:ind w:right="-75"/>
              <w:rPr>
                <w:sz w:val="28"/>
                <w:szCs w:val="28"/>
                <w:lang w:val="uk-UA"/>
              </w:rPr>
            </w:pPr>
            <w:r w:rsidRPr="0038550D">
              <w:rPr>
                <w:sz w:val="28"/>
                <w:szCs w:val="28"/>
                <w:lang w:val="uk-UA"/>
              </w:rPr>
              <w:t>Протоколи</w:t>
            </w:r>
          </w:p>
        </w:tc>
        <w:tc>
          <w:tcPr>
            <w:tcW w:w="1134" w:type="dxa"/>
            <w:tcBorders>
              <w:top w:val="single" w:sz="6" w:space="0" w:color="000000"/>
              <w:left w:val="single" w:sz="6" w:space="0" w:color="000000"/>
              <w:bottom w:val="single" w:sz="6" w:space="0" w:color="000000"/>
              <w:right w:val="single" w:sz="6" w:space="0" w:color="000000"/>
            </w:tcBorders>
          </w:tcPr>
          <w:p w14:paraId="2D3B1748" w14:textId="77777777" w:rsidR="009B5128" w:rsidRPr="0038550D" w:rsidRDefault="009B5128" w:rsidP="009B5128">
            <w:pPr>
              <w:widowControl w:val="0"/>
              <w:autoSpaceDE w:val="0"/>
              <w:autoSpaceDN w:val="0"/>
              <w:adjustRightInd w:val="0"/>
              <w:ind w:left="-105" w:right="-75"/>
              <w:jc w:val="center"/>
              <w:rPr>
                <w:sz w:val="28"/>
                <w:szCs w:val="28"/>
              </w:rPr>
            </w:pPr>
          </w:p>
        </w:tc>
      </w:tr>
      <w:tr w:rsidR="009B5128" w:rsidRPr="0038550D" w14:paraId="7E163DF9" w14:textId="77777777" w:rsidTr="007378EC">
        <w:trPr>
          <w:trHeight w:val="616"/>
        </w:trPr>
        <w:tc>
          <w:tcPr>
            <w:tcW w:w="567" w:type="dxa"/>
            <w:tcBorders>
              <w:top w:val="single" w:sz="6" w:space="0" w:color="000000"/>
              <w:left w:val="single" w:sz="6" w:space="0" w:color="000000"/>
              <w:bottom w:val="single" w:sz="6" w:space="0" w:color="000000"/>
              <w:right w:val="single" w:sz="6" w:space="0" w:color="000000"/>
            </w:tcBorders>
            <w:vAlign w:val="center"/>
          </w:tcPr>
          <w:p w14:paraId="3FA0A23A" w14:textId="77777777" w:rsidR="009B5128" w:rsidRPr="0038550D" w:rsidRDefault="009B5128" w:rsidP="009B5128">
            <w:pPr>
              <w:widowControl w:val="0"/>
              <w:autoSpaceDE w:val="0"/>
              <w:autoSpaceDN w:val="0"/>
              <w:adjustRightInd w:val="0"/>
              <w:rPr>
                <w:sz w:val="28"/>
                <w:szCs w:val="28"/>
                <w:lang w:val="uk-UA"/>
              </w:rPr>
            </w:pPr>
            <w:r>
              <w:rPr>
                <w:sz w:val="28"/>
                <w:szCs w:val="28"/>
                <w:lang w:val="uk-UA"/>
              </w:rPr>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107C52EE" w14:textId="32ADFD68" w:rsidR="009B5128" w:rsidRPr="0038550D" w:rsidRDefault="009B5128" w:rsidP="009B5128">
            <w:pPr>
              <w:widowControl w:val="0"/>
              <w:autoSpaceDE w:val="0"/>
              <w:autoSpaceDN w:val="0"/>
              <w:adjustRightInd w:val="0"/>
              <w:rPr>
                <w:sz w:val="28"/>
                <w:szCs w:val="28"/>
                <w:lang w:val="uk-UA"/>
              </w:rPr>
            </w:pPr>
            <w:r w:rsidRPr="0038550D">
              <w:rPr>
                <w:sz w:val="28"/>
                <w:szCs w:val="28"/>
                <w:lang w:val="uk-UA"/>
              </w:rPr>
              <w:t>Д</w:t>
            </w:r>
            <w:r w:rsidRPr="0038550D">
              <w:rPr>
                <w:sz w:val="28"/>
                <w:szCs w:val="28"/>
              </w:rPr>
              <w:t>о 1</w:t>
            </w:r>
            <w:r>
              <w:rPr>
                <w:sz w:val="28"/>
                <w:szCs w:val="28"/>
                <w:lang w:val="uk-UA"/>
              </w:rPr>
              <w:t>0.08.20</w:t>
            </w:r>
            <w:r w:rsidR="001549DB">
              <w:rPr>
                <w:sz w:val="28"/>
                <w:szCs w:val="28"/>
                <w:lang w:val="uk-UA"/>
              </w:rPr>
              <w:t>22</w:t>
            </w:r>
            <w:r>
              <w:rPr>
                <w:sz w:val="28"/>
                <w:szCs w:val="28"/>
                <w:lang w:val="uk-UA"/>
              </w:rPr>
              <w:t>р.</w:t>
            </w:r>
            <w:r w:rsidRPr="0038550D">
              <w:rPr>
                <w:sz w:val="28"/>
                <w:szCs w:val="28"/>
              </w:rPr>
              <w:t xml:space="preserve"> </w:t>
            </w:r>
          </w:p>
          <w:p w14:paraId="0C862F5C" w14:textId="77777777" w:rsidR="009B5128" w:rsidRPr="0038550D" w:rsidRDefault="009B5128" w:rsidP="009B5128">
            <w:pPr>
              <w:widowControl w:val="0"/>
              <w:autoSpaceDE w:val="0"/>
              <w:autoSpaceDN w:val="0"/>
              <w:adjustRightInd w:val="0"/>
              <w:rPr>
                <w:sz w:val="28"/>
                <w:szCs w:val="28"/>
                <w:lang w:val="uk-UA"/>
              </w:rPr>
            </w:pPr>
            <w:r w:rsidRPr="0038550D">
              <w:rPr>
                <w:sz w:val="28"/>
                <w:szCs w:val="28"/>
                <w:lang w:val="uk-UA"/>
              </w:rPr>
              <w:t xml:space="preserve"> </w:t>
            </w:r>
          </w:p>
          <w:p w14:paraId="12D3870F" w14:textId="77777777" w:rsidR="009B5128" w:rsidRPr="0038550D" w:rsidRDefault="009B5128" w:rsidP="009B5128">
            <w:pPr>
              <w:widowControl w:val="0"/>
              <w:autoSpaceDE w:val="0"/>
              <w:autoSpaceDN w:val="0"/>
              <w:adjustRightInd w:val="0"/>
              <w:rPr>
                <w:sz w:val="28"/>
                <w:szCs w:val="28"/>
                <w:lang w:val="uk-UA"/>
              </w:rPr>
            </w:pPr>
          </w:p>
        </w:tc>
        <w:tc>
          <w:tcPr>
            <w:tcW w:w="6947" w:type="dxa"/>
            <w:tcBorders>
              <w:top w:val="single" w:sz="6" w:space="0" w:color="000000"/>
              <w:left w:val="single" w:sz="6" w:space="0" w:color="000000"/>
              <w:bottom w:val="single" w:sz="6" w:space="0" w:color="000000"/>
              <w:right w:val="single" w:sz="6" w:space="0" w:color="000000"/>
            </w:tcBorders>
          </w:tcPr>
          <w:p w14:paraId="57F10B7C" w14:textId="148B5593" w:rsidR="0075169A" w:rsidRPr="007378EC" w:rsidRDefault="009B5128" w:rsidP="009B5128">
            <w:pPr>
              <w:widowControl w:val="0"/>
              <w:autoSpaceDE w:val="0"/>
              <w:autoSpaceDN w:val="0"/>
              <w:adjustRightInd w:val="0"/>
              <w:rPr>
                <w:sz w:val="28"/>
                <w:szCs w:val="28"/>
                <w:lang w:val="uk-UA"/>
              </w:rPr>
            </w:pPr>
            <w:r w:rsidRPr="0038550D">
              <w:rPr>
                <w:sz w:val="28"/>
                <w:szCs w:val="28"/>
              </w:rPr>
              <w:t>Організація роботи щодо підготовки харчоблоку та обідньої зали до початку нового навчального ро</w:t>
            </w:r>
            <w:r w:rsidR="007378EC">
              <w:rPr>
                <w:sz w:val="28"/>
                <w:szCs w:val="28"/>
                <w:lang w:val="uk-UA"/>
              </w:rPr>
              <w:t>ку</w:t>
            </w:r>
          </w:p>
        </w:tc>
        <w:tc>
          <w:tcPr>
            <w:tcW w:w="2268" w:type="dxa"/>
            <w:tcBorders>
              <w:top w:val="single" w:sz="6" w:space="0" w:color="000000"/>
              <w:left w:val="single" w:sz="6" w:space="0" w:color="000000"/>
              <w:bottom w:val="single" w:sz="6" w:space="0" w:color="000000"/>
              <w:right w:val="single" w:sz="6" w:space="0" w:color="000000"/>
            </w:tcBorders>
            <w:vAlign w:val="center"/>
          </w:tcPr>
          <w:p w14:paraId="5552875C" w14:textId="17F32F71" w:rsidR="0075169A" w:rsidRPr="0038550D" w:rsidRDefault="009B5128" w:rsidP="009B5128">
            <w:pPr>
              <w:widowControl w:val="0"/>
              <w:autoSpaceDE w:val="0"/>
              <w:autoSpaceDN w:val="0"/>
              <w:adjustRightInd w:val="0"/>
              <w:ind w:right="-60"/>
              <w:rPr>
                <w:sz w:val="28"/>
                <w:szCs w:val="28"/>
                <w:lang w:val="uk-UA"/>
              </w:rPr>
            </w:pPr>
            <w:r>
              <w:rPr>
                <w:sz w:val="28"/>
                <w:szCs w:val="28"/>
                <w:lang w:val="uk-UA"/>
              </w:rPr>
              <w:t>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5A1FC32A" w14:textId="3719798F" w:rsidR="0075169A" w:rsidRPr="0038550D" w:rsidRDefault="009B5128" w:rsidP="009B5128">
            <w:pPr>
              <w:widowControl w:val="0"/>
              <w:autoSpaceDE w:val="0"/>
              <w:autoSpaceDN w:val="0"/>
              <w:adjustRightInd w:val="0"/>
              <w:rPr>
                <w:sz w:val="28"/>
                <w:szCs w:val="28"/>
                <w:lang w:val="uk-UA"/>
              </w:rPr>
            </w:pPr>
            <w:r w:rsidRPr="0038550D">
              <w:rPr>
                <w:sz w:val="28"/>
                <w:szCs w:val="28"/>
                <w:lang w:val="uk-UA"/>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0F8F0DEF" w14:textId="77777777" w:rsidR="009B5128" w:rsidRPr="0038550D" w:rsidRDefault="009B5128" w:rsidP="009B5128">
            <w:pPr>
              <w:widowControl w:val="0"/>
              <w:autoSpaceDE w:val="0"/>
              <w:autoSpaceDN w:val="0"/>
              <w:adjustRightInd w:val="0"/>
              <w:jc w:val="center"/>
              <w:rPr>
                <w:sz w:val="28"/>
                <w:szCs w:val="28"/>
                <w:lang w:val="uk-UA"/>
              </w:rPr>
            </w:pPr>
          </w:p>
        </w:tc>
      </w:tr>
      <w:tr w:rsidR="009B5128" w:rsidRPr="0038550D" w14:paraId="17F79987" w14:textId="77777777" w:rsidTr="007378EC">
        <w:tc>
          <w:tcPr>
            <w:tcW w:w="567" w:type="dxa"/>
            <w:tcBorders>
              <w:top w:val="single" w:sz="6" w:space="0" w:color="000000"/>
              <w:left w:val="single" w:sz="6" w:space="0" w:color="000000"/>
              <w:bottom w:val="single" w:sz="4" w:space="0" w:color="auto"/>
              <w:right w:val="single" w:sz="6" w:space="0" w:color="000000"/>
            </w:tcBorders>
            <w:vAlign w:val="center"/>
          </w:tcPr>
          <w:p w14:paraId="5E79406C" w14:textId="77777777" w:rsidR="009B5128" w:rsidRPr="0038550D" w:rsidRDefault="009B5128" w:rsidP="009B5128">
            <w:pPr>
              <w:widowControl w:val="0"/>
              <w:autoSpaceDE w:val="0"/>
              <w:autoSpaceDN w:val="0"/>
              <w:adjustRightInd w:val="0"/>
              <w:rPr>
                <w:sz w:val="28"/>
                <w:szCs w:val="28"/>
                <w:lang w:val="uk-UA"/>
              </w:rPr>
            </w:pPr>
            <w:r>
              <w:rPr>
                <w:sz w:val="28"/>
                <w:szCs w:val="28"/>
                <w:lang w:val="uk-UA"/>
              </w:rPr>
              <w:t>17</w:t>
            </w:r>
          </w:p>
        </w:tc>
        <w:tc>
          <w:tcPr>
            <w:tcW w:w="2125" w:type="dxa"/>
            <w:tcBorders>
              <w:top w:val="single" w:sz="6" w:space="0" w:color="000000"/>
              <w:left w:val="single" w:sz="6" w:space="0" w:color="000000"/>
              <w:bottom w:val="single" w:sz="4" w:space="0" w:color="auto"/>
              <w:right w:val="single" w:sz="6" w:space="0" w:color="000000"/>
            </w:tcBorders>
            <w:vAlign w:val="center"/>
          </w:tcPr>
          <w:p w14:paraId="353451C6" w14:textId="4549E42D" w:rsidR="009B5128" w:rsidRPr="0038550D" w:rsidRDefault="009B5128" w:rsidP="009B5128">
            <w:pPr>
              <w:widowControl w:val="0"/>
              <w:autoSpaceDE w:val="0"/>
              <w:autoSpaceDN w:val="0"/>
              <w:adjustRightInd w:val="0"/>
              <w:rPr>
                <w:sz w:val="28"/>
                <w:szCs w:val="28"/>
                <w:lang w:val="uk-UA"/>
              </w:rPr>
            </w:pPr>
            <w:r>
              <w:rPr>
                <w:sz w:val="28"/>
                <w:szCs w:val="28"/>
                <w:lang w:val="uk-UA"/>
              </w:rPr>
              <w:t>Серпень 20</w:t>
            </w:r>
            <w:r w:rsidR="001549DB">
              <w:rPr>
                <w:sz w:val="28"/>
                <w:szCs w:val="28"/>
                <w:lang w:val="uk-UA"/>
              </w:rPr>
              <w:t>22</w:t>
            </w:r>
            <w:r>
              <w:rPr>
                <w:sz w:val="28"/>
                <w:szCs w:val="28"/>
                <w:lang w:val="uk-UA"/>
              </w:rPr>
              <w:t>р.</w:t>
            </w:r>
          </w:p>
        </w:tc>
        <w:tc>
          <w:tcPr>
            <w:tcW w:w="6947" w:type="dxa"/>
            <w:tcBorders>
              <w:top w:val="single" w:sz="6" w:space="0" w:color="000000"/>
              <w:left w:val="single" w:sz="6" w:space="0" w:color="000000"/>
              <w:bottom w:val="single" w:sz="4" w:space="0" w:color="auto"/>
              <w:right w:val="single" w:sz="6" w:space="0" w:color="000000"/>
            </w:tcBorders>
          </w:tcPr>
          <w:p w14:paraId="1D2D0D66" w14:textId="77777777" w:rsidR="009B5128" w:rsidRPr="0038550D" w:rsidRDefault="009B5128" w:rsidP="009B5128">
            <w:pPr>
              <w:widowControl w:val="0"/>
              <w:autoSpaceDE w:val="0"/>
              <w:autoSpaceDN w:val="0"/>
              <w:adjustRightInd w:val="0"/>
              <w:rPr>
                <w:sz w:val="28"/>
                <w:szCs w:val="28"/>
              </w:rPr>
            </w:pPr>
            <w:r w:rsidRPr="0038550D">
              <w:rPr>
                <w:sz w:val="28"/>
                <w:szCs w:val="28"/>
              </w:rPr>
              <w:t xml:space="preserve">Організувати роботу щодо </w:t>
            </w:r>
            <w:r w:rsidRPr="0038550D">
              <w:rPr>
                <w:sz w:val="28"/>
                <w:szCs w:val="28"/>
                <w:lang w:val="uk-UA"/>
              </w:rPr>
              <w:t xml:space="preserve">профілактики </w:t>
            </w:r>
            <w:r w:rsidRPr="0038550D">
              <w:rPr>
                <w:sz w:val="28"/>
                <w:szCs w:val="28"/>
              </w:rPr>
              <w:t xml:space="preserve"> технологічного обладнання харчоблоку</w:t>
            </w:r>
            <w:r w:rsidRPr="0038550D">
              <w:rPr>
                <w:sz w:val="28"/>
                <w:szCs w:val="28"/>
                <w:lang w:val="uk-UA"/>
              </w:rPr>
              <w:t xml:space="preserve">, перевірка </w:t>
            </w:r>
            <w:r w:rsidRPr="0038550D">
              <w:rPr>
                <w:sz w:val="28"/>
                <w:szCs w:val="28"/>
                <w:lang w:val="uk-UA"/>
              </w:rPr>
              <w:lastRenderedPageBreak/>
              <w:t>заземлення та опору ізоляції</w:t>
            </w:r>
            <w:r w:rsidRPr="0038550D">
              <w:rPr>
                <w:sz w:val="28"/>
                <w:szCs w:val="28"/>
              </w:rPr>
              <w:t xml:space="preserve">  до початку нового навчального року.</w:t>
            </w:r>
          </w:p>
        </w:tc>
        <w:tc>
          <w:tcPr>
            <w:tcW w:w="2268" w:type="dxa"/>
            <w:tcBorders>
              <w:top w:val="single" w:sz="6" w:space="0" w:color="000000"/>
              <w:left w:val="single" w:sz="6" w:space="0" w:color="000000"/>
              <w:bottom w:val="single" w:sz="4" w:space="0" w:color="auto"/>
              <w:right w:val="single" w:sz="6" w:space="0" w:color="000000"/>
            </w:tcBorders>
            <w:vAlign w:val="center"/>
          </w:tcPr>
          <w:p w14:paraId="7A2A6E62" w14:textId="6AA3FB06" w:rsidR="009B5128" w:rsidRPr="0038550D" w:rsidRDefault="001549DB" w:rsidP="009B5128">
            <w:pPr>
              <w:widowControl w:val="0"/>
              <w:autoSpaceDE w:val="0"/>
              <w:autoSpaceDN w:val="0"/>
              <w:adjustRightInd w:val="0"/>
              <w:rPr>
                <w:sz w:val="28"/>
                <w:szCs w:val="28"/>
                <w:lang w:val="uk-UA"/>
              </w:rPr>
            </w:pPr>
            <w:r>
              <w:rPr>
                <w:sz w:val="28"/>
                <w:szCs w:val="28"/>
                <w:lang w:val="uk-UA"/>
              </w:rPr>
              <w:lastRenderedPageBreak/>
              <w:t>Терпелюк М.М.</w:t>
            </w:r>
          </w:p>
        </w:tc>
        <w:tc>
          <w:tcPr>
            <w:tcW w:w="1985" w:type="dxa"/>
            <w:tcBorders>
              <w:top w:val="single" w:sz="6" w:space="0" w:color="000000"/>
              <w:left w:val="single" w:sz="6" w:space="0" w:color="000000"/>
              <w:bottom w:val="single" w:sz="4" w:space="0" w:color="auto"/>
              <w:right w:val="single" w:sz="6" w:space="0" w:color="000000"/>
            </w:tcBorders>
            <w:vAlign w:val="center"/>
          </w:tcPr>
          <w:p w14:paraId="623BD040" w14:textId="70A2C3B2" w:rsidR="009B5128" w:rsidRPr="0038550D" w:rsidRDefault="009B5128" w:rsidP="009B5128">
            <w:pPr>
              <w:widowControl w:val="0"/>
              <w:autoSpaceDE w:val="0"/>
              <w:autoSpaceDN w:val="0"/>
              <w:adjustRightInd w:val="0"/>
              <w:rPr>
                <w:sz w:val="28"/>
                <w:szCs w:val="28"/>
                <w:lang w:val="uk-UA"/>
              </w:rPr>
            </w:pPr>
            <w:r w:rsidRPr="0038550D">
              <w:rPr>
                <w:sz w:val="28"/>
                <w:szCs w:val="28"/>
                <w:lang w:val="uk-UA"/>
              </w:rPr>
              <w:t>Інформація</w:t>
            </w:r>
            <w:r w:rsidR="0075169A">
              <w:rPr>
                <w:sz w:val="28"/>
                <w:szCs w:val="28"/>
                <w:lang w:val="uk-UA"/>
              </w:rPr>
              <w:t>,</w:t>
            </w:r>
          </w:p>
          <w:p w14:paraId="2BB11ED6" w14:textId="2823633C" w:rsidR="009B5128" w:rsidRPr="0038550D" w:rsidRDefault="0075169A" w:rsidP="009B5128">
            <w:pPr>
              <w:widowControl w:val="0"/>
              <w:autoSpaceDE w:val="0"/>
              <w:autoSpaceDN w:val="0"/>
              <w:adjustRightInd w:val="0"/>
              <w:rPr>
                <w:sz w:val="28"/>
                <w:szCs w:val="28"/>
                <w:lang w:val="uk-UA"/>
              </w:rPr>
            </w:pPr>
            <w:r>
              <w:rPr>
                <w:sz w:val="28"/>
                <w:szCs w:val="28"/>
                <w:lang w:val="uk-UA"/>
              </w:rPr>
              <w:t>а</w:t>
            </w:r>
            <w:r w:rsidR="009B5128" w:rsidRPr="0038550D">
              <w:rPr>
                <w:sz w:val="28"/>
                <w:szCs w:val="28"/>
                <w:lang w:val="uk-UA"/>
              </w:rPr>
              <w:t>кти</w:t>
            </w:r>
          </w:p>
        </w:tc>
        <w:tc>
          <w:tcPr>
            <w:tcW w:w="1134" w:type="dxa"/>
            <w:tcBorders>
              <w:top w:val="single" w:sz="6" w:space="0" w:color="000000"/>
              <w:left w:val="single" w:sz="6" w:space="0" w:color="000000"/>
              <w:bottom w:val="single" w:sz="4" w:space="0" w:color="auto"/>
              <w:right w:val="single" w:sz="6" w:space="0" w:color="000000"/>
            </w:tcBorders>
          </w:tcPr>
          <w:p w14:paraId="44F8CDAF" w14:textId="77777777" w:rsidR="009B5128" w:rsidRPr="0038550D" w:rsidRDefault="009B5128" w:rsidP="007378EC">
            <w:pPr>
              <w:widowControl w:val="0"/>
              <w:autoSpaceDE w:val="0"/>
              <w:autoSpaceDN w:val="0"/>
              <w:adjustRightInd w:val="0"/>
              <w:rPr>
                <w:sz w:val="28"/>
                <w:szCs w:val="28"/>
                <w:lang w:val="uk-UA"/>
              </w:rPr>
            </w:pPr>
          </w:p>
        </w:tc>
      </w:tr>
      <w:tr w:rsidR="009B5128" w:rsidRPr="0038550D" w14:paraId="344A9DA5" w14:textId="77777777" w:rsidTr="007378EC">
        <w:tc>
          <w:tcPr>
            <w:tcW w:w="567" w:type="dxa"/>
            <w:tcBorders>
              <w:top w:val="single" w:sz="6" w:space="0" w:color="000000"/>
              <w:left w:val="single" w:sz="6" w:space="0" w:color="000000"/>
              <w:bottom w:val="single" w:sz="6" w:space="0" w:color="000000"/>
              <w:right w:val="single" w:sz="6" w:space="0" w:color="000000"/>
            </w:tcBorders>
            <w:vAlign w:val="center"/>
          </w:tcPr>
          <w:p w14:paraId="10C9998D" w14:textId="77777777" w:rsidR="009B5128" w:rsidRPr="0038550D" w:rsidRDefault="009B5128" w:rsidP="009B5128">
            <w:pPr>
              <w:widowControl w:val="0"/>
              <w:autoSpaceDE w:val="0"/>
              <w:autoSpaceDN w:val="0"/>
              <w:adjustRightInd w:val="0"/>
              <w:rPr>
                <w:sz w:val="28"/>
                <w:szCs w:val="28"/>
                <w:lang w:val="uk-UA"/>
              </w:rPr>
            </w:pPr>
            <w:r>
              <w:rPr>
                <w:sz w:val="28"/>
                <w:szCs w:val="28"/>
                <w:lang w:val="uk-UA"/>
              </w:rPr>
              <w:lastRenderedPageBreak/>
              <w:t>18</w:t>
            </w:r>
          </w:p>
        </w:tc>
        <w:tc>
          <w:tcPr>
            <w:tcW w:w="2125" w:type="dxa"/>
            <w:tcBorders>
              <w:top w:val="single" w:sz="6" w:space="0" w:color="000000"/>
              <w:left w:val="single" w:sz="6" w:space="0" w:color="000000"/>
              <w:bottom w:val="single" w:sz="6" w:space="0" w:color="000000"/>
              <w:right w:val="single" w:sz="6" w:space="0" w:color="000000"/>
            </w:tcBorders>
            <w:vAlign w:val="center"/>
          </w:tcPr>
          <w:p w14:paraId="211470F8" w14:textId="77777777" w:rsidR="009B5128" w:rsidRPr="0038550D" w:rsidRDefault="009B5128" w:rsidP="009B5128">
            <w:pPr>
              <w:widowControl w:val="0"/>
              <w:autoSpaceDE w:val="0"/>
              <w:autoSpaceDN w:val="0"/>
              <w:adjustRightInd w:val="0"/>
              <w:rPr>
                <w:sz w:val="28"/>
                <w:szCs w:val="28"/>
                <w:lang w:val="uk-UA"/>
              </w:rPr>
            </w:pPr>
            <w:r w:rsidRPr="0038550D">
              <w:rPr>
                <w:sz w:val="28"/>
                <w:szCs w:val="28"/>
                <w:lang w:val="uk-UA"/>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283E9D28" w14:textId="5524F2C3" w:rsidR="009B5128" w:rsidRPr="0038550D" w:rsidRDefault="009B5128" w:rsidP="009B5128">
            <w:pPr>
              <w:widowControl w:val="0"/>
              <w:autoSpaceDE w:val="0"/>
              <w:autoSpaceDN w:val="0"/>
              <w:adjustRightInd w:val="0"/>
              <w:rPr>
                <w:sz w:val="28"/>
                <w:szCs w:val="28"/>
              </w:rPr>
            </w:pPr>
            <w:r w:rsidRPr="0038550D">
              <w:rPr>
                <w:sz w:val="28"/>
                <w:szCs w:val="28"/>
              </w:rPr>
              <w:t>Забезпечити утримання технологічного та холод</w:t>
            </w:r>
            <w:r w:rsidR="00DD0D3D">
              <w:rPr>
                <w:sz w:val="28"/>
                <w:szCs w:val="28"/>
              </w:rPr>
              <w:t>ильного обладнання харчоблоку ліцею</w:t>
            </w:r>
            <w:r w:rsidRPr="0038550D">
              <w:rPr>
                <w:sz w:val="28"/>
                <w:szCs w:val="28"/>
              </w:rPr>
              <w:t xml:space="preserve"> у робочому стані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051FD0D1" w14:textId="5982994F" w:rsidR="009B5128" w:rsidRPr="0038550D" w:rsidRDefault="001549DB" w:rsidP="009B5128">
            <w:pPr>
              <w:widowControl w:val="0"/>
              <w:autoSpaceDE w:val="0"/>
              <w:autoSpaceDN w:val="0"/>
              <w:adjustRightInd w:val="0"/>
              <w:rPr>
                <w:sz w:val="28"/>
                <w:szCs w:val="28"/>
                <w:lang w:val="uk-UA"/>
              </w:rPr>
            </w:pPr>
            <w:r>
              <w:rPr>
                <w:sz w:val="28"/>
                <w:szCs w:val="28"/>
                <w:lang w:val="uk-UA"/>
              </w:rPr>
              <w:t>Терпелюк М.М.</w:t>
            </w:r>
          </w:p>
        </w:tc>
        <w:tc>
          <w:tcPr>
            <w:tcW w:w="1985" w:type="dxa"/>
            <w:tcBorders>
              <w:top w:val="single" w:sz="6" w:space="0" w:color="000000"/>
              <w:left w:val="single" w:sz="6" w:space="0" w:color="000000"/>
              <w:bottom w:val="single" w:sz="6" w:space="0" w:color="000000"/>
              <w:right w:val="single" w:sz="6" w:space="0" w:color="000000"/>
            </w:tcBorders>
          </w:tcPr>
          <w:p w14:paraId="309A87C4" w14:textId="77777777" w:rsidR="009B5128" w:rsidRPr="0038550D" w:rsidRDefault="009B5128" w:rsidP="009B5128">
            <w:pPr>
              <w:widowControl w:val="0"/>
              <w:autoSpaceDE w:val="0"/>
              <w:autoSpaceDN w:val="0"/>
              <w:adjustRightInd w:val="0"/>
              <w:jc w:val="center"/>
              <w:rPr>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335739A1" w14:textId="77777777" w:rsidR="009B5128" w:rsidRPr="0038550D" w:rsidRDefault="009B5128" w:rsidP="009B5128">
            <w:pPr>
              <w:widowControl w:val="0"/>
              <w:autoSpaceDE w:val="0"/>
              <w:autoSpaceDN w:val="0"/>
              <w:adjustRightInd w:val="0"/>
              <w:jc w:val="center"/>
              <w:rPr>
                <w:sz w:val="28"/>
                <w:szCs w:val="28"/>
              </w:rPr>
            </w:pPr>
          </w:p>
        </w:tc>
      </w:tr>
    </w:tbl>
    <w:p w14:paraId="2D8E99B6" w14:textId="709075AA" w:rsidR="00AD5970" w:rsidRDefault="00AD5970" w:rsidP="00AD5970">
      <w:pPr>
        <w:widowControl w:val="0"/>
        <w:autoSpaceDE w:val="0"/>
        <w:autoSpaceDN w:val="0"/>
        <w:adjustRightInd w:val="0"/>
        <w:ind w:firstLine="426"/>
        <w:jc w:val="center"/>
        <w:rPr>
          <w:color w:val="FF0000"/>
          <w:sz w:val="28"/>
          <w:szCs w:val="28"/>
          <w:lang w:val="uk-UA"/>
        </w:rPr>
      </w:pPr>
    </w:p>
    <w:p w14:paraId="70FEE7ED" w14:textId="7E1461F6" w:rsidR="00231FD5" w:rsidRDefault="00231FD5" w:rsidP="00AD5970">
      <w:pPr>
        <w:widowControl w:val="0"/>
        <w:autoSpaceDE w:val="0"/>
        <w:autoSpaceDN w:val="0"/>
        <w:adjustRightInd w:val="0"/>
        <w:ind w:firstLine="426"/>
        <w:jc w:val="center"/>
        <w:rPr>
          <w:color w:val="FF0000"/>
          <w:sz w:val="28"/>
          <w:szCs w:val="28"/>
          <w:lang w:val="uk-UA"/>
        </w:rPr>
      </w:pPr>
    </w:p>
    <w:p w14:paraId="6EFF05BD" w14:textId="488C08BD" w:rsidR="00231FD5" w:rsidRDefault="00231FD5" w:rsidP="00AD5970">
      <w:pPr>
        <w:widowControl w:val="0"/>
        <w:autoSpaceDE w:val="0"/>
        <w:autoSpaceDN w:val="0"/>
        <w:adjustRightInd w:val="0"/>
        <w:ind w:firstLine="426"/>
        <w:jc w:val="center"/>
        <w:rPr>
          <w:color w:val="FF0000"/>
          <w:sz w:val="28"/>
          <w:szCs w:val="28"/>
          <w:lang w:val="uk-UA"/>
        </w:rPr>
      </w:pPr>
    </w:p>
    <w:p w14:paraId="3F3815D9" w14:textId="65AB01D8" w:rsidR="00231FD5" w:rsidRDefault="00231FD5" w:rsidP="00AD5970">
      <w:pPr>
        <w:widowControl w:val="0"/>
        <w:autoSpaceDE w:val="0"/>
        <w:autoSpaceDN w:val="0"/>
        <w:adjustRightInd w:val="0"/>
        <w:ind w:firstLine="426"/>
        <w:jc w:val="center"/>
        <w:rPr>
          <w:color w:val="FF0000"/>
          <w:sz w:val="28"/>
          <w:szCs w:val="28"/>
          <w:lang w:val="uk-UA"/>
        </w:rPr>
      </w:pPr>
    </w:p>
    <w:p w14:paraId="6C729767" w14:textId="032745C1" w:rsidR="00231FD5" w:rsidRDefault="00231FD5" w:rsidP="00AD5970">
      <w:pPr>
        <w:widowControl w:val="0"/>
        <w:autoSpaceDE w:val="0"/>
        <w:autoSpaceDN w:val="0"/>
        <w:adjustRightInd w:val="0"/>
        <w:ind w:firstLine="426"/>
        <w:jc w:val="center"/>
        <w:rPr>
          <w:color w:val="FF0000"/>
          <w:sz w:val="28"/>
          <w:szCs w:val="28"/>
          <w:lang w:val="uk-UA"/>
        </w:rPr>
      </w:pPr>
    </w:p>
    <w:p w14:paraId="14ABAFFE" w14:textId="198B6391" w:rsidR="00231FD5" w:rsidRDefault="00231FD5" w:rsidP="00AD5970">
      <w:pPr>
        <w:widowControl w:val="0"/>
        <w:autoSpaceDE w:val="0"/>
        <w:autoSpaceDN w:val="0"/>
        <w:adjustRightInd w:val="0"/>
        <w:ind w:firstLine="426"/>
        <w:jc w:val="center"/>
        <w:rPr>
          <w:color w:val="FF0000"/>
          <w:sz w:val="28"/>
          <w:szCs w:val="28"/>
          <w:lang w:val="uk-UA"/>
        </w:rPr>
      </w:pPr>
    </w:p>
    <w:p w14:paraId="13777650" w14:textId="69029D39" w:rsidR="00231FD5" w:rsidRDefault="00231FD5" w:rsidP="00AD5970">
      <w:pPr>
        <w:widowControl w:val="0"/>
        <w:autoSpaceDE w:val="0"/>
        <w:autoSpaceDN w:val="0"/>
        <w:adjustRightInd w:val="0"/>
        <w:ind w:firstLine="426"/>
        <w:jc w:val="center"/>
        <w:rPr>
          <w:color w:val="FF0000"/>
          <w:sz w:val="28"/>
          <w:szCs w:val="28"/>
          <w:lang w:val="uk-UA"/>
        </w:rPr>
      </w:pPr>
    </w:p>
    <w:p w14:paraId="24567C75" w14:textId="24F16BCC" w:rsidR="00231FD5" w:rsidRDefault="00231FD5" w:rsidP="00AD5970">
      <w:pPr>
        <w:widowControl w:val="0"/>
        <w:autoSpaceDE w:val="0"/>
        <w:autoSpaceDN w:val="0"/>
        <w:adjustRightInd w:val="0"/>
        <w:ind w:firstLine="426"/>
        <w:jc w:val="center"/>
        <w:rPr>
          <w:color w:val="FF0000"/>
          <w:sz w:val="28"/>
          <w:szCs w:val="28"/>
          <w:lang w:val="uk-UA"/>
        </w:rPr>
      </w:pPr>
    </w:p>
    <w:p w14:paraId="5CC13C09" w14:textId="7C2917AF" w:rsidR="00231FD5" w:rsidRDefault="00231FD5" w:rsidP="00AD5970">
      <w:pPr>
        <w:widowControl w:val="0"/>
        <w:autoSpaceDE w:val="0"/>
        <w:autoSpaceDN w:val="0"/>
        <w:adjustRightInd w:val="0"/>
        <w:ind w:firstLine="426"/>
        <w:jc w:val="center"/>
        <w:rPr>
          <w:color w:val="FF0000"/>
          <w:sz w:val="28"/>
          <w:szCs w:val="28"/>
          <w:lang w:val="uk-UA"/>
        </w:rPr>
      </w:pPr>
    </w:p>
    <w:p w14:paraId="4F7E7C6D" w14:textId="42783225" w:rsidR="00231FD5" w:rsidRDefault="00231FD5" w:rsidP="00AD5970">
      <w:pPr>
        <w:widowControl w:val="0"/>
        <w:autoSpaceDE w:val="0"/>
        <w:autoSpaceDN w:val="0"/>
        <w:adjustRightInd w:val="0"/>
        <w:ind w:firstLine="426"/>
        <w:jc w:val="center"/>
        <w:rPr>
          <w:color w:val="FF0000"/>
          <w:sz w:val="28"/>
          <w:szCs w:val="28"/>
          <w:lang w:val="uk-UA"/>
        </w:rPr>
      </w:pPr>
    </w:p>
    <w:p w14:paraId="18289966" w14:textId="68919D5E" w:rsidR="00231FD5" w:rsidRDefault="00231FD5" w:rsidP="00AD5970">
      <w:pPr>
        <w:widowControl w:val="0"/>
        <w:autoSpaceDE w:val="0"/>
        <w:autoSpaceDN w:val="0"/>
        <w:adjustRightInd w:val="0"/>
        <w:ind w:firstLine="426"/>
        <w:jc w:val="center"/>
        <w:rPr>
          <w:color w:val="FF0000"/>
          <w:sz w:val="28"/>
          <w:szCs w:val="28"/>
          <w:lang w:val="uk-UA"/>
        </w:rPr>
      </w:pPr>
    </w:p>
    <w:p w14:paraId="354F0BA5" w14:textId="347E9362" w:rsidR="00231FD5" w:rsidRDefault="00231FD5" w:rsidP="00AD5970">
      <w:pPr>
        <w:widowControl w:val="0"/>
        <w:autoSpaceDE w:val="0"/>
        <w:autoSpaceDN w:val="0"/>
        <w:adjustRightInd w:val="0"/>
        <w:ind w:firstLine="426"/>
        <w:jc w:val="center"/>
        <w:rPr>
          <w:color w:val="FF0000"/>
          <w:sz w:val="28"/>
          <w:szCs w:val="28"/>
          <w:lang w:val="uk-UA"/>
        </w:rPr>
      </w:pPr>
    </w:p>
    <w:p w14:paraId="76E8D34A" w14:textId="5CFEC307" w:rsidR="00231FD5" w:rsidRDefault="00231FD5" w:rsidP="00AD5970">
      <w:pPr>
        <w:widowControl w:val="0"/>
        <w:autoSpaceDE w:val="0"/>
        <w:autoSpaceDN w:val="0"/>
        <w:adjustRightInd w:val="0"/>
        <w:ind w:firstLine="426"/>
        <w:jc w:val="center"/>
        <w:rPr>
          <w:color w:val="FF0000"/>
          <w:sz w:val="28"/>
          <w:szCs w:val="28"/>
          <w:lang w:val="uk-UA"/>
        </w:rPr>
      </w:pPr>
    </w:p>
    <w:p w14:paraId="348CDB34" w14:textId="1AC236CE" w:rsidR="00231FD5" w:rsidRDefault="00231FD5" w:rsidP="00AD5970">
      <w:pPr>
        <w:widowControl w:val="0"/>
        <w:autoSpaceDE w:val="0"/>
        <w:autoSpaceDN w:val="0"/>
        <w:adjustRightInd w:val="0"/>
        <w:ind w:firstLine="426"/>
        <w:jc w:val="center"/>
        <w:rPr>
          <w:color w:val="FF0000"/>
          <w:sz w:val="28"/>
          <w:szCs w:val="28"/>
          <w:lang w:val="uk-UA"/>
        </w:rPr>
      </w:pPr>
    </w:p>
    <w:p w14:paraId="27BD394E" w14:textId="214C2F38" w:rsidR="00231FD5" w:rsidRDefault="00231FD5" w:rsidP="00AD5970">
      <w:pPr>
        <w:widowControl w:val="0"/>
        <w:autoSpaceDE w:val="0"/>
        <w:autoSpaceDN w:val="0"/>
        <w:adjustRightInd w:val="0"/>
        <w:ind w:firstLine="426"/>
        <w:jc w:val="center"/>
        <w:rPr>
          <w:color w:val="FF0000"/>
          <w:sz w:val="28"/>
          <w:szCs w:val="28"/>
          <w:lang w:val="uk-UA"/>
        </w:rPr>
      </w:pPr>
    </w:p>
    <w:p w14:paraId="02BC2E92" w14:textId="08534580" w:rsidR="00231FD5" w:rsidRDefault="00231FD5" w:rsidP="00AD5970">
      <w:pPr>
        <w:widowControl w:val="0"/>
        <w:autoSpaceDE w:val="0"/>
        <w:autoSpaceDN w:val="0"/>
        <w:adjustRightInd w:val="0"/>
        <w:ind w:firstLine="426"/>
        <w:jc w:val="center"/>
        <w:rPr>
          <w:color w:val="FF0000"/>
          <w:sz w:val="28"/>
          <w:szCs w:val="28"/>
          <w:lang w:val="uk-UA"/>
        </w:rPr>
      </w:pPr>
    </w:p>
    <w:p w14:paraId="7D9DE44A" w14:textId="2D4BE2D6" w:rsidR="00231FD5" w:rsidRDefault="00231FD5" w:rsidP="00AD5970">
      <w:pPr>
        <w:widowControl w:val="0"/>
        <w:autoSpaceDE w:val="0"/>
        <w:autoSpaceDN w:val="0"/>
        <w:adjustRightInd w:val="0"/>
        <w:ind w:firstLine="426"/>
        <w:jc w:val="center"/>
        <w:rPr>
          <w:color w:val="FF0000"/>
          <w:sz w:val="28"/>
          <w:szCs w:val="28"/>
          <w:lang w:val="uk-UA"/>
        </w:rPr>
      </w:pPr>
    </w:p>
    <w:p w14:paraId="5349EEF4" w14:textId="5660DDDB" w:rsidR="00231FD5" w:rsidRDefault="00231FD5" w:rsidP="00AD5970">
      <w:pPr>
        <w:widowControl w:val="0"/>
        <w:autoSpaceDE w:val="0"/>
        <w:autoSpaceDN w:val="0"/>
        <w:adjustRightInd w:val="0"/>
        <w:ind w:firstLine="426"/>
        <w:jc w:val="center"/>
        <w:rPr>
          <w:color w:val="FF0000"/>
          <w:sz w:val="28"/>
          <w:szCs w:val="28"/>
          <w:lang w:val="uk-UA"/>
        </w:rPr>
      </w:pPr>
    </w:p>
    <w:p w14:paraId="5D2C04E1" w14:textId="7CC42245" w:rsidR="00231FD5" w:rsidRDefault="00231FD5" w:rsidP="00AD5970">
      <w:pPr>
        <w:widowControl w:val="0"/>
        <w:autoSpaceDE w:val="0"/>
        <w:autoSpaceDN w:val="0"/>
        <w:adjustRightInd w:val="0"/>
        <w:ind w:firstLine="426"/>
        <w:jc w:val="center"/>
        <w:rPr>
          <w:color w:val="FF0000"/>
          <w:sz w:val="28"/>
          <w:szCs w:val="28"/>
          <w:lang w:val="uk-UA"/>
        </w:rPr>
      </w:pPr>
    </w:p>
    <w:p w14:paraId="0B63BEE9" w14:textId="0C9F9E48" w:rsidR="00231FD5" w:rsidRDefault="00231FD5" w:rsidP="00AD5970">
      <w:pPr>
        <w:widowControl w:val="0"/>
        <w:autoSpaceDE w:val="0"/>
        <w:autoSpaceDN w:val="0"/>
        <w:adjustRightInd w:val="0"/>
        <w:ind w:firstLine="426"/>
        <w:jc w:val="center"/>
        <w:rPr>
          <w:color w:val="FF0000"/>
          <w:sz w:val="28"/>
          <w:szCs w:val="28"/>
          <w:lang w:val="uk-UA"/>
        </w:rPr>
      </w:pPr>
    </w:p>
    <w:p w14:paraId="6287D505" w14:textId="100408BF" w:rsidR="00231FD5" w:rsidRDefault="00231FD5" w:rsidP="00AD5970">
      <w:pPr>
        <w:widowControl w:val="0"/>
        <w:autoSpaceDE w:val="0"/>
        <w:autoSpaceDN w:val="0"/>
        <w:adjustRightInd w:val="0"/>
        <w:ind w:firstLine="426"/>
        <w:jc w:val="center"/>
        <w:rPr>
          <w:color w:val="FF0000"/>
          <w:sz w:val="28"/>
          <w:szCs w:val="28"/>
          <w:lang w:val="uk-UA"/>
        </w:rPr>
      </w:pPr>
    </w:p>
    <w:p w14:paraId="05D03865" w14:textId="2010263A" w:rsidR="00231FD5" w:rsidRDefault="00231FD5" w:rsidP="00AD5970">
      <w:pPr>
        <w:widowControl w:val="0"/>
        <w:autoSpaceDE w:val="0"/>
        <w:autoSpaceDN w:val="0"/>
        <w:adjustRightInd w:val="0"/>
        <w:ind w:firstLine="426"/>
        <w:jc w:val="center"/>
        <w:rPr>
          <w:color w:val="FF0000"/>
          <w:sz w:val="28"/>
          <w:szCs w:val="28"/>
          <w:lang w:val="uk-UA"/>
        </w:rPr>
      </w:pPr>
    </w:p>
    <w:p w14:paraId="26974701" w14:textId="77777777" w:rsidR="00231FD5" w:rsidRPr="0038550D" w:rsidRDefault="00231FD5" w:rsidP="00AD5970">
      <w:pPr>
        <w:widowControl w:val="0"/>
        <w:autoSpaceDE w:val="0"/>
        <w:autoSpaceDN w:val="0"/>
        <w:adjustRightInd w:val="0"/>
        <w:ind w:firstLine="426"/>
        <w:jc w:val="center"/>
        <w:rPr>
          <w:color w:val="FF0000"/>
          <w:sz w:val="28"/>
          <w:szCs w:val="28"/>
          <w:lang w:val="uk-UA"/>
        </w:rPr>
      </w:pPr>
    </w:p>
    <w:p w14:paraId="5CCD7D53" w14:textId="77777777" w:rsidR="0075169A" w:rsidRDefault="0075169A" w:rsidP="0075169A">
      <w:pPr>
        <w:widowControl w:val="0"/>
        <w:autoSpaceDE w:val="0"/>
        <w:autoSpaceDN w:val="0"/>
        <w:adjustRightInd w:val="0"/>
        <w:rPr>
          <w:color w:val="FF0000"/>
          <w:sz w:val="28"/>
          <w:szCs w:val="28"/>
          <w:lang w:val="uk-UA"/>
        </w:rPr>
      </w:pPr>
    </w:p>
    <w:p w14:paraId="1C7E5864" w14:textId="658E2088" w:rsidR="00AD5970" w:rsidRPr="0075169A" w:rsidRDefault="00AD5970" w:rsidP="0075169A">
      <w:pPr>
        <w:widowControl w:val="0"/>
        <w:autoSpaceDE w:val="0"/>
        <w:autoSpaceDN w:val="0"/>
        <w:adjustRightInd w:val="0"/>
        <w:rPr>
          <w:color w:val="FF0000"/>
          <w:sz w:val="28"/>
          <w:szCs w:val="28"/>
          <w:lang w:val="uk-UA"/>
        </w:rPr>
      </w:pPr>
      <w:r w:rsidRPr="0038550D">
        <w:rPr>
          <w:b/>
          <w:color w:val="000000"/>
          <w:sz w:val="28"/>
          <w:szCs w:val="28"/>
          <w:lang w:val="uk-UA"/>
        </w:rPr>
        <w:t>4.6.</w:t>
      </w:r>
      <w:r w:rsidRPr="0038550D">
        <w:rPr>
          <w:b/>
          <w:sz w:val="28"/>
          <w:szCs w:val="28"/>
          <w:lang w:val="uk-UA"/>
        </w:rPr>
        <w:t xml:space="preserve"> Оздоровлення та відпочинок</w:t>
      </w:r>
      <w:r w:rsidR="0075169A">
        <w:rPr>
          <w:b/>
          <w:sz w:val="28"/>
          <w:szCs w:val="28"/>
          <w:lang w:val="uk-UA"/>
        </w:rPr>
        <w:t>( при умові організації літнього відпочинку</w:t>
      </w:r>
      <w:r w:rsidR="001549DB">
        <w:rPr>
          <w:b/>
          <w:sz w:val="28"/>
          <w:szCs w:val="28"/>
          <w:lang w:val="uk-UA"/>
        </w:rPr>
        <w:t xml:space="preserve"> в умовах воєнного стану</w:t>
      </w:r>
      <w:r w:rsidR="0075169A">
        <w:rPr>
          <w:b/>
          <w:sz w:val="28"/>
          <w:szCs w:val="28"/>
          <w:lang w:val="uk-UA"/>
        </w:rPr>
        <w:t>)</w:t>
      </w:r>
    </w:p>
    <w:tbl>
      <w:tblPr>
        <w:tblW w:w="161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26"/>
        <w:gridCol w:w="7587"/>
        <w:gridCol w:w="2942"/>
        <w:gridCol w:w="1582"/>
        <w:gridCol w:w="1767"/>
      </w:tblGrid>
      <w:tr w:rsidR="003F0866" w:rsidRPr="0038550D" w14:paraId="327FEF5C" w14:textId="77777777" w:rsidTr="0075169A">
        <w:tc>
          <w:tcPr>
            <w:tcW w:w="568" w:type="dxa"/>
            <w:vAlign w:val="center"/>
          </w:tcPr>
          <w:p w14:paraId="3611B332"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 xml:space="preserve">№ </w:t>
            </w:r>
          </w:p>
          <w:p w14:paraId="601447D9"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з/п</w:t>
            </w:r>
          </w:p>
        </w:tc>
        <w:tc>
          <w:tcPr>
            <w:tcW w:w="1726" w:type="dxa"/>
            <w:shd w:val="clear" w:color="auto" w:fill="auto"/>
            <w:vAlign w:val="center"/>
          </w:tcPr>
          <w:p w14:paraId="05154300"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Термін</w:t>
            </w:r>
          </w:p>
        </w:tc>
        <w:tc>
          <w:tcPr>
            <w:tcW w:w="7587" w:type="dxa"/>
            <w:shd w:val="clear" w:color="auto" w:fill="auto"/>
            <w:vAlign w:val="center"/>
          </w:tcPr>
          <w:p w14:paraId="1BB81172"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Зміст роботи</w:t>
            </w:r>
          </w:p>
        </w:tc>
        <w:tc>
          <w:tcPr>
            <w:tcW w:w="2942" w:type="dxa"/>
            <w:shd w:val="clear" w:color="auto" w:fill="auto"/>
            <w:vAlign w:val="center"/>
          </w:tcPr>
          <w:p w14:paraId="7F820FF6"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Відповідальний</w:t>
            </w:r>
          </w:p>
        </w:tc>
        <w:tc>
          <w:tcPr>
            <w:tcW w:w="1582" w:type="dxa"/>
            <w:shd w:val="clear" w:color="auto" w:fill="auto"/>
            <w:vAlign w:val="center"/>
          </w:tcPr>
          <w:p w14:paraId="3BAB507F"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Вихід</w:t>
            </w:r>
          </w:p>
        </w:tc>
        <w:tc>
          <w:tcPr>
            <w:tcW w:w="1767" w:type="dxa"/>
            <w:shd w:val="clear" w:color="auto" w:fill="auto"/>
            <w:vAlign w:val="center"/>
          </w:tcPr>
          <w:p w14:paraId="363BE2FE" w14:textId="77777777" w:rsidR="003F0866" w:rsidRPr="0038550D" w:rsidRDefault="003F0866" w:rsidP="003F0866">
            <w:pPr>
              <w:autoSpaceDE w:val="0"/>
              <w:autoSpaceDN w:val="0"/>
              <w:adjustRightInd w:val="0"/>
              <w:jc w:val="center"/>
              <w:rPr>
                <w:b/>
                <w:color w:val="000000"/>
                <w:sz w:val="28"/>
                <w:szCs w:val="28"/>
                <w:lang w:val="uk-UA"/>
              </w:rPr>
            </w:pPr>
            <w:r w:rsidRPr="0038550D">
              <w:rPr>
                <w:b/>
                <w:color w:val="000000"/>
                <w:sz w:val="28"/>
                <w:szCs w:val="28"/>
                <w:lang w:val="uk-UA"/>
              </w:rPr>
              <w:t>Відмітка про виконанння</w:t>
            </w:r>
          </w:p>
        </w:tc>
      </w:tr>
      <w:tr w:rsidR="003F0866" w:rsidRPr="0038550D" w14:paraId="35CF093E" w14:textId="77777777" w:rsidTr="0075169A">
        <w:tc>
          <w:tcPr>
            <w:tcW w:w="568" w:type="dxa"/>
            <w:vAlign w:val="center"/>
          </w:tcPr>
          <w:p w14:paraId="710E6207"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1</w:t>
            </w:r>
          </w:p>
        </w:tc>
        <w:tc>
          <w:tcPr>
            <w:tcW w:w="1726" w:type="dxa"/>
            <w:shd w:val="clear" w:color="auto" w:fill="auto"/>
            <w:vAlign w:val="center"/>
          </w:tcPr>
          <w:p w14:paraId="4FD39CEE"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Лютий</w:t>
            </w:r>
          </w:p>
        </w:tc>
        <w:tc>
          <w:tcPr>
            <w:tcW w:w="7587" w:type="dxa"/>
            <w:shd w:val="clear" w:color="auto" w:fill="auto"/>
            <w:vAlign w:val="center"/>
          </w:tcPr>
          <w:p w14:paraId="04383001" w14:textId="3BEA39CF" w:rsidR="003F0866" w:rsidRPr="0075169A" w:rsidRDefault="003F0866" w:rsidP="003F0866">
            <w:pPr>
              <w:autoSpaceDE w:val="0"/>
              <w:autoSpaceDN w:val="0"/>
              <w:adjustRightInd w:val="0"/>
              <w:rPr>
                <w:color w:val="000000"/>
                <w:sz w:val="28"/>
                <w:szCs w:val="28"/>
                <w:lang w:val="uk-UA"/>
              </w:rPr>
            </w:pPr>
            <w:r w:rsidRPr="0038550D">
              <w:rPr>
                <w:color w:val="000000"/>
                <w:sz w:val="28"/>
                <w:szCs w:val="28"/>
                <w:lang w:val="uk-UA"/>
              </w:rPr>
              <w:t>Підготовка та  планування роботи з оздоровленн</w:t>
            </w:r>
            <w:r w:rsidRPr="0038550D">
              <w:rPr>
                <w:color w:val="000000"/>
                <w:sz w:val="28"/>
                <w:szCs w:val="28"/>
              </w:rPr>
              <w:t>я та відпочинку дітей улітку 20</w:t>
            </w:r>
            <w:r w:rsidR="001549DB">
              <w:rPr>
                <w:color w:val="000000"/>
                <w:sz w:val="28"/>
                <w:szCs w:val="28"/>
                <w:lang w:val="uk-UA"/>
              </w:rPr>
              <w:t>23</w:t>
            </w:r>
            <w:r w:rsidRPr="0038550D">
              <w:rPr>
                <w:color w:val="000000"/>
                <w:sz w:val="28"/>
                <w:szCs w:val="28"/>
              </w:rPr>
              <w:t xml:space="preserve"> року</w:t>
            </w:r>
          </w:p>
        </w:tc>
        <w:tc>
          <w:tcPr>
            <w:tcW w:w="2942" w:type="dxa"/>
            <w:shd w:val="clear" w:color="auto" w:fill="auto"/>
            <w:vAlign w:val="center"/>
          </w:tcPr>
          <w:p w14:paraId="7A964C29" w14:textId="77777777" w:rsidR="003F0866" w:rsidRDefault="003F0866" w:rsidP="003F0866">
            <w:pPr>
              <w:autoSpaceDE w:val="0"/>
              <w:autoSpaceDN w:val="0"/>
              <w:adjustRightInd w:val="0"/>
              <w:rPr>
                <w:color w:val="000000"/>
                <w:sz w:val="28"/>
                <w:szCs w:val="28"/>
                <w:lang w:val="uk-UA"/>
              </w:rPr>
            </w:pPr>
            <w:r>
              <w:rPr>
                <w:color w:val="000000"/>
                <w:sz w:val="28"/>
                <w:szCs w:val="28"/>
                <w:lang w:val="uk-UA"/>
              </w:rPr>
              <w:t>ЗДВР</w:t>
            </w:r>
          </w:p>
          <w:p w14:paraId="2F48145F" w14:textId="5FB048D0" w:rsidR="003F0866" w:rsidRPr="0038550D" w:rsidRDefault="0075169A" w:rsidP="003F0866">
            <w:pPr>
              <w:autoSpaceDE w:val="0"/>
              <w:autoSpaceDN w:val="0"/>
              <w:adjustRightInd w:val="0"/>
              <w:rPr>
                <w:color w:val="000000"/>
                <w:sz w:val="28"/>
                <w:szCs w:val="28"/>
                <w:lang w:val="uk-UA"/>
              </w:rPr>
            </w:pPr>
            <w:r>
              <w:rPr>
                <w:color w:val="000000"/>
                <w:sz w:val="28"/>
                <w:szCs w:val="28"/>
                <w:lang w:val="uk-UA"/>
              </w:rPr>
              <w:t>Заграновська О.І.</w:t>
            </w:r>
          </w:p>
        </w:tc>
        <w:tc>
          <w:tcPr>
            <w:tcW w:w="1582" w:type="dxa"/>
            <w:shd w:val="clear" w:color="auto" w:fill="auto"/>
            <w:vAlign w:val="center"/>
          </w:tcPr>
          <w:p w14:paraId="7B423B07"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36DF766D"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60395321" w14:textId="77777777" w:rsidTr="0075169A">
        <w:tc>
          <w:tcPr>
            <w:tcW w:w="568" w:type="dxa"/>
            <w:vAlign w:val="center"/>
          </w:tcPr>
          <w:p w14:paraId="62A25A9A"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2</w:t>
            </w:r>
          </w:p>
        </w:tc>
        <w:tc>
          <w:tcPr>
            <w:tcW w:w="1726" w:type="dxa"/>
            <w:shd w:val="clear" w:color="auto" w:fill="auto"/>
            <w:vAlign w:val="center"/>
          </w:tcPr>
          <w:p w14:paraId="097A9FF0"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Березень</w:t>
            </w:r>
          </w:p>
        </w:tc>
        <w:tc>
          <w:tcPr>
            <w:tcW w:w="7587" w:type="dxa"/>
            <w:shd w:val="clear" w:color="auto" w:fill="auto"/>
            <w:vAlign w:val="center"/>
          </w:tcPr>
          <w:p w14:paraId="4056736F" w14:textId="660AA6AD" w:rsidR="003F0866" w:rsidRPr="0038550D" w:rsidRDefault="003F0866" w:rsidP="003F0866">
            <w:pPr>
              <w:autoSpaceDE w:val="0"/>
              <w:autoSpaceDN w:val="0"/>
              <w:adjustRightInd w:val="0"/>
              <w:rPr>
                <w:color w:val="000000"/>
                <w:sz w:val="28"/>
                <w:szCs w:val="28"/>
                <w:lang w:val="uk-UA"/>
              </w:rPr>
            </w:pPr>
            <w:r w:rsidRPr="0038550D">
              <w:rPr>
                <w:color w:val="000000"/>
                <w:sz w:val="28"/>
                <w:szCs w:val="28"/>
              </w:rPr>
              <w:t>Підготовка інформації про хід підготовки до оздоровлення та відпочинку дітей улітку 20</w:t>
            </w:r>
            <w:r w:rsidR="001549DB">
              <w:rPr>
                <w:color w:val="000000"/>
                <w:sz w:val="28"/>
                <w:szCs w:val="28"/>
                <w:lang w:val="uk-UA"/>
              </w:rPr>
              <w:t>23</w:t>
            </w:r>
            <w:r w:rsidRPr="0038550D">
              <w:rPr>
                <w:color w:val="000000"/>
                <w:sz w:val="28"/>
                <w:szCs w:val="28"/>
              </w:rPr>
              <w:t>року</w:t>
            </w:r>
          </w:p>
        </w:tc>
        <w:tc>
          <w:tcPr>
            <w:tcW w:w="2942" w:type="dxa"/>
            <w:shd w:val="clear" w:color="auto" w:fill="auto"/>
          </w:tcPr>
          <w:p w14:paraId="77AB02EE" w14:textId="03E08DD2" w:rsidR="003F0866" w:rsidRPr="009B5128" w:rsidRDefault="0075169A" w:rsidP="003F0866">
            <w:pPr>
              <w:rPr>
                <w:color w:val="000000"/>
                <w:sz w:val="28"/>
                <w:szCs w:val="28"/>
                <w:lang w:val="uk-UA"/>
              </w:rPr>
            </w:pPr>
            <w:r>
              <w:rPr>
                <w:color w:val="000000"/>
                <w:sz w:val="28"/>
                <w:szCs w:val="28"/>
                <w:lang w:val="uk-UA"/>
              </w:rPr>
              <w:t>Заграновська О.І.</w:t>
            </w:r>
          </w:p>
        </w:tc>
        <w:tc>
          <w:tcPr>
            <w:tcW w:w="1582" w:type="dxa"/>
            <w:shd w:val="clear" w:color="auto" w:fill="auto"/>
            <w:vAlign w:val="center"/>
          </w:tcPr>
          <w:p w14:paraId="769C4F88"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 xml:space="preserve">Інформація </w:t>
            </w:r>
          </w:p>
        </w:tc>
        <w:tc>
          <w:tcPr>
            <w:tcW w:w="1767" w:type="dxa"/>
            <w:shd w:val="clear" w:color="auto" w:fill="auto"/>
          </w:tcPr>
          <w:p w14:paraId="65A403F9"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045BC06B" w14:textId="77777777" w:rsidTr="0075169A">
        <w:tc>
          <w:tcPr>
            <w:tcW w:w="568" w:type="dxa"/>
            <w:vAlign w:val="center"/>
          </w:tcPr>
          <w:p w14:paraId="1236F381"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3</w:t>
            </w:r>
          </w:p>
        </w:tc>
        <w:tc>
          <w:tcPr>
            <w:tcW w:w="1726" w:type="dxa"/>
            <w:shd w:val="clear" w:color="auto" w:fill="auto"/>
            <w:vAlign w:val="center"/>
          </w:tcPr>
          <w:p w14:paraId="61285F86"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Квітень</w:t>
            </w:r>
          </w:p>
        </w:tc>
        <w:tc>
          <w:tcPr>
            <w:tcW w:w="7587" w:type="dxa"/>
            <w:shd w:val="clear" w:color="auto" w:fill="auto"/>
            <w:vAlign w:val="center"/>
          </w:tcPr>
          <w:p w14:paraId="64E57257"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Подання інформації щодо попередньої дислокації дитячого закладу оздоровлення та відпочинку</w:t>
            </w:r>
          </w:p>
        </w:tc>
        <w:tc>
          <w:tcPr>
            <w:tcW w:w="2942" w:type="dxa"/>
            <w:shd w:val="clear" w:color="auto" w:fill="auto"/>
          </w:tcPr>
          <w:p w14:paraId="51606B91" w14:textId="1882DFBE" w:rsidR="003F0866" w:rsidRDefault="0075169A" w:rsidP="0075169A">
            <w:r>
              <w:rPr>
                <w:color w:val="000000"/>
                <w:sz w:val="28"/>
                <w:szCs w:val="28"/>
                <w:lang w:val="uk-UA"/>
              </w:rPr>
              <w:t>Заграновська О.І.</w:t>
            </w:r>
          </w:p>
        </w:tc>
        <w:tc>
          <w:tcPr>
            <w:tcW w:w="1582" w:type="dxa"/>
            <w:shd w:val="clear" w:color="auto" w:fill="auto"/>
            <w:vAlign w:val="center"/>
          </w:tcPr>
          <w:p w14:paraId="7B0B6C18"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 xml:space="preserve">Інформація </w:t>
            </w:r>
          </w:p>
        </w:tc>
        <w:tc>
          <w:tcPr>
            <w:tcW w:w="1767" w:type="dxa"/>
            <w:shd w:val="clear" w:color="auto" w:fill="auto"/>
          </w:tcPr>
          <w:p w14:paraId="003ECD6F"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1C0D15B4" w14:textId="77777777" w:rsidTr="0075169A">
        <w:tc>
          <w:tcPr>
            <w:tcW w:w="568" w:type="dxa"/>
            <w:vAlign w:val="center"/>
          </w:tcPr>
          <w:p w14:paraId="4EF178FA"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4</w:t>
            </w:r>
          </w:p>
        </w:tc>
        <w:tc>
          <w:tcPr>
            <w:tcW w:w="1726" w:type="dxa"/>
            <w:shd w:val="clear" w:color="auto" w:fill="auto"/>
            <w:vAlign w:val="center"/>
          </w:tcPr>
          <w:p w14:paraId="20BAE833"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Квітень</w:t>
            </w:r>
          </w:p>
        </w:tc>
        <w:tc>
          <w:tcPr>
            <w:tcW w:w="7587" w:type="dxa"/>
            <w:shd w:val="clear" w:color="auto" w:fill="auto"/>
            <w:vAlign w:val="center"/>
          </w:tcPr>
          <w:p w14:paraId="3D6AA3E6" w14:textId="1966EDD3" w:rsidR="003F0866" w:rsidRPr="0038550D" w:rsidRDefault="003F0866" w:rsidP="003F0866">
            <w:pPr>
              <w:autoSpaceDE w:val="0"/>
              <w:autoSpaceDN w:val="0"/>
              <w:adjustRightInd w:val="0"/>
              <w:rPr>
                <w:color w:val="000000"/>
                <w:sz w:val="28"/>
                <w:szCs w:val="28"/>
                <w:lang w:val="uk-UA"/>
              </w:rPr>
            </w:pPr>
            <w:r w:rsidRPr="0038550D">
              <w:rPr>
                <w:color w:val="000000"/>
                <w:sz w:val="28"/>
                <w:szCs w:val="28"/>
              </w:rPr>
              <w:t xml:space="preserve">Підготовка </w:t>
            </w:r>
            <w:r w:rsidRPr="0038550D">
              <w:rPr>
                <w:color w:val="000000"/>
                <w:sz w:val="28"/>
                <w:szCs w:val="28"/>
                <w:lang w:val="uk-UA"/>
              </w:rPr>
              <w:t xml:space="preserve"> </w:t>
            </w:r>
            <w:r w:rsidR="007378EC">
              <w:rPr>
                <w:color w:val="000000"/>
                <w:sz w:val="28"/>
                <w:szCs w:val="28"/>
                <w:lang w:val="uk-UA"/>
              </w:rPr>
              <w:t xml:space="preserve">ліцею </w:t>
            </w:r>
            <w:r w:rsidRPr="0038550D">
              <w:rPr>
                <w:color w:val="000000"/>
                <w:sz w:val="28"/>
                <w:szCs w:val="28"/>
              </w:rPr>
              <w:t>до  відпочинку дітей улітку 20</w:t>
            </w:r>
            <w:r w:rsidR="001549DB">
              <w:rPr>
                <w:color w:val="000000"/>
                <w:sz w:val="28"/>
                <w:szCs w:val="28"/>
                <w:lang w:val="uk-UA"/>
              </w:rPr>
              <w:t>23</w:t>
            </w:r>
            <w:r w:rsidRPr="0038550D">
              <w:rPr>
                <w:color w:val="000000"/>
                <w:sz w:val="28"/>
                <w:szCs w:val="28"/>
              </w:rPr>
              <w:t xml:space="preserve"> року</w:t>
            </w:r>
          </w:p>
        </w:tc>
        <w:tc>
          <w:tcPr>
            <w:tcW w:w="2942" w:type="dxa"/>
            <w:shd w:val="clear" w:color="auto" w:fill="auto"/>
          </w:tcPr>
          <w:p w14:paraId="3F1E9150" w14:textId="6FCE49CC" w:rsidR="003F0866" w:rsidRDefault="0075169A" w:rsidP="0075169A">
            <w:r>
              <w:rPr>
                <w:color w:val="000000"/>
                <w:sz w:val="28"/>
                <w:szCs w:val="28"/>
                <w:lang w:val="uk-UA"/>
              </w:rPr>
              <w:t>Заграновська О.І.</w:t>
            </w:r>
          </w:p>
        </w:tc>
        <w:tc>
          <w:tcPr>
            <w:tcW w:w="1582" w:type="dxa"/>
            <w:shd w:val="clear" w:color="auto" w:fill="auto"/>
            <w:vAlign w:val="center"/>
          </w:tcPr>
          <w:p w14:paraId="12B96CFA"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6E966E29"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1E8C3B26" w14:textId="77777777" w:rsidTr="0075169A">
        <w:tc>
          <w:tcPr>
            <w:tcW w:w="568" w:type="dxa"/>
            <w:vAlign w:val="center"/>
          </w:tcPr>
          <w:p w14:paraId="3D066924"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5</w:t>
            </w:r>
          </w:p>
        </w:tc>
        <w:tc>
          <w:tcPr>
            <w:tcW w:w="1726" w:type="dxa"/>
            <w:shd w:val="clear" w:color="auto" w:fill="auto"/>
            <w:vAlign w:val="center"/>
          </w:tcPr>
          <w:p w14:paraId="39FC603F"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Травень</w:t>
            </w:r>
          </w:p>
        </w:tc>
        <w:tc>
          <w:tcPr>
            <w:tcW w:w="7587" w:type="dxa"/>
            <w:shd w:val="clear" w:color="auto" w:fill="auto"/>
            <w:vAlign w:val="center"/>
          </w:tcPr>
          <w:p w14:paraId="22052662"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 xml:space="preserve">Участь у </w:t>
            </w:r>
            <w:r w:rsidRPr="0038550D">
              <w:rPr>
                <w:color w:val="000000"/>
                <w:sz w:val="28"/>
                <w:szCs w:val="28"/>
              </w:rPr>
              <w:t xml:space="preserve"> нарад</w:t>
            </w:r>
            <w:r w:rsidRPr="0038550D">
              <w:rPr>
                <w:color w:val="000000"/>
                <w:sz w:val="28"/>
                <w:szCs w:val="28"/>
                <w:lang w:val="uk-UA"/>
              </w:rPr>
              <w:t>і</w:t>
            </w:r>
            <w:r w:rsidRPr="0038550D">
              <w:rPr>
                <w:color w:val="000000"/>
                <w:sz w:val="28"/>
                <w:szCs w:val="28"/>
              </w:rPr>
              <w:t xml:space="preserve"> відповідальних за </w:t>
            </w:r>
            <w:r>
              <w:rPr>
                <w:color w:val="000000"/>
                <w:sz w:val="28"/>
                <w:szCs w:val="28"/>
                <w:lang w:val="uk-UA"/>
              </w:rPr>
              <w:t>організацію роботи пришкільної відпочинкової зміни</w:t>
            </w:r>
          </w:p>
        </w:tc>
        <w:tc>
          <w:tcPr>
            <w:tcW w:w="2942" w:type="dxa"/>
            <w:shd w:val="clear" w:color="auto" w:fill="auto"/>
          </w:tcPr>
          <w:p w14:paraId="3A9E3ABE" w14:textId="57F205C7" w:rsidR="003F0866" w:rsidRDefault="0075169A" w:rsidP="0075169A">
            <w:r>
              <w:rPr>
                <w:color w:val="000000"/>
                <w:sz w:val="28"/>
                <w:szCs w:val="28"/>
                <w:lang w:val="uk-UA"/>
              </w:rPr>
              <w:t>Заграновська О.І.</w:t>
            </w:r>
          </w:p>
        </w:tc>
        <w:tc>
          <w:tcPr>
            <w:tcW w:w="1582" w:type="dxa"/>
            <w:shd w:val="clear" w:color="auto" w:fill="auto"/>
            <w:vAlign w:val="center"/>
          </w:tcPr>
          <w:p w14:paraId="63406D41"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39AC3579"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40DB41D5" w14:textId="77777777" w:rsidTr="0075169A">
        <w:tc>
          <w:tcPr>
            <w:tcW w:w="568" w:type="dxa"/>
            <w:vAlign w:val="center"/>
          </w:tcPr>
          <w:p w14:paraId="04C5F2A1"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6</w:t>
            </w:r>
          </w:p>
        </w:tc>
        <w:tc>
          <w:tcPr>
            <w:tcW w:w="1726" w:type="dxa"/>
            <w:shd w:val="clear" w:color="auto" w:fill="auto"/>
            <w:vAlign w:val="center"/>
          </w:tcPr>
          <w:p w14:paraId="38F9CB74"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Травень-червень</w:t>
            </w:r>
          </w:p>
        </w:tc>
        <w:tc>
          <w:tcPr>
            <w:tcW w:w="7587" w:type="dxa"/>
            <w:shd w:val="clear" w:color="auto" w:fill="auto"/>
            <w:vAlign w:val="center"/>
          </w:tcPr>
          <w:p w14:paraId="61FEE71F" w14:textId="37890221"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Організація оздоровлення та відпочин</w:t>
            </w:r>
            <w:r>
              <w:rPr>
                <w:color w:val="000000"/>
                <w:sz w:val="28"/>
                <w:szCs w:val="28"/>
                <w:lang w:val="uk-UA"/>
              </w:rPr>
              <w:t>ку дітей і підлітків улітку 202</w:t>
            </w:r>
            <w:r w:rsidR="0075169A">
              <w:rPr>
                <w:color w:val="000000"/>
                <w:sz w:val="28"/>
                <w:szCs w:val="28"/>
                <w:lang w:val="uk-UA"/>
              </w:rPr>
              <w:t>2</w:t>
            </w:r>
            <w:r w:rsidRPr="0038550D">
              <w:rPr>
                <w:color w:val="000000"/>
                <w:sz w:val="28"/>
                <w:szCs w:val="28"/>
                <w:lang w:val="uk-UA"/>
              </w:rPr>
              <w:t xml:space="preserve"> року</w:t>
            </w:r>
          </w:p>
        </w:tc>
        <w:tc>
          <w:tcPr>
            <w:tcW w:w="2942" w:type="dxa"/>
            <w:shd w:val="clear" w:color="auto" w:fill="auto"/>
          </w:tcPr>
          <w:p w14:paraId="0AF58321" w14:textId="7AD48811" w:rsidR="003F0866" w:rsidRDefault="0075169A" w:rsidP="0075169A">
            <w:r>
              <w:rPr>
                <w:color w:val="000000"/>
                <w:sz w:val="28"/>
                <w:szCs w:val="28"/>
                <w:lang w:val="uk-UA"/>
              </w:rPr>
              <w:t>Заграновська О.І.</w:t>
            </w:r>
          </w:p>
        </w:tc>
        <w:tc>
          <w:tcPr>
            <w:tcW w:w="1582" w:type="dxa"/>
            <w:shd w:val="clear" w:color="auto" w:fill="auto"/>
            <w:vAlign w:val="center"/>
          </w:tcPr>
          <w:p w14:paraId="07B44DED"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Інформація</w:t>
            </w:r>
          </w:p>
        </w:tc>
        <w:tc>
          <w:tcPr>
            <w:tcW w:w="1767" w:type="dxa"/>
            <w:shd w:val="clear" w:color="auto" w:fill="auto"/>
          </w:tcPr>
          <w:p w14:paraId="2B1E34C5"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09709D8E" w14:textId="77777777" w:rsidTr="0075169A">
        <w:tc>
          <w:tcPr>
            <w:tcW w:w="568" w:type="dxa"/>
            <w:vAlign w:val="center"/>
          </w:tcPr>
          <w:p w14:paraId="3679612B"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7</w:t>
            </w:r>
          </w:p>
        </w:tc>
        <w:tc>
          <w:tcPr>
            <w:tcW w:w="1726" w:type="dxa"/>
            <w:shd w:val="clear" w:color="auto" w:fill="auto"/>
            <w:vAlign w:val="center"/>
          </w:tcPr>
          <w:p w14:paraId="699191D3"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Травень</w:t>
            </w:r>
          </w:p>
        </w:tc>
        <w:tc>
          <w:tcPr>
            <w:tcW w:w="7587" w:type="dxa"/>
            <w:shd w:val="clear" w:color="auto" w:fill="auto"/>
            <w:vAlign w:val="center"/>
          </w:tcPr>
          <w:p w14:paraId="10943860" w14:textId="77777777" w:rsidR="003F0866" w:rsidRPr="0038550D" w:rsidRDefault="003F0866" w:rsidP="003F0866">
            <w:pPr>
              <w:autoSpaceDE w:val="0"/>
              <w:autoSpaceDN w:val="0"/>
              <w:adjustRightInd w:val="0"/>
              <w:rPr>
                <w:color w:val="000000"/>
                <w:sz w:val="28"/>
                <w:szCs w:val="28"/>
              </w:rPr>
            </w:pPr>
            <w:r w:rsidRPr="0038550D">
              <w:rPr>
                <w:color w:val="000000"/>
                <w:sz w:val="28"/>
                <w:szCs w:val="28"/>
                <w:lang w:val="uk-UA"/>
              </w:rPr>
              <w:t>Отримання дозвільних документів для роботи</w:t>
            </w:r>
          </w:p>
        </w:tc>
        <w:tc>
          <w:tcPr>
            <w:tcW w:w="2942" w:type="dxa"/>
            <w:shd w:val="clear" w:color="auto" w:fill="auto"/>
          </w:tcPr>
          <w:p w14:paraId="214383DB" w14:textId="58E57A46" w:rsidR="003F0866" w:rsidRPr="00F20AE4" w:rsidRDefault="001549DB" w:rsidP="0075169A">
            <w:pPr>
              <w:autoSpaceDE w:val="0"/>
              <w:autoSpaceDN w:val="0"/>
              <w:adjustRightInd w:val="0"/>
              <w:rPr>
                <w:color w:val="000000"/>
                <w:sz w:val="28"/>
                <w:szCs w:val="28"/>
                <w:lang w:val="uk-UA"/>
              </w:rPr>
            </w:pPr>
            <w:r>
              <w:rPr>
                <w:color w:val="000000"/>
                <w:sz w:val="28"/>
                <w:szCs w:val="28"/>
                <w:lang w:val="uk-UA"/>
              </w:rPr>
              <w:t>Рогозіна Гюв.</w:t>
            </w:r>
          </w:p>
        </w:tc>
        <w:tc>
          <w:tcPr>
            <w:tcW w:w="1582" w:type="dxa"/>
            <w:shd w:val="clear" w:color="auto" w:fill="auto"/>
            <w:vAlign w:val="center"/>
          </w:tcPr>
          <w:p w14:paraId="36263F40"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Акт</w:t>
            </w:r>
          </w:p>
        </w:tc>
        <w:tc>
          <w:tcPr>
            <w:tcW w:w="1767" w:type="dxa"/>
            <w:shd w:val="clear" w:color="auto" w:fill="auto"/>
          </w:tcPr>
          <w:p w14:paraId="74555A28"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4C2084AB" w14:textId="77777777" w:rsidTr="0075169A">
        <w:tc>
          <w:tcPr>
            <w:tcW w:w="568" w:type="dxa"/>
            <w:vAlign w:val="center"/>
          </w:tcPr>
          <w:p w14:paraId="40590F27"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8</w:t>
            </w:r>
          </w:p>
        </w:tc>
        <w:tc>
          <w:tcPr>
            <w:tcW w:w="1726" w:type="dxa"/>
            <w:shd w:val="clear" w:color="auto" w:fill="auto"/>
            <w:vAlign w:val="center"/>
          </w:tcPr>
          <w:p w14:paraId="33A71858"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Травень</w:t>
            </w:r>
          </w:p>
        </w:tc>
        <w:tc>
          <w:tcPr>
            <w:tcW w:w="7587" w:type="dxa"/>
            <w:shd w:val="clear" w:color="auto" w:fill="auto"/>
            <w:vAlign w:val="center"/>
          </w:tcPr>
          <w:p w14:paraId="2C5DC542"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 xml:space="preserve">Участь у </w:t>
            </w:r>
            <w:r w:rsidRPr="0038550D">
              <w:rPr>
                <w:color w:val="000000"/>
                <w:sz w:val="28"/>
                <w:szCs w:val="28"/>
              </w:rPr>
              <w:t>нарад</w:t>
            </w:r>
            <w:r w:rsidRPr="0038550D">
              <w:rPr>
                <w:color w:val="000000"/>
                <w:sz w:val="28"/>
                <w:szCs w:val="28"/>
                <w:lang w:val="uk-UA"/>
              </w:rPr>
              <w:t>і</w:t>
            </w:r>
            <w:r w:rsidRPr="0038550D">
              <w:rPr>
                <w:color w:val="000000"/>
                <w:sz w:val="28"/>
                <w:szCs w:val="28"/>
              </w:rPr>
              <w:t xml:space="preserve"> директорів дитячих закладів відпочинку</w:t>
            </w:r>
          </w:p>
        </w:tc>
        <w:tc>
          <w:tcPr>
            <w:tcW w:w="2942" w:type="dxa"/>
            <w:shd w:val="clear" w:color="auto" w:fill="auto"/>
          </w:tcPr>
          <w:p w14:paraId="24652DED" w14:textId="0CA0D2F1" w:rsidR="003F0866" w:rsidRPr="001549DB" w:rsidRDefault="001549DB" w:rsidP="0075169A">
            <w:pPr>
              <w:rPr>
                <w:lang w:val="uk-UA"/>
              </w:rPr>
            </w:pPr>
            <w:r>
              <w:rPr>
                <w:lang w:val="uk-UA"/>
              </w:rPr>
              <w:t>Рогозіна Г.В.</w:t>
            </w:r>
          </w:p>
        </w:tc>
        <w:tc>
          <w:tcPr>
            <w:tcW w:w="1582" w:type="dxa"/>
            <w:shd w:val="clear" w:color="auto" w:fill="auto"/>
            <w:vAlign w:val="center"/>
          </w:tcPr>
          <w:p w14:paraId="589F925F"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І</w:t>
            </w:r>
            <w:r w:rsidRPr="0038550D">
              <w:rPr>
                <w:color w:val="000000"/>
                <w:sz w:val="28"/>
                <w:szCs w:val="28"/>
                <w:lang w:val="uk-UA"/>
              </w:rPr>
              <w:t>нформація</w:t>
            </w:r>
          </w:p>
        </w:tc>
        <w:tc>
          <w:tcPr>
            <w:tcW w:w="1767" w:type="dxa"/>
            <w:shd w:val="clear" w:color="auto" w:fill="auto"/>
          </w:tcPr>
          <w:p w14:paraId="7CBF25F8"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6C6C7038" w14:textId="77777777" w:rsidTr="0075169A">
        <w:tc>
          <w:tcPr>
            <w:tcW w:w="568" w:type="dxa"/>
            <w:vAlign w:val="center"/>
          </w:tcPr>
          <w:p w14:paraId="168E6B6A"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9</w:t>
            </w:r>
          </w:p>
        </w:tc>
        <w:tc>
          <w:tcPr>
            <w:tcW w:w="1726" w:type="dxa"/>
            <w:shd w:val="clear" w:color="auto" w:fill="auto"/>
            <w:vAlign w:val="center"/>
          </w:tcPr>
          <w:p w14:paraId="70BB8C6F"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Червень</w:t>
            </w:r>
          </w:p>
        </w:tc>
        <w:tc>
          <w:tcPr>
            <w:tcW w:w="7587" w:type="dxa"/>
            <w:shd w:val="clear" w:color="auto" w:fill="auto"/>
            <w:vAlign w:val="center"/>
          </w:tcPr>
          <w:p w14:paraId="660770BD"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rPr>
              <w:t>Складання звіту про роботу дитяч</w:t>
            </w:r>
            <w:r w:rsidRPr="0038550D">
              <w:rPr>
                <w:color w:val="000000"/>
                <w:sz w:val="28"/>
                <w:szCs w:val="28"/>
                <w:lang w:val="uk-UA"/>
              </w:rPr>
              <w:t>ого</w:t>
            </w:r>
            <w:r w:rsidRPr="0038550D">
              <w:rPr>
                <w:color w:val="000000"/>
                <w:sz w:val="28"/>
                <w:szCs w:val="28"/>
              </w:rPr>
              <w:t xml:space="preserve"> заклад</w:t>
            </w:r>
            <w:r w:rsidRPr="0038550D">
              <w:rPr>
                <w:color w:val="000000"/>
                <w:sz w:val="28"/>
                <w:szCs w:val="28"/>
                <w:lang w:val="uk-UA"/>
              </w:rPr>
              <w:t>у</w:t>
            </w:r>
            <w:r w:rsidRPr="0038550D">
              <w:rPr>
                <w:color w:val="000000"/>
                <w:sz w:val="28"/>
                <w:szCs w:val="28"/>
              </w:rPr>
              <w:t xml:space="preserve"> оздоровлення та відпочинку</w:t>
            </w:r>
          </w:p>
        </w:tc>
        <w:tc>
          <w:tcPr>
            <w:tcW w:w="2942" w:type="dxa"/>
            <w:shd w:val="clear" w:color="auto" w:fill="auto"/>
          </w:tcPr>
          <w:p w14:paraId="467CEA96" w14:textId="0EC13247" w:rsidR="0075169A" w:rsidRDefault="0075169A" w:rsidP="0075169A">
            <w:r>
              <w:rPr>
                <w:color w:val="000000"/>
                <w:sz w:val="28"/>
                <w:szCs w:val="28"/>
                <w:lang w:val="uk-UA"/>
              </w:rPr>
              <w:t>Заграновська О.І.</w:t>
            </w:r>
          </w:p>
        </w:tc>
        <w:tc>
          <w:tcPr>
            <w:tcW w:w="1582" w:type="dxa"/>
            <w:shd w:val="clear" w:color="auto" w:fill="auto"/>
            <w:vAlign w:val="center"/>
          </w:tcPr>
          <w:p w14:paraId="414053DC"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rPr>
              <w:t>Звіти, інформація</w:t>
            </w:r>
          </w:p>
        </w:tc>
        <w:tc>
          <w:tcPr>
            <w:tcW w:w="1767" w:type="dxa"/>
            <w:shd w:val="clear" w:color="auto" w:fill="auto"/>
          </w:tcPr>
          <w:p w14:paraId="5BDDF0D1" w14:textId="77777777" w:rsidR="003F0866" w:rsidRPr="0038550D" w:rsidRDefault="003F0866" w:rsidP="003F0866">
            <w:pPr>
              <w:autoSpaceDE w:val="0"/>
              <w:autoSpaceDN w:val="0"/>
              <w:adjustRightInd w:val="0"/>
              <w:rPr>
                <w:color w:val="000000"/>
                <w:sz w:val="28"/>
                <w:szCs w:val="28"/>
                <w:lang w:val="uk-UA"/>
              </w:rPr>
            </w:pPr>
          </w:p>
        </w:tc>
      </w:tr>
      <w:tr w:rsidR="003F0866" w:rsidRPr="0038550D" w14:paraId="167A63BF" w14:textId="77777777" w:rsidTr="0075169A">
        <w:tc>
          <w:tcPr>
            <w:tcW w:w="568" w:type="dxa"/>
            <w:vAlign w:val="center"/>
          </w:tcPr>
          <w:p w14:paraId="1719FC92" w14:textId="77777777" w:rsidR="003F0866" w:rsidRPr="0038550D" w:rsidRDefault="003F0866" w:rsidP="003F0866">
            <w:pPr>
              <w:autoSpaceDE w:val="0"/>
              <w:autoSpaceDN w:val="0"/>
              <w:adjustRightInd w:val="0"/>
              <w:rPr>
                <w:color w:val="000000"/>
                <w:sz w:val="28"/>
                <w:szCs w:val="28"/>
                <w:lang w:val="uk-UA"/>
              </w:rPr>
            </w:pPr>
            <w:r>
              <w:rPr>
                <w:color w:val="000000"/>
                <w:sz w:val="28"/>
                <w:szCs w:val="28"/>
                <w:lang w:val="uk-UA"/>
              </w:rPr>
              <w:t>10</w:t>
            </w:r>
          </w:p>
        </w:tc>
        <w:tc>
          <w:tcPr>
            <w:tcW w:w="1726" w:type="dxa"/>
            <w:shd w:val="clear" w:color="auto" w:fill="auto"/>
            <w:vAlign w:val="center"/>
          </w:tcPr>
          <w:p w14:paraId="5AFB39FD"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 xml:space="preserve">Червень </w:t>
            </w:r>
          </w:p>
        </w:tc>
        <w:tc>
          <w:tcPr>
            <w:tcW w:w="7587" w:type="dxa"/>
            <w:shd w:val="clear" w:color="auto" w:fill="auto"/>
            <w:vAlign w:val="center"/>
          </w:tcPr>
          <w:p w14:paraId="72EC8DA7" w14:textId="3B0CAE88" w:rsidR="003F0866" w:rsidRPr="0038550D" w:rsidRDefault="003F0866" w:rsidP="003F0866">
            <w:pPr>
              <w:autoSpaceDE w:val="0"/>
              <w:autoSpaceDN w:val="0"/>
              <w:adjustRightInd w:val="0"/>
              <w:rPr>
                <w:color w:val="000000"/>
                <w:sz w:val="28"/>
                <w:szCs w:val="28"/>
                <w:lang w:val="uk-UA"/>
              </w:rPr>
            </w:pPr>
            <w:r w:rsidRPr="0038550D">
              <w:rPr>
                <w:color w:val="000000"/>
                <w:sz w:val="28"/>
                <w:szCs w:val="28"/>
                <w:lang w:val="uk-UA"/>
              </w:rPr>
              <w:t xml:space="preserve">Охоплення роботою </w:t>
            </w:r>
            <w:r>
              <w:rPr>
                <w:color w:val="000000"/>
                <w:sz w:val="28"/>
                <w:szCs w:val="28"/>
                <w:lang w:val="uk-UA"/>
              </w:rPr>
              <w:t>пвідпочинкової зміни</w:t>
            </w:r>
            <w:r w:rsidRPr="0038550D">
              <w:rPr>
                <w:color w:val="000000"/>
                <w:sz w:val="28"/>
                <w:szCs w:val="28"/>
                <w:lang w:val="uk-UA"/>
              </w:rPr>
              <w:t xml:space="preserve"> дітей пільгових категорі</w:t>
            </w:r>
            <w:r w:rsidR="00231FD5">
              <w:rPr>
                <w:color w:val="000000"/>
                <w:sz w:val="28"/>
                <w:szCs w:val="28"/>
                <w:lang w:val="uk-UA"/>
              </w:rPr>
              <w:t>ї</w:t>
            </w:r>
          </w:p>
        </w:tc>
        <w:tc>
          <w:tcPr>
            <w:tcW w:w="2942" w:type="dxa"/>
            <w:shd w:val="clear" w:color="auto" w:fill="auto"/>
          </w:tcPr>
          <w:p w14:paraId="2CA28332" w14:textId="7FE6716B" w:rsidR="003F0866" w:rsidRDefault="0075169A" w:rsidP="003F0866">
            <w:r>
              <w:rPr>
                <w:color w:val="000000"/>
                <w:sz w:val="28"/>
                <w:szCs w:val="28"/>
                <w:lang w:val="uk-UA"/>
              </w:rPr>
              <w:t>Заграновська О.І.</w:t>
            </w:r>
          </w:p>
        </w:tc>
        <w:tc>
          <w:tcPr>
            <w:tcW w:w="1582" w:type="dxa"/>
            <w:shd w:val="clear" w:color="auto" w:fill="auto"/>
            <w:vAlign w:val="center"/>
          </w:tcPr>
          <w:p w14:paraId="718FDFDD" w14:textId="77777777" w:rsidR="003F0866" w:rsidRPr="0038550D" w:rsidRDefault="003F0866" w:rsidP="003F0866">
            <w:pPr>
              <w:autoSpaceDE w:val="0"/>
              <w:autoSpaceDN w:val="0"/>
              <w:adjustRightInd w:val="0"/>
              <w:rPr>
                <w:color w:val="000000"/>
                <w:sz w:val="28"/>
                <w:szCs w:val="28"/>
                <w:lang w:val="uk-UA"/>
              </w:rPr>
            </w:pPr>
            <w:r w:rsidRPr="0038550D">
              <w:rPr>
                <w:color w:val="000000"/>
                <w:sz w:val="28"/>
                <w:szCs w:val="28"/>
              </w:rPr>
              <w:t>Звіти, інформація</w:t>
            </w:r>
          </w:p>
        </w:tc>
        <w:tc>
          <w:tcPr>
            <w:tcW w:w="1767" w:type="dxa"/>
            <w:shd w:val="clear" w:color="auto" w:fill="auto"/>
          </w:tcPr>
          <w:p w14:paraId="378C2529" w14:textId="77777777" w:rsidR="003F0866" w:rsidRPr="0038550D" w:rsidRDefault="003F0866" w:rsidP="003F0866">
            <w:pPr>
              <w:autoSpaceDE w:val="0"/>
              <w:autoSpaceDN w:val="0"/>
              <w:adjustRightInd w:val="0"/>
              <w:rPr>
                <w:color w:val="000000"/>
                <w:sz w:val="28"/>
                <w:szCs w:val="28"/>
                <w:lang w:val="uk-UA"/>
              </w:rPr>
            </w:pPr>
          </w:p>
        </w:tc>
      </w:tr>
    </w:tbl>
    <w:p w14:paraId="705165A9" w14:textId="77777777" w:rsidR="00AD5970" w:rsidRPr="0038550D" w:rsidRDefault="00AD5970" w:rsidP="00AD5970">
      <w:pPr>
        <w:tabs>
          <w:tab w:val="num" w:pos="360"/>
        </w:tabs>
        <w:spacing w:after="120"/>
        <w:ind w:left="357" w:hanging="357"/>
        <w:jc w:val="center"/>
        <w:rPr>
          <w:b/>
          <w:bCs/>
          <w:sz w:val="28"/>
          <w:szCs w:val="28"/>
          <w:lang w:val="uk-UA"/>
        </w:rPr>
      </w:pPr>
    </w:p>
    <w:p w14:paraId="7DB5E4F9" w14:textId="469A21E9" w:rsidR="00AD5970" w:rsidRDefault="00AD5970" w:rsidP="00410202">
      <w:pPr>
        <w:tabs>
          <w:tab w:val="num" w:pos="360"/>
        </w:tabs>
        <w:spacing w:after="120"/>
        <w:rPr>
          <w:b/>
          <w:bCs/>
          <w:sz w:val="28"/>
          <w:szCs w:val="28"/>
          <w:lang w:val="uk-UA"/>
        </w:rPr>
      </w:pPr>
    </w:p>
    <w:p w14:paraId="2213D438" w14:textId="77777777" w:rsidR="0075169A" w:rsidRDefault="0075169A" w:rsidP="00410202">
      <w:pPr>
        <w:tabs>
          <w:tab w:val="num" w:pos="360"/>
        </w:tabs>
        <w:spacing w:after="120"/>
        <w:rPr>
          <w:b/>
          <w:bCs/>
          <w:sz w:val="28"/>
          <w:szCs w:val="28"/>
          <w:lang w:val="uk-UA"/>
        </w:rPr>
      </w:pPr>
    </w:p>
    <w:p w14:paraId="461E29E7" w14:textId="10C91C87" w:rsidR="00410202" w:rsidRDefault="00410202" w:rsidP="00410202">
      <w:pPr>
        <w:tabs>
          <w:tab w:val="num" w:pos="360"/>
        </w:tabs>
        <w:spacing w:after="120"/>
        <w:rPr>
          <w:b/>
          <w:bCs/>
          <w:sz w:val="28"/>
          <w:szCs w:val="28"/>
          <w:lang w:val="uk-UA"/>
        </w:rPr>
      </w:pPr>
    </w:p>
    <w:p w14:paraId="0E582AA2" w14:textId="77777777" w:rsidR="001549DB" w:rsidRPr="0038550D" w:rsidRDefault="001549DB" w:rsidP="00410202">
      <w:pPr>
        <w:tabs>
          <w:tab w:val="num" w:pos="360"/>
        </w:tabs>
        <w:spacing w:after="120"/>
        <w:rPr>
          <w:b/>
          <w:bCs/>
          <w:sz w:val="28"/>
          <w:szCs w:val="28"/>
          <w:lang w:val="uk-UA"/>
        </w:rPr>
      </w:pPr>
    </w:p>
    <w:p w14:paraId="0E3A7018" w14:textId="77777777" w:rsidR="00AD5970" w:rsidRPr="0038550D" w:rsidRDefault="00AD5970" w:rsidP="00F20AE4">
      <w:pPr>
        <w:spacing w:before="120"/>
        <w:ind w:right="-567"/>
        <w:rPr>
          <w:sz w:val="28"/>
          <w:szCs w:val="28"/>
          <w:lang w:val="uk-UA"/>
        </w:rPr>
      </w:pPr>
      <w:r w:rsidRPr="0038550D">
        <w:rPr>
          <w:b/>
          <w:sz w:val="28"/>
          <w:szCs w:val="28"/>
          <w:lang w:val="uk-UA"/>
        </w:rPr>
        <w:lastRenderedPageBreak/>
        <w:t>Розділ 5. Методична робота</w:t>
      </w:r>
    </w:p>
    <w:p w14:paraId="72EAEEC8" w14:textId="48F84E7A" w:rsidR="00AD5970" w:rsidRPr="0038550D" w:rsidRDefault="00A44F86" w:rsidP="00AD5970">
      <w:pPr>
        <w:rPr>
          <w:b/>
          <w:sz w:val="28"/>
          <w:szCs w:val="28"/>
          <w:lang w:val="uk-UA"/>
        </w:rPr>
      </w:pPr>
      <w:r>
        <w:rPr>
          <w:b/>
          <w:sz w:val="28"/>
          <w:szCs w:val="28"/>
          <w:lang w:val="uk-UA"/>
        </w:rPr>
        <w:t xml:space="preserve">5.1.Робота педколективу з </w:t>
      </w:r>
      <w:r w:rsidR="00AD5970" w:rsidRPr="0038550D">
        <w:rPr>
          <w:b/>
          <w:sz w:val="28"/>
          <w:szCs w:val="28"/>
          <w:lang w:val="uk-UA"/>
        </w:rPr>
        <w:t xml:space="preserve">реалізації єдиної </w:t>
      </w:r>
      <w:r>
        <w:rPr>
          <w:b/>
          <w:sz w:val="28"/>
          <w:szCs w:val="28"/>
          <w:lang w:val="uk-UA"/>
        </w:rPr>
        <w:t>науково - методичної проблеми</w:t>
      </w:r>
      <w:r w:rsidR="00AD5970" w:rsidRPr="0038550D">
        <w:rPr>
          <w:b/>
          <w:sz w:val="28"/>
          <w:szCs w:val="28"/>
          <w:lang w:val="uk-UA"/>
        </w:rPr>
        <w:t>:</w:t>
      </w:r>
    </w:p>
    <w:p w14:paraId="15C7D8A8" w14:textId="77777777" w:rsidR="00061334" w:rsidRDefault="00AD5970" w:rsidP="00061334">
      <w:pPr>
        <w:pStyle w:val="a7"/>
        <w:spacing w:line="360" w:lineRule="auto"/>
        <w:rPr>
          <w:sz w:val="28"/>
          <w:szCs w:val="28"/>
          <w:lang w:val="uk-UA"/>
        </w:rPr>
      </w:pPr>
      <w:r w:rsidRPr="0038550D">
        <w:rPr>
          <w:b/>
          <w:sz w:val="28"/>
          <w:szCs w:val="28"/>
          <w:lang w:val="uk-UA"/>
        </w:rPr>
        <w:t xml:space="preserve"> «</w:t>
      </w:r>
      <w:r w:rsidR="00A44F86">
        <w:rPr>
          <w:sz w:val="28"/>
          <w:szCs w:val="28"/>
          <w:lang w:val="uk-UA"/>
        </w:rPr>
        <w:t>Створення умов для розвитку творчого потенціалу та самореалізації інноваційної особистості</w:t>
      </w:r>
      <w:r w:rsidRPr="0038550D">
        <w:rPr>
          <w:sz w:val="28"/>
          <w:szCs w:val="28"/>
          <w:lang w:val="uk-UA"/>
        </w:rPr>
        <w:t>»</w:t>
      </w:r>
    </w:p>
    <w:p w14:paraId="187FB1DF" w14:textId="77777777" w:rsidR="00061334" w:rsidRPr="00737297" w:rsidRDefault="00061334" w:rsidP="000D523A">
      <w:pPr>
        <w:pStyle w:val="a7"/>
        <w:spacing w:line="276" w:lineRule="auto"/>
        <w:rPr>
          <w:color w:val="212121"/>
          <w:sz w:val="28"/>
          <w:szCs w:val="28"/>
          <w:lang w:val="uk-UA"/>
        </w:rPr>
      </w:pPr>
      <w:r>
        <w:rPr>
          <w:sz w:val="28"/>
          <w:szCs w:val="28"/>
          <w:lang w:val="uk-UA"/>
        </w:rPr>
        <w:t xml:space="preserve">          </w:t>
      </w:r>
      <w:r w:rsidRPr="00737297">
        <w:rPr>
          <w:rStyle w:val="af4"/>
          <w:b w:val="0"/>
          <w:iCs/>
          <w:color w:val="212121"/>
          <w:sz w:val="28"/>
          <w:szCs w:val="28"/>
          <w:lang w:val="uk-UA"/>
        </w:rPr>
        <w:t>Методична робота в ліцеї</w:t>
      </w:r>
      <w:r w:rsidRPr="00061334">
        <w:rPr>
          <w:b/>
          <w:color w:val="212121"/>
          <w:sz w:val="28"/>
          <w:szCs w:val="28"/>
        </w:rPr>
        <w:t> </w:t>
      </w:r>
      <w:r w:rsidRPr="00737297">
        <w:rPr>
          <w:b/>
          <w:color w:val="212121"/>
          <w:sz w:val="28"/>
          <w:szCs w:val="28"/>
          <w:lang w:val="uk-UA"/>
        </w:rPr>
        <w:t xml:space="preserve"> </w:t>
      </w:r>
      <w:r w:rsidRPr="00737297">
        <w:rPr>
          <w:color w:val="212121"/>
          <w:sz w:val="28"/>
          <w:szCs w:val="28"/>
          <w:lang w:val="uk-UA"/>
        </w:rPr>
        <w:t>з реалізації проблемного питання</w:t>
      </w:r>
      <w:r w:rsidRPr="00737297">
        <w:rPr>
          <w:b/>
          <w:color w:val="212121"/>
          <w:sz w:val="28"/>
          <w:szCs w:val="28"/>
          <w:lang w:val="uk-UA"/>
        </w:rPr>
        <w:t xml:space="preserve"> —</w:t>
      </w:r>
      <w:r w:rsidRPr="00737297">
        <w:rPr>
          <w:color w:val="212121"/>
          <w:sz w:val="28"/>
          <w:szCs w:val="28"/>
          <w:lang w:val="uk-UA"/>
        </w:rPr>
        <w:t xml:space="preserve"> спеціально організована діяльність педагогічного колективу, що створює умови для підвищення майстерності педагога.Вона спонукає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w:t>
      </w:r>
    </w:p>
    <w:p w14:paraId="038E2A23" w14:textId="15D49C5F" w:rsidR="00061334" w:rsidRPr="00061334" w:rsidRDefault="00061334" w:rsidP="000D523A">
      <w:pPr>
        <w:pStyle w:val="a7"/>
        <w:spacing w:line="276" w:lineRule="auto"/>
        <w:rPr>
          <w:b/>
          <w:sz w:val="40"/>
          <w:szCs w:val="40"/>
        </w:rPr>
      </w:pPr>
      <w:r>
        <w:rPr>
          <w:color w:val="212121"/>
          <w:sz w:val="28"/>
          <w:szCs w:val="28"/>
        </w:rPr>
        <w:t>Основні</w:t>
      </w:r>
      <w:r w:rsidRPr="00061334">
        <w:rPr>
          <w:color w:val="212121"/>
          <w:sz w:val="28"/>
          <w:szCs w:val="28"/>
        </w:rPr>
        <w:t xml:space="preserve"> функції </w:t>
      </w:r>
      <w:r>
        <w:rPr>
          <w:color w:val="212121"/>
          <w:sz w:val="28"/>
          <w:szCs w:val="28"/>
        </w:rPr>
        <w:t>:</w:t>
      </w:r>
    </w:p>
    <w:p w14:paraId="0B5AF320" w14:textId="77777777" w:rsid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1.В</w:t>
      </w:r>
      <w:r w:rsidRPr="00061334">
        <w:rPr>
          <w:color w:val="212121"/>
          <w:sz w:val="28"/>
          <w:szCs w:val="28"/>
        </w:rPr>
        <w:t>изнач</w:t>
      </w:r>
      <w:r>
        <w:rPr>
          <w:color w:val="212121"/>
          <w:sz w:val="28"/>
          <w:szCs w:val="28"/>
        </w:rPr>
        <w:t xml:space="preserve">ення </w:t>
      </w:r>
      <w:r w:rsidRPr="00061334">
        <w:rPr>
          <w:color w:val="212121"/>
          <w:sz w:val="28"/>
          <w:szCs w:val="28"/>
        </w:rPr>
        <w:t xml:space="preserve"> системи заходів, спрямованих на досягнення найкращих результатів (планування); </w:t>
      </w:r>
    </w:p>
    <w:p w14:paraId="2669A580" w14:textId="77777777" w:rsid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 xml:space="preserve">2.Діяльність </w:t>
      </w:r>
      <w:r w:rsidRPr="00061334">
        <w:rPr>
          <w:color w:val="212121"/>
          <w:sz w:val="28"/>
          <w:szCs w:val="28"/>
        </w:rPr>
        <w:t xml:space="preserve">з удосконалення структури і змісту методичної роботи (організаційна); </w:t>
      </w:r>
    </w:p>
    <w:p w14:paraId="17EA316C" w14:textId="77777777" w:rsid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3.Регулярне  вивчення</w:t>
      </w:r>
      <w:r w:rsidRPr="00061334">
        <w:rPr>
          <w:color w:val="212121"/>
          <w:sz w:val="28"/>
          <w:szCs w:val="28"/>
        </w:rPr>
        <w:t xml:space="preserve"> співвідношення між рівнем компетентності педагогів, що виявляється в узагальненому результаті їх праці, та вимогами суспільства до якості роботи працівників освіти (діагностична); </w:t>
      </w:r>
    </w:p>
    <w:p w14:paraId="12074959" w14:textId="77777777" w:rsid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4.Передбачення</w:t>
      </w:r>
      <w:r w:rsidRPr="00061334">
        <w:rPr>
          <w:color w:val="212121"/>
          <w:sz w:val="28"/>
          <w:szCs w:val="28"/>
        </w:rPr>
        <w:t xml:space="preserve"> знань та умінь, необхідних педагогам у майбутньому (прогностична);</w:t>
      </w:r>
    </w:p>
    <w:p w14:paraId="2F9180F3" w14:textId="722877ED" w:rsid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5.</w:t>
      </w:r>
      <w:r w:rsidRPr="00061334">
        <w:rPr>
          <w:color w:val="212121"/>
          <w:sz w:val="28"/>
          <w:szCs w:val="28"/>
        </w:rPr>
        <w:t xml:space="preserve"> </w:t>
      </w:r>
      <w:r>
        <w:rPr>
          <w:color w:val="212121"/>
          <w:sz w:val="28"/>
          <w:szCs w:val="28"/>
        </w:rPr>
        <w:t xml:space="preserve">Вироблення </w:t>
      </w:r>
      <w:r w:rsidRPr="00061334">
        <w:rPr>
          <w:color w:val="212121"/>
          <w:sz w:val="28"/>
          <w:szCs w:val="28"/>
        </w:rPr>
        <w:t>принципово нових положен</w:t>
      </w:r>
      <w:r w:rsidR="00DD0D3D">
        <w:rPr>
          <w:color w:val="212121"/>
          <w:sz w:val="28"/>
          <w:szCs w:val="28"/>
        </w:rPr>
        <w:t>ь освітньої роботи</w:t>
      </w:r>
      <w:r w:rsidRPr="00061334">
        <w:rPr>
          <w:color w:val="212121"/>
          <w:sz w:val="28"/>
          <w:szCs w:val="28"/>
        </w:rPr>
        <w:t xml:space="preserve"> у формуванні, експериментальній перевірці та впровадженні передового досвіду (моделююча); </w:t>
      </w:r>
    </w:p>
    <w:p w14:paraId="5238B10F" w14:textId="019AEBBC" w:rsidR="00061334" w:rsidRPr="00061334" w:rsidRDefault="00061334" w:rsidP="000D523A">
      <w:pPr>
        <w:pStyle w:val="cdt4ke"/>
        <w:spacing w:before="240" w:beforeAutospacing="0" w:after="0" w:afterAutospacing="0" w:line="276" w:lineRule="auto"/>
        <w:jc w:val="both"/>
        <w:rPr>
          <w:color w:val="212121"/>
          <w:sz w:val="28"/>
          <w:szCs w:val="28"/>
        </w:rPr>
      </w:pPr>
      <w:r>
        <w:rPr>
          <w:color w:val="212121"/>
          <w:sz w:val="28"/>
          <w:szCs w:val="28"/>
        </w:rPr>
        <w:t xml:space="preserve">6.Відновлення </w:t>
      </w:r>
      <w:r w:rsidRPr="00061334">
        <w:rPr>
          <w:color w:val="212121"/>
          <w:sz w:val="28"/>
          <w:szCs w:val="28"/>
        </w:rPr>
        <w:t xml:space="preserve"> частково забутих або втрачених учителями знань після закінчення навчального закладу (відновлююча); </w:t>
      </w:r>
      <w:r>
        <w:rPr>
          <w:color w:val="212121"/>
          <w:sz w:val="28"/>
          <w:szCs w:val="28"/>
        </w:rPr>
        <w:t>7.Виправлення</w:t>
      </w:r>
      <w:r w:rsidRPr="00061334">
        <w:rPr>
          <w:color w:val="212121"/>
          <w:sz w:val="28"/>
          <w:szCs w:val="28"/>
        </w:rPr>
        <w:t xml:space="preserve"> недоліків у діяльності педагогів, пов'язаних з використанням застарілих методик (коригуюча); </w:t>
      </w:r>
      <w:r>
        <w:rPr>
          <w:color w:val="212121"/>
          <w:sz w:val="28"/>
          <w:szCs w:val="28"/>
        </w:rPr>
        <w:t>8.Інформування</w:t>
      </w:r>
      <w:r w:rsidRPr="00061334">
        <w:rPr>
          <w:color w:val="212121"/>
          <w:sz w:val="28"/>
          <w:szCs w:val="28"/>
        </w:rPr>
        <w:t>, агітаці</w:t>
      </w:r>
      <w:r>
        <w:rPr>
          <w:color w:val="212121"/>
          <w:sz w:val="28"/>
          <w:szCs w:val="28"/>
        </w:rPr>
        <w:t>я</w:t>
      </w:r>
      <w:r w:rsidRPr="00061334">
        <w:rPr>
          <w:color w:val="212121"/>
          <w:sz w:val="28"/>
          <w:szCs w:val="28"/>
        </w:rPr>
        <w:t xml:space="preserve"> педагогів щодо впровадження досягнень науки, передового досвіду (пропагандистська); </w:t>
      </w:r>
      <w:r>
        <w:rPr>
          <w:color w:val="212121"/>
          <w:sz w:val="28"/>
          <w:szCs w:val="28"/>
        </w:rPr>
        <w:t xml:space="preserve">9.Налагодження й підтримка </w:t>
      </w:r>
      <w:r w:rsidRPr="00061334">
        <w:rPr>
          <w:color w:val="212121"/>
          <w:sz w:val="28"/>
          <w:szCs w:val="28"/>
        </w:rPr>
        <w:t>зворотного зв'язку, в оцінюванні відповідності наслідків методичної роботи завданням та нормативним вимогам (контрольно-інформаційна).</w:t>
      </w:r>
    </w:p>
    <w:p w14:paraId="63ED7BF1" w14:textId="24F57FD2" w:rsidR="00061334" w:rsidRPr="00061334" w:rsidRDefault="000D523A" w:rsidP="000D523A">
      <w:pPr>
        <w:pStyle w:val="cdt4ke"/>
        <w:spacing w:before="240" w:beforeAutospacing="0" w:after="0" w:afterAutospacing="0" w:line="276" w:lineRule="auto"/>
        <w:jc w:val="both"/>
        <w:rPr>
          <w:b/>
          <w:color w:val="212121"/>
          <w:sz w:val="28"/>
          <w:szCs w:val="28"/>
        </w:rPr>
      </w:pPr>
      <w:r>
        <w:rPr>
          <w:rStyle w:val="af4"/>
          <w:b w:val="0"/>
          <w:iCs/>
          <w:color w:val="212121"/>
          <w:sz w:val="28"/>
          <w:szCs w:val="28"/>
        </w:rPr>
        <w:lastRenderedPageBreak/>
        <w:t xml:space="preserve">      </w:t>
      </w:r>
      <w:r w:rsidR="00061334" w:rsidRPr="00061334">
        <w:rPr>
          <w:rStyle w:val="af4"/>
          <w:b w:val="0"/>
          <w:iCs/>
          <w:color w:val="212121"/>
          <w:sz w:val="28"/>
          <w:szCs w:val="28"/>
        </w:rPr>
        <w:t>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14:paraId="4856A084" w14:textId="77777777" w:rsidR="00061334" w:rsidRPr="00061334" w:rsidRDefault="00061334" w:rsidP="000D523A">
      <w:pPr>
        <w:spacing w:line="276" w:lineRule="auto"/>
        <w:rPr>
          <w:sz w:val="28"/>
          <w:szCs w:val="28"/>
          <w:lang w:val="uk-UA"/>
        </w:rPr>
      </w:pPr>
    </w:p>
    <w:p w14:paraId="327AA52E" w14:textId="77777777" w:rsidR="0042286F" w:rsidRPr="00061334" w:rsidRDefault="0042286F" w:rsidP="000D523A">
      <w:pPr>
        <w:spacing w:after="120" w:line="276" w:lineRule="auto"/>
        <w:ind w:left="714" w:right="-6"/>
        <w:jc w:val="center"/>
        <w:rPr>
          <w:b/>
          <w:sz w:val="28"/>
          <w:szCs w:val="28"/>
          <w:lang w:val="uk-UA"/>
        </w:rPr>
      </w:pPr>
    </w:p>
    <w:p w14:paraId="261FA237" w14:textId="77777777" w:rsidR="0042286F" w:rsidRPr="00061334" w:rsidRDefault="0042286F" w:rsidP="000D523A">
      <w:pPr>
        <w:spacing w:after="120" w:line="276" w:lineRule="auto"/>
        <w:ind w:left="714" w:right="-6"/>
        <w:jc w:val="center"/>
        <w:rPr>
          <w:b/>
          <w:sz w:val="28"/>
          <w:szCs w:val="28"/>
          <w:lang w:val="uk-UA"/>
        </w:rPr>
      </w:pPr>
    </w:p>
    <w:p w14:paraId="269EDCEB" w14:textId="77777777" w:rsidR="0042286F" w:rsidRPr="00061334" w:rsidRDefault="0042286F" w:rsidP="000D523A">
      <w:pPr>
        <w:spacing w:after="120" w:line="276" w:lineRule="auto"/>
        <w:ind w:left="714" w:right="-6"/>
        <w:jc w:val="center"/>
        <w:rPr>
          <w:b/>
          <w:sz w:val="28"/>
          <w:szCs w:val="28"/>
          <w:lang w:val="uk-UA"/>
        </w:rPr>
      </w:pPr>
    </w:p>
    <w:p w14:paraId="378DDB0B" w14:textId="77777777" w:rsidR="0042286F" w:rsidRPr="00061334" w:rsidRDefault="0042286F" w:rsidP="000D523A">
      <w:pPr>
        <w:spacing w:after="120" w:line="276" w:lineRule="auto"/>
        <w:ind w:left="714" w:right="-6"/>
        <w:jc w:val="center"/>
        <w:rPr>
          <w:b/>
          <w:sz w:val="28"/>
          <w:szCs w:val="28"/>
          <w:lang w:val="uk-UA"/>
        </w:rPr>
      </w:pPr>
    </w:p>
    <w:p w14:paraId="58190D43" w14:textId="77777777" w:rsidR="0042286F" w:rsidRPr="00061334" w:rsidRDefault="0042286F" w:rsidP="000D523A">
      <w:pPr>
        <w:spacing w:after="120" w:line="276" w:lineRule="auto"/>
        <w:ind w:left="714" w:right="-6"/>
        <w:jc w:val="center"/>
        <w:rPr>
          <w:b/>
          <w:sz w:val="28"/>
          <w:szCs w:val="28"/>
          <w:lang w:val="uk-UA"/>
        </w:rPr>
      </w:pPr>
    </w:p>
    <w:p w14:paraId="541E9C21" w14:textId="77777777" w:rsidR="0042286F" w:rsidRPr="00061334" w:rsidRDefault="0042286F" w:rsidP="000D523A">
      <w:pPr>
        <w:spacing w:after="120" w:line="276" w:lineRule="auto"/>
        <w:ind w:left="714" w:right="-6"/>
        <w:jc w:val="center"/>
        <w:rPr>
          <w:b/>
          <w:sz w:val="28"/>
          <w:szCs w:val="28"/>
          <w:lang w:val="uk-UA"/>
        </w:rPr>
      </w:pPr>
    </w:p>
    <w:p w14:paraId="35588132" w14:textId="0DAF0102" w:rsidR="0042286F" w:rsidRPr="00061334" w:rsidRDefault="0042286F" w:rsidP="000D523A">
      <w:pPr>
        <w:spacing w:after="120" w:line="276" w:lineRule="auto"/>
        <w:ind w:left="714" w:right="-6"/>
        <w:jc w:val="center"/>
        <w:rPr>
          <w:b/>
          <w:sz w:val="28"/>
          <w:szCs w:val="28"/>
          <w:lang w:val="uk-UA"/>
        </w:rPr>
      </w:pPr>
    </w:p>
    <w:p w14:paraId="0DC652A4" w14:textId="0C5D17CD" w:rsidR="00061334" w:rsidRPr="00061334" w:rsidRDefault="00061334" w:rsidP="000D523A">
      <w:pPr>
        <w:spacing w:after="120" w:line="276" w:lineRule="auto"/>
        <w:ind w:left="714" w:right="-6"/>
        <w:jc w:val="center"/>
        <w:rPr>
          <w:b/>
          <w:sz w:val="28"/>
          <w:szCs w:val="28"/>
          <w:lang w:val="uk-UA"/>
        </w:rPr>
      </w:pPr>
    </w:p>
    <w:p w14:paraId="6A66CC1E" w14:textId="04B18108" w:rsidR="00061334" w:rsidRDefault="00061334" w:rsidP="000D523A">
      <w:pPr>
        <w:spacing w:after="120" w:line="276" w:lineRule="auto"/>
        <w:ind w:left="714" w:right="-6"/>
        <w:jc w:val="center"/>
        <w:rPr>
          <w:b/>
          <w:sz w:val="28"/>
          <w:szCs w:val="28"/>
          <w:lang w:val="uk-UA"/>
        </w:rPr>
      </w:pPr>
    </w:p>
    <w:p w14:paraId="28AFB320" w14:textId="77777777" w:rsidR="00061334" w:rsidRDefault="00061334" w:rsidP="000D523A">
      <w:pPr>
        <w:spacing w:after="120" w:line="276" w:lineRule="auto"/>
        <w:ind w:left="714" w:right="-6"/>
        <w:jc w:val="center"/>
        <w:rPr>
          <w:b/>
          <w:sz w:val="28"/>
          <w:szCs w:val="28"/>
          <w:lang w:val="uk-UA"/>
        </w:rPr>
      </w:pPr>
    </w:p>
    <w:p w14:paraId="1F612186" w14:textId="77777777" w:rsidR="0042286F" w:rsidRDefault="0042286F" w:rsidP="000D523A">
      <w:pPr>
        <w:spacing w:after="120" w:line="276" w:lineRule="auto"/>
        <w:ind w:left="714" w:right="-6"/>
        <w:jc w:val="center"/>
        <w:rPr>
          <w:b/>
          <w:sz w:val="28"/>
          <w:szCs w:val="28"/>
          <w:lang w:val="uk-UA"/>
        </w:rPr>
      </w:pPr>
    </w:p>
    <w:p w14:paraId="6C4FDAA8" w14:textId="148BB33A" w:rsidR="0042286F" w:rsidRDefault="0042286F" w:rsidP="000D523A">
      <w:pPr>
        <w:spacing w:after="120" w:line="276" w:lineRule="auto"/>
        <w:ind w:left="714" w:right="-6"/>
        <w:jc w:val="center"/>
        <w:rPr>
          <w:b/>
          <w:sz w:val="28"/>
          <w:szCs w:val="28"/>
          <w:lang w:val="uk-UA"/>
        </w:rPr>
      </w:pPr>
    </w:p>
    <w:p w14:paraId="4E6784F2" w14:textId="74641FB0" w:rsidR="00231FD5" w:rsidRDefault="00231FD5" w:rsidP="000D523A">
      <w:pPr>
        <w:spacing w:after="120" w:line="276" w:lineRule="auto"/>
        <w:ind w:left="714" w:right="-6"/>
        <w:jc w:val="center"/>
        <w:rPr>
          <w:b/>
          <w:sz w:val="28"/>
          <w:szCs w:val="28"/>
          <w:lang w:val="uk-UA"/>
        </w:rPr>
      </w:pPr>
    </w:p>
    <w:p w14:paraId="402092BB" w14:textId="3CA9EA13" w:rsidR="00231FD5" w:rsidRDefault="00231FD5" w:rsidP="000D523A">
      <w:pPr>
        <w:spacing w:after="120" w:line="276" w:lineRule="auto"/>
        <w:ind w:left="714" w:right="-6"/>
        <w:jc w:val="center"/>
        <w:rPr>
          <w:b/>
          <w:sz w:val="28"/>
          <w:szCs w:val="28"/>
          <w:lang w:val="uk-UA"/>
        </w:rPr>
      </w:pPr>
    </w:p>
    <w:p w14:paraId="5D85A215" w14:textId="6AA7EEE5" w:rsidR="00231FD5" w:rsidRDefault="00231FD5" w:rsidP="000D523A">
      <w:pPr>
        <w:spacing w:after="120" w:line="276" w:lineRule="auto"/>
        <w:ind w:left="714" w:right="-6"/>
        <w:jc w:val="center"/>
        <w:rPr>
          <w:b/>
          <w:sz w:val="28"/>
          <w:szCs w:val="28"/>
          <w:lang w:val="uk-UA"/>
        </w:rPr>
      </w:pPr>
    </w:p>
    <w:p w14:paraId="1A83D4F0" w14:textId="77777777" w:rsidR="00231FD5" w:rsidRDefault="00231FD5" w:rsidP="000D523A">
      <w:pPr>
        <w:spacing w:after="120" w:line="276" w:lineRule="auto"/>
        <w:ind w:left="714" w:right="-6"/>
        <w:jc w:val="center"/>
        <w:rPr>
          <w:b/>
          <w:sz w:val="28"/>
          <w:szCs w:val="28"/>
          <w:lang w:val="uk-UA"/>
        </w:rPr>
      </w:pPr>
    </w:p>
    <w:p w14:paraId="584C1F72" w14:textId="71AE5F04" w:rsidR="005C095D" w:rsidRDefault="006A638C" w:rsidP="000D523A">
      <w:pPr>
        <w:spacing w:after="120" w:line="276" w:lineRule="auto"/>
        <w:ind w:right="-6"/>
        <w:rPr>
          <w:b/>
          <w:sz w:val="36"/>
          <w:szCs w:val="36"/>
          <w:lang w:val="uk-UA"/>
        </w:rPr>
      </w:pPr>
      <w:r>
        <w:rPr>
          <w:b/>
          <w:sz w:val="36"/>
          <w:szCs w:val="36"/>
          <w:lang w:val="uk-UA"/>
        </w:rPr>
        <w:lastRenderedPageBreak/>
        <w:t xml:space="preserve">                                  </w:t>
      </w:r>
      <w:r w:rsidR="00907567">
        <w:rPr>
          <w:b/>
          <w:sz w:val="36"/>
          <w:szCs w:val="36"/>
          <w:lang w:val="uk-UA"/>
        </w:rPr>
        <w:t xml:space="preserve">Тематика </w:t>
      </w:r>
      <w:r w:rsidR="005C095D">
        <w:rPr>
          <w:b/>
          <w:sz w:val="36"/>
          <w:szCs w:val="36"/>
          <w:lang w:val="uk-UA"/>
        </w:rPr>
        <w:t>засідань  педагогічних рад на 20</w:t>
      </w:r>
      <w:r w:rsidR="001549DB">
        <w:rPr>
          <w:b/>
          <w:sz w:val="36"/>
          <w:szCs w:val="36"/>
          <w:lang w:val="uk-UA"/>
        </w:rPr>
        <w:t>22</w:t>
      </w:r>
      <w:r w:rsidR="005C095D">
        <w:rPr>
          <w:b/>
          <w:sz w:val="36"/>
          <w:szCs w:val="36"/>
          <w:lang w:val="uk-UA"/>
        </w:rPr>
        <w:t>-202</w:t>
      </w:r>
      <w:r w:rsidR="001549DB">
        <w:rPr>
          <w:b/>
          <w:sz w:val="36"/>
          <w:szCs w:val="36"/>
          <w:lang w:val="uk-UA"/>
        </w:rPr>
        <w:t>3</w:t>
      </w:r>
      <w:r w:rsidR="005C095D">
        <w:rPr>
          <w:b/>
          <w:sz w:val="36"/>
          <w:szCs w:val="36"/>
          <w:lang w:val="uk-UA"/>
        </w:rPr>
        <w:t>н.р.</w:t>
      </w:r>
    </w:p>
    <w:tbl>
      <w:tblPr>
        <w:tblW w:w="162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7"/>
        <w:gridCol w:w="1843"/>
        <w:gridCol w:w="1843"/>
        <w:gridCol w:w="1417"/>
        <w:gridCol w:w="1701"/>
        <w:gridCol w:w="992"/>
      </w:tblGrid>
      <w:tr w:rsidR="005C095D" w14:paraId="66754D03" w14:textId="77777777" w:rsidTr="001549DB">
        <w:tc>
          <w:tcPr>
            <w:tcW w:w="8477" w:type="dxa"/>
            <w:tcBorders>
              <w:top w:val="single" w:sz="4" w:space="0" w:color="auto"/>
              <w:left w:val="single" w:sz="4" w:space="0" w:color="auto"/>
              <w:bottom w:val="single" w:sz="4" w:space="0" w:color="auto"/>
              <w:right w:val="single" w:sz="4" w:space="0" w:color="auto"/>
            </w:tcBorders>
            <w:vAlign w:val="center"/>
            <w:hideMark/>
          </w:tcPr>
          <w:p w14:paraId="7B5F3925" w14:textId="77777777" w:rsidR="005C095D" w:rsidRDefault="005C095D" w:rsidP="000D523A">
            <w:pPr>
              <w:spacing w:line="276" w:lineRule="auto"/>
              <w:ind w:right="-55"/>
              <w:jc w:val="center"/>
              <w:rPr>
                <w:b/>
                <w:sz w:val="28"/>
                <w:szCs w:val="28"/>
                <w:lang w:eastAsia="en-US"/>
              </w:rPr>
            </w:pPr>
            <w:r>
              <w:rPr>
                <w:b/>
                <w:sz w:val="28"/>
                <w:szCs w:val="28"/>
                <w:lang w:eastAsia="en-US"/>
              </w:rPr>
              <w:t>Зміст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202D64" w14:textId="77777777" w:rsidR="005C095D" w:rsidRDefault="005C095D" w:rsidP="000D523A">
            <w:pPr>
              <w:spacing w:line="276" w:lineRule="auto"/>
              <w:ind w:right="-55"/>
              <w:jc w:val="center"/>
              <w:rPr>
                <w:b/>
                <w:bCs/>
                <w:sz w:val="28"/>
                <w:szCs w:val="28"/>
                <w:lang w:eastAsia="en-US"/>
              </w:rPr>
            </w:pPr>
            <w:r>
              <w:rPr>
                <w:b/>
                <w:bCs/>
                <w:sz w:val="28"/>
                <w:szCs w:val="28"/>
                <w:lang w:eastAsia="en-US"/>
              </w:rPr>
              <w:t>Термін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7A0D00" w14:textId="1AFE93FC" w:rsidR="005C095D" w:rsidRPr="00907567" w:rsidRDefault="005C095D" w:rsidP="000D523A">
            <w:pPr>
              <w:spacing w:line="276" w:lineRule="auto"/>
              <w:ind w:right="-55"/>
              <w:jc w:val="center"/>
              <w:rPr>
                <w:b/>
                <w:bCs/>
                <w:sz w:val="28"/>
                <w:szCs w:val="28"/>
                <w:lang w:val="uk-UA" w:eastAsia="en-US"/>
              </w:rPr>
            </w:pPr>
            <w:r>
              <w:rPr>
                <w:b/>
                <w:bCs/>
                <w:sz w:val="28"/>
                <w:szCs w:val="28"/>
                <w:lang w:eastAsia="en-US"/>
              </w:rPr>
              <w:t>Відповідальн</w:t>
            </w:r>
            <w:r w:rsidR="00907567">
              <w:rPr>
                <w:b/>
                <w:bCs/>
                <w:sz w:val="28"/>
                <w:szCs w:val="28"/>
                <w:lang w:val="uk-UA" w:eastAsia="en-US"/>
              </w:rPr>
              <w:t>ий</w:t>
            </w:r>
          </w:p>
          <w:p w14:paraId="45519144" w14:textId="0BE1FBF7" w:rsidR="005C095D" w:rsidRDefault="005C095D" w:rsidP="000D523A">
            <w:pPr>
              <w:spacing w:line="276" w:lineRule="auto"/>
              <w:ind w:right="-55"/>
              <w:jc w:val="center"/>
              <w:rPr>
                <w:b/>
                <w:bCs/>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53EB67E" w14:textId="77777777" w:rsidR="005C095D" w:rsidRDefault="005C095D" w:rsidP="000D523A">
            <w:pPr>
              <w:spacing w:line="276" w:lineRule="auto"/>
              <w:ind w:right="-55"/>
              <w:jc w:val="center"/>
              <w:rPr>
                <w:b/>
                <w:bCs/>
                <w:sz w:val="28"/>
                <w:szCs w:val="28"/>
                <w:lang w:eastAsia="en-US"/>
              </w:rPr>
            </w:pPr>
            <w:r>
              <w:rPr>
                <w:b/>
                <w:bCs/>
                <w:sz w:val="28"/>
                <w:szCs w:val="28"/>
                <w:lang w:eastAsia="en-US"/>
              </w:rPr>
              <w:t>Рівень обговорення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BE2FB" w14:textId="77777777" w:rsidR="005C095D" w:rsidRDefault="005C095D" w:rsidP="000D523A">
            <w:pPr>
              <w:spacing w:line="276" w:lineRule="auto"/>
              <w:ind w:right="-55"/>
              <w:jc w:val="center"/>
              <w:rPr>
                <w:b/>
                <w:bCs/>
                <w:sz w:val="28"/>
                <w:szCs w:val="28"/>
                <w:lang w:eastAsia="en-US"/>
              </w:rPr>
            </w:pPr>
            <w:r>
              <w:rPr>
                <w:b/>
                <w:bCs/>
                <w:sz w:val="28"/>
                <w:szCs w:val="28"/>
                <w:lang w:eastAsia="en-US"/>
              </w:rPr>
              <w:t>Форми</w:t>
            </w:r>
          </w:p>
          <w:p w14:paraId="416F7D8B" w14:textId="77777777" w:rsidR="005C095D" w:rsidRDefault="005C095D" w:rsidP="000D523A">
            <w:pPr>
              <w:spacing w:line="276" w:lineRule="auto"/>
              <w:ind w:right="-55"/>
              <w:jc w:val="center"/>
              <w:rPr>
                <w:b/>
                <w:bCs/>
                <w:sz w:val="28"/>
                <w:szCs w:val="28"/>
                <w:lang w:eastAsia="en-US"/>
              </w:rPr>
            </w:pPr>
            <w:r>
              <w:rPr>
                <w:b/>
                <w:bCs/>
                <w:sz w:val="28"/>
                <w:szCs w:val="28"/>
                <w:lang w:eastAsia="en-US"/>
              </w:rPr>
              <w:t>узагальнення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300679" w14:textId="77777777" w:rsidR="005C095D" w:rsidRDefault="005C095D" w:rsidP="000D523A">
            <w:pPr>
              <w:spacing w:line="276" w:lineRule="auto"/>
              <w:ind w:right="-108"/>
              <w:jc w:val="center"/>
              <w:rPr>
                <w:b/>
                <w:bCs/>
                <w:sz w:val="28"/>
                <w:szCs w:val="28"/>
                <w:lang w:val="uk-UA" w:eastAsia="en-US"/>
              </w:rPr>
            </w:pPr>
            <w:r>
              <w:rPr>
                <w:b/>
                <w:bCs/>
                <w:sz w:val="28"/>
                <w:szCs w:val="28"/>
                <w:lang w:eastAsia="en-US"/>
              </w:rPr>
              <w:t>В</w:t>
            </w:r>
            <w:r>
              <w:rPr>
                <w:b/>
                <w:bCs/>
                <w:sz w:val="28"/>
                <w:szCs w:val="28"/>
                <w:lang w:val="uk-UA" w:eastAsia="en-US"/>
              </w:rPr>
              <w:t>В</w:t>
            </w:r>
          </w:p>
        </w:tc>
      </w:tr>
      <w:tr w:rsidR="005C095D" w14:paraId="682B4287" w14:textId="77777777" w:rsidTr="00352765">
        <w:tc>
          <w:tcPr>
            <w:tcW w:w="16273" w:type="dxa"/>
            <w:gridSpan w:val="6"/>
            <w:tcBorders>
              <w:top w:val="single" w:sz="4" w:space="0" w:color="auto"/>
              <w:left w:val="single" w:sz="4" w:space="0" w:color="auto"/>
              <w:bottom w:val="single" w:sz="4" w:space="0" w:color="auto"/>
              <w:right w:val="single" w:sz="4" w:space="0" w:color="auto"/>
            </w:tcBorders>
            <w:hideMark/>
          </w:tcPr>
          <w:p w14:paraId="3D184C13" w14:textId="77777777" w:rsidR="005C095D" w:rsidRDefault="005C095D" w:rsidP="00352765">
            <w:pPr>
              <w:spacing w:before="120" w:after="120" w:line="276" w:lineRule="auto"/>
              <w:ind w:right="-567"/>
              <w:rPr>
                <w:sz w:val="28"/>
                <w:szCs w:val="28"/>
                <w:lang w:eastAsia="en-US"/>
              </w:rPr>
            </w:pPr>
            <w:r>
              <w:rPr>
                <w:b/>
                <w:bCs/>
                <w:sz w:val="28"/>
                <w:szCs w:val="28"/>
                <w:lang w:eastAsia="en-US"/>
              </w:rPr>
              <w:t>Провести педради</w:t>
            </w:r>
          </w:p>
        </w:tc>
      </w:tr>
      <w:tr w:rsidR="005C095D" w14:paraId="50CBE4AC" w14:textId="77777777" w:rsidTr="001549DB">
        <w:trPr>
          <w:trHeight w:val="688"/>
        </w:trPr>
        <w:tc>
          <w:tcPr>
            <w:tcW w:w="8477" w:type="dxa"/>
            <w:tcBorders>
              <w:top w:val="single" w:sz="4" w:space="0" w:color="auto"/>
              <w:left w:val="single" w:sz="4" w:space="0" w:color="auto"/>
              <w:bottom w:val="single" w:sz="4" w:space="0" w:color="auto"/>
              <w:right w:val="single" w:sz="4" w:space="0" w:color="auto"/>
            </w:tcBorders>
            <w:vAlign w:val="center"/>
          </w:tcPr>
          <w:p w14:paraId="5EA415C6" w14:textId="5B116911" w:rsidR="005C095D" w:rsidRDefault="005C095D" w:rsidP="00352765">
            <w:pPr>
              <w:spacing w:line="276" w:lineRule="auto"/>
              <w:rPr>
                <w:sz w:val="28"/>
                <w:szCs w:val="28"/>
                <w:lang w:val="uk-UA" w:eastAsia="en-US"/>
              </w:rPr>
            </w:pPr>
            <w:r>
              <w:rPr>
                <w:sz w:val="28"/>
                <w:szCs w:val="28"/>
                <w:lang w:val="uk-UA" w:eastAsia="en-US"/>
              </w:rPr>
              <w:t>1.Про підсу</w:t>
            </w:r>
            <w:r w:rsidR="00DD0D3D">
              <w:rPr>
                <w:sz w:val="28"/>
                <w:szCs w:val="28"/>
                <w:lang w:val="uk-UA" w:eastAsia="en-US"/>
              </w:rPr>
              <w:t>мки діяльності ліцею</w:t>
            </w:r>
            <w:r w:rsidR="001549DB">
              <w:rPr>
                <w:sz w:val="28"/>
                <w:szCs w:val="28"/>
                <w:lang w:val="uk-UA" w:eastAsia="en-US"/>
              </w:rPr>
              <w:t xml:space="preserve"> у 2021</w:t>
            </w:r>
            <w:r w:rsidR="000D523A">
              <w:rPr>
                <w:sz w:val="28"/>
                <w:szCs w:val="28"/>
                <w:lang w:val="uk-UA" w:eastAsia="en-US"/>
              </w:rPr>
              <w:t xml:space="preserve"> </w:t>
            </w:r>
            <w:r>
              <w:rPr>
                <w:sz w:val="28"/>
                <w:szCs w:val="28"/>
                <w:lang w:val="uk-UA" w:eastAsia="en-US"/>
              </w:rPr>
              <w:t>- 20</w:t>
            </w:r>
            <w:r w:rsidR="001549DB">
              <w:rPr>
                <w:sz w:val="28"/>
                <w:szCs w:val="28"/>
                <w:lang w:val="uk-UA" w:eastAsia="en-US"/>
              </w:rPr>
              <w:t>22</w:t>
            </w:r>
            <w:r w:rsidR="006F1EBA">
              <w:rPr>
                <w:sz w:val="28"/>
                <w:szCs w:val="28"/>
                <w:lang w:val="uk-UA" w:eastAsia="en-US"/>
              </w:rPr>
              <w:t xml:space="preserve"> </w:t>
            </w:r>
            <w:r>
              <w:rPr>
                <w:sz w:val="28"/>
                <w:szCs w:val="28"/>
                <w:lang w:val="uk-UA" w:eastAsia="en-US"/>
              </w:rPr>
              <w:t>навчальному   році  та завдання педагогічного колективу на 20</w:t>
            </w:r>
            <w:r w:rsidR="001549DB">
              <w:rPr>
                <w:sz w:val="28"/>
                <w:szCs w:val="28"/>
                <w:lang w:val="uk-UA" w:eastAsia="en-US"/>
              </w:rPr>
              <w:t>22</w:t>
            </w:r>
            <w:r w:rsidR="006F1EBA">
              <w:rPr>
                <w:sz w:val="28"/>
                <w:szCs w:val="28"/>
                <w:lang w:val="uk-UA" w:eastAsia="en-US"/>
              </w:rPr>
              <w:t xml:space="preserve"> </w:t>
            </w:r>
            <w:r>
              <w:rPr>
                <w:sz w:val="28"/>
                <w:szCs w:val="28"/>
                <w:lang w:val="uk-UA" w:eastAsia="en-US"/>
              </w:rPr>
              <w:t>-202</w:t>
            </w:r>
            <w:r w:rsidR="001549DB">
              <w:rPr>
                <w:sz w:val="28"/>
                <w:szCs w:val="28"/>
                <w:lang w:val="uk-UA" w:eastAsia="en-US"/>
              </w:rPr>
              <w:t>3</w:t>
            </w:r>
            <w:r>
              <w:rPr>
                <w:sz w:val="28"/>
                <w:szCs w:val="28"/>
                <w:lang w:val="uk-UA" w:eastAsia="en-US"/>
              </w:rPr>
              <w:t xml:space="preserve">н.р. </w:t>
            </w:r>
          </w:p>
          <w:p w14:paraId="21D3E204" w14:textId="183741EC" w:rsidR="00907567" w:rsidRDefault="005C095D" w:rsidP="00352765">
            <w:pPr>
              <w:spacing w:line="276" w:lineRule="auto"/>
              <w:rPr>
                <w:sz w:val="28"/>
                <w:szCs w:val="28"/>
                <w:lang w:val="uk-UA" w:eastAsia="en-US"/>
              </w:rPr>
            </w:pPr>
            <w:r>
              <w:rPr>
                <w:sz w:val="28"/>
                <w:szCs w:val="28"/>
                <w:lang w:val="uk-UA" w:eastAsia="en-US"/>
              </w:rPr>
              <w:t>2.Про забезпечення гарантованого права здобувачів освіти  на здобуття початкової, базової повної та загальної середньої освіти у 20</w:t>
            </w:r>
            <w:r w:rsidR="001549DB">
              <w:rPr>
                <w:sz w:val="28"/>
                <w:szCs w:val="28"/>
                <w:lang w:val="uk-UA" w:eastAsia="en-US"/>
              </w:rPr>
              <w:t>22</w:t>
            </w:r>
            <w:r>
              <w:rPr>
                <w:sz w:val="28"/>
                <w:szCs w:val="28"/>
                <w:lang w:val="uk-UA" w:eastAsia="en-US"/>
              </w:rPr>
              <w:t>-202</w:t>
            </w:r>
            <w:r w:rsidR="001549DB">
              <w:rPr>
                <w:sz w:val="28"/>
                <w:szCs w:val="28"/>
                <w:lang w:val="uk-UA" w:eastAsia="en-US"/>
              </w:rPr>
              <w:t>3</w:t>
            </w:r>
            <w:r>
              <w:rPr>
                <w:sz w:val="28"/>
                <w:szCs w:val="28"/>
                <w:lang w:val="uk-UA" w:eastAsia="en-US"/>
              </w:rPr>
              <w:t>н.р.</w:t>
            </w:r>
            <w:r w:rsidR="001549DB">
              <w:rPr>
                <w:sz w:val="28"/>
                <w:szCs w:val="28"/>
                <w:lang w:val="uk-UA" w:eastAsia="en-US"/>
              </w:rPr>
              <w:t xml:space="preserve"> за різними формами навчання.</w:t>
            </w:r>
          </w:p>
          <w:p w14:paraId="66B4E8AB" w14:textId="77777777" w:rsidR="005C095D" w:rsidRDefault="005C095D" w:rsidP="00352765">
            <w:pPr>
              <w:spacing w:line="276" w:lineRule="auto"/>
              <w:rPr>
                <w:sz w:val="28"/>
                <w:szCs w:val="28"/>
                <w:lang w:val="uk-UA" w:eastAsia="en-US"/>
              </w:rPr>
            </w:pPr>
            <w:r>
              <w:rPr>
                <w:sz w:val="28"/>
                <w:szCs w:val="28"/>
                <w:lang w:val="uk-UA" w:eastAsia="en-US"/>
              </w:rPr>
              <w:t>3.Про організований початок навчального року: погодження</w:t>
            </w:r>
          </w:p>
          <w:p w14:paraId="454EC927" w14:textId="77777777" w:rsidR="005C095D" w:rsidRDefault="005C095D" w:rsidP="00352765">
            <w:pPr>
              <w:spacing w:line="276" w:lineRule="auto"/>
              <w:ind w:left="-392"/>
              <w:rPr>
                <w:sz w:val="28"/>
                <w:szCs w:val="28"/>
                <w:lang w:val="uk-UA" w:eastAsia="en-US"/>
              </w:rPr>
            </w:pPr>
            <w:r>
              <w:rPr>
                <w:sz w:val="28"/>
                <w:szCs w:val="28"/>
                <w:lang w:val="uk-UA" w:eastAsia="en-US"/>
              </w:rPr>
              <w:t xml:space="preserve">     річного плану роботи, освітньої програми, </w:t>
            </w:r>
          </w:p>
          <w:p w14:paraId="7A87BF9F" w14:textId="05D1DAED" w:rsidR="005C095D" w:rsidRDefault="005C095D" w:rsidP="00352765">
            <w:pPr>
              <w:spacing w:line="276" w:lineRule="auto"/>
              <w:ind w:left="-392"/>
              <w:rPr>
                <w:sz w:val="28"/>
                <w:szCs w:val="28"/>
                <w:lang w:val="uk-UA" w:eastAsia="en-US"/>
              </w:rPr>
            </w:pPr>
            <w:r>
              <w:rPr>
                <w:sz w:val="28"/>
                <w:szCs w:val="28"/>
                <w:lang w:val="uk-UA" w:eastAsia="en-US"/>
              </w:rPr>
              <w:t xml:space="preserve">     на 20</w:t>
            </w:r>
            <w:r w:rsidR="001549DB">
              <w:rPr>
                <w:sz w:val="28"/>
                <w:szCs w:val="28"/>
                <w:lang w:val="uk-UA" w:eastAsia="en-US"/>
              </w:rPr>
              <w:t>22</w:t>
            </w:r>
            <w:r>
              <w:rPr>
                <w:sz w:val="28"/>
                <w:szCs w:val="28"/>
                <w:lang w:val="uk-UA" w:eastAsia="en-US"/>
              </w:rPr>
              <w:t>-202</w:t>
            </w:r>
            <w:r w:rsidR="001549DB">
              <w:rPr>
                <w:sz w:val="28"/>
                <w:szCs w:val="28"/>
                <w:lang w:val="uk-UA" w:eastAsia="en-US"/>
              </w:rPr>
              <w:t>3</w:t>
            </w:r>
            <w:r>
              <w:rPr>
                <w:sz w:val="28"/>
                <w:szCs w:val="28"/>
                <w:lang w:val="uk-UA" w:eastAsia="en-US"/>
              </w:rPr>
              <w:t xml:space="preserve">н.р.                                                                                                                                           ;З  4.Затвердження режиму роботи та  дотримання правил </w:t>
            </w:r>
          </w:p>
          <w:p w14:paraId="44CF2A87" w14:textId="77777777" w:rsidR="005C095D" w:rsidRDefault="005C095D" w:rsidP="00352765">
            <w:pPr>
              <w:spacing w:line="276" w:lineRule="auto"/>
              <w:ind w:left="-392"/>
              <w:rPr>
                <w:sz w:val="28"/>
                <w:szCs w:val="28"/>
                <w:lang w:val="uk-UA" w:eastAsia="en-US"/>
              </w:rPr>
            </w:pPr>
            <w:r>
              <w:rPr>
                <w:sz w:val="28"/>
                <w:szCs w:val="28"/>
                <w:lang w:val="uk-UA" w:eastAsia="en-US"/>
              </w:rPr>
              <w:t xml:space="preserve">     внутрішнього трудового розпорядку.</w:t>
            </w:r>
          </w:p>
          <w:p w14:paraId="5A9F48F2" w14:textId="77777777" w:rsidR="005C095D" w:rsidRDefault="005C095D" w:rsidP="00352765">
            <w:pPr>
              <w:spacing w:line="276" w:lineRule="auto"/>
              <w:ind w:left="-392"/>
              <w:rPr>
                <w:sz w:val="28"/>
                <w:szCs w:val="28"/>
                <w:lang w:val="uk-UA" w:eastAsia="en-US"/>
              </w:rPr>
            </w:pPr>
            <w:r>
              <w:rPr>
                <w:sz w:val="28"/>
                <w:szCs w:val="28"/>
                <w:lang w:val="uk-UA" w:eastAsia="en-US"/>
              </w:rPr>
              <w:t xml:space="preserve">     5.Про організацію методичної роботи .</w:t>
            </w:r>
          </w:p>
          <w:p w14:paraId="2BBE45D4" w14:textId="6BAC8BD0" w:rsidR="005C095D" w:rsidRDefault="005C095D" w:rsidP="001549DB">
            <w:pPr>
              <w:spacing w:line="276" w:lineRule="auto"/>
              <w:ind w:left="-392"/>
              <w:rPr>
                <w:sz w:val="28"/>
                <w:szCs w:val="28"/>
                <w:lang w:val="uk-UA" w:eastAsia="en-US"/>
              </w:rPr>
            </w:pPr>
            <w:r>
              <w:rPr>
                <w:sz w:val="28"/>
                <w:szCs w:val="28"/>
                <w:lang w:val="uk-UA" w:eastAsia="en-US"/>
              </w:rPr>
              <w:t xml:space="preserve">     6.Про організацію</w:t>
            </w:r>
            <w:r w:rsidR="001549DB">
              <w:rPr>
                <w:sz w:val="28"/>
                <w:szCs w:val="28"/>
                <w:lang w:val="uk-UA" w:eastAsia="en-US"/>
              </w:rPr>
              <w:t xml:space="preserve"> індивідуальної, сімейної,інлюзивної форм </w:t>
            </w:r>
            <w:r>
              <w:rPr>
                <w:sz w:val="28"/>
                <w:szCs w:val="28"/>
                <w:lang w:val="uk-UA" w:eastAsia="en-US"/>
              </w:rPr>
              <w:t xml:space="preserve"> навчання.</w:t>
            </w:r>
          </w:p>
          <w:p w14:paraId="3D89AEA8" w14:textId="77777777" w:rsidR="005C095D" w:rsidRDefault="005C095D" w:rsidP="00352765">
            <w:pPr>
              <w:tabs>
                <w:tab w:val="left" w:pos="3330"/>
              </w:tabs>
              <w:spacing w:line="276" w:lineRule="auto"/>
              <w:rPr>
                <w:sz w:val="28"/>
                <w:szCs w:val="28"/>
                <w:lang w:val="uk-UA" w:eastAsia="en-US"/>
              </w:rPr>
            </w:pPr>
            <w:r>
              <w:rPr>
                <w:sz w:val="28"/>
                <w:szCs w:val="28"/>
                <w:lang w:val="uk-UA" w:eastAsia="en-US"/>
              </w:rPr>
              <w:t>7.Про використання педагогічними працівниками освітніх програм у межах чинного Держстандарту, друкованої методичної та навчальної літератури.</w:t>
            </w:r>
          </w:p>
          <w:p w14:paraId="65FE384C" w14:textId="470DC281" w:rsidR="005C095D" w:rsidRDefault="005C095D" w:rsidP="00352765">
            <w:pPr>
              <w:tabs>
                <w:tab w:val="left" w:pos="3330"/>
              </w:tabs>
              <w:spacing w:line="276" w:lineRule="auto"/>
              <w:rPr>
                <w:sz w:val="28"/>
                <w:szCs w:val="28"/>
                <w:lang w:val="uk-UA" w:eastAsia="en-US"/>
              </w:rPr>
            </w:pPr>
            <w:r>
              <w:rPr>
                <w:sz w:val="28"/>
                <w:szCs w:val="28"/>
                <w:lang w:val="uk-UA" w:eastAsia="en-US"/>
              </w:rPr>
              <w:t>8.Про методичні рекомендації МОН України на 20</w:t>
            </w:r>
            <w:r w:rsidR="001549DB">
              <w:rPr>
                <w:sz w:val="28"/>
                <w:szCs w:val="28"/>
                <w:lang w:val="uk-UA" w:eastAsia="en-US"/>
              </w:rPr>
              <w:t>22</w:t>
            </w:r>
            <w:r w:rsidR="00907567">
              <w:rPr>
                <w:sz w:val="28"/>
                <w:szCs w:val="28"/>
                <w:lang w:val="uk-UA" w:eastAsia="en-US"/>
              </w:rPr>
              <w:t xml:space="preserve"> </w:t>
            </w:r>
            <w:r w:rsidR="001549DB">
              <w:rPr>
                <w:sz w:val="28"/>
                <w:szCs w:val="28"/>
                <w:lang w:val="uk-UA" w:eastAsia="en-US"/>
              </w:rPr>
              <w:t>-2023</w:t>
            </w:r>
            <w:r w:rsidR="000D523A">
              <w:rPr>
                <w:sz w:val="28"/>
                <w:szCs w:val="28"/>
                <w:lang w:val="uk-UA" w:eastAsia="en-US"/>
              </w:rPr>
              <w:t xml:space="preserve">  </w:t>
            </w:r>
            <w:r>
              <w:rPr>
                <w:sz w:val="28"/>
                <w:szCs w:val="28"/>
                <w:lang w:val="uk-UA" w:eastAsia="en-US"/>
              </w:rPr>
              <w:t>н.р.</w:t>
            </w:r>
          </w:p>
          <w:p w14:paraId="6DE1A57B" w14:textId="77777777" w:rsidR="00907567" w:rsidRDefault="00907567" w:rsidP="00352765">
            <w:pPr>
              <w:spacing w:line="276" w:lineRule="auto"/>
              <w:rPr>
                <w:bCs/>
                <w:sz w:val="28"/>
                <w:szCs w:val="28"/>
                <w:lang w:val="uk-UA" w:eastAsia="en-US"/>
              </w:rPr>
            </w:pPr>
            <w:r>
              <w:rPr>
                <w:bCs/>
                <w:sz w:val="28"/>
                <w:szCs w:val="28"/>
                <w:lang w:val="uk-UA" w:eastAsia="en-US"/>
              </w:rPr>
              <w:t>9</w:t>
            </w:r>
            <w:r w:rsidR="005C095D">
              <w:rPr>
                <w:bCs/>
                <w:sz w:val="28"/>
                <w:szCs w:val="28"/>
                <w:lang w:val="uk-UA" w:eastAsia="en-US"/>
              </w:rPr>
              <w:t xml:space="preserve">. Про організацію харчування та медичного огляду всіх учасників </w:t>
            </w:r>
            <w:r w:rsidR="005C095D">
              <w:rPr>
                <w:bCs/>
                <w:sz w:val="28"/>
                <w:szCs w:val="28"/>
                <w:lang w:val="uk-UA" w:eastAsia="en-US"/>
              </w:rPr>
              <w:lastRenderedPageBreak/>
              <w:t>освітнього процесу.</w:t>
            </w:r>
          </w:p>
          <w:p w14:paraId="4A19E35D" w14:textId="566988F7" w:rsidR="001549DB" w:rsidRDefault="001549DB" w:rsidP="00352765">
            <w:pPr>
              <w:spacing w:line="276" w:lineRule="auto"/>
              <w:rPr>
                <w:bCs/>
                <w:sz w:val="28"/>
                <w:szCs w:val="28"/>
                <w:lang w:val="uk-UA" w:eastAsia="en-US"/>
              </w:rPr>
            </w:pPr>
            <w:r>
              <w:rPr>
                <w:bCs/>
                <w:sz w:val="28"/>
                <w:szCs w:val="28"/>
                <w:lang w:val="uk-UA" w:eastAsia="en-US"/>
              </w:rPr>
              <w:t>10. Про оціню</w:t>
            </w:r>
            <w:r w:rsidR="001F1D79">
              <w:rPr>
                <w:bCs/>
                <w:sz w:val="28"/>
                <w:szCs w:val="28"/>
                <w:lang w:val="uk-UA" w:eastAsia="en-US"/>
              </w:rPr>
              <w:t>вання здобувачів освіти 5 класу НУШ</w:t>
            </w:r>
          </w:p>
          <w:p w14:paraId="4A508796" w14:textId="5C38688F" w:rsidR="001549DB" w:rsidRPr="00907567" w:rsidRDefault="001549DB" w:rsidP="00352765">
            <w:pPr>
              <w:spacing w:line="276" w:lineRule="auto"/>
              <w:rPr>
                <w:bCs/>
                <w:sz w:val="28"/>
                <w:szCs w:val="28"/>
                <w:lang w:val="uk-UA" w:eastAsia="en-US"/>
              </w:rPr>
            </w:pPr>
            <w:r>
              <w:rPr>
                <w:bCs/>
                <w:sz w:val="28"/>
                <w:szCs w:val="28"/>
                <w:lang w:val="uk-UA" w:eastAsia="en-US"/>
              </w:rPr>
              <w:t>11.Різне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6E6840" w14:textId="69EB888A" w:rsidR="005C095D" w:rsidRDefault="00907567" w:rsidP="00352765">
            <w:pPr>
              <w:spacing w:before="120" w:line="276" w:lineRule="auto"/>
              <w:rPr>
                <w:sz w:val="28"/>
                <w:szCs w:val="28"/>
                <w:lang w:val="uk-UA" w:eastAsia="en-US"/>
              </w:rPr>
            </w:pPr>
            <w:r>
              <w:rPr>
                <w:sz w:val="28"/>
                <w:szCs w:val="28"/>
                <w:lang w:val="uk-UA" w:eastAsia="en-US"/>
              </w:rPr>
              <w:lastRenderedPageBreak/>
              <w:t>С</w:t>
            </w:r>
            <w:r w:rsidR="005C095D">
              <w:rPr>
                <w:sz w:val="28"/>
                <w:szCs w:val="28"/>
                <w:lang w:val="uk-UA" w:eastAsia="en-US"/>
              </w:rPr>
              <w:t>ерпень</w:t>
            </w:r>
          </w:p>
        </w:tc>
        <w:tc>
          <w:tcPr>
            <w:tcW w:w="1843" w:type="dxa"/>
            <w:tcBorders>
              <w:top w:val="single" w:sz="4" w:space="0" w:color="auto"/>
              <w:left w:val="single" w:sz="4" w:space="0" w:color="auto"/>
              <w:bottom w:val="single" w:sz="4" w:space="0" w:color="auto"/>
              <w:right w:val="single" w:sz="4" w:space="0" w:color="auto"/>
            </w:tcBorders>
            <w:vAlign w:val="center"/>
          </w:tcPr>
          <w:p w14:paraId="7134E99A" w14:textId="77777777" w:rsidR="005C095D" w:rsidRDefault="005C095D" w:rsidP="00352765">
            <w:pPr>
              <w:spacing w:line="276" w:lineRule="auto"/>
              <w:rPr>
                <w:sz w:val="28"/>
                <w:szCs w:val="28"/>
                <w:lang w:val="uk-UA" w:eastAsia="en-US"/>
              </w:rPr>
            </w:pPr>
            <w:r>
              <w:rPr>
                <w:sz w:val="28"/>
                <w:szCs w:val="28"/>
                <w:lang w:val="uk-UA" w:eastAsia="en-US"/>
              </w:rPr>
              <w:t>Рогозіна Г.В.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2BF98" w14:textId="77777777" w:rsidR="005C095D" w:rsidRDefault="005C095D" w:rsidP="00352765">
            <w:pPr>
              <w:spacing w:before="120" w:line="276" w:lineRule="auto"/>
              <w:rPr>
                <w:sz w:val="28"/>
                <w:szCs w:val="28"/>
                <w:lang w:val="uk-UA" w:eastAsia="en-US"/>
              </w:rPr>
            </w:pPr>
            <w:r>
              <w:rPr>
                <w:sz w:val="28"/>
                <w:szCs w:val="28"/>
                <w:lang w:val="uk-UA" w:eastAsia="en-US"/>
              </w:rPr>
              <w:t>Протокол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CED6F" w14:textId="77777777" w:rsidR="005C095D" w:rsidRDefault="005C095D" w:rsidP="00352765">
            <w:pPr>
              <w:spacing w:before="120" w:line="276" w:lineRule="auto"/>
              <w:rPr>
                <w:sz w:val="28"/>
                <w:szCs w:val="28"/>
                <w:lang w:val="uk-UA" w:eastAsia="en-US"/>
              </w:rPr>
            </w:pPr>
            <w:r>
              <w:rPr>
                <w:sz w:val="28"/>
                <w:szCs w:val="28"/>
                <w:lang w:val="uk-UA"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tcPr>
          <w:p w14:paraId="311D6C2E" w14:textId="77777777" w:rsidR="005C095D" w:rsidRDefault="005C095D" w:rsidP="00352765">
            <w:pPr>
              <w:spacing w:line="276" w:lineRule="auto"/>
              <w:rPr>
                <w:sz w:val="28"/>
                <w:szCs w:val="28"/>
                <w:lang w:val="uk-UA" w:eastAsia="en-US"/>
              </w:rPr>
            </w:pPr>
          </w:p>
        </w:tc>
      </w:tr>
      <w:tr w:rsidR="00907567" w14:paraId="1AB585A0" w14:textId="77777777" w:rsidTr="001549DB">
        <w:tc>
          <w:tcPr>
            <w:tcW w:w="8477" w:type="dxa"/>
            <w:tcBorders>
              <w:top w:val="single" w:sz="4" w:space="0" w:color="auto"/>
              <w:left w:val="single" w:sz="4" w:space="0" w:color="auto"/>
              <w:bottom w:val="single" w:sz="4" w:space="0" w:color="auto"/>
              <w:right w:val="single" w:sz="4" w:space="0" w:color="auto"/>
            </w:tcBorders>
          </w:tcPr>
          <w:p w14:paraId="7C9FEA05" w14:textId="7975D835" w:rsidR="000D523A" w:rsidRDefault="000D523A" w:rsidP="000D523A">
            <w:pPr>
              <w:spacing w:line="276" w:lineRule="auto"/>
              <w:rPr>
                <w:sz w:val="28"/>
                <w:szCs w:val="28"/>
                <w:lang w:val="uk-UA" w:eastAsia="en-US"/>
              </w:rPr>
            </w:pPr>
            <w:r>
              <w:rPr>
                <w:sz w:val="28"/>
                <w:szCs w:val="28"/>
                <w:lang w:val="uk-UA" w:eastAsia="en-US"/>
              </w:rPr>
              <w:lastRenderedPageBreak/>
              <w:t>1.</w:t>
            </w:r>
            <w:r w:rsidR="001F1D79">
              <w:rPr>
                <w:sz w:val="28"/>
                <w:szCs w:val="28"/>
                <w:lang w:val="uk-UA" w:eastAsia="en-US"/>
              </w:rPr>
              <w:t>Про в</w:t>
            </w:r>
            <w:r>
              <w:rPr>
                <w:sz w:val="28"/>
                <w:szCs w:val="28"/>
                <w:lang w:val="uk-UA" w:eastAsia="en-US"/>
              </w:rPr>
              <w:t>иконання рішень попередніх педрад</w:t>
            </w:r>
          </w:p>
          <w:p w14:paraId="78924EEC" w14:textId="4C18154E" w:rsidR="000D523A" w:rsidRDefault="000D523A" w:rsidP="000D523A">
            <w:pPr>
              <w:spacing w:line="276" w:lineRule="auto"/>
              <w:rPr>
                <w:sz w:val="28"/>
                <w:szCs w:val="28"/>
                <w:lang w:val="uk-UA" w:eastAsia="en-US"/>
              </w:rPr>
            </w:pPr>
            <w:r w:rsidRPr="006B0C22">
              <w:rPr>
                <w:sz w:val="28"/>
                <w:szCs w:val="28"/>
                <w:lang w:val="uk-UA"/>
              </w:rPr>
              <w:t>2.</w:t>
            </w:r>
            <w:r w:rsidR="00FD2583">
              <w:rPr>
                <w:sz w:val="28"/>
                <w:szCs w:val="28"/>
                <w:lang w:val="uk-UA"/>
              </w:rPr>
              <w:t>Про виконання Стратегії розвитку ліцею</w:t>
            </w:r>
          </w:p>
          <w:p w14:paraId="1FEAB284" w14:textId="32044999" w:rsidR="000D523A" w:rsidRDefault="00FD2583" w:rsidP="000D523A">
            <w:pPr>
              <w:spacing w:line="276" w:lineRule="auto"/>
              <w:rPr>
                <w:sz w:val="28"/>
                <w:szCs w:val="28"/>
                <w:lang w:val="uk-UA" w:eastAsia="en-US"/>
              </w:rPr>
            </w:pPr>
            <w:r>
              <w:rPr>
                <w:sz w:val="28"/>
                <w:szCs w:val="28"/>
                <w:lang w:val="uk-UA" w:eastAsia="en-US"/>
              </w:rPr>
              <w:t>3</w:t>
            </w:r>
            <w:r w:rsidR="000D523A">
              <w:rPr>
                <w:sz w:val="28"/>
                <w:szCs w:val="28"/>
                <w:lang w:val="uk-UA" w:eastAsia="en-US"/>
              </w:rPr>
              <w:t>.</w:t>
            </w:r>
            <w:r>
              <w:rPr>
                <w:sz w:val="28"/>
                <w:szCs w:val="28"/>
                <w:lang w:val="uk-UA" w:eastAsia="en-US"/>
              </w:rPr>
              <w:t xml:space="preserve">Про виконання програми «Основні орієнтири виховання» </w:t>
            </w:r>
            <w:r w:rsidR="000D523A">
              <w:rPr>
                <w:sz w:val="28"/>
                <w:szCs w:val="28"/>
                <w:lang w:val="uk-UA" w:eastAsia="en-US"/>
              </w:rPr>
              <w:t xml:space="preserve">Ціннісне ставлення до </w:t>
            </w:r>
            <w:r>
              <w:rPr>
                <w:sz w:val="28"/>
                <w:szCs w:val="28"/>
                <w:lang w:val="uk-UA" w:eastAsia="en-US"/>
              </w:rPr>
              <w:t>себе</w:t>
            </w:r>
          </w:p>
          <w:p w14:paraId="69883199" w14:textId="12CF8D36" w:rsidR="006301FF" w:rsidRDefault="006301FF" w:rsidP="000D523A">
            <w:pPr>
              <w:spacing w:line="276" w:lineRule="auto"/>
              <w:rPr>
                <w:sz w:val="28"/>
                <w:szCs w:val="28"/>
                <w:lang w:val="uk-UA" w:eastAsia="en-US"/>
              </w:rPr>
            </w:pPr>
            <w:r>
              <w:rPr>
                <w:sz w:val="28"/>
                <w:szCs w:val="28"/>
                <w:lang w:val="uk-UA" w:eastAsia="en-US"/>
              </w:rPr>
              <w:t>4. Про моніторинг культури поведінки у ліцеї і ЗДО.</w:t>
            </w:r>
          </w:p>
          <w:p w14:paraId="6954EF10" w14:textId="09CF3252" w:rsidR="00907567" w:rsidRDefault="000D523A" w:rsidP="000D523A">
            <w:pPr>
              <w:spacing w:line="276" w:lineRule="auto"/>
              <w:rPr>
                <w:sz w:val="28"/>
                <w:szCs w:val="28"/>
                <w:lang w:val="uk-UA" w:eastAsia="en-US"/>
              </w:rPr>
            </w:pPr>
            <w:r>
              <w:rPr>
                <w:sz w:val="28"/>
                <w:szCs w:val="28"/>
                <w:lang w:val="uk-UA" w:eastAsia="en-US"/>
              </w:rPr>
              <w:t>5.Різне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424DB" w14:textId="78D3F825" w:rsidR="00907567" w:rsidRDefault="00907567" w:rsidP="00907567">
            <w:pPr>
              <w:spacing w:before="120" w:line="276" w:lineRule="auto"/>
              <w:rPr>
                <w:color w:val="000000"/>
                <w:sz w:val="28"/>
                <w:szCs w:val="28"/>
                <w:lang w:val="uk-UA" w:eastAsia="en-US"/>
              </w:rPr>
            </w:pPr>
            <w:r>
              <w:rPr>
                <w:color w:val="000000"/>
                <w:sz w:val="28"/>
                <w:szCs w:val="28"/>
                <w:lang w:val="uk-UA" w:eastAsia="en-US"/>
              </w:rPr>
              <w:t>Листопад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5D9A0EA" w14:textId="77777777" w:rsidR="00907567" w:rsidRDefault="00907567" w:rsidP="00907567">
            <w:pPr>
              <w:spacing w:line="276" w:lineRule="auto"/>
              <w:rPr>
                <w:color w:val="000000"/>
                <w:sz w:val="28"/>
                <w:szCs w:val="28"/>
                <w:lang w:val="uk-UA" w:eastAsia="en-US"/>
              </w:rPr>
            </w:pPr>
          </w:p>
          <w:p w14:paraId="6EE6E2E9" w14:textId="7F13CE2D" w:rsidR="00907567" w:rsidRDefault="00907567" w:rsidP="00907567">
            <w:pPr>
              <w:spacing w:line="276" w:lineRule="auto"/>
              <w:rPr>
                <w:color w:val="000000"/>
                <w:sz w:val="28"/>
                <w:szCs w:val="28"/>
                <w:lang w:val="uk-UA" w:eastAsia="en-US"/>
              </w:rPr>
            </w:pPr>
            <w:r>
              <w:rPr>
                <w:color w:val="000000"/>
                <w:sz w:val="28"/>
                <w:szCs w:val="28"/>
                <w:lang w:val="uk-UA" w:eastAsia="en-US"/>
              </w:rPr>
              <w:t>Рогозіна Г.В.</w:t>
            </w:r>
          </w:p>
          <w:p w14:paraId="122317AA" w14:textId="76E38B37" w:rsidR="00907567" w:rsidRPr="003B10BA" w:rsidRDefault="00907567" w:rsidP="00907567">
            <w:pPr>
              <w:spacing w:line="276" w:lineRule="auto"/>
              <w:rPr>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F7CB1" w14:textId="77777777" w:rsidR="00907567" w:rsidRDefault="00907567" w:rsidP="00907567">
            <w:pPr>
              <w:spacing w:before="120" w:line="276" w:lineRule="auto"/>
              <w:rPr>
                <w:color w:val="000000"/>
                <w:sz w:val="28"/>
                <w:szCs w:val="28"/>
                <w:lang w:eastAsia="en-US"/>
              </w:rPr>
            </w:pPr>
            <w:r>
              <w:rPr>
                <w:color w:val="000000"/>
                <w:sz w:val="28"/>
                <w:szCs w:val="28"/>
                <w:lang w:eastAsia="en-US"/>
              </w:rPr>
              <w:t>Протокол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F8B62" w14:textId="77777777" w:rsidR="00907567" w:rsidRDefault="00907567" w:rsidP="00907567">
            <w:pPr>
              <w:spacing w:before="120" w:line="276" w:lineRule="auto"/>
              <w:rPr>
                <w:color w:val="000000"/>
                <w:sz w:val="28"/>
                <w:szCs w:val="28"/>
                <w:lang w:eastAsia="en-US"/>
              </w:rPr>
            </w:pPr>
            <w:r>
              <w:rPr>
                <w:color w:val="000000"/>
                <w:sz w:val="28"/>
                <w:szCs w:val="28"/>
                <w:lang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431CD3" w14:textId="77777777" w:rsidR="00907567" w:rsidRDefault="00907567" w:rsidP="00907567">
            <w:pPr>
              <w:spacing w:line="276" w:lineRule="auto"/>
              <w:rPr>
                <w:sz w:val="28"/>
                <w:szCs w:val="28"/>
                <w:highlight w:val="yellow"/>
                <w:lang w:eastAsia="en-US"/>
              </w:rPr>
            </w:pPr>
          </w:p>
        </w:tc>
      </w:tr>
      <w:tr w:rsidR="000D523A" w14:paraId="0253FA1F" w14:textId="77777777" w:rsidTr="001549DB">
        <w:tc>
          <w:tcPr>
            <w:tcW w:w="8477" w:type="dxa"/>
            <w:tcBorders>
              <w:top w:val="single" w:sz="4" w:space="0" w:color="auto"/>
              <w:left w:val="single" w:sz="4" w:space="0" w:color="auto"/>
              <w:bottom w:val="single" w:sz="4" w:space="0" w:color="auto"/>
              <w:right w:val="single" w:sz="4" w:space="0" w:color="auto"/>
            </w:tcBorders>
            <w:shd w:val="clear" w:color="auto" w:fill="FFFFFF"/>
          </w:tcPr>
          <w:p w14:paraId="7298C3E2" w14:textId="77777777" w:rsidR="000D523A" w:rsidRPr="009338A3" w:rsidRDefault="000D523A" w:rsidP="000D523A">
            <w:pPr>
              <w:jc w:val="both"/>
              <w:rPr>
                <w:b/>
                <w:sz w:val="28"/>
                <w:szCs w:val="28"/>
                <w:lang w:val="uk-UA"/>
              </w:rPr>
            </w:pPr>
            <w:r w:rsidRPr="009338A3">
              <w:rPr>
                <w:b/>
                <w:sz w:val="28"/>
                <w:szCs w:val="28"/>
                <w:lang w:val="uk-UA"/>
              </w:rPr>
              <w:t>Педрада</w:t>
            </w:r>
          </w:p>
          <w:p w14:paraId="699FB5FA" w14:textId="77777777" w:rsidR="000D523A" w:rsidRDefault="000D523A" w:rsidP="000D523A">
            <w:pPr>
              <w:contextualSpacing/>
              <w:jc w:val="both"/>
              <w:rPr>
                <w:sz w:val="28"/>
                <w:szCs w:val="28"/>
              </w:rPr>
            </w:pPr>
            <w:r w:rsidRPr="00855020">
              <w:rPr>
                <w:sz w:val="28"/>
                <w:szCs w:val="28"/>
              </w:rPr>
              <w:t>1.Про</w:t>
            </w:r>
            <w:r>
              <w:rPr>
                <w:sz w:val="28"/>
                <w:szCs w:val="28"/>
              </w:rPr>
              <w:t xml:space="preserve"> порядок </w:t>
            </w:r>
            <w:r w:rsidRPr="00855020">
              <w:rPr>
                <w:sz w:val="28"/>
                <w:szCs w:val="28"/>
              </w:rPr>
              <w:t xml:space="preserve"> </w:t>
            </w:r>
            <w:r>
              <w:rPr>
                <w:sz w:val="28"/>
                <w:szCs w:val="28"/>
              </w:rPr>
              <w:t>підвищення кваліфікації педагогічних працівників ліцею на 2022рік</w:t>
            </w:r>
          </w:p>
          <w:p w14:paraId="2F1521D8" w14:textId="77777777" w:rsidR="000D523A" w:rsidRDefault="000D523A" w:rsidP="000D523A">
            <w:pPr>
              <w:contextualSpacing/>
              <w:jc w:val="both"/>
              <w:rPr>
                <w:sz w:val="28"/>
                <w:szCs w:val="28"/>
              </w:rPr>
            </w:pPr>
            <w:r>
              <w:rPr>
                <w:sz w:val="28"/>
                <w:szCs w:val="28"/>
                <w:lang w:val="uk-UA"/>
              </w:rPr>
              <w:t xml:space="preserve">і </w:t>
            </w:r>
            <w:r>
              <w:rPr>
                <w:sz w:val="28"/>
                <w:szCs w:val="28"/>
              </w:rPr>
              <w:t>орієнтовний план підвищення кваліфікації педагогічних працівників ліцею і вихователів ЗДО.</w:t>
            </w:r>
          </w:p>
          <w:p w14:paraId="58C03621" w14:textId="402593DF" w:rsidR="000D523A" w:rsidRDefault="001F1D79" w:rsidP="000D523A">
            <w:pPr>
              <w:contextualSpacing/>
              <w:jc w:val="both"/>
              <w:rPr>
                <w:sz w:val="28"/>
                <w:szCs w:val="28"/>
                <w:lang w:val="uk-UA"/>
              </w:rPr>
            </w:pPr>
            <w:r>
              <w:rPr>
                <w:sz w:val="28"/>
                <w:szCs w:val="28"/>
                <w:lang w:val="uk-UA"/>
              </w:rPr>
              <w:t>2</w:t>
            </w:r>
            <w:r w:rsidR="000D523A">
              <w:rPr>
                <w:sz w:val="28"/>
                <w:szCs w:val="28"/>
                <w:lang w:val="uk-UA"/>
              </w:rPr>
              <w:t xml:space="preserve">. </w:t>
            </w:r>
            <w:r w:rsidR="006301FF">
              <w:rPr>
                <w:sz w:val="28"/>
                <w:szCs w:val="28"/>
                <w:lang w:val="uk-UA"/>
              </w:rPr>
              <w:t>Про результати впровадження НУШ у 5 класі.</w:t>
            </w:r>
          </w:p>
          <w:p w14:paraId="7BCB414D" w14:textId="412A5372" w:rsidR="00FD2583" w:rsidRDefault="001F1D79" w:rsidP="00FD2583">
            <w:pPr>
              <w:contextualSpacing/>
              <w:jc w:val="both"/>
              <w:rPr>
                <w:sz w:val="28"/>
                <w:szCs w:val="28"/>
                <w:lang w:val="uk-UA"/>
              </w:rPr>
            </w:pPr>
            <w:r>
              <w:rPr>
                <w:sz w:val="28"/>
                <w:szCs w:val="28"/>
                <w:lang w:val="uk-UA"/>
              </w:rPr>
              <w:t>3</w:t>
            </w:r>
            <w:r w:rsidR="000D523A">
              <w:rPr>
                <w:sz w:val="28"/>
                <w:szCs w:val="28"/>
                <w:lang w:val="uk-UA"/>
              </w:rPr>
              <w:t xml:space="preserve">.Формування ключових компетентностей на уроках </w:t>
            </w:r>
            <w:r w:rsidR="00FD2583">
              <w:rPr>
                <w:sz w:val="28"/>
                <w:szCs w:val="28"/>
                <w:lang w:val="uk-UA"/>
              </w:rPr>
              <w:t>іноземної мови</w:t>
            </w:r>
          </w:p>
          <w:p w14:paraId="43621846" w14:textId="68043B83" w:rsidR="000D523A" w:rsidRPr="00886E79" w:rsidRDefault="001F1D79" w:rsidP="001F1D79">
            <w:pPr>
              <w:contextualSpacing/>
              <w:jc w:val="both"/>
              <w:rPr>
                <w:b/>
                <w:bCs/>
                <w:sz w:val="28"/>
                <w:szCs w:val="28"/>
              </w:rPr>
            </w:pPr>
            <w:r>
              <w:rPr>
                <w:sz w:val="28"/>
                <w:szCs w:val="28"/>
                <w:lang w:val="uk-UA"/>
              </w:rPr>
              <w:t>4</w:t>
            </w:r>
            <w:r w:rsidR="000D523A">
              <w:rPr>
                <w:sz w:val="28"/>
                <w:szCs w:val="28"/>
                <w:lang w:val="uk-UA"/>
              </w:rPr>
              <w:t>.</w:t>
            </w:r>
            <w:r>
              <w:rPr>
                <w:sz w:val="28"/>
                <w:szCs w:val="28"/>
                <w:lang w:val="uk-UA"/>
              </w:rPr>
              <w:t>Про виконання рішень попередніх педрад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A18DD" w14:textId="4E07CE41" w:rsidR="000D523A" w:rsidRDefault="000D523A" w:rsidP="000D523A">
            <w:pPr>
              <w:spacing w:before="120" w:line="276" w:lineRule="auto"/>
              <w:rPr>
                <w:color w:val="000000"/>
                <w:sz w:val="28"/>
                <w:szCs w:val="28"/>
                <w:lang w:val="uk-UA" w:eastAsia="en-US"/>
              </w:rPr>
            </w:pPr>
            <w:r>
              <w:rPr>
                <w:color w:val="000000"/>
                <w:sz w:val="28"/>
                <w:szCs w:val="28"/>
                <w:lang w:val="uk-UA" w:eastAsia="en-US"/>
              </w:rPr>
              <w:t>Грудень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2F5FE4B" w14:textId="5C90AD12" w:rsidR="000D523A" w:rsidRDefault="000D523A" w:rsidP="000D523A">
            <w:pPr>
              <w:spacing w:after="120" w:line="276" w:lineRule="auto"/>
              <w:rPr>
                <w:color w:val="000000"/>
                <w:sz w:val="28"/>
                <w:szCs w:val="28"/>
                <w:lang w:val="uk-UA" w:eastAsia="en-US"/>
              </w:rPr>
            </w:pPr>
            <w:r>
              <w:rPr>
                <w:color w:val="000000"/>
                <w:sz w:val="28"/>
                <w:szCs w:val="28"/>
                <w:lang w:val="uk-UA" w:eastAsia="en-US"/>
              </w:rPr>
              <w:t>Рогозіна Г.В.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96DCB" w14:textId="53C7F323" w:rsidR="000D523A" w:rsidRDefault="000D523A" w:rsidP="000D523A">
            <w:pPr>
              <w:spacing w:before="120" w:line="276" w:lineRule="auto"/>
              <w:rPr>
                <w:color w:val="000000"/>
                <w:sz w:val="28"/>
                <w:szCs w:val="28"/>
                <w:lang w:eastAsia="en-US"/>
              </w:rPr>
            </w:pPr>
            <w:r>
              <w:rPr>
                <w:color w:val="000000"/>
                <w:sz w:val="28"/>
                <w:szCs w:val="28"/>
                <w:lang w:eastAsia="en-US"/>
              </w:rPr>
              <w:t>Протокол</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5E9D3" w14:textId="77777777" w:rsidR="000D523A" w:rsidRDefault="000D523A" w:rsidP="000D523A">
            <w:pPr>
              <w:spacing w:before="120" w:line="276" w:lineRule="auto"/>
              <w:rPr>
                <w:color w:val="000000"/>
                <w:sz w:val="28"/>
                <w:szCs w:val="28"/>
                <w:lang w:eastAsia="en-US"/>
              </w:rPr>
            </w:pPr>
            <w:r>
              <w:rPr>
                <w:color w:val="000000"/>
                <w:sz w:val="28"/>
                <w:szCs w:val="28"/>
                <w:lang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C81ED6" w14:textId="77777777" w:rsidR="000D523A" w:rsidRDefault="000D523A" w:rsidP="000D523A">
            <w:pPr>
              <w:spacing w:line="276" w:lineRule="auto"/>
              <w:rPr>
                <w:sz w:val="28"/>
                <w:szCs w:val="28"/>
                <w:highlight w:val="red"/>
                <w:lang w:eastAsia="en-US"/>
              </w:rPr>
            </w:pPr>
          </w:p>
        </w:tc>
      </w:tr>
      <w:tr w:rsidR="000D523A" w14:paraId="6ECF351C" w14:textId="77777777" w:rsidTr="001549DB">
        <w:trPr>
          <w:trHeight w:val="405"/>
        </w:trPr>
        <w:tc>
          <w:tcPr>
            <w:tcW w:w="8477" w:type="dxa"/>
            <w:tcBorders>
              <w:top w:val="single" w:sz="4" w:space="0" w:color="auto"/>
              <w:left w:val="single" w:sz="4" w:space="0" w:color="auto"/>
              <w:bottom w:val="single" w:sz="4" w:space="0" w:color="auto"/>
              <w:right w:val="single" w:sz="4" w:space="0" w:color="auto"/>
            </w:tcBorders>
          </w:tcPr>
          <w:p w14:paraId="6483A0D9" w14:textId="77777777" w:rsidR="000D523A" w:rsidRPr="006461A0" w:rsidRDefault="000D523A" w:rsidP="000D523A">
            <w:pPr>
              <w:spacing w:line="276" w:lineRule="auto"/>
              <w:rPr>
                <w:b/>
                <w:bCs/>
                <w:sz w:val="28"/>
                <w:szCs w:val="28"/>
                <w:lang w:val="uk-UA" w:eastAsia="en-US"/>
              </w:rPr>
            </w:pPr>
            <w:r w:rsidRPr="001D3793">
              <w:rPr>
                <w:b/>
                <w:bCs/>
                <w:sz w:val="28"/>
                <w:szCs w:val="28"/>
                <w:lang w:val="uk-UA" w:eastAsia="en-US"/>
              </w:rPr>
              <w:t>Педрада</w:t>
            </w:r>
            <w:r w:rsidRPr="006461A0">
              <w:rPr>
                <w:sz w:val="28"/>
                <w:szCs w:val="28"/>
                <w:lang w:val="uk-UA" w:eastAsia="en-US"/>
              </w:rPr>
              <w:t xml:space="preserve"> </w:t>
            </w:r>
          </w:p>
          <w:p w14:paraId="28BE991F" w14:textId="615E9D70" w:rsidR="000D523A" w:rsidRDefault="000D523A" w:rsidP="000D523A">
            <w:pPr>
              <w:spacing w:line="276" w:lineRule="auto"/>
              <w:rPr>
                <w:sz w:val="28"/>
                <w:szCs w:val="28"/>
                <w:lang w:val="uk-UA"/>
              </w:rPr>
            </w:pPr>
            <w:r>
              <w:rPr>
                <w:sz w:val="28"/>
                <w:szCs w:val="28"/>
                <w:lang w:val="uk-UA" w:eastAsia="en-US"/>
              </w:rPr>
              <w:t>1</w:t>
            </w:r>
            <w:r w:rsidRPr="007D1C79">
              <w:rPr>
                <w:sz w:val="28"/>
                <w:szCs w:val="28"/>
                <w:lang w:val="uk-UA" w:eastAsia="en-US"/>
              </w:rPr>
              <w:t>.</w:t>
            </w:r>
            <w:r>
              <w:rPr>
                <w:sz w:val="28"/>
                <w:szCs w:val="28"/>
                <w:lang w:val="uk-UA"/>
              </w:rPr>
              <w:t xml:space="preserve"> Обговорення </w:t>
            </w:r>
            <w:r w:rsidR="006301FF">
              <w:rPr>
                <w:sz w:val="28"/>
                <w:szCs w:val="28"/>
                <w:lang w:val="uk-UA"/>
              </w:rPr>
              <w:t>нормативно – правої документації МОН України.</w:t>
            </w:r>
          </w:p>
          <w:p w14:paraId="64570153" w14:textId="56F8FF8F" w:rsidR="000D523A" w:rsidRDefault="006301FF" w:rsidP="000D523A">
            <w:pPr>
              <w:spacing w:line="276" w:lineRule="auto"/>
              <w:rPr>
                <w:sz w:val="28"/>
                <w:szCs w:val="28"/>
                <w:lang w:val="uk-UA"/>
              </w:rPr>
            </w:pPr>
            <w:r>
              <w:rPr>
                <w:sz w:val="28"/>
                <w:szCs w:val="28"/>
                <w:lang w:val="uk-UA"/>
              </w:rPr>
              <w:t>2. Розвиток ключових компетентностей здобувачів освіти засобами уроків зарубіжної літератури</w:t>
            </w:r>
          </w:p>
          <w:p w14:paraId="2970F62E" w14:textId="1AEC9265" w:rsidR="006301FF" w:rsidRDefault="00726B19" w:rsidP="000D523A">
            <w:pPr>
              <w:spacing w:line="276" w:lineRule="auto"/>
              <w:rPr>
                <w:sz w:val="28"/>
                <w:szCs w:val="28"/>
                <w:lang w:val="uk-UA"/>
              </w:rPr>
            </w:pPr>
            <w:r>
              <w:rPr>
                <w:sz w:val="28"/>
                <w:szCs w:val="28"/>
                <w:lang w:val="uk-UA"/>
              </w:rPr>
              <w:t>3.Виконання рішень попередніх педрад</w:t>
            </w:r>
          </w:p>
          <w:p w14:paraId="19B0C8C4" w14:textId="5E0A94BD" w:rsidR="000D523A" w:rsidRDefault="000D523A" w:rsidP="006301FF">
            <w:pPr>
              <w:spacing w:line="276" w:lineRule="auto"/>
              <w:rPr>
                <w:sz w:val="28"/>
                <w:szCs w:val="28"/>
                <w:lang w:val="uk-UA"/>
              </w:rPr>
            </w:pPr>
            <w:r>
              <w:rPr>
                <w:sz w:val="28"/>
                <w:szCs w:val="28"/>
                <w:lang w:val="uk-UA"/>
              </w:rPr>
              <w:t>4. Різне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12D19C" w14:textId="239115EC" w:rsidR="000D523A" w:rsidRDefault="000D523A" w:rsidP="000D523A">
            <w:pPr>
              <w:spacing w:before="120" w:line="276" w:lineRule="auto"/>
              <w:rPr>
                <w:sz w:val="28"/>
                <w:szCs w:val="28"/>
                <w:lang w:val="uk-UA" w:eastAsia="en-US"/>
              </w:rPr>
            </w:pPr>
            <w:r>
              <w:rPr>
                <w:sz w:val="28"/>
                <w:szCs w:val="28"/>
                <w:lang w:val="uk-UA" w:eastAsia="en-US"/>
              </w:rPr>
              <w:t>Лютий</w:t>
            </w:r>
          </w:p>
        </w:tc>
        <w:tc>
          <w:tcPr>
            <w:tcW w:w="1843" w:type="dxa"/>
            <w:tcBorders>
              <w:top w:val="single" w:sz="4" w:space="0" w:color="auto"/>
              <w:left w:val="single" w:sz="4" w:space="0" w:color="auto"/>
              <w:bottom w:val="single" w:sz="4" w:space="0" w:color="auto"/>
              <w:right w:val="single" w:sz="4" w:space="0" w:color="auto"/>
            </w:tcBorders>
            <w:vAlign w:val="center"/>
          </w:tcPr>
          <w:p w14:paraId="604A8976" w14:textId="034BA933" w:rsidR="000D523A" w:rsidRDefault="000D523A" w:rsidP="000D523A">
            <w:pPr>
              <w:spacing w:after="120" w:line="276" w:lineRule="auto"/>
              <w:rPr>
                <w:sz w:val="28"/>
                <w:szCs w:val="28"/>
                <w:lang w:val="uk-UA" w:eastAsia="en-US"/>
              </w:rPr>
            </w:pPr>
            <w:r>
              <w:rPr>
                <w:sz w:val="28"/>
                <w:szCs w:val="28"/>
                <w:lang w:val="uk-UA" w:eastAsia="en-US"/>
              </w:rPr>
              <w:t>Рогозіна Г.В.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885281" w14:textId="77777777" w:rsidR="000D523A" w:rsidRDefault="000D523A" w:rsidP="000D523A">
            <w:pPr>
              <w:spacing w:before="120" w:line="276" w:lineRule="auto"/>
              <w:rPr>
                <w:sz w:val="28"/>
                <w:szCs w:val="28"/>
                <w:lang w:val="uk-UA" w:eastAsia="en-US"/>
              </w:rPr>
            </w:pPr>
            <w:r>
              <w:rPr>
                <w:sz w:val="28"/>
                <w:szCs w:val="28"/>
                <w:lang w:val="uk-UA" w:eastAsia="en-US"/>
              </w:rPr>
              <w:t>Протокол</w:t>
            </w:r>
          </w:p>
        </w:tc>
        <w:tc>
          <w:tcPr>
            <w:tcW w:w="1701" w:type="dxa"/>
            <w:tcBorders>
              <w:top w:val="single" w:sz="4" w:space="0" w:color="auto"/>
              <w:left w:val="single" w:sz="4" w:space="0" w:color="auto"/>
              <w:bottom w:val="single" w:sz="4" w:space="0" w:color="auto"/>
              <w:right w:val="single" w:sz="4" w:space="0" w:color="auto"/>
            </w:tcBorders>
            <w:vAlign w:val="center"/>
          </w:tcPr>
          <w:p w14:paraId="56D1E226" w14:textId="77777777" w:rsidR="000D523A" w:rsidRDefault="000D523A" w:rsidP="000D523A">
            <w:pPr>
              <w:spacing w:before="120" w:line="276" w:lineRule="auto"/>
              <w:rPr>
                <w:sz w:val="28"/>
                <w:szCs w:val="28"/>
                <w:lang w:val="uk-UA" w:eastAsia="en-US"/>
              </w:rPr>
            </w:pPr>
            <w:r>
              <w:rPr>
                <w:sz w:val="28"/>
                <w:szCs w:val="28"/>
                <w:lang w:val="uk-UA"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tcPr>
          <w:p w14:paraId="4CDDA9FD" w14:textId="77777777" w:rsidR="000D523A" w:rsidRDefault="000D523A" w:rsidP="000D523A">
            <w:pPr>
              <w:spacing w:line="276" w:lineRule="auto"/>
              <w:rPr>
                <w:sz w:val="28"/>
                <w:szCs w:val="28"/>
                <w:highlight w:val="red"/>
                <w:lang w:val="uk-UA" w:eastAsia="en-US"/>
              </w:rPr>
            </w:pPr>
          </w:p>
        </w:tc>
      </w:tr>
      <w:tr w:rsidR="000D523A" w14:paraId="0218624C" w14:textId="77777777" w:rsidTr="001549DB">
        <w:tc>
          <w:tcPr>
            <w:tcW w:w="8477" w:type="dxa"/>
            <w:tcBorders>
              <w:top w:val="single" w:sz="4" w:space="0" w:color="auto"/>
              <w:left w:val="single" w:sz="4" w:space="0" w:color="auto"/>
              <w:bottom w:val="single" w:sz="4" w:space="0" w:color="auto"/>
              <w:right w:val="single" w:sz="4" w:space="0" w:color="auto"/>
            </w:tcBorders>
            <w:vAlign w:val="center"/>
          </w:tcPr>
          <w:p w14:paraId="02B2BA75" w14:textId="77777777" w:rsidR="008B253D" w:rsidRDefault="000D523A" w:rsidP="008B253D">
            <w:pPr>
              <w:jc w:val="both"/>
              <w:rPr>
                <w:b/>
                <w:sz w:val="28"/>
                <w:szCs w:val="28"/>
                <w:lang w:val="uk-UA"/>
              </w:rPr>
            </w:pPr>
            <w:r>
              <w:rPr>
                <w:bCs/>
                <w:sz w:val="28"/>
                <w:szCs w:val="28"/>
                <w:lang w:val="uk-UA"/>
              </w:rPr>
              <w:t>1</w:t>
            </w:r>
            <w:r w:rsidR="008B253D">
              <w:rPr>
                <w:b/>
                <w:sz w:val="28"/>
                <w:szCs w:val="28"/>
                <w:lang w:val="uk-UA"/>
              </w:rPr>
              <w:t>Педрада</w:t>
            </w:r>
          </w:p>
          <w:p w14:paraId="1DA7DA32" w14:textId="5D61D60F" w:rsidR="008B253D" w:rsidRDefault="008B253D" w:rsidP="008B253D">
            <w:pPr>
              <w:jc w:val="both"/>
              <w:rPr>
                <w:color w:val="000000"/>
                <w:sz w:val="28"/>
                <w:szCs w:val="28"/>
                <w:lang w:val="uk-UA" w:eastAsia="uk-UA"/>
              </w:rPr>
            </w:pPr>
            <w:r>
              <w:rPr>
                <w:color w:val="000000"/>
                <w:sz w:val="28"/>
                <w:szCs w:val="28"/>
                <w:lang w:val="uk-UA" w:eastAsia="uk-UA"/>
              </w:rPr>
              <w:t>1.Про підготовку до ДП</w:t>
            </w:r>
            <w:r w:rsidR="001F1D79">
              <w:rPr>
                <w:color w:val="000000"/>
                <w:sz w:val="28"/>
                <w:szCs w:val="28"/>
                <w:lang w:val="uk-UA" w:eastAsia="uk-UA"/>
              </w:rPr>
              <w:t>А та ЗНО у 2022 – 2023</w:t>
            </w:r>
            <w:r>
              <w:rPr>
                <w:color w:val="000000"/>
                <w:sz w:val="28"/>
                <w:szCs w:val="28"/>
                <w:lang w:val="uk-UA" w:eastAsia="uk-UA"/>
              </w:rPr>
              <w:t xml:space="preserve"> н.р.</w:t>
            </w:r>
          </w:p>
          <w:p w14:paraId="4B6A72C7" w14:textId="77777777" w:rsidR="008B253D" w:rsidRDefault="008B253D" w:rsidP="008B253D">
            <w:pPr>
              <w:jc w:val="both"/>
              <w:rPr>
                <w:sz w:val="28"/>
                <w:szCs w:val="28"/>
                <w:lang w:val="uk-UA"/>
              </w:rPr>
            </w:pPr>
            <w:r>
              <w:rPr>
                <w:color w:val="000000"/>
                <w:sz w:val="28"/>
                <w:szCs w:val="28"/>
                <w:lang w:val="uk-UA" w:eastAsia="uk-UA"/>
              </w:rPr>
              <w:t>2.</w:t>
            </w:r>
            <w:r>
              <w:rPr>
                <w:sz w:val="28"/>
                <w:szCs w:val="28"/>
                <w:lang w:val="uk-UA"/>
              </w:rPr>
              <w:t>Про стан викладання предметів ЗУ і фізичної культури.</w:t>
            </w:r>
          </w:p>
          <w:p w14:paraId="4DC21921" w14:textId="77777777" w:rsidR="008B253D" w:rsidRDefault="008B253D" w:rsidP="008B253D">
            <w:pPr>
              <w:jc w:val="both"/>
              <w:rPr>
                <w:sz w:val="28"/>
                <w:szCs w:val="28"/>
                <w:lang w:val="uk-UA"/>
              </w:rPr>
            </w:pPr>
            <w:r w:rsidRPr="000D523A">
              <w:rPr>
                <w:sz w:val="28"/>
                <w:szCs w:val="28"/>
                <w:lang w:val="uk-UA"/>
              </w:rPr>
              <w:lastRenderedPageBreak/>
              <w:t xml:space="preserve">3. Про </w:t>
            </w:r>
            <w:r>
              <w:rPr>
                <w:sz w:val="28"/>
                <w:szCs w:val="28"/>
                <w:lang w:val="uk-UA"/>
              </w:rPr>
              <w:t>стан викладання трудового навчання і технологій</w:t>
            </w:r>
          </w:p>
          <w:p w14:paraId="2A4AE2DA" w14:textId="473DB104" w:rsidR="008B253D" w:rsidRDefault="008B253D" w:rsidP="008B253D">
            <w:pPr>
              <w:jc w:val="both"/>
              <w:rPr>
                <w:sz w:val="28"/>
                <w:szCs w:val="28"/>
                <w:lang w:val="uk-UA"/>
              </w:rPr>
            </w:pPr>
            <w:r>
              <w:rPr>
                <w:sz w:val="28"/>
                <w:szCs w:val="28"/>
                <w:lang w:val="uk-UA"/>
              </w:rPr>
              <w:t xml:space="preserve">4.Ціннісне ставлення до </w:t>
            </w:r>
            <w:r w:rsidR="00305D36">
              <w:rPr>
                <w:sz w:val="28"/>
                <w:szCs w:val="28"/>
                <w:lang w:val="uk-UA"/>
              </w:rPr>
              <w:t>сім’ї в ЗДО й ліцеї</w:t>
            </w:r>
            <w:r>
              <w:rPr>
                <w:sz w:val="28"/>
                <w:szCs w:val="28"/>
                <w:lang w:val="uk-UA"/>
              </w:rPr>
              <w:t>.</w:t>
            </w:r>
          </w:p>
          <w:p w14:paraId="463664AA" w14:textId="15ED9333" w:rsidR="008B253D" w:rsidRDefault="008B253D" w:rsidP="008B253D">
            <w:pPr>
              <w:jc w:val="both"/>
              <w:rPr>
                <w:sz w:val="28"/>
                <w:szCs w:val="28"/>
                <w:lang w:val="uk-UA" w:eastAsia="en-US"/>
              </w:rPr>
            </w:pPr>
            <w:r>
              <w:rPr>
                <w:sz w:val="28"/>
                <w:szCs w:val="28"/>
                <w:lang w:val="uk-UA"/>
              </w:rPr>
              <w:t>5.Різне</w:t>
            </w:r>
          </w:p>
          <w:p w14:paraId="34C73586" w14:textId="12DE92FD" w:rsidR="000D523A" w:rsidRDefault="000D523A" w:rsidP="000D523A">
            <w:pPr>
              <w:spacing w:line="276" w:lineRule="auto"/>
              <w:rPr>
                <w:sz w:val="28"/>
                <w:szCs w:val="28"/>
                <w:lang w:val="uk-UA"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5D2C25" w14:textId="7DEE0FD6" w:rsidR="000D523A" w:rsidRDefault="000D523A" w:rsidP="000D523A">
            <w:pPr>
              <w:spacing w:before="120" w:line="276" w:lineRule="auto"/>
              <w:rPr>
                <w:sz w:val="28"/>
                <w:szCs w:val="28"/>
                <w:lang w:val="uk-UA" w:eastAsia="en-US"/>
              </w:rPr>
            </w:pPr>
            <w:r>
              <w:rPr>
                <w:sz w:val="28"/>
                <w:szCs w:val="28"/>
                <w:lang w:val="uk-UA" w:eastAsia="en-US"/>
              </w:rPr>
              <w:lastRenderedPageBreak/>
              <w:t>Березень</w:t>
            </w:r>
          </w:p>
        </w:tc>
        <w:tc>
          <w:tcPr>
            <w:tcW w:w="1843" w:type="dxa"/>
            <w:tcBorders>
              <w:top w:val="single" w:sz="4" w:space="0" w:color="auto"/>
              <w:left w:val="single" w:sz="4" w:space="0" w:color="auto"/>
              <w:bottom w:val="single" w:sz="4" w:space="0" w:color="auto"/>
              <w:right w:val="single" w:sz="4" w:space="0" w:color="auto"/>
            </w:tcBorders>
            <w:vAlign w:val="center"/>
          </w:tcPr>
          <w:p w14:paraId="514A08FA" w14:textId="03CCEF73" w:rsidR="000D523A" w:rsidRDefault="000D523A" w:rsidP="000D523A">
            <w:pPr>
              <w:spacing w:before="120" w:line="276" w:lineRule="auto"/>
              <w:ind w:right="-130"/>
              <w:rPr>
                <w:sz w:val="28"/>
                <w:szCs w:val="28"/>
                <w:lang w:val="uk-UA" w:eastAsia="en-US"/>
              </w:rPr>
            </w:pPr>
            <w:r>
              <w:rPr>
                <w:sz w:val="28"/>
                <w:szCs w:val="28"/>
                <w:lang w:val="uk-UA" w:eastAsia="en-US"/>
              </w:rPr>
              <w:t>Рогозіна Г.В.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7518A" w14:textId="77777777" w:rsidR="000D523A" w:rsidRDefault="000D523A" w:rsidP="000D523A">
            <w:pPr>
              <w:spacing w:before="120" w:line="276" w:lineRule="auto"/>
              <w:rPr>
                <w:sz w:val="28"/>
                <w:szCs w:val="28"/>
                <w:lang w:eastAsia="en-US"/>
              </w:rPr>
            </w:pPr>
            <w:r>
              <w:rPr>
                <w:sz w:val="28"/>
                <w:szCs w:val="28"/>
                <w:lang w:eastAsia="en-US"/>
              </w:rPr>
              <w:t>Протокол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0FD221" w14:textId="77777777" w:rsidR="000D523A" w:rsidRDefault="000D523A" w:rsidP="000D523A">
            <w:pPr>
              <w:spacing w:before="120" w:line="276" w:lineRule="auto"/>
              <w:rPr>
                <w:sz w:val="28"/>
                <w:szCs w:val="28"/>
                <w:lang w:eastAsia="en-US"/>
              </w:rPr>
            </w:pPr>
            <w:r>
              <w:rPr>
                <w:sz w:val="28"/>
                <w:szCs w:val="28"/>
                <w:lang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tcPr>
          <w:p w14:paraId="58FD2244" w14:textId="77777777" w:rsidR="000D523A" w:rsidRDefault="000D523A" w:rsidP="000D523A">
            <w:pPr>
              <w:spacing w:line="276" w:lineRule="auto"/>
              <w:ind w:right="-567"/>
              <w:rPr>
                <w:sz w:val="28"/>
                <w:szCs w:val="28"/>
                <w:highlight w:val="red"/>
                <w:lang w:eastAsia="en-US"/>
              </w:rPr>
            </w:pPr>
          </w:p>
        </w:tc>
      </w:tr>
      <w:tr w:rsidR="000D523A" w:rsidRPr="00E24FA8" w14:paraId="7DDEC586" w14:textId="77777777" w:rsidTr="001549DB">
        <w:tc>
          <w:tcPr>
            <w:tcW w:w="8477" w:type="dxa"/>
            <w:tcBorders>
              <w:top w:val="single" w:sz="4" w:space="0" w:color="auto"/>
              <w:left w:val="single" w:sz="4" w:space="0" w:color="auto"/>
              <w:bottom w:val="single" w:sz="4" w:space="0" w:color="auto"/>
              <w:right w:val="single" w:sz="4" w:space="0" w:color="auto"/>
            </w:tcBorders>
            <w:vAlign w:val="center"/>
          </w:tcPr>
          <w:p w14:paraId="6ED37B3C" w14:textId="52E14E01" w:rsidR="000D523A" w:rsidRDefault="000D523A" w:rsidP="000D523A">
            <w:pPr>
              <w:tabs>
                <w:tab w:val="left" w:pos="317"/>
              </w:tabs>
              <w:spacing w:line="276" w:lineRule="auto"/>
              <w:rPr>
                <w:sz w:val="28"/>
                <w:szCs w:val="28"/>
                <w:lang w:val="uk-UA" w:eastAsia="en-US"/>
              </w:rPr>
            </w:pPr>
            <w:r>
              <w:rPr>
                <w:sz w:val="28"/>
                <w:szCs w:val="28"/>
                <w:lang w:val="uk-UA" w:eastAsia="en-US"/>
              </w:rPr>
              <w:lastRenderedPageBreak/>
              <w:t>1.Про роботу колективу з дотримання Закону України про освіту та виконання навчальних програм МОН України.</w:t>
            </w:r>
          </w:p>
          <w:p w14:paraId="422B8C68" w14:textId="1388FBFF" w:rsidR="000D523A" w:rsidRDefault="000D523A" w:rsidP="000D523A">
            <w:pPr>
              <w:spacing w:before="120" w:after="120" w:line="276" w:lineRule="auto"/>
              <w:ind w:right="23"/>
              <w:rPr>
                <w:sz w:val="28"/>
                <w:szCs w:val="28"/>
                <w:lang w:val="uk-UA" w:eastAsia="en-US"/>
              </w:rPr>
            </w:pPr>
            <w:r>
              <w:rPr>
                <w:sz w:val="28"/>
                <w:szCs w:val="28"/>
                <w:lang w:val="uk-UA" w:eastAsia="en-US"/>
              </w:rPr>
              <w:t>2.Про виконання</w:t>
            </w:r>
            <w:r w:rsidR="001F1D79">
              <w:rPr>
                <w:sz w:val="28"/>
                <w:szCs w:val="28"/>
                <w:lang w:val="uk-UA" w:eastAsia="en-US"/>
              </w:rPr>
              <w:t xml:space="preserve"> річного плану роботи ліцею 2022-2023</w:t>
            </w:r>
            <w:r>
              <w:rPr>
                <w:sz w:val="28"/>
                <w:szCs w:val="28"/>
                <w:lang w:val="uk-UA" w:eastAsia="en-US"/>
              </w:rPr>
              <w:t xml:space="preserve"> н.р. </w:t>
            </w:r>
          </w:p>
          <w:p w14:paraId="1BB642EE" w14:textId="7DC60C20" w:rsidR="000D523A" w:rsidRDefault="000D523A" w:rsidP="000D523A">
            <w:pPr>
              <w:spacing w:before="120" w:after="120" w:line="276" w:lineRule="auto"/>
              <w:ind w:right="23"/>
              <w:rPr>
                <w:sz w:val="28"/>
                <w:szCs w:val="28"/>
                <w:lang w:val="uk-UA" w:eastAsia="en-US"/>
              </w:rPr>
            </w:pPr>
            <w:r>
              <w:rPr>
                <w:sz w:val="28"/>
                <w:szCs w:val="28"/>
                <w:lang w:val="uk-UA" w:eastAsia="en-US"/>
              </w:rPr>
              <w:t>3.Про погодження проекту робочого навчального плану на 202</w:t>
            </w:r>
            <w:r w:rsidR="001F1D79">
              <w:rPr>
                <w:sz w:val="28"/>
                <w:szCs w:val="28"/>
                <w:lang w:val="uk-UA" w:eastAsia="en-US"/>
              </w:rPr>
              <w:t>3</w:t>
            </w:r>
            <w:r>
              <w:rPr>
                <w:sz w:val="28"/>
                <w:szCs w:val="28"/>
                <w:lang w:val="uk-UA" w:eastAsia="en-US"/>
              </w:rPr>
              <w:t xml:space="preserve"> – 202</w:t>
            </w:r>
            <w:r w:rsidR="001F1D79">
              <w:rPr>
                <w:sz w:val="28"/>
                <w:szCs w:val="28"/>
                <w:lang w:val="uk-UA" w:eastAsia="en-US"/>
              </w:rPr>
              <w:t>4</w:t>
            </w:r>
            <w:r w:rsidR="008B253D">
              <w:rPr>
                <w:sz w:val="28"/>
                <w:szCs w:val="28"/>
                <w:lang w:val="uk-UA" w:eastAsia="en-US"/>
              </w:rPr>
              <w:t xml:space="preserve"> </w:t>
            </w:r>
            <w:r>
              <w:rPr>
                <w:sz w:val="28"/>
                <w:szCs w:val="28"/>
                <w:lang w:val="uk-UA" w:eastAsia="en-US"/>
              </w:rPr>
              <w:t xml:space="preserve">н.р. </w:t>
            </w:r>
          </w:p>
          <w:p w14:paraId="3A327370" w14:textId="001A13AF" w:rsidR="000D523A" w:rsidRDefault="000D523A" w:rsidP="000D523A">
            <w:pPr>
              <w:spacing w:before="120" w:after="120" w:line="276" w:lineRule="auto"/>
              <w:ind w:right="23"/>
              <w:rPr>
                <w:sz w:val="28"/>
                <w:szCs w:val="28"/>
                <w:lang w:val="uk-UA" w:eastAsia="en-US"/>
              </w:rPr>
            </w:pPr>
            <w:r>
              <w:rPr>
                <w:sz w:val="28"/>
                <w:szCs w:val="28"/>
                <w:lang w:val="uk-UA" w:eastAsia="en-US"/>
              </w:rPr>
              <w:t>4.Про перевід здобувачів освіти 1-8-их, 10 класів до наступних класів</w:t>
            </w:r>
          </w:p>
          <w:p w14:paraId="3C835466" w14:textId="77777777" w:rsidR="000D523A" w:rsidRDefault="000D523A" w:rsidP="000D523A">
            <w:pPr>
              <w:tabs>
                <w:tab w:val="left" w:pos="317"/>
              </w:tabs>
              <w:spacing w:line="276" w:lineRule="auto"/>
              <w:rPr>
                <w:sz w:val="28"/>
                <w:szCs w:val="28"/>
                <w:lang w:val="uk-UA" w:eastAsia="en-US"/>
              </w:rPr>
            </w:pPr>
            <w:r>
              <w:rPr>
                <w:sz w:val="28"/>
                <w:szCs w:val="28"/>
                <w:lang w:val="uk-UA" w:eastAsia="en-US"/>
              </w:rPr>
              <w:t>5. Про випуск з ліцею здобувачів освіти  11 – го класу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499630" w14:textId="77777777" w:rsidR="000D523A" w:rsidRDefault="000D523A" w:rsidP="000D523A">
            <w:pPr>
              <w:spacing w:before="120" w:line="276" w:lineRule="auto"/>
              <w:rPr>
                <w:sz w:val="28"/>
                <w:szCs w:val="28"/>
                <w:lang w:val="uk-UA" w:eastAsia="en-US"/>
              </w:rPr>
            </w:pPr>
          </w:p>
          <w:p w14:paraId="43136DB4" w14:textId="76E28ABA" w:rsidR="000D523A" w:rsidRDefault="000D523A" w:rsidP="000D523A">
            <w:pPr>
              <w:spacing w:before="120" w:line="276" w:lineRule="auto"/>
              <w:rPr>
                <w:sz w:val="28"/>
                <w:szCs w:val="28"/>
                <w:lang w:val="uk-UA" w:eastAsia="en-US"/>
              </w:rPr>
            </w:pPr>
            <w:r>
              <w:rPr>
                <w:sz w:val="28"/>
                <w:szCs w:val="28"/>
                <w:lang w:val="uk-UA" w:eastAsia="en-US"/>
              </w:rPr>
              <w:t>Травень</w:t>
            </w:r>
          </w:p>
        </w:tc>
        <w:tc>
          <w:tcPr>
            <w:tcW w:w="1843" w:type="dxa"/>
            <w:tcBorders>
              <w:top w:val="single" w:sz="4" w:space="0" w:color="auto"/>
              <w:left w:val="single" w:sz="4" w:space="0" w:color="auto"/>
              <w:bottom w:val="single" w:sz="4" w:space="0" w:color="auto"/>
              <w:right w:val="single" w:sz="4" w:space="0" w:color="auto"/>
            </w:tcBorders>
            <w:vAlign w:val="center"/>
          </w:tcPr>
          <w:p w14:paraId="5B646A0E" w14:textId="77777777" w:rsidR="000D523A" w:rsidRDefault="000D523A" w:rsidP="000D523A">
            <w:pPr>
              <w:spacing w:before="120" w:line="276" w:lineRule="auto"/>
              <w:ind w:right="-130"/>
              <w:rPr>
                <w:sz w:val="28"/>
                <w:szCs w:val="28"/>
                <w:lang w:val="uk-UA" w:eastAsia="en-US"/>
              </w:rPr>
            </w:pPr>
          </w:p>
          <w:p w14:paraId="24A0175F" w14:textId="6BF0EB5E" w:rsidR="000D523A" w:rsidRDefault="000D523A" w:rsidP="000D523A">
            <w:pPr>
              <w:spacing w:before="120" w:line="276" w:lineRule="auto"/>
              <w:ind w:right="-130"/>
              <w:rPr>
                <w:sz w:val="28"/>
                <w:szCs w:val="28"/>
                <w:lang w:val="uk-UA" w:eastAsia="en-US"/>
              </w:rPr>
            </w:pPr>
            <w:r>
              <w:rPr>
                <w:sz w:val="28"/>
                <w:szCs w:val="28"/>
                <w:lang w:val="uk-UA" w:eastAsia="en-US"/>
              </w:rPr>
              <w:t>Рогозіна Г.В.</w:t>
            </w:r>
          </w:p>
        </w:tc>
        <w:tc>
          <w:tcPr>
            <w:tcW w:w="1417" w:type="dxa"/>
            <w:tcBorders>
              <w:top w:val="single" w:sz="4" w:space="0" w:color="auto"/>
              <w:left w:val="single" w:sz="4" w:space="0" w:color="auto"/>
              <w:bottom w:val="single" w:sz="4" w:space="0" w:color="auto"/>
              <w:right w:val="single" w:sz="4" w:space="0" w:color="auto"/>
            </w:tcBorders>
            <w:vAlign w:val="center"/>
          </w:tcPr>
          <w:p w14:paraId="4FD7B439" w14:textId="77777777" w:rsidR="000D523A" w:rsidRDefault="000D523A" w:rsidP="000D523A">
            <w:pPr>
              <w:spacing w:before="120" w:line="276" w:lineRule="auto"/>
              <w:rPr>
                <w:sz w:val="28"/>
                <w:szCs w:val="28"/>
                <w:lang w:val="uk-UA" w:eastAsia="en-US"/>
              </w:rPr>
            </w:pPr>
          </w:p>
          <w:p w14:paraId="2CAD5AE0" w14:textId="6333A898" w:rsidR="000D523A" w:rsidRDefault="000D523A" w:rsidP="000D523A">
            <w:pPr>
              <w:spacing w:before="120" w:line="276" w:lineRule="auto"/>
              <w:rPr>
                <w:sz w:val="28"/>
                <w:szCs w:val="28"/>
                <w:lang w:val="uk-UA" w:eastAsia="en-US"/>
              </w:rPr>
            </w:pPr>
            <w:r>
              <w:rPr>
                <w:sz w:val="28"/>
                <w:szCs w:val="28"/>
                <w:lang w:val="uk-UA" w:eastAsia="en-US"/>
              </w:rPr>
              <w:t>Протокол</w:t>
            </w:r>
          </w:p>
        </w:tc>
        <w:tc>
          <w:tcPr>
            <w:tcW w:w="1701" w:type="dxa"/>
            <w:tcBorders>
              <w:top w:val="single" w:sz="4" w:space="0" w:color="auto"/>
              <w:left w:val="single" w:sz="4" w:space="0" w:color="auto"/>
              <w:bottom w:val="single" w:sz="4" w:space="0" w:color="auto"/>
              <w:right w:val="single" w:sz="4" w:space="0" w:color="auto"/>
            </w:tcBorders>
            <w:vAlign w:val="center"/>
          </w:tcPr>
          <w:p w14:paraId="1184022B" w14:textId="583EEF1B" w:rsidR="000D523A" w:rsidRDefault="000D523A" w:rsidP="000D523A">
            <w:pPr>
              <w:spacing w:before="120" w:line="276" w:lineRule="auto"/>
              <w:rPr>
                <w:sz w:val="28"/>
                <w:szCs w:val="28"/>
                <w:lang w:val="uk-UA" w:eastAsia="en-US"/>
              </w:rPr>
            </w:pPr>
            <w:r>
              <w:rPr>
                <w:sz w:val="28"/>
                <w:szCs w:val="28"/>
                <w:lang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tcPr>
          <w:p w14:paraId="1053E758" w14:textId="77777777" w:rsidR="000D523A" w:rsidRDefault="000D523A" w:rsidP="000D523A">
            <w:pPr>
              <w:spacing w:line="276" w:lineRule="auto"/>
              <w:ind w:right="-567"/>
              <w:rPr>
                <w:sz w:val="28"/>
                <w:szCs w:val="28"/>
                <w:highlight w:val="red"/>
                <w:lang w:val="uk-UA" w:eastAsia="en-US"/>
              </w:rPr>
            </w:pPr>
          </w:p>
        </w:tc>
      </w:tr>
      <w:tr w:rsidR="000D523A" w:rsidRPr="00E24FA8" w14:paraId="3D3B3F8C" w14:textId="77777777" w:rsidTr="001549DB">
        <w:trPr>
          <w:trHeight w:val="992"/>
        </w:trPr>
        <w:tc>
          <w:tcPr>
            <w:tcW w:w="8477" w:type="dxa"/>
            <w:tcBorders>
              <w:top w:val="single" w:sz="4" w:space="0" w:color="auto"/>
              <w:left w:val="single" w:sz="4" w:space="0" w:color="auto"/>
              <w:bottom w:val="single" w:sz="4" w:space="0" w:color="auto"/>
              <w:right w:val="single" w:sz="4" w:space="0" w:color="auto"/>
            </w:tcBorders>
            <w:vAlign w:val="center"/>
          </w:tcPr>
          <w:p w14:paraId="3328703D" w14:textId="333E3C39" w:rsidR="000D523A" w:rsidRDefault="000D523A" w:rsidP="000D523A">
            <w:pPr>
              <w:tabs>
                <w:tab w:val="left" w:pos="317"/>
              </w:tabs>
              <w:spacing w:line="276" w:lineRule="auto"/>
              <w:rPr>
                <w:sz w:val="28"/>
                <w:szCs w:val="28"/>
                <w:lang w:val="uk-UA" w:eastAsia="en-US"/>
              </w:rPr>
            </w:pPr>
            <w:r>
              <w:rPr>
                <w:sz w:val="28"/>
                <w:szCs w:val="28"/>
                <w:lang w:val="uk-UA" w:eastAsia="en-US"/>
              </w:rPr>
              <w:t>1.Про виконання рішень попередніх педрад</w:t>
            </w:r>
          </w:p>
          <w:p w14:paraId="544FEB91" w14:textId="15704F02" w:rsidR="000D523A" w:rsidRDefault="000D523A" w:rsidP="000D523A">
            <w:pPr>
              <w:tabs>
                <w:tab w:val="left" w:pos="317"/>
              </w:tabs>
              <w:spacing w:line="276" w:lineRule="auto"/>
              <w:rPr>
                <w:sz w:val="28"/>
                <w:szCs w:val="28"/>
                <w:lang w:val="uk-UA" w:eastAsia="en-US"/>
              </w:rPr>
            </w:pPr>
            <w:r>
              <w:rPr>
                <w:sz w:val="28"/>
                <w:szCs w:val="28"/>
                <w:lang w:val="uk-UA" w:eastAsia="en-US"/>
              </w:rPr>
              <w:t>2. Про випуск з ліцею здобувачів освіти 9 – го класу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0D04C0" w14:textId="0B5C758B" w:rsidR="000D523A" w:rsidRDefault="000D523A" w:rsidP="000D523A">
            <w:pPr>
              <w:spacing w:before="120" w:line="276" w:lineRule="auto"/>
              <w:rPr>
                <w:sz w:val="28"/>
                <w:szCs w:val="28"/>
                <w:lang w:val="uk-UA" w:eastAsia="en-US"/>
              </w:rPr>
            </w:pPr>
            <w:r>
              <w:rPr>
                <w:sz w:val="28"/>
                <w:szCs w:val="28"/>
                <w:lang w:val="uk-UA" w:eastAsia="en-US"/>
              </w:rPr>
              <w:t xml:space="preserve">Червень </w:t>
            </w:r>
          </w:p>
        </w:tc>
        <w:tc>
          <w:tcPr>
            <w:tcW w:w="1843" w:type="dxa"/>
            <w:tcBorders>
              <w:top w:val="single" w:sz="4" w:space="0" w:color="auto"/>
              <w:left w:val="single" w:sz="4" w:space="0" w:color="auto"/>
              <w:bottom w:val="single" w:sz="4" w:space="0" w:color="auto"/>
              <w:right w:val="single" w:sz="4" w:space="0" w:color="auto"/>
            </w:tcBorders>
            <w:vAlign w:val="center"/>
          </w:tcPr>
          <w:p w14:paraId="237C02E2" w14:textId="00709B21" w:rsidR="000D523A" w:rsidRDefault="000D523A" w:rsidP="000D523A">
            <w:pPr>
              <w:spacing w:before="120" w:line="276" w:lineRule="auto"/>
              <w:ind w:right="-130"/>
              <w:rPr>
                <w:sz w:val="28"/>
                <w:szCs w:val="28"/>
                <w:lang w:val="uk-UA" w:eastAsia="en-US"/>
              </w:rPr>
            </w:pPr>
            <w:r>
              <w:rPr>
                <w:sz w:val="28"/>
                <w:szCs w:val="28"/>
                <w:lang w:val="uk-UA" w:eastAsia="en-US"/>
              </w:rPr>
              <w:t>Рогозіна Г.В.</w:t>
            </w:r>
          </w:p>
          <w:p w14:paraId="4E092BD0" w14:textId="77777777" w:rsidR="000D523A" w:rsidRDefault="000D523A" w:rsidP="000D523A">
            <w:pPr>
              <w:spacing w:before="120" w:line="276" w:lineRule="auto"/>
              <w:ind w:right="-130"/>
              <w:rPr>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0E2B855" w14:textId="11CF2E68" w:rsidR="000D523A" w:rsidRPr="005C095D" w:rsidRDefault="000D523A" w:rsidP="000D523A">
            <w:pPr>
              <w:spacing w:before="120" w:line="276" w:lineRule="auto"/>
              <w:rPr>
                <w:sz w:val="28"/>
                <w:szCs w:val="28"/>
                <w:lang w:val="uk-UA" w:eastAsia="en-US"/>
              </w:rPr>
            </w:pPr>
            <w:r>
              <w:rPr>
                <w:sz w:val="28"/>
                <w:szCs w:val="28"/>
                <w:lang w:val="uk-UA" w:eastAsia="en-US"/>
              </w:rPr>
              <w:t>Протокол</w:t>
            </w:r>
          </w:p>
        </w:tc>
        <w:tc>
          <w:tcPr>
            <w:tcW w:w="1701" w:type="dxa"/>
            <w:tcBorders>
              <w:top w:val="single" w:sz="4" w:space="0" w:color="auto"/>
              <w:left w:val="single" w:sz="4" w:space="0" w:color="auto"/>
              <w:bottom w:val="single" w:sz="4" w:space="0" w:color="auto"/>
              <w:right w:val="single" w:sz="4" w:space="0" w:color="auto"/>
            </w:tcBorders>
            <w:vAlign w:val="center"/>
          </w:tcPr>
          <w:p w14:paraId="24C672B1" w14:textId="5433F597" w:rsidR="000D523A" w:rsidRPr="005C095D" w:rsidRDefault="000D523A" w:rsidP="000D523A">
            <w:pPr>
              <w:spacing w:before="120" w:line="276" w:lineRule="auto"/>
              <w:rPr>
                <w:sz w:val="28"/>
                <w:szCs w:val="28"/>
                <w:lang w:val="uk-UA" w:eastAsia="en-US"/>
              </w:rPr>
            </w:pPr>
            <w:r>
              <w:rPr>
                <w:sz w:val="28"/>
                <w:szCs w:val="28"/>
                <w:lang w:eastAsia="en-US"/>
              </w:rPr>
              <w:t>Рішення педради</w:t>
            </w:r>
          </w:p>
        </w:tc>
        <w:tc>
          <w:tcPr>
            <w:tcW w:w="992" w:type="dxa"/>
            <w:tcBorders>
              <w:top w:val="single" w:sz="4" w:space="0" w:color="auto"/>
              <w:left w:val="single" w:sz="4" w:space="0" w:color="auto"/>
              <w:bottom w:val="single" w:sz="4" w:space="0" w:color="auto"/>
              <w:right w:val="single" w:sz="4" w:space="0" w:color="auto"/>
            </w:tcBorders>
          </w:tcPr>
          <w:p w14:paraId="6C2AB3A9" w14:textId="77777777" w:rsidR="000D523A" w:rsidRPr="005C095D" w:rsidRDefault="000D523A" w:rsidP="000D523A">
            <w:pPr>
              <w:spacing w:line="276" w:lineRule="auto"/>
              <w:ind w:right="-567"/>
              <w:rPr>
                <w:sz w:val="28"/>
                <w:szCs w:val="28"/>
                <w:highlight w:val="red"/>
                <w:lang w:val="uk-UA" w:eastAsia="en-US"/>
              </w:rPr>
            </w:pPr>
          </w:p>
        </w:tc>
      </w:tr>
    </w:tbl>
    <w:p w14:paraId="2501C018" w14:textId="77777777" w:rsidR="005C095D" w:rsidRDefault="005C095D" w:rsidP="005C095D">
      <w:pPr>
        <w:tabs>
          <w:tab w:val="left" w:pos="2410"/>
          <w:tab w:val="left" w:pos="3261"/>
          <w:tab w:val="left" w:pos="6663"/>
        </w:tabs>
        <w:spacing w:line="360" w:lineRule="auto"/>
        <w:rPr>
          <w:b/>
          <w:sz w:val="28"/>
          <w:szCs w:val="28"/>
          <w:lang w:val="uk-UA"/>
        </w:rPr>
      </w:pPr>
    </w:p>
    <w:p w14:paraId="4F331137" w14:textId="0CE8D9B7" w:rsidR="005C095D" w:rsidRDefault="005C095D" w:rsidP="005C095D">
      <w:pPr>
        <w:tabs>
          <w:tab w:val="left" w:pos="2410"/>
          <w:tab w:val="left" w:pos="3261"/>
          <w:tab w:val="left" w:pos="6663"/>
        </w:tabs>
        <w:spacing w:line="360" w:lineRule="auto"/>
        <w:rPr>
          <w:b/>
          <w:sz w:val="28"/>
          <w:szCs w:val="28"/>
          <w:lang w:val="uk-UA"/>
        </w:rPr>
      </w:pPr>
    </w:p>
    <w:p w14:paraId="5BF502E4" w14:textId="617CD49F" w:rsidR="00DA2A5C" w:rsidRDefault="00DA2A5C" w:rsidP="005C095D">
      <w:pPr>
        <w:tabs>
          <w:tab w:val="left" w:pos="2410"/>
          <w:tab w:val="left" w:pos="3261"/>
          <w:tab w:val="left" w:pos="6663"/>
        </w:tabs>
        <w:spacing w:line="360" w:lineRule="auto"/>
        <w:rPr>
          <w:b/>
          <w:sz w:val="28"/>
          <w:szCs w:val="28"/>
          <w:lang w:val="uk-UA"/>
        </w:rPr>
      </w:pPr>
    </w:p>
    <w:p w14:paraId="7528432B" w14:textId="5F8BCAF7" w:rsidR="003F0866" w:rsidRDefault="003F0866" w:rsidP="00AD5970">
      <w:pPr>
        <w:tabs>
          <w:tab w:val="left" w:pos="2410"/>
          <w:tab w:val="left" w:pos="3261"/>
          <w:tab w:val="left" w:pos="6663"/>
        </w:tabs>
        <w:spacing w:line="360" w:lineRule="auto"/>
        <w:rPr>
          <w:b/>
          <w:sz w:val="28"/>
          <w:szCs w:val="28"/>
          <w:lang w:val="uk-UA"/>
        </w:rPr>
      </w:pPr>
    </w:p>
    <w:p w14:paraId="24A5C0CF" w14:textId="77777777" w:rsidR="005C095D" w:rsidRDefault="005C095D" w:rsidP="00AD5970">
      <w:pPr>
        <w:tabs>
          <w:tab w:val="left" w:pos="2410"/>
          <w:tab w:val="left" w:pos="3261"/>
          <w:tab w:val="left" w:pos="6663"/>
        </w:tabs>
        <w:spacing w:line="360" w:lineRule="auto"/>
        <w:rPr>
          <w:b/>
          <w:sz w:val="28"/>
          <w:szCs w:val="28"/>
          <w:lang w:val="uk-UA"/>
        </w:rPr>
      </w:pPr>
    </w:p>
    <w:p w14:paraId="20CACFEA" w14:textId="77777777" w:rsidR="002F5B38" w:rsidRDefault="002F5B38" w:rsidP="00644749">
      <w:pPr>
        <w:spacing w:after="200" w:line="276" w:lineRule="auto"/>
        <w:rPr>
          <w:b/>
          <w:sz w:val="28"/>
          <w:szCs w:val="28"/>
          <w:lang w:val="uk-UA"/>
        </w:rPr>
      </w:pPr>
    </w:p>
    <w:p w14:paraId="23D029E5" w14:textId="77777777" w:rsidR="00FD2583" w:rsidRDefault="00FD2583" w:rsidP="00644749">
      <w:pPr>
        <w:spacing w:after="200" w:line="276" w:lineRule="auto"/>
        <w:rPr>
          <w:b/>
          <w:sz w:val="28"/>
          <w:szCs w:val="28"/>
          <w:lang w:val="uk-UA"/>
        </w:rPr>
      </w:pPr>
    </w:p>
    <w:p w14:paraId="5E41BF3D" w14:textId="1F01D189" w:rsidR="00AD5970" w:rsidRPr="0038550D" w:rsidRDefault="00AD5970" w:rsidP="00644749">
      <w:pPr>
        <w:spacing w:after="200" w:line="276" w:lineRule="auto"/>
        <w:rPr>
          <w:b/>
          <w:sz w:val="28"/>
          <w:szCs w:val="28"/>
          <w:lang w:val="uk-UA"/>
        </w:rPr>
      </w:pPr>
      <w:r w:rsidRPr="0038550D">
        <w:rPr>
          <w:b/>
          <w:sz w:val="28"/>
          <w:szCs w:val="28"/>
          <w:lang w:val="uk-UA"/>
        </w:rPr>
        <w:lastRenderedPageBreak/>
        <w:t xml:space="preserve">5.2.  </w:t>
      </w:r>
      <w:r w:rsidRPr="0038550D">
        <w:rPr>
          <w:sz w:val="28"/>
          <w:szCs w:val="28"/>
          <w:lang w:val="uk-UA"/>
        </w:rPr>
        <w:t xml:space="preserve"> </w:t>
      </w:r>
      <w:r w:rsidRPr="0038550D">
        <w:rPr>
          <w:b/>
          <w:sz w:val="28"/>
          <w:szCs w:val="28"/>
          <w:lang w:val="uk-UA"/>
        </w:rPr>
        <w:t xml:space="preserve">Засідання  Ради </w:t>
      </w:r>
      <w:r w:rsidR="00633E69">
        <w:rPr>
          <w:b/>
          <w:sz w:val="28"/>
          <w:szCs w:val="28"/>
          <w:lang w:val="uk-UA"/>
        </w:rPr>
        <w:t>ліцею</w:t>
      </w:r>
    </w:p>
    <w:p w14:paraId="1B527A07" w14:textId="1EE55CC0" w:rsidR="00AD5970" w:rsidRPr="0038550D" w:rsidRDefault="003F0866" w:rsidP="00AD5970">
      <w:pPr>
        <w:tabs>
          <w:tab w:val="left" w:pos="3330"/>
        </w:tabs>
        <w:spacing w:line="360" w:lineRule="auto"/>
        <w:ind w:firstLine="567"/>
        <w:rPr>
          <w:b/>
          <w:sz w:val="28"/>
          <w:szCs w:val="28"/>
          <w:lang w:val="uk-UA"/>
        </w:rPr>
      </w:pPr>
      <w:r>
        <w:rPr>
          <w:b/>
          <w:sz w:val="28"/>
          <w:szCs w:val="28"/>
          <w:lang w:val="uk-UA"/>
        </w:rPr>
        <w:t>І –</w:t>
      </w:r>
      <w:r w:rsidR="00726B19">
        <w:rPr>
          <w:b/>
          <w:sz w:val="28"/>
          <w:szCs w:val="28"/>
          <w:lang w:val="uk-UA"/>
        </w:rPr>
        <w:t xml:space="preserve"> е засідання – серпень, 2022</w:t>
      </w:r>
      <w:r w:rsidR="00063D08">
        <w:rPr>
          <w:b/>
          <w:sz w:val="28"/>
          <w:szCs w:val="28"/>
          <w:lang w:val="uk-UA"/>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AD5970" w:rsidRPr="0038550D" w14:paraId="59757CF1"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4620237A" w14:textId="77777777" w:rsidR="00AD5970" w:rsidRPr="00063D08" w:rsidRDefault="00AD5970" w:rsidP="00633E69">
            <w:pPr>
              <w:tabs>
                <w:tab w:val="left" w:pos="3330"/>
              </w:tabs>
              <w:spacing w:line="360" w:lineRule="auto"/>
              <w:rPr>
                <w:b/>
                <w:sz w:val="28"/>
                <w:szCs w:val="28"/>
                <w:lang w:val="uk-UA"/>
              </w:rPr>
            </w:pPr>
            <w:r w:rsidRPr="00063D08">
              <w:rPr>
                <w:b/>
                <w:sz w:val="28"/>
                <w:szCs w:val="28"/>
                <w:lang w:val="uk-UA"/>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59FDDD5B" w14:textId="77777777" w:rsidR="00AD5970" w:rsidRPr="00063D08" w:rsidRDefault="00AD5970" w:rsidP="00AD5970">
            <w:pPr>
              <w:tabs>
                <w:tab w:val="left" w:pos="3330"/>
              </w:tabs>
              <w:spacing w:line="360" w:lineRule="auto"/>
              <w:rPr>
                <w:b/>
                <w:sz w:val="28"/>
                <w:szCs w:val="28"/>
                <w:lang w:val="uk-UA"/>
              </w:rPr>
            </w:pPr>
            <w:r w:rsidRPr="00063D08">
              <w:rPr>
                <w:b/>
                <w:sz w:val="28"/>
                <w:szCs w:val="28"/>
                <w:lang w:val="uk-UA"/>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7B21C452" w14:textId="77777777" w:rsidR="00633E69" w:rsidRPr="00063D08" w:rsidRDefault="00AD5970" w:rsidP="00AD5970">
            <w:pPr>
              <w:tabs>
                <w:tab w:val="left" w:pos="3330"/>
              </w:tabs>
              <w:spacing w:line="360" w:lineRule="auto"/>
              <w:rPr>
                <w:b/>
                <w:sz w:val="28"/>
                <w:szCs w:val="28"/>
                <w:lang w:val="uk-UA"/>
              </w:rPr>
            </w:pPr>
            <w:r w:rsidRPr="00063D08">
              <w:rPr>
                <w:b/>
                <w:sz w:val="28"/>
                <w:szCs w:val="28"/>
                <w:lang w:val="uk-UA"/>
              </w:rPr>
              <w:t>Доповідач</w:t>
            </w:r>
          </w:p>
        </w:tc>
      </w:tr>
      <w:tr w:rsidR="00AD5970" w:rsidRPr="001D134D" w14:paraId="29554FD5"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0B470CD6"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1.</w:t>
            </w:r>
          </w:p>
        </w:tc>
        <w:tc>
          <w:tcPr>
            <w:tcW w:w="11340" w:type="dxa"/>
            <w:tcBorders>
              <w:top w:val="single" w:sz="4" w:space="0" w:color="auto"/>
              <w:left w:val="single" w:sz="4" w:space="0" w:color="auto"/>
              <w:bottom w:val="single" w:sz="4" w:space="0" w:color="auto"/>
              <w:right w:val="single" w:sz="4" w:space="0" w:color="auto"/>
            </w:tcBorders>
            <w:hideMark/>
          </w:tcPr>
          <w:p w14:paraId="3FC414B5" w14:textId="2AB98068" w:rsidR="00AD5970" w:rsidRPr="0038550D" w:rsidRDefault="00AD5970" w:rsidP="003F0866">
            <w:pPr>
              <w:tabs>
                <w:tab w:val="left" w:pos="3345"/>
              </w:tabs>
              <w:spacing w:line="360" w:lineRule="auto"/>
              <w:rPr>
                <w:sz w:val="28"/>
                <w:szCs w:val="28"/>
                <w:lang w:val="uk-UA"/>
              </w:rPr>
            </w:pPr>
            <w:r w:rsidRPr="0038550D">
              <w:rPr>
                <w:sz w:val="28"/>
                <w:szCs w:val="28"/>
                <w:lang w:val="uk-UA"/>
              </w:rPr>
              <w:t xml:space="preserve">Про </w:t>
            </w:r>
            <w:r w:rsidR="00633E69">
              <w:rPr>
                <w:sz w:val="28"/>
                <w:szCs w:val="28"/>
                <w:lang w:val="uk-UA"/>
              </w:rPr>
              <w:t xml:space="preserve">підсумки роботи ради </w:t>
            </w:r>
            <w:r w:rsidR="003F0866">
              <w:rPr>
                <w:sz w:val="28"/>
                <w:szCs w:val="28"/>
                <w:lang w:val="uk-UA"/>
              </w:rPr>
              <w:t xml:space="preserve">ліцею </w:t>
            </w:r>
            <w:r w:rsidR="00633E69">
              <w:rPr>
                <w:sz w:val="28"/>
                <w:szCs w:val="28"/>
                <w:lang w:val="uk-UA"/>
              </w:rPr>
              <w:t xml:space="preserve">у </w:t>
            </w:r>
            <w:r w:rsidR="007C5544">
              <w:rPr>
                <w:sz w:val="28"/>
                <w:szCs w:val="28"/>
                <w:lang w:val="uk-UA"/>
              </w:rPr>
              <w:t>2021</w:t>
            </w:r>
            <w:r w:rsidR="003F0866">
              <w:rPr>
                <w:sz w:val="28"/>
                <w:szCs w:val="28"/>
                <w:lang w:val="uk-UA"/>
              </w:rPr>
              <w:t xml:space="preserve"> - 20</w:t>
            </w:r>
            <w:r w:rsidR="007C5544">
              <w:rPr>
                <w:sz w:val="28"/>
                <w:szCs w:val="28"/>
                <w:lang w:val="uk-UA"/>
              </w:rPr>
              <w:t>22</w:t>
            </w:r>
            <w:r w:rsidRPr="0038550D">
              <w:rPr>
                <w:sz w:val="28"/>
                <w:szCs w:val="28"/>
                <w:lang w:val="uk-UA"/>
              </w:rPr>
              <w:t>н.р. та визначення пріорит</w:t>
            </w:r>
            <w:r w:rsidR="003F0866">
              <w:rPr>
                <w:sz w:val="28"/>
                <w:szCs w:val="28"/>
                <w:lang w:val="uk-UA"/>
              </w:rPr>
              <w:t>етних напрямів у роботі на 20</w:t>
            </w:r>
            <w:r w:rsidR="007C5544">
              <w:rPr>
                <w:sz w:val="28"/>
                <w:szCs w:val="28"/>
                <w:lang w:val="uk-UA"/>
              </w:rPr>
              <w:t>22 - 2023</w:t>
            </w:r>
            <w:r w:rsidR="00633E69">
              <w:rPr>
                <w:sz w:val="28"/>
                <w:szCs w:val="28"/>
                <w:lang w:val="uk-UA"/>
              </w:rPr>
              <w:t xml:space="preserve"> навчальний  рік</w:t>
            </w:r>
          </w:p>
        </w:tc>
        <w:tc>
          <w:tcPr>
            <w:tcW w:w="3543" w:type="dxa"/>
            <w:tcBorders>
              <w:top w:val="single" w:sz="4" w:space="0" w:color="auto"/>
              <w:left w:val="single" w:sz="4" w:space="0" w:color="auto"/>
              <w:bottom w:val="single" w:sz="4" w:space="0" w:color="auto"/>
              <w:right w:val="single" w:sz="4" w:space="0" w:color="auto"/>
            </w:tcBorders>
            <w:hideMark/>
          </w:tcPr>
          <w:p w14:paraId="605B289D" w14:textId="163E1662" w:rsidR="00AD5970" w:rsidRPr="0038550D" w:rsidRDefault="00063D08" w:rsidP="00AD5970">
            <w:pPr>
              <w:tabs>
                <w:tab w:val="left" w:pos="3330"/>
              </w:tabs>
              <w:spacing w:line="360" w:lineRule="auto"/>
              <w:rPr>
                <w:sz w:val="28"/>
                <w:szCs w:val="28"/>
                <w:lang w:val="uk-UA"/>
              </w:rPr>
            </w:pPr>
            <w:r>
              <w:rPr>
                <w:sz w:val="28"/>
                <w:szCs w:val="28"/>
                <w:lang w:val="uk-UA"/>
              </w:rPr>
              <w:t>Рогозіна Г.В.</w:t>
            </w:r>
            <w:r w:rsidR="00AD5970" w:rsidRPr="0038550D">
              <w:rPr>
                <w:sz w:val="28"/>
                <w:szCs w:val="28"/>
                <w:lang w:val="uk-UA"/>
              </w:rPr>
              <w:t xml:space="preserve"> </w:t>
            </w:r>
          </w:p>
          <w:p w14:paraId="2431E61B" w14:textId="66ED64AC" w:rsidR="00633E69" w:rsidRPr="0038550D" w:rsidRDefault="00063D08" w:rsidP="00AD5970">
            <w:pPr>
              <w:tabs>
                <w:tab w:val="left" w:pos="3330"/>
              </w:tabs>
              <w:spacing w:line="360" w:lineRule="auto"/>
              <w:rPr>
                <w:sz w:val="28"/>
                <w:szCs w:val="28"/>
                <w:lang w:val="uk-UA"/>
              </w:rPr>
            </w:pPr>
            <w:r>
              <w:rPr>
                <w:sz w:val="28"/>
                <w:szCs w:val="28"/>
                <w:lang w:val="uk-UA"/>
              </w:rPr>
              <w:t>Мокринчук М.Т.</w:t>
            </w:r>
          </w:p>
        </w:tc>
      </w:tr>
      <w:tr w:rsidR="00AD5970" w:rsidRPr="0038550D" w14:paraId="380D60FE"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48E476CB"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2.</w:t>
            </w:r>
          </w:p>
        </w:tc>
        <w:tc>
          <w:tcPr>
            <w:tcW w:w="11340" w:type="dxa"/>
            <w:tcBorders>
              <w:top w:val="single" w:sz="4" w:space="0" w:color="auto"/>
              <w:left w:val="single" w:sz="4" w:space="0" w:color="auto"/>
              <w:bottom w:val="single" w:sz="4" w:space="0" w:color="auto"/>
              <w:right w:val="single" w:sz="4" w:space="0" w:color="auto"/>
            </w:tcBorders>
            <w:hideMark/>
          </w:tcPr>
          <w:p w14:paraId="7FAE3078" w14:textId="77777777" w:rsidR="00AD5970" w:rsidRPr="0038550D" w:rsidRDefault="00AD5970" w:rsidP="00633E69">
            <w:pPr>
              <w:tabs>
                <w:tab w:val="left" w:pos="3345"/>
              </w:tabs>
              <w:spacing w:line="360" w:lineRule="auto"/>
              <w:rPr>
                <w:sz w:val="28"/>
                <w:szCs w:val="28"/>
                <w:lang w:val="uk-UA"/>
              </w:rPr>
            </w:pPr>
            <w:r w:rsidRPr="0038550D">
              <w:rPr>
                <w:sz w:val="28"/>
                <w:szCs w:val="28"/>
                <w:lang w:val="uk-UA"/>
              </w:rPr>
              <w:t xml:space="preserve">Про вибори голови та секретаря </w:t>
            </w:r>
            <w:r w:rsidR="00633E69">
              <w:rPr>
                <w:sz w:val="28"/>
                <w:szCs w:val="28"/>
                <w:lang w:val="uk-UA"/>
              </w:rPr>
              <w:t>Ради ліцею</w:t>
            </w:r>
          </w:p>
        </w:tc>
        <w:tc>
          <w:tcPr>
            <w:tcW w:w="3543" w:type="dxa"/>
            <w:tcBorders>
              <w:top w:val="single" w:sz="4" w:space="0" w:color="auto"/>
              <w:left w:val="single" w:sz="4" w:space="0" w:color="auto"/>
              <w:bottom w:val="single" w:sz="4" w:space="0" w:color="auto"/>
              <w:right w:val="single" w:sz="4" w:space="0" w:color="auto"/>
            </w:tcBorders>
            <w:hideMark/>
          </w:tcPr>
          <w:p w14:paraId="58866CEB" w14:textId="77777777" w:rsidR="00AD5970" w:rsidRPr="0038550D" w:rsidRDefault="00063D08" w:rsidP="00AD5970">
            <w:pPr>
              <w:tabs>
                <w:tab w:val="left" w:pos="3330"/>
              </w:tabs>
              <w:spacing w:line="360" w:lineRule="auto"/>
              <w:rPr>
                <w:sz w:val="28"/>
                <w:szCs w:val="28"/>
                <w:lang w:val="uk-UA"/>
              </w:rPr>
            </w:pPr>
            <w:r>
              <w:rPr>
                <w:sz w:val="28"/>
                <w:szCs w:val="28"/>
                <w:lang w:val="uk-UA"/>
              </w:rPr>
              <w:t>Рогозіна Г.В.</w:t>
            </w:r>
          </w:p>
        </w:tc>
      </w:tr>
      <w:tr w:rsidR="00AD5970" w:rsidRPr="0038550D" w14:paraId="64E20B11"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744EC025"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3.</w:t>
            </w:r>
          </w:p>
        </w:tc>
        <w:tc>
          <w:tcPr>
            <w:tcW w:w="11340" w:type="dxa"/>
            <w:tcBorders>
              <w:top w:val="single" w:sz="4" w:space="0" w:color="auto"/>
              <w:left w:val="single" w:sz="4" w:space="0" w:color="auto"/>
              <w:bottom w:val="single" w:sz="4" w:space="0" w:color="auto"/>
              <w:right w:val="single" w:sz="4" w:space="0" w:color="auto"/>
            </w:tcBorders>
            <w:hideMark/>
          </w:tcPr>
          <w:p w14:paraId="0C2E3D69" w14:textId="4C3679DF" w:rsidR="00AD5970" w:rsidRPr="0038550D" w:rsidRDefault="00AD5970" w:rsidP="003F0866">
            <w:pPr>
              <w:tabs>
                <w:tab w:val="left" w:pos="3345"/>
              </w:tabs>
              <w:spacing w:line="360" w:lineRule="auto"/>
              <w:rPr>
                <w:sz w:val="28"/>
                <w:szCs w:val="28"/>
                <w:lang w:val="uk-UA"/>
              </w:rPr>
            </w:pPr>
            <w:r w:rsidRPr="0038550D">
              <w:rPr>
                <w:sz w:val="28"/>
                <w:szCs w:val="28"/>
                <w:lang w:val="uk-UA"/>
              </w:rPr>
              <w:t xml:space="preserve">Про організацію харчування </w:t>
            </w:r>
            <w:r w:rsidR="003F0866">
              <w:rPr>
                <w:sz w:val="28"/>
                <w:szCs w:val="28"/>
                <w:lang w:val="uk-UA"/>
              </w:rPr>
              <w:t xml:space="preserve">в ліцеї </w:t>
            </w:r>
          </w:p>
        </w:tc>
        <w:tc>
          <w:tcPr>
            <w:tcW w:w="3543" w:type="dxa"/>
            <w:tcBorders>
              <w:top w:val="single" w:sz="4" w:space="0" w:color="auto"/>
              <w:left w:val="single" w:sz="4" w:space="0" w:color="auto"/>
              <w:bottom w:val="single" w:sz="4" w:space="0" w:color="auto"/>
              <w:right w:val="single" w:sz="4" w:space="0" w:color="auto"/>
            </w:tcBorders>
            <w:hideMark/>
          </w:tcPr>
          <w:p w14:paraId="64F6A342" w14:textId="77777777" w:rsidR="00AD5970" w:rsidRPr="0038550D" w:rsidRDefault="00063D08" w:rsidP="00AD5970">
            <w:pPr>
              <w:tabs>
                <w:tab w:val="left" w:pos="3345"/>
              </w:tabs>
              <w:spacing w:line="360" w:lineRule="auto"/>
              <w:rPr>
                <w:sz w:val="28"/>
                <w:szCs w:val="28"/>
                <w:lang w:val="uk-UA"/>
              </w:rPr>
            </w:pPr>
            <w:r>
              <w:rPr>
                <w:sz w:val="28"/>
                <w:szCs w:val="28"/>
                <w:lang w:val="uk-UA"/>
              </w:rPr>
              <w:t>Мокринчук М.Т.</w:t>
            </w:r>
          </w:p>
        </w:tc>
      </w:tr>
      <w:tr w:rsidR="00AD5970" w:rsidRPr="0038550D" w14:paraId="318720EB"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4ECF8130"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4.</w:t>
            </w:r>
          </w:p>
        </w:tc>
        <w:tc>
          <w:tcPr>
            <w:tcW w:w="11340" w:type="dxa"/>
            <w:tcBorders>
              <w:top w:val="single" w:sz="4" w:space="0" w:color="auto"/>
              <w:left w:val="single" w:sz="4" w:space="0" w:color="auto"/>
              <w:bottom w:val="single" w:sz="4" w:space="0" w:color="auto"/>
              <w:right w:val="single" w:sz="4" w:space="0" w:color="auto"/>
            </w:tcBorders>
            <w:hideMark/>
          </w:tcPr>
          <w:p w14:paraId="099BEB81" w14:textId="01298DED" w:rsidR="00AD5970" w:rsidRPr="0038550D" w:rsidRDefault="00AD5970" w:rsidP="003F0866">
            <w:pPr>
              <w:tabs>
                <w:tab w:val="left" w:pos="3345"/>
              </w:tabs>
              <w:spacing w:line="360" w:lineRule="auto"/>
              <w:rPr>
                <w:sz w:val="28"/>
                <w:szCs w:val="28"/>
                <w:lang w:val="uk-UA"/>
              </w:rPr>
            </w:pPr>
            <w:r w:rsidRPr="0038550D">
              <w:rPr>
                <w:sz w:val="28"/>
                <w:szCs w:val="28"/>
                <w:lang w:val="uk-UA"/>
              </w:rPr>
              <w:t>Про використання благодійних батьківськи</w:t>
            </w:r>
            <w:r w:rsidR="003F0866">
              <w:rPr>
                <w:sz w:val="28"/>
                <w:szCs w:val="28"/>
                <w:lang w:val="uk-UA"/>
              </w:rPr>
              <w:t>х та спонсорських коштів у 20</w:t>
            </w:r>
            <w:r w:rsidR="008B253D">
              <w:rPr>
                <w:sz w:val="28"/>
                <w:szCs w:val="28"/>
                <w:lang w:val="uk-UA"/>
              </w:rPr>
              <w:t>21</w:t>
            </w:r>
            <w:r w:rsidR="003F0866">
              <w:rPr>
                <w:sz w:val="28"/>
                <w:szCs w:val="28"/>
                <w:lang w:val="uk-UA"/>
              </w:rPr>
              <w:t xml:space="preserve"> </w:t>
            </w:r>
            <w:r w:rsidR="00633E69">
              <w:rPr>
                <w:sz w:val="28"/>
                <w:szCs w:val="28"/>
                <w:lang w:val="uk-UA"/>
              </w:rPr>
              <w:t>-</w:t>
            </w:r>
            <w:r w:rsidR="00063D08">
              <w:rPr>
                <w:sz w:val="28"/>
                <w:szCs w:val="28"/>
                <w:lang w:val="uk-UA"/>
              </w:rPr>
              <w:t xml:space="preserve"> </w:t>
            </w:r>
            <w:r w:rsidR="003F0866">
              <w:rPr>
                <w:sz w:val="28"/>
                <w:szCs w:val="28"/>
                <w:lang w:val="uk-UA"/>
              </w:rPr>
              <w:t>20</w:t>
            </w:r>
            <w:r w:rsidR="008B253D">
              <w:rPr>
                <w:sz w:val="28"/>
                <w:szCs w:val="28"/>
                <w:lang w:val="uk-UA"/>
              </w:rPr>
              <w:t>22</w:t>
            </w:r>
            <w:r w:rsidR="003F0866">
              <w:rPr>
                <w:sz w:val="28"/>
                <w:szCs w:val="28"/>
                <w:lang w:val="uk-UA"/>
              </w:rPr>
              <w:t>н.р.</w:t>
            </w:r>
          </w:p>
        </w:tc>
        <w:tc>
          <w:tcPr>
            <w:tcW w:w="3543" w:type="dxa"/>
            <w:tcBorders>
              <w:top w:val="single" w:sz="4" w:space="0" w:color="auto"/>
              <w:left w:val="single" w:sz="4" w:space="0" w:color="auto"/>
              <w:bottom w:val="single" w:sz="4" w:space="0" w:color="auto"/>
              <w:right w:val="single" w:sz="4" w:space="0" w:color="auto"/>
            </w:tcBorders>
            <w:hideMark/>
          </w:tcPr>
          <w:p w14:paraId="3DA657E7" w14:textId="77777777" w:rsidR="00AD5970" w:rsidRPr="0038550D" w:rsidRDefault="00063D08" w:rsidP="00AD5970">
            <w:pPr>
              <w:tabs>
                <w:tab w:val="left" w:pos="3435"/>
              </w:tabs>
              <w:spacing w:line="360" w:lineRule="auto"/>
              <w:rPr>
                <w:sz w:val="28"/>
                <w:szCs w:val="28"/>
                <w:lang w:val="uk-UA"/>
              </w:rPr>
            </w:pPr>
            <w:r>
              <w:rPr>
                <w:sz w:val="28"/>
                <w:szCs w:val="28"/>
                <w:lang w:val="uk-UA"/>
              </w:rPr>
              <w:t>Грицканюк І.О.</w:t>
            </w:r>
          </w:p>
        </w:tc>
      </w:tr>
      <w:tr w:rsidR="00AD5970" w:rsidRPr="0038550D" w14:paraId="3625ADD2"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2806B5B5"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5.</w:t>
            </w:r>
          </w:p>
        </w:tc>
        <w:tc>
          <w:tcPr>
            <w:tcW w:w="11340" w:type="dxa"/>
            <w:tcBorders>
              <w:top w:val="single" w:sz="4" w:space="0" w:color="auto"/>
              <w:left w:val="single" w:sz="4" w:space="0" w:color="auto"/>
              <w:bottom w:val="single" w:sz="4" w:space="0" w:color="auto"/>
              <w:right w:val="single" w:sz="4" w:space="0" w:color="auto"/>
            </w:tcBorders>
            <w:hideMark/>
          </w:tcPr>
          <w:p w14:paraId="2475AE88" w14:textId="77777777" w:rsidR="00AD5970" w:rsidRPr="0038550D" w:rsidRDefault="00633E69" w:rsidP="003F0866">
            <w:pPr>
              <w:tabs>
                <w:tab w:val="left" w:pos="3345"/>
              </w:tabs>
              <w:spacing w:line="360" w:lineRule="auto"/>
              <w:rPr>
                <w:sz w:val="28"/>
                <w:szCs w:val="28"/>
                <w:lang w:val="uk-UA"/>
              </w:rPr>
            </w:pPr>
            <w:r>
              <w:rPr>
                <w:sz w:val="28"/>
                <w:szCs w:val="28"/>
                <w:lang w:val="uk-UA"/>
              </w:rPr>
              <w:t xml:space="preserve">Про дотримання вимог </w:t>
            </w:r>
            <w:r w:rsidR="00063D08">
              <w:rPr>
                <w:sz w:val="28"/>
                <w:szCs w:val="28"/>
                <w:lang w:val="uk-UA"/>
              </w:rPr>
              <w:t xml:space="preserve">внутрішнього розпорядку в </w:t>
            </w:r>
            <w:r w:rsidR="003F0866">
              <w:rPr>
                <w:sz w:val="28"/>
                <w:szCs w:val="28"/>
                <w:lang w:val="uk-UA"/>
              </w:rPr>
              <w:t>ліцеї</w:t>
            </w:r>
          </w:p>
        </w:tc>
        <w:tc>
          <w:tcPr>
            <w:tcW w:w="3543" w:type="dxa"/>
            <w:tcBorders>
              <w:top w:val="single" w:sz="4" w:space="0" w:color="auto"/>
              <w:left w:val="single" w:sz="4" w:space="0" w:color="auto"/>
              <w:bottom w:val="single" w:sz="4" w:space="0" w:color="auto"/>
              <w:right w:val="single" w:sz="4" w:space="0" w:color="auto"/>
            </w:tcBorders>
            <w:hideMark/>
          </w:tcPr>
          <w:p w14:paraId="51B55FB6" w14:textId="77777777" w:rsidR="00AD5970" w:rsidRPr="0038550D" w:rsidRDefault="00063D08" w:rsidP="00AD5970">
            <w:pPr>
              <w:tabs>
                <w:tab w:val="left" w:pos="3330"/>
              </w:tabs>
              <w:spacing w:line="360" w:lineRule="auto"/>
              <w:rPr>
                <w:sz w:val="28"/>
                <w:szCs w:val="28"/>
                <w:lang w:val="uk-UA"/>
              </w:rPr>
            </w:pPr>
            <w:r>
              <w:rPr>
                <w:sz w:val="28"/>
                <w:szCs w:val="28"/>
                <w:lang w:val="uk-UA"/>
              </w:rPr>
              <w:t>Мокринчук М.Т.</w:t>
            </w:r>
          </w:p>
        </w:tc>
      </w:tr>
      <w:tr w:rsidR="00AD5970" w:rsidRPr="0038550D" w14:paraId="0BD8E84D"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5E8A2FEC"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6.</w:t>
            </w:r>
          </w:p>
        </w:tc>
        <w:tc>
          <w:tcPr>
            <w:tcW w:w="11340" w:type="dxa"/>
            <w:tcBorders>
              <w:top w:val="single" w:sz="4" w:space="0" w:color="auto"/>
              <w:left w:val="single" w:sz="4" w:space="0" w:color="auto"/>
              <w:bottom w:val="single" w:sz="4" w:space="0" w:color="auto"/>
              <w:right w:val="single" w:sz="4" w:space="0" w:color="auto"/>
            </w:tcBorders>
            <w:hideMark/>
          </w:tcPr>
          <w:p w14:paraId="765D5A61"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Різне</w:t>
            </w:r>
          </w:p>
        </w:tc>
        <w:tc>
          <w:tcPr>
            <w:tcW w:w="3543" w:type="dxa"/>
            <w:tcBorders>
              <w:top w:val="single" w:sz="4" w:space="0" w:color="auto"/>
              <w:left w:val="single" w:sz="4" w:space="0" w:color="auto"/>
              <w:bottom w:val="single" w:sz="4" w:space="0" w:color="auto"/>
              <w:right w:val="single" w:sz="4" w:space="0" w:color="auto"/>
            </w:tcBorders>
          </w:tcPr>
          <w:p w14:paraId="76613FC9" w14:textId="77777777" w:rsidR="00AD5970" w:rsidRPr="0038550D" w:rsidRDefault="00AD5970" w:rsidP="00AD5970">
            <w:pPr>
              <w:tabs>
                <w:tab w:val="left" w:pos="2970"/>
              </w:tabs>
              <w:spacing w:line="360" w:lineRule="auto"/>
              <w:rPr>
                <w:sz w:val="28"/>
                <w:szCs w:val="28"/>
                <w:lang w:val="uk-UA"/>
              </w:rPr>
            </w:pPr>
          </w:p>
        </w:tc>
      </w:tr>
    </w:tbl>
    <w:p w14:paraId="1B548334" w14:textId="7DA86047" w:rsidR="00AD5970" w:rsidRPr="0038550D" w:rsidRDefault="00063D08" w:rsidP="00AD5970">
      <w:pPr>
        <w:tabs>
          <w:tab w:val="left" w:pos="3330"/>
        </w:tabs>
        <w:spacing w:line="360" w:lineRule="auto"/>
        <w:rPr>
          <w:b/>
          <w:sz w:val="28"/>
          <w:szCs w:val="28"/>
          <w:lang w:val="uk-UA"/>
        </w:rPr>
      </w:pPr>
      <w:r>
        <w:rPr>
          <w:b/>
          <w:sz w:val="28"/>
          <w:szCs w:val="28"/>
          <w:lang w:val="uk-UA"/>
        </w:rPr>
        <w:t>І</w:t>
      </w:r>
      <w:r w:rsidR="003F0866">
        <w:rPr>
          <w:b/>
          <w:sz w:val="28"/>
          <w:szCs w:val="28"/>
          <w:lang w:val="uk-UA"/>
        </w:rPr>
        <w:t>І – е  засідання – грудень, 20</w:t>
      </w:r>
      <w:r w:rsidR="00726B19">
        <w:rPr>
          <w:b/>
          <w:sz w:val="28"/>
          <w:szCs w:val="28"/>
          <w:lang w:val="uk-UA"/>
        </w:rPr>
        <w:t>22</w:t>
      </w:r>
      <w:r w:rsidR="007C5544">
        <w:rPr>
          <w:b/>
          <w:sz w:val="28"/>
          <w:szCs w:val="28"/>
          <w:lang w:val="uk-UA"/>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AD5970" w:rsidRPr="0038550D" w14:paraId="5B0D4983"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143A2255" w14:textId="77777777" w:rsidR="00AD5970" w:rsidRPr="00063D08" w:rsidRDefault="00633E69" w:rsidP="00633E69">
            <w:pPr>
              <w:tabs>
                <w:tab w:val="left" w:pos="3330"/>
              </w:tabs>
              <w:spacing w:line="360" w:lineRule="auto"/>
              <w:rPr>
                <w:b/>
                <w:sz w:val="28"/>
                <w:szCs w:val="28"/>
                <w:lang w:val="uk-UA"/>
              </w:rPr>
            </w:pPr>
            <w:r>
              <w:rPr>
                <w:b/>
                <w:sz w:val="28"/>
                <w:szCs w:val="28"/>
                <w:lang w:val="uk-UA"/>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1543D273" w14:textId="77777777" w:rsidR="00AD5970" w:rsidRPr="00063D08" w:rsidRDefault="00063D08" w:rsidP="00AD5970">
            <w:pPr>
              <w:tabs>
                <w:tab w:val="left" w:pos="3330"/>
              </w:tabs>
              <w:spacing w:line="360" w:lineRule="auto"/>
              <w:rPr>
                <w:b/>
                <w:sz w:val="28"/>
                <w:szCs w:val="28"/>
                <w:lang w:val="uk-UA"/>
              </w:rPr>
            </w:pPr>
            <w:r w:rsidRPr="00063D08">
              <w:rPr>
                <w:b/>
                <w:sz w:val="28"/>
                <w:szCs w:val="28"/>
                <w:lang w:val="uk-UA"/>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65ED48C3" w14:textId="77777777" w:rsidR="00AD5970" w:rsidRPr="00063D08" w:rsidRDefault="00AD5970" w:rsidP="00AD5970">
            <w:pPr>
              <w:tabs>
                <w:tab w:val="left" w:pos="3330"/>
              </w:tabs>
              <w:spacing w:line="360" w:lineRule="auto"/>
              <w:rPr>
                <w:b/>
                <w:sz w:val="28"/>
                <w:szCs w:val="28"/>
                <w:lang w:val="uk-UA"/>
              </w:rPr>
            </w:pPr>
            <w:r w:rsidRPr="00063D08">
              <w:rPr>
                <w:b/>
                <w:sz w:val="28"/>
                <w:szCs w:val="28"/>
                <w:lang w:val="uk-UA"/>
              </w:rPr>
              <w:t>Доповідач</w:t>
            </w:r>
          </w:p>
        </w:tc>
      </w:tr>
      <w:tr w:rsidR="00AD5970" w:rsidRPr="0038550D" w14:paraId="65E3CBD0"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27CA1D47"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1.</w:t>
            </w:r>
          </w:p>
        </w:tc>
        <w:tc>
          <w:tcPr>
            <w:tcW w:w="11340" w:type="dxa"/>
            <w:tcBorders>
              <w:top w:val="single" w:sz="4" w:space="0" w:color="auto"/>
              <w:left w:val="single" w:sz="4" w:space="0" w:color="auto"/>
              <w:bottom w:val="single" w:sz="4" w:space="0" w:color="auto"/>
              <w:right w:val="single" w:sz="4" w:space="0" w:color="auto"/>
            </w:tcBorders>
            <w:hideMark/>
          </w:tcPr>
          <w:p w14:paraId="0FD1FBD8" w14:textId="77214039" w:rsidR="00AD5970" w:rsidRPr="0038550D" w:rsidRDefault="00AD5970" w:rsidP="00AD5970">
            <w:pPr>
              <w:tabs>
                <w:tab w:val="left" w:pos="3345"/>
              </w:tabs>
              <w:spacing w:line="360" w:lineRule="auto"/>
              <w:rPr>
                <w:sz w:val="28"/>
                <w:szCs w:val="28"/>
                <w:lang w:val="uk-UA"/>
              </w:rPr>
            </w:pPr>
            <w:r w:rsidRPr="0038550D">
              <w:rPr>
                <w:sz w:val="28"/>
                <w:szCs w:val="28"/>
                <w:shd w:val="clear" w:color="auto" w:fill="FFFFFF"/>
                <w:lang w:val="uk-UA"/>
              </w:rPr>
              <w:t>Про р</w:t>
            </w:r>
            <w:r w:rsidR="00305D36">
              <w:rPr>
                <w:sz w:val="28"/>
                <w:szCs w:val="28"/>
                <w:shd w:val="clear" w:color="auto" w:fill="FFFFFF"/>
                <w:lang w:val="uk-UA"/>
              </w:rPr>
              <w:t>оботу з важковиховуваними здобувачами освіти</w:t>
            </w:r>
            <w:r w:rsidRPr="0038550D">
              <w:rPr>
                <w:sz w:val="28"/>
                <w:szCs w:val="28"/>
                <w:shd w:val="clear" w:color="auto" w:fill="FFFFFF"/>
                <w:lang w:val="uk-UA"/>
              </w:rPr>
              <w:t>, їхніми сім’ями. Обст</w:t>
            </w:r>
            <w:r w:rsidR="00633E69">
              <w:rPr>
                <w:sz w:val="28"/>
                <w:szCs w:val="28"/>
                <w:shd w:val="clear" w:color="auto" w:fill="FFFFFF"/>
                <w:lang w:val="uk-UA"/>
              </w:rPr>
              <w:t>еженн</w:t>
            </w:r>
            <w:r w:rsidR="008B253D">
              <w:rPr>
                <w:sz w:val="28"/>
                <w:szCs w:val="28"/>
                <w:shd w:val="clear" w:color="auto" w:fill="FFFFFF"/>
                <w:lang w:val="uk-UA"/>
              </w:rPr>
              <w:t>я житлово – побутових умов здобувачів освіти</w:t>
            </w:r>
            <w:r w:rsidR="00633E69">
              <w:rPr>
                <w:sz w:val="28"/>
                <w:szCs w:val="28"/>
                <w:shd w:val="clear" w:color="auto" w:fill="FFFFFF"/>
                <w:lang w:val="uk-UA"/>
              </w:rPr>
              <w:t>, які потребують соціальої допомоги</w:t>
            </w:r>
          </w:p>
        </w:tc>
        <w:tc>
          <w:tcPr>
            <w:tcW w:w="3543" w:type="dxa"/>
            <w:tcBorders>
              <w:top w:val="single" w:sz="4" w:space="0" w:color="auto"/>
              <w:left w:val="single" w:sz="4" w:space="0" w:color="auto"/>
              <w:bottom w:val="single" w:sz="4" w:space="0" w:color="auto"/>
              <w:right w:val="single" w:sz="4" w:space="0" w:color="auto"/>
            </w:tcBorders>
            <w:hideMark/>
          </w:tcPr>
          <w:p w14:paraId="11E0DBEF" w14:textId="77777777" w:rsidR="00AD5970" w:rsidRDefault="00633E69" w:rsidP="00AD5970">
            <w:pPr>
              <w:tabs>
                <w:tab w:val="left" w:pos="3330"/>
              </w:tabs>
              <w:spacing w:line="360" w:lineRule="auto"/>
              <w:rPr>
                <w:sz w:val="28"/>
                <w:szCs w:val="28"/>
                <w:lang w:val="uk-UA"/>
              </w:rPr>
            </w:pPr>
            <w:r>
              <w:rPr>
                <w:sz w:val="28"/>
                <w:szCs w:val="28"/>
                <w:lang w:val="uk-UA"/>
              </w:rPr>
              <w:t>Юращук М.В.</w:t>
            </w:r>
          </w:p>
          <w:p w14:paraId="05B75926" w14:textId="5DE41405" w:rsidR="008B253D" w:rsidRPr="0038550D" w:rsidRDefault="008B253D" w:rsidP="00AD5970">
            <w:pPr>
              <w:tabs>
                <w:tab w:val="left" w:pos="3330"/>
              </w:tabs>
              <w:spacing w:line="360" w:lineRule="auto"/>
              <w:rPr>
                <w:sz w:val="28"/>
                <w:szCs w:val="28"/>
                <w:lang w:val="uk-UA"/>
              </w:rPr>
            </w:pPr>
          </w:p>
        </w:tc>
      </w:tr>
      <w:tr w:rsidR="00AD5970" w:rsidRPr="0038550D" w14:paraId="2B3A17B2"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6F0ECF90"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2.</w:t>
            </w:r>
          </w:p>
        </w:tc>
        <w:tc>
          <w:tcPr>
            <w:tcW w:w="11340" w:type="dxa"/>
            <w:tcBorders>
              <w:top w:val="single" w:sz="4" w:space="0" w:color="auto"/>
              <w:left w:val="single" w:sz="4" w:space="0" w:color="auto"/>
              <w:bottom w:val="single" w:sz="4" w:space="0" w:color="auto"/>
              <w:right w:val="single" w:sz="4" w:space="0" w:color="auto"/>
            </w:tcBorders>
            <w:hideMark/>
          </w:tcPr>
          <w:p w14:paraId="263DC1D2" w14:textId="18EAACB2" w:rsidR="00AD5970" w:rsidRPr="0038550D" w:rsidRDefault="00AD5970" w:rsidP="00633E69">
            <w:pPr>
              <w:tabs>
                <w:tab w:val="left" w:pos="3345"/>
              </w:tabs>
              <w:spacing w:line="360" w:lineRule="auto"/>
              <w:rPr>
                <w:sz w:val="28"/>
                <w:szCs w:val="28"/>
                <w:lang w:val="uk-UA"/>
              </w:rPr>
            </w:pPr>
            <w:r w:rsidRPr="0038550D">
              <w:rPr>
                <w:sz w:val="28"/>
                <w:szCs w:val="28"/>
                <w:lang w:val="uk-UA"/>
              </w:rPr>
              <w:t xml:space="preserve">Про організацію </w:t>
            </w:r>
            <w:r w:rsidR="00633E69">
              <w:rPr>
                <w:sz w:val="28"/>
                <w:szCs w:val="28"/>
                <w:lang w:val="uk-UA"/>
              </w:rPr>
              <w:t xml:space="preserve">освітнього процесу </w:t>
            </w:r>
            <w:r w:rsidR="00726B19">
              <w:rPr>
                <w:sz w:val="28"/>
                <w:szCs w:val="28"/>
                <w:lang w:val="uk-UA"/>
              </w:rPr>
              <w:t xml:space="preserve">в основній школі </w:t>
            </w:r>
            <w:r w:rsidR="00633E69">
              <w:rPr>
                <w:sz w:val="28"/>
                <w:szCs w:val="28"/>
                <w:lang w:val="uk-UA"/>
              </w:rPr>
              <w:t xml:space="preserve">НУШ у ліцеї </w:t>
            </w:r>
            <w:r w:rsidRPr="0038550D">
              <w:rPr>
                <w:sz w:val="28"/>
                <w:szCs w:val="28"/>
                <w:lang w:val="uk-UA"/>
              </w:rPr>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2A416E88" w14:textId="77777777" w:rsidR="00AD5970" w:rsidRPr="0038550D" w:rsidRDefault="00063D08" w:rsidP="00AD5970">
            <w:pPr>
              <w:tabs>
                <w:tab w:val="left" w:pos="3345"/>
              </w:tabs>
              <w:spacing w:line="360" w:lineRule="auto"/>
              <w:rPr>
                <w:sz w:val="28"/>
                <w:szCs w:val="28"/>
                <w:lang w:val="uk-UA"/>
              </w:rPr>
            </w:pPr>
            <w:r>
              <w:rPr>
                <w:sz w:val="28"/>
                <w:szCs w:val="28"/>
                <w:lang w:val="uk-UA"/>
              </w:rPr>
              <w:t>Мокринчук М.Т.</w:t>
            </w:r>
          </w:p>
        </w:tc>
      </w:tr>
      <w:tr w:rsidR="00AD5970" w:rsidRPr="0038550D" w14:paraId="2FC7FB4E"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6EABDBA8"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3.</w:t>
            </w:r>
          </w:p>
        </w:tc>
        <w:tc>
          <w:tcPr>
            <w:tcW w:w="11340" w:type="dxa"/>
            <w:tcBorders>
              <w:top w:val="single" w:sz="4" w:space="0" w:color="auto"/>
              <w:left w:val="single" w:sz="4" w:space="0" w:color="auto"/>
              <w:bottom w:val="single" w:sz="4" w:space="0" w:color="auto"/>
              <w:right w:val="single" w:sz="4" w:space="0" w:color="auto"/>
            </w:tcBorders>
            <w:hideMark/>
          </w:tcPr>
          <w:p w14:paraId="5216AD9F"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 xml:space="preserve">Робота класних керівників щодо соціального захисту дітей – сиріт, під опікою, із багатодітних та малозабезпечених сімей, </w:t>
            </w:r>
          </w:p>
        </w:tc>
        <w:tc>
          <w:tcPr>
            <w:tcW w:w="3543" w:type="dxa"/>
            <w:tcBorders>
              <w:top w:val="single" w:sz="4" w:space="0" w:color="auto"/>
              <w:left w:val="single" w:sz="4" w:space="0" w:color="auto"/>
              <w:bottom w:val="single" w:sz="4" w:space="0" w:color="auto"/>
              <w:right w:val="single" w:sz="4" w:space="0" w:color="auto"/>
            </w:tcBorders>
            <w:hideMark/>
          </w:tcPr>
          <w:p w14:paraId="4B0F94B0" w14:textId="77777777" w:rsidR="00AD5970" w:rsidRPr="0038550D" w:rsidRDefault="00063D08" w:rsidP="00063D08">
            <w:pPr>
              <w:tabs>
                <w:tab w:val="left" w:pos="3330"/>
              </w:tabs>
              <w:spacing w:line="360" w:lineRule="auto"/>
              <w:rPr>
                <w:sz w:val="28"/>
                <w:szCs w:val="28"/>
                <w:lang w:val="uk-UA"/>
              </w:rPr>
            </w:pPr>
            <w:r>
              <w:rPr>
                <w:sz w:val="28"/>
                <w:szCs w:val="28"/>
                <w:lang w:val="uk-UA"/>
              </w:rPr>
              <w:t>Рогозіна Г.В.</w:t>
            </w:r>
          </w:p>
        </w:tc>
      </w:tr>
      <w:tr w:rsidR="00AD5970" w:rsidRPr="0038550D" w14:paraId="0359CBFD"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2600B13C"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4.</w:t>
            </w:r>
          </w:p>
        </w:tc>
        <w:tc>
          <w:tcPr>
            <w:tcW w:w="11340" w:type="dxa"/>
            <w:tcBorders>
              <w:top w:val="single" w:sz="4" w:space="0" w:color="auto"/>
              <w:left w:val="single" w:sz="4" w:space="0" w:color="auto"/>
              <w:bottom w:val="single" w:sz="4" w:space="0" w:color="auto"/>
              <w:right w:val="single" w:sz="4" w:space="0" w:color="auto"/>
            </w:tcBorders>
            <w:hideMark/>
          </w:tcPr>
          <w:p w14:paraId="039C12BB" w14:textId="77777777" w:rsidR="00AD5970" w:rsidRPr="0038550D" w:rsidRDefault="00AD5970" w:rsidP="00AD5970">
            <w:pPr>
              <w:shd w:val="clear" w:color="auto" w:fill="FFFFFF"/>
              <w:tabs>
                <w:tab w:val="left" w:pos="350"/>
              </w:tabs>
              <w:spacing w:line="360" w:lineRule="auto"/>
              <w:rPr>
                <w:sz w:val="28"/>
                <w:szCs w:val="28"/>
                <w:shd w:val="clear" w:color="auto" w:fill="FFFFFF"/>
                <w:lang w:val="uk-UA"/>
              </w:rPr>
            </w:pPr>
            <w:r w:rsidRPr="0038550D">
              <w:rPr>
                <w:sz w:val="28"/>
                <w:szCs w:val="28"/>
                <w:shd w:val="clear" w:color="auto" w:fill="FFFFFF"/>
                <w:lang w:val="uk-UA"/>
              </w:rPr>
              <w:t>Про організацію виховної роботи в позаурочний час (гуртки).</w:t>
            </w:r>
          </w:p>
        </w:tc>
        <w:tc>
          <w:tcPr>
            <w:tcW w:w="3543" w:type="dxa"/>
            <w:tcBorders>
              <w:top w:val="single" w:sz="4" w:space="0" w:color="auto"/>
              <w:left w:val="single" w:sz="4" w:space="0" w:color="auto"/>
              <w:bottom w:val="single" w:sz="4" w:space="0" w:color="auto"/>
              <w:right w:val="single" w:sz="4" w:space="0" w:color="auto"/>
            </w:tcBorders>
            <w:hideMark/>
          </w:tcPr>
          <w:p w14:paraId="158751CC" w14:textId="256087E5" w:rsidR="00063D08" w:rsidRPr="0038550D" w:rsidRDefault="00726B19" w:rsidP="00AD5970">
            <w:pPr>
              <w:spacing w:line="360" w:lineRule="auto"/>
              <w:rPr>
                <w:sz w:val="28"/>
                <w:szCs w:val="28"/>
                <w:lang w:val="uk-UA"/>
              </w:rPr>
            </w:pPr>
            <w:r>
              <w:rPr>
                <w:sz w:val="28"/>
                <w:szCs w:val="28"/>
                <w:lang w:val="uk-UA"/>
              </w:rPr>
              <w:t>Заграновська О.І.</w:t>
            </w:r>
          </w:p>
        </w:tc>
      </w:tr>
      <w:tr w:rsidR="00AD5970" w:rsidRPr="0038550D" w14:paraId="6826A73F"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26F36A53"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lastRenderedPageBreak/>
              <w:t>5.</w:t>
            </w:r>
          </w:p>
        </w:tc>
        <w:tc>
          <w:tcPr>
            <w:tcW w:w="11340" w:type="dxa"/>
            <w:tcBorders>
              <w:top w:val="single" w:sz="4" w:space="0" w:color="auto"/>
              <w:left w:val="single" w:sz="4" w:space="0" w:color="auto"/>
              <w:bottom w:val="single" w:sz="4" w:space="0" w:color="auto"/>
              <w:right w:val="single" w:sz="4" w:space="0" w:color="auto"/>
            </w:tcBorders>
            <w:hideMark/>
          </w:tcPr>
          <w:p w14:paraId="6342BB95" w14:textId="77777777" w:rsidR="00AD5970" w:rsidRPr="0038550D" w:rsidRDefault="00AD5970" w:rsidP="00633E69">
            <w:pPr>
              <w:tabs>
                <w:tab w:val="left" w:pos="3345"/>
              </w:tabs>
              <w:spacing w:line="360" w:lineRule="auto"/>
              <w:rPr>
                <w:sz w:val="28"/>
                <w:szCs w:val="28"/>
                <w:lang w:val="uk-UA"/>
              </w:rPr>
            </w:pPr>
            <w:r w:rsidRPr="0038550D">
              <w:rPr>
                <w:sz w:val="28"/>
                <w:szCs w:val="28"/>
                <w:shd w:val="clear" w:color="auto" w:fill="FFFFFF"/>
                <w:lang w:val="uk-UA"/>
              </w:rPr>
              <w:t xml:space="preserve">Дотримання вимог санітарно-гігієнічного режиму в </w:t>
            </w:r>
            <w:r w:rsidR="00633E69">
              <w:rPr>
                <w:sz w:val="28"/>
                <w:szCs w:val="28"/>
                <w:shd w:val="clear" w:color="auto" w:fill="FFFFFF"/>
                <w:lang w:val="uk-UA"/>
              </w:rPr>
              <w:t>ліцеї</w:t>
            </w:r>
          </w:p>
        </w:tc>
        <w:tc>
          <w:tcPr>
            <w:tcW w:w="3543" w:type="dxa"/>
            <w:tcBorders>
              <w:top w:val="single" w:sz="4" w:space="0" w:color="auto"/>
              <w:left w:val="single" w:sz="4" w:space="0" w:color="auto"/>
              <w:bottom w:val="single" w:sz="4" w:space="0" w:color="auto"/>
              <w:right w:val="single" w:sz="4" w:space="0" w:color="auto"/>
            </w:tcBorders>
            <w:hideMark/>
          </w:tcPr>
          <w:p w14:paraId="12231D45" w14:textId="77777777" w:rsidR="00AD5970" w:rsidRPr="0038550D" w:rsidRDefault="00063D08" w:rsidP="00AD5970">
            <w:pPr>
              <w:tabs>
                <w:tab w:val="left" w:pos="3345"/>
              </w:tabs>
              <w:spacing w:line="360" w:lineRule="auto"/>
              <w:rPr>
                <w:sz w:val="28"/>
                <w:szCs w:val="28"/>
                <w:lang w:val="uk-UA"/>
              </w:rPr>
            </w:pPr>
            <w:r>
              <w:rPr>
                <w:sz w:val="28"/>
                <w:szCs w:val="28"/>
                <w:lang w:val="uk-UA"/>
              </w:rPr>
              <w:t>Рогозіна Г.В.</w:t>
            </w:r>
          </w:p>
        </w:tc>
      </w:tr>
      <w:tr w:rsidR="00AD5970" w:rsidRPr="0038550D" w14:paraId="3B4CF23A"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2DEB0B28"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6.</w:t>
            </w:r>
          </w:p>
        </w:tc>
        <w:tc>
          <w:tcPr>
            <w:tcW w:w="11340" w:type="dxa"/>
            <w:tcBorders>
              <w:top w:val="single" w:sz="4" w:space="0" w:color="auto"/>
              <w:left w:val="single" w:sz="4" w:space="0" w:color="auto"/>
              <w:bottom w:val="single" w:sz="4" w:space="0" w:color="auto"/>
              <w:right w:val="single" w:sz="4" w:space="0" w:color="auto"/>
            </w:tcBorders>
            <w:hideMark/>
          </w:tcPr>
          <w:p w14:paraId="2D17CD42" w14:textId="77777777" w:rsidR="00AD5970" w:rsidRPr="0038550D" w:rsidRDefault="00AD5970" w:rsidP="00AD5970">
            <w:pPr>
              <w:tabs>
                <w:tab w:val="left" w:pos="3345"/>
              </w:tabs>
              <w:spacing w:line="360" w:lineRule="auto"/>
              <w:rPr>
                <w:sz w:val="28"/>
                <w:szCs w:val="28"/>
                <w:shd w:val="clear" w:color="auto" w:fill="FFFFFF"/>
                <w:lang w:val="uk-UA"/>
              </w:rPr>
            </w:pPr>
            <w:r w:rsidRPr="0038550D">
              <w:rPr>
                <w:sz w:val="28"/>
                <w:szCs w:val="28"/>
                <w:shd w:val="clear" w:color="auto" w:fill="FFFFFF"/>
                <w:lang w:val="uk-UA"/>
              </w:rPr>
              <w:t>Про виконання чинних нормативних документів щодо організації харчування</w:t>
            </w:r>
          </w:p>
        </w:tc>
        <w:tc>
          <w:tcPr>
            <w:tcW w:w="3543" w:type="dxa"/>
            <w:tcBorders>
              <w:top w:val="single" w:sz="4" w:space="0" w:color="auto"/>
              <w:left w:val="single" w:sz="4" w:space="0" w:color="auto"/>
              <w:bottom w:val="single" w:sz="4" w:space="0" w:color="auto"/>
              <w:right w:val="single" w:sz="4" w:space="0" w:color="auto"/>
            </w:tcBorders>
            <w:hideMark/>
          </w:tcPr>
          <w:p w14:paraId="052A1AA5" w14:textId="77777777" w:rsidR="00AD5970" w:rsidRPr="0038550D" w:rsidRDefault="00063D08" w:rsidP="00AD5970">
            <w:pPr>
              <w:tabs>
                <w:tab w:val="left" w:pos="3345"/>
              </w:tabs>
              <w:spacing w:line="360" w:lineRule="auto"/>
              <w:rPr>
                <w:sz w:val="28"/>
                <w:szCs w:val="28"/>
                <w:lang w:val="uk-UA"/>
              </w:rPr>
            </w:pPr>
            <w:r>
              <w:rPr>
                <w:sz w:val="28"/>
                <w:szCs w:val="28"/>
                <w:lang w:val="uk-UA"/>
              </w:rPr>
              <w:t>Рогозіна Г.В.</w:t>
            </w:r>
          </w:p>
        </w:tc>
      </w:tr>
      <w:tr w:rsidR="00AD5970" w:rsidRPr="0038550D" w14:paraId="228DEBAC"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11F55D16"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7.</w:t>
            </w:r>
          </w:p>
        </w:tc>
        <w:tc>
          <w:tcPr>
            <w:tcW w:w="11340" w:type="dxa"/>
            <w:tcBorders>
              <w:top w:val="single" w:sz="4" w:space="0" w:color="auto"/>
              <w:left w:val="single" w:sz="4" w:space="0" w:color="auto"/>
              <w:bottom w:val="single" w:sz="4" w:space="0" w:color="auto"/>
              <w:right w:val="single" w:sz="4" w:space="0" w:color="auto"/>
            </w:tcBorders>
            <w:hideMark/>
          </w:tcPr>
          <w:p w14:paraId="0D00C972"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Різне</w:t>
            </w:r>
          </w:p>
        </w:tc>
        <w:tc>
          <w:tcPr>
            <w:tcW w:w="3543" w:type="dxa"/>
            <w:tcBorders>
              <w:top w:val="single" w:sz="4" w:space="0" w:color="auto"/>
              <w:left w:val="single" w:sz="4" w:space="0" w:color="auto"/>
              <w:bottom w:val="single" w:sz="4" w:space="0" w:color="auto"/>
              <w:right w:val="single" w:sz="4" w:space="0" w:color="auto"/>
            </w:tcBorders>
          </w:tcPr>
          <w:p w14:paraId="723CD395" w14:textId="77777777" w:rsidR="00AD5970" w:rsidRPr="0038550D" w:rsidRDefault="00AD5970" w:rsidP="00AD5970">
            <w:pPr>
              <w:tabs>
                <w:tab w:val="left" w:pos="3345"/>
              </w:tabs>
              <w:spacing w:line="360" w:lineRule="auto"/>
              <w:rPr>
                <w:sz w:val="28"/>
                <w:szCs w:val="28"/>
                <w:lang w:val="uk-UA"/>
              </w:rPr>
            </w:pPr>
          </w:p>
        </w:tc>
      </w:tr>
    </w:tbl>
    <w:p w14:paraId="3996F8BB" w14:textId="2907FBED" w:rsidR="00AD5970" w:rsidRPr="0038550D" w:rsidRDefault="00633E69" w:rsidP="00AD5970">
      <w:pPr>
        <w:tabs>
          <w:tab w:val="left" w:pos="3330"/>
        </w:tabs>
        <w:spacing w:line="360" w:lineRule="auto"/>
        <w:rPr>
          <w:b/>
          <w:sz w:val="28"/>
          <w:szCs w:val="28"/>
          <w:lang w:val="uk-UA"/>
        </w:rPr>
      </w:pPr>
      <w:r>
        <w:rPr>
          <w:b/>
          <w:sz w:val="28"/>
          <w:szCs w:val="28"/>
          <w:lang w:val="uk-UA"/>
        </w:rPr>
        <w:t>І</w:t>
      </w:r>
      <w:r w:rsidR="003F0866">
        <w:rPr>
          <w:b/>
          <w:sz w:val="28"/>
          <w:szCs w:val="28"/>
          <w:lang w:val="uk-UA"/>
        </w:rPr>
        <w:t>ІІ – є засідання – березень,202</w:t>
      </w:r>
      <w:r w:rsidR="00726B19">
        <w:rPr>
          <w:b/>
          <w:sz w:val="28"/>
          <w:szCs w:val="28"/>
          <w:lang w:val="uk-UA"/>
        </w:rPr>
        <w:t>3</w:t>
      </w:r>
      <w:r w:rsidR="00A8701D">
        <w:rPr>
          <w:b/>
          <w:sz w:val="28"/>
          <w:szCs w:val="28"/>
          <w:lang w:val="uk-UA"/>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AD5970" w:rsidRPr="0038550D" w14:paraId="79EDFDDB"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6FD0F034" w14:textId="77777777" w:rsidR="00AD5970" w:rsidRPr="00A8701D" w:rsidRDefault="00AD5970" w:rsidP="00633E69">
            <w:pPr>
              <w:tabs>
                <w:tab w:val="left" w:pos="3330"/>
              </w:tabs>
              <w:spacing w:line="360" w:lineRule="auto"/>
              <w:rPr>
                <w:b/>
                <w:sz w:val="28"/>
                <w:szCs w:val="28"/>
                <w:lang w:val="uk-UA"/>
              </w:rPr>
            </w:pPr>
            <w:r w:rsidRPr="00A8701D">
              <w:rPr>
                <w:b/>
                <w:sz w:val="28"/>
                <w:szCs w:val="28"/>
                <w:lang w:val="uk-UA"/>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3D9BE5AA" w14:textId="77777777" w:rsidR="00AD5970" w:rsidRPr="00A8701D" w:rsidRDefault="00AD5970" w:rsidP="00AD5970">
            <w:pPr>
              <w:tabs>
                <w:tab w:val="left" w:pos="3330"/>
              </w:tabs>
              <w:spacing w:line="360" w:lineRule="auto"/>
              <w:rPr>
                <w:b/>
                <w:sz w:val="28"/>
                <w:szCs w:val="28"/>
                <w:lang w:val="uk-UA"/>
              </w:rPr>
            </w:pPr>
            <w:r w:rsidRPr="00A8701D">
              <w:rPr>
                <w:b/>
                <w:sz w:val="28"/>
                <w:szCs w:val="28"/>
                <w:lang w:val="uk-UA"/>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20C67E74" w14:textId="77777777" w:rsidR="00AD5970" w:rsidRPr="00A8701D" w:rsidRDefault="00AD5970" w:rsidP="00AD5970">
            <w:pPr>
              <w:tabs>
                <w:tab w:val="left" w:pos="3330"/>
              </w:tabs>
              <w:spacing w:line="360" w:lineRule="auto"/>
              <w:rPr>
                <w:b/>
                <w:sz w:val="28"/>
                <w:szCs w:val="28"/>
                <w:lang w:val="uk-UA"/>
              </w:rPr>
            </w:pPr>
            <w:r w:rsidRPr="00A8701D">
              <w:rPr>
                <w:b/>
                <w:sz w:val="28"/>
                <w:szCs w:val="28"/>
                <w:lang w:val="uk-UA"/>
              </w:rPr>
              <w:t>Доповідач</w:t>
            </w:r>
          </w:p>
        </w:tc>
      </w:tr>
      <w:tr w:rsidR="00AD5970" w:rsidRPr="0038550D" w14:paraId="35080E5D"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3A30B2F8"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1.</w:t>
            </w:r>
          </w:p>
        </w:tc>
        <w:tc>
          <w:tcPr>
            <w:tcW w:w="11340" w:type="dxa"/>
            <w:tcBorders>
              <w:top w:val="single" w:sz="4" w:space="0" w:color="auto"/>
              <w:left w:val="single" w:sz="4" w:space="0" w:color="auto"/>
              <w:bottom w:val="single" w:sz="4" w:space="0" w:color="auto"/>
              <w:right w:val="single" w:sz="4" w:space="0" w:color="auto"/>
            </w:tcBorders>
            <w:hideMark/>
          </w:tcPr>
          <w:p w14:paraId="794EAA09" w14:textId="7542C139" w:rsidR="00AD5970" w:rsidRPr="0038550D" w:rsidRDefault="00AD5970" w:rsidP="00AD5970">
            <w:pPr>
              <w:tabs>
                <w:tab w:val="left" w:pos="3345"/>
              </w:tabs>
              <w:spacing w:line="360" w:lineRule="auto"/>
              <w:rPr>
                <w:sz w:val="28"/>
                <w:szCs w:val="28"/>
                <w:lang w:val="uk-UA"/>
              </w:rPr>
            </w:pPr>
            <w:r w:rsidRPr="0038550D">
              <w:rPr>
                <w:sz w:val="28"/>
                <w:szCs w:val="28"/>
                <w:lang w:val="uk-UA"/>
              </w:rPr>
              <w:t>Про погодження робочого навчального плану на 2</w:t>
            </w:r>
            <w:r w:rsidR="00305D36">
              <w:rPr>
                <w:sz w:val="28"/>
                <w:szCs w:val="28"/>
                <w:lang w:val="uk-UA"/>
              </w:rPr>
              <w:t>022</w:t>
            </w:r>
            <w:r w:rsidR="00A8701D">
              <w:rPr>
                <w:sz w:val="28"/>
                <w:szCs w:val="28"/>
                <w:lang w:val="uk-UA"/>
              </w:rPr>
              <w:t xml:space="preserve">- </w:t>
            </w:r>
            <w:r w:rsidR="00305D36">
              <w:rPr>
                <w:sz w:val="28"/>
                <w:szCs w:val="28"/>
                <w:lang w:val="uk-UA"/>
              </w:rPr>
              <w:t>2023</w:t>
            </w:r>
            <w:r w:rsidRPr="0038550D">
              <w:rPr>
                <w:sz w:val="28"/>
                <w:szCs w:val="28"/>
                <w:lang w:val="uk-UA"/>
              </w:rPr>
              <w:t xml:space="preserve"> навчальний рік</w:t>
            </w:r>
          </w:p>
        </w:tc>
        <w:tc>
          <w:tcPr>
            <w:tcW w:w="3543" w:type="dxa"/>
            <w:tcBorders>
              <w:top w:val="single" w:sz="4" w:space="0" w:color="auto"/>
              <w:left w:val="single" w:sz="4" w:space="0" w:color="auto"/>
              <w:bottom w:val="single" w:sz="4" w:space="0" w:color="auto"/>
              <w:right w:val="single" w:sz="4" w:space="0" w:color="auto"/>
            </w:tcBorders>
          </w:tcPr>
          <w:p w14:paraId="59DE0238" w14:textId="77777777" w:rsidR="00AD5970" w:rsidRPr="0038550D" w:rsidRDefault="00A8701D" w:rsidP="00AD5970">
            <w:pPr>
              <w:tabs>
                <w:tab w:val="left" w:pos="3345"/>
              </w:tabs>
              <w:spacing w:line="360" w:lineRule="auto"/>
              <w:rPr>
                <w:sz w:val="28"/>
                <w:szCs w:val="28"/>
                <w:lang w:val="uk-UA"/>
              </w:rPr>
            </w:pPr>
            <w:r>
              <w:rPr>
                <w:sz w:val="28"/>
                <w:szCs w:val="28"/>
                <w:lang w:val="uk-UA"/>
              </w:rPr>
              <w:t>Мокринчук М.Т.</w:t>
            </w:r>
          </w:p>
        </w:tc>
      </w:tr>
      <w:tr w:rsidR="00AD5970" w:rsidRPr="0038550D" w14:paraId="5009DB4A"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111BCE78"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2.</w:t>
            </w:r>
          </w:p>
        </w:tc>
        <w:tc>
          <w:tcPr>
            <w:tcW w:w="11340" w:type="dxa"/>
            <w:tcBorders>
              <w:top w:val="single" w:sz="4" w:space="0" w:color="auto"/>
              <w:left w:val="single" w:sz="4" w:space="0" w:color="auto"/>
              <w:bottom w:val="single" w:sz="4" w:space="0" w:color="auto"/>
              <w:right w:val="single" w:sz="4" w:space="0" w:color="auto"/>
            </w:tcBorders>
            <w:hideMark/>
          </w:tcPr>
          <w:p w14:paraId="72CC8C69" w14:textId="4795C99A" w:rsidR="00AD5970" w:rsidRPr="0038550D" w:rsidRDefault="008B253D" w:rsidP="00AD5970">
            <w:pPr>
              <w:tabs>
                <w:tab w:val="left" w:pos="3345"/>
              </w:tabs>
              <w:spacing w:line="360" w:lineRule="auto"/>
              <w:rPr>
                <w:sz w:val="28"/>
                <w:szCs w:val="28"/>
                <w:lang w:val="uk-UA"/>
              </w:rPr>
            </w:pPr>
            <w:r>
              <w:rPr>
                <w:sz w:val="28"/>
                <w:szCs w:val="28"/>
                <w:shd w:val="clear" w:color="auto" w:fill="FFFFFF"/>
                <w:lang w:val="uk-UA"/>
              </w:rPr>
              <w:t xml:space="preserve">Про роботу з обдарованими здобувачами освіти </w:t>
            </w:r>
            <w:r w:rsidR="00AD5970" w:rsidRPr="0038550D">
              <w:rPr>
                <w:sz w:val="28"/>
                <w:szCs w:val="28"/>
                <w:shd w:val="clear" w:color="auto" w:fill="FFFFFF"/>
                <w:lang w:val="uk-UA"/>
              </w:rPr>
              <w:t xml:space="preserve"> закладу</w:t>
            </w:r>
          </w:p>
        </w:tc>
        <w:tc>
          <w:tcPr>
            <w:tcW w:w="3543" w:type="dxa"/>
            <w:tcBorders>
              <w:top w:val="single" w:sz="4" w:space="0" w:color="auto"/>
              <w:left w:val="single" w:sz="4" w:space="0" w:color="auto"/>
              <w:bottom w:val="single" w:sz="4" w:space="0" w:color="auto"/>
              <w:right w:val="single" w:sz="4" w:space="0" w:color="auto"/>
            </w:tcBorders>
          </w:tcPr>
          <w:p w14:paraId="2C33888A" w14:textId="77777777" w:rsidR="00AD5970" w:rsidRPr="0038550D" w:rsidRDefault="00A8701D" w:rsidP="00AD5970">
            <w:pPr>
              <w:tabs>
                <w:tab w:val="left" w:pos="3345"/>
              </w:tabs>
              <w:spacing w:line="360" w:lineRule="auto"/>
              <w:rPr>
                <w:sz w:val="28"/>
                <w:szCs w:val="28"/>
                <w:lang w:val="uk-UA"/>
              </w:rPr>
            </w:pPr>
            <w:r>
              <w:rPr>
                <w:sz w:val="28"/>
                <w:szCs w:val="28"/>
                <w:lang w:val="uk-UA"/>
              </w:rPr>
              <w:t>Мокринчук М.Т.</w:t>
            </w:r>
          </w:p>
        </w:tc>
      </w:tr>
      <w:tr w:rsidR="00AD5970" w:rsidRPr="0038550D" w14:paraId="26363624"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252E98D3"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3.</w:t>
            </w:r>
          </w:p>
        </w:tc>
        <w:tc>
          <w:tcPr>
            <w:tcW w:w="11340" w:type="dxa"/>
            <w:tcBorders>
              <w:top w:val="single" w:sz="4" w:space="0" w:color="auto"/>
              <w:left w:val="single" w:sz="4" w:space="0" w:color="auto"/>
              <w:bottom w:val="single" w:sz="4" w:space="0" w:color="auto"/>
              <w:right w:val="single" w:sz="4" w:space="0" w:color="auto"/>
            </w:tcBorders>
            <w:hideMark/>
          </w:tcPr>
          <w:p w14:paraId="07A9A28F" w14:textId="0506B0DA" w:rsidR="00AD5970" w:rsidRPr="0038550D" w:rsidRDefault="00AD5970" w:rsidP="00AD5970">
            <w:pPr>
              <w:tabs>
                <w:tab w:val="left" w:pos="3345"/>
              </w:tabs>
              <w:spacing w:line="360" w:lineRule="auto"/>
              <w:rPr>
                <w:sz w:val="28"/>
                <w:szCs w:val="28"/>
                <w:lang w:val="uk-UA"/>
              </w:rPr>
            </w:pPr>
            <w:r w:rsidRPr="0038550D">
              <w:rPr>
                <w:sz w:val="28"/>
                <w:szCs w:val="28"/>
                <w:lang w:val="uk-UA"/>
              </w:rPr>
              <w:t>Про моніт</w:t>
            </w:r>
            <w:r w:rsidR="008B253D">
              <w:rPr>
                <w:sz w:val="28"/>
                <w:szCs w:val="28"/>
                <w:lang w:val="uk-UA"/>
              </w:rPr>
              <w:t xml:space="preserve">оринг навчальних досягнень здобувачів освіти </w:t>
            </w:r>
            <w:r w:rsidRPr="0038550D">
              <w:rPr>
                <w:sz w:val="28"/>
                <w:szCs w:val="28"/>
                <w:lang w:val="uk-UA"/>
              </w:rPr>
              <w:t xml:space="preserve"> за навчальний рік</w:t>
            </w:r>
          </w:p>
        </w:tc>
        <w:tc>
          <w:tcPr>
            <w:tcW w:w="3543" w:type="dxa"/>
            <w:tcBorders>
              <w:top w:val="single" w:sz="4" w:space="0" w:color="auto"/>
              <w:left w:val="single" w:sz="4" w:space="0" w:color="auto"/>
              <w:bottom w:val="single" w:sz="4" w:space="0" w:color="auto"/>
              <w:right w:val="single" w:sz="4" w:space="0" w:color="auto"/>
            </w:tcBorders>
          </w:tcPr>
          <w:p w14:paraId="11CDFB81" w14:textId="77777777" w:rsidR="00AD5970" w:rsidRPr="0038550D" w:rsidRDefault="00A8701D" w:rsidP="00AD5970">
            <w:pPr>
              <w:tabs>
                <w:tab w:val="left" w:pos="2970"/>
              </w:tabs>
              <w:spacing w:line="360" w:lineRule="auto"/>
              <w:rPr>
                <w:sz w:val="28"/>
                <w:szCs w:val="28"/>
                <w:lang w:val="uk-UA"/>
              </w:rPr>
            </w:pPr>
            <w:r>
              <w:rPr>
                <w:sz w:val="28"/>
                <w:szCs w:val="28"/>
                <w:lang w:val="uk-UA"/>
              </w:rPr>
              <w:t>Мокринчук М.Т.</w:t>
            </w:r>
          </w:p>
        </w:tc>
      </w:tr>
      <w:tr w:rsidR="00AD5970" w:rsidRPr="0038550D" w14:paraId="772E07D1"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08C7D85A"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4.</w:t>
            </w:r>
          </w:p>
        </w:tc>
        <w:tc>
          <w:tcPr>
            <w:tcW w:w="11340" w:type="dxa"/>
            <w:tcBorders>
              <w:top w:val="single" w:sz="4" w:space="0" w:color="auto"/>
              <w:left w:val="single" w:sz="4" w:space="0" w:color="auto"/>
              <w:bottom w:val="single" w:sz="4" w:space="0" w:color="auto"/>
              <w:right w:val="single" w:sz="4" w:space="0" w:color="auto"/>
            </w:tcBorders>
            <w:hideMark/>
          </w:tcPr>
          <w:p w14:paraId="75C39CEE" w14:textId="5A87DAC7" w:rsidR="00AD5970" w:rsidRPr="0038550D" w:rsidRDefault="00061EDE" w:rsidP="008B253D">
            <w:pPr>
              <w:tabs>
                <w:tab w:val="left" w:pos="3345"/>
              </w:tabs>
              <w:spacing w:line="360" w:lineRule="auto"/>
              <w:rPr>
                <w:sz w:val="28"/>
                <w:szCs w:val="28"/>
                <w:lang w:val="uk-UA"/>
              </w:rPr>
            </w:pPr>
            <w:r>
              <w:rPr>
                <w:sz w:val="28"/>
                <w:szCs w:val="28"/>
                <w:shd w:val="clear" w:color="auto" w:fill="FFFFFF"/>
                <w:lang w:val="uk-UA"/>
              </w:rPr>
              <w:t xml:space="preserve">Про </w:t>
            </w:r>
            <w:r w:rsidR="008B253D">
              <w:rPr>
                <w:sz w:val="28"/>
                <w:szCs w:val="28"/>
                <w:shd w:val="clear" w:color="auto" w:fill="FFFFFF"/>
                <w:lang w:val="uk-UA"/>
              </w:rPr>
              <w:t>обговорення Державного стандарту НУШ середньої школи.</w:t>
            </w:r>
          </w:p>
        </w:tc>
        <w:tc>
          <w:tcPr>
            <w:tcW w:w="3543" w:type="dxa"/>
            <w:tcBorders>
              <w:top w:val="single" w:sz="4" w:space="0" w:color="auto"/>
              <w:left w:val="single" w:sz="4" w:space="0" w:color="auto"/>
              <w:bottom w:val="single" w:sz="4" w:space="0" w:color="auto"/>
              <w:right w:val="single" w:sz="4" w:space="0" w:color="auto"/>
            </w:tcBorders>
          </w:tcPr>
          <w:p w14:paraId="6C68450D" w14:textId="2A448E84" w:rsidR="00AD5970" w:rsidRPr="0038550D" w:rsidRDefault="00AD5970" w:rsidP="00AD5970">
            <w:pPr>
              <w:tabs>
                <w:tab w:val="left" w:pos="2970"/>
              </w:tabs>
              <w:spacing w:line="360" w:lineRule="auto"/>
              <w:rPr>
                <w:sz w:val="28"/>
                <w:szCs w:val="28"/>
                <w:lang w:val="uk-UA"/>
              </w:rPr>
            </w:pPr>
          </w:p>
        </w:tc>
      </w:tr>
      <w:tr w:rsidR="00633E69" w:rsidRPr="0038550D" w14:paraId="66D85777" w14:textId="77777777" w:rsidTr="00A8701D">
        <w:tc>
          <w:tcPr>
            <w:tcW w:w="568" w:type="dxa"/>
            <w:tcBorders>
              <w:top w:val="single" w:sz="4" w:space="0" w:color="auto"/>
              <w:left w:val="single" w:sz="4" w:space="0" w:color="auto"/>
              <w:bottom w:val="single" w:sz="4" w:space="0" w:color="auto"/>
              <w:right w:val="single" w:sz="4" w:space="0" w:color="auto"/>
            </w:tcBorders>
          </w:tcPr>
          <w:p w14:paraId="3BEEE61F" w14:textId="77777777" w:rsidR="00633E69" w:rsidRPr="0038550D" w:rsidRDefault="00633E69" w:rsidP="00AD5970">
            <w:pPr>
              <w:tabs>
                <w:tab w:val="left" w:pos="3345"/>
              </w:tabs>
              <w:spacing w:line="360" w:lineRule="auto"/>
              <w:rPr>
                <w:sz w:val="28"/>
                <w:szCs w:val="28"/>
                <w:lang w:val="uk-UA"/>
              </w:rPr>
            </w:pPr>
          </w:p>
        </w:tc>
        <w:tc>
          <w:tcPr>
            <w:tcW w:w="11340" w:type="dxa"/>
            <w:tcBorders>
              <w:top w:val="single" w:sz="4" w:space="0" w:color="auto"/>
              <w:left w:val="single" w:sz="4" w:space="0" w:color="auto"/>
              <w:bottom w:val="single" w:sz="4" w:space="0" w:color="auto"/>
              <w:right w:val="single" w:sz="4" w:space="0" w:color="auto"/>
            </w:tcBorders>
          </w:tcPr>
          <w:p w14:paraId="56FEFD37" w14:textId="6DD3027F" w:rsidR="00633E69" w:rsidRPr="00633E69" w:rsidRDefault="00633E69" w:rsidP="00AD5970">
            <w:pPr>
              <w:tabs>
                <w:tab w:val="left" w:pos="3345"/>
              </w:tabs>
              <w:spacing w:line="360" w:lineRule="auto"/>
              <w:rPr>
                <w:b/>
                <w:sz w:val="28"/>
                <w:szCs w:val="28"/>
                <w:lang w:val="uk-UA"/>
              </w:rPr>
            </w:pPr>
            <w:r>
              <w:rPr>
                <w:b/>
                <w:sz w:val="28"/>
                <w:szCs w:val="28"/>
                <w:lang w:val="uk-UA"/>
              </w:rPr>
              <w:t>І</w:t>
            </w:r>
            <w:r w:rsidR="00061EDE">
              <w:rPr>
                <w:b/>
                <w:sz w:val="28"/>
                <w:szCs w:val="28"/>
                <w:lang w:val="en-US"/>
              </w:rPr>
              <w:t>V</w:t>
            </w:r>
            <w:r w:rsidR="00061EDE">
              <w:rPr>
                <w:b/>
                <w:sz w:val="28"/>
                <w:szCs w:val="28"/>
                <w:lang w:val="uk-UA"/>
              </w:rPr>
              <w:t xml:space="preserve"> – є засідання – червень</w:t>
            </w:r>
            <w:r w:rsidR="003F0866">
              <w:rPr>
                <w:b/>
                <w:sz w:val="28"/>
                <w:szCs w:val="28"/>
                <w:lang w:val="uk-UA"/>
              </w:rPr>
              <w:t>,202</w:t>
            </w:r>
            <w:r w:rsidR="00726B19">
              <w:rPr>
                <w:b/>
                <w:sz w:val="28"/>
                <w:szCs w:val="28"/>
                <w:lang w:val="uk-UA"/>
              </w:rPr>
              <w:t>3</w:t>
            </w:r>
            <w:r>
              <w:rPr>
                <w:b/>
                <w:sz w:val="28"/>
                <w:szCs w:val="28"/>
                <w:lang w:val="uk-UA"/>
              </w:rPr>
              <w:t>р.</w:t>
            </w:r>
          </w:p>
        </w:tc>
        <w:tc>
          <w:tcPr>
            <w:tcW w:w="3543" w:type="dxa"/>
            <w:tcBorders>
              <w:top w:val="single" w:sz="4" w:space="0" w:color="auto"/>
              <w:left w:val="single" w:sz="4" w:space="0" w:color="auto"/>
              <w:bottom w:val="single" w:sz="4" w:space="0" w:color="auto"/>
              <w:right w:val="single" w:sz="4" w:space="0" w:color="auto"/>
            </w:tcBorders>
          </w:tcPr>
          <w:p w14:paraId="0F450B8A" w14:textId="77777777" w:rsidR="00633E69" w:rsidRDefault="00633E69" w:rsidP="00AD5970">
            <w:pPr>
              <w:tabs>
                <w:tab w:val="left" w:pos="2970"/>
              </w:tabs>
              <w:spacing w:line="360" w:lineRule="auto"/>
              <w:rPr>
                <w:sz w:val="28"/>
                <w:szCs w:val="28"/>
                <w:lang w:val="uk-UA"/>
              </w:rPr>
            </w:pPr>
          </w:p>
        </w:tc>
      </w:tr>
      <w:tr w:rsidR="00AD5970" w:rsidRPr="0038550D" w14:paraId="7EB34F09"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14A06220"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5.</w:t>
            </w:r>
          </w:p>
        </w:tc>
        <w:tc>
          <w:tcPr>
            <w:tcW w:w="11340" w:type="dxa"/>
            <w:tcBorders>
              <w:top w:val="single" w:sz="4" w:space="0" w:color="auto"/>
              <w:left w:val="single" w:sz="4" w:space="0" w:color="auto"/>
              <w:bottom w:val="single" w:sz="4" w:space="0" w:color="auto"/>
              <w:right w:val="single" w:sz="4" w:space="0" w:color="auto"/>
            </w:tcBorders>
            <w:hideMark/>
          </w:tcPr>
          <w:p w14:paraId="67E11CB2" w14:textId="4D602C97" w:rsidR="00AD5970" w:rsidRPr="0038550D" w:rsidRDefault="00AD5970" w:rsidP="003F0866">
            <w:pPr>
              <w:tabs>
                <w:tab w:val="left" w:pos="3345"/>
              </w:tabs>
              <w:spacing w:line="360" w:lineRule="auto"/>
              <w:rPr>
                <w:sz w:val="28"/>
                <w:szCs w:val="28"/>
                <w:lang w:val="uk-UA"/>
              </w:rPr>
            </w:pPr>
            <w:r w:rsidRPr="0038550D">
              <w:rPr>
                <w:sz w:val="28"/>
                <w:szCs w:val="28"/>
                <w:lang w:val="uk-UA"/>
              </w:rPr>
              <w:t xml:space="preserve">Про підсумки роботи </w:t>
            </w:r>
            <w:r w:rsidR="003F0866">
              <w:rPr>
                <w:sz w:val="28"/>
                <w:szCs w:val="28"/>
                <w:lang w:val="uk-UA"/>
              </w:rPr>
              <w:t xml:space="preserve">ліцею </w:t>
            </w:r>
            <w:r w:rsidRPr="0038550D">
              <w:rPr>
                <w:sz w:val="28"/>
                <w:szCs w:val="28"/>
                <w:lang w:val="uk-UA"/>
              </w:rPr>
              <w:t>з питань попередження дитячого травматизму, охорони</w:t>
            </w:r>
            <w:r w:rsidR="003F0866">
              <w:rPr>
                <w:sz w:val="28"/>
                <w:szCs w:val="28"/>
                <w:lang w:val="uk-UA"/>
              </w:rPr>
              <w:t xml:space="preserve"> життя та здоров’я учнів у 20</w:t>
            </w:r>
            <w:r w:rsidR="00726B19">
              <w:rPr>
                <w:sz w:val="28"/>
                <w:szCs w:val="28"/>
                <w:lang w:val="uk-UA"/>
              </w:rPr>
              <w:t>22</w:t>
            </w:r>
            <w:r w:rsidR="003F0866">
              <w:rPr>
                <w:sz w:val="28"/>
                <w:szCs w:val="28"/>
                <w:lang w:val="uk-UA"/>
              </w:rPr>
              <w:t xml:space="preserve"> - 202</w:t>
            </w:r>
            <w:r w:rsidR="00726B19">
              <w:rPr>
                <w:sz w:val="28"/>
                <w:szCs w:val="28"/>
                <w:lang w:val="uk-UA"/>
              </w:rPr>
              <w:t>3</w:t>
            </w:r>
            <w:r w:rsidRPr="0038550D">
              <w:rPr>
                <w:sz w:val="28"/>
                <w:szCs w:val="28"/>
                <w:lang w:val="uk-UA"/>
              </w:rPr>
              <w:t>н</w:t>
            </w:r>
            <w:r w:rsidR="00AB571F">
              <w:rPr>
                <w:sz w:val="28"/>
                <w:szCs w:val="28"/>
                <w:lang w:val="uk-UA"/>
              </w:rPr>
              <w:t>.р.</w:t>
            </w:r>
          </w:p>
        </w:tc>
        <w:tc>
          <w:tcPr>
            <w:tcW w:w="3543" w:type="dxa"/>
            <w:tcBorders>
              <w:top w:val="single" w:sz="4" w:space="0" w:color="auto"/>
              <w:left w:val="single" w:sz="4" w:space="0" w:color="auto"/>
              <w:bottom w:val="single" w:sz="4" w:space="0" w:color="auto"/>
              <w:right w:val="single" w:sz="4" w:space="0" w:color="auto"/>
            </w:tcBorders>
          </w:tcPr>
          <w:p w14:paraId="4216C5E9" w14:textId="77777777" w:rsidR="00AD5970" w:rsidRPr="0038550D" w:rsidRDefault="00A8701D" w:rsidP="00AD5970">
            <w:pPr>
              <w:tabs>
                <w:tab w:val="left" w:pos="3435"/>
              </w:tabs>
              <w:spacing w:line="360" w:lineRule="auto"/>
              <w:rPr>
                <w:sz w:val="28"/>
                <w:szCs w:val="28"/>
                <w:lang w:val="uk-UA"/>
              </w:rPr>
            </w:pPr>
            <w:r>
              <w:rPr>
                <w:sz w:val="28"/>
                <w:szCs w:val="28"/>
                <w:lang w:val="uk-UA"/>
              </w:rPr>
              <w:t>Мокринчук М.Т.</w:t>
            </w:r>
          </w:p>
        </w:tc>
      </w:tr>
      <w:tr w:rsidR="00AD5970" w:rsidRPr="0038550D" w14:paraId="0B99A334"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3FEC12D7"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6</w:t>
            </w:r>
          </w:p>
        </w:tc>
        <w:tc>
          <w:tcPr>
            <w:tcW w:w="11340" w:type="dxa"/>
            <w:tcBorders>
              <w:top w:val="single" w:sz="4" w:space="0" w:color="auto"/>
              <w:left w:val="single" w:sz="4" w:space="0" w:color="auto"/>
              <w:bottom w:val="single" w:sz="4" w:space="0" w:color="auto"/>
              <w:right w:val="single" w:sz="4" w:space="0" w:color="auto"/>
            </w:tcBorders>
            <w:hideMark/>
          </w:tcPr>
          <w:p w14:paraId="5E9BA4A2" w14:textId="72A7CBDB" w:rsidR="00AD5970" w:rsidRPr="0038550D" w:rsidRDefault="00AD5970" w:rsidP="003F0866">
            <w:pPr>
              <w:tabs>
                <w:tab w:val="left" w:pos="3345"/>
              </w:tabs>
              <w:spacing w:line="360" w:lineRule="auto"/>
              <w:rPr>
                <w:sz w:val="28"/>
                <w:szCs w:val="28"/>
                <w:shd w:val="clear" w:color="auto" w:fill="FFFFFF"/>
                <w:lang w:val="uk-UA"/>
              </w:rPr>
            </w:pPr>
            <w:r w:rsidRPr="0038550D">
              <w:rPr>
                <w:sz w:val="28"/>
                <w:szCs w:val="28"/>
                <w:shd w:val="clear" w:color="auto" w:fill="FFFFFF"/>
                <w:lang w:val="uk-UA"/>
              </w:rPr>
              <w:t xml:space="preserve">Про підсумки </w:t>
            </w:r>
            <w:r w:rsidR="00061EDE">
              <w:rPr>
                <w:sz w:val="28"/>
                <w:szCs w:val="28"/>
                <w:shd w:val="clear" w:color="auto" w:fill="FFFFFF"/>
                <w:lang w:val="uk-UA"/>
              </w:rPr>
              <w:t xml:space="preserve">роботи </w:t>
            </w:r>
            <w:r w:rsidR="00305D36">
              <w:rPr>
                <w:sz w:val="28"/>
                <w:szCs w:val="28"/>
                <w:shd w:val="clear" w:color="auto" w:fill="FFFFFF"/>
                <w:lang w:val="uk-UA"/>
              </w:rPr>
              <w:t>ліцею</w:t>
            </w:r>
            <w:r w:rsidR="003F0866">
              <w:rPr>
                <w:sz w:val="28"/>
                <w:szCs w:val="28"/>
                <w:shd w:val="clear" w:color="auto" w:fill="FFFFFF"/>
                <w:lang w:val="uk-UA"/>
              </w:rPr>
              <w:t xml:space="preserve"> у 20</w:t>
            </w:r>
            <w:r w:rsidR="00726B19">
              <w:rPr>
                <w:sz w:val="28"/>
                <w:szCs w:val="28"/>
                <w:shd w:val="clear" w:color="auto" w:fill="FFFFFF"/>
                <w:lang w:val="uk-UA"/>
              </w:rPr>
              <w:t>22 - 2023</w:t>
            </w:r>
            <w:r w:rsidRPr="0038550D">
              <w:rPr>
                <w:sz w:val="28"/>
                <w:szCs w:val="28"/>
                <w:shd w:val="clear" w:color="auto" w:fill="FFFFFF"/>
                <w:lang w:val="uk-UA"/>
              </w:rPr>
              <w:t>н</w:t>
            </w:r>
            <w:r w:rsidR="00AB571F">
              <w:rPr>
                <w:sz w:val="28"/>
                <w:szCs w:val="28"/>
                <w:shd w:val="clear" w:color="auto" w:fill="FFFFFF"/>
                <w:lang w:val="uk-UA"/>
              </w:rPr>
              <w:t>.</w:t>
            </w:r>
            <w:r w:rsidRPr="0038550D">
              <w:rPr>
                <w:sz w:val="28"/>
                <w:szCs w:val="28"/>
                <w:shd w:val="clear" w:color="auto" w:fill="FFFFFF"/>
                <w:lang w:val="uk-UA"/>
              </w:rPr>
              <w:t>р</w:t>
            </w:r>
            <w:r w:rsidR="00AB571F">
              <w:rPr>
                <w:sz w:val="28"/>
                <w:szCs w:val="28"/>
                <w:shd w:val="clear" w:color="auto" w:fill="FFFFFF"/>
                <w:lang w:val="uk-UA"/>
              </w:rPr>
              <w:t>.</w:t>
            </w:r>
          </w:p>
        </w:tc>
        <w:tc>
          <w:tcPr>
            <w:tcW w:w="3543" w:type="dxa"/>
            <w:tcBorders>
              <w:top w:val="single" w:sz="4" w:space="0" w:color="auto"/>
              <w:left w:val="single" w:sz="4" w:space="0" w:color="auto"/>
              <w:bottom w:val="single" w:sz="4" w:space="0" w:color="auto"/>
              <w:right w:val="single" w:sz="4" w:space="0" w:color="auto"/>
            </w:tcBorders>
          </w:tcPr>
          <w:p w14:paraId="1407D596" w14:textId="77777777" w:rsidR="00AD5970" w:rsidRPr="0038550D" w:rsidRDefault="00061EDE" w:rsidP="00AD5970">
            <w:pPr>
              <w:tabs>
                <w:tab w:val="left" w:pos="3345"/>
              </w:tabs>
              <w:spacing w:line="360" w:lineRule="auto"/>
              <w:rPr>
                <w:sz w:val="28"/>
                <w:szCs w:val="28"/>
                <w:lang w:val="uk-UA"/>
              </w:rPr>
            </w:pPr>
            <w:r>
              <w:rPr>
                <w:sz w:val="28"/>
                <w:szCs w:val="28"/>
                <w:lang w:val="uk-UA"/>
              </w:rPr>
              <w:t>Мокринчук М.Т.</w:t>
            </w:r>
          </w:p>
        </w:tc>
      </w:tr>
      <w:tr w:rsidR="00AD5970" w:rsidRPr="0038550D" w14:paraId="79DAF4CB" w14:textId="77777777" w:rsidTr="00A8701D">
        <w:tc>
          <w:tcPr>
            <w:tcW w:w="568" w:type="dxa"/>
            <w:tcBorders>
              <w:top w:val="single" w:sz="4" w:space="0" w:color="auto"/>
              <w:left w:val="single" w:sz="4" w:space="0" w:color="auto"/>
              <w:bottom w:val="single" w:sz="4" w:space="0" w:color="auto"/>
              <w:right w:val="single" w:sz="4" w:space="0" w:color="auto"/>
            </w:tcBorders>
            <w:hideMark/>
          </w:tcPr>
          <w:p w14:paraId="2016AEDA"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7</w:t>
            </w:r>
          </w:p>
        </w:tc>
        <w:tc>
          <w:tcPr>
            <w:tcW w:w="11340" w:type="dxa"/>
            <w:tcBorders>
              <w:top w:val="single" w:sz="4" w:space="0" w:color="auto"/>
              <w:left w:val="single" w:sz="4" w:space="0" w:color="auto"/>
              <w:bottom w:val="single" w:sz="4" w:space="0" w:color="auto"/>
              <w:right w:val="single" w:sz="4" w:space="0" w:color="auto"/>
            </w:tcBorders>
            <w:hideMark/>
          </w:tcPr>
          <w:p w14:paraId="213E9413" w14:textId="7F133854" w:rsidR="00AD5970" w:rsidRPr="0038550D" w:rsidRDefault="00AD5970" w:rsidP="003F0866">
            <w:pPr>
              <w:tabs>
                <w:tab w:val="left" w:pos="3345"/>
              </w:tabs>
              <w:spacing w:line="360" w:lineRule="auto"/>
              <w:rPr>
                <w:sz w:val="28"/>
                <w:szCs w:val="28"/>
                <w:lang w:val="uk-UA"/>
              </w:rPr>
            </w:pPr>
            <w:r w:rsidRPr="0038550D">
              <w:rPr>
                <w:sz w:val="28"/>
                <w:szCs w:val="28"/>
                <w:lang w:val="uk-UA"/>
              </w:rPr>
              <w:t xml:space="preserve">Про підсумки </w:t>
            </w:r>
            <w:r w:rsidR="00061EDE">
              <w:rPr>
                <w:sz w:val="28"/>
                <w:szCs w:val="28"/>
                <w:lang w:val="uk-UA"/>
              </w:rPr>
              <w:t xml:space="preserve">освітнього </w:t>
            </w:r>
            <w:r w:rsidRPr="0038550D">
              <w:rPr>
                <w:sz w:val="28"/>
                <w:szCs w:val="28"/>
                <w:lang w:val="uk-UA"/>
              </w:rPr>
              <w:t xml:space="preserve">процесу у </w:t>
            </w:r>
            <w:r w:rsidR="00061EDE">
              <w:rPr>
                <w:sz w:val="28"/>
                <w:szCs w:val="28"/>
                <w:lang w:val="uk-UA"/>
              </w:rPr>
              <w:t>з</w:t>
            </w:r>
            <w:r w:rsidR="003F0866">
              <w:rPr>
                <w:sz w:val="28"/>
                <w:szCs w:val="28"/>
                <w:lang w:val="uk-UA"/>
              </w:rPr>
              <w:t>акладі дошкільної освіти за 2</w:t>
            </w:r>
            <w:r w:rsidR="007C5544">
              <w:rPr>
                <w:sz w:val="28"/>
                <w:szCs w:val="28"/>
                <w:lang w:val="uk-UA"/>
              </w:rPr>
              <w:t>022</w:t>
            </w:r>
            <w:r w:rsidR="00A8701D">
              <w:rPr>
                <w:sz w:val="28"/>
                <w:szCs w:val="28"/>
                <w:lang w:val="uk-UA"/>
              </w:rPr>
              <w:t>-</w:t>
            </w:r>
            <w:r w:rsidR="003F0866">
              <w:rPr>
                <w:sz w:val="28"/>
                <w:szCs w:val="28"/>
                <w:lang w:val="uk-UA"/>
              </w:rPr>
              <w:t>202</w:t>
            </w:r>
            <w:r w:rsidR="007C5544">
              <w:rPr>
                <w:sz w:val="28"/>
                <w:szCs w:val="28"/>
                <w:lang w:val="uk-UA"/>
              </w:rPr>
              <w:t>3</w:t>
            </w:r>
            <w:r w:rsidRPr="0038550D">
              <w:rPr>
                <w:sz w:val="28"/>
                <w:szCs w:val="28"/>
                <w:lang w:val="uk-UA"/>
              </w:rPr>
              <w:t>н.р.</w:t>
            </w:r>
          </w:p>
        </w:tc>
        <w:tc>
          <w:tcPr>
            <w:tcW w:w="3543" w:type="dxa"/>
            <w:tcBorders>
              <w:top w:val="single" w:sz="4" w:space="0" w:color="auto"/>
              <w:left w:val="single" w:sz="4" w:space="0" w:color="auto"/>
              <w:bottom w:val="single" w:sz="4" w:space="0" w:color="auto"/>
              <w:right w:val="single" w:sz="4" w:space="0" w:color="auto"/>
            </w:tcBorders>
          </w:tcPr>
          <w:p w14:paraId="78C35D30" w14:textId="77777777" w:rsidR="00AD5970" w:rsidRPr="0038550D" w:rsidRDefault="00A8701D" w:rsidP="00AD5970">
            <w:pPr>
              <w:tabs>
                <w:tab w:val="left" w:pos="2970"/>
              </w:tabs>
              <w:spacing w:line="360" w:lineRule="auto"/>
              <w:rPr>
                <w:sz w:val="28"/>
                <w:szCs w:val="28"/>
                <w:lang w:val="uk-UA"/>
              </w:rPr>
            </w:pPr>
            <w:r>
              <w:rPr>
                <w:sz w:val="28"/>
                <w:szCs w:val="28"/>
                <w:lang w:val="uk-UA"/>
              </w:rPr>
              <w:t>Рогозіна Г.В.</w:t>
            </w:r>
          </w:p>
        </w:tc>
      </w:tr>
      <w:tr w:rsidR="00AD5970" w:rsidRPr="0038550D" w14:paraId="2A0405E7"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5FEE0169"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8</w:t>
            </w:r>
          </w:p>
        </w:tc>
        <w:tc>
          <w:tcPr>
            <w:tcW w:w="11340" w:type="dxa"/>
            <w:tcBorders>
              <w:top w:val="single" w:sz="4" w:space="0" w:color="auto"/>
              <w:left w:val="single" w:sz="4" w:space="0" w:color="auto"/>
              <w:bottom w:val="single" w:sz="4" w:space="0" w:color="auto"/>
              <w:right w:val="single" w:sz="4" w:space="0" w:color="auto"/>
            </w:tcBorders>
            <w:hideMark/>
          </w:tcPr>
          <w:p w14:paraId="48B9081D" w14:textId="77777777" w:rsidR="00AD5970" w:rsidRPr="0038550D" w:rsidRDefault="00AD5970" w:rsidP="00061EDE">
            <w:pPr>
              <w:tabs>
                <w:tab w:val="left" w:pos="3345"/>
              </w:tabs>
              <w:spacing w:line="360" w:lineRule="auto"/>
              <w:rPr>
                <w:sz w:val="28"/>
                <w:szCs w:val="28"/>
                <w:shd w:val="clear" w:color="auto" w:fill="FFFFFF"/>
                <w:lang w:val="uk-UA"/>
              </w:rPr>
            </w:pPr>
            <w:r w:rsidRPr="0038550D">
              <w:rPr>
                <w:sz w:val="28"/>
                <w:szCs w:val="28"/>
                <w:shd w:val="clear" w:color="auto" w:fill="FFFFFF"/>
                <w:lang w:val="uk-UA"/>
              </w:rPr>
              <w:t xml:space="preserve">Стан навчальних приміщень, проведення ремонту </w:t>
            </w:r>
          </w:p>
        </w:tc>
        <w:tc>
          <w:tcPr>
            <w:tcW w:w="3543" w:type="dxa"/>
            <w:tcBorders>
              <w:top w:val="single" w:sz="4" w:space="0" w:color="auto"/>
              <w:left w:val="single" w:sz="4" w:space="0" w:color="auto"/>
              <w:bottom w:val="single" w:sz="4" w:space="0" w:color="auto"/>
              <w:right w:val="single" w:sz="4" w:space="0" w:color="auto"/>
            </w:tcBorders>
            <w:hideMark/>
          </w:tcPr>
          <w:p w14:paraId="7D791ABF" w14:textId="77777777" w:rsidR="00AD5970" w:rsidRPr="0038550D" w:rsidRDefault="00A8701D" w:rsidP="00AD5970">
            <w:pPr>
              <w:tabs>
                <w:tab w:val="left" w:pos="3345"/>
              </w:tabs>
              <w:spacing w:line="360" w:lineRule="auto"/>
              <w:rPr>
                <w:sz w:val="28"/>
                <w:szCs w:val="28"/>
                <w:lang w:val="uk-UA"/>
              </w:rPr>
            </w:pPr>
            <w:r>
              <w:rPr>
                <w:sz w:val="28"/>
                <w:szCs w:val="28"/>
                <w:lang w:val="uk-UA"/>
              </w:rPr>
              <w:t>Грицканюк І.О.</w:t>
            </w:r>
          </w:p>
        </w:tc>
      </w:tr>
      <w:tr w:rsidR="00AD5970" w:rsidRPr="0038550D" w14:paraId="30693E5B" w14:textId="77777777" w:rsidTr="00E8219E">
        <w:tc>
          <w:tcPr>
            <w:tcW w:w="568" w:type="dxa"/>
            <w:tcBorders>
              <w:top w:val="single" w:sz="4" w:space="0" w:color="auto"/>
              <w:left w:val="single" w:sz="4" w:space="0" w:color="auto"/>
              <w:bottom w:val="single" w:sz="4" w:space="0" w:color="auto"/>
              <w:right w:val="single" w:sz="4" w:space="0" w:color="auto"/>
            </w:tcBorders>
            <w:hideMark/>
          </w:tcPr>
          <w:p w14:paraId="776333C6"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9</w:t>
            </w:r>
          </w:p>
        </w:tc>
        <w:tc>
          <w:tcPr>
            <w:tcW w:w="11340" w:type="dxa"/>
            <w:tcBorders>
              <w:top w:val="single" w:sz="4" w:space="0" w:color="auto"/>
              <w:left w:val="single" w:sz="4" w:space="0" w:color="auto"/>
              <w:bottom w:val="single" w:sz="4" w:space="0" w:color="auto"/>
              <w:right w:val="single" w:sz="4" w:space="0" w:color="auto"/>
            </w:tcBorders>
            <w:hideMark/>
          </w:tcPr>
          <w:p w14:paraId="33C6305C" w14:textId="77777777" w:rsidR="00AD5970" w:rsidRPr="0038550D" w:rsidRDefault="00AD5970" w:rsidP="00AD5970">
            <w:pPr>
              <w:tabs>
                <w:tab w:val="left" w:pos="3345"/>
              </w:tabs>
              <w:spacing w:line="360" w:lineRule="auto"/>
              <w:rPr>
                <w:sz w:val="28"/>
                <w:szCs w:val="28"/>
                <w:lang w:val="uk-UA"/>
              </w:rPr>
            </w:pPr>
            <w:r w:rsidRPr="0038550D">
              <w:rPr>
                <w:sz w:val="28"/>
                <w:szCs w:val="28"/>
                <w:lang w:val="uk-UA"/>
              </w:rPr>
              <w:t xml:space="preserve">Різне </w:t>
            </w:r>
          </w:p>
        </w:tc>
        <w:tc>
          <w:tcPr>
            <w:tcW w:w="3543" w:type="dxa"/>
            <w:tcBorders>
              <w:top w:val="single" w:sz="4" w:space="0" w:color="auto"/>
              <w:left w:val="single" w:sz="4" w:space="0" w:color="auto"/>
              <w:bottom w:val="single" w:sz="4" w:space="0" w:color="auto"/>
              <w:right w:val="single" w:sz="4" w:space="0" w:color="auto"/>
            </w:tcBorders>
          </w:tcPr>
          <w:p w14:paraId="553A15F5" w14:textId="77777777" w:rsidR="00AD5970" w:rsidRPr="0038550D" w:rsidRDefault="00AD5970" w:rsidP="00AD5970">
            <w:pPr>
              <w:tabs>
                <w:tab w:val="left" w:pos="3345"/>
              </w:tabs>
              <w:spacing w:line="360" w:lineRule="auto"/>
              <w:rPr>
                <w:sz w:val="28"/>
                <w:szCs w:val="28"/>
                <w:lang w:val="uk-UA"/>
              </w:rPr>
            </w:pPr>
          </w:p>
        </w:tc>
      </w:tr>
    </w:tbl>
    <w:p w14:paraId="508A078B" w14:textId="77777777" w:rsidR="00AD5970" w:rsidRPr="0038550D" w:rsidRDefault="00AD5970" w:rsidP="00AD5970">
      <w:pPr>
        <w:shd w:val="clear" w:color="auto" w:fill="FFFFFF"/>
        <w:spacing w:line="360" w:lineRule="auto"/>
        <w:rPr>
          <w:b/>
          <w:sz w:val="28"/>
          <w:szCs w:val="28"/>
          <w:lang w:val="uk-UA"/>
        </w:rPr>
      </w:pPr>
      <w:r w:rsidRPr="0038550D">
        <w:rPr>
          <w:b/>
          <w:sz w:val="28"/>
          <w:szCs w:val="28"/>
          <w:lang w:val="uk-UA"/>
        </w:rPr>
        <w:br w:type="page"/>
      </w:r>
      <w:r w:rsidRPr="0038550D">
        <w:rPr>
          <w:b/>
          <w:sz w:val="28"/>
          <w:szCs w:val="28"/>
          <w:lang w:val="uk-UA"/>
        </w:rPr>
        <w:lastRenderedPageBreak/>
        <w:t>5.3. Атестація педагогічних працівників та курсова перепідготовка</w:t>
      </w:r>
    </w:p>
    <w:p w14:paraId="5A503B35" w14:textId="77777777" w:rsidR="00AD5970" w:rsidRPr="0038550D" w:rsidRDefault="00AD5970" w:rsidP="00AD5970">
      <w:pPr>
        <w:shd w:val="clear" w:color="auto" w:fill="FFFFFF"/>
        <w:spacing w:line="360" w:lineRule="auto"/>
        <w:ind w:firstLine="567"/>
        <w:rPr>
          <w:color w:val="FF0000"/>
          <w:sz w:val="28"/>
          <w:szCs w:val="28"/>
          <w:lang w:val="uk-UA"/>
        </w:rPr>
      </w:pPr>
      <w:r w:rsidRPr="0038550D">
        <w:rPr>
          <w:sz w:val="28"/>
          <w:szCs w:val="28"/>
          <w:lang w:val="uk-UA"/>
        </w:rPr>
        <w:t xml:space="preserve">Атестація педагогічних працівників </w:t>
      </w:r>
      <w:r w:rsidR="00362291">
        <w:rPr>
          <w:sz w:val="28"/>
          <w:szCs w:val="28"/>
          <w:lang w:val="uk-UA"/>
        </w:rPr>
        <w:t xml:space="preserve">ліцею </w:t>
      </w:r>
      <w:r w:rsidRPr="0038550D">
        <w:rPr>
          <w:sz w:val="28"/>
          <w:szCs w:val="28"/>
          <w:lang w:val="uk-UA"/>
        </w:rPr>
        <w:t>проводиться відповідно до Закону України «Про загальну середню освіту» (ст. 27), Типового положення про атестацію педагогічних працівників, затвердженого наказом Міністерства освіти і науки України від 06.10.2010 р. № 930, змін до Типового положення про атестацію педагогічних працівників, затверджених наказом Міністерства освіти і науки, молоді та спорту України від 20.12.2011 №1473, наказом Міністерства освіти і науки України від 08.08.2013 №1135.</w:t>
      </w:r>
    </w:p>
    <w:p w14:paraId="52FC46AE" w14:textId="77777777" w:rsidR="00AD5970" w:rsidRPr="0038550D" w:rsidRDefault="00AD5970" w:rsidP="00AD5970">
      <w:pPr>
        <w:shd w:val="clear" w:color="auto" w:fill="FFFFFF"/>
        <w:spacing w:line="360" w:lineRule="auto"/>
        <w:ind w:firstLine="567"/>
        <w:rPr>
          <w:b/>
          <w:sz w:val="28"/>
          <w:szCs w:val="28"/>
          <w:lang w:val="uk-UA"/>
        </w:rPr>
      </w:pPr>
      <w:r w:rsidRPr="0038550D">
        <w:rPr>
          <w:b/>
          <w:sz w:val="28"/>
          <w:szCs w:val="28"/>
          <w:lang w:val="uk-UA"/>
        </w:rPr>
        <w:t>Алгоритм атестації</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438"/>
        <w:gridCol w:w="12021"/>
      </w:tblGrid>
      <w:tr w:rsidR="00AD5970" w:rsidRPr="0038550D" w14:paraId="2E59C023" w14:textId="77777777" w:rsidTr="00E8219E">
        <w:trPr>
          <w:trHeight w:val="20"/>
        </w:trPr>
        <w:tc>
          <w:tcPr>
            <w:tcW w:w="2438" w:type="dxa"/>
            <w:shd w:val="clear" w:color="auto" w:fill="FFFFFF"/>
          </w:tcPr>
          <w:p w14:paraId="333066AA" w14:textId="77777777" w:rsidR="00AD5970" w:rsidRPr="0038550D" w:rsidRDefault="00AD5970" w:rsidP="00AD5970">
            <w:pPr>
              <w:shd w:val="clear" w:color="auto" w:fill="FFFFFF"/>
              <w:spacing w:line="360" w:lineRule="auto"/>
              <w:rPr>
                <w:sz w:val="28"/>
                <w:szCs w:val="28"/>
                <w:lang w:val="uk-UA"/>
              </w:rPr>
            </w:pPr>
            <w:r w:rsidRPr="0038550D">
              <w:rPr>
                <w:b/>
                <w:bCs/>
                <w:sz w:val="28"/>
                <w:szCs w:val="28"/>
                <w:lang w:val="uk-UA"/>
              </w:rPr>
              <w:t>Місяць року</w:t>
            </w:r>
          </w:p>
        </w:tc>
        <w:tc>
          <w:tcPr>
            <w:tcW w:w="12021" w:type="dxa"/>
            <w:shd w:val="clear" w:color="auto" w:fill="FFFFFF"/>
          </w:tcPr>
          <w:p w14:paraId="62DF5F59" w14:textId="77777777" w:rsidR="00AD5970" w:rsidRPr="0038550D" w:rsidRDefault="00AD5970" w:rsidP="00AD5970">
            <w:pPr>
              <w:shd w:val="clear" w:color="auto" w:fill="FFFFFF"/>
              <w:spacing w:line="360" w:lineRule="auto"/>
              <w:rPr>
                <w:sz w:val="28"/>
                <w:szCs w:val="28"/>
                <w:lang w:val="uk-UA"/>
              </w:rPr>
            </w:pPr>
            <w:r w:rsidRPr="0038550D">
              <w:rPr>
                <w:b/>
                <w:bCs/>
                <w:sz w:val="28"/>
                <w:szCs w:val="28"/>
                <w:lang w:val="uk-UA"/>
              </w:rPr>
              <w:t>Заходи</w:t>
            </w:r>
            <w:r w:rsidR="00A8701D">
              <w:rPr>
                <w:b/>
                <w:bCs/>
                <w:sz w:val="28"/>
                <w:szCs w:val="28"/>
                <w:lang w:val="uk-UA"/>
              </w:rPr>
              <w:t xml:space="preserve"> з проведення атестації</w:t>
            </w:r>
          </w:p>
        </w:tc>
      </w:tr>
      <w:tr w:rsidR="00AD5970" w:rsidRPr="0038550D" w14:paraId="24D7D476" w14:textId="77777777" w:rsidTr="00E8219E">
        <w:trPr>
          <w:trHeight w:val="20"/>
        </w:trPr>
        <w:tc>
          <w:tcPr>
            <w:tcW w:w="2438" w:type="dxa"/>
            <w:shd w:val="clear" w:color="auto" w:fill="FFFFFF"/>
          </w:tcPr>
          <w:p w14:paraId="442CBA48"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Вересень</w:t>
            </w:r>
          </w:p>
        </w:tc>
        <w:tc>
          <w:tcPr>
            <w:tcW w:w="12021" w:type="dxa"/>
            <w:shd w:val="clear" w:color="auto" w:fill="FFFFFF"/>
          </w:tcPr>
          <w:p w14:paraId="02F34582" w14:textId="77777777" w:rsidR="00061EDE" w:rsidRDefault="00AD5970" w:rsidP="00061EDE">
            <w:pPr>
              <w:shd w:val="clear" w:color="auto" w:fill="FFFFFF"/>
              <w:tabs>
                <w:tab w:val="left" w:pos="360"/>
              </w:tabs>
              <w:spacing w:line="360" w:lineRule="auto"/>
              <w:rPr>
                <w:sz w:val="28"/>
                <w:szCs w:val="28"/>
                <w:lang w:val="uk-UA"/>
              </w:rPr>
            </w:pPr>
            <w:r w:rsidRPr="00061EDE">
              <w:rPr>
                <w:bCs/>
                <w:spacing w:val="-4"/>
                <w:sz w:val="28"/>
                <w:szCs w:val="28"/>
                <w:lang w:val="uk-UA"/>
              </w:rPr>
              <w:t>1.</w:t>
            </w:r>
            <w:r w:rsidRPr="00061EDE">
              <w:rPr>
                <w:bCs/>
                <w:sz w:val="28"/>
                <w:szCs w:val="28"/>
                <w:lang w:val="uk-UA"/>
              </w:rPr>
              <w:tab/>
            </w:r>
            <w:r w:rsidR="00061EDE">
              <w:rPr>
                <w:sz w:val="28"/>
                <w:szCs w:val="28"/>
                <w:lang w:val="uk-UA"/>
              </w:rPr>
              <w:t xml:space="preserve">Обговорення </w:t>
            </w:r>
            <w:r w:rsidRPr="00061EDE">
              <w:rPr>
                <w:sz w:val="28"/>
                <w:szCs w:val="28"/>
                <w:lang w:val="uk-UA"/>
              </w:rPr>
              <w:t xml:space="preserve">Типового положення про атестацію педпрацівників </w:t>
            </w:r>
          </w:p>
          <w:p w14:paraId="49BE4E8A" w14:textId="3AAA6B38" w:rsidR="00AD5970" w:rsidRPr="0038550D" w:rsidRDefault="00AD5970" w:rsidP="00061EDE">
            <w:pPr>
              <w:shd w:val="clear" w:color="auto" w:fill="FFFFFF"/>
              <w:tabs>
                <w:tab w:val="left" w:pos="360"/>
              </w:tabs>
              <w:spacing w:line="360" w:lineRule="auto"/>
              <w:rPr>
                <w:sz w:val="28"/>
                <w:szCs w:val="28"/>
                <w:lang w:val="uk-UA"/>
              </w:rPr>
            </w:pPr>
            <w:r w:rsidRPr="0038550D">
              <w:rPr>
                <w:sz w:val="28"/>
                <w:szCs w:val="28"/>
                <w:lang w:val="uk-UA"/>
              </w:rPr>
              <w:t>2</w:t>
            </w:r>
            <w:r w:rsidR="00061EDE">
              <w:rPr>
                <w:sz w:val="28"/>
                <w:szCs w:val="28"/>
                <w:lang w:val="uk-UA"/>
              </w:rPr>
              <w:t>.</w:t>
            </w:r>
            <w:r w:rsidR="00061EDE">
              <w:rPr>
                <w:sz w:val="28"/>
                <w:szCs w:val="28"/>
                <w:lang w:val="uk-UA"/>
              </w:rPr>
              <w:tab/>
              <w:t xml:space="preserve">Видання наказів </w:t>
            </w:r>
            <w:r w:rsidRPr="0038550D">
              <w:rPr>
                <w:sz w:val="28"/>
                <w:szCs w:val="28"/>
                <w:lang w:val="uk-UA"/>
              </w:rPr>
              <w:t xml:space="preserve"> про затвердження атестаційної комісії І рівня</w:t>
            </w:r>
            <w:r w:rsidR="003F0866">
              <w:rPr>
                <w:sz w:val="28"/>
                <w:szCs w:val="28"/>
                <w:lang w:val="uk-UA"/>
              </w:rPr>
              <w:t xml:space="preserve"> - до 20 вересня,20</w:t>
            </w:r>
            <w:r w:rsidR="00726B19">
              <w:rPr>
                <w:sz w:val="28"/>
                <w:szCs w:val="28"/>
                <w:lang w:val="uk-UA"/>
              </w:rPr>
              <w:t>22</w:t>
            </w:r>
            <w:r w:rsidR="00A8701D">
              <w:rPr>
                <w:sz w:val="28"/>
                <w:szCs w:val="28"/>
                <w:lang w:val="uk-UA"/>
              </w:rPr>
              <w:t>р.</w:t>
            </w:r>
          </w:p>
        </w:tc>
      </w:tr>
      <w:tr w:rsidR="00AD5970" w:rsidRPr="0038550D" w14:paraId="260749E9" w14:textId="77777777" w:rsidTr="00E8219E">
        <w:trPr>
          <w:trHeight w:val="20"/>
        </w:trPr>
        <w:tc>
          <w:tcPr>
            <w:tcW w:w="2438" w:type="dxa"/>
            <w:shd w:val="clear" w:color="auto" w:fill="FFFFFF"/>
          </w:tcPr>
          <w:p w14:paraId="06FE728F"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Жовтень</w:t>
            </w:r>
          </w:p>
        </w:tc>
        <w:tc>
          <w:tcPr>
            <w:tcW w:w="12021" w:type="dxa"/>
            <w:shd w:val="clear" w:color="auto" w:fill="FFFFFF"/>
          </w:tcPr>
          <w:p w14:paraId="6A7D9A8F" w14:textId="21CB9B4D"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1.</w:t>
            </w:r>
            <w:r w:rsidRPr="0038550D">
              <w:rPr>
                <w:sz w:val="28"/>
                <w:szCs w:val="28"/>
                <w:lang w:val="uk-UA"/>
              </w:rPr>
              <w:tab/>
              <w:t>До 10 жовтня</w:t>
            </w:r>
            <w:r w:rsidR="00726B19">
              <w:rPr>
                <w:sz w:val="28"/>
                <w:szCs w:val="28"/>
                <w:lang w:val="uk-UA"/>
              </w:rPr>
              <w:t xml:space="preserve"> 2022р</w:t>
            </w:r>
            <w:r w:rsidRPr="0038550D">
              <w:rPr>
                <w:sz w:val="28"/>
                <w:szCs w:val="28"/>
                <w:lang w:val="uk-UA"/>
              </w:rPr>
              <w:t>:</w:t>
            </w:r>
          </w:p>
          <w:p w14:paraId="6F9F4C25" w14:textId="4721FE84" w:rsidR="00AD5970" w:rsidRPr="0038550D" w:rsidRDefault="008B253D" w:rsidP="008B253D">
            <w:pPr>
              <w:widowControl w:val="0"/>
              <w:shd w:val="clear" w:color="auto" w:fill="FFFFFF"/>
              <w:tabs>
                <w:tab w:val="left" w:pos="360"/>
              </w:tabs>
              <w:autoSpaceDE w:val="0"/>
              <w:autoSpaceDN w:val="0"/>
              <w:adjustRightInd w:val="0"/>
              <w:spacing w:line="360" w:lineRule="auto"/>
              <w:rPr>
                <w:sz w:val="28"/>
                <w:szCs w:val="28"/>
                <w:lang w:val="uk-UA"/>
              </w:rPr>
            </w:pPr>
            <w:r>
              <w:rPr>
                <w:sz w:val="28"/>
                <w:szCs w:val="28"/>
                <w:lang w:val="uk-UA"/>
              </w:rPr>
              <w:t xml:space="preserve">- </w:t>
            </w:r>
            <w:r w:rsidR="00AD5970" w:rsidRPr="0038550D">
              <w:rPr>
                <w:sz w:val="28"/>
                <w:szCs w:val="28"/>
                <w:lang w:val="uk-UA"/>
              </w:rPr>
              <w:t>атестаційна комісія приймає заяви на позачергову  атестацію, про перенесення строку атестації, подання керівника закладу про присвоєння кваліфікаційної категорії, педагогічного звання</w:t>
            </w:r>
          </w:p>
          <w:p w14:paraId="4D390C5F" w14:textId="4244A6DE" w:rsidR="00AD5970" w:rsidRPr="0038550D" w:rsidRDefault="008B253D" w:rsidP="008B253D">
            <w:pPr>
              <w:widowControl w:val="0"/>
              <w:shd w:val="clear" w:color="auto" w:fill="FFFFFF"/>
              <w:tabs>
                <w:tab w:val="left" w:pos="360"/>
              </w:tabs>
              <w:autoSpaceDE w:val="0"/>
              <w:autoSpaceDN w:val="0"/>
              <w:adjustRightInd w:val="0"/>
              <w:spacing w:line="360" w:lineRule="auto"/>
              <w:rPr>
                <w:sz w:val="28"/>
                <w:szCs w:val="28"/>
                <w:lang w:val="uk-UA"/>
              </w:rPr>
            </w:pPr>
            <w:r>
              <w:rPr>
                <w:sz w:val="28"/>
                <w:szCs w:val="28"/>
                <w:lang w:val="uk-UA"/>
              </w:rPr>
              <w:t xml:space="preserve">- </w:t>
            </w:r>
            <w:r w:rsidR="00AD5970" w:rsidRPr="0038550D">
              <w:rPr>
                <w:sz w:val="28"/>
                <w:szCs w:val="28"/>
                <w:lang w:val="uk-UA"/>
              </w:rPr>
              <w:t>скласти списки педпрацівників, які підлягають черговій атестації</w:t>
            </w:r>
          </w:p>
          <w:p w14:paraId="209C65C4" w14:textId="46899DC6"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2.</w:t>
            </w:r>
            <w:r w:rsidRPr="0038550D">
              <w:rPr>
                <w:sz w:val="28"/>
                <w:szCs w:val="28"/>
                <w:lang w:val="uk-UA"/>
              </w:rPr>
              <w:tab/>
              <w:t>До 20 жовтня</w:t>
            </w:r>
            <w:r w:rsidR="00726B19">
              <w:rPr>
                <w:sz w:val="28"/>
                <w:szCs w:val="28"/>
                <w:lang w:val="uk-UA"/>
              </w:rPr>
              <w:t>2022р.</w:t>
            </w:r>
            <w:r w:rsidRPr="0038550D">
              <w:rPr>
                <w:sz w:val="28"/>
                <w:szCs w:val="28"/>
                <w:lang w:val="uk-UA"/>
              </w:rPr>
              <w:t xml:space="preserve"> розглянути документи й затвердити графік атестації (наказом) та списки педпрацівників, які атестуються.</w:t>
            </w:r>
          </w:p>
          <w:p w14:paraId="2AF8CE18" w14:textId="77777777"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3.</w:t>
            </w:r>
            <w:r w:rsidRPr="0038550D">
              <w:rPr>
                <w:sz w:val="28"/>
                <w:szCs w:val="28"/>
                <w:lang w:val="uk-UA"/>
              </w:rPr>
              <w:tab/>
              <w:t>Конкретизація завдань членам атестаційної комісії.</w:t>
            </w:r>
          </w:p>
        </w:tc>
      </w:tr>
      <w:tr w:rsidR="00AD5970" w:rsidRPr="001D134D" w14:paraId="5327448D" w14:textId="77777777" w:rsidTr="00E8219E">
        <w:trPr>
          <w:trHeight w:val="20"/>
        </w:trPr>
        <w:tc>
          <w:tcPr>
            <w:tcW w:w="2438" w:type="dxa"/>
            <w:shd w:val="clear" w:color="auto" w:fill="FFFFFF"/>
          </w:tcPr>
          <w:p w14:paraId="00AB254C"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Листопад</w:t>
            </w:r>
          </w:p>
        </w:tc>
        <w:tc>
          <w:tcPr>
            <w:tcW w:w="12021" w:type="dxa"/>
            <w:shd w:val="clear" w:color="auto" w:fill="FFFFFF"/>
          </w:tcPr>
          <w:p w14:paraId="40C28A2F"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1. Індивідуальні співбесіди з педпрацівниками, які атестуються.</w:t>
            </w:r>
          </w:p>
          <w:p w14:paraId="023C020C"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2. Атестаційна комісія вивчає педагогічну діяльність педпрацівника.</w:t>
            </w:r>
          </w:p>
        </w:tc>
      </w:tr>
      <w:tr w:rsidR="00AD5970" w:rsidRPr="001D134D" w14:paraId="73A8EA9C" w14:textId="77777777" w:rsidTr="00E8219E">
        <w:trPr>
          <w:trHeight w:val="20"/>
        </w:trPr>
        <w:tc>
          <w:tcPr>
            <w:tcW w:w="2438" w:type="dxa"/>
            <w:shd w:val="clear" w:color="auto" w:fill="FFFFFF"/>
          </w:tcPr>
          <w:p w14:paraId="247DA5ED"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lastRenderedPageBreak/>
              <w:t>Грудень</w:t>
            </w:r>
          </w:p>
        </w:tc>
        <w:tc>
          <w:tcPr>
            <w:tcW w:w="12021" w:type="dxa"/>
            <w:shd w:val="clear" w:color="auto" w:fill="FFFFFF"/>
          </w:tcPr>
          <w:p w14:paraId="03533145"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1. Робоче засідання атестаційної комісії.</w:t>
            </w:r>
          </w:p>
          <w:p w14:paraId="2995D213"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2. Атестаційна комісія вивчає педагогічну діяльність педпрацівника.</w:t>
            </w:r>
          </w:p>
        </w:tc>
      </w:tr>
      <w:tr w:rsidR="00AD5970" w:rsidRPr="001D134D" w14:paraId="707A18CE" w14:textId="77777777" w:rsidTr="00E8219E">
        <w:trPr>
          <w:trHeight w:val="20"/>
        </w:trPr>
        <w:tc>
          <w:tcPr>
            <w:tcW w:w="2438" w:type="dxa"/>
            <w:shd w:val="clear" w:color="auto" w:fill="FFFFFF"/>
          </w:tcPr>
          <w:p w14:paraId="323D4CFF"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Січень - лютий</w:t>
            </w:r>
          </w:p>
        </w:tc>
        <w:tc>
          <w:tcPr>
            <w:tcW w:w="12021" w:type="dxa"/>
            <w:shd w:val="clear" w:color="auto" w:fill="FFFFFF"/>
          </w:tcPr>
          <w:p w14:paraId="74BFA2E2"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1. Робоче засідання атестаційної комісії.</w:t>
            </w:r>
          </w:p>
          <w:p w14:paraId="76D8A68B"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2.. Атестаційна комісія вивчає педагогічну діяльність педпрацівника.</w:t>
            </w:r>
          </w:p>
        </w:tc>
      </w:tr>
      <w:tr w:rsidR="00AD5970" w:rsidRPr="0038550D" w14:paraId="6744E19C" w14:textId="77777777" w:rsidTr="00E8219E">
        <w:trPr>
          <w:trHeight w:val="20"/>
        </w:trPr>
        <w:tc>
          <w:tcPr>
            <w:tcW w:w="2438" w:type="dxa"/>
            <w:shd w:val="clear" w:color="auto" w:fill="FFFFFF"/>
          </w:tcPr>
          <w:p w14:paraId="17168FD9"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Березень</w:t>
            </w:r>
          </w:p>
        </w:tc>
        <w:tc>
          <w:tcPr>
            <w:tcW w:w="12021" w:type="dxa"/>
            <w:shd w:val="clear" w:color="auto" w:fill="FFFFFF"/>
          </w:tcPr>
          <w:p w14:paraId="579938CB" w14:textId="77777777" w:rsidR="00AD5970" w:rsidRPr="0038550D" w:rsidRDefault="00AD5970" w:rsidP="00AD5970">
            <w:pPr>
              <w:shd w:val="clear" w:color="auto" w:fill="FFFFFF"/>
              <w:tabs>
                <w:tab w:val="left" w:pos="360"/>
              </w:tabs>
              <w:spacing w:line="360" w:lineRule="auto"/>
              <w:rPr>
                <w:sz w:val="28"/>
                <w:szCs w:val="28"/>
                <w:lang w:val="uk-UA"/>
              </w:rPr>
            </w:pPr>
            <w:r w:rsidRPr="0038550D">
              <w:rPr>
                <w:spacing w:val="-2"/>
                <w:sz w:val="28"/>
                <w:szCs w:val="28"/>
                <w:lang w:val="uk-UA"/>
              </w:rPr>
              <w:t>1.</w:t>
            </w:r>
            <w:r w:rsidRPr="0038550D">
              <w:rPr>
                <w:sz w:val="28"/>
                <w:szCs w:val="28"/>
                <w:lang w:val="uk-UA"/>
              </w:rPr>
              <w:tab/>
              <w:t>До 1 березня подання до атестаційної комісії характеристик працівників, що атестуються.</w:t>
            </w:r>
          </w:p>
          <w:p w14:paraId="2C24B018" w14:textId="77777777"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2. До 15 березня атестаційна комісія завершує вивчення роботи педагогічних працівників і оформляє атестаційні листи у двох примірниках.</w:t>
            </w:r>
          </w:p>
          <w:p w14:paraId="16845539" w14:textId="77777777"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3. Ознайомлення педпрацівників з атестаційними матеріалами (не пізніше, ніж за 10 днів до підсумкового засідання).</w:t>
            </w:r>
          </w:p>
          <w:p w14:paraId="6DC630A3" w14:textId="77777777" w:rsidR="00AD5970" w:rsidRPr="0038550D" w:rsidRDefault="00AD5970" w:rsidP="00AD5970">
            <w:pPr>
              <w:shd w:val="clear" w:color="auto" w:fill="FFFFFF"/>
              <w:tabs>
                <w:tab w:val="left" w:pos="360"/>
              </w:tabs>
              <w:spacing w:line="360" w:lineRule="auto"/>
              <w:rPr>
                <w:sz w:val="28"/>
                <w:szCs w:val="28"/>
                <w:lang w:val="uk-UA"/>
              </w:rPr>
            </w:pPr>
            <w:r w:rsidRPr="0038550D">
              <w:rPr>
                <w:sz w:val="28"/>
                <w:szCs w:val="28"/>
                <w:lang w:val="uk-UA"/>
              </w:rPr>
              <w:t>4. Засідання атестаційної комісії (підсумкове). Видання наказу за результатами атестації</w:t>
            </w:r>
          </w:p>
        </w:tc>
      </w:tr>
      <w:tr w:rsidR="00AD5970" w:rsidRPr="001D134D" w14:paraId="51AA1BEF" w14:textId="77777777" w:rsidTr="00E8219E">
        <w:trPr>
          <w:trHeight w:val="20"/>
        </w:trPr>
        <w:tc>
          <w:tcPr>
            <w:tcW w:w="2438" w:type="dxa"/>
            <w:shd w:val="clear" w:color="auto" w:fill="FFFFFF"/>
          </w:tcPr>
          <w:p w14:paraId="58901C60"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Квітень</w:t>
            </w:r>
          </w:p>
        </w:tc>
        <w:tc>
          <w:tcPr>
            <w:tcW w:w="12021" w:type="dxa"/>
            <w:shd w:val="clear" w:color="auto" w:fill="FFFFFF"/>
          </w:tcPr>
          <w:p w14:paraId="2B9D6EA3"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1. Засідання атестаційної комісії II рівня.</w:t>
            </w:r>
          </w:p>
        </w:tc>
      </w:tr>
      <w:tr w:rsidR="00AD5970" w:rsidRPr="0038550D" w14:paraId="36FAE340" w14:textId="77777777" w:rsidTr="00E8219E">
        <w:trPr>
          <w:trHeight w:val="20"/>
        </w:trPr>
        <w:tc>
          <w:tcPr>
            <w:tcW w:w="2438" w:type="dxa"/>
            <w:shd w:val="clear" w:color="auto" w:fill="FFFFFF"/>
          </w:tcPr>
          <w:p w14:paraId="05FE8CEC"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Травень</w:t>
            </w:r>
          </w:p>
        </w:tc>
        <w:tc>
          <w:tcPr>
            <w:tcW w:w="12021" w:type="dxa"/>
            <w:shd w:val="clear" w:color="auto" w:fill="FFFFFF"/>
          </w:tcPr>
          <w:p w14:paraId="1170FF32" w14:textId="77777777" w:rsidR="00AD5970" w:rsidRPr="0038550D" w:rsidRDefault="00AD5970" w:rsidP="00AD5970">
            <w:pPr>
              <w:shd w:val="clear" w:color="auto" w:fill="FFFFFF"/>
              <w:spacing w:line="360" w:lineRule="auto"/>
              <w:rPr>
                <w:sz w:val="28"/>
                <w:szCs w:val="28"/>
                <w:lang w:val="uk-UA"/>
              </w:rPr>
            </w:pPr>
            <w:r w:rsidRPr="0038550D">
              <w:rPr>
                <w:sz w:val="28"/>
                <w:szCs w:val="28"/>
                <w:lang w:val="uk-UA"/>
              </w:rPr>
              <w:t>1. Погодження перспективного плану атестації з курсами підвищення кваліфікації учителів.</w:t>
            </w:r>
          </w:p>
        </w:tc>
      </w:tr>
    </w:tbl>
    <w:p w14:paraId="51ECF008" w14:textId="77777777" w:rsidR="00AD5970" w:rsidRPr="0038550D" w:rsidRDefault="00AD5970" w:rsidP="00AD5970">
      <w:pPr>
        <w:spacing w:line="360" w:lineRule="auto"/>
        <w:rPr>
          <w:b/>
          <w:sz w:val="28"/>
          <w:szCs w:val="28"/>
          <w:lang w:val="uk-UA"/>
        </w:rPr>
      </w:pPr>
    </w:p>
    <w:p w14:paraId="09C13E53" w14:textId="77777777" w:rsidR="00A8701D" w:rsidRDefault="00A8701D" w:rsidP="00AD5970">
      <w:pPr>
        <w:spacing w:line="360" w:lineRule="auto"/>
        <w:rPr>
          <w:b/>
          <w:sz w:val="28"/>
          <w:szCs w:val="28"/>
          <w:lang w:val="uk-UA"/>
        </w:rPr>
      </w:pPr>
    </w:p>
    <w:p w14:paraId="55809A57" w14:textId="77777777" w:rsidR="00A8701D" w:rsidRDefault="00A8701D" w:rsidP="00AD5970">
      <w:pPr>
        <w:spacing w:line="360" w:lineRule="auto"/>
        <w:rPr>
          <w:b/>
          <w:sz w:val="28"/>
          <w:szCs w:val="28"/>
          <w:lang w:val="uk-UA"/>
        </w:rPr>
      </w:pPr>
    </w:p>
    <w:p w14:paraId="41ADF18B" w14:textId="77777777" w:rsidR="00A8701D" w:rsidRDefault="00A8701D" w:rsidP="00AD5970">
      <w:pPr>
        <w:spacing w:line="360" w:lineRule="auto"/>
        <w:rPr>
          <w:b/>
          <w:sz w:val="28"/>
          <w:szCs w:val="28"/>
          <w:lang w:val="uk-UA"/>
        </w:rPr>
      </w:pPr>
    </w:p>
    <w:p w14:paraId="49183797" w14:textId="77777777" w:rsidR="00A8701D" w:rsidRDefault="00A8701D" w:rsidP="00AD5970">
      <w:pPr>
        <w:spacing w:line="360" w:lineRule="auto"/>
        <w:rPr>
          <w:b/>
          <w:sz w:val="28"/>
          <w:szCs w:val="28"/>
          <w:lang w:val="uk-UA"/>
        </w:rPr>
      </w:pPr>
    </w:p>
    <w:p w14:paraId="41196A61" w14:textId="77777777" w:rsidR="00061EDE" w:rsidRDefault="00061EDE" w:rsidP="00AD5970">
      <w:pPr>
        <w:spacing w:line="360" w:lineRule="auto"/>
        <w:rPr>
          <w:b/>
          <w:sz w:val="28"/>
          <w:szCs w:val="28"/>
          <w:lang w:val="uk-UA"/>
        </w:rPr>
      </w:pPr>
    </w:p>
    <w:p w14:paraId="6213DCBD" w14:textId="77777777" w:rsidR="008B253D" w:rsidRDefault="008B253D" w:rsidP="00AD5970">
      <w:pPr>
        <w:spacing w:line="360" w:lineRule="auto"/>
        <w:rPr>
          <w:b/>
          <w:sz w:val="28"/>
          <w:szCs w:val="28"/>
          <w:lang w:val="uk-UA"/>
        </w:rPr>
      </w:pPr>
    </w:p>
    <w:p w14:paraId="0712F2DE" w14:textId="5EC26119" w:rsidR="00AD5970" w:rsidRPr="0038550D" w:rsidRDefault="00AD5970" w:rsidP="00AD5970">
      <w:pPr>
        <w:spacing w:line="360" w:lineRule="auto"/>
        <w:rPr>
          <w:b/>
          <w:sz w:val="28"/>
          <w:szCs w:val="28"/>
          <w:lang w:val="uk-UA"/>
        </w:rPr>
      </w:pPr>
      <w:r w:rsidRPr="0038550D">
        <w:rPr>
          <w:b/>
          <w:sz w:val="28"/>
          <w:szCs w:val="28"/>
          <w:lang w:val="uk-UA"/>
        </w:rPr>
        <w:lastRenderedPageBreak/>
        <w:t>Атестація педагогічних працівників</w:t>
      </w:r>
    </w:p>
    <w:tbl>
      <w:tblPr>
        <w:tblW w:w="1474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05"/>
        <w:gridCol w:w="4032"/>
        <w:gridCol w:w="2126"/>
        <w:gridCol w:w="2410"/>
        <w:gridCol w:w="2410"/>
        <w:gridCol w:w="3260"/>
      </w:tblGrid>
      <w:tr w:rsidR="00AD5970" w:rsidRPr="0038550D" w14:paraId="2D5523B6" w14:textId="77777777" w:rsidTr="00A8701D">
        <w:trPr>
          <w:trHeight w:val="20"/>
        </w:trPr>
        <w:tc>
          <w:tcPr>
            <w:tcW w:w="505" w:type="dxa"/>
            <w:shd w:val="clear" w:color="auto" w:fill="FFFFFF"/>
          </w:tcPr>
          <w:p w14:paraId="7CFBEA23" w14:textId="77777777" w:rsidR="00AD5970" w:rsidRPr="0038550D" w:rsidRDefault="00AD5970" w:rsidP="00AD5970">
            <w:pPr>
              <w:shd w:val="clear" w:color="auto" w:fill="FFFFFF"/>
              <w:spacing w:line="360" w:lineRule="auto"/>
              <w:ind w:hanging="5"/>
              <w:rPr>
                <w:b/>
                <w:sz w:val="28"/>
                <w:szCs w:val="28"/>
                <w:lang w:val="uk-UA"/>
              </w:rPr>
            </w:pPr>
            <w:r w:rsidRPr="0038550D">
              <w:rPr>
                <w:b/>
                <w:bCs/>
                <w:sz w:val="28"/>
                <w:szCs w:val="28"/>
                <w:lang w:val="uk-UA"/>
              </w:rPr>
              <w:t>№ з/п</w:t>
            </w:r>
          </w:p>
        </w:tc>
        <w:tc>
          <w:tcPr>
            <w:tcW w:w="4032" w:type="dxa"/>
            <w:shd w:val="clear" w:color="auto" w:fill="FFFFFF"/>
            <w:vAlign w:val="center"/>
          </w:tcPr>
          <w:p w14:paraId="67524975" w14:textId="77777777" w:rsidR="00AD5970" w:rsidRPr="0038550D" w:rsidRDefault="00AD5970" w:rsidP="00AD5970">
            <w:pPr>
              <w:shd w:val="clear" w:color="auto" w:fill="FFFFFF"/>
              <w:spacing w:line="360" w:lineRule="auto"/>
              <w:ind w:hanging="5"/>
              <w:rPr>
                <w:b/>
                <w:sz w:val="28"/>
                <w:szCs w:val="28"/>
                <w:lang w:val="uk-UA"/>
              </w:rPr>
            </w:pPr>
            <w:r w:rsidRPr="0038550D">
              <w:rPr>
                <w:b/>
                <w:bCs/>
                <w:sz w:val="28"/>
                <w:szCs w:val="28"/>
                <w:lang w:val="uk-UA"/>
              </w:rPr>
              <w:t>Назва заходу</w:t>
            </w:r>
          </w:p>
          <w:p w14:paraId="5AD8FA60" w14:textId="77777777" w:rsidR="00AD5970" w:rsidRPr="0038550D" w:rsidRDefault="00AD5970" w:rsidP="00AD5970">
            <w:pPr>
              <w:spacing w:line="360" w:lineRule="auto"/>
              <w:ind w:hanging="5"/>
              <w:rPr>
                <w:sz w:val="28"/>
                <w:szCs w:val="28"/>
                <w:lang w:val="uk-UA"/>
              </w:rPr>
            </w:pPr>
          </w:p>
        </w:tc>
        <w:tc>
          <w:tcPr>
            <w:tcW w:w="2126" w:type="dxa"/>
            <w:shd w:val="clear" w:color="auto" w:fill="FFFFFF"/>
          </w:tcPr>
          <w:p w14:paraId="510A0BCB" w14:textId="77777777" w:rsidR="00AD5970" w:rsidRPr="0038550D" w:rsidRDefault="00AD5970" w:rsidP="00AD5970">
            <w:pPr>
              <w:shd w:val="clear" w:color="auto" w:fill="FFFFFF"/>
              <w:spacing w:line="360" w:lineRule="auto"/>
              <w:ind w:hanging="5"/>
              <w:rPr>
                <w:b/>
                <w:sz w:val="28"/>
                <w:szCs w:val="28"/>
                <w:lang w:val="uk-UA"/>
              </w:rPr>
            </w:pPr>
            <w:r w:rsidRPr="0038550D">
              <w:rPr>
                <w:b/>
                <w:bCs/>
                <w:sz w:val="28"/>
                <w:szCs w:val="28"/>
                <w:lang w:val="uk-UA"/>
              </w:rPr>
              <w:t>Термін проведення</w:t>
            </w:r>
          </w:p>
        </w:tc>
        <w:tc>
          <w:tcPr>
            <w:tcW w:w="2410" w:type="dxa"/>
            <w:shd w:val="clear" w:color="auto" w:fill="FFFFFF"/>
          </w:tcPr>
          <w:p w14:paraId="09733933" w14:textId="77777777" w:rsidR="00AD5970" w:rsidRPr="0038550D" w:rsidRDefault="00AD5970" w:rsidP="00AD5970">
            <w:pPr>
              <w:shd w:val="clear" w:color="auto" w:fill="FFFFFF"/>
              <w:spacing w:line="360" w:lineRule="auto"/>
              <w:ind w:hanging="5"/>
              <w:rPr>
                <w:b/>
                <w:sz w:val="28"/>
                <w:szCs w:val="28"/>
                <w:lang w:val="uk-UA"/>
              </w:rPr>
            </w:pPr>
            <w:r w:rsidRPr="0038550D">
              <w:rPr>
                <w:b/>
                <w:bCs/>
                <w:sz w:val="28"/>
                <w:szCs w:val="28"/>
                <w:lang w:val="uk-UA"/>
              </w:rPr>
              <w:t>Відповідальний</w:t>
            </w:r>
          </w:p>
        </w:tc>
        <w:tc>
          <w:tcPr>
            <w:tcW w:w="2410" w:type="dxa"/>
            <w:shd w:val="clear" w:color="auto" w:fill="FFFFFF"/>
          </w:tcPr>
          <w:p w14:paraId="246613D3" w14:textId="77777777" w:rsidR="00AD5970" w:rsidRPr="00A8701D" w:rsidRDefault="00A8701D" w:rsidP="00AD5970">
            <w:pPr>
              <w:shd w:val="clear" w:color="auto" w:fill="FFFFFF"/>
              <w:spacing w:line="360" w:lineRule="auto"/>
              <w:ind w:hanging="5"/>
              <w:rPr>
                <w:b/>
                <w:sz w:val="28"/>
                <w:szCs w:val="28"/>
                <w:lang w:val="uk-UA"/>
              </w:rPr>
            </w:pPr>
            <w:r>
              <w:rPr>
                <w:b/>
                <w:sz w:val="28"/>
                <w:szCs w:val="28"/>
                <w:lang w:val="uk-UA"/>
              </w:rPr>
              <w:t>Форма узагаль</w:t>
            </w:r>
            <w:r w:rsidR="00AD5970" w:rsidRPr="00A8701D">
              <w:rPr>
                <w:b/>
                <w:sz w:val="28"/>
                <w:szCs w:val="28"/>
                <w:lang w:val="uk-UA"/>
              </w:rPr>
              <w:t>нення</w:t>
            </w:r>
          </w:p>
        </w:tc>
        <w:tc>
          <w:tcPr>
            <w:tcW w:w="3260" w:type="dxa"/>
            <w:shd w:val="clear" w:color="auto" w:fill="FFFFFF"/>
          </w:tcPr>
          <w:p w14:paraId="7B134543" w14:textId="77777777" w:rsidR="00AD5970" w:rsidRPr="0038550D" w:rsidRDefault="00AD5970" w:rsidP="00AD5970">
            <w:pPr>
              <w:shd w:val="clear" w:color="auto" w:fill="FFFFFF"/>
              <w:spacing w:line="360" w:lineRule="auto"/>
              <w:ind w:hanging="5"/>
              <w:rPr>
                <w:b/>
                <w:sz w:val="28"/>
                <w:szCs w:val="28"/>
                <w:lang w:val="uk-UA"/>
              </w:rPr>
            </w:pPr>
            <w:r w:rsidRPr="0038550D">
              <w:rPr>
                <w:b/>
                <w:sz w:val="28"/>
                <w:szCs w:val="28"/>
                <w:lang w:val="uk-UA"/>
              </w:rPr>
              <w:t>Відмітка про вико-нання</w:t>
            </w:r>
          </w:p>
        </w:tc>
      </w:tr>
      <w:tr w:rsidR="00AD5970" w:rsidRPr="0038550D" w14:paraId="303CA246" w14:textId="77777777" w:rsidTr="00A8701D">
        <w:trPr>
          <w:trHeight w:val="20"/>
        </w:trPr>
        <w:tc>
          <w:tcPr>
            <w:tcW w:w="505" w:type="dxa"/>
            <w:shd w:val="clear" w:color="auto" w:fill="FFFFFF"/>
          </w:tcPr>
          <w:p w14:paraId="3647C713"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1</w:t>
            </w:r>
          </w:p>
        </w:tc>
        <w:tc>
          <w:tcPr>
            <w:tcW w:w="4032" w:type="dxa"/>
            <w:shd w:val="clear" w:color="auto" w:fill="FFFFFF"/>
          </w:tcPr>
          <w:p w14:paraId="7AACE217"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Ознайомлення вчителів, які атестуються, з нормативними документами атестації.</w:t>
            </w:r>
          </w:p>
        </w:tc>
        <w:tc>
          <w:tcPr>
            <w:tcW w:w="2126" w:type="dxa"/>
            <w:shd w:val="clear" w:color="auto" w:fill="FFFFFF"/>
          </w:tcPr>
          <w:p w14:paraId="556A836A"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Вересень </w:t>
            </w:r>
          </w:p>
          <w:p w14:paraId="72406B79" w14:textId="77777777" w:rsidR="00AD5970" w:rsidRPr="0038550D" w:rsidRDefault="00AD5970" w:rsidP="00AD5970">
            <w:pPr>
              <w:shd w:val="clear" w:color="auto" w:fill="FFFFFF"/>
              <w:spacing w:line="360" w:lineRule="auto"/>
              <w:ind w:hanging="5"/>
              <w:rPr>
                <w:sz w:val="28"/>
                <w:szCs w:val="28"/>
                <w:lang w:val="uk-UA"/>
              </w:rPr>
            </w:pPr>
          </w:p>
        </w:tc>
        <w:tc>
          <w:tcPr>
            <w:tcW w:w="2410" w:type="dxa"/>
            <w:shd w:val="clear" w:color="auto" w:fill="FFFFFF"/>
          </w:tcPr>
          <w:p w14:paraId="2C67E55D" w14:textId="77777777" w:rsidR="00AD5970" w:rsidRPr="0038550D" w:rsidRDefault="00A8701D" w:rsidP="00A8701D">
            <w:pPr>
              <w:shd w:val="clear" w:color="auto" w:fill="FFFFFF"/>
              <w:spacing w:line="360" w:lineRule="auto"/>
              <w:ind w:hanging="5"/>
              <w:rPr>
                <w:sz w:val="28"/>
                <w:szCs w:val="28"/>
                <w:lang w:val="uk-UA"/>
              </w:rPr>
            </w:pPr>
            <w:r>
              <w:rPr>
                <w:sz w:val="28"/>
                <w:szCs w:val="28"/>
                <w:lang w:val="uk-UA"/>
              </w:rPr>
              <w:t>Мокринчук М.Т.</w:t>
            </w:r>
          </w:p>
        </w:tc>
        <w:tc>
          <w:tcPr>
            <w:tcW w:w="2410" w:type="dxa"/>
            <w:shd w:val="clear" w:color="auto" w:fill="FFFFFF"/>
          </w:tcPr>
          <w:p w14:paraId="28D6E38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Інформація </w:t>
            </w:r>
          </w:p>
          <w:p w14:paraId="56E445A1" w14:textId="77777777" w:rsidR="00AD5970" w:rsidRPr="0038550D" w:rsidRDefault="00AD5970" w:rsidP="00AD5970">
            <w:pPr>
              <w:shd w:val="clear" w:color="auto" w:fill="FFFFFF"/>
              <w:spacing w:line="360" w:lineRule="auto"/>
              <w:ind w:hanging="5"/>
              <w:rPr>
                <w:sz w:val="28"/>
                <w:szCs w:val="28"/>
                <w:lang w:val="uk-UA"/>
              </w:rPr>
            </w:pPr>
          </w:p>
        </w:tc>
        <w:tc>
          <w:tcPr>
            <w:tcW w:w="3260" w:type="dxa"/>
            <w:shd w:val="clear" w:color="auto" w:fill="FFFFFF"/>
          </w:tcPr>
          <w:p w14:paraId="0E500E2E"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31EEE092" w14:textId="77777777" w:rsidTr="00A8701D">
        <w:trPr>
          <w:trHeight w:val="20"/>
        </w:trPr>
        <w:tc>
          <w:tcPr>
            <w:tcW w:w="505" w:type="dxa"/>
            <w:shd w:val="clear" w:color="auto" w:fill="FFFFFF"/>
          </w:tcPr>
          <w:p w14:paraId="212A2DAD"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2</w:t>
            </w:r>
          </w:p>
        </w:tc>
        <w:tc>
          <w:tcPr>
            <w:tcW w:w="4032" w:type="dxa"/>
            <w:shd w:val="clear" w:color="auto" w:fill="FFFFFF"/>
          </w:tcPr>
          <w:p w14:paraId="6A26FBF2"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Створення атестаційної комісії I рівня</w:t>
            </w:r>
          </w:p>
        </w:tc>
        <w:tc>
          <w:tcPr>
            <w:tcW w:w="2126" w:type="dxa"/>
            <w:shd w:val="clear" w:color="auto" w:fill="FFFFFF"/>
          </w:tcPr>
          <w:p w14:paraId="749C524B"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До 20 вересня</w:t>
            </w:r>
          </w:p>
        </w:tc>
        <w:tc>
          <w:tcPr>
            <w:tcW w:w="2410" w:type="dxa"/>
            <w:shd w:val="clear" w:color="auto" w:fill="FFFFFF"/>
          </w:tcPr>
          <w:p w14:paraId="2C0E1037" w14:textId="77777777" w:rsidR="00AD5970" w:rsidRPr="0038550D" w:rsidRDefault="00A8701D" w:rsidP="00A8701D">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3290E952"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Наказ</w:t>
            </w:r>
          </w:p>
        </w:tc>
        <w:tc>
          <w:tcPr>
            <w:tcW w:w="3260" w:type="dxa"/>
            <w:shd w:val="clear" w:color="auto" w:fill="FFFFFF"/>
          </w:tcPr>
          <w:p w14:paraId="7C53B25F"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43E15704" w14:textId="77777777" w:rsidTr="00A8701D">
        <w:trPr>
          <w:trHeight w:val="20"/>
        </w:trPr>
        <w:tc>
          <w:tcPr>
            <w:tcW w:w="505" w:type="dxa"/>
            <w:shd w:val="clear" w:color="auto" w:fill="FFFFFF"/>
          </w:tcPr>
          <w:p w14:paraId="342A16D5"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3</w:t>
            </w:r>
          </w:p>
        </w:tc>
        <w:tc>
          <w:tcPr>
            <w:tcW w:w="4032" w:type="dxa"/>
            <w:shd w:val="clear" w:color="auto" w:fill="FFFFFF"/>
          </w:tcPr>
          <w:p w14:paraId="4DBAC265" w14:textId="77777777" w:rsidR="00061EDE" w:rsidRDefault="00AD5970" w:rsidP="00A8701D">
            <w:pPr>
              <w:shd w:val="clear" w:color="auto" w:fill="FFFFFF"/>
              <w:spacing w:line="360" w:lineRule="auto"/>
              <w:ind w:hanging="5"/>
              <w:rPr>
                <w:sz w:val="28"/>
                <w:szCs w:val="28"/>
                <w:lang w:val="uk-UA"/>
              </w:rPr>
            </w:pPr>
            <w:r w:rsidRPr="0038550D">
              <w:rPr>
                <w:sz w:val="28"/>
                <w:szCs w:val="28"/>
                <w:lang w:val="uk-UA"/>
              </w:rPr>
              <w:t>Затвердження плану курсової підготовки й узгодження його з відділом освіти</w:t>
            </w:r>
            <w:r w:rsidR="00061EDE">
              <w:rPr>
                <w:sz w:val="28"/>
                <w:szCs w:val="28"/>
                <w:lang w:val="uk-UA"/>
              </w:rPr>
              <w:t>,молоді та спорту</w:t>
            </w:r>
          </w:p>
          <w:p w14:paraId="10C06E71" w14:textId="77777777" w:rsidR="00AD5970" w:rsidRPr="0038550D" w:rsidRDefault="00AD5970" w:rsidP="00A8701D">
            <w:pPr>
              <w:shd w:val="clear" w:color="auto" w:fill="FFFFFF"/>
              <w:spacing w:line="360" w:lineRule="auto"/>
              <w:ind w:hanging="5"/>
              <w:rPr>
                <w:sz w:val="28"/>
                <w:szCs w:val="28"/>
                <w:lang w:val="uk-UA"/>
              </w:rPr>
            </w:pPr>
            <w:r w:rsidRPr="0038550D">
              <w:rPr>
                <w:sz w:val="28"/>
                <w:szCs w:val="28"/>
                <w:lang w:val="uk-UA"/>
              </w:rPr>
              <w:t xml:space="preserve">  </w:t>
            </w:r>
            <w:r w:rsidR="00A8701D">
              <w:rPr>
                <w:sz w:val="28"/>
                <w:szCs w:val="28"/>
                <w:lang w:val="uk-UA"/>
              </w:rPr>
              <w:t>Печеніжинської</w:t>
            </w:r>
            <w:r w:rsidR="00061EDE">
              <w:rPr>
                <w:sz w:val="28"/>
                <w:szCs w:val="28"/>
                <w:lang w:val="uk-UA"/>
              </w:rPr>
              <w:t xml:space="preserve"> сільської ради</w:t>
            </w:r>
            <w:r w:rsidR="00A8701D">
              <w:rPr>
                <w:sz w:val="28"/>
                <w:szCs w:val="28"/>
                <w:lang w:val="uk-UA"/>
              </w:rPr>
              <w:t xml:space="preserve"> ОТГ</w:t>
            </w:r>
          </w:p>
        </w:tc>
        <w:tc>
          <w:tcPr>
            <w:tcW w:w="2126" w:type="dxa"/>
            <w:shd w:val="clear" w:color="auto" w:fill="FFFFFF"/>
          </w:tcPr>
          <w:p w14:paraId="41599F0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Вересень</w:t>
            </w:r>
          </w:p>
        </w:tc>
        <w:tc>
          <w:tcPr>
            <w:tcW w:w="2410" w:type="dxa"/>
            <w:shd w:val="clear" w:color="auto" w:fill="FFFFFF"/>
          </w:tcPr>
          <w:p w14:paraId="26375977" w14:textId="77777777" w:rsidR="00AD5970" w:rsidRPr="0038550D" w:rsidRDefault="00A8701D" w:rsidP="00AD5970">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346FF65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План, заявка </w:t>
            </w:r>
          </w:p>
        </w:tc>
        <w:tc>
          <w:tcPr>
            <w:tcW w:w="3260" w:type="dxa"/>
            <w:shd w:val="clear" w:color="auto" w:fill="FFFFFF"/>
          </w:tcPr>
          <w:p w14:paraId="464AEFE1"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68AE26BE" w14:textId="77777777" w:rsidTr="00A8701D">
        <w:trPr>
          <w:trHeight w:val="20"/>
        </w:trPr>
        <w:tc>
          <w:tcPr>
            <w:tcW w:w="505" w:type="dxa"/>
            <w:shd w:val="clear" w:color="auto" w:fill="FFFFFF"/>
          </w:tcPr>
          <w:p w14:paraId="36D40AD9"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4</w:t>
            </w:r>
          </w:p>
        </w:tc>
        <w:tc>
          <w:tcPr>
            <w:tcW w:w="4032" w:type="dxa"/>
            <w:shd w:val="clear" w:color="auto" w:fill="FFFFFF"/>
          </w:tcPr>
          <w:p w14:paraId="7FB0EADD" w14:textId="2F0824A4" w:rsidR="00AD5970" w:rsidRPr="0038550D" w:rsidRDefault="00AD5970" w:rsidP="008B253D">
            <w:pPr>
              <w:shd w:val="clear" w:color="auto" w:fill="FFFFFF"/>
              <w:spacing w:line="360" w:lineRule="auto"/>
              <w:ind w:hanging="5"/>
              <w:rPr>
                <w:sz w:val="28"/>
                <w:szCs w:val="28"/>
                <w:lang w:val="uk-UA"/>
              </w:rPr>
            </w:pPr>
            <w:r w:rsidRPr="0038550D">
              <w:rPr>
                <w:sz w:val="28"/>
                <w:szCs w:val="28"/>
                <w:lang w:val="uk-UA"/>
              </w:rPr>
              <w:t>Подання заяв на чергову атестацію та складання списків педпрацівників, що підлягають черговій атестації</w:t>
            </w:r>
          </w:p>
        </w:tc>
        <w:tc>
          <w:tcPr>
            <w:tcW w:w="2126" w:type="dxa"/>
            <w:shd w:val="clear" w:color="auto" w:fill="FFFFFF"/>
          </w:tcPr>
          <w:p w14:paraId="412F1DCA"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До 10 жовтня</w:t>
            </w:r>
          </w:p>
        </w:tc>
        <w:tc>
          <w:tcPr>
            <w:tcW w:w="2410" w:type="dxa"/>
            <w:shd w:val="clear" w:color="auto" w:fill="FFFFFF"/>
          </w:tcPr>
          <w:p w14:paraId="4796B1D0" w14:textId="77777777" w:rsidR="00AD5970" w:rsidRPr="0038550D" w:rsidRDefault="00A8701D" w:rsidP="00A8701D">
            <w:pPr>
              <w:shd w:val="clear" w:color="auto" w:fill="FFFFFF"/>
              <w:spacing w:line="360" w:lineRule="auto"/>
              <w:ind w:hanging="5"/>
              <w:rPr>
                <w:sz w:val="28"/>
                <w:szCs w:val="28"/>
                <w:lang w:val="uk-UA"/>
              </w:rPr>
            </w:pPr>
            <w:r>
              <w:rPr>
                <w:sz w:val="28"/>
                <w:szCs w:val="28"/>
                <w:lang w:val="uk-UA"/>
              </w:rPr>
              <w:t>Мокринчук М.Т.</w:t>
            </w:r>
          </w:p>
        </w:tc>
        <w:tc>
          <w:tcPr>
            <w:tcW w:w="2410" w:type="dxa"/>
            <w:shd w:val="clear" w:color="auto" w:fill="FFFFFF"/>
          </w:tcPr>
          <w:p w14:paraId="7B3053D2"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Заяви, список</w:t>
            </w:r>
          </w:p>
        </w:tc>
        <w:tc>
          <w:tcPr>
            <w:tcW w:w="3260" w:type="dxa"/>
            <w:shd w:val="clear" w:color="auto" w:fill="FFFFFF"/>
          </w:tcPr>
          <w:p w14:paraId="080CA8A3"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23DE5514" w14:textId="77777777" w:rsidTr="00A8701D">
        <w:trPr>
          <w:trHeight w:val="20"/>
        </w:trPr>
        <w:tc>
          <w:tcPr>
            <w:tcW w:w="505" w:type="dxa"/>
            <w:shd w:val="clear" w:color="auto" w:fill="FFFFFF"/>
          </w:tcPr>
          <w:p w14:paraId="7C112355"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5</w:t>
            </w:r>
          </w:p>
        </w:tc>
        <w:tc>
          <w:tcPr>
            <w:tcW w:w="4032" w:type="dxa"/>
            <w:shd w:val="clear" w:color="auto" w:fill="FFFFFF"/>
          </w:tcPr>
          <w:p w14:paraId="38856BB1"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Оформлення куточка «Атестація педпрацівників» </w:t>
            </w:r>
          </w:p>
        </w:tc>
        <w:tc>
          <w:tcPr>
            <w:tcW w:w="2126" w:type="dxa"/>
            <w:shd w:val="clear" w:color="auto" w:fill="FFFFFF"/>
          </w:tcPr>
          <w:p w14:paraId="718129D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Жовтень</w:t>
            </w:r>
          </w:p>
        </w:tc>
        <w:tc>
          <w:tcPr>
            <w:tcW w:w="2410" w:type="dxa"/>
            <w:shd w:val="clear" w:color="auto" w:fill="FFFFFF"/>
          </w:tcPr>
          <w:p w14:paraId="032FBE7C" w14:textId="77777777" w:rsidR="00AD5970" w:rsidRPr="0038550D" w:rsidRDefault="00A8701D" w:rsidP="00A8701D">
            <w:pPr>
              <w:shd w:val="clear" w:color="auto" w:fill="FFFFFF"/>
              <w:spacing w:line="360" w:lineRule="auto"/>
              <w:ind w:hanging="5"/>
              <w:rPr>
                <w:sz w:val="28"/>
                <w:szCs w:val="28"/>
                <w:lang w:val="uk-UA"/>
              </w:rPr>
            </w:pPr>
            <w:r>
              <w:rPr>
                <w:sz w:val="28"/>
                <w:szCs w:val="28"/>
                <w:lang w:val="uk-UA"/>
              </w:rPr>
              <w:t>Мокринчук М.Т.</w:t>
            </w:r>
          </w:p>
        </w:tc>
        <w:tc>
          <w:tcPr>
            <w:tcW w:w="2410" w:type="dxa"/>
            <w:shd w:val="clear" w:color="auto" w:fill="FFFFFF"/>
          </w:tcPr>
          <w:p w14:paraId="59AB3B57"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Куточок </w:t>
            </w:r>
          </w:p>
        </w:tc>
        <w:tc>
          <w:tcPr>
            <w:tcW w:w="3260" w:type="dxa"/>
            <w:shd w:val="clear" w:color="auto" w:fill="FFFFFF"/>
          </w:tcPr>
          <w:p w14:paraId="19105D77"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21927269" w14:textId="77777777" w:rsidTr="00A8701D">
        <w:trPr>
          <w:trHeight w:val="20"/>
        </w:trPr>
        <w:tc>
          <w:tcPr>
            <w:tcW w:w="505" w:type="dxa"/>
            <w:shd w:val="clear" w:color="auto" w:fill="FFFFFF"/>
          </w:tcPr>
          <w:p w14:paraId="2372B89C"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lastRenderedPageBreak/>
              <w:t>6</w:t>
            </w:r>
          </w:p>
        </w:tc>
        <w:tc>
          <w:tcPr>
            <w:tcW w:w="4032" w:type="dxa"/>
            <w:shd w:val="clear" w:color="auto" w:fill="FFFFFF"/>
          </w:tcPr>
          <w:p w14:paraId="0320F212"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Складання графіка атестації</w:t>
            </w:r>
          </w:p>
          <w:p w14:paraId="21F35543"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Затвердження списків педпрацівників, які атестуються</w:t>
            </w:r>
          </w:p>
        </w:tc>
        <w:tc>
          <w:tcPr>
            <w:tcW w:w="2126" w:type="dxa"/>
            <w:shd w:val="clear" w:color="auto" w:fill="FFFFFF"/>
          </w:tcPr>
          <w:p w14:paraId="0F1AB214" w14:textId="7EA46CB2"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До 20 жовтня</w:t>
            </w:r>
            <w:r w:rsidR="00726B19">
              <w:rPr>
                <w:sz w:val="28"/>
                <w:szCs w:val="28"/>
                <w:lang w:val="uk-UA"/>
              </w:rPr>
              <w:t xml:space="preserve"> 2022</w:t>
            </w:r>
            <w:r w:rsidR="008B253D">
              <w:rPr>
                <w:sz w:val="28"/>
                <w:szCs w:val="28"/>
                <w:lang w:val="uk-UA"/>
              </w:rPr>
              <w:t>р.</w:t>
            </w:r>
          </w:p>
        </w:tc>
        <w:tc>
          <w:tcPr>
            <w:tcW w:w="2410" w:type="dxa"/>
            <w:shd w:val="clear" w:color="auto" w:fill="FFFFFF"/>
          </w:tcPr>
          <w:p w14:paraId="0E2E5F5E" w14:textId="77777777" w:rsidR="00AD5970" w:rsidRPr="0038550D" w:rsidRDefault="00A8701D" w:rsidP="00A8701D">
            <w:pPr>
              <w:shd w:val="clear" w:color="auto" w:fill="FFFFFF"/>
              <w:spacing w:line="360" w:lineRule="auto"/>
              <w:ind w:hanging="5"/>
              <w:rPr>
                <w:sz w:val="28"/>
                <w:szCs w:val="28"/>
                <w:lang w:val="uk-UA"/>
              </w:rPr>
            </w:pPr>
            <w:r>
              <w:rPr>
                <w:sz w:val="28"/>
                <w:szCs w:val="28"/>
                <w:lang w:val="uk-UA"/>
              </w:rPr>
              <w:t>Мокринчук М.Т.</w:t>
            </w:r>
          </w:p>
        </w:tc>
        <w:tc>
          <w:tcPr>
            <w:tcW w:w="2410" w:type="dxa"/>
            <w:shd w:val="clear" w:color="auto" w:fill="FFFFFF"/>
          </w:tcPr>
          <w:p w14:paraId="240D522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Графік </w:t>
            </w:r>
          </w:p>
        </w:tc>
        <w:tc>
          <w:tcPr>
            <w:tcW w:w="3260" w:type="dxa"/>
            <w:shd w:val="clear" w:color="auto" w:fill="FFFFFF"/>
          </w:tcPr>
          <w:p w14:paraId="2E161E3A"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6E84D9FB" w14:textId="77777777" w:rsidTr="00A8701D">
        <w:trPr>
          <w:trHeight w:val="20"/>
        </w:trPr>
        <w:tc>
          <w:tcPr>
            <w:tcW w:w="505" w:type="dxa"/>
            <w:shd w:val="clear" w:color="auto" w:fill="FFFFFF"/>
          </w:tcPr>
          <w:p w14:paraId="0A3BE9BC"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7</w:t>
            </w:r>
          </w:p>
        </w:tc>
        <w:tc>
          <w:tcPr>
            <w:tcW w:w="4032" w:type="dxa"/>
            <w:shd w:val="clear" w:color="auto" w:fill="FFFFFF"/>
          </w:tcPr>
          <w:p w14:paraId="37827EA1"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Вивчення системи роботи педагогічних працівників, які атестуються</w:t>
            </w:r>
          </w:p>
        </w:tc>
        <w:tc>
          <w:tcPr>
            <w:tcW w:w="2126" w:type="dxa"/>
            <w:shd w:val="clear" w:color="auto" w:fill="FFFFFF"/>
          </w:tcPr>
          <w:p w14:paraId="2440BC35" w14:textId="27927E1F"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До </w:t>
            </w:r>
            <w:r w:rsidR="008B253D">
              <w:rPr>
                <w:sz w:val="28"/>
                <w:szCs w:val="28"/>
                <w:lang w:val="uk-UA"/>
              </w:rPr>
              <w:t>25</w:t>
            </w:r>
            <w:r w:rsidR="00AB571F">
              <w:rPr>
                <w:sz w:val="28"/>
                <w:szCs w:val="28"/>
                <w:lang w:val="uk-UA"/>
              </w:rPr>
              <w:t xml:space="preserve"> </w:t>
            </w:r>
            <w:r w:rsidRPr="0038550D">
              <w:rPr>
                <w:sz w:val="28"/>
                <w:szCs w:val="28"/>
                <w:lang w:val="uk-UA"/>
              </w:rPr>
              <w:t>березня</w:t>
            </w:r>
            <w:r w:rsidR="00061EDE">
              <w:rPr>
                <w:sz w:val="28"/>
                <w:szCs w:val="28"/>
                <w:lang w:val="uk-UA"/>
              </w:rPr>
              <w:t>,20</w:t>
            </w:r>
            <w:r w:rsidR="00726B19">
              <w:rPr>
                <w:sz w:val="28"/>
                <w:szCs w:val="28"/>
                <w:lang w:val="uk-UA"/>
              </w:rPr>
              <w:t>23</w:t>
            </w:r>
            <w:r w:rsidR="00A8701D">
              <w:rPr>
                <w:sz w:val="28"/>
                <w:szCs w:val="28"/>
                <w:lang w:val="uk-UA"/>
              </w:rPr>
              <w:t>р.</w:t>
            </w:r>
          </w:p>
        </w:tc>
        <w:tc>
          <w:tcPr>
            <w:tcW w:w="2410" w:type="dxa"/>
            <w:shd w:val="clear" w:color="auto" w:fill="FFFFFF"/>
          </w:tcPr>
          <w:p w14:paraId="62810F4C"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Атестаційна комісія</w:t>
            </w:r>
          </w:p>
        </w:tc>
        <w:tc>
          <w:tcPr>
            <w:tcW w:w="2410" w:type="dxa"/>
            <w:shd w:val="clear" w:color="auto" w:fill="FFFFFF"/>
          </w:tcPr>
          <w:p w14:paraId="0C34D2D8"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Атестаційний лист</w:t>
            </w:r>
          </w:p>
        </w:tc>
        <w:tc>
          <w:tcPr>
            <w:tcW w:w="3260" w:type="dxa"/>
            <w:shd w:val="clear" w:color="auto" w:fill="FFFFFF"/>
          </w:tcPr>
          <w:p w14:paraId="61896216"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0CEC7D52" w14:textId="77777777" w:rsidTr="00A8701D">
        <w:trPr>
          <w:trHeight w:val="20"/>
        </w:trPr>
        <w:tc>
          <w:tcPr>
            <w:tcW w:w="505" w:type="dxa"/>
            <w:shd w:val="clear" w:color="auto" w:fill="FFFFFF"/>
          </w:tcPr>
          <w:p w14:paraId="79AB52EA"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8</w:t>
            </w:r>
          </w:p>
        </w:tc>
        <w:tc>
          <w:tcPr>
            <w:tcW w:w="4032" w:type="dxa"/>
            <w:shd w:val="clear" w:color="auto" w:fill="FFFFFF"/>
          </w:tcPr>
          <w:p w14:paraId="3C98C807"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Подання до атестаційної комісії характеристик працівників, які атестуються</w:t>
            </w:r>
          </w:p>
        </w:tc>
        <w:tc>
          <w:tcPr>
            <w:tcW w:w="2126" w:type="dxa"/>
            <w:shd w:val="clear" w:color="auto" w:fill="FFFFFF"/>
          </w:tcPr>
          <w:p w14:paraId="4C3E9979" w14:textId="00932AA9" w:rsidR="00AD5970" w:rsidRPr="0038550D" w:rsidRDefault="008B253D" w:rsidP="00AD5970">
            <w:pPr>
              <w:shd w:val="clear" w:color="auto" w:fill="FFFFFF"/>
              <w:spacing w:line="360" w:lineRule="auto"/>
              <w:ind w:hanging="5"/>
              <w:rPr>
                <w:sz w:val="28"/>
                <w:szCs w:val="28"/>
                <w:lang w:val="uk-UA"/>
              </w:rPr>
            </w:pPr>
            <w:r>
              <w:rPr>
                <w:sz w:val="28"/>
                <w:szCs w:val="28"/>
                <w:lang w:val="uk-UA"/>
              </w:rPr>
              <w:t>До 25</w:t>
            </w:r>
            <w:r w:rsidR="00AD5970" w:rsidRPr="0038550D">
              <w:rPr>
                <w:sz w:val="28"/>
                <w:szCs w:val="28"/>
                <w:lang w:val="uk-UA"/>
              </w:rPr>
              <w:t xml:space="preserve"> березня</w:t>
            </w:r>
            <w:r w:rsidR="00061EDE">
              <w:rPr>
                <w:sz w:val="28"/>
                <w:szCs w:val="28"/>
                <w:lang w:val="uk-UA"/>
              </w:rPr>
              <w:t>,20</w:t>
            </w:r>
            <w:r w:rsidR="00726B19">
              <w:rPr>
                <w:sz w:val="28"/>
                <w:szCs w:val="28"/>
                <w:lang w:val="uk-UA"/>
              </w:rPr>
              <w:t>23</w:t>
            </w:r>
            <w:r w:rsidR="00A8701D">
              <w:rPr>
                <w:sz w:val="28"/>
                <w:szCs w:val="28"/>
                <w:lang w:val="uk-UA"/>
              </w:rPr>
              <w:t>р.</w:t>
            </w:r>
          </w:p>
        </w:tc>
        <w:tc>
          <w:tcPr>
            <w:tcW w:w="2410" w:type="dxa"/>
            <w:shd w:val="clear" w:color="auto" w:fill="FFFFFF"/>
          </w:tcPr>
          <w:p w14:paraId="18928423" w14:textId="4D063258" w:rsidR="00AD5970" w:rsidRPr="0038550D" w:rsidRDefault="00AB571F" w:rsidP="00A8701D">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47E3E9A3"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Характеристики</w:t>
            </w:r>
          </w:p>
        </w:tc>
        <w:tc>
          <w:tcPr>
            <w:tcW w:w="3260" w:type="dxa"/>
            <w:shd w:val="clear" w:color="auto" w:fill="FFFFFF"/>
          </w:tcPr>
          <w:p w14:paraId="0D86F187"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7C6C9078" w14:textId="77777777" w:rsidTr="00A8701D">
        <w:trPr>
          <w:trHeight w:val="20"/>
        </w:trPr>
        <w:tc>
          <w:tcPr>
            <w:tcW w:w="505" w:type="dxa"/>
            <w:shd w:val="clear" w:color="auto" w:fill="FFFFFF"/>
          </w:tcPr>
          <w:p w14:paraId="67906BE2"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9</w:t>
            </w:r>
          </w:p>
        </w:tc>
        <w:tc>
          <w:tcPr>
            <w:tcW w:w="4032" w:type="dxa"/>
            <w:shd w:val="clear" w:color="auto" w:fill="FFFFFF"/>
          </w:tcPr>
          <w:p w14:paraId="2A87A6AD"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Провести наради та засідання методичних об’єднань з питань атестації (за окремим графіком)</w:t>
            </w:r>
          </w:p>
        </w:tc>
        <w:tc>
          <w:tcPr>
            <w:tcW w:w="2126" w:type="dxa"/>
            <w:shd w:val="clear" w:color="auto" w:fill="FFFFFF"/>
          </w:tcPr>
          <w:p w14:paraId="31121211"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Протягом року</w:t>
            </w:r>
          </w:p>
        </w:tc>
        <w:tc>
          <w:tcPr>
            <w:tcW w:w="2410" w:type="dxa"/>
            <w:shd w:val="clear" w:color="auto" w:fill="FFFFFF"/>
          </w:tcPr>
          <w:p w14:paraId="1D4BDA23" w14:textId="646CAD06" w:rsidR="00AD5970" w:rsidRPr="0038550D" w:rsidRDefault="00AB571F" w:rsidP="00AD5970">
            <w:pPr>
              <w:shd w:val="clear" w:color="auto" w:fill="FFFFFF"/>
              <w:spacing w:line="360" w:lineRule="auto"/>
              <w:ind w:hanging="5"/>
              <w:rPr>
                <w:sz w:val="28"/>
                <w:szCs w:val="28"/>
                <w:lang w:val="uk-UA"/>
              </w:rPr>
            </w:pPr>
            <w:r>
              <w:rPr>
                <w:sz w:val="28"/>
                <w:szCs w:val="28"/>
                <w:lang w:val="uk-UA"/>
              </w:rPr>
              <w:t>Голови МО</w:t>
            </w:r>
          </w:p>
        </w:tc>
        <w:tc>
          <w:tcPr>
            <w:tcW w:w="2410" w:type="dxa"/>
            <w:shd w:val="clear" w:color="auto" w:fill="FFFFFF"/>
          </w:tcPr>
          <w:p w14:paraId="01FC40E4"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Протоколи</w:t>
            </w:r>
          </w:p>
        </w:tc>
        <w:tc>
          <w:tcPr>
            <w:tcW w:w="3260" w:type="dxa"/>
            <w:shd w:val="clear" w:color="auto" w:fill="FFFFFF"/>
          </w:tcPr>
          <w:p w14:paraId="45522BF1"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2B47A337" w14:textId="77777777" w:rsidTr="00A8701D">
        <w:trPr>
          <w:trHeight w:val="20"/>
        </w:trPr>
        <w:tc>
          <w:tcPr>
            <w:tcW w:w="505" w:type="dxa"/>
            <w:shd w:val="clear" w:color="auto" w:fill="FFFFFF"/>
          </w:tcPr>
          <w:p w14:paraId="6BEF4D38" w14:textId="77777777" w:rsidR="00AD5970" w:rsidRPr="0038550D" w:rsidRDefault="00AD5970" w:rsidP="00AD5970">
            <w:pPr>
              <w:shd w:val="clear" w:color="auto" w:fill="FFFFFF"/>
              <w:spacing w:line="360" w:lineRule="auto"/>
              <w:ind w:hanging="5"/>
              <w:rPr>
                <w:sz w:val="28"/>
                <w:szCs w:val="28"/>
                <w:lang w:val="uk-UA"/>
              </w:rPr>
            </w:pPr>
            <w:r w:rsidRPr="0038550D">
              <w:rPr>
                <w:bCs/>
                <w:sz w:val="28"/>
                <w:szCs w:val="28"/>
                <w:lang w:val="uk-UA"/>
              </w:rPr>
              <w:t>10</w:t>
            </w:r>
          </w:p>
        </w:tc>
        <w:tc>
          <w:tcPr>
            <w:tcW w:w="4032" w:type="dxa"/>
            <w:shd w:val="clear" w:color="auto" w:fill="FFFFFF"/>
          </w:tcPr>
          <w:p w14:paraId="56724079" w14:textId="6EF24715"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Декада вчител</w:t>
            </w:r>
            <w:r w:rsidR="00AB571F">
              <w:rPr>
                <w:sz w:val="28"/>
                <w:szCs w:val="28"/>
                <w:lang w:val="uk-UA"/>
              </w:rPr>
              <w:t>ів</w:t>
            </w:r>
            <w:r w:rsidRPr="0038550D">
              <w:rPr>
                <w:sz w:val="28"/>
                <w:szCs w:val="28"/>
                <w:lang w:val="uk-UA"/>
              </w:rPr>
              <w:t>, як</w:t>
            </w:r>
            <w:r w:rsidR="00AB571F">
              <w:rPr>
                <w:sz w:val="28"/>
                <w:szCs w:val="28"/>
                <w:lang w:val="uk-UA"/>
              </w:rPr>
              <w:t>і</w:t>
            </w:r>
            <w:r w:rsidRPr="0038550D">
              <w:rPr>
                <w:sz w:val="28"/>
                <w:szCs w:val="28"/>
                <w:lang w:val="uk-UA"/>
              </w:rPr>
              <w:t xml:space="preserve"> атестується. Вивчення та аналіз системи роботи вчителів, які атестуються</w:t>
            </w:r>
          </w:p>
        </w:tc>
        <w:tc>
          <w:tcPr>
            <w:tcW w:w="2126" w:type="dxa"/>
            <w:shd w:val="clear" w:color="auto" w:fill="FFFFFF"/>
          </w:tcPr>
          <w:p w14:paraId="782047C8"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Протягом року</w:t>
            </w:r>
          </w:p>
        </w:tc>
        <w:tc>
          <w:tcPr>
            <w:tcW w:w="2410" w:type="dxa"/>
            <w:shd w:val="clear" w:color="auto" w:fill="FFFFFF"/>
          </w:tcPr>
          <w:p w14:paraId="096EBE18"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Атестаційна комісія</w:t>
            </w:r>
          </w:p>
        </w:tc>
        <w:tc>
          <w:tcPr>
            <w:tcW w:w="2410" w:type="dxa"/>
            <w:shd w:val="clear" w:color="auto" w:fill="FFFFFF"/>
          </w:tcPr>
          <w:p w14:paraId="787F4AB3"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Інформація </w:t>
            </w:r>
          </w:p>
        </w:tc>
        <w:tc>
          <w:tcPr>
            <w:tcW w:w="3260" w:type="dxa"/>
            <w:shd w:val="clear" w:color="auto" w:fill="FFFFFF"/>
          </w:tcPr>
          <w:p w14:paraId="4661A6C5"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07A178C5" w14:textId="77777777" w:rsidTr="00A8701D">
        <w:trPr>
          <w:trHeight w:val="20"/>
        </w:trPr>
        <w:tc>
          <w:tcPr>
            <w:tcW w:w="505" w:type="dxa"/>
            <w:shd w:val="clear" w:color="auto" w:fill="FFFFFF"/>
          </w:tcPr>
          <w:p w14:paraId="764D520A"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11</w:t>
            </w:r>
          </w:p>
        </w:tc>
        <w:tc>
          <w:tcPr>
            <w:tcW w:w="4032" w:type="dxa"/>
            <w:shd w:val="clear" w:color="auto" w:fill="FFFFFF"/>
          </w:tcPr>
          <w:p w14:paraId="0F513A67"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Творчі звіти вчителів, які атестуються</w:t>
            </w:r>
          </w:p>
        </w:tc>
        <w:tc>
          <w:tcPr>
            <w:tcW w:w="2126" w:type="dxa"/>
            <w:shd w:val="clear" w:color="auto" w:fill="FFFFFF"/>
          </w:tcPr>
          <w:p w14:paraId="3A3A4321" w14:textId="17F8FB2B"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Березень</w:t>
            </w:r>
            <w:r w:rsidR="00061EDE">
              <w:rPr>
                <w:sz w:val="28"/>
                <w:szCs w:val="28"/>
                <w:lang w:val="uk-UA"/>
              </w:rPr>
              <w:t>, 20</w:t>
            </w:r>
            <w:r w:rsidR="00726B19">
              <w:rPr>
                <w:sz w:val="28"/>
                <w:szCs w:val="28"/>
                <w:lang w:val="uk-UA"/>
              </w:rPr>
              <w:t>23</w:t>
            </w:r>
            <w:r w:rsidR="00A8701D">
              <w:rPr>
                <w:sz w:val="28"/>
                <w:szCs w:val="28"/>
                <w:lang w:val="uk-UA"/>
              </w:rPr>
              <w:t>р.</w:t>
            </w:r>
          </w:p>
        </w:tc>
        <w:tc>
          <w:tcPr>
            <w:tcW w:w="2410" w:type="dxa"/>
            <w:shd w:val="clear" w:color="auto" w:fill="FFFFFF"/>
          </w:tcPr>
          <w:p w14:paraId="39FEA238" w14:textId="77777777" w:rsidR="00AB571F" w:rsidRDefault="00A33A57" w:rsidP="00A33A57">
            <w:pPr>
              <w:shd w:val="clear" w:color="auto" w:fill="FFFFFF"/>
              <w:spacing w:line="360" w:lineRule="auto"/>
              <w:ind w:hanging="5"/>
              <w:rPr>
                <w:sz w:val="28"/>
                <w:szCs w:val="28"/>
                <w:lang w:val="uk-UA"/>
              </w:rPr>
            </w:pPr>
            <w:r>
              <w:rPr>
                <w:sz w:val="28"/>
                <w:szCs w:val="28"/>
                <w:lang w:val="uk-UA"/>
              </w:rPr>
              <w:t xml:space="preserve">Атестаційна </w:t>
            </w:r>
          </w:p>
          <w:p w14:paraId="682E2E4A" w14:textId="35312900" w:rsidR="00AD5970" w:rsidRPr="0038550D" w:rsidRDefault="00A33A57" w:rsidP="00A33A57">
            <w:pPr>
              <w:shd w:val="clear" w:color="auto" w:fill="FFFFFF"/>
              <w:spacing w:line="360" w:lineRule="auto"/>
              <w:ind w:hanging="5"/>
              <w:rPr>
                <w:sz w:val="28"/>
                <w:szCs w:val="28"/>
                <w:lang w:val="uk-UA"/>
              </w:rPr>
            </w:pPr>
            <w:r>
              <w:rPr>
                <w:sz w:val="28"/>
                <w:szCs w:val="28"/>
                <w:lang w:val="uk-UA"/>
              </w:rPr>
              <w:t>комі-сія</w:t>
            </w:r>
          </w:p>
        </w:tc>
        <w:tc>
          <w:tcPr>
            <w:tcW w:w="2410" w:type="dxa"/>
            <w:shd w:val="clear" w:color="auto" w:fill="FFFFFF"/>
          </w:tcPr>
          <w:p w14:paraId="4EB2BCE6" w14:textId="77777777" w:rsidR="00AD5970" w:rsidRPr="0038550D" w:rsidRDefault="00A33A57" w:rsidP="00A33A57">
            <w:pPr>
              <w:shd w:val="clear" w:color="auto" w:fill="FFFFFF"/>
              <w:spacing w:line="360" w:lineRule="auto"/>
              <w:ind w:hanging="5"/>
              <w:rPr>
                <w:sz w:val="28"/>
                <w:szCs w:val="28"/>
                <w:lang w:val="uk-UA"/>
              </w:rPr>
            </w:pPr>
            <w:r>
              <w:rPr>
                <w:sz w:val="28"/>
                <w:szCs w:val="28"/>
                <w:lang w:val="uk-UA"/>
              </w:rPr>
              <w:t>Творчі звіти</w:t>
            </w:r>
          </w:p>
        </w:tc>
        <w:tc>
          <w:tcPr>
            <w:tcW w:w="3260" w:type="dxa"/>
            <w:shd w:val="clear" w:color="auto" w:fill="FFFFFF"/>
          </w:tcPr>
          <w:p w14:paraId="3A05B299"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7F0E0C06" w14:textId="77777777" w:rsidTr="00A8701D">
        <w:trPr>
          <w:trHeight w:val="20"/>
        </w:trPr>
        <w:tc>
          <w:tcPr>
            <w:tcW w:w="505" w:type="dxa"/>
            <w:shd w:val="clear" w:color="auto" w:fill="FFFFFF"/>
          </w:tcPr>
          <w:p w14:paraId="58A2C13B"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12</w:t>
            </w:r>
          </w:p>
        </w:tc>
        <w:tc>
          <w:tcPr>
            <w:tcW w:w="4032" w:type="dxa"/>
            <w:shd w:val="clear" w:color="auto" w:fill="FFFFFF"/>
          </w:tcPr>
          <w:p w14:paraId="76DBDFF4" w14:textId="77777777" w:rsidR="00AD5970" w:rsidRPr="0038550D" w:rsidRDefault="00AD5970" w:rsidP="00A33A57">
            <w:pPr>
              <w:shd w:val="clear" w:color="auto" w:fill="FFFFFF"/>
              <w:spacing w:line="360" w:lineRule="auto"/>
              <w:ind w:hanging="5"/>
              <w:rPr>
                <w:sz w:val="28"/>
                <w:szCs w:val="28"/>
                <w:lang w:val="uk-UA"/>
              </w:rPr>
            </w:pPr>
            <w:r w:rsidRPr="0038550D">
              <w:rPr>
                <w:sz w:val="28"/>
                <w:szCs w:val="28"/>
                <w:lang w:val="uk-UA"/>
              </w:rPr>
              <w:t>Проведення анкетування серед учнів «Учитель очима дітей»</w:t>
            </w:r>
          </w:p>
        </w:tc>
        <w:tc>
          <w:tcPr>
            <w:tcW w:w="2126" w:type="dxa"/>
            <w:shd w:val="clear" w:color="auto" w:fill="FFFFFF"/>
          </w:tcPr>
          <w:p w14:paraId="6C2B8694" w14:textId="57444AA2"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Лютий</w:t>
            </w:r>
            <w:r w:rsidR="00A33A57">
              <w:rPr>
                <w:sz w:val="28"/>
                <w:szCs w:val="28"/>
                <w:lang w:val="uk-UA"/>
              </w:rPr>
              <w:t>,20</w:t>
            </w:r>
            <w:r w:rsidR="00726B19">
              <w:rPr>
                <w:sz w:val="28"/>
                <w:szCs w:val="28"/>
                <w:lang w:val="uk-UA"/>
              </w:rPr>
              <w:t>23</w:t>
            </w:r>
            <w:r w:rsidR="00A8701D">
              <w:rPr>
                <w:sz w:val="28"/>
                <w:szCs w:val="28"/>
                <w:lang w:val="uk-UA"/>
              </w:rPr>
              <w:t>р.</w:t>
            </w:r>
          </w:p>
        </w:tc>
        <w:tc>
          <w:tcPr>
            <w:tcW w:w="2410" w:type="dxa"/>
            <w:shd w:val="clear" w:color="auto" w:fill="FFFFFF"/>
          </w:tcPr>
          <w:p w14:paraId="5CD6CE2E" w14:textId="77777777" w:rsidR="00AD5970" w:rsidRPr="0038550D" w:rsidRDefault="00A8701D" w:rsidP="00AD5970">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37B0A2A3"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Анкети </w:t>
            </w:r>
          </w:p>
        </w:tc>
        <w:tc>
          <w:tcPr>
            <w:tcW w:w="3260" w:type="dxa"/>
            <w:shd w:val="clear" w:color="auto" w:fill="FFFFFF"/>
          </w:tcPr>
          <w:p w14:paraId="0E5C1E96"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1B37390A" w14:textId="77777777" w:rsidTr="00A8701D">
        <w:trPr>
          <w:trHeight w:val="20"/>
        </w:trPr>
        <w:tc>
          <w:tcPr>
            <w:tcW w:w="505" w:type="dxa"/>
            <w:shd w:val="clear" w:color="auto" w:fill="FFFFFF"/>
          </w:tcPr>
          <w:p w14:paraId="58F03079"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lastRenderedPageBreak/>
              <w:t>13</w:t>
            </w:r>
          </w:p>
        </w:tc>
        <w:tc>
          <w:tcPr>
            <w:tcW w:w="4032" w:type="dxa"/>
            <w:shd w:val="clear" w:color="auto" w:fill="FFFFFF"/>
          </w:tcPr>
          <w:p w14:paraId="11807A2F"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Підготовка матеріалів на педпрацівників, які атестуються, для розгляду на засіданнях атестаційної комісії, ознайомлення з атестаційними листами</w:t>
            </w:r>
          </w:p>
        </w:tc>
        <w:tc>
          <w:tcPr>
            <w:tcW w:w="2126" w:type="dxa"/>
            <w:shd w:val="clear" w:color="auto" w:fill="FFFFFF"/>
          </w:tcPr>
          <w:p w14:paraId="08DC29F4" w14:textId="6E2FF4C5"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Березень</w:t>
            </w:r>
            <w:r w:rsidR="00A33A57">
              <w:rPr>
                <w:sz w:val="28"/>
                <w:szCs w:val="28"/>
                <w:lang w:val="uk-UA"/>
              </w:rPr>
              <w:t>,20</w:t>
            </w:r>
            <w:r w:rsidR="007C5544">
              <w:rPr>
                <w:sz w:val="28"/>
                <w:szCs w:val="28"/>
                <w:lang w:val="uk-UA"/>
              </w:rPr>
              <w:t>23</w:t>
            </w:r>
            <w:r w:rsidR="00A8701D">
              <w:rPr>
                <w:sz w:val="28"/>
                <w:szCs w:val="28"/>
                <w:lang w:val="uk-UA"/>
              </w:rPr>
              <w:t>р.</w:t>
            </w:r>
          </w:p>
        </w:tc>
        <w:tc>
          <w:tcPr>
            <w:tcW w:w="2410" w:type="dxa"/>
            <w:shd w:val="clear" w:color="auto" w:fill="FFFFFF"/>
          </w:tcPr>
          <w:p w14:paraId="0142370F" w14:textId="77777777" w:rsidR="00A8701D" w:rsidRDefault="00A8701D" w:rsidP="00AD5970">
            <w:pPr>
              <w:shd w:val="clear" w:color="auto" w:fill="FFFFFF"/>
              <w:spacing w:line="360" w:lineRule="auto"/>
              <w:ind w:hanging="5"/>
              <w:rPr>
                <w:sz w:val="28"/>
                <w:szCs w:val="28"/>
                <w:lang w:val="uk-UA"/>
              </w:rPr>
            </w:pPr>
            <w:r>
              <w:rPr>
                <w:sz w:val="28"/>
                <w:szCs w:val="28"/>
                <w:lang w:val="uk-UA"/>
              </w:rPr>
              <w:t>Рогозіна Г.В.</w:t>
            </w:r>
          </w:p>
          <w:p w14:paraId="6446DD84" w14:textId="77777777" w:rsidR="00AD5970" w:rsidRPr="0038550D" w:rsidRDefault="00AD5970" w:rsidP="00AD5970">
            <w:pPr>
              <w:shd w:val="clear" w:color="auto" w:fill="FFFFFF"/>
              <w:spacing w:line="360" w:lineRule="auto"/>
              <w:ind w:hanging="5"/>
              <w:rPr>
                <w:sz w:val="28"/>
                <w:szCs w:val="28"/>
                <w:lang w:val="uk-UA"/>
              </w:rPr>
            </w:pPr>
          </w:p>
        </w:tc>
        <w:tc>
          <w:tcPr>
            <w:tcW w:w="2410" w:type="dxa"/>
            <w:shd w:val="clear" w:color="auto" w:fill="FFFFFF"/>
          </w:tcPr>
          <w:p w14:paraId="0DACEB19"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Атестаційні листи</w:t>
            </w:r>
          </w:p>
        </w:tc>
        <w:tc>
          <w:tcPr>
            <w:tcW w:w="3260" w:type="dxa"/>
            <w:shd w:val="clear" w:color="auto" w:fill="FFFFFF"/>
          </w:tcPr>
          <w:p w14:paraId="3DC3CA5D"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07E5EAB7" w14:textId="77777777" w:rsidTr="00A8701D">
        <w:trPr>
          <w:trHeight w:val="20"/>
        </w:trPr>
        <w:tc>
          <w:tcPr>
            <w:tcW w:w="505" w:type="dxa"/>
            <w:shd w:val="clear" w:color="auto" w:fill="FFFFFF"/>
          </w:tcPr>
          <w:p w14:paraId="3093F3A6"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14</w:t>
            </w:r>
          </w:p>
        </w:tc>
        <w:tc>
          <w:tcPr>
            <w:tcW w:w="4032" w:type="dxa"/>
            <w:shd w:val="clear" w:color="auto" w:fill="FFFFFF"/>
          </w:tcPr>
          <w:p w14:paraId="36F6F7EE"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Методична рада з питань атестації</w:t>
            </w:r>
          </w:p>
        </w:tc>
        <w:tc>
          <w:tcPr>
            <w:tcW w:w="2126" w:type="dxa"/>
            <w:shd w:val="clear" w:color="auto" w:fill="FFFFFF"/>
          </w:tcPr>
          <w:p w14:paraId="3B922A05" w14:textId="0DE5B781"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Березень</w:t>
            </w:r>
            <w:r w:rsidR="00A33A57">
              <w:rPr>
                <w:sz w:val="28"/>
                <w:szCs w:val="28"/>
                <w:lang w:val="uk-UA"/>
              </w:rPr>
              <w:t>, 20</w:t>
            </w:r>
            <w:r w:rsidR="00726B19">
              <w:rPr>
                <w:sz w:val="28"/>
                <w:szCs w:val="28"/>
                <w:lang w:val="uk-UA"/>
              </w:rPr>
              <w:t>23</w:t>
            </w:r>
            <w:r w:rsidR="00A8701D">
              <w:rPr>
                <w:sz w:val="28"/>
                <w:szCs w:val="28"/>
                <w:lang w:val="uk-UA"/>
              </w:rPr>
              <w:t>р.</w:t>
            </w:r>
          </w:p>
        </w:tc>
        <w:tc>
          <w:tcPr>
            <w:tcW w:w="2410" w:type="dxa"/>
            <w:shd w:val="clear" w:color="auto" w:fill="FFFFFF"/>
          </w:tcPr>
          <w:p w14:paraId="7162E35F" w14:textId="51A0367B" w:rsidR="00AD5970" w:rsidRPr="00A33A57" w:rsidRDefault="00AB571F" w:rsidP="00AD5970">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79B9A061"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Протокол </w:t>
            </w:r>
          </w:p>
        </w:tc>
        <w:tc>
          <w:tcPr>
            <w:tcW w:w="3260" w:type="dxa"/>
            <w:shd w:val="clear" w:color="auto" w:fill="FFFFFF"/>
          </w:tcPr>
          <w:p w14:paraId="614AA697" w14:textId="77777777" w:rsidR="00AD5970" w:rsidRPr="0038550D" w:rsidRDefault="00AD5970" w:rsidP="00AD5970">
            <w:pPr>
              <w:shd w:val="clear" w:color="auto" w:fill="FFFFFF"/>
              <w:spacing w:line="360" w:lineRule="auto"/>
              <w:ind w:hanging="5"/>
              <w:rPr>
                <w:sz w:val="28"/>
                <w:szCs w:val="28"/>
                <w:lang w:val="uk-UA"/>
              </w:rPr>
            </w:pPr>
          </w:p>
        </w:tc>
      </w:tr>
      <w:tr w:rsidR="00AD5970" w:rsidRPr="0038550D" w14:paraId="5CCA4331" w14:textId="77777777" w:rsidTr="00A8701D">
        <w:trPr>
          <w:trHeight w:val="20"/>
        </w:trPr>
        <w:tc>
          <w:tcPr>
            <w:tcW w:w="505" w:type="dxa"/>
            <w:shd w:val="clear" w:color="auto" w:fill="FFFFFF"/>
          </w:tcPr>
          <w:p w14:paraId="1A6A2BA0" w14:textId="77777777" w:rsidR="00AD5970" w:rsidRPr="0038550D" w:rsidRDefault="00AD5970" w:rsidP="00AD5970">
            <w:pPr>
              <w:shd w:val="clear" w:color="auto" w:fill="FFFFFF"/>
              <w:spacing w:line="360" w:lineRule="auto"/>
              <w:ind w:hanging="5"/>
              <w:rPr>
                <w:bCs/>
                <w:sz w:val="28"/>
                <w:szCs w:val="28"/>
                <w:lang w:val="uk-UA"/>
              </w:rPr>
            </w:pPr>
            <w:r w:rsidRPr="0038550D">
              <w:rPr>
                <w:bCs/>
                <w:sz w:val="28"/>
                <w:szCs w:val="28"/>
                <w:lang w:val="uk-UA"/>
              </w:rPr>
              <w:t>15</w:t>
            </w:r>
          </w:p>
        </w:tc>
        <w:tc>
          <w:tcPr>
            <w:tcW w:w="4032" w:type="dxa"/>
            <w:shd w:val="clear" w:color="auto" w:fill="FFFFFF"/>
          </w:tcPr>
          <w:p w14:paraId="761854FD" w14:textId="77777777" w:rsidR="00AD5970" w:rsidRPr="0038550D" w:rsidRDefault="00AD5970" w:rsidP="00A33A57">
            <w:pPr>
              <w:shd w:val="clear" w:color="auto" w:fill="FFFFFF"/>
              <w:spacing w:line="360" w:lineRule="auto"/>
              <w:ind w:hanging="5"/>
              <w:rPr>
                <w:sz w:val="28"/>
                <w:szCs w:val="28"/>
                <w:lang w:val="uk-UA"/>
              </w:rPr>
            </w:pPr>
            <w:r w:rsidRPr="0038550D">
              <w:rPr>
                <w:sz w:val="28"/>
                <w:szCs w:val="28"/>
                <w:lang w:val="uk-UA"/>
              </w:rPr>
              <w:t>Підбиття підсумків атестації педпрацівників</w:t>
            </w:r>
            <w:r w:rsidR="00A33A57">
              <w:rPr>
                <w:sz w:val="28"/>
                <w:szCs w:val="28"/>
                <w:lang w:val="uk-UA"/>
              </w:rPr>
              <w:t xml:space="preserve"> ліцею</w:t>
            </w:r>
            <w:r w:rsidRPr="0038550D">
              <w:rPr>
                <w:sz w:val="28"/>
                <w:szCs w:val="28"/>
                <w:lang w:val="uk-UA"/>
              </w:rPr>
              <w:t>: наказ, звіт, нарада</w:t>
            </w:r>
          </w:p>
        </w:tc>
        <w:tc>
          <w:tcPr>
            <w:tcW w:w="2126" w:type="dxa"/>
            <w:shd w:val="clear" w:color="auto" w:fill="FFFFFF"/>
          </w:tcPr>
          <w:p w14:paraId="1E817323" w14:textId="105424DC"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До 01 квітня</w:t>
            </w:r>
            <w:r w:rsidR="00A33A57">
              <w:rPr>
                <w:sz w:val="28"/>
                <w:szCs w:val="28"/>
                <w:lang w:val="uk-UA"/>
              </w:rPr>
              <w:t>, 20</w:t>
            </w:r>
            <w:r w:rsidR="00726B19">
              <w:rPr>
                <w:sz w:val="28"/>
                <w:szCs w:val="28"/>
                <w:lang w:val="uk-UA"/>
              </w:rPr>
              <w:t>23</w:t>
            </w:r>
            <w:r w:rsidR="00A8701D">
              <w:rPr>
                <w:sz w:val="28"/>
                <w:szCs w:val="28"/>
                <w:lang w:val="uk-UA"/>
              </w:rPr>
              <w:t>р.</w:t>
            </w:r>
          </w:p>
        </w:tc>
        <w:tc>
          <w:tcPr>
            <w:tcW w:w="2410" w:type="dxa"/>
            <w:shd w:val="clear" w:color="auto" w:fill="FFFFFF"/>
          </w:tcPr>
          <w:p w14:paraId="672AB7B1" w14:textId="77777777" w:rsidR="00AD5970" w:rsidRPr="0038550D" w:rsidRDefault="00A8701D" w:rsidP="00AD5970">
            <w:pPr>
              <w:shd w:val="clear" w:color="auto" w:fill="FFFFFF"/>
              <w:spacing w:line="360" w:lineRule="auto"/>
              <w:ind w:hanging="5"/>
              <w:rPr>
                <w:sz w:val="28"/>
                <w:szCs w:val="28"/>
                <w:lang w:val="uk-UA"/>
              </w:rPr>
            </w:pPr>
            <w:r>
              <w:rPr>
                <w:sz w:val="28"/>
                <w:szCs w:val="28"/>
                <w:lang w:val="uk-UA"/>
              </w:rPr>
              <w:t>Рогозіна Г.В.</w:t>
            </w:r>
          </w:p>
        </w:tc>
        <w:tc>
          <w:tcPr>
            <w:tcW w:w="2410" w:type="dxa"/>
            <w:shd w:val="clear" w:color="auto" w:fill="FFFFFF"/>
          </w:tcPr>
          <w:p w14:paraId="6CD5E10F"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Протокол</w:t>
            </w:r>
          </w:p>
          <w:p w14:paraId="6427DB88" w14:textId="77777777" w:rsidR="00AD5970" w:rsidRPr="0038550D" w:rsidRDefault="00AD5970" w:rsidP="00AD5970">
            <w:pPr>
              <w:shd w:val="clear" w:color="auto" w:fill="FFFFFF"/>
              <w:spacing w:line="360" w:lineRule="auto"/>
              <w:ind w:hanging="5"/>
              <w:rPr>
                <w:sz w:val="28"/>
                <w:szCs w:val="28"/>
                <w:lang w:val="uk-UA"/>
              </w:rPr>
            </w:pPr>
            <w:r w:rsidRPr="0038550D">
              <w:rPr>
                <w:sz w:val="28"/>
                <w:szCs w:val="28"/>
                <w:lang w:val="uk-UA"/>
              </w:rPr>
              <w:t xml:space="preserve">Наказ </w:t>
            </w:r>
          </w:p>
        </w:tc>
        <w:tc>
          <w:tcPr>
            <w:tcW w:w="3260" w:type="dxa"/>
            <w:shd w:val="clear" w:color="auto" w:fill="FFFFFF"/>
          </w:tcPr>
          <w:p w14:paraId="681DDD93" w14:textId="77777777" w:rsidR="00AD5970" w:rsidRPr="0038550D" w:rsidRDefault="00AD5970" w:rsidP="00AD5970">
            <w:pPr>
              <w:shd w:val="clear" w:color="auto" w:fill="FFFFFF"/>
              <w:spacing w:line="360" w:lineRule="auto"/>
              <w:ind w:hanging="5"/>
              <w:rPr>
                <w:sz w:val="28"/>
                <w:szCs w:val="28"/>
                <w:lang w:val="uk-UA"/>
              </w:rPr>
            </w:pPr>
          </w:p>
        </w:tc>
      </w:tr>
    </w:tbl>
    <w:p w14:paraId="56809321" w14:textId="77777777" w:rsidR="00AD5970" w:rsidRPr="0038550D" w:rsidRDefault="00AD5970" w:rsidP="00AD5970">
      <w:pPr>
        <w:shd w:val="clear" w:color="auto" w:fill="FFFFFF"/>
        <w:spacing w:line="360" w:lineRule="auto"/>
        <w:ind w:hanging="5"/>
        <w:rPr>
          <w:sz w:val="28"/>
          <w:szCs w:val="28"/>
          <w:lang w:val="uk-UA"/>
        </w:rPr>
      </w:pPr>
    </w:p>
    <w:p w14:paraId="1D993B26" w14:textId="77777777" w:rsidR="00A8701D" w:rsidRDefault="00A8701D" w:rsidP="00AD5970">
      <w:pPr>
        <w:shd w:val="clear" w:color="auto" w:fill="FFFFFF"/>
        <w:spacing w:line="360" w:lineRule="auto"/>
        <w:ind w:hanging="5"/>
        <w:rPr>
          <w:b/>
          <w:sz w:val="28"/>
          <w:szCs w:val="28"/>
          <w:lang w:val="uk-UA"/>
        </w:rPr>
      </w:pPr>
    </w:p>
    <w:p w14:paraId="1A7ED256" w14:textId="77777777" w:rsidR="00A8701D" w:rsidRDefault="00A8701D" w:rsidP="00AD5970">
      <w:pPr>
        <w:shd w:val="clear" w:color="auto" w:fill="FFFFFF"/>
        <w:spacing w:line="360" w:lineRule="auto"/>
        <w:ind w:hanging="5"/>
        <w:rPr>
          <w:b/>
          <w:sz w:val="28"/>
          <w:szCs w:val="28"/>
          <w:lang w:val="uk-UA"/>
        </w:rPr>
      </w:pPr>
    </w:p>
    <w:p w14:paraId="0E57E332" w14:textId="77777777" w:rsidR="00A8701D" w:rsidRDefault="00A8701D" w:rsidP="00AD5970">
      <w:pPr>
        <w:shd w:val="clear" w:color="auto" w:fill="FFFFFF"/>
        <w:spacing w:line="360" w:lineRule="auto"/>
        <w:ind w:hanging="5"/>
        <w:rPr>
          <w:b/>
          <w:sz w:val="28"/>
          <w:szCs w:val="28"/>
          <w:lang w:val="uk-UA"/>
        </w:rPr>
      </w:pPr>
    </w:p>
    <w:p w14:paraId="5CB3A03F" w14:textId="77777777" w:rsidR="00A8701D" w:rsidRDefault="00A8701D" w:rsidP="00AD5970">
      <w:pPr>
        <w:shd w:val="clear" w:color="auto" w:fill="FFFFFF"/>
        <w:spacing w:line="360" w:lineRule="auto"/>
        <w:ind w:hanging="5"/>
        <w:rPr>
          <w:b/>
          <w:sz w:val="28"/>
          <w:szCs w:val="28"/>
          <w:lang w:val="uk-UA"/>
        </w:rPr>
      </w:pPr>
    </w:p>
    <w:p w14:paraId="72177BBB" w14:textId="77777777" w:rsidR="00A33A57" w:rsidRDefault="00A33A57" w:rsidP="00AD5970">
      <w:pPr>
        <w:shd w:val="clear" w:color="auto" w:fill="FFFFFF"/>
        <w:spacing w:line="360" w:lineRule="auto"/>
        <w:ind w:hanging="5"/>
        <w:rPr>
          <w:b/>
          <w:sz w:val="28"/>
          <w:szCs w:val="28"/>
          <w:lang w:val="uk-UA"/>
        </w:rPr>
      </w:pPr>
    </w:p>
    <w:p w14:paraId="09F2B5E4" w14:textId="77777777" w:rsidR="00A33A57" w:rsidRDefault="00A33A57" w:rsidP="00AD5970">
      <w:pPr>
        <w:shd w:val="clear" w:color="auto" w:fill="FFFFFF"/>
        <w:spacing w:line="360" w:lineRule="auto"/>
        <w:ind w:hanging="5"/>
        <w:rPr>
          <w:b/>
          <w:sz w:val="28"/>
          <w:szCs w:val="28"/>
          <w:lang w:val="uk-UA"/>
        </w:rPr>
      </w:pPr>
    </w:p>
    <w:p w14:paraId="1162A42F" w14:textId="77777777" w:rsidR="00AB571F" w:rsidRDefault="00AB571F" w:rsidP="00AD5970">
      <w:pPr>
        <w:shd w:val="clear" w:color="auto" w:fill="FFFFFF"/>
        <w:spacing w:line="360" w:lineRule="auto"/>
        <w:ind w:hanging="5"/>
        <w:rPr>
          <w:b/>
          <w:sz w:val="28"/>
          <w:szCs w:val="28"/>
          <w:lang w:val="uk-UA"/>
        </w:rPr>
      </w:pPr>
    </w:p>
    <w:p w14:paraId="3F38902B" w14:textId="5C3C53AB" w:rsidR="00AD5970" w:rsidRPr="0038550D" w:rsidRDefault="00AD5970" w:rsidP="00AD5970">
      <w:pPr>
        <w:shd w:val="clear" w:color="auto" w:fill="FFFFFF"/>
        <w:spacing w:line="360" w:lineRule="auto"/>
        <w:ind w:hanging="5"/>
        <w:rPr>
          <w:b/>
          <w:sz w:val="28"/>
          <w:szCs w:val="28"/>
          <w:lang w:val="uk-UA"/>
        </w:rPr>
      </w:pPr>
      <w:r w:rsidRPr="0038550D">
        <w:rPr>
          <w:b/>
          <w:sz w:val="28"/>
          <w:szCs w:val="28"/>
          <w:lang w:val="uk-UA"/>
        </w:rPr>
        <w:lastRenderedPageBreak/>
        <w:t>Засідання  атестаційної  комісії  І рівня</w:t>
      </w:r>
    </w:p>
    <w:p w14:paraId="77FF9F21" w14:textId="2E973945" w:rsidR="00AD5970" w:rsidRPr="0038550D" w:rsidRDefault="00AD5970" w:rsidP="00AD5970">
      <w:pPr>
        <w:shd w:val="clear" w:color="auto" w:fill="FFFFFF"/>
        <w:tabs>
          <w:tab w:val="left" w:leader="underscore" w:pos="4133"/>
        </w:tabs>
        <w:spacing w:line="360" w:lineRule="auto"/>
        <w:rPr>
          <w:iCs/>
          <w:sz w:val="28"/>
          <w:szCs w:val="28"/>
          <w:lang w:val="uk-UA"/>
        </w:rPr>
      </w:pPr>
      <w:r w:rsidRPr="0038550D">
        <w:rPr>
          <w:sz w:val="28"/>
          <w:szCs w:val="28"/>
          <w:lang w:val="uk-UA"/>
        </w:rPr>
        <w:t xml:space="preserve">I </w:t>
      </w:r>
      <w:r w:rsidR="00A8701D">
        <w:rPr>
          <w:iCs/>
          <w:sz w:val="28"/>
          <w:szCs w:val="28"/>
          <w:lang w:val="uk-UA"/>
        </w:rPr>
        <w:t xml:space="preserve">засідання - </w:t>
      </w:r>
      <w:r w:rsidRPr="0038550D">
        <w:rPr>
          <w:iCs/>
          <w:sz w:val="28"/>
          <w:szCs w:val="28"/>
          <w:lang w:val="uk-UA"/>
        </w:rPr>
        <w:t>вересень 20</w:t>
      </w:r>
      <w:r w:rsidR="00726B19">
        <w:rPr>
          <w:sz w:val="28"/>
          <w:szCs w:val="28"/>
          <w:lang w:val="uk-UA"/>
        </w:rPr>
        <w:t>22</w:t>
      </w:r>
      <w:r w:rsidR="00A8701D">
        <w:rPr>
          <w:iCs/>
          <w:sz w:val="28"/>
          <w:szCs w:val="28"/>
          <w:lang w:val="uk-UA"/>
        </w:rPr>
        <w:t>р.</w:t>
      </w:r>
    </w:p>
    <w:p w14:paraId="2488A934" w14:textId="77777777" w:rsidR="00AD5970" w:rsidRPr="0038550D" w:rsidRDefault="00AD5970" w:rsidP="00AD5970">
      <w:pPr>
        <w:numPr>
          <w:ilvl w:val="1"/>
          <w:numId w:val="51"/>
        </w:numPr>
        <w:shd w:val="clear" w:color="auto" w:fill="FFFFFF"/>
        <w:tabs>
          <w:tab w:val="left" w:leader="underscore" w:pos="0"/>
        </w:tabs>
        <w:spacing w:line="360" w:lineRule="auto"/>
        <w:contextualSpacing/>
        <w:rPr>
          <w:sz w:val="28"/>
          <w:szCs w:val="28"/>
          <w:lang w:val="uk-UA"/>
        </w:rPr>
      </w:pPr>
      <w:r w:rsidRPr="0038550D">
        <w:rPr>
          <w:sz w:val="28"/>
          <w:szCs w:val="28"/>
          <w:lang w:val="uk-UA"/>
        </w:rPr>
        <w:t>Про створення атестаційної комісії.</w:t>
      </w:r>
    </w:p>
    <w:p w14:paraId="29CFFF3E" w14:textId="77777777" w:rsidR="00AD5970" w:rsidRPr="0038550D" w:rsidRDefault="00AD5970" w:rsidP="00AD5970">
      <w:pPr>
        <w:numPr>
          <w:ilvl w:val="1"/>
          <w:numId w:val="51"/>
        </w:numPr>
        <w:shd w:val="clear" w:color="auto" w:fill="FFFFFF"/>
        <w:tabs>
          <w:tab w:val="left" w:pos="0"/>
        </w:tabs>
        <w:spacing w:line="360" w:lineRule="auto"/>
        <w:contextualSpacing/>
        <w:rPr>
          <w:spacing w:val="-2"/>
          <w:sz w:val="28"/>
          <w:szCs w:val="28"/>
          <w:lang w:val="uk-UA"/>
        </w:rPr>
      </w:pPr>
      <w:r w:rsidRPr="0038550D">
        <w:rPr>
          <w:sz w:val="28"/>
          <w:szCs w:val="28"/>
          <w:lang w:val="uk-UA"/>
        </w:rPr>
        <w:t>Про розподіл функціональних обов'язків між членами атестаційної комісії.</w:t>
      </w:r>
    </w:p>
    <w:p w14:paraId="2B7FAEB6" w14:textId="77777777" w:rsidR="00AD5970" w:rsidRPr="0038550D" w:rsidRDefault="00AD5970" w:rsidP="00AD5970">
      <w:pPr>
        <w:numPr>
          <w:ilvl w:val="1"/>
          <w:numId w:val="51"/>
        </w:numPr>
        <w:shd w:val="clear" w:color="auto" w:fill="FFFFFF"/>
        <w:spacing w:line="360" w:lineRule="auto"/>
        <w:contextualSpacing/>
        <w:rPr>
          <w:spacing w:val="-2"/>
          <w:sz w:val="28"/>
          <w:szCs w:val="28"/>
          <w:lang w:val="uk-UA"/>
        </w:rPr>
      </w:pPr>
      <w:r w:rsidRPr="0038550D">
        <w:rPr>
          <w:sz w:val="28"/>
          <w:szCs w:val="28"/>
          <w:lang w:val="uk-UA"/>
        </w:rPr>
        <w:t>Про затвердження плану роботи атестаційної комісії.</w:t>
      </w:r>
    </w:p>
    <w:p w14:paraId="5C5E5701" w14:textId="0761779C" w:rsidR="00AD5970" w:rsidRPr="0038550D" w:rsidRDefault="00AD5970" w:rsidP="00AD5970">
      <w:pPr>
        <w:shd w:val="clear" w:color="auto" w:fill="FFFFFF"/>
        <w:tabs>
          <w:tab w:val="left" w:leader="underscore" w:pos="4282"/>
        </w:tabs>
        <w:spacing w:line="360" w:lineRule="auto"/>
        <w:rPr>
          <w:sz w:val="28"/>
          <w:szCs w:val="28"/>
          <w:lang w:val="uk-UA"/>
        </w:rPr>
      </w:pPr>
      <w:r w:rsidRPr="0038550D">
        <w:rPr>
          <w:sz w:val="28"/>
          <w:szCs w:val="28"/>
          <w:lang w:val="uk-UA"/>
        </w:rPr>
        <w:t xml:space="preserve">II </w:t>
      </w:r>
      <w:r w:rsidR="00A8701D">
        <w:rPr>
          <w:iCs/>
          <w:sz w:val="28"/>
          <w:szCs w:val="28"/>
          <w:lang w:val="uk-UA"/>
        </w:rPr>
        <w:t xml:space="preserve">засідання - </w:t>
      </w:r>
      <w:r w:rsidRPr="0038550D">
        <w:rPr>
          <w:iCs/>
          <w:sz w:val="28"/>
          <w:szCs w:val="28"/>
          <w:lang w:val="uk-UA"/>
        </w:rPr>
        <w:t>жовтень 20</w:t>
      </w:r>
      <w:r w:rsidR="00726B19">
        <w:rPr>
          <w:sz w:val="28"/>
          <w:szCs w:val="28"/>
          <w:lang w:val="uk-UA"/>
        </w:rPr>
        <w:t>22</w:t>
      </w:r>
      <w:r w:rsidR="00A8701D">
        <w:rPr>
          <w:iCs/>
          <w:sz w:val="28"/>
          <w:szCs w:val="28"/>
          <w:lang w:val="uk-UA"/>
        </w:rPr>
        <w:t>р.</w:t>
      </w:r>
    </w:p>
    <w:p w14:paraId="2A3CA7DE" w14:textId="77777777" w:rsidR="00AD5970" w:rsidRPr="0038550D" w:rsidRDefault="00AD5970" w:rsidP="00AD5970">
      <w:pPr>
        <w:shd w:val="clear" w:color="auto" w:fill="FFFFFF"/>
        <w:spacing w:line="360" w:lineRule="auto"/>
        <w:rPr>
          <w:spacing w:val="-6"/>
          <w:sz w:val="28"/>
          <w:szCs w:val="28"/>
          <w:lang w:val="uk-UA"/>
        </w:rPr>
      </w:pPr>
      <w:r w:rsidRPr="0038550D">
        <w:rPr>
          <w:sz w:val="28"/>
          <w:szCs w:val="28"/>
          <w:lang w:val="uk-UA"/>
        </w:rPr>
        <w:t>1.     Розгляд поданих заяв учителів на позачергову атестацію.</w:t>
      </w:r>
    </w:p>
    <w:p w14:paraId="7400B5B4" w14:textId="77777777" w:rsidR="00AD5970" w:rsidRPr="0038550D" w:rsidRDefault="00AD5970" w:rsidP="00AD5970">
      <w:pPr>
        <w:shd w:val="clear" w:color="auto" w:fill="FFFFFF"/>
        <w:tabs>
          <w:tab w:val="left" w:leader="underscore" w:pos="6706"/>
        </w:tabs>
        <w:spacing w:line="360" w:lineRule="auto"/>
        <w:rPr>
          <w:spacing w:val="-4"/>
          <w:sz w:val="28"/>
          <w:szCs w:val="28"/>
          <w:lang w:val="uk-UA"/>
        </w:rPr>
      </w:pPr>
      <w:r w:rsidRPr="0038550D">
        <w:rPr>
          <w:sz w:val="28"/>
          <w:szCs w:val="28"/>
          <w:lang w:val="uk-UA"/>
        </w:rPr>
        <w:t>2.     Затвердження списку педагогічних працівників, які атестуються.</w:t>
      </w:r>
    </w:p>
    <w:p w14:paraId="5A47B439" w14:textId="29CBD815" w:rsidR="00AD5970" w:rsidRPr="0038550D" w:rsidRDefault="00AD5970" w:rsidP="00AD5970">
      <w:pPr>
        <w:shd w:val="clear" w:color="auto" w:fill="FFFFFF"/>
        <w:tabs>
          <w:tab w:val="left" w:leader="underscore" w:pos="6706"/>
        </w:tabs>
        <w:spacing w:line="360" w:lineRule="auto"/>
        <w:rPr>
          <w:spacing w:val="-4"/>
          <w:sz w:val="28"/>
          <w:szCs w:val="28"/>
          <w:lang w:val="uk-UA"/>
        </w:rPr>
      </w:pPr>
      <w:r w:rsidRPr="0038550D">
        <w:rPr>
          <w:sz w:val="28"/>
          <w:szCs w:val="28"/>
          <w:lang w:val="uk-UA"/>
        </w:rPr>
        <w:t>3.    Затвердження гра</w:t>
      </w:r>
      <w:r w:rsidR="00726B19">
        <w:rPr>
          <w:sz w:val="28"/>
          <w:szCs w:val="28"/>
          <w:lang w:val="uk-UA"/>
        </w:rPr>
        <w:t>фіка проведення атестації в 2023</w:t>
      </w:r>
      <w:r w:rsidRPr="0038550D">
        <w:rPr>
          <w:sz w:val="28"/>
          <w:szCs w:val="28"/>
          <w:lang w:val="uk-UA"/>
        </w:rPr>
        <w:t xml:space="preserve"> році.</w:t>
      </w:r>
    </w:p>
    <w:p w14:paraId="0BD9D609" w14:textId="77777777" w:rsidR="00AD5970" w:rsidRPr="0038550D" w:rsidRDefault="00AD5970" w:rsidP="00AD5970">
      <w:pPr>
        <w:shd w:val="clear" w:color="auto" w:fill="FFFFFF"/>
        <w:spacing w:line="360" w:lineRule="auto"/>
        <w:rPr>
          <w:spacing w:val="-2"/>
          <w:sz w:val="28"/>
          <w:szCs w:val="28"/>
          <w:lang w:val="uk-UA"/>
        </w:rPr>
      </w:pPr>
      <w:r w:rsidRPr="0038550D">
        <w:rPr>
          <w:sz w:val="28"/>
          <w:szCs w:val="28"/>
          <w:lang w:val="uk-UA"/>
        </w:rPr>
        <w:t>4. Затвердження індивідуальних планів роботи вчителів, які     атестуються.</w:t>
      </w:r>
    </w:p>
    <w:p w14:paraId="3EF4DD41" w14:textId="0A3A8AD4" w:rsidR="00AD5970" w:rsidRPr="0038550D" w:rsidRDefault="00AD5970" w:rsidP="00AD5970">
      <w:pPr>
        <w:shd w:val="clear" w:color="auto" w:fill="FFFFFF"/>
        <w:tabs>
          <w:tab w:val="left" w:pos="1704"/>
          <w:tab w:val="left" w:leader="underscore" w:pos="4334"/>
        </w:tabs>
        <w:spacing w:line="360" w:lineRule="auto"/>
        <w:rPr>
          <w:sz w:val="28"/>
          <w:szCs w:val="28"/>
          <w:lang w:val="uk-UA"/>
        </w:rPr>
      </w:pPr>
      <w:r w:rsidRPr="0038550D">
        <w:rPr>
          <w:iCs/>
          <w:sz w:val="28"/>
          <w:szCs w:val="28"/>
          <w:lang w:val="uk-UA"/>
        </w:rPr>
        <w:t>III засідання</w:t>
      </w:r>
      <w:r w:rsidR="00A8701D">
        <w:rPr>
          <w:iCs/>
          <w:sz w:val="28"/>
          <w:szCs w:val="28"/>
          <w:lang w:val="uk-UA"/>
        </w:rPr>
        <w:t xml:space="preserve"> лютий,</w:t>
      </w:r>
      <w:r w:rsidRPr="0038550D">
        <w:rPr>
          <w:iCs/>
          <w:sz w:val="28"/>
          <w:szCs w:val="28"/>
          <w:lang w:val="uk-UA"/>
        </w:rPr>
        <w:t xml:space="preserve"> 20</w:t>
      </w:r>
      <w:r w:rsidR="004508B3">
        <w:rPr>
          <w:sz w:val="28"/>
          <w:szCs w:val="28"/>
          <w:lang w:val="uk-UA"/>
        </w:rPr>
        <w:t>2</w:t>
      </w:r>
      <w:r w:rsidR="00726B19">
        <w:rPr>
          <w:sz w:val="28"/>
          <w:szCs w:val="28"/>
          <w:lang w:val="uk-UA"/>
        </w:rPr>
        <w:t>3</w:t>
      </w:r>
      <w:r w:rsidR="00A8701D">
        <w:rPr>
          <w:iCs/>
          <w:sz w:val="28"/>
          <w:szCs w:val="28"/>
          <w:lang w:val="uk-UA"/>
        </w:rPr>
        <w:t>р.</w:t>
      </w:r>
    </w:p>
    <w:p w14:paraId="52D8D31D" w14:textId="3F5D66A2" w:rsidR="00AD5970" w:rsidRPr="0038550D" w:rsidRDefault="008B253D" w:rsidP="008B253D">
      <w:pPr>
        <w:widowControl w:val="0"/>
        <w:shd w:val="clear" w:color="auto" w:fill="FFFFFF"/>
        <w:autoSpaceDE w:val="0"/>
        <w:autoSpaceDN w:val="0"/>
        <w:adjustRightInd w:val="0"/>
        <w:spacing w:line="360" w:lineRule="auto"/>
        <w:rPr>
          <w:sz w:val="28"/>
          <w:szCs w:val="28"/>
          <w:lang w:val="uk-UA"/>
        </w:rPr>
      </w:pPr>
      <w:r>
        <w:rPr>
          <w:sz w:val="28"/>
          <w:szCs w:val="28"/>
          <w:lang w:val="uk-UA"/>
        </w:rPr>
        <w:t>1.</w:t>
      </w:r>
      <w:r w:rsidR="00AD5970" w:rsidRPr="0038550D">
        <w:rPr>
          <w:sz w:val="28"/>
          <w:szCs w:val="28"/>
          <w:lang w:val="uk-UA"/>
        </w:rPr>
        <w:t>Розгляд експертних оцінок діяльності педпрацівників, які атестуються.</w:t>
      </w:r>
    </w:p>
    <w:p w14:paraId="6327EAD5" w14:textId="4A997BDE" w:rsidR="00AD5970" w:rsidRPr="004D6D73" w:rsidRDefault="008B253D" w:rsidP="008B253D">
      <w:pPr>
        <w:widowControl w:val="0"/>
        <w:shd w:val="clear" w:color="auto" w:fill="FFFFFF"/>
        <w:autoSpaceDE w:val="0"/>
        <w:autoSpaceDN w:val="0"/>
        <w:adjustRightInd w:val="0"/>
        <w:spacing w:line="360" w:lineRule="auto"/>
        <w:rPr>
          <w:sz w:val="28"/>
          <w:szCs w:val="28"/>
          <w:lang w:val="uk-UA"/>
        </w:rPr>
      </w:pPr>
      <w:r>
        <w:rPr>
          <w:sz w:val="28"/>
          <w:szCs w:val="28"/>
          <w:lang w:val="uk-UA"/>
        </w:rPr>
        <w:t>2.</w:t>
      </w:r>
      <w:r w:rsidR="00AD5970" w:rsidRPr="0038550D">
        <w:rPr>
          <w:sz w:val="28"/>
          <w:szCs w:val="28"/>
          <w:lang w:val="uk-UA"/>
        </w:rPr>
        <w:t>Поточні питання під час підготовки та проведення атестації.</w:t>
      </w:r>
    </w:p>
    <w:p w14:paraId="0D68CB6B" w14:textId="2C87DE89" w:rsidR="00AD5970" w:rsidRPr="0038550D" w:rsidRDefault="00A8701D" w:rsidP="00AD5970">
      <w:pPr>
        <w:shd w:val="clear" w:color="auto" w:fill="FFFFFF"/>
        <w:tabs>
          <w:tab w:val="left" w:pos="1637"/>
          <w:tab w:val="left" w:leader="underscore" w:pos="4238"/>
        </w:tabs>
        <w:spacing w:line="360" w:lineRule="auto"/>
        <w:rPr>
          <w:sz w:val="28"/>
          <w:szCs w:val="28"/>
          <w:lang w:val="uk-UA"/>
        </w:rPr>
      </w:pPr>
      <w:r>
        <w:rPr>
          <w:iCs/>
          <w:sz w:val="28"/>
          <w:szCs w:val="28"/>
          <w:lang w:val="uk-UA"/>
        </w:rPr>
        <w:t xml:space="preserve">IV засідання - </w:t>
      </w:r>
      <w:r w:rsidR="00726B19">
        <w:rPr>
          <w:iCs/>
          <w:sz w:val="28"/>
          <w:szCs w:val="28"/>
          <w:lang w:val="uk-UA"/>
        </w:rPr>
        <w:t>29</w:t>
      </w:r>
      <w:r w:rsidR="00AD5970" w:rsidRPr="0038550D">
        <w:rPr>
          <w:iCs/>
          <w:sz w:val="28"/>
          <w:szCs w:val="28"/>
          <w:lang w:val="uk-UA"/>
        </w:rPr>
        <w:t>.03.20</w:t>
      </w:r>
      <w:r w:rsidR="004508B3">
        <w:rPr>
          <w:sz w:val="28"/>
          <w:szCs w:val="28"/>
          <w:lang w:val="uk-UA"/>
        </w:rPr>
        <w:t>2</w:t>
      </w:r>
      <w:r w:rsidR="00726B19">
        <w:rPr>
          <w:sz w:val="28"/>
          <w:szCs w:val="28"/>
          <w:lang w:val="uk-UA"/>
        </w:rPr>
        <w:t>3</w:t>
      </w:r>
      <w:r>
        <w:rPr>
          <w:iCs/>
          <w:sz w:val="28"/>
          <w:szCs w:val="28"/>
          <w:lang w:val="uk-UA"/>
        </w:rPr>
        <w:t>р.</w:t>
      </w:r>
    </w:p>
    <w:p w14:paraId="085079C7" w14:textId="4EE4C2B0" w:rsidR="00AD5970" w:rsidRPr="0038550D" w:rsidRDefault="008B253D" w:rsidP="008B253D">
      <w:pPr>
        <w:widowControl w:val="0"/>
        <w:shd w:val="clear" w:color="auto" w:fill="FFFFFF"/>
        <w:autoSpaceDE w:val="0"/>
        <w:autoSpaceDN w:val="0"/>
        <w:adjustRightInd w:val="0"/>
        <w:spacing w:line="360" w:lineRule="auto"/>
        <w:rPr>
          <w:sz w:val="28"/>
          <w:szCs w:val="28"/>
          <w:lang w:val="uk-UA"/>
        </w:rPr>
      </w:pPr>
      <w:r>
        <w:rPr>
          <w:sz w:val="28"/>
          <w:szCs w:val="28"/>
          <w:lang w:val="uk-UA"/>
        </w:rPr>
        <w:t>1.</w:t>
      </w:r>
      <w:r w:rsidR="00AD5970" w:rsidRPr="0038550D">
        <w:rPr>
          <w:sz w:val="28"/>
          <w:szCs w:val="28"/>
          <w:lang w:val="uk-UA"/>
        </w:rPr>
        <w:t>Розгляд атестаційних матеріалів педагогічних працівників.</w:t>
      </w:r>
    </w:p>
    <w:p w14:paraId="125C79B9" w14:textId="5D29D14D" w:rsidR="00AD5970" w:rsidRPr="0038550D" w:rsidRDefault="008B253D" w:rsidP="008B253D">
      <w:pPr>
        <w:widowControl w:val="0"/>
        <w:shd w:val="clear" w:color="auto" w:fill="FFFFFF"/>
        <w:autoSpaceDE w:val="0"/>
        <w:autoSpaceDN w:val="0"/>
        <w:adjustRightInd w:val="0"/>
        <w:spacing w:line="360" w:lineRule="auto"/>
        <w:rPr>
          <w:sz w:val="28"/>
          <w:szCs w:val="28"/>
          <w:lang w:val="uk-UA"/>
        </w:rPr>
      </w:pPr>
      <w:r>
        <w:rPr>
          <w:sz w:val="28"/>
          <w:szCs w:val="28"/>
          <w:lang w:val="uk-UA"/>
        </w:rPr>
        <w:t>2.</w:t>
      </w:r>
      <w:r w:rsidR="00AD5970" w:rsidRPr="0038550D">
        <w:rPr>
          <w:sz w:val="28"/>
          <w:szCs w:val="28"/>
          <w:lang w:val="uk-UA"/>
        </w:rPr>
        <w:t>Прийняття рішень (в межах своєї компетенції ) про відповідність педагогічного працівника займаній посаді.</w:t>
      </w:r>
    </w:p>
    <w:p w14:paraId="00B66B0E" w14:textId="074EDC8E" w:rsidR="00AD5970" w:rsidRPr="00A8701D" w:rsidRDefault="008B253D" w:rsidP="008B253D">
      <w:pPr>
        <w:widowControl w:val="0"/>
        <w:shd w:val="clear" w:color="auto" w:fill="FFFFFF"/>
        <w:autoSpaceDE w:val="0"/>
        <w:autoSpaceDN w:val="0"/>
        <w:adjustRightInd w:val="0"/>
        <w:spacing w:line="360" w:lineRule="auto"/>
        <w:rPr>
          <w:sz w:val="28"/>
          <w:szCs w:val="28"/>
          <w:lang w:val="uk-UA"/>
        </w:rPr>
      </w:pPr>
      <w:r>
        <w:rPr>
          <w:sz w:val="28"/>
          <w:szCs w:val="28"/>
          <w:lang w:val="uk-UA"/>
        </w:rPr>
        <w:t>3.</w:t>
      </w:r>
      <w:r w:rsidR="00AD5970" w:rsidRPr="0038550D">
        <w:rPr>
          <w:sz w:val="28"/>
          <w:szCs w:val="28"/>
          <w:lang w:val="uk-UA"/>
        </w:rPr>
        <w:t>Порушення клопотання перед атестаційними комісіями вищого рівня</w:t>
      </w:r>
    </w:p>
    <w:p w14:paraId="71359814" w14:textId="77777777" w:rsidR="00AD5970" w:rsidRPr="0038550D" w:rsidRDefault="00AD5970" w:rsidP="00AD5970">
      <w:pPr>
        <w:rPr>
          <w:b/>
          <w:sz w:val="28"/>
          <w:szCs w:val="28"/>
          <w:lang w:val="uk-UA"/>
        </w:rPr>
      </w:pPr>
    </w:p>
    <w:p w14:paraId="3018269D" w14:textId="77777777" w:rsidR="00AD5970" w:rsidRPr="0038550D" w:rsidRDefault="00AD5970" w:rsidP="00AD5970">
      <w:pPr>
        <w:rPr>
          <w:b/>
          <w:sz w:val="28"/>
          <w:szCs w:val="28"/>
          <w:lang w:val="uk-UA"/>
        </w:rPr>
      </w:pPr>
    </w:p>
    <w:p w14:paraId="298E10E8" w14:textId="77777777" w:rsidR="00AD5970" w:rsidRPr="0038550D" w:rsidRDefault="00AD5970" w:rsidP="00AD5970">
      <w:pPr>
        <w:rPr>
          <w:b/>
          <w:sz w:val="28"/>
          <w:szCs w:val="28"/>
          <w:lang w:val="uk-UA"/>
        </w:rPr>
      </w:pPr>
    </w:p>
    <w:p w14:paraId="4A2B4CC7" w14:textId="77777777" w:rsidR="00AD5970" w:rsidRPr="0038550D" w:rsidRDefault="00AD5970" w:rsidP="00AD5970">
      <w:pPr>
        <w:rPr>
          <w:b/>
          <w:sz w:val="28"/>
          <w:szCs w:val="28"/>
          <w:lang w:val="uk-UA"/>
        </w:rPr>
      </w:pPr>
    </w:p>
    <w:p w14:paraId="7A2D467B" w14:textId="77777777" w:rsidR="00AD5970" w:rsidRPr="0038550D" w:rsidRDefault="00AD5970" w:rsidP="00AD5970">
      <w:pPr>
        <w:rPr>
          <w:b/>
          <w:sz w:val="28"/>
          <w:szCs w:val="28"/>
        </w:rPr>
      </w:pPr>
      <w:r w:rsidRPr="0038550D">
        <w:rPr>
          <w:b/>
          <w:sz w:val="28"/>
          <w:szCs w:val="28"/>
        </w:rPr>
        <w:t>Перспективний план</w:t>
      </w:r>
      <w:r w:rsidRPr="0038550D">
        <w:rPr>
          <w:b/>
          <w:sz w:val="28"/>
          <w:szCs w:val="28"/>
          <w:lang w:val="uk-UA"/>
        </w:rPr>
        <w:t xml:space="preserve"> </w:t>
      </w:r>
      <w:r w:rsidRPr="0038550D">
        <w:rPr>
          <w:b/>
          <w:sz w:val="28"/>
          <w:szCs w:val="28"/>
        </w:rPr>
        <w:t>проходження атестації педагогічними працівниками</w:t>
      </w:r>
    </w:p>
    <w:p w14:paraId="35F5D4DF" w14:textId="4708BE86" w:rsidR="00AD5970" w:rsidRPr="0038550D" w:rsidRDefault="00E62553" w:rsidP="00AD5970">
      <w:pPr>
        <w:rPr>
          <w:b/>
          <w:sz w:val="28"/>
          <w:szCs w:val="28"/>
          <w:lang w:val="uk-UA"/>
        </w:rPr>
      </w:pPr>
      <w:r>
        <w:rPr>
          <w:b/>
          <w:sz w:val="28"/>
          <w:szCs w:val="28"/>
        </w:rPr>
        <w:t xml:space="preserve">Княждвірського </w:t>
      </w:r>
      <w:r w:rsidR="007E7AB0">
        <w:rPr>
          <w:b/>
          <w:sz w:val="28"/>
          <w:szCs w:val="28"/>
        </w:rPr>
        <w:t xml:space="preserve"> ліцею</w:t>
      </w:r>
      <w:r w:rsidR="001A3A7E">
        <w:rPr>
          <w:b/>
          <w:sz w:val="28"/>
          <w:szCs w:val="28"/>
        </w:rPr>
        <w:t xml:space="preserve"> на 20</w:t>
      </w:r>
      <w:r w:rsidR="001A3A7E">
        <w:rPr>
          <w:b/>
          <w:sz w:val="28"/>
          <w:szCs w:val="28"/>
          <w:lang w:val="uk-UA"/>
        </w:rPr>
        <w:t>20</w:t>
      </w:r>
      <w:r w:rsidR="001A3A7E">
        <w:rPr>
          <w:b/>
          <w:sz w:val="28"/>
          <w:szCs w:val="28"/>
        </w:rPr>
        <w:t>-202</w:t>
      </w:r>
      <w:r w:rsidR="001A3A7E">
        <w:rPr>
          <w:b/>
          <w:sz w:val="28"/>
          <w:szCs w:val="28"/>
          <w:lang w:val="uk-UA"/>
        </w:rPr>
        <w:t>5</w:t>
      </w:r>
      <w:r w:rsidR="00AD5970" w:rsidRPr="0038550D">
        <w:rPr>
          <w:b/>
          <w:sz w:val="28"/>
          <w:szCs w:val="28"/>
        </w:rPr>
        <w:t xml:space="preserve"> р.р.</w:t>
      </w:r>
    </w:p>
    <w:p w14:paraId="32F42FFA" w14:textId="77777777" w:rsidR="00AD5970" w:rsidRPr="0038550D" w:rsidRDefault="00AD5970" w:rsidP="00AD5970">
      <w:pPr>
        <w:rPr>
          <w:sz w:val="28"/>
          <w:szCs w:val="28"/>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851"/>
        <w:gridCol w:w="2977"/>
        <w:gridCol w:w="1276"/>
        <w:gridCol w:w="1276"/>
        <w:gridCol w:w="1559"/>
        <w:gridCol w:w="1559"/>
        <w:gridCol w:w="1559"/>
        <w:gridCol w:w="1560"/>
      </w:tblGrid>
      <w:tr w:rsidR="00AD5970" w:rsidRPr="0038550D" w14:paraId="64D4AC36" w14:textId="77777777" w:rsidTr="00B65C1B">
        <w:tc>
          <w:tcPr>
            <w:tcW w:w="659" w:type="dxa"/>
          </w:tcPr>
          <w:p w14:paraId="5CE14FCD" w14:textId="77777777" w:rsidR="00AD5970" w:rsidRPr="0038550D" w:rsidRDefault="00AD5970" w:rsidP="00AD5970">
            <w:pPr>
              <w:spacing w:line="360" w:lineRule="auto"/>
              <w:rPr>
                <w:sz w:val="28"/>
                <w:szCs w:val="28"/>
              </w:rPr>
            </w:pPr>
            <w:r w:rsidRPr="0038550D">
              <w:rPr>
                <w:sz w:val="28"/>
                <w:szCs w:val="28"/>
              </w:rPr>
              <w:tab/>
              <w:t>№з\п</w:t>
            </w:r>
          </w:p>
        </w:tc>
        <w:tc>
          <w:tcPr>
            <w:tcW w:w="2851" w:type="dxa"/>
          </w:tcPr>
          <w:p w14:paraId="4ABF5E56" w14:textId="77777777" w:rsidR="00AD5970" w:rsidRPr="0038550D" w:rsidRDefault="00AD5970" w:rsidP="00AD5970">
            <w:pPr>
              <w:spacing w:line="360" w:lineRule="auto"/>
              <w:rPr>
                <w:sz w:val="28"/>
                <w:szCs w:val="28"/>
              </w:rPr>
            </w:pPr>
            <w:r w:rsidRPr="0038550D">
              <w:rPr>
                <w:sz w:val="28"/>
                <w:szCs w:val="28"/>
              </w:rPr>
              <w:t>Прізвище,ім</w:t>
            </w:r>
            <w:r w:rsidRPr="0038550D">
              <w:rPr>
                <w:sz w:val="28"/>
                <w:szCs w:val="28"/>
                <w:lang w:val="en-US"/>
              </w:rPr>
              <w:t>’</w:t>
            </w:r>
            <w:r w:rsidRPr="0038550D">
              <w:rPr>
                <w:sz w:val="28"/>
                <w:szCs w:val="28"/>
              </w:rPr>
              <w:t>я по батькові</w:t>
            </w:r>
          </w:p>
        </w:tc>
        <w:tc>
          <w:tcPr>
            <w:tcW w:w="2977" w:type="dxa"/>
          </w:tcPr>
          <w:p w14:paraId="2A92F48B" w14:textId="77777777" w:rsidR="00AD5970" w:rsidRPr="0038550D" w:rsidRDefault="00AD5970" w:rsidP="00AD5970">
            <w:pPr>
              <w:spacing w:line="360" w:lineRule="auto"/>
              <w:rPr>
                <w:sz w:val="28"/>
                <w:szCs w:val="28"/>
              </w:rPr>
            </w:pPr>
            <w:r w:rsidRPr="0038550D">
              <w:rPr>
                <w:sz w:val="28"/>
                <w:szCs w:val="28"/>
              </w:rPr>
              <w:t>Предмет</w:t>
            </w:r>
          </w:p>
        </w:tc>
        <w:tc>
          <w:tcPr>
            <w:tcW w:w="1276" w:type="dxa"/>
          </w:tcPr>
          <w:p w14:paraId="62BC302B" w14:textId="4BA57F2F" w:rsidR="00AD5970" w:rsidRPr="00AB571F" w:rsidRDefault="008B253D" w:rsidP="00AD5970">
            <w:pPr>
              <w:spacing w:line="360" w:lineRule="auto"/>
              <w:rPr>
                <w:sz w:val="28"/>
                <w:szCs w:val="28"/>
                <w:lang w:val="uk-UA"/>
              </w:rPr>
            </w:pPr>
            <w:r>
              <w:rPr>
                <w:sz w:val="28"/>
                <w:szCs w:val="28"/>
                <w:lang w:val="uk-UA"/>
              </w:rPr>
              <w:t>2021</w:t>
            </w:r>
          </w:p>
        </w:tc>
        <w:tc>
          <w:tcPr>
            <w:tcW w:w="1276" w:type="dxa"/>
          </w:tcPr>
          <w:p w14:paraId="6890B9E2" w14:textId="309471C1" w:rsidR="00AD5970" w:rsidRPr="00AB571F" w:rsidRDefault="008B253D" w:rsidP="00AD5970">
            <w:pPr>
              <w:spacing w:line="360" w:lineRule="auto"/>
              <w:rPr>
                <w:sz w:val="28"/>
                <w:szCs w:val="28"/>
                <w:lang w:val="uk-UA"/>
              </w:rPr>
            </w:pPr>
            <w:r>
              <w:rPr>
                <w:sz w:val="28"/>
                <w:szCs w:val="28"/>
                <w:lang w:val="uk-UA"/>
              </w:rPr>
              <w:t>2022</w:t>
            </w:r>
          </w:p>
        </w:tc>
        <w:tc>
          <w:tcPr>
            <w:tcW w:w="1559" w:type="dxa"/>
          </w:tcPr>
          <w:p w14:paraId="13381242" w14:textId="16557A19" w:rsidR="00AD5970" w:rsidRPr="00AB571F" w:rsidRDefault="008B253D" w:rsidP="00AD5970">
            <w:pPr>
              <w:spacing w:line="360" w:lineRule="auto"/>
              <w:rPr>
                <w:sz w:val="28"/>
                <w:szCs w:val="28"/>
                <w:lang w:val="uk-UA"/>
              </w:rPr>
            </w:pPr>
            <w:r>
              <w:rPr>
                <w:sz w:val="28"/>
                <w:szCs w:val="28"/>
                <w:lang w:val="uk-UA"/>
              </w:rPr>
              <w:t>2023</w:t>
            </w:r>
          </w:p>
        </w:tc>
        <w:tc>
          <w:tcPr>
            <w:tcW w:w="1559" w:type="dxa"/>
          </w:tcPr>
          <w:p w14:paraId="69212AD1" w14:textId="0D553D66" w:rsidR="00AD5970" w:rsidRPr="00AB571F" w:rsidRDefault="008B253D" w:rsidP="00AD5970">
            <w:pPr>
              <w:spacing w:line="360" w:lineRule="auto"/>
              <w:rPr>
                <w:sz w:val="28"/>
                <w:szCs w:val="28"/>
                <w:lang w:val="uk-UA"/>
              </w:rPr>
            </w:pPr>
            <w:r>
              <w:rPr>
                <w:sz w:val="28"/>
                <w:szCs w:val="28"/>
                <w:lang w:val="uk-UA"/>
              </w:rPr>
              <w:t>2024</w:t>
            </w:r>
          </w:p>
        </w:tc>
        <w:tc>
          <w:tcPr>
            <w:tcW w:w="1559" w:type="dxa"/>
          </w:tcPr>
          <w:p w14:paraId="387480A6" w14:textId="1070ADCA" w:rsidR="00AD5970" w:rsidRPr="00AB571F" w:rsidRDefault="008B253D" w:rsidP="00AD5970">
            <w:pPr>
              <w:spacing w:line="360" w:lineRule="auto"/>
              <w:rPr>
                <w:sz w:val="28"/>
                <w:szCs w:val="28"/>
                <w:lang w:val="uk-UA"/>
              </w:rPr>
            </w:pPr>
            <w:r>
              <w:rPr>
                <w:sz w:val="28"/>
                <w:szCs w:val="28"/>
                <w:lang w:val="uk-UA"/>
              </w:rPr>
              <w:t>2025</w:t>
            </w:r>
          </w:p>
        </w:tc>
        <w:tc>
          <w:tcPr>
            <w:tcW w:w="1560" w:type="dxa"/>
          </w:tcPr>
          <w:p w14:paraId="68782948" w14:textId="665F1F2F" w:rsidR="00AD5970" w:rsidRPr="00AB571F" w:rsidRDefault="008B253D" w:rsidP="00AD5970">
            <w:pPr>
              <w:spacing w:line="360" w:lineRule="auto"/>
              <w:rPr>
                <w:sz w:val="28"/>
                <w:szCs w:val="28"/>
                <w:lang w:val="uk-UA"/>
              </w:rPr>
            </w:pPr>
            <w:r>
              <w:rPr>
                <w:sz w:val="28"/>
                <w:szCs w:val="28"/>
                <w:lang w:val="uk-UA"/>
              </w:rPr>
              <w:t>2026</w:t>
            </w:r>
          </w:p>
        </w:tc>
      </w:tr>
      <w:tr w:rsidR="00AD5970" w:rsidRPr="007E7AB0" w14:paraId="0E86F151" w14:textId="77777777" w:rsidTr="00B65C1B">
        <w:tc>
          <w:tcPr>
            <w:tcW w:w="659" w:type="dxa"/>
          </w:tcPr>
          <w:p w14:paraId="4DDF7386" w14:textId="77777777" w:rsidR="00AD5970" w:rsidRPr="0038550D" w:rsidRDefault="00AD5970" w:rsidP="00AD5970">
            <w:pPr>
              <w:spacing w:line="360" w:lineRule="auto"/>
              <w:rPr>
                <w:sz w:val="28"/>
                <w:szCs w:val="28"/>
              </w:rPr>
            </w:pPr>
            <w:r w:rsidRPr="0038550D">
              <w:rPr>
                <w:sz w:val="28"/>
                <w:szCs w:val="28"/>
              </w:rPr>
              <w:t>1</w:t>
            </w:r>
          </w:p>
        </w:tc>
        <w:tc>
          <w:tcPr>
            <w:tcW w:w="2851" w:type="dxa"/>
          </w:tcPr>
          <w:p w14:paraId="105FC8B4" w14:textId="77777777" w:rsidR="00AD5970" w:rsidRPr="00E62553" w:rsidRDefault="00E62553" w:rsidP="00AD5970">
            <w:pPr>
              <w:spacing w:line="360" w:lineRule="auto"/>
              <w:rPr>
                <w:sz w:val="28"/>
                <w:szCs w:val="28"/>
                <w:lang w:val="uk-UA"/>
              </w:rPr>
            </w:pPr>
            <w:r>
              <w:rPr>
                <w:sz w:val="28"/>
                <w:szCs w:val="28"/>
                <w:lang w:val="uk-UA"/>
              </w:rPr>
              <w:t>Рогозіна Г.В.</w:t>
            </w:r>
          </w:p>
        </w:tc>
        <w:tc>
          <w:tcPr>
            <w:tcW w:w="2977" w:type="dxa"/>
          </w:tcPr>
          <w:p w14:paraId="45A35FE1" w14:textId="77777777" w:rsidR="00AD5970" w:rsidRPr="00E62553" w:rsidRDefault="00E62553" w:rsidP="00AD5970">
            <w:pPr>
              <w:spacing w:line="360" w:lineRule="auto"/>
              <w:rPr>
                <w:sz w:val="28"/>
                <w:szCs w:val="28"/>
                <w:lang w:val="uk-UA"/>
              </w:rPr>
            </w:pPr>
            <w:r>
              <w:rPr>
                <w:sz w:val="28"/>
                <w:szCs w:val="28"/>
                <w:lang w:val="uk-UA"/>
              </w:rPr>
              <w:t>Історія</w:t>
            </w:r>
          </w:p>
        </w:tc>
        <w:tc>
          <w:tcPr>
            <w:tcW w:w="1276" w:type="dxa"/>
          </w:tcPr>
          <w:p w14:paraId="27A22750" w14:textId="77F113A4" w:rsidR="00AD5970" w:rsidRPr="00A33A57" w:rsidRDefault="00AD5970" w:rsidP="00AD5970">
            <w:pPr>
              <w:spacing w:line="360" w:lineRule="auto"/>
              <w:rPr>
                <w:sz w:val="28"/>
                <w:szCs w:val="28"/>
                <w:lang w:val="uk-UA"/>
              </w:rPr>
            </w:pPr>
          </w:p>
        </w:tc>
        <w:tc>
          <w:tcPr>
            <w:tcW w:w="1276" w:type="dxa"/>
          </w:tcPr>
          <w:p w14:paraId="12CAE31C" w14:textId="77777777" w:rsidR="00AD5970" w:rsidRPr="00A33A57" w:rsidRDefault="00AD5970" w:rsidP="00AD5970">
            <w:pPr>
              <w:spacing w:line="360" w:lineRule="auto"/>
              <w:rPr>
                <w:sz w:val="28"/>
                <w:szCs w:val="28"/>
              </w:rPr>
            </w:pPr>
          </w:p>
        </w:tc>
        <w:tc>
          <w:tcPr>
            <w:tcW w:w="1559" w:type="dxa"/>
          </w:tcPr>
          <w:p w14:paraId="0C7761BF" w14:textId="77777777" w:rsidR="00AD5970" w:rsidRPr="00A33A57" w:rsidRDefault="00AD5970" w:rsidP="00AD5970">
            <w:pPr>
              <w:spacing w:line="360" w:lineRule="auto"/>
              <w:rPr>
                <w:sz w:val="28"/>
                <w:szCs w:val="28"/>
              </w:rPr>
            </w:pPr>
          </w:p>
        </w:tc>
        <w:tc>
          <w:tcPr>
            <w:tcW w:w="1559" w:type="dxa"/>
          </w:tcPr>
          <w:p w14:paraId="5AED952E" w14:textId="77777777" w:rsidR="00AD5970" w:rsidRPr="00A33A57" w:rsidRDefault="00AD5970" w:rsidP="00AD5970">
            <w:pPr>
              <w:tabs>
                <w:tab w:val="center" w:pos="-1589"/>
                <w:tab w:val="left" w:pos="175"/>
              </w:tabs>
              <w:spacing w:after="200" w:line="360" w:lineRule="auto"/>
              <w:contextualSpacing/>
              <w:rPr>
                <w:sz w:val="28"/>
                <w:szCs w:val="28"/>
                <w:lang w:val="uk-UA"/>
              </w:rPr>
            </w:pPr>
          </w:p>
        </w:tc>
        <w:tc>
          <w:tcPr>
            <w:tcW w:w="1559" w:type="dxa"/>
          </w:tcPr>
          <w:p w14:paraId="6780F9C6" w14:textId="77777777" w:rsidR="00AD5970" w:rsidRPr="00A33A57" w:rsidRDefault="00AD5970" w:rsidP="00AD5970">
            <w:pPr>
              <w:spacing w:line="360" w:lineRule="auto"/>
              <w:rPr>
                <w:sz w:val="28"/>
                <w:szCs w:val="28"/>
              </w:rPr>
            </w:pPr>
          </w:p>
        </w:tc>
        <w:tc>
          <w:tcPr>
            <w:tcW w:w="1560" w:type="dxa"/>
          </w:tcPr>
          <w:p w14:paraId="59FB08A1" w14:textId="468BB023" w:rsidR="00AD5970" w:rsidRPr="007E7AB0" w:rsidRDefault="00AD5970" w:rsidP="00AD5970">
            <w:pPr>
              <w:spacing w:line="360" w:lineRule="auto"/>
              <w:rPr>
                <w:sz w:val="28"/>
                <w:szCs w:val="28"/>
                <w:lang w:val="uk-UA"/>
              </w:rPr>
            </w:pPr>
          </w:p>
        </w:tc>
      </w:tr>
      <w:tr w:rsidR="00314C15" w:rsidRPr="007E7AB0" w14:paraId="68CC4463" w14:textId="77777777" w:rsidTr="00B65C1B">
        <w:tc>
          <w:tcPr>
            <w:tcW w:w="659" w:type="dxa"/>
          </w:tcPr>
          <w:p w14:paraId="69E46852" w14:textId="77777777" w:rsidR="00314C15" w:rsidRPr="00314C15" w:rsidRDefault="00314C15" w:rsidP="00AD5970">
            <w:pPr>
              <w:spacing w:line="360" w:lineRule="auto"/>
              <w:rPr>
                <w:sz w:val="28"/>
                <w:szCs w:val="28"/>
                <w:lang w:val="uk-UA"/>
              </w:rPr>
            </w:pPr>
            <w:r>
              <w:rPr>
                <w:sz w:val="28"/>
                <w:szCs w:val="28"/>
                <w:lang w:val="uk-UA"/>
              </w:rPr>
              <w:t>2</w:t>
            </w:r>
          </w:p>
        </w:tc>
        <w:tc>
          <w:tcPr>
            <w:tcW w:w="2851" w:type="dxa"/>
          </w:tcPr>
          <w:p w14:paraId="7A82FEF5" w14:textId="77777777" w:rsidR="00314C15" w:rsidRDefault="00314C15" w:rsidP="00AD5970">
            <w:pPr>
              <w:spacing w:line="360" w:lineRule="auto"/>
              <w:rPr>
                <w:sz w:val="28"/>
                <w:szCs w:val="28"/>
                <w:lang w:val="uk-UA"/>
              </w:rPr>
            </w:pPr>
            <w:r>
              <w:rPr>
                <w:sz w:val="28"/>
                <w:szCs w:val="28"/>
                <w:lang w:val="uk-UA"/>
              </w:rPr>
              <w:t>Мокринчук Х.В.</w:t>
            </w:r>
          </w:p>
        </w:tc>
        <w:tc>
          <w:tcPr>
            <w:tcW w:w="2977" w:type="dxa"/>
          </w:tcPr>
          <w:p w14:paraId="0E7BEFCC" w14:textId="77777777" w:rsidR="00314C15" w:rsidRDefault="00314C15" w:rsidP="00AD5970">
            <w:pPr>
              <w:spacing w:line="360" w:lineRule="auto"/>
              <w:rPr>
                <w:sz w:val="28"/>
                <w:szCs w:val="28"/>
                <w:lang w:val="uk-UA"/>
              </w:rPr>
            </w:pPr>
            <w:r>
              <w:rPr>
                <w:sz w:val="28"/>
                <w:szCs w:val="28"/>
                <w:lang w:val="uk-UA"/>
              </w:rPr>
              <w:t>Історія</w:t>
            </w:r>
          </w:p>
        </w:tc>
        <w:tc>
          <w:tcPr>
            <w:tcW w:w="1276" w:type="dxa"/>
          </w:tcPr>
          <w:p w14:paraId="43AB2313" w14:textId="77777777" w:rsidR="00314C15" w:rsidRPr="00A33A57" w:rsidRDefault="00314C15" w:rsidP="00AD5970">
            <w:pPr>
              <w:spacing w:line="360" w:lineRule="auto"/>
              <w:rPr>
                <w:sz w:val="28"/>
                <w:szCs w:val="28"/>
                <w:lang w:val="uk-UA"/>
              </w:rPr>
            </w:pPr>
          </w:p>
        </w:tc>
        <w:tc>
          <w:tcPr>
            <w:tcW w:w="1276" w:type="dxa"/>
          </w:tcPr>
          <w:p w14:paraId="176D7210" w14:textId="77777777" w:rsidR="00314C15" w:rsidRPr="00A33A57" w:rsidRDefault="00314C15" w:rsidP="00AD5970">
            <w:pPr>
              <w:spacing w:line="360" w:lineRule="auto"/>
              <w:rPr>
                <w:sz w:val="28"/>
                <w:szCs w:val="28"/>
              </w:rPr>
            </w:pPr>
          </w:p>
        </w:tc>
        <w:tc>
          <w:tcPr>
            <w:tcW w:w="1559" w:type="dxa"/>
          </w:tcPr>
          <w:p w14:paraId="5CBD8157" w14:textId="768B6E1D" w:rsidR="00314C15" w:rsidRPr="00A33A57" w:rsidRDefault="00314C15" w:rsidP="00AD5970">
            <w:pPr>
              <w:spacing w:line="360" w:lineRule="auto"/>
              <w:rPr>
                <w:sz w:val="28"/>
                <w:szCs w:val="28"/>
                <w:lang w:val="uk-UA"/>
              </w:rPr>
            </w:pPr>
          </w:p>
        </w:tc>
        <w:tc>
          <w:tcPr>
            <w:tcW w:w="1559" w:type="dxa"/>
          </w:tcPr>
          <w:p w14:paraId="6D17C2EA" w14:textId="77777777" w:rsidR="00314C15" w:rsidRPr="00A33A57" w:rsidRDefault="00314C15" w:rsidP="00AD5970">
            <w:pPr>
              <w:tabs>
                <w:tab w:val="center" w:pos="-1589"/>
                <w:tab w:val="left" w:pos="175"/>
              </w:tabs>
              <w:spacing w:after="200" w:line="360" w:lineRule="auto"/>
              <w:contextualSpacing/>
              <w:rPr>
                <w:sz w:val="28"/>
                <w:szCs w:val="28"/>
              </w:rPr>
            </w:pPr>
          </w:p>
        </w:tc>
        <w:tc>
          <w:tcPr>
            <w:tcW w:w="1559" w:type="dxa"/>
          </w:tcPr>
          <w:p w14:paraId="439D82D1" w14:textId="77777777" w:rsidR="00314C15" w:rsidRPr="00A33A57" w:rsidRDefault="00314C15" w:rsidP="00AD5970">
            <w:pPr>
              <w:spacing w:line="360" w:lineRule="auto"/>
              <w:rPr>
                <w:sz w:val="28"/>
                <w:szCs w:val="28"/>
              </w:rPr>
            </w:pPr>
          </w:p>
        </w:tc>
        <w:tc>
          <w:tcPr>
            <w:tcW w:w="1560" w:type="dxa"/>
          </w:tcPr>
          <w:p w14:paraId="0CB076DA" w14:textId="77777777" w:rsidR="00314C15" w:rsidRPr="007E7AB0" w:rsidRDefault="00314C15" w:rsidP="00AD5970">
            <w:pPr>
              <w:spacing w:line="360" w:lineRule="auto"/>
              <w:rPr>
                <w:sz w:val="28"/>
                <w:szCs w:val="28"/>
              </w:rPr>
            </w:pPr>
          </w:p>
        </w:tc>
      </w:tr>
      <w:tr w:rsidR="007C5544" w:rsidRPr="007E7AB0" w14:paraId="640EAAE8" w14:textId="77777777" w:rsidTr="00B65C1B">
        <w:tc>
          <w:tcPr>
            <w:tcW w:w="659" w:type="dxa"/>
          </w:tcPr>
          <w:p w14:paraId="7F6876D5" w14:textId="77777777" w:rsidR="007C5544" w:rsidRPr="00314C15" w:rsidRDefault="007C5544" w:rsidP="007C5544">
            <w:pPr>
              <w:spacing w:line="360" w:lineRule="auto"/>
              <w:rPr>
                <w:sz w:val="28"/>
                <w:szCs w:val="28"/>
                <w:lang w:val="uk-UA"/>
              </w:rPr>
            </w:pPr>
            <w:r>
              <w:rPr>
                <w:sz w:val="28"/>
                <w:szCs w:val="28"/>
                <w:lang w:val="uk-UA"/>
              </w:rPr>
              <w:t>3</w:t>
            </w:r>
          </w:p>
        </w:tc>
        <w:tc>
          <w:tcPr>
            <w:tcW w:w="2851" w:type="dxa"/>
          </w:tcPr>
          <w:p w14:paraId="65A3C6A8" w14:textId="658F3E40" w:rsidR="007C5544" w:rsidRDefault="007C5544" w:rsidP="007C5544">
            <w:pPr>
              <w:spacing w:line="360" w:lineRule="auto"/>
              <w:rPr>
                <w:sz w:val="28"/>
                <w:szCs w:val="28"/>
                <w:lang w:val="uk-UA"/>
              </w:rPr>
            </w:pPr>
            <w:r>
              <w:rPr>
                <w:sz w:val="28"/>
                <w:szCs w:val="28"/>
                <w:lang w:val="uk-UA"/>
              </w:rPr>
              <w:t>Мокринчук М.Т.</w:t>
            </w:r>
          </w:p>
        </w:tc>
        <w:tc>
          <w:tcPr>
            <w:tcW w:w="2977" w:type="dxa"/>
          </w:tcPr>
          <w:p w14:paraId="57090FD8" w14:textId="435403FA" w:rsidR="007C5544" w:rsidRDefault="007C5544" w:rsidP="007C5544">
            <w:pPr>
              <w:spacing w:line="360" w:lineRule="auto"/>
              <w:rPr>
                <w:sz w:val="28"/>
                <w:szCs w:val="28"/>
                <w:lang w:val="uk-UA"/>
              </w:rPr>
            </w:pPr>
            <w:r>
              <w:rPr>
                <w:sz w:val="28"/>
                <w:szCs w:val="28"/>
                <w:lang w:val="uk-UA"/>
              </w:rPr>
              <w:t>Зарубіжна література</w:t>
            </w:r>
          </w:p>
        </w:tc>
        <w:tc>
          <w:tcPr>
            <w:tcW w:w="1276" w:type="dxa"/>
          </w:tcPr>
          <w:p w14:paraId="11B1B221" w14:textId="77777777" w:rsidR="007C5544" w:rsidRPr="00A33A57" w:rsidRDefault="007C5544" w:rsidP="007C5544">
            <w:pPr>
              <w:spacing w:line="360" w:lineRule="auto"/>
              <w:rPr>
                <w:sz w:val="28"/>
                <w:szCs w:val="28"/>
                <w:lang w:val="uk-UA"/>
              </w:rPr>
            </w:pPr>
          </w:p>
        </w:tc>
        <w:tc>
          <w:tcPr>
            <w:tcW w:w="1276" w:type="dxa"/>
          </w:tcPr>
          <w:p w14:paraId="690B5B9A" w14:textId="77777777" w:rsidR="007C5544" w:rsidRPr="00A33A57" w:rsidRDefault="007C5544" w:rsidP="007C5544">
            <w:pPr>
              <w:spacing w:line="360" w:lineRule="auto"/>
              <w:rPr>
                <w:sz w:val="28"/>
                <w:szCs w:val="28"/>
              </w:rPr>
            </w:pPr>
          </w:p>
        </w:tc>
        <w:tc>
          <w:tcPr>
            <w:tcW w:w="1559" w:type="dxa"/>
          </w:tcPr>
          <w:p w14:paraId="73C604F3" w14:textId="77777777" w:rsidR="007C5544" w:rsidRPr="00A33A57" w:rsidRDefault="007C5544" w:rsidP="007C5544">
            <w:pPr>
              <w:spacing w:line="360" w:lineRule="auto"/>
              <w:rPr>
                <w:sz w:val="28"/>
                <w:szCs w:val="28"/>
              </w:rPr>
            </w:pPr>
          </w:p>
        </w:tc>
        <w:tc>
          <w:tcPr>
            <w:tcW w:w="1559" w:type="dxa"/>
          </w:tcPr>
          <w:p w14:paraId="0EB8CE99" w14:textId="5E0C5255" w:rsidR="007C5544" w:rsidRPr="00A33A57" w:rsidRDefault="007C5544" w:rsidP="007C5544">
            <w:pPr>
              <w:tabs>
                <w:tab w:val="center" w:pos="-1589"/>
                <w:tab w:val="left" w:pos="175"/>
              </w:tabs>
              <w:spacing w:after="200" w:line="360" w:lineRule="auto"/>
              <w:contextualSpacing/>
              <w:rPr>
                <w:sz w:val="28"/>
                <w:szCs w:val="28"/>
                <w:lang w:val="uk-UA"/>
              </w:rPr>
            </w:pPr>
          </w:p>
        </w:tc>
        <w:tc>
          <w:tcPr>
            <w:tcW w:w="1559" w:type="dxa"/>
          </w:tcPr>
          <w:p w14:paraId="62DA81D8" w14:textId="77777777" w:rsidR="007C5544" w:rsidRPr="00A33A57" w:rsidRDefault="007C5544" w:rsidP="007C5544">
            <w:pPr>
              <w:spacing w:line="360" w:lineRule="auto"/>
              <w:rPr>
                <w:sz w:val="28"/>
                <w:szCs w:val="28"/>
              </w:rPr>
            </w:pPr>
          </w:p>
        </w:tc>
        <w:tc>
          <w:tcPr>
            <w:tcW w:w="1560" w:type="dxa"/>
          </w:tcPr>
          <w:p w14:paraId="73B4397F" w14:textId="77777777" w:rsidR="007C5544" w:rsidRPr="007E7AB0" w:rsidRDefault="007C5544" w:rsidP="007C5544">
            <w:pPr>
              <w:spacing w:line="360" w:lineRule="auto"/>
              <w:rPr>
                <w:sz w:val="28"/>
                <w:szCs w:val="28"/>
              </w:rPr>
            </w:pPr>
          </w:p>
        </w:tc>
      </w:tr>
      <w:tr w:rsidR="007C5544" w:rsidRPr="007E7AB0" w14:paraId="7994CD7B" w14:textId="77777777" w:rsidTr="00B65C1B">
        <w:tc>
          <w:tcPr>
            <w:tcW w:w="659" w:type="dxa"/>
          </w:tcPr>
          <w:p w14:paraId="21BF642B" w14:textId="77777777" w:rsidR="007C5544" w:rsidRPr="0038550D" w:rsidRDefault="007C5544" w:rsidP="007C5544">
            <w:pPr>
              <w:spacing w:line="360" w:lineRule="auto"/>
              <w:rPr>
                <w:sz w:val="28"/>
                <w:szCs w:val="28"/>
              </w:rPr>
            </w:pPr>
            <w:r>
              <w:rPr>
                <w:sz w:val="28"/>
                <w:szCs w:val="28"/>
              </w:rPr>
              <w:t>4</w:t>
            </w:r>
          </w:p>
        </w:tc>
        <w:tc>
          <w:tcPr>
            <w:tcW w:w="2851" w:type="dxa"/>
          </w:tcPr>
          <w:p w14:paraId="46728FF3" w14:textId="4320A2F6" w:rsidR="007C5544" w:rsidRPr="00E62553" w:rsidRDefault="007C5544" w:rsidP="007C5544">
            <w:pPr>
              <w:spacing w:line="360" w:lineRule="auto"/>
              <w:rPr>
                <w:sz w:val="28"/>
                <w:szCs w:val="28"/>
                <w:lang w:val="uk-UA"/>
              </w:rPr>
            </w:pPr>
            <w:r>
              <w:rPr>
                <w:sz w:val="28"/>
                <w:szCs w:val="28"/>
                <w:lang w:val="uk-UA"/>
              </w:rPr>
              <w:t>Галт М.Ю.</w:t>
            </w:r>
          </w:p>
        </w:tc>
        <w:tc>
          <w:tcPr>
            <w:tcW w:w="2977" w:type="dxa"/>
          </w:tcPr>
          <w:p w14:paraId="34093E4F" w14:textId="5618849E" w:rsidR="007C5544" w:rsidRPr="00E62553" w:rsidRDefault="007C5544" w:rsidP="007C5544">
            <w:pPr>
              <w:spacing w:line="360" w:lineRule="auto"/>
              <w:rPr>
                <w:sz w:val="28"/>
                <w:szCs w:val="28"/>
                <w:lang w:val="uk-UA"/>
              </w:rPr>
            </w:pPr>
            <w:r>
              <w:rPr>
                <w:sz w:val="28"/>
                <w:szCs w:val="28"/>
                <w:lang w:val="uk-UA"/>
              </w:rPr>
              <w:t>Українська мова</w:t>
            </w:r>
          </w:p>
        </w:tc>
        <w:tc>
          <w:tcPr>
            <w:tcW w:w="1276" w:type="dxa"/>
          </w:tcPr>
          <w:p w14:paraId="61A83F27" w14:textId="77777777" w:rsidR="007C5544" w:rsidRPr="00A33A57" w:rsidRDefault="007C5544" w:rsidP="007C5544">
            <w:pPr>
              <w:spacing w:line="360" w:lineRule="auto"/>
              <w:rPr>
                <w:sz w:val="28"/>
                <w:szCs w:val="28"/>
              </w:rPr>
            </w:pPr>
          </w:p>
        </w:tc>
        <w:tc>
          <w:tcPr>
            <w:tcW w:w="1276" w:type="dxa"/>
          </w:tcPr>
          <w:p w14:paraId="0E8BAEEF" w14:textId="77777777" w:rsidR="007C5544" w:rsidRPr="00A33A57" w:rsidRDefault="007C5544" w:rsidP="007C5544">
            <w:pPr>
              <w:spacing w:line="360" w:lineRule="auto"/>
              <w:rPr>
                <w:sz w:val="28"/>
                <w:szCs w:val="28"/>
              </w:rPr>
            </w:pPr>
          </w:p>
        </w:tc>
        <w:tc>
          <w:tcPr>
            <w:tcW w:w="1559" w:type="dxa"/>
          </w:tcPr>
          <w:p w14:paraId="1FC2D2A7" w14:textId="77777777" w:rsidR="007C5544" w:rsidRPr="00A33A57" w:rsidRDefault="007C5544" w:rsidP="007C5544">
            <w:pPr>
              <w:spacing w:line="360" w:lineRule="auto"/>
              <w:rPr>
                <w:sz w:val="28"/>
                <w:szCs w:val="28"/>
              </w:rPr>
            </w:pPr>
          </w:p>
        </w:tc>
        <w:tc>
          <w:tcPr>
            <w:tcW w:w="1559" w:type="dxa"/>
          </w:tcPr>
          <w:p w14:paraId="1018239E" w14:textId="60D9A2E4" w:rsidR="007C5544" w:rsidRPr="00A33A57" w:rsidRDefault="007C5544" w:rsidP="007C5544">
            <w:pPr>
              <w:spacing w:line="360" w:lineRule="auto"/>
              <w:rPr>
                <w:sz w:val="28"/>
                <w:szCs w:val="28"/>
                <w:lang w:val="uk-UA"/>
              </w:rPr>
            </w:pPr>
          </w:p>
        </w:tc>
        <w:tc>
          <w:tcPr>
            <w:tcW w:w="1559" w:type="dxa"/>
          </w:tcPr>
          <w:p w14:paraId="091B1ACD" w14:textId="19BF7434" w:rsidR="007C5544" w:rsidRPr="00A33A57" w:rsidRDefault="007C5544" w:rsidP="007C5544">
            <w:pPr>
              <w:spacing w:after="200" w:line="360" w:lineRule="auto"/>
              <w:ind w:hanging="764"/>
              <w:contextualSpacing/>
              <w:rPr>
                <w:sz w:val="28"/>
                <w:szCs w:val="28"/>
              </w:rPr>
            </w:pPr>
          </w:p>
        </w:tc>
        <w:tc>
          <w:tcPr>
            <w:tcW w:w="1560" w:type="dxa"/>
          </w:tcPr>
          <w:p w14:paraId="6FDFD900" w14:textId="77777777" w:rsidR="007C5544" w:rsidRPr="007E7AB0" w:rsidRDefault="007C5544" w:rsidP="007C5544">
            <w:pPr>
              <w:spacing w:line="360" w:lineRule="auto"/>
              <w:rPr>
                <w:sz w:val="28"/>
                <w:szCs w:val="28"/>
              </w:rPr>
            </w:pPr>
          </w:p>
        </w:tc>
      </w:tr>
      <w:tr w:rsidR="007C5544" w:rsidRPr="007E7AB0" w14:paraId="16A32F55" w14:textId="77777777" w:rsidTr="00B65C1B">
        <w:tc>
          <w:tcPr>
            <w:tcW w:w="659" w:type="dxa"/>
          </w:tcPr>
          <w:p w14:paraId="5C9BEAE2" w14:textId="77777777" w:rsidR="007C5544" w:rsidRPr="0038550D" w:rsidRDefault="007C5544" w:rsidP="007C5544">
            <w:pPr>
              <w:spacing w:line="360" w:lineRule="auto"/>
              <w:rPr>
                <w:sz w:val="28"/>
                <w:szCs w:val="28"/>
              </w:rPr>
            </w:pPr>
            <w:r>
              <w:rPr>
                <w:sz w:val="28"/>
                <w:szCs w:val="28"/>
              </w:rPr>
              <w:t>5</w:t>
            </w:r>
          </w:p>
        </w:tc>
        <w:tc>
          <w:tcPr>
            <w:tcW w:w="2851" w:type="dxa"/>
          </w:tcPr>
          <w:p w14:paraId="648EBC09" w14:textId="0432CF06" w:rsidR="007C5544" w:rsidRPr="00E62553" w:rsidRDefault="007C5544" w:rsidP="007C5544">
            <w:pPr>
              <w:spacing w:line="360" w:lineRule="auto"/>
              <w:rPr>
                <w:sz w:val="28"/>
                <w:szCs w:val="28"/>
                <w:lang w:val="uk-UA"/>
              </w:rPr>
            </w:pPr>
            <w:r>
              <w:rPr>
                <w:sz w:val="28"/>
                <w:szCs w:val="28"/>
                <w:lang w:val="uk-UA"/>
              </w:rPr>
              <w:t>Юращук М.В.</w:t>
            </w:r>
          </w:p>
        </w:tc>
        <w:tc>
          <w:tcPr>
            <w:tcW w:w="2977" w:type="dxa"/>
          </w:tcPr>
          <w:p w14:paraId="52D0A09A" w14:textId="39DAD026" w:rsidR="007C5544" w:rsidRPr="00E62553" w:rsidRDefault="007C5544" w:rsidP="007C5544">
            <w:pPr>
              <w:spacing w:line="360" w:lineRule="auto"/>
              <w:rPr>
                <w:sz w:val="28"/>
                <w:szCs w:val="28"/>
                <w:lang w:val="uk-UA"/>
              </w:rPr>
            </w:pPr>
            <w:r>
              <w:rPr>
                <w:sz w:val="28"/>
                <w:szCs w:val="28"/>
                <w:lang w:val="uk-UA"/>
              </w:rPr>
              <w:t>Українська мова</w:t>
            </w:r>
          </w:p>
        </w:tc>
        <w:tc>
          <w:tcPr>
            <w:tcW w:w="1276" w:type="dxa"/>
          </w:tcPr>
          <w:p w14:paraId="28AE0D09" w14:textId="77777777" w:rsidR="007C5544" w:rsidRPr="00A33A57" w:rsidRDefault="007C5544" w:rsidP="007C5544">
            <w:pPr>
              <w:spacing w:line="360" w:lineRule="auto"/>
              <w:rPr>
                <w:sz w:val="28"/>
                <w:szCs w:val="28"/>
              </w:rPr>
            </w:pPr>
          </w:p>
        </w:tc>
        <w:tc>
          <w:tcPr>
            <w:tcW w:w="1276" w:type="dxa"/>
          </w:tcPr>
          <w:p w14:paraId="3836EAFC" w14:textId="77777777" w:rsidR="007C5544" w:rsidRPr="00A33A57" w:rsidRDefault="007C5544" w:rsidP="007C5544">
            <w:pPr>
              <w:spacing w:line="360" w:lineRule="auto"/>
              <w:rPr>
                <w:sz w:val="28"/>
                <w:szCs w:val="28"/>
              </w:rPr>
            </w:pPr>
          </w:p>
        </w:tc>
        <w:tc>
          <w:tcPr>
            <w:tcW w:w="1559" w:type="dxa"/>
          </w:tcPr>
          <w:p w14:paraId="2DE1A1C9" w14:textId="77777777" w:rsidR="007C5544" w:rsidRPr="00A33A57" w:rsidRDefault="007C5544" w:rsidP="007C5544">
            <w:pPr>
              <w:spacing w:line="360" w:lineRule="auto"/>
              <w:rPr>
                <w:sz w:val="28"/>
                <w:szCs w:val="28"/>
              </w:rPr>
            </w:pPr>
          </w:p>
        </w:tc>
        <w:tc>
          <w:tcPr>
            <w:tcW w:w="1559" w:type="dxa"/>
          </w:tcPr>
          <w:p w14:paraId="44086680" w14:textId="184AE0EB" w:rsidR="007C5544" w:rsidRPr="00A33A57" w:rsidRDefault="007C5544" w:rsidP="007C5544">
            <w:pPr>
              <w:spacing w:line="360" w:lineRule="auto"/>
              <w:rPr>
                <w:sz w:val="28"/>
                <w:szCs w:val="28"/>
                <w:lang w:val="uk-UA"/>
              </w:rPr>
            </w:pPr>
          </w:p>
        </w:tc>
        <w:tc>
          <w:tcPr>
            <w:tcW w:w="1559" w:type="dxa"/>
          </w:tcPr>
          <w:p w14:paraId="1151051C" w14:textId="77777777" w:rsidR="007C5544" w:rsidRPr="00A33A57" w:rsidRDefault="007C5544" w:rsidP="007C5544">
            <w:pPr>
              <w:spacing w:after="200" w:line="360" w:lineRule="auto"/>
              <w:contextualSpacing/>
              <w:rPr>
                <w:sz w:val="28"/>
                <w:szCs w:val="28"/>
              </w:rPr>
            </w:pPr>
          </w:p>
        </w:tc>
        <w:tc>
          <w:tcPr>
            <w:tcW w:w="1560" w:type="dxa"/>
          </w:tcPr>
          <w:p w14:paraId="6C3DB705" w14:textId="77777777" w:rsidR="007C5544" w:rsidRPr="007E7AB0" w:rsidRDefault="007C5544" w:rsidP="007C5544">
            <w:pPr>
              <w:spacing w:line="360" w:lineRule="auto"/>
              <w:rPr>
                <w:sz w:val="28"/>
                <w:szCs w:val="28"/>
              </w:rPr>
            </w:pPr>
          </w:p>
        </w:tc>
      </w:tr>
      <w:tr w:rsidR="007C5544" w:rsidRPr="007E7AB0" w14:paraId="6A04D8D9" w14:textId="77777777" w:rsidTr="00B65C1B">
        <w:tc>
          <w:tcPr>
            <w:tcW w:w="659" w:type="dxa"/>
          </w:tcPr>
          <w:p w14:paraId="0D5B94BE" w14:textId="77777777" w:rsidR="007C5544" w:rsidRPr="0038550D" w:rsidRDefault="007C5544" w:rsidP="007C5544">
            <w:pPr>
              <w:spacing w:line="360" w:lineRule="auto"/>
              <w:rPr>
                <w:sz w:val="28"/>
                <w:szCs w:val="28"/>
              </w:rPr>
            </w:pPr>
            <w:r>
              <w:rPr>
                <w:sz w:val="28"/>
                <w:szCs w:val="28"/>
              </w:rPr>
              <w:t>6</w:t>
            </w:r>
          </w:p>
        </w:tc>
        <w:tc>
          <w:tcPr>
            <w:tcW w:w="2851" w:type="dxa"/>
          </w:tcPr>
          <w:p w14:paraId="0D65EDBB" w14:textId="13CE44C2" w:rsidR="007C5544" w:rsidRPr="00E62553" w:rsidRDefault="007C5544" w:rsidP="007C5544">
            <w:pPr>
              <w:spacing w:line="360" w:lineRule="auto"/>
              <w:rPr>
                <w:sz w:val="28"/>
                <w:szCs w:val="28"/>
                <w:lang w:val="uk-UA"/>
              </w:rPr>
            </w:pPr>
            <w:r>
              <w:rPr>
                <w:sz w:val="28"/>
                <w:szCs w:val="28"/>
                <w:lang w:val="uk-UA"/>
              </w:rPr>
              <w:t>Григорчук Г.І.</w:t>
            </w:r>
          </w:p>
        </w:tc>
        <w:tc>
          <w:tcPr>
            <w:tcW w:w="2977" w:type="dxa"/>
          </w:tcPr>
          <w:p w14:paraId="1A5DD4F6" w14:textId="6B307827" w:rsidR="007C5544" w:rsidRPr="004D6D73" w:rsidRDefault="007C5544" w:rsidP="007C5544">
            <w:pPr>
              <w:spacing w:line="360" w:lineRule="auto"/>
              <w:rPr>
                <w:sz w:val="28"/>
                <w:szCs w:val="28"/>
                <w:lang w:val="uk-UA"/>
              </w:rPr>
            </w:pPr>
            <w:r>
              <w:rPr>
                <w:sz w:val="28"/>
                <w:szCs w:val="28"/>
                <w:lang w:val="uk-UA"/>
              </w:rPr>
              <w:t>Німецька мова</w:t>
            </w:r>
          </w:p>
        </w:tc>
        <w:tc>
          <w:tcPr>
            <w:tcW w:w="1276" w:type="dxa"/>
          </w:tcPr>
          <w:p w14:paraId="1CBF936C" w14:textId="77777777" w:rsidR="007C5544" w:rsidRPr="00A33A57" w:rsidRDefault="007C5544" w:rsidP="007C5544">
            <w:pPr>
              <w:spacing w:line="360" w:lineRule="auto"/>
              <w:ind w:hanging="360"/>
              <w:rPr>
                <w:sz w:val="28"/>
                <w:szCs w:val="28"/>
              </w:rPr>
            </w:pPr>
          </w:p>
        </w:tc>
        <w:tc>
          <w:tcPr>
            <w:tcW w:w="1276" w:type="dxa"/>
          </w:tcPr>
          <w:p w14:paraId="7C875698" w14:textId="77777777" w:rsidR="007C5544" w:rsidRPr="00A33A57" w:rsidRDefault="007C5544" w:rsidP="007C5544">
            <w:pPr>
              <w:spacing w:line="360" w:lineRule="auto"/>
              <w:rPr>
                <w:sz w:val="28"/>
                <w:szCs w:val="28"/>
              </w:rPr>
            </w:pPr>
          </w:p>
        </w:tc>
        <w:tc>
          <w:tcPr>
            <w:tcW w:w="1559" w:type="dxa"/>
          </w:tcPr>
          <w:p w14:paraId="6F12068B" w14:textId="77777777" w:rsidR="007C5544" w:rsidRPr="00A33A57" w:rsidRDefault="007C5544" w:rsidP="007C5544">
            <w:pPr>
              <w:spacing w:line="360" w:lineRule="auto"/>
              <w:rPr>
                <w:sz w:val="28"/>
                <w:szCs w:val="28"/>
              </w:rPr>
            </w:pPr>
          </w:p>
        </w:tc>
        <w:tc>
          <w:tcPr>
            <w:tcW w:w="1559" w:type="dxa"/>
          </w:tcPr>
          <w:p w14:paraId="2191F01E" w14:textId="0BA353EB" w:rsidR="007C5544" w:rsidRPr="00A33A57" w:rsidRDefault="007C5544" w:rsidP="007C5544">
            <w:pPr>
              <w:spacing w:line="360" w:lineRule="auto"/>
              <w:rPr>
                <w:sz w:val="28"/>
                <w:szCs w:val="28"/>
                <w:lang w:val="uk-UA"/>
              </w:rPr>
            </w:pPr>
          </w:p>
        </w:tc>
        <w:tc>
          <w:tcPr>
            <w:tcW w:w="1559" w:type="dxa"/>
          </w:tcPr>
          <w:p w14:paraId="76B57ED8" w14:textId="77777777" w:rsidR="007C5544" w:rsidRPr="00A33A57" w:rsidRDefault="007C5544" w:rsidP="007C5544">
            <w:pPr>
              <w:spacing w:line="360" w:lineRule="auto"/>
              <w:rPr>
                <w:sz w:val="28"/>
                <w:szCs w:val="28"/>
              </w:rPr>
            </w:pPr>
          </w:p>
        </w:tc>
        <w:tc>
          <w:tcPr>
            <w:tcW w:w="1560" w:type="dxa"/>
          </w:tcPr>
          <w:p w14:paraId="2BD01D68" w14:textId="77777777" w:rsidR="007C5544" w:rsidRPr="007E7AB0" w:rsidRDefault="007C5544" w:rsidP="007C5544">
            <w:pPr>
              <w:spacing w:line="360" w:lineRule="auto"/>
              <w:ind w:left="720"/>
              <w:contextualSpacing/>
              <w:rPr>
                <w:sz w:val="28"/>
                <w:szCs w:val="28"/>
              </w:rPr>
            </w:pPr>
          </w:p>
        </w:tc>
      </w:tr>
      <w:tr w:rsidR="007C5544" w:rsidRPr="007E7AB0" w14:paraId="784A752F" w14:textId="77777777" w:rsidTr="00B65C1B">
        <w:tc>
          <w:tcPr>
            <w:tcW w:w="659" w:type="dxa"/>
          </w:tcPr>
          <w:p w14:paraId="56FFF444" w14:textId="77777777" w:rsidR="007C5544" w:rsidRPr="00822E42" w:rsidRDefault="007C5544" w:rsidP="007C5544">
            <w:pPr>
              <w:spacing w:line="360" w:lineRule="auto"/>
              <w:rPr>
                <w:sz w:val="28"/>
                <w:szCs w:val="28"/>
                <w:lang w:val="uk-UA"/>
              </w:rPr>
            </w:pPr>
            <w:r>
              <w:rPr>
                <w:sz w:val="28"/>
                <w:szCs w:val="28"/>
                <w:lang w:val="uk-UA"/>
              </w:rPr>
              <w:t>7</w:t>
            </w:r>
          </w:p>
        </w:tc>
        <w:tc>
          <w:tcPr>
            <w:tcW w:w="2851" w:type="dxa"/>
          </w:tcPr>
          <w:p w14:paraId="344AC313" w14:textId="13AFAD9C" w:rsidR="007C5544" w:rsidRDefault="007C5544" w:rsidP="007C5544">
            <w:pPr>
              <w:spacing w:line="360" w:lineRule="auto"/>
              <w:rPr>
                <w:sz w:val="28"/>
                <w:szCs w:val="28"/>
                <w:lang w:val="uk-UA"/>
              </w:rPr>
            </w:pPr>
            <w:r>
              <w:rPr>
                <w:sz w:val="28"/>
                <w:szCs w:val="28"/>
                <w:lang w:val="uk-UA"/>
              </w:rPr>
              <w:t>Грінка Т.В.</w:t>
            </w:r>
          </w:p>
        </w:tc>
        <w:tc>
          <w:tcPr>
            <w:tcW w:w="2977" w:type="dxa"/>
          </w:tcPr>
          <w:p w14:paraId="332A78BC" w14:textId="55A3F131" w:rsidR="007C5544" w:rsidRDefault="007C5544" w:rsidP="007C5544">
            <w:pPr>
              <w:spacing w:line="360" w:lineRule="auto"/>
              <w:rPr>
                <w:sz w:val="28"/>
                <w:szCs w:val="28"/>
                <w:lang w:val="uk-UA"/>
              </w:rPr>
            </w:pPr>
            <w:r>
              <w:rPr>
                <w:sz w:val="28"/>
                <w:szCs w:val="28"/>
                <w:lang w:val="uk-UA"/>
              </w:rPr>
              <w:t>Англійська мова</w:t>
            </w:r>
          </w:p>
        </w:tc>
        <w:tc>
          <w:tcPr>
            <w:tcW w:w="1276" w:type="dxa"/>
          </w:tcPr>
          <w:p w14:paraId="7F668D0C" w14:textId="77777777" w:rsidR="007C5544" w:rsidRPr="00A33A57" w:rsidRDefault="007C5544" w:rsidP="007C5544">
            <w:pPr>
              <w:spacing w:line="360" w:lineRule="auto"/>
              <w:ind w:hanging="360"/>
              <w:rPr>
                <w:sz w:val="28"/>
                <w:szCs w:val="28"/>
              </w:rPr>
            </w:pPr>
          </w:p>
        </w:tc>
        <w:tc>
          <w:tcPr>
            <w:tcW w:w="1276" w:type="dxa"/>
          </w:tcPr>
          <w:p w14:paraId="1C3E13E0" w14:textId="13D708DC" w:rsidR="007C5544" w:rsidRPr="00A33A57" w:rsidRDefault="007C5544" w:rsidP="007C5544">
            <w:pPr>
              <w:spacing w:line="360" w:lineRule="auto"/>
              <w:rPr>
                <w:sz w:val="28"/>
                <w:szCs w:val="28"/>
                <w:lang w:val="uk-UA"/>
              </w:rPr>
            </w:pPr>
          </w:p>
        </w:tc>
        <w:tc>
          <w:tcPr>
            <w:tcW w:w="1559" w:type="dxa"/>
          </w:tcPr>
          <w:p w14:paraId="148D3E70" w14:textId="77777777" w:rsidR="007C5544" w:rsidRPr="00A33A57" w:rsidRDefault="007C5544" w:rsidP="007C5544">
            <w:pPr>
              <w:spacing w:line="360" w:lineRule="auto"/>
              <w:rPr>
                <w:sz w:val="28"/>
                <w:szCs w:val="28"/>
              </w:rPr>
            </w:pPr>
          </w:p>
        </w:tc>
        <w:tc>
          <w:tcPr>
            <w:tcW w:w="1559" w:type="dxa"/>
          </w:tcPr>
          <w:p w14:paraId="09A0FBCC" w14:textId="77777777" w:rsidR="007C5544" w:rsidRPr="00A33A57" w:rsidRDefault="007C5544" w:rsidP="007C5544">
            <w:pPr>
              <w:spacing w:line="360" w:lineRule="auto"/>
              <w:rPr>
                <w:sz w:val="28"/>
                <w:szCs w:val="28"/>
                <w:lang w:val="uk-UA"/>
              </w:rPr>
            </w:pPr>
          </w:p>
        </w:tc>
        <w:tc>
          <w:tcPr>
            <w:tcW w:w="1559" w:type="dxa"/>
          </w:tcPr>
          <w:p w14:paraId="7FE881EB" w14:textId="77777777" w:rsidR="007C5544" w:rsidRPr="00A33A57" w:rsidRDefault="007C5544" w:rsidP="007C5544">
            <w:pPr>
              <w:spacing w:line="360" w:lineRule="auto"/>
              <w:rPr>
                <w:sz w:val="28"/>
                <w:szCs w:val="28"/>
              </w:rPr>
            </w:pPr>
          </w:p>
        </w:tc>
        <w:tc>
          <w:tcPr>
            <w:tcW w:w="1560" w:type="dxa"/>
          </w:tcPr>
          <w:p w14:paraId="15CD1926" w14:textId="77777777" w:rsidR="007C5544" w:rsidRPr="007E7AB0" w:rsidRDefault="007C5544" w:rsidP="007C5544">
            <w:pPr>
              <w:spacing w:line="360" w:lineRule="auto"/>
              <w:ind w:left="720"/>
              <w:contextualSpacing/>
              <w:rPr>
                <w:sz w:val="28"/>
                <w:szCs w:val="28"/>
              </w:rPr>
            </w:pPr>
          </w:p>
        </w:tc>
      </w:tr>
      <w:tr w:rsidR="007C5544" w:rsidRPr="007E7AB0" w14:paraId="3F17FD0C" w14:textId="77777777" w:rsidTr="00B65C1B">
        <w:tc>
          <w:tcPr>
            <w:tcW w:w="659" w:type="dxa"/>
          </w:tcPr>
          <w:p w14:paraId="5B7E769F" w14:textId="77777777" w:rsidR="007C5544" w:rsidRPr="00B65C1B" w:rsidRDefault="007C5544" w:rsidP="007C5544">
            <w:pPr>
              <w:spacing w:line="360" w:lineRule="auto"/>
              <w:rPr>
                <w:sz w:val="28"/>
                <w:szCs w:val="28"/>
                <w:lang w:val="uk-UA"/>
              </w:rPr>
            </w:pPr>
            <w:r>
              <w:rPr>
                <w:sz w:val="28"/>
                <w:szCs w:val="28"/>
                <w:lang w:val="uk-UA"/>
              </w:rPr>
              <w:t>8</w:t>
            </w:r>
          </w:p>
        </w:tc>
        <w:tc>
          <w:tcPr>
            <w:tcW w:w="2851" w:type="dxa"/>
          </w:tcPr>
          <w:p w14:paraId="1D9996FE" w14:textId="29648C2B" w:rsidR="007C5544" w:rsidRPr="00E62553" w:rsidRDefault="007C5544" w:rsidP="007C5544">
            <w:pPr>
              <w:spacing w:line="360" w:lineRule="auto"/>
              <w:rPr>
                <w:sz w:val="28"/>
                <w:szCs w:val="28"/>
                <w:lang w:val="uk-UA"/>
              </w:rPr>
            </w:pPr>
            <w:r>
              <w:rPr>
                <w:sz w:val="28"/>
                <w:szCs w:val="28"/>
                <w:lang w:val="uk-UA"/>
              </w:rPr>
              <w:t>Шматкова М.А.</w:t>
            </w:r>
          </w:p>
        </w:tc>
        <w:tc>
          <w:tcPr>
            <w:tcW w:w="2977" w:type="dxa"/>
          </w:tcPr>
          <w:p w14:paraId="284250F6" w14:textId="7B5D44E2" w:rsidR="007C5544" w:rsidRPr="00E62553" w:rsidRDefault="007C5544" w:rsidP="007C5544">
            <w:pPr>
              <w:spacing w:line="360" w:lineRule="auto"/>
              <w:rPr>
                <w:sz w:val="28"/>
                <w:szCs w:val="28"/>
                <w:lang w:val="uk-UA"/>
              </w:rPr>
            </w:pPr>
            <w:r>
              <w:rPr>
                <w:sz w:val="28"/>
                <w:szCs w:val="28"/>
                <w:lang w:val="uk-UA"/>
              </w:rPr>
              <w:t>Початкові класи</w:t>
            </w:r>
          </w:p>
        </w:tc>
        <w:tc>
          <w:tcPr>
            <w:tcW w:w="1276" w:type="dxa"/>
          </w:tcPr>
          <w:p w14:paraId="1328BA2C" w14:textId="77777777" w:rsidR="007C5544" w:rsidRPr="00A33A57" w:rsidRDefault="007C5544" w:rsidP="007C5544">
            <w:pPr>
              <w:spacing w:line="360" w:lineRule="auto"/>
              <w:rPr>
                <w:sz w:val="28"/>
                <w:szCs w:val="28"/>
              </w:rPr>
            </w:pPr>
          </w:p>
        </w:tc>
        <w:tc>
          <w:tcPr>
            <w:tcW w:w="1276" w:type="dxa"/>
          </w:tcPr>
          <w:p w14:paraId="1C7AE46E" w14:textId="77777777" w:rsidR="007C5544" w:rsidRPr="00A33A57" w:rsidRDefault="007C5544" w:rsidP="007C5544">
            <w:pPr>
              <w:spacing w:line="360" w:lineRule="auto"/>
              <w:rPr>
                <w:sz w:val="28"/>
                <w:szCs w:val="28"/>
              </w:rPr>
            </w:pPr>
          </w:p>
        </w:tc>
        <w:tc>
          <w:tcPr>
            <w:tcW w:w="1559" w:type="dxa"/>
          </w:tcPr>
          <w:p w14:paraId="319A1D83" w14:textId="77777777" w:rsidR="007C5544" w:rsidRPr="00A33A57" w:rsidRDefault="007C5544" w:rsidP="007C5544">
            <w:pPr>
              <w:spacing w:line="360" w:lineRule="auto"/>
              <w:rPr>
                <w:sz w:val="28"/>
                <w:szCs w:val="28"/>
              </w:rPr>
            </w:pPr>
          </w:p>
        </w:tc>
        <w:tc>
          <w:tcPr>
            <w:tcW w:w="1559" w:type="dxa"/>
          </w:tcPr>
          <w:p w14:paraId="006B045C" w14:textId="3B7B9306" w:rsidR="007C5544" w:rsidRPr="00A33A57" w:rsidRDefault="007C5544" w:rsidP="007C5544">
            <w:pPr>
              <w:spacing w:after="200" w:line="360" w:lineRule="auto"/>
              <w:ind w:firstLine="30"/>
              <w:contextualSpacing/>
              <w:rPr>
                <w:sz w:val="28"/>
                <w:szCs w:val="28"/>
                <w:lang w:val="uk-UA"/>
              </w:rPr>
            </w:pPr>
          </w:p>
        </w:tc>
        <w:tc>
          <w:tcPr>
            <w:tcW w:w="1559" w:type="dxa"/>
          </w:tcPr>
          <w:p w14:paraId="2492E1C4" w14:textId="77777777" w:rsidR="007C5544" w:rsidRPr="00A33A57" w:rsidRDefault="007C5544" w:rsidP="007C5544">
            <w:pPr>
              <w:spacing w:line="360" w:lineRule="auto"/>
              <w:rPr>
                <w:sz w:val="28"/>
                <w:szCs w:val="28"/>
              </w:rPr>
            </w:pPr>
          </w:p>
        </w:tc>
        <w:tc>
          <w:tcPr>
            <w:tcW w:w="1560" w:type="dxa"/>
          </w:tcPr>
          <w:p w14:paraId="31EBD35A" w14:textId="77777777" w:rsidR="007C5544" w:rsidRPr="007E7AB0" w:rsidRDefault="007C5544" w:rsidP="007C5544">
            <w:pPr>
              <w:spacing w:line="360" w:lineRule="auto"/>
              <w:rPr>
                <w:sz w:val="28"/>
                <w:szCs w:val="28"/>
              </w:rPr>
            </w:pPr>
          </w:p>
        </w:tc>
      </w:tr>
      <w:tr w:rsidR="007C5544" w:rsidRPr="007E7AB0" w14:paraId="707F1D96" w14:textId="77777777" w:rsidTr="00B65C1B">
        <w:tc>
          <w:tcPr>
            <w:tcW w:w="659" w:type="dxa"/>
          </w:tcPr>
          <w:p w14:paraId="16539349" w14:textId="77777777" w:rsidR="007C5544" w:rsidRDefault="007C5544" w:rsidP="007C5544">
            <w:pPr>
              <w:spacing w:line="360" w:lineRule="auto"/>
              <w:rPr>
                <w:sz w:val="28"/>
                <w:szCs w:val="28"/>
                <w:lang w:val="uk-UA"/>
              </w:rPr>
            </w:pPr>
            <w:r>
              <w:rPr>
                <w:sz w:val="28"/>
                <w:szCs w:val="28"/>
                <w:lang w:val="uk-UA"/>
              </w:rPr>
              <w:t>9</w:t>
            </w:r>
          </w:p>
        </w:tc>
        <w:tc>
          <w:tcPr>
            <w:tcW w:w="2851" w:type="dxa"/>
          </w:tcPr>
          <w:p w14:paraId="1F46121E" w14:textId="5E8788BF" w:rsidR="007C5544" w:rsidRDefault="007C5544" w:rsidP="007C5544">
            <w:pPr>
              <w:spacing w:line="360" w:lineRule="auto"/>
              <w:rPr>
                <w:sz w:val="28"/>
                <w:szCs w:val="28"/>
                <w:lang w:val="uk-UA"/>
              </w:rPr>
            </w:pPr>
            <w:r>
              <w:rPr>
                <w:sz w:val="28"/>
                <w:szCs w:val="28"/>
                <w:lang w:val="uk-UA"/>
              </w:rPr>
              <w:t>Кучирин О.Д.</w:t>
            </w:r>
          </w:p>
        </w:tc>
        <w:tc>
          <w:tcPr>
            <w:tcW w:w="2977" w:type="dxa"/>
          </w:tcPr>
          <w:p w14:paraId="5E31BE05" w14:textId="6219324A" w:rsidR="007C5544" w:rsidRDefault="007C5544" w:rsidP="007C5544">
            <w:pPr>
              <w:spacing w:line="360" w:lineRule="auto"/>
              <w:rPr>
                <w:sz w:val="28"/>
                <w:szCs w:val="28"/>
                <w:lang w:val="uk-UA"/>
              </w:rPr>
            </w:pPr>
            <w:r>
              <w:rPr>
                <w:sz w:val="28"/>
                <w:szCs w:val="28"/>
                <w:lang w:val="uk-UA"/>
              </w:rPr>
              <w:t>Початкові класи</w:t>
            </w:r>
          </w:p>
        </w:tc>
        <w:tc>
          <w:tcPr>
            <w:tcW w:w="1276" w:type="dxa"/>
          </w:tcPr>
          <w:p w14:paraId="3553BDB4" w14:textId="77777777" w:rsidR="007C5544" w:rsidRPr="00A33A57" w:rsidRDefault="007C5544" w:rsidP="007C5544">
            <w:pPr>
              <w:spacing w:line="360" w:lineRule="auto"/>
              <w:rPr>
                <w:sz w:val="28"/>
                <w:szCs w:val="28"/>
              </w:rPr>
            </w:pPr>
          </w:p>
        </w:tc>
        <w:tc>
          <w:tcPr>
            <w:tcW w:w="1276" w:type="dxa"/>
          </w:tcPr>
          <w:p w14:paraId="68A16DD7" w14:textId="77777777" w:rsidR="007C5544" w:rsidRPr="00A33A57" w:rsidRDefault="007C5544" w:rsidP="007C5544">
            <w:pPr>
              <w:spacing w:line="360" w:lineRule="auto"/>
              <w:rPr>
                <w:sz w:val="28"/>
                <w:szCs w:val="28"/>
              </w:rPr>
            </w:pPr>
          </w:p>
        </w:tc>
        <w:tc>
          <w:tcPr>
            <w:tcW w:w="1559" w:type="dxa"/>
          </w:tcPr>
          <w:p w14:paraId="13FFCDF0" w14:textId="77777777" w:rsidR="007C5544" w:rsidRPr="00A33A57" w:rsidRDefault="007C5544" w:rsidP="007C5544">
            <w:pPr>
              <w:spacing w:line="360" w:lineRule="auto"/>
              <w:rPr>
                <w:sz w:val="28"/>
                <w:szCs w:val="28"/>
              </w:rPr>
            </w:pPr>
          </w:p>
        </w:tc>
        <w:tc>
          <w:tcPr>
            <w:tcW w:w="1559" w:type="dxa"/>
          </w:tcPr>
          <w:p w14:paraId="578C3B31" w14:textId="0EC42260" w:rsidR="007C5544" w:rsidRPr="00A33A57" w:rsidRDefault="007C5544" w:rsidP="007C5544">
            <w:pPr>
              <w:spacing w:after="200" w:line="360" w:lineRule="auto"/>
              <w:ind w:firstLine="30"/>
              <w:contextualSpacing/>
              <w:rPr>
                <w:sz w:val="28"/>
                <w:szCs w:val="28"/>
                <w:lang w:val="uk-UA"/>
              </w:rPr>
            </w:pPr>
          </w:p>
        </w:tc>
        <w:tc>
          <w:tcPr>
            <w:tcW w:w="1559" w:type="dxa"/>
          </w:tcPr>
          <w:p w14:paraId="39C799D2" w14:textId="77777777" w:rsidR="007C5544" w:rsidRPr="00A33A57" w:rsidRDefault="007C5544" w:rsidP="007C5544">
            <w:pPr>
              <w:spacing w:line="360" w:lineRule="auto"/>
              <w:rPr>
                <w:sz w:val="28"/>
                <w:szCs w:val="28"/>
              </w:rPr>
            </w:pPr>
          </w:p>
        </w:tc>
        <w:tc>
          <w:tcPr>
            <w:tcW w:w="1560" w:type="dxa"/>
          </w:tcPr>
          <w:p w14:paraId="3964F105" w14:textId="77777777" w:rsidR="007C5544" w:rsidRPr="007E7AB0" w:rsidRDefault="007C5544" w:rsidP="007C5544">
            <w:pPr>
              <w:spacing w:line="360" w:lineRule="auto"/>
              <w:rPr>
                <w:sz w:val="28"/>
                <w:szCs w:val="28"/>
              </w:rPr>
            </w:pPr>
          </w:p>
        </w:tc>
      </w:tr>
      <w:tr w:rsidR="007C5544" w:rsidRPr="007E7AB0" w14:paraId="4F5371CC" w14:textId="77777777" w:rsidTr="00B65C1B">
        <w:tc>
          <w:tcPr>
            <w:tcW w:w="659" w:type="dxa"/>
          </w:tcPr>
          <w:p w14:paraId="579EFC5A" w14:textId="77777777" w:rsidR="007C5544" w:rsidRPr="00B65C1B" w:rsidRDefault="007C5544" w:rsidP="007C5544">
            <w:pPr>
              <w:spacing w:line="360" w:lineRule="auto"/>
              <w:rPr>
                <w:sz w:val="28"/>
                <w:szCs w:val="28"/>
                <w:lang w:val="uk-UA"/>
              </w:rPr>
            </w:pPr>
            <w:r>
              <w:rPr>
                <w:sz w:val="28"/>
                <w:szCs w:val="28"/>
                <w:lang w:val="uk-UA"/>
              </w:rPr>
              <w:t>10</w:t>
            </w:r>
          </w:p>
        </w:tc>
        <w:tc>
          <w:tcPr>
            <w:tcW w:w="2851" w:type="dxa"/>
          </w:tcPr>
          <w:p w14:paraId="0943E217" w14:textId="7F2690D5" w:rsidR="007C5544" w:rsidRPr="00E62553" w:rsidRDefault="007C5544" w:rsidP="007C5544">
            <w:pPr>
              <w:spacing w:line="360" w:lineRule="auto"/>
              <w:rPr>
                <w:sz w:val="28"/>
                <w:szCs w:val="28"/>
                <w:lang w:val="uk-UA"/>
              </w:rPr>
            </w:pPr>
            <w:r>
              <w:rPr>
                <w:sz w:val="28"/>
                <w:szCs w:val="28"/>
                <w:lang w:val="uk-UA"/>
              </w:rPr>
              <w:t>Баб’юк Н.Р.</w:t>
            </w:r>
          </w:p>
        </w:tc>
        <w:tc>
          <w:tcPr>
            <w:tcW w:w="2977" w:type="dxa"/>
          </w:tcPr>
          <w:p w14:paraId="0C453439" w14:textId="77777777" w:rsidR="007C5544" w:rsidRPr="00E62553" w:rsidRDefault="007C5544" w:rsidP="007C5544">
            <w:pPr>
              <w:spacing w:line="360" w:lineRule="auto"/>
              <w:rPr>
                <w:sz w:val="28"/>
                <w:szCs w:val="28"/>
                <w:lang w:val="uk-UA"/>
              </w:rPr>
            </w:pPr>
            <w:r>
              <w:rPr>
                <w:sz w:val="28"/>
                <w:szCs w:val="28"/>
                <w:lang w:val="uk-UA"/>
              </w:rPr>
              <w:t>Початкові класи</w:t>
            </w:r>
          </w:p>
        </w:tc>
        <w:tc>
          <w:tcPr>
            <w:tcW w:w="1276" w:type="dxa"/>
          </w:tcPr>
          <w:p w14:paraId="55F11418" w14:textId="77777777" w:rsidR="007C5544" w:rsidRPr="00A33A57" w:rsidRDefault="007C5544" w:rsidP="007C5544">
            <w:pPr>
              <w:spacing w:line="360" w:lineRule="auto"/>
              <w:rPr>
                <w:sz w:val="28"/>
                <w:szCs w:val="28"/>
              </w:rPr>
            </w:pPr>
          </w:p>
        </w:tc>
        <w:tc>
          <w:tcPr>
            <w:tcW w:w="1276" w:type="dxa"/>
          </w:tcPr>
          <w:p w14:paraId="1C9CCF10" w14:textId="77777777" w:rsidR="007C5544" w:rsidRPr="00A33A57" w:rsidRDefault="007C5544" w:rsidP="007C5544">
            <w:pPr>
              <w:spacing w:line="360" w:lineRule="auto"/>
              <w:rPr>
                <w:sz w:val="28"/>
                <w:szCs w:val="28"/>
              </w:rPr>
            </w:pPr>
          </w:p>
        </w:tc>
        <w:tc>
          <w:tcPr>
            <w:tcW w:w="1559" w:type="dxa"/>
          </w:tcPr>
          <w:p w14:paraId="46C05355" w14:textId="77777777" w:rsidR="007C5544" w:rsidRPr="00A33A57" w:rsidRDefault="007C5544" w:rsidP="007C5544">
            <w:pPr>
              <w:spacing w:line="360" w:lineRule="auto"/>
              <w:rPr>
                <w:sz w:val="28"/>
                <w:szCs w:val="28"/>
              </w:rPr>
            </w:pPr>
          </w:p>
        </w:tc>
        <w:tc>
          <w:tcPr>
            <w:tcW w:w="1559" w:type="dxa"/>
          </w:tcPr>
          <w:p w14:paraId="5B49B866" w14:textId="15678482" w:rsidR="007C5544" w:rsidRPr="00A33A57" w:rsidRDefault="007C5544" w:rsidP="007C5544">
            <w:pPr>
              <w:tabs>
                <w:tab w:val="center" w:pos="367"/>
              </w:tabs>
              <w:spacing w:after="200" w:line="360" w:lineRule="auto"/>
              <w:ind w:hanging="750"/>
              <w:contextualSpacing/>
              <w:rPr>
                <w:sz w:val="28"/>
                <w:szCs w:val="28"/>
                <w:lang w:val="uk-UA"/>
              </w:rPr>
            </w:pPr>
          </w:p>
        </w:tc>
        <w:tc>
          <w:tcPr>
            <w:tcW w:w="1559" w:type="dxa"/>
          </w:tcPr>
          <w:p w14:paraId="3633F6B3" w14:textId="77777777" w:rsidR="007C5544" w:rsidRPr="00A33A57" w:rsidRDefault="007C5544" w:rsidP="007C5544">
            <w:pPr>
              <w:spacing w:line="360" w:lineRule="auto"/>
              <w:rPr>
                <w:sz w:val="28"/>
                <w:szCs w:val="28"/>
              </w:rPr>
            </w:pPr>
          </w:p>
        </w:tc>
        <w:tc>
          <w:tcPr>
            <w:tcW w:w="1560" w:type="dxa"/>
          </w:tcPr>
          <w:p w14:paraId="028BFC1C" w14:textId="77777777" w:rsidR="007C5544" w:rsidRPr="007E7AB0" w:rsidRDefault="007C5544" w:rsidP="007C5544">
            <w:pPr>
              <w:spacing w:line="360" w:lineRule="auto"/>
              <w:rPr>
                <w:sz w:val="28"/>
                <w:szCs w:val="28"/>
              </w:rPr>
            </w:pPr>
          </w:p>
        </w:tc>
      </w:tr>
      <w:tr w:rsidR="007C5544" w:rsidRPr="007E7AB0" w14:paraId="39FDAA09" w14:textId="77777777" w:rsidTr="00B65C1B">
        <w:tc>
          <w:tcPr>
            <w:tcW w:w="659" w:type="dxa"/>
          </w:tcPr>
          <w:p w14:paraId="4F417EB8" w14:textId="77777777" w:rsidR="007C5544" w:rsidRPr="00B65C1B" w:rsidRDefault="007C5544" w:rsidP="007C5544">
            <w:pPr>
              <w:spacing w:line="360" w:lineRule="auto"/>
              <w:rPr>
                <w:sz w:val="28"/>
                <w:szCs w:val="28"/>
                <w:lang w:val="uk-UA"/>
              </w:rPr>
            </w:pPr>
            <w:r>
              <w:rPr>
                <w:sz w:val="28"/>
                <w:szCs w:val="28"/>
                <w:lang w:val="uk-UA"/>
              </w:rPr>
              <w:t>11</w:t>
            </w:r>
          </w:p>
        </w:tc>
        <w:tc>
          <w:tcPr>
            <w:tcW w:w="2851" w:type="dxa"/>
          </w:tcPr>
          <w:p w14:paraId="1EA740FF" w14:textId="237238B9" w:rsidR="007C5544" w:rsidRPr="00E62553" w:rsidRDefault="007C5544" w:rsidP="007C5544">
            <w:pPr>
              <w:spacing w:line="360" w:lineRule="auto"/>
              <w:rPr>
                <w:sz w:val="28"/>
                <w:szCs w:val="28"/>
                <w:lang w:val="uk-UA"/>
              </w:rPr>
            </w:pPr>
            <w:r>
              <w:rPr>
                <w:sz w:val="28"/>
                <w:szCs w:val="28"/>
                <w:lang w:val="uk-UA"/>
              </w:rPr>
              <w:t>Тодорів Г.І</w:t>
            </w:r>
          </w:p>
        </w:tc>
        <w:tc>
          <w:tcPr>
            <w:tcW w:w="2977" w:type="dxa"/>
          </w:tcPr>
          <w:p w14:paraId="11753C8C" w14:textId="543AF960" w:rsidR="007C5544" w:rsidRPr="004D6D73" w:rsidRDefault="007C5544" w:rsidP="007C5544">
            <w:pPr>
              <w:spacing w:line="360" w:lineRule="auto"/>
              <w:rPr>
                <w:sz w:val="28"/>
                <w:szCs w:val="28"/>
                <w:lang w:val="uk-UA"/>
              </w:rPr>
            </w:pPr>
            <w:r>
              <w:rPr>
                <w:sz w:val="28"/>
                <w:szCs w:val="28"/>
                <w:lang w:val="uk-UA"/>
              </w:rPr>
              <w:t>Початкові класи</w:t>
            </w:r>
          </w:p>
        </w:tc>
        <w:tc>
          <w:tcPr>
            <w:tcW w:w="1276" w:type="dxa"/>
          </w:tcPr>
          <w:p w14:paraId="59A08C64" w14:textId="77217A20" w:rsidR="007C5544" w:rsidRPr="00A33A57" w:rsidRDefault="007C5544" w:rsidP="007C5544">
            <w:pPr>
              <w:spacing w:line="360" w:lineRule="auto"/>
              <w:rPr>
                <w:sz w:val="28"/>
                <w:szCs w:val="28"/>
                <w:lang w:val="uk-UA"/>
              </w:rPr>
            </w:pPr>
          </w:p>
        </w:tc>
        <w:tc>
          <w:tcPr>
            <w:tcW w:w="1276" w:type="dxa"/>
          </w:tcPr>
          <w:p w14:paraId="7F36C7BE" w14:textId="77777777" w:rsidR="007C5544" w:rsidRPr="00A33A57" w:rsidRDefault="007C5544" w:rsidP="007C5544">
            <w:pPr>
              <w:spacing w:after="200" w:line="360" w:lineRule="auto"/>
              <w:ind w:hanging="720"/>
              <w:contextualSpacing/>
              <w:rPr>
                <w:sz w:val="28"/>
                <w:szCs w:val="28"/>
              </w:rPr>
            </w:pPr>
          </w:p>
        </w:tc>
        <w:tc>
          <w:tcPr>
            <w:tcW w:w="1559" w:type="dxa"/>
          </w:tcPr>
          <w:p w14:paraId="7399C80B" w14:textId="77777777" w:rsidR="007C5544" w:rsidRPr="00A33A57" w:rsidRDefault="007C5544" w:rsidP="007C5544">
            <w:pPr>
              <w:spacing w:line="360" w:lineRule="auto"/>
              <w:rPr>
                <w:sz w:val="28"/>
                <w:szCs w:val="28"/>
              </w:rPr>
            </w:pPr>
          </w:p>
        </w:tc>
        <w:tc>
          <w:tcPr>
            <w:tcW w:w="1559" w:type="dxa"/>
          </w:tcPr>
          <w:p w14:paraId="6D9C504B" w14:textId="77777777" w:rsidR="007C5544" w:rsidRPr="00A33A57" w:rsidRDefault="007C5544" w:rsidP="007C5544">
            <w:pPr>
              <w:spacing w:line="360" w:lineRule="auto"/>
              <w:rPr>
                <w:sz w:val="28"/>
                <w:szCs w:val="28"/>
              </w:rPr>
            </w:pPr>
          </w:p>
        </w:tc>
        <w:tc>
          <w:tcPr>
            <w:tcW w:w="1559" w:type="dxa"/>
          </w:tcPr>
          <w:p w14:paraId="20C148A8" w14:textId="77777777" w:rsidR="007C5544" w:rsidRPr="00A33A57" w:rsidRDefault="007C5544" w:rsidP="007C5544">
            <w:pPr>
              <w:spacing w:line="360" w:lineRule="auto"/>
              <w:rPr>
                <w:sz w:val="28"/>
                <w:szCs w:val="28"/>
              </w:rPr>
            </w:pPr>
          </w:p>
        </w:tc>
        <w:tc>
          <w:tcPr>
            <w:tcW w:w="1560" w:type="dxa"/>
          </w:tcPr>
          <w:p w14:paraId="320D0ECD" w14:textId="3F533B94" w:rsidR="007C5544" w:rsidRPr="007E7AB0" w:rsidRDefault="007C5544" w:rsidP="007C5544">
            <w:pPr>
              <w:spacing w:line="360" w:lineRule="auto"/>
              <w:rPr>
                <w:sz w:val="28"/>
                <w:szCs w:val="28"/>
                <w:lang w:val="uk-UA"/>
              </w:rPr>
            </w:pPr>
          </w:p>
        </w:tc>
      </w:tr>
      <w:tr w:rsidR="007C5544" w:rsidRPr="007E7AB0" w14:paraId="118E42CB" w14:textId="77777777" w:rsidTr="00B65C1B">
        <w:tc>
          <w:tcPr>
            <w:tcW w:w="659" w:type="dxa"/>
          </w:tcPr>
          <w:p w14:paraId="5370F3C2" w14:textId="77777777" w:rsidR="007C5544" w:rsidRPr="00B65C1B" w:rsidRDefault="007C5544" w:rsidP="007C5544">
            <w:pPr>
              <w:spacing w:line="360" w:lineRule="auto"/>
              <w:rPr>
                <w:sz w:val="28"/>
                <w:szCs w:val="28"/>
                <w:lang w:val="uk-UA"/>
              </w:rPr>
            </w:pPr>
            <w:r>
              <w:rPr>
                <w:sz w:val="28"/>
                <w:szCs w:val="28"/>
                <w:lang w:val="uk-UA"/>
              </w:rPr>
              <w:t>12</w:t>
            </w:r>
          </w:p>
        </w:tc>
        <w:tc>
          <w:tcPr>
            <w:tcW w:w="2851" w:type="dxa"/>
          </w:tcPr>
          <w:p w14:paraId="2F44472C" w14:textId="77777777" w:rsidR="007C5544" w:rsidRPr="00822E42" w:rsidRDefault="007C5544" w:rsidP="007C5544">
            <w:pPr>
              <w:spacing w:line="360" w:lineRule="auto"/>
              <w:rPr>
                <w:sz w:val="28"/>
                <w:szCs w:val="28"/>
                <w:lang w:val="uk-UA"/>
              </w:rPr>
            </w:pPr>
            <w:r>
              <w:rPr>
                <w:sz w:val="28"/>
                <w:szCs w:val="28"/>
                <w:lang w:val="uk-UA"/>
              </w:rPr>
              <w:t>Марусяк Л.Б.</w:t>
            </w:r>
          </w:p>
        </w:tc>
        <w:tc>
          <w:tcPr>
            <w:tcW w:w="2977" w:type="dxa"/>
          </w:tcPr>
          <w:p w14:paraId="696B39D3" w14:textId="77777777" w:rsidR="007C5544" w:rsidRPr="004D6D73" w:rsidRDefault="007C5544" w:rsidP="007C5544">
            <w:pPr>
              <w:spacing w:line="360" w:lineRule="auto"/>
              <w:rPr>
                <w:sz w:val="28"/>
                <w:szCs w:val="28"/>
                <w:lang w:val="uk-UA"/>
              </w:rPr>
            </w:pPr>
            <w:r>
              <w:rPr>
                <w:sz w:val="28"/>
                <w:szCs w:val="28"/>
                <w:lang w:val="uk-UA"/>
              </w:rPr>
              <w:t>Початкові класи</w:t>
            </w:r>
          </w:p>
        </w:tc>
        <w:tc>
          <w:tcPr>
            <w:tcW w:w="1276" w:type="dxa"/>
          </w:tcPr>
          <w:p w14:paraId="5196417F" w14:textId="573D8C82" w:rsidR="007C5544" w:rsidRPr="00A33A57" w:rsidRDefault="007C5544" w:rsidP="007C5544">
            <w:pPr>
              <w:spacing w:line="360" w:lineRule="auto"/>
              <w:rPr>
                <w:sz w:val="28"/>
                <w:szCs w:val="28"/>
                <w:lang w:val="uk-UA"/>
              </w:rPr>
            </w:pPr>
          </w:p>
        </w:tc>
        <w:tc>
          <w:tcPr>
            <w:tcW w:w="1276" w:type="dxa"/>
          </w:tcPr>
          <w:p w14:paraId="0C5B89EB" w14:textId="77777777" w:rsidR="007C5544" w:rsidRPr="00A33A57" w:rsidRDefault="007C5544" w:rsidP="007C5544">
            <w:pPr>
              <w:spacing w:line="360" w:lineRule="auto"/>
              <w:rPr>
                <w:sz w:val="28"/>
                <w:szCs w:val="28"/>
              </w:rPr>
            </w:pPr>
          </w:p>
        </w:tc>
        <w:tc>
          <w:tcPr>
            <w:tcW w:w="1559" w:type="dxa"/>
          </w:tcPr>
          <w:p w14:paraId="2EC6BB9D" w14:textId="77777777" w:rsidR="007C5544" w:rsidRPr="00A33A57" w:rsidRDefault="007C5544" w:rsidP="007C5544">
            <w:pPr>
              <w:spacing w:line="360" w:lineRule="auto"/>
              <w:rPr>
                <w:sz w:val="28"/>
                <w:szCs w:val="28"/>
              </w:rPr>
            </w:pPr>
          </w:p>
        </w:tc>
        <w:tc>
          <w:tcPr>
            <w:tcW w:w="1559" w:type="dxa"/>
          </w:tcPr>
          <w:p w14:paraId="19183534" w14:textId="77777777" w:rsidR="007C5544" w:rsidRPr="00A33A57" w:rsidRDefault="007C5544" w:rsidP="007C5544">
            <w:pPr>
              <w:spacing w:line="360" w:lineRule="auto"/>
              <w:rPr>
                <w:sz w:val="28"/>
                <w:szCs w:val="28"/>
              </w:rPr>
            </w:pPr>
          </w:p>
        </w:tc>
        <w:tc>
          <w:tcPr>
            <w:tcW w:w="1559" w:type="dxa"/>
          </w:tcPr>
          <w:p w14:paraId="50BDC416" w14:textId="77777777" w:rsidR="007C5544" w:rsidRPr="00A33A57" w:rsidRDefault="007C5544" w:rsidP="007C5544">
            <w:pPr>
              <w:spacing w:after="200" w:line="360" w:lineRule="auto"/>
              <w:ind w:hanging="906"/>
              <w:contextualSpacing/>
              <w:rPr>
                <w:sz w:val="28"/>
                <w:szCs w:val="28"/>
              </w:rPr>
            </w:pPr>
          </w:p>
        </w:tc>
        <w:tc>
          <w:tcPr>
            <w:tcW w:w="1560" w:type="dxa"/>
          </w:tcPr>
          <w:p w14:paraId="1B1862AD" w14:textId="5A5703E7" w:rsidR="007C5544" w:rsidRPr="007E7AB0" w:rsidRDefault="007C5544" w:rsidP="007C5544">
            <w:pPr>
              <w:spacing w:line="360" w:lineRule="auto"/>
              <w:rPr>
                <w:sz w:val="28"/>
                <w:szCs w:val="28"/>
                <w:lang w:val="uk-UA"/>
              </w:rPr>
            </w:pPr>
          </w:p>
        </w:tc>
      </w:tr>
      <w:tr w:rsidR="007C5544" w:rsidRPr="007E7AB0" w14:paraId="505D09BA" w14:textId="77777777" w:rsidTr="00B65C1B">
        <w:tc>
          <w:tcPr>
            <w:tcW w:w="659" w:type="dxa"/>
          </w:tcPr>
          <w:p w14:paraId="19A52537" w14:textId="77777777" w:rsidR="007C5544" w:rsidRPr="00B65C1B" w:rsidRDefault="007C5544" w:rsidP="007C5544">
            <w:pPr>
              <w:spacing w:line="360" w:lineRule="auto"/>
              <w:rPr>
                <w:sz w:val="28"/>
                <w:szCs w:val="28"/>
                <w:lang w:val="uk-UA"/>
              </w:rPr>
            </w:pPr>
            <w:r>
              <w:rPr>
                <w:sz w:val="28"/>
                <w:szCs w:val="28"/>
                <w:lang w:val="uk-UA"/>
              </w:rPr>
              <w:t>13</w:t>
            </w:r>
          </w:p>
        </w:tc>
        <w:tc>
          <w:tcPr>
            <w:tcW w:w="2851" w:type="dxa"/>
          </w:tcPr>
          <w:p w14:paraId="6F915CAF" w14:textId="77777777" w:rsidR="007C5544" w:rsidRPr="00822E42" w:rsidRDefault="007C5544" w:rsidP="007C5544">
            <w:pPr>
              <w:spacing w:line="360" w:lineRule="auto"/>
              <w:rPr>
                <w:sz w:val="28"/>
                <w:szCs w:val="28"/>
                <w:lang w:val="uk-UA"/>
              </w:rPr>
            </w:pPr>
            <w:r>
              <w:rPr>
                <w:sz w:val="28"/>
                <w:szCs w:val="28"/>
                <w:lang w:val="uk-UA"/>
              </w:rPr>
              <w:t>Пелих У.Р.</w:t>
            </w:r>
          </w:p>
        </w:tc>
        <w:tc>
          <w:tcPr>
            <w:tcW w:w="2977" w:type="dxa"/>
          </w:tcPr>
          <w:p w14:paraId="369D9E22" w14:textId="77777777" w:rsidR="007C5544" w:rsidRPr="0038550D" w:rsidRDefault="007C5544" w:rsidP="007C5544">
            <w:pPr>
              <w:spacing w:line="360" w:lineRule="auto"/>
              <w:rPr>
                <w:sz w:val="28"/>
                <w:szCs w:val="28"/>
              </w:rPr>
            </w:pPr>
            <w:r>
              <w:rPr>
                <w:sz w:val="28"/>
                <w:szCs w:val="28"/>
                <w:lang w:val="uk-UA"/>
              </w:rPr>
              <w:t>Початкові класи</w:t>
            </w:r>
          </w:p>
        </w:tc>
        <w:tc>
          <w:tcPr>
            <w:tcW w:w="1276" w:type="dxa"/>
          </w:tcPr>
          <w:p w14:paraId="57C8623B" w14:textId="77777777" w:rsidR="007C5544" w:rsidRPr="00A33A57" w:rsidRDefault="007C5544" w:rsidP="007C5544">
            <w:pPr>
              <w:spacing w:line="360" w:lineRule="auto"/>
              <w:rPr>
                <w:sz w:val="28"/>
                <w:szCs w:val="28"/>
              </w:rPr>
            </w:pPr>
          </w:p>
        </w:tc>
        <w:tc>
          <w:tcPr>
            <w:tcW w:w="1276" w:type="dxa"/>
          </w:tcPr>
          <w:p w14:paraId="3D6D5025" w14:textId="280C747A" w:rsidR="007C5544" w:rsidRPr="00A33A57" w:rsidRDefault="007C5544" w:rsidP="007C5544">
            <w:pPr>
              <w:tabs>
                <w:tab w:val="center" w:pos="98"/>
              </w:tabs>
              <w:spacing w:after="200" w:line="360" w:lineRule="auto"/>
              <w:ind w:hanging="864"/>
              <w:contextualSpacing/>
              <w:rPr>
                <w:sz w:val="28"/>
                <w:szCs w:val="28"/>
                <w:lang w:val="uk-UA"/>
              </w:rPr>
            </w:pPr>
          </w:p>
        </w:tc>
        <w:tc>
          <w:tcPr>
            <w:tcW w:w="1559" w:type="dxa"/>
          </w:tcPr>
          <w:p w14:paraId="25A865B3" w14:textId="77777777" w:rsidR="007C5544" w:rsidRPr="00A33A57" w:rsidRDefault="007C5544" w:rsidP="007C5544">
            <w:pPr>
              <w:spacing w:line="360" w:lineRule="auto"/>
              <w:rPr>
                <w:sz w:val="28"/>
                <w:szCs w:val="28"/>
              </w:rPr>
            </w:pPr>
          </w:p>
        </w:tc>
        <w:tc>
          <w:tcPr>
            <w:tcW w:w="1559" w:type="dxa"/>
          </w:tcPr>
          <w:p w14:paraId="485237BA" w14:textId="77777777" w:rsidR="007C5544" w:rsidRPr="00A33A57" w:rsidRDefault="007C5544" w:rsidP="007C5544">
            <w:pPr>
              <w:spacing w:line="360" w:lineRule="auto"/>
              <w:rPr>
                <w:sz w:val="28"/>
                <w:szCs w:val="28"/>
              </w:rPr>
            </w:pPr>
          </w:p>
        </w:tc>
        <w:tc>
          <w:tcPr>
            <w:tcW w:w="1559" w:type="dxa"/>
          </w:tcPr>
          <w:p w14:paraId="1530C126" w14:textId="6F443E07" w:rsidR="007C5544" w:rsidRPr="007E7AB0" w:rsidRDefault="007C5544" w:rsidP="007C5544">
            <w:pPr>
              <w:spacing w:line="360" w:lineRule="auto"/>
              <w:rPr>
                <w:sz w:val="28"/>
                <w:szCs w:val="28"/>
                <w:lang w:val="uk-UA"/>
              </w:rPr>
            </w:pPr>
          </w:p>
        </w:tc>
        <w:tc>
          <w:tcPr>
            <w:tcW w:w="1560" w:type="dxa"/>
          </w:tcPr>
          <w:p w14:paraId="0A6E9BD6" w14:textId="77777777" w:rsidR="007C5544" w:rsidRPr="007E7AB0" w:rsidRDefault="007C5544" w:rsidP="007C5544">
            <w:pPr>
              <w:spacing w:line="360" w:lineRule="auto"/>
              <w:rPr>
                <w:sz w:val="28"/>
                <w:szCs w:val="28"/>
              </w:rPr>
            </w:pPr>
          </w:p>
        </w:tc>
      </w:tr>
      <w:tr w:rsidR="007C5544" w:rsidRPr="007E7AB0" w14:paraId="450179C7" w14:textId="77777777" w:rsidTr="00B65C1B">
        <w:tc>
          <w:tcPr>
            <w:tcW w:w="659" w:type="dxa"/>
          </w:tcPr>
          <w:p w14:paraId="1C4B0C20" w14:textId="77777777" w:rsidR="007C5544" w:rsidRPr="00B65C1B" w:rsidRDefault="007C5544" w:rsidP="007C5544">
            <w:pPr>
              <w:spacing w:line="360" w:lineRule="auto"/>
              <w:rPr>
                <w:sz w:val="28"/>
                <w:szCs w:val="28"/>
                <w:lang w:val="uk-UA"/>
              </w:rPr>
            </w:pPr>
            <w:r>
              <w:rPr>
                <w:sz w:val="28"/>
                <w:szCs w:val="28"/>
                <w:lang w:val="uk-UA"/>
              </w:rPr>
              <w:lastRenderedPageBreak/>
              <w:t>14</w:t>
            </w:r>
          </w:p>
        </w:tc>
        <w:tc>
          <w:tcPr>
            <w:tcW w:w="2851" w:type="dxa"/>
          </w:tcPr>
          <w:p w14:paraId="061CDC27" w14:textId="77777777" w:rsidR="007C5544" w:rsidRPr="00822E42" w:rsidRDefault="007C5544" w:rsidP="007C5544">
            <w:pPr>
              <w:spacing w:line="360" w:lineRule="auto"/>
              <w:rPr>
                <w:sz w:val="28"/>
                <w:szCs w:val="28"/>
                <w:lang w:val="uk-UA"/>
              </w:rPr>
            </w:pPr>
            <w:r>
              <w:rPr>
                <w:sz w:val="28"/>
                <w:szCs w:val="28"/>
                <w:lang w:val="uk-UA"/>
              </w:rPr>
              <w:t>Ніжник П.А.</w:t>
            </w:r>
          </w:p>
        </w:tc>
        <w:tc>
          <w:tcPr>
            <w:tcW w:w="2977" w:type="dxa"/>
          </w:tcPr>
          <w:p w14:paraId="1C36844F" w14:textId="455B6DAF" w:rsidR="007C5544" w:rsidRPr="00822E42" w:rsidRDefault="007C5544" w:rsidP="007C5544">
            <w:pPr>
              <w:spacing w:line="360" w:lineRule="auto"/>
              <w:rPr>
                <w:sz w:val="28"/>
                <w:szCs w:val="28"/>
                <w:lang w:val="uk-UA"/>
              </w:rPr>
            </w:pPr>
            <w:r>
              <w:rPr>
                <w:sz w:val="28"/>
                <w:szCs w:val="28"/>
                <w:lang w:val="uk-UA"/>
              </w:rPr>
              <w:t>Фізична культура,ЗУ</w:t>
            </w:r>
          </w:p>
        </w:tc>
        <w:tc>
          <w:tcPr>
            <w:tcW w:w="1276" w:type="dxa"/>
          </w:tcPr>
          <w:p w14:paraId="727E90C1" w14:textId="77777777" w:rsidR="007C5544" w:rsidRPr="00A33A57" w:rsidRDefault="007C5544" w:rsidP="007C5544">
            <w:pPr>
              <w:spacing w:after="200" w:line="360" w:lineRule="auto"/>
              <w:ind w:hanging="709"/>
              <w:contextualSpacing/>
              <w:rPr>
                <w:sz w:val="28"/>
                <w:szCs w:val="28"/>
              </w:rPr>
            </w:pPr>
          </w:p>
        </w:tc>
        <w:tc>
          <w:tcPr>
            <w:tcW w:w="1276" w:type="dxa"/>
          </w:tcPr>
          <w:p w14:paraId="7C8435F1" w14:textId="0DDC9025" w:rsidR="007C5544" w:rsidRPr="00A33A57" w:rsidRDefault="007C5544" w:rsidP="007C5544">
            <w:pPr>
              <w:spacing w:line="360" w:lineRule="auto"/>
              <w:rPr>
                <w:sz w:val="28"/>
                <w:szCs w:val="28"/>
                <w:lang w:val="uk-UA"/>
              </w:rPr>
            </w:pPr>
          </w:p>
        </w:tc>
        <w:tc>
          <w:tcPr>
            <w:tcW w:w="1559" w:type="dxa"/>
          </w:tcPr>
          <w:p w14:paraId="77166C3D" w14:textId="77777777" w:rsidR="007C5544" w:rsidRPr="00A33A57" w:rsidRDefault="007C5544" w:rsidP="007C5544">
            <w:pPr>
              <w:spacing w:line="360" w:lineRule="auto"/>
              <w:rPr>
                <w:sz w:val="28"/>
                <w:szCs w:val="28"/>
              </w:rPr>
            </w:pPr>
          </w:p>
        </w:tc>
        <w:tc>
          <w:tcPr>
            <w:tcW w:w="1559" w:type="dxa"/>
          </w:tcPr>
          <w:p w14:paraId="32434C95" w14:textId="77777777" w:rsidR="007C5544" w:rsidRPr="00A33A57" w:rsidRDefault="007C5544" w:rsidP="007C5544">
            <w:pPr>
              <w:spacing w:line="360" w:lineRule="auto"/>
              <w:rPr>
                <w:sz w:val="28"/>
                <w:szCs w:val="28"/>
              </w:rPr>
            </w:pPr>
          </w:p>
        </w:tc>
        <w:tc>
          <w:tcPr>
            <w:tcW w:w="1559" w:type="dxa"/>
          </w:tcPr>
          <w:p w14:paraId="5ADDC3AC" w14:textId="77777777" w:rsidR="007C5544" w:rsidRPr="00A33A57" w:rsidRDefault="007C5544" w:rsidP="007C5544">
            <w:pPr>
              <w:spacing w:line="360" w:lineRule="auto"/>
              <w:rPr>
                <w:sz w:val="28"/>
                <w:szCs w:val="28"/>
              </w:rPr>
            </w:pPr>
          </w:p>
        </w:tc>
        <w:tc>
          <w:tcPr>
            <w:tcW w:w="1560" w:type="dxa"/>
          </w:tcPr>
          <w:p w14:paraId="08A88BA2" w14:textId="77777777" w:rsidR="007C5544" w:rsidRPr="007E7AB0" w:rsidRDefault="007C5544" w:rsidP="007C5544">
            <w:pPr>
              <w:spacing w:line="360" w:lineRule="auto"/>
              <w:ind w:left="720"/>
              <w:contextualSpacing/>
              <w:rPr>
                <w:sz w:val="28"/>
                <w:szCs w:val="28"/>
              </w:rPr>
            </w:pPr>
          </w:p>
        </w:tc>
      </w:tr>
      <w:tr w:rsidR="007C5544" w:rsidRPr="007E7AB0" w14:paraId="6E09B441" w14:textId="77777777" w:rsidTr="00B65C1B">
        <w:tc>
          <w:tcPr>
            <w:tcW w:w="659" w:type="dxa"/>
          </w:tcPr>
          <w:p w14:paraId="64A99C69" w14:textId="77777777" w:rsidR="007C5544" w:rsidRPr="00B65C1B" w:rsidRDefault="007C5544" w:rsidP="007C5544">
            <w:pPr>
              <w:spacing w:line="360" w:lineRule="auto"/>
              <w:rPr>
                <w:sz w:val="28"/>
                <w:szCs w:val="28"/>
                <w:lang w:val="uk-UA"/>
              </w:rPr>
            </w:pPr>
            <w:r>
              <w:rPr>
                <w:sz w:val="28"/>
                <w:szCs w:val="28"/>
                <w:lang w:val="uk-UA"/>
              </w:rPr>
              <w:t>15</w:t>
            </w:r>
          </w:p>
        </w:tc>
        <w:tc>
          <w:tcPr>
            <w:tcW w:w="2851" w:type="dxa"/>
          </w:tcPr>
          <w:p w14:paraId="59E24F2B" w14:textId="77777777" w:rsidR="007C5544" w:rsidRPr="00822E42" w:rsidRDefault="007C5544" w:rsidP="007C5544">
            <w:pPr>
              <w:spacing w:line="360" w:lineRule="auto"/>
              <w:rPr>
                <w:sz w:val="28"/>
                <w:szCs w:val="28"/>
                <w:lang w:val="uk-UA"/>
              </w:rPr>
            </w:pPr>
            <w:r>
              <w:rPr>
                <w:sz w:val="28"/>
                <w:szCs w:val="28"/>
                <w:lang w:val="uk-UA"/>
              </w:rPr>
              <w:t>Обушак М.В.</w:t>
            </w:r>
          </w:p>
        </w:tc>
        <w:tc>
          <w:tcPr>
            <w:tcW w:w="2977" w:type="dxa"/>
          </w:tcPr>
          <w:p w14:paraId="5A041B75" w14:textId="77777777" w:rsidR="007C5544" w:rsidRPr="004D6D73" w:rsidRDefault="007C5544" w:rsidP="007C5544">
            <w:pPr>
              <w:spacing w:line="360" w:lineRule="auto"/>
              <w:rPr>
                <w:sz w:val="28"/>
                <w:szCs w:val="28"/>
                <w:lang w:val="uk-UA"/>
              </w:rPr>
            </w:pPr>
            <w:r>
              <w:rPr>
                <w:sz w:val="28"/>
                <w:szCs w:val="28"/>
                <w:lang w:val="uk-UA"/>
              </w:rPr>
              <w:t>Фізична культура</w:t>
            </w:r>
          </w:p>
        </w:tc>
        <w:tc>
          <w:tcPr>
            <w:tcW w:w="1276" w:type="dxa"/>
          </w:tcPr>
          <w:p w14:paraId="6A9E347D" w14:textId="14DA88D4" w:rsidR="007C5544" w:rsidRPr="00A33A57" w:rsidRDefault="007C5544" w:rsidP="007C5544">
            <w:pPr>
              <w:spacing w:line="360" w:lineRule="auto"/>
              <w:rPr>
                <w:sz w:val="28"/>
                <w:szCs w:val="28"/>
                <w:lang w:val="uk-UA"/>
              </w:rPr>
            </w:pPr>
          </w:p>
        </w:tc>
        <w:tc>
          <w:tcPr>
            <w:tcW w:w="1276" w:type="dxa"/>
          </w:tcPr>
          <w:p w14:paraId="52508935" w14:textId="77777777" w:rsidR="007C5544" w:rsidRPr="00A33A57" w:rsidRDefault="007C5544" w:rsidP="007C5544">
            <w:pPr>
              <w:spacing w:line="360" w:lineRule="auto"/>
              <w:rPr>
                <w:sz w:val="28"/>
                <w:szCs w:val="28"/>
              </w:rPr>
            </w:pPr>
          </w:p>
        </w:tc>
        <w:tc>
          <w:tcPr>
            <w:tcW w:w="1559" w:type="dxa"/>
          </w:tcPr>
          <w:p w14:paraId="76ACA25F" w14:textId="77777777" w:rsidR="007C5544" w:rsidRPr="00A33A57" w:rsidRDefault="007C5544" w:rsidP="007C5544">
            <w:pPr>
              <w:spacing w:line="360" w:lineRule="auto"/>
              <w:rPr>
                <w:sz w:val="28"/>
                <w:szCs w:val="28"/>
              </w:rPr>
            </w:pPr>
          </w:p>
        </w:tc>
        <w:tc>
          <w:tcPr>
            <w:tcW w:w="1559" w:type="dxa"/>
          </w:tcPr>
          <w:p w14:paraId="57DE1AD5" w14:textId="77777777" w:rsidR="007C5544" w:rsidRPr="00A33A57" w:rsidRDefault="007C5544" w:rsidP="007C5544">
            <w:pPr>
              <w:spacing w:line="360" w:lineRule="auto"/>
              <w:rPr>
                <w:sz w:val="28"/>
                <w:szCs w:val="28"/>
              </w:rPr>
            </w:pPr>
          </w:p>
        </w:tc>
        <w:tc>
          <w:tcPr>
            <w:tcW w:w="1559" w:type="dxa"/>
          </w:tcPr>
          <w:p w14:paraId="7EB85530" w14:textId="77777777" w:rsidR="007C5544" w:rsidRPr="00A33A57" w:rsidRDefault="007C5544" w:rsidP="007C5544">
            <w:pPr>
              <w:spacing w:after="200" w:line="360" w:lineRule="auto"/>
              <w:ind w:hanging="906"/>
              <w:contextualSpacing/>
              <w:rPr>
                <w:sz w:val="28"/>
                <w:szCs w:val="28"/>
              </w:rPr>
            </w:pPr>
          </w:p>
        </w:tc>
        <w:tc>
          <w:tcPr>
            <w:tcW w:w="1560" w:type="dxa"/>
          </w:tcPr>
          <w:p w14:paraId="00A8FD4A" w14:textId="61929E93" w:rsidR="007C5544" w:rsidRPr="007E7AB0" w:rsidRDefault="007C5544" w:rsidP="007C5544">
            <w:pPr>
              <w:spacing w:line="360" w:lineRule="auto"/>
              <w:rPr>
                <w:sz w:val="28"/>
                <w:szCs w:val="28"/>
                <w:lang w:val="uk-UA"/>
              </w:rPr>
            </w:pPr>
          </w:p>
        </w:tc>
      </w:tr>
      <w:tr w:rsidR="007C5544" w:rsidRPr="007E7AB0" w14:paraId="140286AA" w14:textId="77777777" w:rsidTr="00B65C1B">
        <w:tc>
          <w:tcPr>
            <w:tcW w:w="659" w:type="dxa"/>
          </w:tcPr>
          <w:p w14:paraId="0555208C" w14:textId="77777777" w:rsidR="007C5544" w:rsidRPr="00B65C1B" w:rsidRDefault="007C5544" w:rsidP="007C5544">
            <w:pPr>
              <w:spacing w:line="360" w:lineRule="auto"/>
              <w:rPr>
                <w:sz w:val="28"/>
                <w:szCs w:val="28"/>
                <w:lang w:val="uk-UA"/>
              </w:rPr>
            </w:pPr>
            <w:r>
              <w:rPr>
                <w:sz w:val="28"/>
                <w:szCs w:val="28"/>
                <w:lang w:val="uk-UA"/>
              </w:rPr>
              <w:t>16</w:t>
            </w:r>
          </w:p>
        </w:tc>
        <w:tc>
          <w:tcPr>
            <w:tcW w:w="2851" w:type="dxa"/>
          </w:tcPr>
          <w:p w14:paraId="2DCE4E56" w14:textId="77777777" w:rsidR="007C5544" w:rsidRPr="00822E42" w:rsidRDefault="007C5544" w:rsidP="007C5544">
            <w:pPr>
              <w:spacing w:line="360" w:lineRule="auto"/>
              <w:rPr>
                <w:sz w:val="28"/>
                <w:szCs w:val="28"/>
                <w:lang w:val="uk-UA"/>
              </w:rPr>
            </w:pPr>
            <w:r>
              <w:rPr>
                <w:sz w:val="28"/>
                <w:szCs w:val="28"/>
                <w:lang w:val="uk-UA"/>
              </w:rPr>
              <w:t>Сметанюк О.С.</w:t>
            </w:r>
          </w:p>
        </w:tc>
        <w:tc>
          <w:tcPr>
            <w:tcW w:w="2977" w:type="dxa"/>
          </w:tcPr>
          <w:p w14:paraId="5EA00AEA" w14:textId="77777777" w:rsidR="007C5544" w:rsidRPr="00822E42" w:rsidRDefault="007C5544" w:rsidP="007C5544">
            <w:pPr>
              <w:spacing w:line="360" w:lineRule="auto"/>
              <w:rPr>
                <w:sz w:val="28"/>
                <w:szCs w:val="28"/>
                <w:lang w:val="uk-UA"/>
              </w:rPr>
            </w:pPr>
            <w:r>
              <w:rPr>
                <w:sz w:val="28"/>
                <w:szCs w:val="28"/>
                <w:lang w:val="uk-UA"/>
              </w:rPr>
              <w:t>Географія</w:t>
            </w:r>
          </w:p>
        </w:tc>
        <w:tc>
          <w:tcPr>
            <w:tcW w:w="1276" w:type="dxa"/>
          </w:tcPr>
          <w:p w14:paraId="3CCF8C66" w14:textId="77777777" w:rsidR="007C5544" w:rsidRPr="00A33A57" w:rsidRDefault="007C5544" w:rsidP="007C5544">
            <w:pPr>
              <w:spacing w:line="360" w:lineRule="auto"/>
              <w:rPr>
                <w:sz w:val="28"/>
                <w:szCs w:val="28"/>
              </w:rPr>
            </w:pPr>
          </w:p>
        </w:tc>
        <w:tc>
          <w:tcPr>
            <w:tcW w:w="1276" w:type="dxa"/>
          </w:tcPr>
          <w:p w14:paraId="0149F349" w14:textId="50DA6403" w:rsidR="007C5544" w:rsidRPr="00A33A57" w:rsidRDefault="007C5544" w:rsidP="007C5544">
            <w:pPr>
              <w:spacing w:line="360" w:lineRule="auto"/>
              <w:rPr>
                <w:sz w:val="28"/>
                <w:szCs w:val="28"/>
                <w:lang w:val="uk-UA"/>
              </w:rPr>
            </w:pPr>
          </w:p>
        </w:tc>
        <w:tc>
          <w:tcPr>
            <w:tcW w:w="1559" w:type="dxa"/>
          </w:tcPr>
          <w:p w14:paraId="0D06DCEA" w14:textId="77777777" w:rsidR="007C5544" w:rsidRPr="00A33A57" w:rsidRDefault="007C5544" w:rsidP="007C5544">
            <w:pPr>
              <w:spacing w:after="200" w:line="360" w:lineRule="auto"/>
              <w:ind w:hanging="720"/>
              <w:contextualSpacing/>
              <w:rPr>
                <w:sz w:val="28"/>
                <w:szCs w:val="28"/>
              </w:rPr>
            </w:pPr>
          </w:p>
        </w:tc>
        <w:tc>
          <w:tcPr>
            <w:tcW w:w="1559" w:type="dxa"/>
          </w:tcPr>
          <w:p w14:paraId="5B55A29F" w14:textId="77777777" w:rsidR="007C5544" w:rsidRPr="00A33A57" w:rsidRDefault="007C5544" w:rsidP="007C5544">
            <w:pPr>
              <w:spacing w:line="360" w:lineRule="auto"/>
              <w:rPr>
                <w:sz w:val="28"/>
                <w:szCs w:val="28"/>
              </w:rPr>
            </w:pPr>
          </w:p>
        </w:tc>
        <w:tc>
          <w:tcPr>
            <w:tcW w:w="1559" w:type="dxa"/>
          </w:tcPr>
          <w:p w14:paraId="7F4C9A24" w14:textId="77777777" w:rsidR="007C5544" w:rsidRPr="00A33A57" w:rsidRDefault="007C5544" w:rsidP="007C5544">
            <w:pPr>
              <w:spacing w:line="360" w:lineRule="auto"/>
              <w:rPr>
                <w:sz w:val="28"/>
                <w:szCs w:val="28"/>
              </w:rPr>
            </w:pPr>
          </w:p>
        </w:tc>
        <w:tc>
          <w:tcPr>
            <w:tcW w:w="1560" w:type="dxa"/>
          </w:tcPr>
          <w:p w14:paraId="38C260A6" w14:textId="77777777" w:rsidR="007C5544" w:rsidRPr="007E7AB0" w:rsidRDefault="007C5544" w:rsidP="007C5544">
            <w:pPr>
              <w:spacing w:line="360" w:lineRule="auto"/>
              <w:rPr>
                <w:sz w:val="28"/>
                <w:szCs w:val="28"/>
              </w:rPr>
            </w:pPr>
          </w:p>
        </w:tc>
      </w:tr>
      <w:tr w:rsidR="007C5544" w:rsidRPr="007E7AB0" w14:paraId="36238D9F" w14:textId="77777777" w:rsidTr="00B65C1B">
        <w:tc>
          <w:tcPr>
            <w:tcW w:w="659" w:type="dxa"/>
          </w:tcPr>
          <w:p w14:paraId="3FF4F0BD" w14:textId="77777777" w:rsidR="007C5544" w:rsidRPr="00822E42" w:rsidRDefault="007C5544" w:rsidP="007C5544">
            <w:pPr>
              <w:spacing w:line="360" w:lineRule="auto"/>
              <w:rPr>
                <w:sz w:val="28"/>
                <w:szCs w:val="28"/>
                <w:lang w:val="uk-UA"/>
              </w:rPr>
            </w:pPr>
            <w:r>
              <w:rPr>
                <w:sz w:val="28"/>
                <w:szCs w:val="28"/>
                <w:lang w:val="uk-UA"/>
              </w:rPr>
              <w:t>17</w:t>
            </w:r>
          </w:p>
        </w:tc>
        <w:tc>
          <w:tcPr>
            <w:tcW w:w="2851" w:type="dxa"/>
          </w:tcPr>
          <w:p w14:paraId="32C4595A" w14:textId="77777777" w:rsidR="007C5544" w:rsidRDefault="007C5544" w:rsidP="007C5544">
            <w:pPr>
              <w:spacing w:line="360" w:lineRule="auto"/>
              <w:rPr>
                <w:sz w:val="28"/>
                <w:szCs w:val="28"/>
                <w:lang w:val="uk-UA"/>
              </w:rPr>
            </w:pPr>
            <w:r>
              <w:rPr>
                <w:sz w:val="28"/>
                <w:szCs w:val="28"/>
                <w:lang w:val="uk-UA"/>
              </w:rPr>
              <w:t>Сенів С.Д.</w:t>
            </w:r>
          </w:p>
        </w:tc>
        <w:tc>
          <w:tcPr>
            <w:tcW w:w="2977" w:type="dxa"/>
          </w:tcPr>
          <w:p w14:paraId="31A4B19B" w14:textId="77777777" w:rsidR="007C5544" w:rsidRPr="00314C15" w:rsidRDefault="007C5544" w:rsidP="007C5544">
            <w:pPr>
              <w:spacing w:line="360" w:lineRule="auto"/>
              <w:rPr>
                <w:sz w:val="28"/>
                <w:szCs w:val="28"/>
                <w:lang w:val="uk-UA"/>
              </w:rPr>
            </w:pPr>
            <w:r>
              <w:rPr>
                <w:sz w:val="28"/>
                <w:szCs w:val="28"/>
                <w:lang w:val="uk-UA"/>
              </w:rPr>
              <w:t>Основи здоров</w:t>
            </w:r>
            <w:r>
              <w:rPr>
                <w:sz w:val="28"/>
                <w:szCs w:val="28"/>
                <w:lang w:val="en-US"/>
              </w:rPr>
              <w:t>’</w:t>
            </w:r>
            <w:r>
              <w:rPr>
                <w:sz w:val="28"/>
                <w:szCs w:val="28"/>
                <w:lang w:val="uk-UA"/>
              </w:rPr>
              <w:t>я</w:t>
            </w:r>
          </w:p>
        </w:tc>
        <w:tc>
          <w:tcPr>
            <w:tcW w:w="1276" w:type="dxa"/>
          </w:tcPr>
          <w:p w14:paraId="163E4DF8" w14:textId="77777777" w:rsidR="007C5544" w:rsidRPr="00A33A57" w:rsidRDefault="007C5544" w:rsidP="007C5544">
            <w:pPr>
              <w:spacing w:line="360" w:lineRule="auto"/>
              <w:rPr>
                <w:sz w:val="28"/>
                <w:szCs w:val="28"/>
              </w:rPr>
            </w:pPr>
          </w:p>
        </w:tc>
        <w:tc>
          <w:tcPr>
            <w:tcW w:w="1276" w:type="dxa"/>
          </w:tcPr>
          <w:p w14:paraId="6F41E195" w14:textId="77777777" w:rsidR="007C5544" w:rsidRPr="00A33A57" w:rsidRDefault="007C5544" w:rsidP="007C5544">
            <w:pPr>
              <w:spacing w:line="360" w:lineRule="auto"/>
              <w:rPr>
                <w:sz w:val="28"/>
                <w:szCs w:val="28"/>
                <w:lang w:val="uk-UA"/>
              </w:rPr>
            </w:pPr>
          </w:p>
        </w:tc>
        <w:tc>
          <w:tcPr>
            <w:tcW w:w="1559" w:type="dxa"/>
          </w:tcPr>
          <w:p w14:paraId="4D77FDB3" w14:textId="653BB588" w:rsidR="007C5544" w:rsidRPr="00A33A57" w:rsidRDefault="007C5544" w:rsidP="007C5544">
            <w:pPr>
              <w:spacing w:after="200" w:line="360" w:lineRule="auto"/>
              <w:ind w:hanging="720"/>
              <w:contextualSpacing/>
              <w:rPr>
                <w:sz w:val="28"/>
                <w:szCs w:val="28"/>
                <w:lang w:val="uk-UA"/>
              </w:rPr>
            </w:pPr>
          </w:p>
        </w:tc>
        <w:tc>
          <w:tcPr>
            <w:tcW w:w="1559" w:type="dxa"/>
          </w:tcPr>
          <w:p w14:paraId="0F4C9D83" w14:textId="77777777" w:rsidR="007C5544" w:rsidRPr="00A33A57" w:rsidRDefault="007C5544" w:rsidP="007C5544">
            <w:pPr>
              <w:spacing w:line="360" w:lineRule="auto"/>
              <w:rPr>
                <w:sz w:val="28"/>
                <w:szCs w:val="28"/>
              </w:rPr>
            </w:pPr>
          </w:p>
        </w:tc>
        <w:tc>
          <w:tcPr>
            <w:tcW w:w="1559" w:type="dxa"/>
          </w:tcPr>
          <w:p w14:paraId="09436A22" w14:textId="77777777" w:rsidR="007C5544" w:rsidRPr="00A33A57" w:rsidRDefault="007C5544" w:rsidP="007C5544">
            <w:pPr>
              <w:spacing w:line="360" w:lineRule="auto"/>
              <w:rPr>
                <w:sz w:val="28"/>
                <w:szCs w:val="28"/>
              </w:rPr>
            </w:pPr>
          </w:p>
        </w:tc>
        <w:tc>
          <w:tcPr>
            <w:tcW w:w="1560" w:type="dxa"/>
          </w:tcPr>
          <w:p w14:paraId="7A4B4F06" w14:textId="77777777" w:rsidR="007C5544" w:rsidRPr="007E7AB0" w:rsidRDefault="007C5544" w:rsidP="007C5544">
            <w:pPr>
              <w:spacing w:line="360" w:lineRule="auto"/>
              <w:rPr>
                <w:sz w:val="28"/>
                <w:szCs w:val="28"/>
              </w:rPr>
            </w:pPr>
          </w:p>
        </w:tc>
      </w:tr>
      <w:tr w:rsidR="007C5544" w:rsidRPr="007E7AB0" w14:paraId="393F3D05" w14:textId="77777777" w:rsidTr="00B65C1B">
        <w:tc>
          <w:tcPr>
            <w:tcW w:w="659" w:type="dxa"/>
          </w:tcPr>
          <w:p w14:paraId="0CFCCABB" w14:textId="77777777" w:rsidR="007C5544" w:rsidRPr="00B65C1B" w:rsidRDefault="007C5544" w:rsidP="007C5544">
            <w:pPr>
              <w:spacing w:line="360" w:lineRule="auto"/>
              <w:rPr>
                <w:sz w:val="28"/>
                <w:szCs w:val="28"/>
                <w:lang w:val="uk-UA"/>
              </w:rPr>
            </w:pPr>
            <w:r>
              <w:rPr>
                <w:sz w:val="28"/>
                <w:szCs w:val="28"/>
                <w:lang w:val="uk-UA"/>
              </w:rPr>
              <w:t>18</w:t>
            </w:r>
          </w:p>
        </w:tc>
        <w:tc>
          <w:tcPr>
            <w:tcW w:w="2851" w:type="dxa"/>
          </w:tcPr>
          <w:p w14:paraId="58FA23BA" w14:textId="77777777" w:rsidR="007C5544" w:rsidRPr="00314C15" w:rsidRDefault="007C5544" w:rsidP="007C5544">
            <w:pPr>
              <w:spacing w:line="360" w:lineRule="auto"/>
              <w:rPr>
                <w:sz w:val="28"/>
                <w:szCs w:val="28"/>
                <w:lang w:val="uk-UA"/>
              </w:rPr>
            </w:pPr>
            <w:r>
              <w:rPr>
                <w:sz w:val="28"/>
                <w:szCs w:val="28"/>
                <w:lang w:val="uk-UA"/>
              </w:rPr>
              <w:t>Гаврищук М.М.</w:t>
            </w:r>
          </w:p>
        </w:tc>
        <w:tc>
          <w:tcPr>
            <w:tcW w:w="2977" w:type="dxa"/>
          </w:tcPr>
          <w:p w14:paraId="0F396E77" w14:textId="77777777" w:rsidR="007C5544" w:rsidRPr="00314C15" w:rsidRDefault="007C5544" w:rsidP="007C5544">
            <w:pPr>
              <w:spacing w:line="360" w:lineRule="auto"/>
              <w:rPr>
                <w:sz w:val="28"/>
                <w:szCs w:val="28"/>
                <w:lang w:val="uk-UA"/>
              </w:rPr>
            </w:pPr>
            <w:r>
              <w:rPr>
                <w:sz w:val="28"/>
                <w:szCs w:val="28"/>
                <w:lang w:val="uk-UA"/>
              </w:rPr>
              <w:t>Фізика</w:t>
            </w:r>
          </w:p>
        </w:tc>
        <w:tc>
          <w:tcPr>
            <w:tcW w:w="1276" w:type="dxa"/>
          </w:tcPr>
          <w:p w14:paraId="294F812E" w14:textId="77777777" w:rsidR="007C5544" w:rsidRPr="00A33A57" w:rsidRDefault="007C5544" w:rsidP="007C5544">
            <w:pPr>
              <w:spacing w:line="360" w:lineRule="auto"/>
              <w:rPr>
                <w:sz w:val="28"/>
                <w:szCs w:val="28"/>
                <w:lang w:val="uk-UA"/>
              </w:rPr>
            </w:pPr>
          </w:p>
        </w:tc>
        <w:tc>
          <w:tcPr>
            <w:tcW w:w="1276" w:type="dxa"/>
          </w:tcPr>
          <w:p w14:paraId="6A1B9328" w14:textId="3EB01892" w:rsidR="007C5544" w:rsidRPr="007E7AB0" w:rsidRDefault="007C5544" w:rsidP="007C5544">
            <w:pPr>
              <w:spacing w:line="360" w:lineRule="auto"/>
              <w:rPr>
                <w:sz w:val="28"/>
                <w:szCs w:val="28"/>
                <w:lang w:val="uk-UA"/>
              </w:rPr>
            </w:pPr>
          </w:p>
        </w:tc>
        <w:tc>
          <w:tcPr>
            <w:tcW w:w="1559" w:type="dxa"/>
          </w:tcPr>
          <w:p w14:paraId="3EE95061" w14:textId="77777777" w:rsidR="007C5544" w:rsidRPr="00A33A57" w:rsidRDefault="007C5544" w:rsidP="007C5544">
            <w:pPr>
              <w:spacing w:line="360" w:lineRule="auto"/>
              <w:rPr>
                <w:sz w:val="28"/>
                <w:szCs w:val="28"/>
                <w:lang w:val="uk-UA"/>
              </w:rPr>
            </w:pPr>
          </w:p>
        </w:tc>
        <w:tc>
          <w:tcPr>
            <w:tcW w:w="1559" w:type="dxa"/>
          </w:tcPr>
          <w:p w14:paraId="17BD73D4" w14:textId="77777777" w:rsidR="007C5544" w:rsidRPr="00A33A57" w:rsidRDefault="007C5544" w:rsidP="007C5544">
            <w:pPr>
              <w:spacing w:line="360" w:lineRule="auto"/>
              <w:rPr>
                <w:sz w:val="28"/>
                <w:szCs w:val="28"/>
              </w:rPr>
            </w:pPr>
          </w:p>
        </w:tc>
        <w:tc>
          <w:tcPr>
            <w:tcW w:w="1559" w:type="dxa"/>
          </w:tcPr>
          <w:p w14:paraId="5A1156A5" w14:textId="77777777" w:rsidR="007C5544" w:rsidRPr="00A33A57" w:rsidRDefault="007C5544" w:rsidP="007C5544">
            <w:pPr>
              <w:spacing w:line="360" w:lineRule="auto"/>
              <w:rPr>
                <w:sz w:val="28"/>
                <w:szCs w:val="28"/>
              </w:rPr>
            </w:pPr>
          </w:p>
        </w:tc>
        <w:tc>
          <w:tcPr>
            <w:tcW w:w="1560" w:type="dxa"/>
          </w:tcPr>
          <w:p w14:paraId="6635CE7B" w14:textId="77777777" w:rsidR="007C5544" w:rsidRPr="007E7AB0" w:rsidRDefault="007C5544" w:rsidP="007C5544">
            <w:pPr>
              <w:spacing w:line="360" w:lineRule="auto"/>
              <w:rPr>
                <w:sz w:val="28"/>
                <w:szCs w:val="28"/>
              </w:rPr>
            </w:pPr>
          </w:p>
        </w:tc>
      </w:tr>
      <w:tr w:rsidR="007C5544" w:rsidRPr="007E7AB0" w14:paraId="1522C05A" w14:textId="77777777" w:rsidTr="00B65C1B">
        <w:tc>
          <w:tcPr>
            <w:tcW w:w="659" w:type="dxa"/>
          </w:tcPr>
          <w:p w14:paraId="4A14B7B7" w14:textId="77777777" w:rsidR="007C5544" w:rsidRPr="00B65C1B" w:rsidRDefault="007C5544" w:rsidP="007C5544">
            <w:pPr>
              <w:spacing w:line="360" w:lineRule="auto"/>
              <w:rPr>
                <w:sz w:val="28"/>
                <w:szCs w:val="28"/>
                <w:lang w:val="uk-UA"/>
              </w:rPr>
            </w:pPr>
            <w:r>
              <w:rPr>
                <w:sz w:val="28"/>
                <w:szCs w:val="28"/>
                <w:lang w:val="uk-UA"/>
              </w:rPr>
              <w:t>19</w:t>
            </w:r>
          </w:p>
        </w:tc>
        <w:tc>
          <w:tcPr>
            <w:tcW w:w="2851" w:type="dxa"/>
          </w:tcPr>
          <w:p w14:paraId="17D8CB96" w14:textId="77777777" w:rsidR="007C5544" w:rsidRPr="00314C15" w:rsidRDefault="007C5544" w:rsidP="007C5544">
            <w:pPr>
              <w:spacing w:line="360" w:lineRule="auto"/>
              <w:rPr>
                <w:sz w:val="28"/>
                <w:szCs w:val="28"/>
                <w:lang w:val="uk-UA"/>
              </w:rPr>
            </w:pPr>
            <w:r>
              <w:rPr>
                <w:sz w:val="28"/>
                <w:szCs w:val="28"/>
                <w:lang w:val="uk-UA"/>
              </w:rPr>
              <w:t>Гаврищук О.В.</w:t>
            </w:r>
          </w:p>
        </w:tc>
        <w:tc>
          <w:tcPr>
            <w:tcW w:w="2977" w:type="dxa"/>
          </w:tcPr>
          <w:p w14:paraId="730706BE" w14:textId="77777777" w:rsidR="007C5544" w:rsidRPr="00314C15" w:rsidRDefault="007C5544" w:rsidP="007C5544">
            <w:pPr>
              <w:spacing w:line="360" w:lineRule="auto"/>
              <w:rPr>
                <w:sz w:val="28"/>
                <w:szCs w:val="28"/>
                <w:lang w:val="uk-UA"/>
              </w:rPr>
            </w:pPr>
            <w:r>
              <w:rPr>
                <w:sz w:val="28"/>
                <w:szCs w:val="28"/>
                <w:lang w:val="uk-UA"/>
              </w:rPr>
              <w:t>Математика</w:t>
            </w:r>
          </w:p>
        </w:tc>
        <w:tc>
          <w:tcPr>
            <w:tcW w:w="1276" w:type="dxa"/>
          </w:tcPr>
          <w:p w14:paraId="6F9A8B46" w14:textId="77777777" w:rsidR="007C5544" w:rsidRPr="00A33A57" w:rsidRDefault="007C5544" w:rsidP="007C5544">
            <w:pPr>
              <w:spacing w:line="360" w:lineRule="auto"/>
              <w:rPr>
                <w:sz w:val="28"/>
                <w:szCs w:val="28"/>
                <w:lang w:val="uk-UA"/>
              </w:rPr>
            </w:pPr>
          </w:p>
        </w:tc>
        <w:tc>
          <w:tcPr>
            <w:tcW w:w="1276" w:type="dxa"/>
          </w:tcPr>
          <w:p w14:paraId="16DDFE22" w14:textId="04AB5DAD" w:rsidR="007C5544" w:rsidRPr="007E7AB0" w:rsidRDefault="007C5544" w:rsidP="007C5544">
            <w:pPr>
              <w:spacing w:line="360" w:lineRule="auto"/>
              <w:rPr>
                <w:sz w:val="28"/>
                <w:szCs w:val="28"/>
                <w:lang w:val="uk-UA"/>
              </w:rPr>
            </w:pPr>
          </w:p>
        </w:tc>
        <w:tc>
          <w:tcPr>
            <w:tcW w:w="1559" w:type="dxa"/>
          </w:tcPr>
          <w:p w14:paraId="5D6B2203" w14:textId="77777777" w:rsidR="007C5544" w:rsidRPr="00A33A57" w:rsidRDefault="007C5544" w:rsidP="007C5544">
            <w:pPr>
              <w:spacing w:line="360" w:lineRule="auto"/>
              <w:rPr>
                <w:sz w:val="28"/>
                <w:szCs w:val="28"/>
              </w:rPr>
            </w:pPr>
          </w:p>
        </w:tc>
        <w:tc>
          <w:tcPr>
            <w:tcW w:w="1559" w:type="dxa"/>
          </w:tcPr>
          <w:p w14:paraId="7204A7C0" w14:textId="77777777" w:rsidR="007C5544" w:rsidRPr="00A33A57" w:rsidRDefault="007C5544" w:rsidP="007C5544">
            <w:pPr>
              <w:spacing w:after="200" w:line="360" w:lineRule="auto"/>
              <w:contextualSpacing/>
              <w:rPr>
                <w:sz w:val="28"/>
                <w:szCs w:val="28"/>
              </w:rPr>
            </w:pPr>
          </w:p>
        </w:tc>
        <w:tc>
          <w:tcPr>
            <w:tcW w:w="1559" w:type="dxa"/>
          </w:tcPr>
          <w:p w14:paraId="37A468B6" w14:textId="77777777" w:rsidR="007C5544" w:rsidRPr="00A33A57" w:rsidRDefault="007C5544" w:rsidP="007C5544">
            <w:pPr>
              <w:spacing w:line="360" w:lineRule="auto"/>
              <w:rPr>
                <w:sz w:val="28"/>
                <w:szCs w:val="28"/>
              </w:rPr>
            </w:pPr>
          </w:p>
        </w:tc>
        <w:tc>
          <w:tcPr>
            <w:tcW w:w="1560" w:type="dxa"/>
          </w:tcPr>
          <w:p w14:paraId="3951E09D" w14:textId="77777777" w:rsidR="007C5544" w:rsidRPr="007E7AB0" w:rsidRDefault="007C5544" w:rsidP="007C5544">
            <w:pPr>
              <w:spacing w:line="360" w:lineRule="auto"/>
              <w:rPr>
                <w:sz w:val="28"/>
                <w:szCs w:val="28"/>
              </w:rPr>
            </w:pPr>
          </w:p>
        </w:tc>
      </w:tr>
      <w:tr w:rsidR="007C5544" w:rsidRPr="007E7AB0" w14:paraId="2DB0F184" w14:textId="77777777" w:rsidTr="00B65C1B">
        <w:tc>
          <w:tcPr>
            <w:tcW w:w="659" w:type="dxa"/>
          </w:tcPr>
          <w:p w14:paraId="713A03F3" w14:textId="77777777" w:rsidR="007C5544" w:rsidRPr="00B65C1B" w:rsidRDefault="007C5544" w:rsidP="007C5544">
            <w:pPr>
              <w:spacing w:line="360" w:lineRule="auto"/>
              <w:rPr>
                <w:sz w:val="28"/>
                <w:szCs w:val="28"/>
                <w:lang w:val="uk-UA"/>
              </w:rPr>
            </w:pPr>
            <w:r>
              <w:rPr>
                <w:sz w:val="28"/>
                <w:szCs w:val="28"/>
                <w:lang w:val="uk-UA"/>
              </w:rPr>
              <w:t>20</w:t>
            </w:r>
          </w:p>
        </w:tc>
        <w:tc>
          <w:tcPr>
            <w:tcW w:w="2851" w:type="dxa"/>
          </w:tcPr>
          <w:p w14:paraId="59B67783" w14:textId="77777777" w:rsidR="007C5544" w:rsidRPr="00314C15" w:rsidRDefault="007C5544" w:rsidP="007C5544">
            <w:pPr>
              <w:spacing w:line="360" w:lineRule="auto"/>
              <w:rPr>
                <w:sz w:val="28"/>
                <w:szCs w:val="28"/>
                <w:lang w:val="uk-UA"/>
              </w:rPr>
            </w:pPr>
            <w:r>
              <w:rPr>
                <w:sz w:val="28"/>
                <w:szCs w:val="28"/>
                <w:lang w:val="uk-UA"/>
              </w:rPr>
              <w:t>Власенко О.М.</w:t>
            </w:r>
          </w:p>
        </w:tc>
        <w:tc>
          <w:tcPr>
            <w:tcW w:w="2977" w:type="dxa"/>
          </w:tcPr>
          <w:p w14:paraId="4813CEB5" w14:textId="77777777" w:rsidR="007C5544" w:rsidRPr="0038550D" w:rsidRDefault="007C5544" w:rsidP="007C5544">
            <w:pPr>
              <w:spacing w:line="360" w:lineRule="auto"/>
              <w:rPr>
                <w:sz w:val="28"/>
                <w:szCs w:val="28"/>
              </w:rPr>
            </w:pPr>
            <w:r>
              <w:rPr>
                <w:sz w:val="28"/>
                <w:szCs w:val="28"/>
                <w:lang w:val="uk-UA"/>
              </w:rPr>
              <w:t>Математика</w:t>
            </w:r>
          </w:p>
        </w:tc>
        <w:tc>
          <w:tcPr>
            <w:tcW w:w="1276" w:type="dxa"/>
          </w:tcPr>
          <w:p w14:paraId="3AEDC1BB" w14:textId="77777777" w:rsidR="007C5544" w:rsidRPr="00A33A57" w:rsidRDefault="007C5544" w:rsidP="007C5544">
            <w:pPr>
              <w:spacing w:line="360" w:lineRule="auto"/>
              <w:rPr>
                <w:sz w:val="28"/>
                <w:szCs w:val="28"/>
              </w:rPr>
            </w:pPr>
          </w:p>
        </w:tc>
        <w:tc>
          <w:tcPr>
            <w:tcW w:w="1276" w:type="dxa"/>
          </w:tcPr>
          <w:p w14:paraId="4E2E03D1" w14:textId="77777777" w:rsidR="007C5544" w:rsidRPr="00A33A57" w:rsidRDefault="007C5544" w:rsidP="007C5544">
            <w:pPr>
              <w:spacing w:line="360" w:lineRule="auto"/>
              <w:rPr>
                <w:sz w:val="28"/>
                <w:szCs w:val="28"/>
              </w:rPr>
            </w:pPr>
          </w:p>
        </w:tc>
        <w:tc>
          <w:tcPr>
            <w:tcW w:w="1559" w:type="dxa"/>
          </w:tcPr>
          <w:p w14:paraId="56553D72" w14:textId="77777777" w:rsidR="007C5544" w:rsidRPr="00A33A57" w:rsidRDefault="007C5544" w:rsidP="007C5544">
            <w:pPr>
              <w:spacing w:line="360" w:lineRule="auto"/>
              <w:rPr>
                <w:sz w:val="28"/>
                <w:szCs w:val="28"/>
              </w:rPr>
            </w:pPr>
          </w:p>
        </w:tc>
        <w:tc>
          <w:tcPr>
            <w:tcW w:w="1559" w:type="dxa"/>
          </w:tcPr>
          <w:p w14:paraId="1F23140F" w14:textId="3D357803" w:rsidR="007C5544" w:rsidRPr="00A33A57" w:rsidRDefault="007C5544" w:rsidP="007C5544">
            <w:pPr>
              <w:spacing w:after="200" w:line="360" w:lineRule="auto"/>
              <w:contextualSpacing/>
              <w:rPr>
                <w:sz w:val="28"/>
                <w:szCs w:val="28"/>
                <w:lang w:val="uk-UA"/>
              </w:rPr>
            </w:pPr>
          </w:p>
        </w:tc>
        <w:tc>
          <w:tcPr>
            <w:tcW w:w="1559" w:type="dxa"/>
          </w:tcPr>
          <w:p w14:paraId="1FC54E88" w14:textId="77777777" w:rsidR="007C5544" w:rsidRPr="00A33A57" w:rsidRDefault="007C5544" w:rsidP="007C5544">
            <w:pPr>
              <w:spacing w:line="360" w:lineRule="auto"/>
              <w:rPr>
                <w:sz w:val="28"/>
                <w:szCs w:val="28"/>
              </w:rPr>
            </w:pPr>
          </w:p>
        </w:tc>
        <w:tc>
          <w:tcPr>
            <w:tcW w:w="1560" w:type="dxa"/>
          </w:tcPr>
          <w:p w14:paraId="6F626B07" w14:textId="77777777" w:rsidR="007C5544" w:rsidRPr="007E7AB0" w:rsidRDefault="007C5544" w:rsidP="007C5544">
            <w:pPr>
              <w:spacing w:line="360" w:lineRule="auto"/>
              <w:rPr>
                <w:sz w:val="28"/>
                <w:szCs w:val="28"/>
              </w:rPr>
            </w:pPr>
          </w:p>
        </w:tc>
      </w:tr>
      <w:tr w:rsidR="007C5544" w:rsidRPr="007E7AB0" w14:paraId="6CF36891" w14:textId="77777777" w:rsidTr="00B65C1B">
        <w:tc>
          <w:tcPr>
            <w:tcW w:w="659" w:type="dxa"/>
          </w:tcPr>
          <w:p w14:paraId="782E2619" w14:textId="77777777" w:rsidR="007C5544" w:rsidRPr="00B65C1B" w:rsidRDefault="007C5544" w:rsidP="007C5544">
            <w:pPr>
              <w:spacing w:line="360" w:lineRule="auto"/>
              <w:rPr>
                <w:sz w:val="28"/>
                <w:szCs w:val="28"/>
                <w:lang w:val="uk-UA"/>
              </w:rPr>
            </w:pPr>
            <w:r>
              <w:rPr>
                <w:sz w:val="28"/>
                <w:szCs w:val="28"/>
                <w:lang w:val="uk-UA"/>
              </w:rPr>
              <w:t>21</w:t>
            </w:r>
          </w:p>
        </w:tc>
        <w:tc>
          <w:tcPr>
            <w:tcW w:w="2851" w:type="dxa"/>
          </w:tcPr>
          <w:p w14:paraId="1D78826C" w14:textId="664004F3" w:rsidR="007C5544" w:rsidRPr="00314C15" w:rsidRDefault="007C5544" w:rsidP="007C5544">
            <w:pPr>
              <w:spacing w:line="360" w:lineRule="auto"/>
              <w:rPr>
                <w:sz w:val="28"/>
                <w:szCs w:val="28"/>
                <w:lang w:val="uk-UA"/>
              </w:rPr>
            </w:pPr>
            <w:r>
              <w:rPr>
                <w:sz w:val="28"/>
                <w:szCs w:val="28"/>
                <w:lang w:val="uk-UA"/>
              </w:rPr>
              <w:t>Приймак Л.І.</w:t>
            </w:r>
          </w:p>
        </w:tc>
        <w:tc>
          <w:tcPr>
            <w:tcW w:w="2977" w:type="dxa"/>
          </w:tcPr>
          <w:p w14:paraId="33302E18" w14:textId="7A105FCE" w:rsidR="007C5544" w:rsidRPr="004D6D73" w:rsidRDefault="007C5544" w:rsidP="007C5544">
            <w:pPr>
              <w:spacing w:line="360" w:lineRule="auto"/>
              <w:rPr>
                <w:sz w:val="28"/>
                <w:szCs w:val="28"/>
                <w:lang w:val="uk-UA"/>
              </w:rPr>
            </w:pPr>
            <w:r>
              <w:rPr>
                <w:sz w:val="28"/>
                <w:szCs w:val="28"/>
                <w:lang w:val="uk-UA"/>
              </w:rPr>
              <w:t>Психолог</w:t>
            </w:r>
          </w:p>
        </w:tc>
        <w:tc>
          <w:tcPr>
            <w:tcW w:w="1276" w:type="dxa"/>
          </w:tcPr>
          <w:p w14:paraId="5A6525C9" w14:textId="77777777" w:rsidR="007C5544" w:rsidRPr="00A33A57" w:rsidRDefault="007C5544" w:rsidP="007C5544">
            <w:pPr>
              <w:spacing w:line="360" w:lineRule="auto"/>
              <w:rPr>
                <w:sz w:val="28"/>
                <w:szCs w:val="28"/>
              </w:rPr>
            </w:pPr>
          </w:p>
        </w:tc>
        <w:tc>
          <w:tcPr>
            <w:tcW w:w="1276" w:type="dxa"/>
          </w:tcPr>
          <w:p w14:paraId="75676C67" w14:textId="77777777" w:rsidR="007C5544" w:rsidRPr="00A33A57" w:rsidRDefault="007C5544" w:rsidP="007C5544">
            <w:pPr>
              <w:spacing w:line="360" w:lineRule="auto"/>
              <w:rPr>
                <w:sz w:val="28"/>
                <w:szCs w:val="28"/>
              </w:rPr>
            </w:pPr>
          </w:p>
        </w:tc>
        <w:tc>
          <w:tcPr>
            <w:tcW w:w="1559" w:type="dxa"/>
          </w:tcPr>
          <w:p w14:paraId="1BB6AA33" w14:textId="77777777" w:rsidR="007C5544" w:rsidRPr="00A33A57" w:rsidRDefault="007C5544" w:rsidP="007C5544">
            <w:pPr>
              <w:spacing w:line="360" w:lineRule="auto"/>
              <w:rPr>
                <w:sz w:val="28"/>
                <w:szCs w:val="28"/>
              </w:rPr>
            </w:pPr>
          </w:p>
        </w:tc>
        <w:tc>
          <w:tcPr>
            <w:tcW w:w="1559" w:type="dxa"/>
          </w:tcPr>
          <w:p w14:paraId="49AC26E4" w14:textId="4749CD7A" w:rsidR="007C5544" w:rsidRPr="00A33A57" w:rsidRDefault="007C5544" w:rsidP="007C5544">
            <w:pPr>
              <w:tabs>
                <w:tab w:val="center" w:pos="155"/>
              </w:tabs>
              <w:spacing w:after="200" w:line="360" w:lineRule="auto"/>
              <w:ind w:hanging="750"/>
              <w:contextualSpacing/>
              <w:rPr>
                <w:sz w:val="28"/>
                <w:szCs w:val="28"/>
                <w:lang w:val="uk-UA"/>
              </w:rPr>
            </w:pPr>
          </w:p>
        </w:tc>
        <w:tc>
          <w:tcPr>
            <w:tcW w:w="1559" w:type="dxa"/>
          </w:tcPr>
          <w:p w14:paraId="6C5CD3CA" w14:textId="77777777" w:rsidR="007C5544" w:rsidRPr="00A33A57" w:rsidRDefault="007C5544" w:rsidP="007C5544">
            <w:pPr>
              <w:spacing w:line="360" w:lineRule="auto"/>
              <w:rPr>
                <w:sz w:val="28"/>
                <w:szCs w:val="28"/>
              </w:rPr>
            </w:pPr>
          </w:p>
        </w:tc>
        <w:tc>
          <w:tcPr>
            <w:tcW w:w="1560" w:type="dxa"/>
          </w:tcPr>
          <w:p w14:paraId="4035D9DA" w14:textId="77777777" w:rsidR="007C5544" w:rsidRPr="007E7AB0" w:rsidRDefault="007C5544" w:rsidP="007C5544">
            <w:pPr>
              <w:spacing w:line="360" w:lineRule="auto"/>
              <w:rPr>
                <w:sz w:val="28"/>
                <w:szCs w:val="28"/>
              </w:rPr>
            </w:pPr>
          </w:p>
        </w:tc>
      </w:tr>
      <w:tr w:rsidR="007C5544" w:rsidRPr="007E7AB0" w14:paraId="1A54B708" w14:textId="77777777" w:rsidTr="00B65C1B">
        <w:tc>
          <w:tcPr>
            <w:tcW w:w="659" w:type="dxa"/>
          </w:tcPr>
          <w:p w14:paraId="50FF83DA" w14:textId="77777777" w:rsidR="007C5544" w:rsidRPr="00B65C1B" w:rsidRDefault="007C5544" w:rsidP="007C5544">
            <w:pPr>
              <w:spacing w:line="360" w:lineRule="auto"/>
              <w:rPr>
                <w:sz w:val="28"/>
                <w:szCs w:val="28"/>
                <w:lang w:val="uk-UA"/>
              </w:rPr>
            </w:pPr>
            <w:r>
              <w:rPr>
                <w:sz w:val="28"/>
                <w:szCs w:val="28"/>
                <w:lang w:val="uk-UA"/>
              </w:rPr>
              <w:t>22</w:t>
            </w:r>
          </w:p>
        </w:tc>
        <w:tc>
          <w:tcPr>
            <w:tcW w:w="2851" w:type="dxa"/>
          </w:tcPr>
          <w:p w14:paraId="757221BA" w14:textId="77777777" w:rsidR="007C5544" w:rsidRPr="00314C15" w:rsidRDefault="007C5544" w:rsidP="007C5544">
            <w:pPr>
              <w:spacing w:line="360" w:lineRule="auto"/>
              <w:rPr>
                <w:sz w:val="28"/>
                <w:szCs w:val="28"/>
                <w:lang w:val="uk-UA"/>
              </w:rPr>
            </w:pPr>
            <w:r>
              <w:rPr>
                <w:sz w:val="28"/>
                <w:szCs w:val="28"/>
                <w:lang w:val="uk-UA"/>
              </w:rPr>
              <w:t>Бакай С.М.</w:t>
            </w:r>
          </w:p>
        </w:tc>
        <w:tc>
          <w:tcPr>
            <w:tcW w:w="2977" w:type="dxa"/>
          </w:tcPr>
          <w:p w14:paraId="3684CD1D" w14:textId="77777777" w:rsidR="007C5544" w:rsidRPr="00314C15" w:rsidRDefault="007C5544" w:rsidP="007C5544">
            <w:pPr>
              <w:spacing w:line="360" w:lineRule="auto"/>
              <w:rPr>
                <w:sz w:val="28"/>
                <w:szCs w:val="28"/>
                <w:lang w:val="uk-UA"/>
              </w:rPr>
            </w:pPr>
            <w:r>
              <w:rPr>
                <w:sz w:val="28"/>
                <w:szCs w:val="28"/>
                <w:lang w:val="uk-UA"/>
              </w:rPr>
              <w:t>Хімія, біологія</w:t>
            </w:r>
          </w:p>
        </w:tc>
        <w:tc>
          <w:tcPr>
            <w:tcW w:w="1276" w:type="dxa"/>
          </w:tcPr>
          <w:p w14:paraId="1FBDA4C8" w14:textId="77777777" w:rsidR="007C5544" w:rsidRPr="00A33A57" w:rsidRDefault="007C5544" w:rsidP="007C5544">
            <w:pPr>
              <w:spacing w:line="360" w:lineRule="auto"/>
              <w:rPr>
                <w:sz w:val="28"/>
                <w:szCs w:val="28"/>
              </w:rPr>
            </w:pPr>
          </w:p>
        </w:tc>
        <w:tc>
          <w:tcPr>
            <w:tcW w:w="1276" w:type="dxa"/>
          </w:tcPr>
          <w:p w14:paraId="49675EED" w14:textId="77777777" w:rsidR="007C5544" w:rsidRPr="00A33A57" w:rsidRDefault="007C5544" w:rsidP="007C5544">
            <w:pPr>
              <w:spacing w:line="360" w:lineRule="auto"/>
              <w:rPr>
                <w:sz w:val="28"/>
                <w:szCs w:val="28"/>
              </w:rPr>
            </w:pPr>
          </w:p>
        </w:tc>
        <w:tc>
          <w:tcPr>
            <w:tcW w:w="1559" w:type="dxa"/>
          </w:tcPr>
          <w:p w14:paraId="1DB194DF" w14:textId="77777777" w:rsidR="007C5544" w:rsidRPr="00A33A57" w:rsidRDefault="007C5544" w:rsidP="007C5544">
            <w:pPr>
              <w:spacing w:line="360" w:lineRule="auto"/>
              <w:rPr>
                <w:sz w:val="28"/>
                <w:szCs w:val="28"/>
              </w:rPr>
            </w:pPr>
          </w:p>
        </w:tc>
        <w:tc>
          <w:tcPr>
            <w:tcW w:w="1559" w:type="dxa"/>
          </w:tcPr>
          <w:p w14:paraId="40A902A2" w14:textId="755C989C" w:rsidR="007C5544" w:rsidRPr="00A33A57" w:rsidRDefault="007C5544" w:rsidP="007C5544">
            <w:pPr>
              <w:spacing w:after="200" w:line="360" w:lineRule="auto"/>
              <w:ind w:hanging="720"/>
              <w:contextualSpacing/>
              <w:jc w:val="center"/>
              <w:rPr>
                <w:sz w:val="28"/>
                <w:szCs w:val="28"/>
                <w:lang w:val="uk-UA"/>
              </w:rPr>
            </w:pPr>
          </w:p>
        </w:tc>
        <w:tc>
          <w:tcPr>
            <w:tcW w:w="1559" w:type="dxa"/>
          </w:tcPr>
          <w:p w14:paraId="2ED6CF9A" w14:textId="77777777" w:rsidR="007C5544" w:rsidRPr="00A33A57" w:rsidRDefault="007C5544" w:rsidP="007C5544">
            <w:pPr>
              <w:spacing w:line="360" w:lineRule="auto"/>
              <w:rPr>
                <w:sz w:val="28"/>
                <w:szCs w:val="28"/>
              </w:rPr>
            </w:pPr>
          </w:p>
        </w:tc>
        <w:tc>
          <w:tcPr>
            <w:tcW w:w="1560" w:type="dxa"/>
          </w:tcPr>
          <w:p w14:paraId="01E71D1E" w14:textId="77777777" w:rsidR="007C5544" w:rsidRPr="007E7AB0" w:rsidRDefault="007C5544" w:rsidP="007C5544">
            <w:pPr>
              <w:spacing w:line="360" w:lineRule="auto"/>
              <w:rPr>
                <w:sz w:val="28"/>
                <w:szCs w:val="28"/>
              </w:rPr>
            </w:pPr>
          </w:p>
        </w:tc>
      </w:tr>
      <w:tr w:rsidR="007C5544" w:rsidRPr="007E7AB0" w14:paraId="3C4C18AE" w14:textId="77777777" w:rsidTr="00B65C1B">
        <w:tc>
          <w:tcPr>
            <w:tcW w:w="659" w:type="dxa"/>
          </w:tcPr>
          <w:p w14:paraId="3EFE6B0D" w14:textId="77777777" w:rsidR="007C5544" w:rsidRPr="00B65C1B" w:rsidRDefault="007C5544" w:rsidP="007C5544">
            <w:pPr>
              <w:spacing w:line="360" w:lineRule="auto"/>
              <w:rPr>
                <w:sz w:val="28"/>
                <w:szCs w:val="28"/>
                <w:lang w:val="uk-UA"/>
              </w:rPr>
            </w:pPr>
            <w:r>
              <w:rPr>
                <w:sz w:val="28"/>
                <w:szCs w:val="28"/>
                <w:lang w:val="uk-UA"/>
              </w:rPr>
              <w:t>23</w:t>
            </w:r>
          </w:p>
        </w:tc>
        <w:tc>
          <w:tcPr>
            <w:tcW w:w="2851" w:type="dxa"/>
          </w:tcPr>
          <w:p w14:paraId="415DA498" w14:textId="77777777" w:rsidR="007C5544" w:rsidRPr="00314C15" w:rsidRDefault="007C5544" w:rsidP="007C5544">
            <w:pPr>
              <w:spacing w:line="360" w:lineRule="auto"/>
              <w:rPr>
                <w:sz w:val="28"/>
                <w:szCs w:val="28"/>
                <w:lang w:val="uk-UA"/>
              </w:rPr>
            </w:pPr>
            <w:r>
              <w:rPr>
                <w:sz w:val="28"/>
                <w:szCs w:val="28"/>
                <w:lang w:val="uk-UA"/>
              </w:rPr>
              <w:t>Василик Т.М.</w:t>
            </w:r>
          </w:p>
        </w:tc>
        <w:tc>
          <w:tcPr>
            <w:tcW w:w="2977" w:type="dxa"/>
          </w:tcPr>
          <w:p w14:paraId="40803103" w14:textId="77777777" w:rsidR="007C5544" w:rsidRPr="00314C15" w:rsidRDefault="007C5544" w:rsidP="007C5544">
            <w:pPr>
              <w:spacing w:line="360" w:lineRule="auto"/>
              <w:rPr>
                <w:sz w:val="28"/>
                <w:szCs w:val="28"/>
                <w:lang w:val="uk-UA"/>
              </w:rPr>
            </w:pPr>
            <w:r>
              <w:rPr>
                <w:sz w:val="28"/>
                <w:szCs w:val="28"/>
                <w:lang w:val="uk-UA"/>
              </w:rPr>
              <w:t>Інформатика</w:t>
            </w:r>
          </w:p>
        </w:tc>
        <w:tc>
          <w:tcPr>
            <w:tcW w:w="1276" w:type="dxa"/>
          </w:tcPr>
          <w:p w14:paraId="10E5191C" w14:textId="77777777" w:rsidR="007C5544" w:rsidRPr="00A33A57" w:rsidRDefault="007C5544" w:rsidP="007C5544">
            <w:pPr>
              <w:spacing w:line="360" w:lineRule="auto"/>
              <w:rPr>
                <w:sz w:val="28"/>
                <w:szCs w:val="28"/>
              </w:rPr>
            </w:pPr>
          </w:p>
        </w:tc>
        <w:tc>
          <w:tcPr>
            <w:tcW w:w="1276" w:type="dxa"/>
          </w:tcPr>
          <w:p w14:paraId="4000F28E" w14:textId="7C5789F6" w:rsidR="007C5544" w:rsidRPr="00A33A57" w:rsidRDefault="007C5544" w:rsidP="007C5544">
            <w:pPr>
              <w:spacing w:line="360" w:lineRule="auto"/>
              <w:rPr>
                <w:sz w:val="28"/>
                <w:szCs w:val="28"/>
                <w:lang w:val="uk-UA"/>
              </w:rPr>
            </w:pPr>
          </w:p>
        </w:tc>
        <w:tc>
          <w:tcPr>
            <w:tcW w:w="1559" w:type="dxa"/>
          </w:tcPr>
          <w:p w14:paraId="7F6611F1" w14:textId="77777777" w:rsidR="007C5544" w:rsidRPr="00A33A57" w:rsidRDefault="007C5544" w:rsidP="007C5544">
            <w:pPr>
              <w:spacing w:line="360" w:lineRule="auto"/>
              <w:rPr>
                <w:sz w:val="28"/>
                <w:szCs w:val="28"/>
                <w:lang w:val="uk-UA"/>
              </w:rPr>
            </w:pPr>
          </w:p>
        </w:tc>
        <w:tc>
          <w:tcPr>
            <w:tcW w:w="1559" w:type="dxa"/>
          </w:tcPr>
          <w:p w14:paraId="09CB3B06" w14:textId="77777777" w:rsidR="007C5544" w:rsidRPr="00A33A57" w:rsidRDefault="007C5544" w:rsidP="007C5544">
            <w:pPr>
              <w:spacing w:line="360" w:lineRule="auto"/>
              <w:rPr>
                <w:sz w:val="28"/>
                <w:szCs w:val="28"/>
              </w:rPr>
            </w:pPr>
          </w:p>
        </w:tc>
        <w:tc>
          <w:tcPr>
            <w:tcW w:w="1559" w:type="dxa"/>
          </w:tcPr>
          <w:p w14:paraId="54A3FB04" w14:textId="77777777" w:rsidR="007C5544" w:rsidRPr="00A33A57" w:rsidRDefault="007C5544" w:rsidP="007C5544">
            <w:pPr>
              <w:spacing w:after="200" w:line="360" w:lineRule="auto"/>
              <w:ind w:hanging="906"/>
              <w:contextualSpacing/>
              <w:rPr>
                <w:sz w:val="28"/>
                <w:szCs w:val="28"/>
              </w:rPr>
            </w:pPr>
          </w:p>
        </w:tc>
        <w:tc>
          <w:tcPr>
            <w:tcW w:w="1560" w:type="dxa"/>
          </w:tcPr>
          <w:p w14:paraId="31E1BE3E" w14:textId="77777777" w:rsidR="007C5544" w:rsidRPr="007E7AB0" w:rsidRDefault="007C5544" w:rsidP="007C5544">
            <w:pPr>
              <w:spacing w:line="360" w:lineRule="auto"/>
              <w:rPr>
                <w:sz w:val="28"/>
                <w:szCs w:val="28"/>
              </w:rPr>
            </w:pPr>
          </w:p>
        </w:tc>
      </w:tr>
      <w:tr w:rsidR="007C5544" w:rsidRPr="007E7AB0" w14:paraId="62F8E488" w14:textId="77777777" w:rsidTr="00B65C1B">
        <w:tc>
          <w:tcPr>
            <w:tcW w:w="659" w:type="dxa"/>
          </w:tcPr>
          <w:p w14:paraId="4E5BA1FA" w14:textId="77777777" w:rsidR="007C5544" w:rsidRPr="00B65C1B" w:rsidRDefault="007C5544" w:rsidP="007C5544">
            <w:pPr>
              <w:spacing w:line="360" w:lineRule="auto"/>
              <w:rPr>
                <w:sz w:val="28"/>
                <w:szCs w:val="28"/>
                <w:lang w:val="uk-UA"/>
              </w:rPr>
            </w:pPr>
            <w:r>
              <w:rPr>
                <w:sz w:val="28"/>
                <w:szCs w:val="28"/>
                <w:lang w:val="uk-UA"/>
              </w:rPr>
              <w:t>24</w:t>
            </w:r>
          </w:p>
        </w:tc>
        <w:tc>
          <w:tcPr>
            <w:tcW w:w="2851" w:type="dxa"/>
          </w:tcPr>
          <w:p w14:paraId="2C61DAB3" w14:textId="77777777" w:rsidR="007C5544" w:rsidRPr="00B65C1B" w:rsidRDefault="007C5544" w:rsidP="007C5544">
            <w:pPr>
              <w:spacing w:line="360" w:lineRule="auto"/>
              <w:rPr>
                <w:sz w:val="28"/>
                <w:szCs w:val="28"/>
                <w:lang w:val="uk-UA"/>
              </w:rPr>
            </w:pPr>
            <w:r>
              <w:rPr>
                <w:sz w:val="28"/>
                <w:szCs w:val="28"/>
                <w:lang w:val="uk-UA"/>
              </w:rPr>
              <w:t>Волощук Н.В.</w:t>
            </w:r>
          </w:p>
        </w:tc>
        <w:tc>
          <w:tcPr>
            <w:tcW w:w="2977" w:type="dxa"/>
          </w:tcPr>
          <w:p w14:paraId="410FC790" w14:textId="77777777" w:rsidR="007C5544" w:rsidRPr="00B65C1B" w:rsidRDefault="007C5544" w:rsidP="007C5544">
            <w:pPr>
              <w:spacing w:line="360" w:lineRule="auto"/>
              <w:rPr>
                <w:sz w:val="28"/>
                <w:szCs w:val="28"/>
                <w:lang w:val="uk-UA"/>
              </w:rPr>
            </w:pPr>
            <w:r>
              <w:rPr>
                <w:sz w:val="28"/>
                <w:szCs w:val="28"/>
                <w:lang w:val="uk-UA"/>
              </w:rPr>
              <w:t>Образотворче м-во</w:t>
            </w:r>
          </w:p>
        </w:tc>
        <w:tc>
          <w:tcPr>
            <w:tcW w:w="1276" w:type="dxa"/>
          </w:tcPr>
          <w:p w14:paraId="1567C48B" w14:textId="72B33235" w:rsidR="007C5544" w:rsidRPr="00A33A57" w:rsidRDefault="007C5544" w:rsidP="007C5544">
            <w:pPr>
              <w:spacing w:line="360" w:lineRule="auto"/>
              <w:rPr>
                <w:sz w:val="28"/>
                <w:szCs w:val="28"/>
                <w:lang w:val="uk-UA"/>
              </w:rPr>
            </w:pPr>
          </w:p>
        </w:tc>
        <w:tc>
          <w:tcPr>
            <w:tcW w:w="1276" w:type="dxa"/>
          </w:tcPr>
          <w:p w14:paraId="48EBCB2F" w14:textId="77777777" w:rsidR="007C5544" w:rsidRPr="00A33A57" w:rsidRDefault="007C5544" w:rsidP="007C5544">
            <w:pPr>
              <w:spacing w:line="360" w:lineRule="auto"/>
              <w:rPr>
                <w:sz w:val="28"/>
                <w:szCs w:val="28"/>
              </w:rPr>
            </w:pPr>
          </w:p>
        </w:tc>
        <w:tc>
          <w:tcPr>
            <w:tcW w:w="1559" w:type="dxa"/>
          </w:tcPr>
          <w:p w14:paraId="18DE96E1" w14:textId="77777777" w:rsidR="007C5544" w:rsidRPr="00A33A57" w:rsidRDefault="007C5544" w:rsidP="007C5544">
            <w:pPr>
              <w:spacing w:line="360" w:lineRule="auto"/>
              <w:rPr>
                <w:sz w:val="28"/>
                <w:szCs w:val="28"/>
              </w:rPr>
            </w:pPr>
          </w:p>
        </w:tc>
        <w:tc>
          <w:tcPr>
            <w:tcW w:w="1559" w:type="dxa"/>
          </w:tcPr>
          <w:p w14:paraId="2E4EF02F" w14:textId="77777777" w:rsidR="007C5544" w:rsidRPr="00A33A57" w:rsidRDefault="007C5544" w:rsidP="007C5544">
            <w:pPr>
              <w:spacing w:after="200" w:line="360" w:lineRule="auto"/>
              <w:ind w:hanging="720"/>
              <w:contextualSpacing/>
              <w:rPr>
                <w:sz w:val="28"/>
                <w:szCs w:val="28"/>
              </w:rPr>
            </w:pPr>
          </w:p>
        </w:tc>
        <w:tc>
          <w:tcPr>
            <w:tcW w:w="1559" w:type="dxa"/>
          </w:tcPr>
          <w:p w14:paraId="256108A0" w14:textId="77777777" w:rsidR="007C5544" w:rsidRPr="00A33A57" w:rsidRDefault="007C5544" w:rsidP="007C5544">
            <w:pPr>
              <w:spacing w:line="360" w:lineRule="auto"/>
              <w:rPr>
                <w:sz w:val="28"/>
                <w:szCs w:val="28"/>
              </w:rPr>
            </w:pPr>
          </w:p>
        </w:tc>
        <w:tc>
          <w:tcPr>
            <w:tcW w:w="1560" w:type="dxa"/>
          </w:tcPr>
          <w:p w14:paraId="1694BBE4" w14:textId="455494C8" w:rsidR="007C5544" w:rsidRPr="007E7AB0" w:rsidRDefault="007C5544" w:rsidP="007C5544">
            <w:pPr>
              <w:spacing w:line="360" w:lineRule="auto"/>
              <w:rPr>
                <w:sz w:val="28"/>
                <w:szCs w:val="28"/>
                <w:lang w:val="uk-UA"/>
              </w:rPr>
            </w:pPr>
          </w:p>
        </w:tc>
      </w:tr>
      <w:tr w:rsidR="007C5544" w:rsidRPr="007E7AB0" w14:paraId="3D6C2FCD" w14:textId="77777777" w:rsidTr="00B65C1B">
        <w:tc>
          <w:tcPr>
            <w:tcW w:w="659" w:type="dxa"/>
          </w:tcPr>
          <w:p w14:paraId="016412EC" w14:textId="77777777" w:rsidR="007C5544" w:rsidRDefault="007C5544" w:rsidP="007C5544">
            <w:pPr>
              <w:spacing w:line="360" w:lineRule="auto"/>
              <w:rPr>
                <w:sz w:val="28"/>
                <w:szCs w:val="28"/>
                <w:lang w:val="uk-UA"/>
              </w:rPr>
            </w:pPr>
            <w:r>
              <w:rPr>
                <w:sz w:val="28"/>
                <w:szCs w:val="28"/>
                <w:lang w:val="uk-UA"/>
              </w:rPr>
              <w:t>25</w:t>
            </w:r>
          </w:p>
        </w:tc>
        <w:tc>
          <w:tcPr>
            <w:tcW w:w="2851" w:type="dxa"/>
          </w:tcPr>
          <w:p w14:paraId="77368F38" w14:textId="77777777" w:rsidR="007C5544" w:rsidRDefault="007C5544" w:rsidP="007C5544">
            <w:pPr>
              <w:spacing w:line="360" w:lineRule="auto"/>
              <w:rPr>
                <w:sz w:val="28"/>
                <w:szCs w:val="28"/>
                <w:lang w:val="uk-UA"/>
              </w:rPr>
            </w:pPr>
            <w:r>
              <w:rPr>
                <w:sz w:val="28"/>
                <w:szCs w:val="28"/>
                <w:lang w:val="uk-UA"/>
              </w:rPr>
              <w:t>Юзьків В.М.</w:t>
            </w:r>
          </w:p>
        </w:tc>
        <w:tc>
          <w:tcPr>
            <w:tcW w:w="2977" w:type="dxa"/>
          </w:tcPr>
          <w:p w14:paraId="03214CFD" w14:textId="77777777" w:rsidR="007C5544" w:rsidRDefault="007C5544" w:rsidP="007C5544">
            <w:pPr>
              <w:spacing w:line="360" w:lineRule="auto"/>
              <w:rPr>
                <w:sz w:val="28"/>
                <w:szCs w:val="28"/>
                <w:lang w:val="uk-UA"/>
              </w:rPr>
            </w:pPr>
            <w:r>
              <w:rPr>
                <w:sz w:val="28"/>
                <w:szCs w:val="28"/>
                <w:lang w:val="uk-UA"/>
              </w:rPr>
              <w:t>Музичне м-во</w:t>
            </w:r>
          </w:p>
        </w:tc>
        <w:tc>
          <w:tcPr>
            <w:tcW w:w="1276" w:type="dxa"/>
          </w:tcPr>
          <w:p w14:paraId="2F93254E" w14:textId="5F9A1B4E" w:rsidR="007C5544" w:rsidRPr="00A33A57" w:rsidRDefault="007C5544" w:rsidP="007C5544">
            <w:pPr>
              <w:spacing w:line="360" w:lineRule="auto"/>
              <w:rPr>
                <w:sz w:val="28"/>
                <w:szCs w:val="28"/>
                <w:lang w:val="uk-UA"/>
              </w:rPr>
            </w:pPr>
          </w:p>
        </w:tc>
        <w:tc>
          <w:tcPr>
            <w:tcW w:w="1276" w:type="dxa"/>
          </w:tcPr>
          <w:p w14:paraId="3B0AFF4D" w14:textId="77777777" w:rsidR="007C5544" w:rsidRPr="00A33A57" w:rsidRDefault="007C5544" w:rsidP="007C5544">
            <w:pPr>
              <w:spacing w:line="360" w:lineRule="auto"/>
              <w:rPr>
                <w:sz w:val="28"/>
                <w:szCs w:val="28"/>
                <w:lang w:val="uk-UA"/>
              </w:rPr>
            </w:pPr>
          </w:p>
        </w:tc>
        <w:tc>
          <w:tcPr>
            <w:tcW w:w="1559" w:type="dxa"/>
          </w:tcPr>
          <w:p w14:paraId="2FF0EEE9" w14:textId="77777777" w:rsidR="007C5544" w:rsidRPr="00A33A57" w:rsidRDefault="007C5544" w:rsidP="007C5544">
            <w:pPr>
              <w:spacing w:line="360" w:lineRule="auto"/>
              <w:rPr>
                <w:sz w:val="28"/>
                <w:szCs w:val="28"/>
              </w:rPr>
            </w:pPr>
          </w:p>
        </w:tc>
        <w:tc>
          <w:tcPr>
            <w:tcW w:w="1559" w:type="dxa"/>
          </w:tcPr>
          <w:p w14:paraId="490A347D" w14:textId="77777777" w:rsidR="007C5544" w:rsidRPr="00A33A57" w:rsidRDefault="007C5544" w:rsidP="007C5544">
            <w:pPr>
              <w:spacing w:after="200" w:line="360" w:lineRule="auto"/>
              <w:ind w:hanging="720"/>
              <w:contextualSpacing/>
              <w:rPr>
                <w:sz w:val="28"/>
                <w:szCs w:val="28"/>
              </w:rPr>
            </w:pPr>
          </w:p>
        </w:tc>
        <w:tc>
          <w:tcPr>
            <w:tcW w:w="1559" w:type="dxa"/>
          </w:tcPr>
          <w:p w14:paraId="278C8311" w14:textId="77777777" w:rsidR="007C5544" w:rsidRPr="00A33A57" w:rsidRDefault="007C5544" w:rsidP="007C5544">
            <w:pPr>
              <w:spacing w:line="360" w:lineRule="auto"/>
              <w:rPr>
                <w:sz w:val="28"/>
                <w:szCs w:val="28"/>
                <w:lang w:val="uk-UA"/>
              </w:rPr>
            </w:pPr>
          </w:p>
        </w:tc>
        <w:tc>
          <w:tcPr>
            <w:tcW w:w="1560" w:type="dxa"/>
          </w:tcPr>
          <w:p w14:paraId="548CECFB" w14:textId="58DCA495" w:rsidR="007C5544" w:rsidRPr="007E7AB0" w:rsidRDefault="007C5544" w:rsidP="007C5544">
            <w:pPr>
              <w:spacing w:line="360" w:lineRule="auto"/>
              <w:rPr>
                <w:sz w:val="28"/>
                <w:szCs w:val="28"/>
                <w:lang w:val="uk-UA"/>
              </w:rPr>
            </w:pPr>
          </w:p>
        </w:tc>
      </w:tr>
      <w:tr w:rsidR="007C5544" w:rsidRPr="007E7AB0" w14:paraId="588250E1" w14:textId="77777777" w:rsidTr="00B65C1B">
        <w:tc>
          <w:tcPr>
            <w:tcW w:w="659" w:type="dxa"/>
          </w:tcPr>
          <w:p w14:paraId="7A72A469" w14:textId="77777777" w:rsidR="007C5544" w:rsidRDefault="007C5544" w:rsidP="007C5544">
            <w:pPr>
              <w:spacing w:line="360" w:lineRule="auto"/>
              <w:rPr>
                <w:sz w:val="28"/>
                <w:szCs w:val="28"/>
                <w:lang w:val="uk-UA"/>
              </w:rPr>
            </w:pPr>
            <w:r>
              <w:rPr>
                <w:sz w:val="28"/>
                <w:szCs w:val="28"/>
                <w:lang w:val="uk-UA"/>
              </w:rPr>
              <w:t>26</w:t>
            </w:r>
          </w:p>
        </w:tc>
        <w:tc>
          <w:tcPr>
            <w:tcW w:w="2851" w:type="dxa"/>
          </w:tcPr>
          <w:p w14:paraId="1B1A414A" w14:textId="3692576D" w:rsidR="007C5544" w:rsidRDefault="007C5544" w:rsidP="007C5544">
            <w:pPr>
              <w:spacing w:line="360" w:lineRule="auto"/>
              <w:rPr>
                <w:sz w:val="28"/>
                <w:szCs w:val="28"/>
                <w:lang w:val="uk-UA"/>
              </w:rPr>
            </w:pPr>
            <w:r>
              <w:rPr>
                <w:sz w:val="28"/>
                <w:szCs w:val="28"/>
                <w:lang w:val="uk-UA"/>
              </w:rPr>
              <w:t>Музичка Г.Г.</w:t>
            </w:r>
          </w:p>
        </w:tc>
        <w:tc>
          <w:tcPr>
            <w:tcW w:w="2977" w:type="dxa"/>
          </w:tcPr>
          <w:p w14:paraId="59477226" w14:textId="77777777" w:rsidR="007C5544" w:rsidRDefault="007C5544" w:rsidP="007C5544">
            <w:pPr>
              <w:spacing w:line="360" w:lineRule="auto"/>
              <w:rPr>
                <w:sz w:val="28"/>
                <w:szCs w:val="28"/>
                <w:lang w:val="uk-UA"/>
              </w:rPr>
            </w:pPr>
            <w:r>
              <w:rPr>
                <w:sz w:val="28"/>
                <w:szCs w:val="28"/>
                <w:lang w:val="uk-UA"/>
              </w:rPr>
              <w:t>Музичне м-во</w:t>
            </w:r>
          </w:p>
        </w:tc>
        <w:tc>
          <w:tcPr>
            <w:tcW w:w="1276" w:type="dxa"/>
          </w:tcPr>
          <w:p w14:paraId="24F2F379" w14:textId="77777777" w:rsidR="007C5544" w:rsidRPr="00A33A57" w:rsidRDefault="007C5544" w:rsidP="007C5544">
            <w:pPr>
              <w:spacing w:line="360" w:lineRule="auto"/>
              <w:rPr>
                <w:sz w:val="28"/>
                <w:szCs w:val="28"/>
                <w:lang w:val="uk-UA"/>
              </w:rPr>
            </w:pPr>
          </w:p>
        </w:tc>
        <w:tc>
          <w:tcPr>
            <w:tcW w:w="1276" w:type="dxa"/>
          </w:tcPr>
          <w:p w14:paraId="1773305E" w14:textId="77777777" w:rsidR="007C5544" w:rsidRPr="00A33A57" w:rsidRDefault="007C5544" w:rsidP="007C5544">
            <w:pPr>
              <w:spacing w:line="360" w:lineRule="auto"/>
              <w:rPr>
                <w:sz w:val="28"/>
                <w:szCs w:val="28"/>
              </w:rPr>
            </w:pPr>
          </w:p>
        </w:tc>
        <w:tc>
          <w:tcPr>
            <w:tcW w:w="1559" w:type="dxa"/>
          </w:tcPr>
          <w:p w14:paraId="39133D99" w14:textId="77777777" w:rsidR="007C5544" w:rsidRPr="00A33A57" w:rsidRDefault="007C5544" w:rsidP="007C5544">
            <w:pPr>
              <w:spacing w:line="360" w:lineRule="auto"/>
              <w:rPr>
                <w:sz w:val="28"/>
                <w:szCs w:val="28"/>
              </w:rPr>
            </w:pPr>
          </w:p>
        </w:tc>
        <w:tc>
          <w:tcPr>
            <w:tcW w:w="1559" w:type="dxa"/>
          </w:tcPr>
          <w:p w14:paraId="322ED9F2" w14:textId="77777777" w:rsidR="007C5544" w:rsidRPr="00A33A57" w:rsidRDefault="007C5544" w:rsidP="007C5544">
            <w:pPr>
              <w:spacing w:after="200" w:line="360" w:lineRule="auto"/>
              <w:ind w:hanging="720"/>
              <w:contextualSpacing/>
              <w:rPr>
                <w:sz w:val="28"/>
                <w:szCs w:val="28"/>
              </w:rPr>
            </w:pPr>
          </w:p>
        </w:tc>
        <w:tc>
          <w:tcPr>
            <w:tcW w:w="1559" w:type="dxa"/>
          </w:tcPr>
          <w:p w14:paraId="4A6BD7B4" w14:textId="77777777" w:rsidR="007C5544" w:rsidRPr="00A33A57" w:rsidRDefault="007C5544" w:rsidP="007C5544">
            <w:pPr>
              <w:spacing w:line="360" w:lineRule="auto"/>
              <w:rPr>
                <w:sz w:val="28"/>
                <w:szCs w:val="28"/>
                <w:lang w:val="uk-UA"/>
              </w:rPr>
            </w:pPr>
          </w:p>
        </w:tc>
        <w:tc>
          <w:tcPr>
            <w:tcW w:w="1560" w:type="dxa"/>
          </w:tcPr>
          <w:p w14:paraId="263EF679" w14:textId="77777777" w:rsidR="007C5544" w:rsidRPr="007E7AB0" w:rsidRDefault="007C5544" w:rsidP="007C5544">
            <w:pPr>
              <w:spacing w:line="360" w:lineRule="auto"/>
              <w:rPr>
                <w:sz w:val="28"/>
                <w:szCs w:val="28"/>
              </w:rPr>
            </w:pPr>
          </w:p>
        </w:tc>
      </w:tr>
      <w:tr w:rsidR="007C5544" w:rsidRPr="0038550D" w14:paraId="58393B25" w14:textId="77777777" w:rsidTr="00B65C1B">
        <w:tc>
          <w:tcPr>
            <w:tcW w:w="659" w:type="dxa"/>
          </w:tcPr>
          <w:p w14:paraId="1A65A82C" w14:textId="77777777" w:rsidR="007C5544" w:rsidRDefault="007C5544" w:rsidP="007C5544">
            <w:pPr>
              <w:spacing w:line="360" w:lineRule="auto"/>
              <w:rPr>
                <w:sz w:val="28"/>
                <w:szCs w:val="28"/>
                <w:lang w:val="uk-UA"/>
              </w:rPr>
            </w:pPr>
            <w:r>
              <w:rPr>
                <w:sz w:val="28"/>
                <w:szCs w:val="28"/>
                <w:lang w:val="uk-UA"/>
              </w:rPr>
              <w:t>27</w:t>
            </w:r>
          </w:p>
        </w:tc>
        <w:tc>
          <w:tcPr>
            <w:tcW w:w="2851" w:type="dxa"/>
          </w:tcPr>
          <w:p w14:paraId="48F1710E" w14:textId="77777777" w:rsidR="007C5544" w:rsidRDefault="007C5544" w:rsidP="007C5544">
            <w:pPr>
              <w:spacing w:line="360" w:lineRule="auto"/>
              <w:rPr>
                <w:sz w:val="28"/>
                <w:szCs w:val="28"/>
                <w:lang w:val="uk-UA"/>
              </w:rPr>
            </w:pPr>
            <w:r>
              <w:rPr>
                <w:sz w:val="28"/>
                <w:szCs w:val="28"/>
                <w:lang w:val="uk-UA"/>
              </w:rPr>
              <w:t>Заграновська О.І.</w:t>
            </w:r>
          </w:p>
        </w:tc>
        <w:tc>
          <w:tcPr>
            <w:tcW w:w="2977" w:type="dxa"/>
          </w:tcPr>
          <w:p w14:paraId="718B1474" w14:textId="77777777" w:rsidR="007C5544" w:rsidRDefault="007C5544" w:rsidP="007C5544">
            <w:pPr>
              <w:spacing w:line="360" w:lineRule="auto"/>
              <w:rPr>
                <w:sz w:val="28"/>
                <w:szCs w:val="28"/>
                <w:lang w:val="uk-UA"/>
              </w:rPr>
            </w:pPr>
            <w:r>
              <w:rPr>
                <w:sz w:val="28"/>
                <w:szCs w:val="28"/>
                <w:lang w:val="uk-UA"/>
              </w:rPr>
              <w:t>Педагог - організатор</w:t>
            </w:r>
          </w:p>
        </w:tc>
        <w:tc>
          <w:tcPr>
            <w:tcW w:w="1276" w:type="dxa"/>
          </w:tcPr>
          <w:p w14:paraId="7F9C9555" w14:textId="77777777" w:rsidR="007C5544" w:rsidRPr="00A33A57" w:rsidRDefault="007C5544" w:rsidP="007C5544">
            <w:pPr>
              <w:spacing w:line="360" w:lineRule="auto"/>
              <w:rPr>
                <w:sz w:val="28"/>
                <w:szCs w:val="28"/>
                <w:lang w:val="uk-UA"/>
              </w:rPr>
            </w:pPr>
          </w:p>
        </w:tc>
        <w:tc>
          <w:tcPr>
            <w:tcW w:w="1276" w:type="dxa"/>
          </w:tcPr>
          <w:p w14:paraId="3519CD00" w14:textId="77777777" w:rsidR="007C5544" w:rsidRPr="00A33A57" w:rsidRDefault="007C5544" w:rsidP="007C5544">
            <w:pPr>
              <w:spacing w:line="360" w:lineRule="auto"/>
              <w:rPr>
                <w:sz w:val="28"/>
                <w:szCs w:val="28"/>
              </w:rPr>
            </w:pPr>
          </w:p>
        </w:tc>
        <w:tc>
          <w:tcPr>
            <w:tcW w:w="1559" w:type="dxa"/>
          </w:tcPr>
          <w:p w14:paraId="39DA3ADD" w14:textId="77777777" w:rsidR="007C5544" w:rsidRPr="00A33A57" w:rsidRDefault="007C5544" w:rsidP="007C5544">
            <w:pPr>
              <w:spacing w:line="360" w:lineRule="auto"/>
              <w:rPr>
                <w:sz w:val="28"/>
                <w:szCs w:val="28"/>
              </w:rPr>
            </w:pPr>
          </w:p>
        </w:tc>
        <w:tc>
          <w:tcPr>
            <w:tcW w:w="1559" w:type="dxa"/>
          </w:tcPr>
          <w:p w14:paraId="0410FD2A" w14:textId="23A2BF7F" w:rsidR="007C5544" w:rsidRPr="00A33A57" w:rsidRDefault="007C5544" w:rsidP="007C5544">
            <w:pPr>
              <w:tabs>
                <w:tab w:val="center" w:pos="311"/>
              </w:tabs>
              <w:spacing w:after="200" w:line="360" w:lineRule="auto"/>
              <w:ind w:hanging="720"/>
              <w:contextualSpacing/>
              <w:rPr>
                <w:sz w:val="28"/>
                <w:szCs w:val="28"/>
                <w:lang w:val="uk-UA"/>
              </w:rPr>
            </w:pPr>
          </w:p>
        </w:tc>
        <w:tc>
          <w:tcPr>
            <w:tcW w:w="1559" w:type="dxa"/>
          </w:tcPr>
          <w:p w14:paraId="1ACCF5AC" w14:textId="77777777" w:rsidR="007C5544" w:rsidRPr="00A33A57" w:rsidRDefault="007C5544" w:rsidP="007C5544">
            <w:pPr>
              <w:spacing w:line="360" w:lineRule="auto"/>
              <w:rPr>
                <w:sz w:val="28"/>
                <w:szCs w:val="28"/>
                <w:lang w:val="uk-UA"/>
              </w:rPr>
            </w:pPr>
          </w:p>
        </w:tc>
        <w:tc>
          <w:tcPr>
            <w:tcW w:w="1560" w:type="dxa"/>
          </w:tcPr>
          <w:p w14:paraId="43F990EA" w14:textId="77777777" w:rsidR="007C5544" w:rsidRPr="0038550D" w:rsidRDefault="007C5544" w:rsidP="007C5544">
            <w:pPr>
              <w:spacing w:line="360" w:lineRule="auto"/>
              <w:rPr>
                <w:sz w:val="28"/>
                <w:szCs w:val="28"/>
                <w:highlight w:val="yellow"/>
              </w:rPr>
            </w:pPr>
          </w:p>
        </w:tc>
      </w:tr>
      <w:tr w:rsidR="007C5544" w:rsidRPr="0038550D" w14:paraId="4D2B5590" w14:textId="77777777" w:rsidTr="00B65C1B">
        <w:tc>
          <w:tcPr>
            <w:tcW w:w="659" w:type="dxa"/>
          </w:tcPr>
          <w:p w14:paraId="62272056" w14:textId="5F33CAE3" w:rsidR="007C5544" w:rsidRDefault="007C5544" w:rsidP="007C5544">
            <w:pPr>
              <w:spacing w:line="360" w:lineRule="auto"/>
              <w:rPr>
                <w:sz w:val="28"/>
                <w:szCs w:val="28"/>
                <w:lang w:val="uk-UA"/>
              </w:rPr>
            </w:pPr>
            <w:r>
              <w:rPr>
                <w:sz w:val="28"/>
                <w:szCs w:val="28"/>
                <w:lang w:val="uk-UA"/>
              </w:rPr>
              <w:t>28</w:t>
            </w:r>
          </w:p>
        </w:tc>
        <w:tc>
          <w:tcPr>
            <w:tcW w:w="2851" w:type="dxa"/>
          </w:tcPr>
          <w:p w14:paraId="12106660" w14:textId="31DBAA82" w:rsidR="007C5544" w:rsidRDefault="007C5544" w:rsidP="007C5544">
            <w:pPr>
              <w:spacing w:line="360" w:lineRule="auto"/>
              <w:rPr>
                <w:sz w:val="28"/>
                <w:szCs w:val="28"/>
                <w:lang w:val="uk-UA"/>
              </w:rPr>
            </w:pPr>
            <w:r>
              <w:rPr>
                <w:sz w:val="28"/>
                <w:szCs w:val="28"/>
                <w:lang w:val="uk-UA"/>
              </w:rPr>
              <w:t xml:space="preserve"> Розвадовська С.В.</w:t>
            </w:r>
          </w:p>
        </w:tc>
        <w:tc>
          <w:tcPr>
            <w:tcW w:w="2977" w:type="dxa"/>
          </w:tcPr>
          <w:p w14:paraId="1A343044" w14:textId="5328FA71" w:rsidR="007C5544" w:rsidRDefault="007C5544" w:rsidP="007C5544">
            <w:pPr>
              <w:spacing w:line="360" w:lineRule="auto"/>
              <w:rPr>
                <w:sz w:val="28"/>
                <w:szCs w:val="28"/>
                <w:lang w:val="uk-UA"/>
              </w:rPr>
            </w:pPr>
            <w:r>
              <w:rPr>
                <w:sz w:val="28"/>
                <w:szCs w:val="28"/>
                <w:lang w:val="uk-UA"/>
              </w:rPr>
              <w:t>Асистент вчителя</w:t>
            </w:r>
          </w:p>
        </w:tc>
        <w:tc>
          <w:tcPr>
            <w:tcW w:w="1276" w:type="dxa"/>
          </w:tcPr>
          <w:p w14:paraId="5F2C6DCE" w14:textId="77777777" w:rsidR="007C5544" w:rsidRPr="00A33A57" w:rsidRDefault="007C5544" w:rsidP="007C5544">
            <w:pPr>
              <w:spacing w:line="360" w:lineRule="auto"/>
              <w:rPr>
                <w:sz w:val="28"/>
                <w:szCs w:val="28"/>
                <w:lang w:val="uk-UA"/>
              </w:rPr>
            </w:pPr>
          </w:p>
        </w:tc>
        <w:tc>
          <w:tcPr>
            <w:tcW w:w="1276" w:type="dxa"/>
          </w:tcPr>
          <w:p w14:paraId="467D4E27" w14:textId="77777777" w:rsidR="007C5544" w:rsidRPr="00A33A57" w:rsidRDefault="007C5544" w:rsidP="007C5544">
            <w:pPr>
              <w:spacing w:line="360" w:lineRule="auto"/>
              <w:rPr>
                <w:sz w:val="28"/>
                <w:szCs w:val="28"/>
              </w:rPr>
            </w:pPr>
          </w:p>
        </w:tc>
        <w:tc>
          <w:tcPr>
            <w:tcW w:w="1559" w:type="dxa"/>
          </w:tcPr>
          <w:p w14:paraId="502C1199" w14:textId="77777777" w:rsidR="007C5544" w:rsidRPr="00A33A57" w:rsidRDefault="007C5544" w:rsidP="007C5544">
            <w:pPr>
              <w:spacing w:line="360" w:lineRule="auto"/>
              <w:rPr>
                <w:sz w:val="28"/>
                <w:szCs w:val="28"/>
                <w:lang w:val="uk-UA"/>
              </w:rPr>
            </w:pPr>
          </w:p>
        </w:tc>
        <w:tc>
          <w:tcPr>
            <w:tcW w:w="1559" w:type="dxa"/>
          </w:tcPr>
          <w:p w14:paraId="45ABF5D8" w14:textId="77777777" w:rsidR="007C5544" w:rsidRPr="00A33A57" w:rsidRDefault="007C5544" w:rsidP="007C5544">
            <w:pPr>
              <w:tabs>
                <w:tab w:val="center" w:pos="311"/>
              </w:tabs>
              <w:spacing w:after="200" w:line="360" w:lineRule="auto"/>
              <w:ind w:hanging="720"/>
              <w:contextualSpacing/>
              <w:rPr>
                <w:sz w:val="28"/>
                <w:szCs w:val="28"/>
                <w:lang w:val="uk-UA"/>
              </w:rPr>
            </w:pPr>
          </w:p>
        </w:tc>
        <w:tc>
          <w:tcPr>
            <w:tcW w:w="1559" w:type="dxa"/>
          </w:tcPr>
          <w:p w14:paraId="71034272" w14:textId="77777777" w:rsidR="007C5544" w:rsidRPr="00A33A57" w:rsidRDefault="007C5544" w:rsidP="007C5544">
            <w:pPr>
              <w:spacing w:line="360" w:lineRule="auto"/>
              <w:rPr>
                <w:sz w:val="28"/>
                <w:szCs w:val="28"/>
                <w:lang w:val="uk-UA"/>
              </w:rPr>
            </w:pPr>
          </w:p>
        </w:tc>
        <w:tc>
          <w:tcPr>
            <w:tcW w:w="1560" w:type="dxa"/>
          </w:tcPr>
          <w:p w14:paraId="25190D98" w14:textId="77777777" w:rsidR="007C5544" w:rsidRPr="0038550D" w:rsidRDefault="007C5544" w:rsidP="007C5544">
            <w:pPr>
              <w:spacing w:line="360" w:lineRule="auto"/>
              <w:rPr>
                <w:sz w:val="28"/>
                <w:szCs w:val="28"/>
                <w:highlight w:val="yellow"/>
              </w:rPr>
            </w:pPr>
          </w:p>
        </w:tc>
      </w:tr>
      <w:tr w:rsidR="007C5544" w:rsidRPr="0038550D" w14:paraId="7D6636F3" w14:textId="77777777" w:rsidTr="00B65C1B">
        <w:tc>
          <w:tcPr>
            <w:tcW w:w="659" w:type="dxa"/>
          </w:tcPr>
          <w:p w14:paraId="1C674E7F" w14:textId="3F5E2827" w:rsidR="007C5544" w:rsidRDefault="007C5544" w:rsidP="007C5544">
            <w:pPr>
              <w:spacing w:line="360" w:lineRule="auto"/>
              <w:rPr>
                <w:sz w:val="28"/>
                <w:szCs w:val="28"/>
                <w:lang w:val="uk-UA"/>
              </w:rPr>
            </w:pPr>
            <w:r>
              <w:rPr>
                <w:sz w:val="28"/>
                <w:szCs w:val="28"/>
                <w:lang w:val="uk-UA"/>
              </w:rPr>
              <w:t>29</w:t>
            </w:r>
          </w:p>
        </w:tc>
        <w:tc>
          <w:tcPr>
            <w:tcW w:w="2851" w:type="dxa"/>
          </w:tcPr>
          <w:p w14:paraId="423B2372" w14:textId="0A2527D3" w:rsidR="007C5544" w:rsidRDefault="007C5544" w:rsidP="007C5544">
            <w:pPr>
              <w:spacing w:line="360" w:lineRule="auto"/>
              <w:rPr>
                <w:sz w:val="28"/>
                <w:szCs w:val="28"/>
                <w:lang w:val="uk-UA"/>
              </w:rPr>
            </w:pPr>
            <w:r>
              <w:rPr>
                <w:sz w:val="28"/>
                <w:szCs w:val="28"/>
                <w:lang w:val="uk-UA"/>
              </w:rPr>
              <w:t>Угринчук Н.В.</w:t>
            </w:r>
          </w:p>
        </w:tc>
        <w:tc>
          <w:tcPr>
            <w:tcW w:w="2977" w:type="dxa"/>
          </w:tcPr>
          <w:p w14:paraId="71CBA6ED" w14:textId="6A46BF79" w:rsidR="007C5544" w:rsidRDefault="007C5544" w:rsidP="007C5544">
            <w:pPr>
              <w:spacing w:line="360" w:lineRule="auto"/>
              <w:rPr>
                <w:sz w:val="28"/>
                <w:szCs w:val="28"/>
                <w:lang w:val="uk-UA"/>
              </w:rPr>
            </w:pPr>
            <w:r>
              <w:rPr>
                <w:sz w:val="28"/>
                <w:szCs w:val="28"/>
                <w:lang w:val="uk-UA"/>
              </w:rPr>
              <w:t>Вихователь ЗДО</w:t>
            </w:r>
          </w:p>
        </w:tc>
        <w:tc>
          <w:tcPr>
            <w:tcW w:w="1276" w:type="dxa"/>
          </w:tcPr>
          <w:p w14:paraId="2CCFBC1F" w14:textId="77777777" w:rsidR="007C5544" w:rsidRPr="00A33A57" w:rsidRDefault="007C5544" w:rsidP="007C5544">
            <w:pPr>
              <w:spacing w:line="360" w:lineRule="auto"/>
              <w:rPr>
                <w:sz w:val="28"/>
                <w:szCs w:val="28"/>
                <w:lang w:val="uk-UA"/>
              </w:rPr>
            </w:pPr>
          </w:p>
        </w:tc>
        <w:tc>
          <w:tcPr>
            <w:tcW w:w="1276" w:type="dxa"/>
          </w:tcPr>
          <w:p w14:paraId="3870CC00" w14:textId="77777777" w:rsidR="007C5544" w:rsidRPr="00A33A57" w:rsidRDefault="007C5544" w:rsidP="007C5544">
            <w:pPr>
              <w:spacing w:line="360" w:lineRule="auto"/>
              <w:rPr>
                <w:sz w:val="28"/>
                <w:szCs w:val="28"/>
              </w:rPr>
            </w:pPr>
          </w:p>
        </w:tc>
        <w:tc>
          <w:tcPr>
            <w:tcW w:w="1559" w:type="dxa"/>
          </w:tcPr>
          <w:p w14:paraId="5A4EF490" w14:textId="77777777" w:rsidR="007C5544" w:rsidRPr="00A33A57" w:rsidRDefault="007C5544" w:rsidP="007C5544">
            <w:pPr>
              <w:spacing w:line="360" w:lineRule="auto"/>
              <w:rPr>
                <w:sz w:val="28"/>
                <w:szCs w:val="28"/>
                <w:lang w:val="uk-UA"/>
              </w:rPr>
            </w:pPr>
          </w:p>
        </w:tc>
        <w:tc>
          <w:tcPr>
            <w:tcW w:w="1559" w:type="dxa"/>
          </w:tcPr>
          <w:p w14:paraId="22092CFA" w14:textId="77777777" w:rsidR="007C5544" w:rsidRPr="00A33A57" w:rsidRDefault="007C5544" w:rsidP="007C5544">
            <w:pPr>
              <w:tabs>
                <w:tab w:val="center" w:pos="311"/>
              </w:tabs>
              <w:spacing w:after="200" w:line="360" w:lineRule="auto"/>
              <w:ind w:hanging="720"/>
              <w:contextualSpacing/>
              <w:rPr>
                <w:sz w:val="28"/>
                <w:szCs w:val="28"/>
                <w:lang w:val="uk-UA"/>
              </w:rPr>
            </w:pPr>
          </w:p>
        </w:tc>
        <w:tc>
          <w:tcPr>
            <w:tcW w:w="1559" w:type="dxa"/>
          </w:tcPr>
          <w:p w14:paraId="550F458A" w14:textId="77777777" w:rsidR="007C5544" w:rsidRPr="00A33A57" w:rsidRDefault="007C5544" w:rsidP="007C5544">
            <w:pPr>
              <w:spacing w:line="360" w:lineRule="auto"/>
              <w:rPr>
                <w:sz w:val="28"/>
                <w:szCs w:val="28"/>
                <w:lang w:val="uk-UA"/>
              </w:rPr>
            </w:pPr>
          </w:p>
        </w:tc>
        <w:tc>
          <w:tcPr>
            <w:tcW w:w="1560" w:type="dxa"/>
          </w:tcPr>
          <w:p w14:paraId="45EBAD5A" w14:textId="77777777" w:rsidR="007C5544" w:rsidRPr="0038550D" w:rsidRDefault="007C5544" w:rsidP="007C5544">
            <w:pPr>
              <w:spacing w:line="360" w:lineRule="auto"/>
              <w:rPr>
                <w:sz w:val="28"/>
                <w:szCs w:val="28"/>
                <w:highlight w:val="yellow"/>
              </w:rPr>
            </w:pPr>
          </w:p>
        </w:tc>
      </w:tr>
      <w:tr w:rsidR="007C5544" w:rsidRPr="0038550D" w14:paraId="755B7544" w14:textId="77777777" w:rsidTr="00B65C1B">
        <w:tc>
          <w:tcPr>
            <w:tcW w:w="659" w:type="dxa"/>
          </w:tcPr>
          <w:p w14:paraId="4E6E656F" w14:textId="27DCA2BA" w:rsidR="007C5544" w:rsidRDefault="007C5544" w:rsidP="007C5544">
            <w:pPr>
              <w:spacing w:line="360" w:lineRule="auto"/>
              <w:rPr>
                <w:sz w:val="28"/>
                <w:szCs w:val="28"/>
                <w:lang w:val="uk-UA"/>
              </w:rPr>
            </w:pPr>
            <w:r>
              <w:rPr>
                <w:sz w:val="28"/>
                <w:szCs w:val="28"/>
                <w:lang w:val="uk-UA"/>
              </w:rPr>
              <w:t>30</w:t>
            </w:r>
          </w:p>
        </w:tc>
        <w:tc>
          <w:tcPr>
            <w:tcW w:w="2851" w:type="dxa"/>
          </w:tcPr>
          <w:p w14:paraId="7C362538" w14:textId="55F4A06C" w:rsidR="007C5544" w:rsidRDefault="007C5544" w:rsidP="007C5544">
            <w:pPr>
              <w:spacing w:line="360" w:lineRule="auto"/>
              <w:rPr>
                <w:sz w:val="28"/>
                <w:szCs w:val="28"/>
                <w:lang w:val="uk-UA"/>
              </w:rPr>
            </w:pPr>
            <w:r>
              <w:rPr>
                <w:sz w:val="28"/>
                <w:szCs w:val="28"/>
                <w:lang w:val="uk-UA"/>
              </w:rPr>
              <w:t>Батренюк О.Д.</w:t>
            </w:r>
          </w:p>
        </w:tc>
        <w:tc>
          <w:tcPr>
            <w:tcW w:w="2977" w:type="dxa"/>
          </w:tcPr>
          <w:p w14:paraId="443EC3A3" w14:textId="43F9C492" w:rsidR="007C5544" w:rsidRDefault="007C5544" w:rsidP="007C5544">
            <w:pPr>
              <w:spacing w:line="360" w:lineRule="auto"/>
              <w:rPr>
                <w:sz w:val="28"/>
                <w:szCs w:val="28"/>
                <w:lang w:val="uk-UA"/>
              </w:rPr>
            </w:pPr>
            <w:r>
              <w:rPr>
                <w:sz w:val="28"/>
                <w:szCs w:val="28"/>
                <w:lang w:val="uk-UA"/>
              </w:rPr>
              <w:t>Вихователь ЗДО</w:t>
            </w:r>
          </w:p>
        </w:tc>
        <w:tc>
          <w:tcPr>
            <w:tcW w:w="1276" w:type="dxa"/>
          </w:tcPr>
          <w:p w14:paraId="36E42C71" w14:textId="77777777" w:rsidR="007C5544" w:rsidRPr="00A33A57" w:rsidRDefault="007C5544" w:rsidP="007C5544">
            <w:pPr>
              <w:spacing w:line="360" w:lineRule="auto"/>
              <w:rPr>
                <w:sz w:val="28"/>
                <w:szCs w:val="28"/>
                <w:lang w:val="uk-UA"/>
              </w:rPr>
            </w:pPr>
          </w:p>
        </w:tc>
        <w:tc>
          <w:tcPr>
            <w:tcW w:w="1276" w:type="dxa"/>
          </w:tcPr>
          <w:p w14:paraId="6A89B7ED" w14:textId="77777777" w:rsidR="007C5544" w:rsidRPr="00A33A57" w:rsidRDefault="007C5544" w:rsidP="007C5544">
            <w:pPr>
              <w:spacing w:line="360" w:lineRule="auto"/>
              <w:rPr>
                <w:sz w:val="28"/>
                <w:szCs w:val="28"/>
              </w:rPr>
            </w:pPr>
          </w:p>
        </w:tc>
        <w:tc>
          <w:tcPr>
            <w:tcW w:w="1559" w:type="dxa"/>
          </w:tcPr>
          <w:p w14:paraId="4061E6E0" w14:textId="77777777" w:rsidR="007C5544" w:rsidRPr="00A33A57" w:rsidRDefault="007C5544" w:rsidP="007C5544">
            <w:pPr>
              <w:spacing w:line="360" w:lineRule="auto"/>
              <w:rPr>
                <w:sz w:val="28"/>
                <w:szCs w:val="28"/>
                <w:lang w:val="uk-UA"/>
              </w:rPr>
            </w:pPr>
          </w:p>
        </w:tc>
        <w:tc>
          <w:tcPr>
            <w:tcW w:w="1559" w:type="dxa"/>
          </w:tcPr>
          <w:p w14:paraId="06E2E8CF" w14:textId="77777777" w:rsidR="007C5544" w:rsidRPr="00A33A57" w:rsidRDefault="007C5544" w:rsidP="007C5544">
            <w:pPr>
              <w:tabs>
                <w:tab w:val="center" w:pos="311"/>
              </w:tabs>
              <w:spacing w:after="200" w:line="360" w:lineRule="auto"/>
              <w:ind w:hanging="720"/>
              <w:contextualSpacing/>
              <w:rPr>
                <w:sz w:val="28"/>
                <w:szCs w:val="28"/>
                <w:lang w:val="uk-UA"/>
              </w:rPr>
            </w:pPr>
          </w:p>
        </w:tc>
        <w:tc>
          <w:tcPr>
            <w:tcW w:w="1559" w:type="dxa"/>
          </w:tcPr>
          <w:p w14:paraId="4A0A00F9" w14:textId="77777777" w:rsidR="007C5544" w:rsidRPr="00A33A57" w:rsidRDefault="007C5544" w:rsidP="007C5544">
            <w:pPr>
              <w:spacing w:line="360" w:lineRule="auto"/>
              <w:rPr>
                <w:sz w:val="28"/>
                <w:szCs w:val="28"/>
                <w:lang w:val="uk-UA"/>
              </w:rPr>
            </w:pPr>
          </w:p>
        </w:tc>
        <w:tc>
          <w:tcPr>
            <w:tcW w:w="1560" w:type="dxa"/>
          </w:tcPr>
          <w:p w14:paraId="7CD43E00" w14:textId="77777777" w:rsidR="007C5544" w:rsidRPr="0038550D" w:rsidRDefault="007C5544" w:rsidP="007C5544">
            <w:pPr>
              <w:spacing w:line="360" w:lineRule="auto"/>
              <w:rPr>
                <w:sz w:val="28"/>
                <w:szCs w:val="28"/>
                <w:highlight w:val="yellow"/>
              </w:rPr>
            </w:pPr>
          </w:p>
        </w:tc>
      </w:tr>
    </w:tbl>
    <w:p w14:paraId="2011235F" w14:textId="6A3C4788" w:rsidR="004D6D73" w:rsidRDefault="004D6D73" w:rsidP="00067020">
      <w:pPr>
        <w:spacing w:before="120"/>
        <w:rPr>
          <w:b/>
          <w:sz w:val="28"/>
          <w:szCs w:val="28"/>
          <w:lang w:val="uk-UA"/>
        </w:rPr>
      </w:pPr>
    </w:p>
    <w:p w14:paraId="63C0C93C" w14:textId="77777777" w:rsidR="007C5544" w:rsidRDefault="007C5544" w:rsidP="0041298E">
      <w:pPr>
        <w:spacing w:before="120"/>
        <w:rPr>
          <w:b/>
          <w:sz w:val="28"/>
          <w:szCs w:val="28"/>
          <w:lang w:val="uk-UA"/>
        </w:rPr>
      </w:pPr>
    </w:p>
    <w:p w14:paraId="4C86AA49" w14:textId="442893F4" w:rsidR="00AD5970" w:rsidRPr="0038550D" w:rsidRDefault="00AD5970" w:rsidP="0041298E">
      <w:pPr>
        <w:spacing w:before="120"/>
        <w:rPr>
          <w:b/>
          <w:sz w:val="28"/>
          <w:szCs w:val="28"/>
          <w:lang w:val="uk-UA"/>
        </w:rPr>
      </w:pPr>
      <w:r w:rsidRPr="0038550D">
        <w:rPr>
          <w:b/>
          <w:sz w:val="28"/>
          <w:szCs w:val="28"/>
          <w:lang w:val="uk-UA"/>
        </w:rPr>
        <w:lastRenderedPageBreak/>
        <w:t>6. Система фізкультурно-оздоровчої та спортивної роботи</w:t>
      </w:r>
    </w:p>
    <w:tbl>
      <w:tblPr>
        <w:tblpPr w:leftFromText="180" w:rightFromText="180" w:vertAnchor="text" w:horzAnchor="margin" w:tblpY="182"/>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2"/>
        <w:gridCol w:w="2090"/>
        <w:gridCol w:w="1985"/>
        <w:gridCol w:w="1984"/>
        <w:gridCol w:w="1559"/>
      </w:tblGrid>
      <w:tr w:rsidR="00AD5970" w:rsidRPr="0038550D" w14:paraId="79059E55" w14:textId="77777777" w:rsidTr="00067020">
        <w:trPr>
          <w:trHeight w:val="864"/>
        </w:trPr>
        <w:tc>
          <w:tcPr>
            <w:tcW w:w="817" w:type="dxa"/>
            <w:shd w:val="clear" w:color="auto" w:fill="auto"/>
            <w:vAlign w:val="center"/>
          </w:tcPr>
          <w:p w14:paraId="653F83E4" w14:textId="77777777" w:rsidR="00AD5970" w:rsidRPr="0038550D" w:rsidRDefault="00AD5970" w:rsidP="00AD5970">
            <w:pPr>
              <w:ind w:right="-128"/>
              <w:jc w:val="center"/>
              <w:rPr>
                <w:b/>
                <w:sz w:val="28"/>
                <w:szCs w:val="28"/>
                <w:lang w:val="uk-UA"/>
              </w:rPr>
            </w:pPr>
            <w:r w:rsidRPr="0038550D">
              <w:rPr>
                <w:b/>
                <w:sz w:val="28"/>
                <w:szCs w:val="28"/>
                <w:lang w:val="uk-UA"/>
              </w:rPr>
              <w:t>№</w:t>
            </w:r>
          </w:p>
          <w:p w14:paraId="50B3A5B5" w14:textId="77777777" w:rsidR="00AD5970" w:rsidRPr="0038550D" w:rsidRDefault="00AD5970" w:rsidP="00AD5970">
            <w:pPr>
              <w:ind w:right="-128"/>
              <w:jc w:val="center"/>
              <w:rPr>
                <w:b/>
                <w:sz w:val="28"/>
                <w:szCs w:val="28"/>
                <w:lang w:val="uk-UA"/>
              </w:rPr>
            </w:pPr>
            <w:r w:rsidRPr="0038550D">
              <w:rPr>
                <w:b/>
                <w:sz w:val="28"/>
                <w:szCs w:val="28"/>
                <w:lang w:val="uk-UA"/>
              </w:rPr>
              <w:t>з/п</w:t>
            </w:r>
          </w:p>
        </w:tc>
        <w:tc>
          <w:tcPr>
            <w:tcW w:w="6982" w:type="dxa"/>
            <w:shd w:val="clear" w:color="auto" w:fill="auto"/>
            <w:vAlign w:val="center"/>
          </w:tcPr>
          <w:p w14:paraId="16E8EF77" w14:textId="77777777" w:rsidR="00AD5970" w:rsidRPr="0038550D" w:rsidRDefault="00AD5970" w:rsidP="00AD5970">
            <w:pPr>
              <w:jc w:val="center"/>
              <w:rPr>
                <w:b/>
                <w:sz w:val="28"/>
                <w:szCs w:val="28"/>
                <w:lang w:val="uk-UA"/>
              </w:rPr>
            </w:pPr>
            <w:r w:rsidRPr="0038550D">
              <w:rPr>
                <w:b/>
                <w:sz w:val="28"/>
                <w:szCs w:val="28"/>
                <w:lang w:val="uk-UA"/>
              </w:rPr>
              <w:t>Зміст роботи</w:t>
            </w:r>
          </w:p>
        </w:tc>
        <w:tc>
          <w:tcPr>
            <w:tcW w:w="2090" w:type="dxa"/>
            <w:shd w:val="clear" w:color="auto" w:fill="auto"/>
            <w:vAlign w:val="center"/>
          </w:tcPr>
          <w:p w14:paraId="0137727D" w14:textId="77777777" w:rsidR="00AD5970" w:rsidRPr="0038550D" w:rsidRDefault="00AD5970" w:rsidP="00AD5970">
            <w:pPr>
              <w:ind w:left="-53" w:right="-144"/>
              <w:jc w:val="center"/>
              <w:rPr>
                <w:b/>
                <w:sz w:val="28"/>
                <w:szCs w:val="28"/>
                <w:lang w:val="uk-UA"/>
              </w:rPr>
            </w:pPr>
            <w:r w:rsidRPr="0038550D">
              <w:rPr>
                <w:b/>
                <w:sz w:val="28"/>
                <w:szCs w:val="28"/>
                <w:lang w:val="uk-UA"/>
              </w:rPr>
              <w:t>Відповідальні</w:t>
            </w:r>
          </w:p>
          <w:p w14:paraId="472FD91C" w14:textId="77777777" w:rsidR="00AD5970" w:rsidRPr="0038550D" w:rsidRDefault="00AD5970" w:rsidP="00AD5970">
            <w:pPr>
              <w:ind w:left="-53" w:right="-144"/>
              <w:jc w:val="center"/>
              <w:rPr>
                <w:b/>
                <w:sz w:val="28"/>
                <w:szCs w:val="28"/>
                <w:lang w:val="uk-UA"/>
              </w:rPr>
            </w:pPr>
            <w:r w:rsidRPr="0038550D">
              <w:rPr>
                <w:b/>
                <w:sz w:val="28"/>
                <w:szCs w:val="28"/>
                <w:lang w:val="uk-UA"/>
              </w:rPr>
              <w:t>за виконання</w:t>
            </w:r>
          </w:p>
        </w:tc>
        <w:tc>
          <w:tcPr>
            <w:tcW w:w="1985" w:type="dxa"/>
            <w:shd w:val="clear" w:color="auto" w:fill="auto"/>
            <w:vAlign w:val="center"/>
          </w:tcPr>
          <w:p w14:paraId="11A8EDC1" w14:textId="77777777" w:rsidR="00AD5970" w:rsidRPr="0038550D" w:rsidRDefault="00AD5970" w:rsidP="00AD5970">
            <w:pPr>
              <w:jc w:val="center"/>
              <w:rPr>
                <w:b/>
                <w:sz w:val="28"/>
                <w:szCs w:val="28"/>
                <w:lang w:val="uk-UA"/>
              </w:rPr>
            </w:pPr>
            <w:r w:rsidRPr="0038550D">
              <w:rPr>
                <w:b/>
                <w:sz w:val="28"/>
                <w:szCs w:val="28"/>
                <w:lang w:val="uk-UA"/>
              </w:rPr>
              <w:t>Дата</w:t>
            </w:r>
          </w:p>
          <w:p w14:paraId="18B5B73E" w14:textId="77777777" w:rsidR="00AD5970" w:rsidRPr="0038550D" w:rsidRDefault="00AD5970" w:rsidP="00AD5970">
            <w:pPr>
              <w:jc w:val="center"/>
              <w:rPr>
                <w:b/>
                <w:sz w:val="28"/>
                <w:szCs w:val="28"/>
                <w:lang w:val="uk-UA"/>
              </w:rPr>
            </w:pPr>
            <w:r w:rsidRPr="0038550D">
              <w:rPr>
                <w:b/>
                <w:sz w:val="28"/>
                <w:szCs w:val="28"/>
                <w:lang w:val="uk-UA"/>
              </w:rPr>
              <w:t>виконання</w:t>
            </w:r>
          </w:p>
        </w:tc>
        <w:tc>
          <w:tcPr>
            <w:tcW w:w="1984" w:type="dxa"/>
            <w:vAlign w:val="center"/>
          </w:tcPr>
          <w:p w14:paraId="0E438CDC" w14:textId="77777777" w:rsidR="00AD5970" w:rsidRPr="0038550D" w:rsidRDefault="00AD5970" w:rsidP="00AD5970">
            <w:pPr>
              <w:ind w:right="-55"/>
              <w:jc w:val="center"/>
              <w:rPr>
                <w:b/>
                <w:bCs/>
                <w:sz w:val="28"/>
                <w:szCs w:val="28"/>
                <w:lang w:val="uk-UA"/>
              </w:rPr>
            </w:pPr>
            <w:r w:rsidRPr="0038550D">
              <w:rPr>
                <w:b/>
                <w:bCs/>
                <w:sz w:val="28"/>
                <w:szCs w:val="28"/>
                <w:lang w:val="uk-UA"/>
              </w:rPr>
              <w:t>Форми узагальнення</w:t>
            </w:r>
          </w:p>
        </w:tc>
        <w:tc>
          <w:tcPr>
            <w:tcW w:w="1559" w:type="dxa"/>
            <w:shd w:val="clear" w:color="auto" w:fill="auto"/>
            <w:vAlign w:val="center"/>
          </w:tcPr>
          <w:p w14:paraId="507F8466" w14:textId="77777777" w:rsidR="00AD5970" w:rsidRPr="0038550D" w:rsidRDefault="00AD5970" w:rsidP="00AD5970">
            <w:pPr>
              <w:ind w:right="-55"/>
              <w:jc w:val="center"/>
              <w:rPr>
                <w:b/>
                <w:bCs/>
                <w:sz w:val="28"/>
                <w:szCs w:val="28"/>
                <w:lang w:val="uk-UA"/>
              </w:rPr>
            </w:pPr>
            <w:r w:rsidRPr="0038550D">
              <w:rPr>
                <w:b/>
                <w:bCs/>
                <w:sz w:val="28"/>
                <w:szCs w:val="28"/>
                <w:lang w:val="uk-UA"/>
              </w:rPr>
              <w:t>Відмітка про</w:t>
            </w:r>
          </w:p>
          <w:p w14:paraId="47072AE6" w14:textId="77777777" w:rsidR="00AD5970" w:rsidRPr="0038550D" w:rsidRDefault="00AD5970" w:rsidP="00AD5970">
            <w:pPr>
              <w:ind w:right="-55"/>
              <w:jc w:val="center"/>
              <w:rPr>
                <w:b/>
                <w:bCs/>
                <w:sz w:val="28"/>
                <w:szCs w:val="28"/>
                <w:lang w:val="uk-UA"/>
              </w:rPr>
            </w:pPr>
            <w:r w:rsidRPr="0038550D">
              <w:rPr>
                <w:b/>
                <w:bCs/>
                <w:sz w:val="28"/>
                <w:szCs w:val="28"/>
                <w:lang w:val="uk-UA"/>
              </w:rPr>
              <w:t>виконання</w:t>
            </w:r>
          </w:p>
        </w:tc>
      </w:tr>
      <w:tr w:rsidR="00AD5970" w:rsidRPr="0038550D" w14:paraId="2E520E77" w14:textId="77777777" w:rsidTr="00067020">
        <w:trPr>
          <w:trHeight w:val="503"/>
        </w:trPr>
        <w:tc>
          <w:tcPr>
            <w:tcW w:w="817" w:type="dxa"/>
            <w:shd w:val="clear" w:color="auto" w:fill="auto"/>
            <w:vAlign w:val="center"/>
          </w:tcPr>
          <w:p w14:paraId="6798087B" w14:textId="6131031F" w:rsidR="00AD5970" w:rsidRPr="0038550D" w:rsidRDefault="00067020" w:rsidP="00067020">
            <w:pPr>
              <w:spacing w:line="276" w:lineRule="auto"/>
              <w:ind w:left="284"/>
              <w:contextualSpacing/>
              <w:rPr>
                <w:bCs/>
                <w:sz w:val="28"/>
                <w:szCs w:val="28"/>
                <w:lang w:val="uk-UA"/>
              </w:rPr>
            </w:pPr>
            <w:r>
              <w:rPr>
                <w:bCs/>
                <w:sz w:val="28"/>
                <w:szCs w:val="28"/>
                <w:lang w:val="uk-UA"/>
              </w:rPr>
              <w:t>1</w:t>
            </w:r>
          </w:p>
        </w:tc>
        <w:tc>
          <w:tcPr>
            <w:tcW w:w="6982" w:type="dxa"/>
            <w:shd w:val="clear" w:color="auto" w:fill="auto"/>
            <w:vAlign w:val="center"/>
          </w:tcPr>
          <w:p w14:paraId="4E8A3C36" w14:textId="592BA4B3" w:rsidR="00AD5970" w:rsidRPr="0038550D" w:rsidRDefault="00AD5970" w:rsidP="00AD5970">
            <w:pPr>
              <w:rPr>
                <w:sz w:val="28"/>
                <w:szCs w:val="28"/>
                <w:lang w:val="uk-UA"/>
              </w:rPr>
            </w:pPr>
            <w:r w:rsidRPr="0038550D">
              <w:rPr>
                <w:sz w:val="28"/>
                <w:szCs w:val="28"/>
                <w:lang w:val="uk-UA"/>
              </w:rPr>
              <w:t xml:space="preserve">Організація та проведення </w:t>
            </w:r>
            <w:r w:rsidR="00067020">
              <w:rPr>
                <w:sz w:val="28"/>
                <w:szCs w:val="28"/>
                <w:lang w:val="uk-UA"/>
              </w:rPr>
              <w:t>Олімпійського тижня</w:t>
            </w:r>
          </w:p>
        </w:tc>
        <w:tc>
          <w:tcPr>
            <w:tcW w:w="2090" w:type="dxa"/>
            <w:shd w:val="clear" w:color="auto" w:fill="auto"/>
            <w:vAlign w:val="center"/>
          </w:tcPr>
          <w:p w14:paraId="2834C22E" w14:textId="77777777" w:rsidR="00AD5970" w:rsidRPr="0038550D" w:rsidRDefault="001A46DE" w:rsidP="00AD5970">
            <w:pPr>
              <w:rPr>
                <w:sz w:val="28"/>
                <w:szCs w:val="28"/>
                <w:lang w:val="uk-UA"/>
              </w:rPr>
            </w:pPr>
            <w:r>
              <w:rPr>
                <w:sz w:val="28"/>
                <w:szCs w:val="28"/>
                <w:lang w:val="uk-UA"/>
              </w:rPr>
              <w:t>К</w:t>
            </w:r>
            <w:r w:rsidR="00AD5970" w:rsidRPr="0038550D">
              <w:rPr>
                <w:sz w:val="28"/>
                <w:szCs w:val="28"/>
                <w:lang w:val="uk-UA"/>
              </w:rPr>
              <w:t>ласні керівники</w:t>
            </w:r>
          </w:p>
        </w:tc>
        <w:tc>
          <w:tcPr>
            <w:tcW w:w="1985" w:type="dxa"/>
            <w:shd w:val="clear" w:color="auto" w:fill="auto"/>
            <w:vAlign w:val="center"/>
          </w:tcPr>
          <w:p w14:paraId="0B0A1B08" w14:textId="37701060" w:rsidR="00AD5970" w:rsidRPr="0038550D" w:rsidRDefault="00067020" w:rsidP="00AD5970">
            <w:pPr>
              <w:rPr>
                <w:sz w:val="28"/>
                <w:szCs w:val="28"/>
                <w:lang w:val="uk-UA"/>
              </w:rPr>
            </w:pPr>
            <w:r>
              <w:rPr>
                <w:sz w:val="28"/>
                <w:szCs w:val="28"/>
                <w:lang w:val="uk-UA"/>
              </w:rPr>
              <w:t>Жовтень</w:t>
            </w:r>
          </w:p>
        </w:tc>
        <w:tc>
          <w:tcPr>
            <w:tcW w:w="1984" w:type="dxa"/>
            <w:vAlign w:val="center"/>
          </w:tcPr>
          <w:p w14:paraId="1DBBBDDA" w14:textId="77777777" w:rsidR="00AD5970" w:rsidRPr="0038550D" w:rsidRDefault="00AD5970" w:rsidP="00AD5970">
            <w:pPr>
              <w:rPr>
                <w:sz w:val="28"/>
                <w:szCs w:val="28"/>
              </w:rPr>
            </w:pPr>
            <w:r w:rsidRPr="0038550D">
              <w:rPr>
                <w:sz w:val="28"/>
                <w:szCs w:val="28"/>
                <w:lang w:val="uk-UA"/>
              </w:rPr>
              <w:t>Наказ</w:t>
            </w:r>
          </w:p>
        </w:tc>
        <w:tc>
          <w:tcPr>
            <w:tcW w:w="1559" w:type="dxa"/>
            <w:shd w:val="clear" w:color="auto" w:fill="auto"/>
          </w:tcPr>
          <w:p w14:paraId="466F13A9" w14:textId="77777777" w:rsidR="00AD5970" w:rsidRPr="0038550D" w:rsidRDefault="00AD5970" w:rsidP="00AD5970">
            <w:pPr>
              <w:rPr>
                <w:sz w:val="28"/>
                <w:szCs w:val="28"/>
              </w:rPr>
            </w:pPr>
          </w:p>
        </w:tc>
      </w:tr>
      <w:tr w:rsidR="00AD5970" w:rsidRPr="0038550D" w14:paraId="49A6FFBA" w14:textId="77777777" w:rsidTr="00067020">
        <w:trPr>
          <w:trHeight w:val="391"/>
        </w:trPr>
        <w:tc>
          <w:tcPr>
            <w:tcW w:w="817" w:type="dxa"/>
            <w:shd w:val="clear" w:color="auto" w:fill="auto"/>
            <w:vAlign w:val="center"/>
          </w:tcPr>
          <w:p w14:paraId="1D01BD6E" w14:textId="3051AAB5" w:rsidR="00AD5970" w:rsidRPr="0038550D" w:rsidRDefault="00067020" w:rsidP="00067020">
            <w:pPr>
              <w:spacing w:line="276" w:lineRule="auto"/>
              <w:ind w:left="284"/>
              <w:contextualSpacing/>
              <w:rPr>
                <w:bCs/>
                <w:sz w:val="28"/>
                <w:szCs w:val="28"/>
                <w:lang w:val="uk-UA"/>
              </w:rPr>
            </w:pPr>
            <w:r>
              <w:rPr>
                <w:bCs/>
                <w:sz w:val="28"/>
                <w:szCs w:val="28"/>
                <w:lang w:val="uk-UA"/>
              </w:rPr>
              <w:t>2</w:t>
            </w:r>
          </w:p>
        </w:tc>
        <w:tc>
          <w:tcPr>
            <w:tcW w:w="6982" w:type="dxa"/>
            <w:shd w:val="clear" w:color="auto" w:fill="auto"/>
            <w:vAlign w:val="center"/>
          </w:tcPr>
          <w:p w14:paraId="66CCE266" w14:textId="77777777" w:rsidR="00AD5970" w:rsidRPr="0038550D" w:rsidRDefault="001A46DE" w:rsidP="007E7AB0">
            <w:pPr>
              <w:rPr>
                <w:sz w:val="28"/>
                <w:szCs w:val="28"/>
                <w:lang w:val="uk-UA"/>
              </w:rPr>
            </w:pPr>
            <w:r>
              <w:rPr>
                <w:sz w:val="28"/>
                <w:szCs w:val="28"/>
                <w:lang w:val="uk-UA"/>
              </w:rPr>
              <w:t xml:space="preserve">Тиждень </w:t>
            </w:r>
            <w:r w:rsidR="00AD5970" w:rsidRPr="0038550D">
              <w:rPr>
                <w:sz w:val="28"/>
                <w:szCs w:val="28"/>
                <w:lang w:val="uk-UA"/>
              </w:rPr>
              <w:t xml:space="preserve">  фізичної культури</w:t>
            </w:r>
          </w:p>
        </w:tc>
        <w:tc>
          <w:tcPr>
            <w:tcW w:w="2090" w:type="dxa"/>
            <w:shd w:val="clear" w:color="auto" w:fill="auto"/>
            <w:vAlign w:val="center"/>
          </w:tcPr>
          <w:p w14:paraId="5D166128" w14:textId="77777777" w:rsidR="00AD5970" w:rsidRDefault="001A46DE" w:rsidP="00AD5970">
            <w:pPr>
              <w:rPr>
                <w:sz w:val="28"/>
                <w:szCs w:val="28"/>
                <w:lang w:val="uk-UA"/>
              </w:rPr>
            </w:pPr>
            <w:r>
              <w:rPr>
                <w:sz w:val="28"/>
                <w:szCs w:val="28"/>
                <w:lang w:val="uk-UA"/>
              </w:rPr>
              <w:t>Ніжник П.А.</w:t>
            </w:r>
          </w:p>
          <w:p w14:paraId="3E9A3045" w14:textId="77777777" w:rsidR="001A46DE" w:rsidRPr="0038550D" w:rsidRDefault="001A46DE" w:rsidP="00AD5970">
            <w:pPr>
              <w:rPr>
                <w:sz w:val="28"/>
                <w:szCs w:val="28"/>
                <w:lang w:val="uk-UA"/>
              </w:rPr>
            </w:pPr>
            <w:r>
              <w:rPr>
                <w:sz w:val="28"/>
                <w:szCs w:val="28"/>
                <w:lang w:val="uk-UA"/>
              </w:rPr>
              <w:t>Обушак М.В.</w:t>
            </w:r>
          </w:p>
        </w:tc>
        <w:tc>
          <w:tcPr>
            <w:tcW w:w="1985" w:type="dxa"/>
            <w:shd w:val="clear" w:color="auto" w:fill="auto"/>
            <w:vAlign w:val="center"/>
          </w:tcPr>
          <w:p w14:paraId="3C3AA0C2" w14:textId="77777777" w:rsidR="00AD5970" w:rsidRPr="0038550D" w:rsidRDefault="00AD5970" w:rsidP="00AD5970">
            <w:pPr>
              <w:spacing w:before="120"/>
              <w:rPr>
                <w:sz w:val="28"/>
                <w:szCs w:val="28"/>
                <w:lang w:val="uk-UA"/>
              </w:rPr>
            </w:pPr>
            <w:r w:rsidRPr="0038550D">
              <w:rPr>
                <w:sz w:val="28"/>
                <w:szCs w:val="28"/>
                <w:lang w:val="uk-UA"/>
              </w:rPr>
              <w:t>Вересень</w:t>
            </w:r>
          </w:p>
        </w:tc>
        <w:tc>
          <w:tcPr>
            <w:tcW w:w="1984" w:type="dxa"/>
            <w:vAlign w:val="center"/>
          </w:tcPr>
          <w:p w14:paraId="3035F637" w14:textId="77777777" w:rsidR="00AD5970" w:rsidRPr="0038550D" w:rsidRDefault="00AD5970" w:rsidP="00AD5970">
            <w:pPr>
              <w:rPr>
                <w:sz w:val="28"/>
                <w:szCs w:val="28"/>
              </w:rPr>
            </w:pPr>
            <w:r w:rsidRPr="0038550D">
              <w:rPr>
                <w:sz w:val="28"/>
                <w:szCs w:val="28"/>
                <w:lang w:val="uk-UA"/>
              </w:rPr>
              <w:t>Наказ</w:t>
            </w:r>
          </w:p>
        </w:tc>
        <w:tc>
          <w:tcPr>
            <w:tcW w:w="1559" w:type="dxa"/>
            <w:shd w:val="clear" w:color="auto" w:fill="auto"/>
          </w:tcPr>
          <w:p w14:paraId="21335740" w14:textId="77777777" w:rsidR="00AD5970" w:rsidRPr="0038550D" w:rsidRDefault="00AD5970" w:rsidP="00AD5970">
            <w:pPr>
              <w:rPr>
                <w:sz w:val="28"/>
                <w:szCs w:val="28"/>
              </w:rPr>
            </w:pPr>
          </w:p>
        </w:tc>
      </w:tr>
      <w:tr w:rsidR="00AD5970" w:rsidRPr="0038550D" w14:paraId="7B6BAA3E" w14:textId="77777777" w:rsidTr="00067020">
        <w:trPr>
          <w:trHeight w:val="506"/>
        </w:trPr>
        <w:tc>
          <w:tcPr>
            <w:tcW w:w="817" w:type="dxa"/>
            <w:shd w:val="clear" w:color="auto" w:fill="auto"/>
            <w:vAlign w:val="center"/>
          </w:tcPr>
          <w:p w14:paraId="26AD555E" w14:textId="480EB18D" w:rsidR="00AD5970" w:rsidRPr="0038550D" w:rsidRDefault="00067020" w:rsidP="00067020">
            <w:pPr>
              <w:spacing w:line="276" w:lineRule="auto"/>
              <w:ind w:left="284"/>
              <w:contextualSpacing/>
              <w:rPr>
                <w:bCs/>
                <w:sz w:val="28"/>
                <w:szCs w:val="28"/>
                <w:lang w:val="uk-UA"/>
              </w:rPr>
            </w:pPr>
            <w:r>
              <w:rPr>
                <w:bCs/>
                <w:sz w:val="28"/>
                <w:szCs w:val="28"/>
                <w:lang w:val="uk-UA"/>
              </w:rPr>
              <w:t>3</w:t>
            </w:r>
          </w:p>
        </w:tc>
        <w:tc>
          <w:tcPr>
            <w:tcW w:w="6982" w:type="dxa"/>
            <w:shd w:val="clear" w:color="auto" w:fill="auto"/>
            <w:vAlign w:val="center"/>
          </w:tcPr>
          <w:p w14:paraId="62B0C5F9" w14:textId="77777777" w:rsidR="00AD5970" w:rsidRPr="0038550D" w:rsidRDefault="00AD5970" w:rsidP="00AD5970">
            <w:pPr>
              <w:rPr>
                <w:sz w:val="28"/>
                <w:szCs w:val="28"/>
                <w:lang w:val="uk-UA"/>
              </w:rPr>
            </w:pPr>
            <w:r w:rsidRPr="0038550D">
              <w:rPr>
                <w:sz w:val="28"/>
                <w:szCs w:val="28"/>
                <w:lang w:val="uk-UA"/>
              </w:rPr>
              <w:t>Організувати внутрішкільні змагання з легкої атлетики</w:t>
            </w:r>
          </w:p>
        </w:tc>
        <w:tc>
          <w:tcPr>
            <w:tcW w:w="2090" w:type="dxa"/>
            <w:shd w:val="clear" w:color="auto" w:fill="auto"/>
            <w:vAlign w:val="center"/>
          </w:tcPr>
          <w:p w14:paraId="32A7BE98" w14:textId="77777777" w:rsidR="001A46DE" w:rsidRDefault="001A46DE" w:rsidP="001A46DE">
            <w:pPr>
              <w:rPr>
                <w:sz w:val="28"/>
                <w:szCs w:val="28"/>
                <w:lang w:val="uk-UA"/>
              </w:rPr>
            </w:pPr>
            <w:r>
              <w:rPr>
                <w:sz w:val="28"/>
                <w:szCs w:val="28"/>
                <w:lang w:val="uk-UA"/>
              </w:rPr>
              <w:t>Ніжник П.А.</w:t>
            </w:r>
          </w:p>
          <w:p w14:paraId="68479E97" w14:textId="77777777" w:rsidR="00AD5970" w:rsidRPr="0038550D" w:rsidRDefault="001A46DE" w:rsidP="001A46DE">
            <w:pPr>
              <w:rPr>
                <w:sz w:val="28"/>
                <w:szCs w:val="28"/>
                <w:lang w:val="uk-UA"/>
              </w:rPr>
            </w:pPr>
            <w:r>
              <w:rPr>
                <w:sz w:val="28"/>
                <w:szCs w:val="28"/>
                <w:lang w:val="uk-UA"/>
              </w:rPr>
              <w:t>Обушак М.В.</w:t>
            </w:r>
          </w:p>
        </w:tc>
        <w:tc>
          <w:tcPr>
            <w:tcW w:w="1985" w:type="dxa"/>
            <w:shd w:val="clear" w:color="auto" w:fill="auto"/>
            <w:vAlign w:val="center"/>
          </w:tcPr>
          <w:p w14:paraId="1E9BEABD" w14:textId="77777777" w:rsidR="00AD5970" w:rsidRPr="0038550D" w:rsidRDefault="00AD5970" w:rsidP="00AD5970">
            <w:pPr>
              <w:spacing w:before="120"/>
              <w:rPr>
                <w:sz w:val="28"/>
                <w:szCs w:val="28"/>
                <w:lang w:val="uk-UA"/>
              </w:rPr>
            </w:pPr>
            <w:r w:rsidRPr="0038550D">
              <w:rPr>
                <w:sz w:val="28"/>
                <w:szCs w:val="28"/>
                <w:lang w:val="uk-UA"/>
              </w:rPr>
              <w:t>Вересень</w:t>
            </w:r>
          </w:p>
        </w:tc>
        <w:tc>
          <w:tcPr>
            <w:tcW w:w="1984" w:type="dxa"/>
            <w:vAlign w:val="center"/>
          </w:tcPr>
          <w:p w14:paraId="5E890D01" w14:textId="77777777" w:rsidR="00AD5970" w:rsidRPr="0038550D" w:rsidRDefault="00AD5970" w:rsidP="00AD5970">
            <w:pPr>
              <w:rPr>
                <w:sz w:val="28"/>
                <w:szCs w:val="28"/>
                <w:lang w:val="uk-UA"/>
              </w:rPr>
            </w:pPr>
            <w:r w:rsidRPr="0038550D">
              <w:rPr>
                <w:sz w:val="28"/>
                <w:szCs w:val="28"/>
                <w:lang w:val="uk-UA"/>
              </w:rPr>
              <w:t xml:space="preserve">Фотозвіт </w:t>
            </w:r>
          </w:p>
        </w:tc>
        <w:tc>
          <w:tcPr>
            <w:tcW w:w="1559" w:type="dxa"/>
            <w:shd w:val="clear" w:color="auto" w:fill="auto"/>
          </w:tcPr>
          <w:p w14:paraId="4AC4CFFB" w14:textId="77777777" w:rsidR="00AD5970" w:rsidRPr="0038550D" w:rsidRDefault="00AD5970" w:rsidP="00AD5970">
            <w:pPr>
              <w:rPr>
                <w:sz w:val="28"/>
                <w:szCs w:val="28"/>
              </w:rPr>
            </w:pPr>
          </w:p>
        </w:tc>
      </w:tr>
      <w:tr w:rsidR="00AD5970" w:rsidRPr="0038550D" w14:paraId="4D7E4E05" w14:textId="77777777" w:rsidTr="00067020">
        <w:trPr>
          <w:trHeight w:val="499"/>
        </w:trPr>
        <w:tc>
          <w:tcPr>
            <w:tcW w:w="817" w:type="dxa"/>
            <w:shd w:val="clear" w:color="auto" w:fill="auto"/>
            <w:vAlign w:val="center"/>
          </w:tcPr>
          <w:p w14:paraId="6C6F1976" w14:textId="76BE5938" w:rsidR="00AD5970" w:rsidRPr="0038550D" w:rsidRDefault="00067020" w:rsidP="00067020">
            <w:pPr>
              <w:spacing w:line="276" w:lineRule="auto"/>
              <w:ind w:left="284"/>
              <w:contextualSpacing/>
              <w:rPr>
                <w:bCs/>
                <w:sz w:val="28"/>
                <w:szCs w:val="28"/>
                <w:lang w:val="uk-UA"/>
              </w:rPr>
            </w:pPr>
            <w:r>
              <w:rPr>
                <w:bCs/>
                <w:sz w:val="28"/>
                <w:szCs w:val="28"/>
                <w:lang w:val="uk-UA"/>
              </w:rPr>
              <w:t>4</w:t>
            </w:r>
          </w:p>
        </w:tc>
        <w:tc>
          <w:tcPr>
            <w:tcW w:w="6982" w:type="dxa"/>
            <w:shd w:val="clear" w:color="auto" w:fill="auto"/>
            <w:vAlign w:val="center"/>
          </w:tcPr>
          <w:p w14:paraId="7D30B754" w14:textId="77777777" w:rsidR="00AD5970" w:rsidRPr="0038550D" w:rsidRDefault="00AD5970" w:rsidP="00AD5970">
            <w:pPr>
              <w:rPr>
                <w:sz w:val="28"/>
                <w:szCs w:val="28"/>
                <w:lang w:val="uk-UA"/>
              </w:rPr>
            </w:pPr>
            <w:r w:rsidRPr="0038550D">
              <w:rPr>
                <w:sz w:val="28"/>
                <w:szCs w:val="28"/>
                <w:lang w:val="uk-UA"/>
              </w:rPr>
              <w:t>Організувати внутрішкільні змагання з футболу «Шкіряний м</w:t>
            </w:r>
            <w:r w:rsidRPr="0038550D">
              <w:rPr>
                <w:sz w:val="28"/>
                <w:szCs w:val="28"/>
              </w:rPr>
              <w:t>’</w:t>
            </w:r>
            <w:r w:rsidRPr="0038550D">
              <w:rPr>
                <w:sz w:val="28"/>
                <w:szCs w:val="28"/>
                <w:lang w:val="uk-UA"/>
              </w:rPr>
              <w:t>яч »</w:t>
            </w:r>
          </w:p>
        </w:tc>
        <w:tc>
          <w:tcPr>
            <w:tcW w:w="2090" w:type="dxa"/>
            <w:shd w:val="clear" w:color="auto" w:fill="auto"/>
            <w:vAlign w:val="center"/>
          </w:tcPr>
          <w:p w14:paraId="50F60E45" w14:textId="77777777" w:rsidR="001A46DE" w:rsidRDefault="001A46DE" w:rsidP="001A46DE">
            <w:pPr>
              <w:rPr>
                <w:sz w:val="28"/>
                <w:szCs w:val="28"/>
                <w:lang w:val="uk-UA"/>
              </w:rPr>
            </w:pPr>
            <w:r>
              <w:rPr>
                <w:sz w:val="28"/>
                <w:szCs w:val="28"/>
                <w:lang w:val="uk-UA"/>
              </w:rPr>
              <w:t xml:space="preserve"> Ніжник П.А.</w:t>
            </w:r>
          </w:p>
          <w:p w14:paraId="0A8E578B" w14:textId="77777777" w:rsidR="00AD5970" w:rsidRPr="0038550D" w:rsidRDefault="001A46DE" w:rsidP="001A46DE">
            <w:pPr>
              <w:rPr>
                <w:sz w:val="28"/>
                <w:szCs w:val="28"/>
                <w:lang w:val="uk-UA"/>
              </w:rPr>
            </w:pPr>
            <w:r>
              <w:rPr>
                <w:sz w:val="28"/>
                <w:szCs w:val="28"/>
                <w:lang w:val="uk-UA"/>
              </w:rPr>
              <w:t>Обушак М.В.</w:t>
            </w:r>
          </w:p>
        </w:tc>
        <w:tc>
          <w:tcPr>
            <w:tcW w:w="1985" w:type="dxa"/>
            <w:shd w:val="clear" w:color="auto" w:fill="auto"/>
            <w:vAlign w:val="center"/>
          </w:tcPr>
          <w:p w14:paraId="11C1273F" w14:textId="77777777" w:rsidR="00AD5970" w:rsidRPr="0038550D" w:rsidRDefault="00AD5970" w:rsidP="00AD5970">
            <w:pPr>
              <w:spacing w:before="120"/>
              <w:rPr>
                <w:sz w:val="28"/>
                <w:szCs w:val="28"/>
                <w:lang w:val="uk-UA"/>
              </w:rPr>
            </w:pPr>
            <w:r w:rsidRPr="0038550D">
              <w:rPr>
                <w:sz w:val="28"/>
                <w:szCs w:val="28"/>
                <w:lang w:val="uk-UA"/>
              </w:rPr>
              <w:t>Вересень</w:t>
            </w:r>
          </w:p>
        </w:tc>
        <w:tc>
          <w:tcPr>
            <w:tcW w:w="1984" w:type="dxa"/>
            <w:vAlign w:val="center"/>
          </w:tcPr>
          <w:p w14:paraId="3A0B54C2" w14:textId="77777777" w:rsidR="00AD5970" w:rsidRPr="0038550D" w:rsidRDefault="00AD5970" w:rsidP="00AD5970">
            <w:pPr>
              <w:rPr>
                <w:sz w:val="28"/>
                <w:szCs w:val="28"/>
                <w:lang w:val="uk-UA"/>
              </w:rPr>
            </w:pPr>
            <w:r w:rsidRPr="0038550D">
              <w:rPr>
                <w:sz w:val="28"/>
                <w:szCs w:val="28"/>
                <w:lang w:val="uk-UA"/>
              </w:rPr>
              <w:t xml:space="preserve">Фотозвіт </w:t>
            </w:r>
          </w:p>
        </w:tc>
        <w:tc>
          <w:tcPr>
            <w:tcW w:w="1559" w:type="dxa"/>
            <w:shd w:val="clear" w:color="auto" w:fill="auto"/>
          </w:tcPr>
          <w:p w14:paraId="5FBF6B25" w14:textId="77777777" w:rsidR="00AD5970" w:rsidRPr="0038550D" w:rsidRDefault="00AD5970" w:rsidP="00AD5970">
            <w:pPr>
              <w:rPr>
                <w:sz w:val="28"/>
                <w:szCs w:val="28"/>
              </w:rPr>
            </w:pPr>
          </w:p>
        </w:tc>
      </w:tr>
      <w:tr w:rsidR="00AD5970" w:rsidRPr="0038550D" w14:paraId="6CAC48C5" w14:textId="77777777" w:rsidTr="00067020">
        <w:trPr>
          <w:trHeight w:val="750"/>
        </w:trPr>
        <w:tc>
          <w:tcPr>
            <w:tcW w:w="817" w:type="dxa"/>
            <w:shd w:val="clear" w:color="auto" w:fill="auto"/>
            <w:vAlign w:val="center"/>
          </w:tcPr>
          <w:p w14:paraId="0183FF05" w14:textId="7F71A1DD" w:rsidR="00AD5970" w:rsidRPr="0038550D" w:rsidRDefault="00067020" w:rsidP="00067020">
            <w:pPr>
              <w:spacing w:line="276" w:lineRule="auto"/>
              <w:ind w:left="284"/>
              <w:contextualSpacing/>
              <w:rPr>
                <w:bCs/>
                <w:sz w:val="28"/>
                <w:szCs w:val="28"/>
                <w:lang w:val="uk-UA"/>
              </w:rPr>
            </w:pPr>
            <w:r>
              <w:rPr>
                <w:bCs/>
                <w:sz w:val="28"/>
                <w:szCs w:val="28"/>
                <w:lang w:val="uk-UA"/>
              </w:rPr>
              <w:t>5</w:t>
            </w:r>
          </w:p>
        </w:tc>
        <w:tc>
          <w:tcPr>
            <w:tcW w:w="6982" w:type="dxa"/>
            <w:shd w:val="clear" w:color="auto" w:fill="auto"/>
            <w:vAlign w:val="center"/>
          </w:tcPr>
          <w:p w14:paraId="3FDB1731" w14:textId="1E26658F" w:rsidR="00AD5970" w:rsidRPr="0038550D" w:rsidRDefault="007C5544" w:rsidP="00AD5970">
            <w:pPr>
              <w:rPr>
                <w:sz w:val="28"/>
                <w:szCs w:val="28"/>
                <w:lang w:val="uk-UA"/>
              </w:rPr>
            </w:pPr>
            <w:r>
              <w:rPr>
                <w:sz w:val="28"/>
                <w:szCs w:val="28"/>
                <w:lang w:val="uk-UA"/>
              </w:rPr>
              <w:t xml:space="preserve">Участь у </w:t>
            </w:r>
            <w:r w:rsidR="00AD5970" w:rsidRPr="0038550D">
              <w:rPr>
                <w:sz w:val="28"/>
                <w:szCs w:val="28"/>
                <w:lang w:val="uk-UA"/>
              </w:rPr>
              <w:t xml:space="preserve"> легкоатлетичній естафеті</w:t>
            </w:r>
            <w:r>
              <w:rPr>
                <w:sz w:val="28"/>
                <w:szCs w:val="28"/>
                <w:lang w:val="uk-UA"/>
              </w:rPr>
              <w:t xml:space="preserve"> ОТГ</w:t>
            </w:r>
          </w:p>
        </w:tc>
        <w:tc>
          <w:tcPr>
            <w:tcW w:w="2090" w:type="dxa"/>
            <w:shd w:val="clear" w:color="auto" w:fill="auto"/>
            <w:vAlign w:val="center"/>
          </w:tcPr>
          <w:p w14:paraId="53158B5E" w14:textId="77777777" w:rsidR="001A46DE" w:rsidRDefault="001A46DE" w:rsidP="001A46DE">
            <w:pPr>
              <w:rPr>
                <w:sz w:val="28"/>
                <w:szCs w:val="28"/>
                <w:lang w:val="uk-UA"/>
              </w:rPr>
            </w:pPr>
            <w:r>
              <w:rPr>
                <w:sz w:val="28"/>
                <w:szCs w:val="28"/>
                <w:lang w:val="uk-UA"/>
              </w:rPr>
              <w:t xml:space="preserve"> Ніжник П.А.</w:t>
            </w:r>
          </w:p>
          <w:p w14:paraId="7C906EE9" w14:textId="77777777" w:rsidR="00AD5970" w:rsidRPr="0038550D" w:rsidRDefault="001A46DE" w:rsidP="001A46DE">
            <w:pPr>
              <w:rPr>
                <w:sz w:val="28"/>
                <w:szCs w:val="28"/>
                <w:lang w:val="uk-UA"/>
              </w:rPr>
            </w:pPr>
            <w:r>
              <w:rPr>
                <w:sz w:val="28"/>
                <w:szCs w:val="28"/>
                <w:lang w:val="uk-UA"/>
              </w:rPr>
              <w:t>Обушак М.В.</w:t>
            </w:r>
          </w:p>
        </w:tc>
        <w:tc>
          <w:tcPr>
            <w:tcW w:w="1985" w:type="dxa"/>
            <w:shd w:val="clear" w:color="auto" w:fill="auto"/>
            <w:vAlign w:val="center"/>
          </w:tcPr>
          <w:p w14:paraId="4BFBD1B6" w14:textId="77777777" w:rsidR="00AD5970" w:rsidRPr="0038550D" w:rsidRDefault="00AD5970" w:rsidP="00AD5970">
            <w:pPr>
              <w:spacing w:before="120"/>
              <w:rPr>
                <w:sz w:val="28"/>
                <w:szCs w:val="28"/>
                <w:lang w:val="uk-UA"/>
              </w:rPr>
            </w:pPr>
            <w:r w:rsidRPr="0038550D">
              <w:rPr>
                <w:sz w:val="28"/>
                <w:szCs w:val="28"/>
                <w:lang w:val="uk-UA"/>
              </w:rPr>
              <w:t>Жовтень</w:t>
            </w:r>
          </w:p>
        </w:tc>
        <w:tc>
          <w:tcPr>
            <w:tcW w:w="1984" w:type="dxa"/>
            <w:vAlign w:val="center"/>
          </w:tcPr>
          <w:p w14:paraId="16A910B5" w14:textId="77777777" w:rsidR="00AD5970" w:rsidRPr="0038550D" w:rsidRDefault="001A46DE" w:rsidP="00AD5970">
            <w:pPr>
              <w:rPr>
                <w:sz w:val="28"/>
                <w:szCs w:val="28"/>
              </w:rPr>
            </w:pPr>
            <w:r w:rsidRPr="0038550D">
              <w:rPr>
                <w:sz w:val="28"/>
                <w:szCs w:val="28"/>
                <w:lang w:val="uk-UA"/>
              </w:rPr>
              <w:t>Фотозвіт</w:t>
            </w:r>
          </w:p>
        </w:tc>
        <w:tc>
          <w:tcPr>
            <w:tcW w:w="1559" w:type="dxa"/>
            <w:shd w:val="clear" w:color="auto" w:fill="auto"/>
          </w:tcPr>
          <w:p w14:paraId="6EF29E35" w14:textId="77777777" w:rsidR="00AD5970" w:rsidRPr="0038550D" w:rsidRDefault="00AD5970" w:rsidP="00AD5970">
            <w:pPr>
              <w:rPr>
                <w:sz w:val="28"/>
                <w:szCs w:val="28"/>
              </w:rPr>
            </w:pPr>
          </w:p>
        </w:tc>
      </w:tr>
      <w:tr w:rsidR="00AD5970" w:rsidRPr="0038550D" w14:paraId="18B1DE6F" w14:textId="77777777" w:rsidTr="00067020">
        <w:trPr>
          <w:trHeight w:val="529"/>
        </w:trPr>
        <w:tc>
          <w:tcPr>
            <w:tcW w:w="817" w:type="dxa"/>
            <w:shd w:val="clear" w:color="auto" w:fill="auto"/>
            <w:vAlign w:val="center"/>
          </w:tcPr>
          <w:p w14:paraId="28708E9A" w14:textId="455BAA79" w:rsidR="00AD5970" w:rsidRPr="0038550D" w:rsidRDefault="00067020" w:rsidP="00067020">
            <w:pPr>
              <w:spacing w:line="276" w:lineRule="auto"/>
              <w:ind w:left="284"/>
              <w:contextualSpacing/>
              <w:rPr>
                <w:bCs/>
                <w:sz w:val="28"/>
                <w:szCs w:val="28"/>
                <w:lang w:val="uk-UA"/>
              </w:rPr>
            </w:pPr>
            <w:r>
              <w:rPr>
                <w:bCs/>
                <w:sz w:val="28"/>
                <w:szCs w:val="28"/>
                <w:lang w:val="uk-UA"/>
              </w:rPr>
              <w:t>6</w:t>
            </w:r>
          </w:p>
        </w:tc>
        <w:tc>
          <w:tcPr>
            <w:tcW w:w="6982" w:type="dxa"/>
            <w:shd w:val="clear" w:color="auto" w:fill="auto"/>
            <w:vAlign w:val="center"/>
          </w:tcPr>
          <w:p w14:paraId="011B661E" w14:textId="77777777" w:rsidR="00AD5970" w:rsidRPr="0038550D" w:rsidRDefault="007E7AB0" w:rsidP="00142202">
            <w:pPr>
              <w:rPr>
                <w:sz w:val="28"/>
                <w:szCs w:val="28"/>
                <w:lang w:val="uk-UA"/>
              </w:rPr>
            </w:pPr>
            <w:r>
              <w:rPr>
                <w:sz w:val="28"/>
                <w:szCs w:val="28"/>
                <w:lang w:val="uk-UA"/>
              </w:rPr>
              <w:t>Програма профілактики ВІЛ-</w:t>
            </w:r>
            <w:r w:rsidR="00AD5970" w:rsidRPr="0038550D">
              <w:rPr>
                <w:sz w:val="28"/>
                <w:szCs w:val="28"/>
                <w:lang w:val="uk-UA"/>
              </w:rPr>
              <w:t xml:space="preserve">СНІДу </w:t>
            </w:r>
          </w:p>
        </w:tc>
        <w:tc>
          <w:tcPr>
            <w:tcW w:w="2090" w:type="dxa"/>
            <w:shd w:val="clear" w:color="auto" w:fill="auto"/>
            <w:vAlign w:val="center"/>
          </w:tcPr>
          <w:p w14:paraId="13293AE8" w14:textId="77777777" w:rsidR="00AD5970" w:rsidRDefault="00142202" w:rsidP="001A46DE">
            <w:pPr>
              <w:rPr>
                <w:sz w:val="28"/>
                <w:szCs w:val="28"/>
                <w:lang w:val="uk-UA"/>
              </w:rPr>
            </w:pPr>
            <w:r>
              <w:rPr>
                <w:sz w:val="28"/>
                <w:szCs w:val="28"/>
                <w:lang w:val="uk-UA"/>
              </w:rPr>
              <w:t>Сенів С.Д.</w:t>
            </w:r>
          </w:p>
          <w:p w14:paraId="2FC59DFD" w14:textId="77777777" w:rsidR="00142202" w:rsidRPr="0038550D" w:rsidRDefault="00142202" w:rsidP="001A46DE">
            <w:pPr>
              <w:rPr>
                <w:sz w:val="28"/>
                <w:szCs w:val="28"/>
                <w:lang w:val="uk-UA"/>
              </w:rPr>
            </w:pPr>
            <w:r>
              <w:rPr>
                <w:sz w:val="28"/>
                <w:szCs w:val="28"/>
                <w:lang w:val="uk-UA"/>
              </w:rPr>
              <w:t>Бакай С.М.</w:t>
            </w:r>
          </w:p>
        </w:tc>
        <w:tc>
          <w:tcPr>
            <w:tcW w:w="1985" w:type="dxa"/>
            <w:shd w:val="clear" w:color="auto" w:fill="auto"/>
            <w:vAlign w:val="center"/>
          </w:tcPr>
          <w:p w14:paraId="4B4AD1BB"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r w:rsidRPr="0038550D">
              <w:rPr>
                <w:sz w:val="28"/>
                <w:szCs w:val="28"/>
                <w:lang w:val="uk-UA"/>
              </w:rPr>
              <w:t>навчального</w:t>
            </w:r>
          </w:p>
          <w:p w14:paraId="105CDAD3" w14:textId="77777777" w:rsidR="00AD5970" w:rsidRPr="0038550D" w:rsidRDefault="00AD5970" w:rsidP="00AD5970">
            <w:pPr>
              <w:rPr>
                <w:sz w:val="28"/>
                <w:szCs w:val="28"/>
                <w:lang w:val="uk-UA"/>
              </w:rPr>
            </w:pPr>
            <w:r w:rsidRPr="0038550D">
              <w:rPr>
                <w:color w:val="000000"/>
                <w:sz w:val="28"/>
                <w:szCs w:val="28"/>
                <w:lang w:val="uk-UA"/>
              </w:rPr>
              <w:t>року</w:t>
            </w:r>
          </w:p>
        </w:tc>
        <w:tc>
          <w:tcPr>
            <w:tcW w:w="1984" w:type="dxa"/>
            <w:vAlign w:val="center"/>
          </w:tcPr>
          <w:p w14:paraId="55439164" w14:textId="77777777" w:rsidR="00AD5970" w:rsidRPr="0038550D" w:rsidRDefault="00AD5970" w:rsidP="00AD5970">
            <w:pPr>
              <w:rPr>
                <w:sz w:val="28"/>
                <w:szCs w:val="28"/>
                <w:lang w:val="uk-UA"/>
              </w:rPr>
            </w:pPr>
            <w:r w:rsidRPr="0038550D">
              <w:rPr>
                <w:sz w:val="28"/>
                <w:szCs w:val="28"/>
                <w:lang w:val="uk-UA"/>
              </w:rPr>
              <w:t>Звіт</w:t>
            </w:r>
          </w:p>
        </w:tc>
        <w:tc>
          <w:tcPr>
            <w:tcW w:w="1559" w:type="dxa"/>
            <w:shd w:val="clear" w:color="auto" w:fill="auto"/>
          </w:tcPr>
          <w:p w14:paraId="1C2D80C6" w14:textId="77777777" w:rsidR="00AD5970" w:rsidRPr="0038550D" w:rsidRDefault="00AD5970" w:rsidP="00AD5970">
            <w:pPr>
              <w:rPr>
                <w:sz w:val="28"/>
                <w:szCs w:val="28"/>
                <w:highlight w:val="yellow"/>
              </w:rPr>
            </w:pPr>
          </w:p>
        </w:tc>
      </w:tr>
      <w:tr w:rsidR="00AD5970" w:rsidRPr="0038550D" w14:paraId="10D85976" w14:textId="77777777" w:rsidTr="00067020">
        <w:trPr>
          <w:trHeight w:val="750"/>
        </w:trPr>
        <w:tc>
          <w:tcPr>
            <w:tcW w:w="817" w:type="dxa"/>
            <w:shd w:val="clear" w:color="auto" w:fill="auto"/>
            <w:vAlign w:val="center"/>
          </w:tcPr>
          <w:p w14:paraId="7AAF0C22" w14:textId="68A7C24A" w:rsidR="00AD5970" w:rsidRPr="0038550D" w:rsidRDefault="00067020" w:rsidP="00067020">
            <w:pPr>
              <w:spacing w:line="276" w:lineRule="auto"/>
              <w:ind w:left="284"/>
              <w:contextualSpacing/>
              <w:rPr>
                <w:bCs/>
                <w:sz w:val="28"/>
                <w:szCs w:val="28"/>
                <w:lang w:val="uk-UA"/>
              </w:rPr>
            </w:pPr>
            <w:r>
              <w:rPr>
                <w:bCs/>
                <w:sz w:val="28"/>
                <w:szCs w:val="28"/>
                <w:lang w:val="uk-UA"/>
              </w:rPr>
              <w:t>7</w:t>
            </w:r>
          </w:p>
        </w:tc>
        <w:tc>
          <w:tcPr>
            <w:tcW w:w="6982" w:type="dxa"/>
            <w:shd w:val="clear" w:color="auto" w:fill="auto"/>
            <w:vAlign w:val="center"/>
          </w:tcPr>
          <w:p w14:paraId="28715CF4" w14:textId="77777777" w:rsidR="00AD5970" w:rsidRPr="0038550D" w:rsidRDefault="00AD5970" w:rsidP="00AD5970">
            <w:pPr>
              <w:rPr>
                <w:sz w:val="28"/>
                <w:szCs w:val="28"/>
                <w:lang w:val="uk-UA"/>
              </w:rPr>
            </w:pPr>
            <w:r w:rsidRPr="0038550D">
              <w:rPr>
                <w:sz w:val="28"/>
                <w:szCs w:val="28"/>
                <w:lang w:val="uk-UA"/>
              </w:rPr>
              <w:t>Участь учнів у районних змаганнях з   футболу «Шкіряний м</w:t>
            </w:r>
            <w:r w:rsidRPr="0038550D">
              <w:rPr>
                <w:sz w:val="28"/>
                <w:szCs w:val="28"/>
              </w:rPr>
              <w:t>’</w:t>
            </w:r>
            <w:r w:rsidRPr="0038550D">
              <w:rPr>
                <w:sz w:val="28"/>
                <w:szCs w:val="28"/>
                <w:lang w:val="uk-UA"/>
              </w:rPr>
              <w:t>яч »</w:t>
            </w:r>
          </w:p>
        </w:tc>
        <w:tc>
          <w:tcPr>
            <w:tcW w:w="2090" w:type="dxa"/>
            <w:shd w:val="clear" w:color="auto" w:fill="auto"/>
            <w:vAlign w:val="center"/>
          </w:tcPr>
          <w:p w14:paraId="2007C5FF" w14:textId="77777777" w:rsidR="00142202" w:rsidRDefault="00142202" w:rsidP="00142202">
            <w:pPr>
              <w:rPr>
                <w:sz w:val="28"/>
                <w:szCs w:val="28"/>
                <w:lang w:val="uk-UA"/>
              </w:rPr>
            </w:pPr>
            <w:r>
              <w:rPr>
                <w:sz w:val="28"/>
                <w:szCs w:val="28"/>
                <w:lang w:val="uk-UA"/>
              </w:rPr>
              <w:t xml:space="preserve"> Ніжник П.А.</w:t>
            </w:r>
          </w:p>
          <w:p w14:paraId="65439ACE" w14:textId="77777777" w:rsidR="00AD5970" w:rsidRPr="0038550D" w:rsidRDefault="00142202" w:rsidP="00142202">
            <w:pPr>
              <w:rPr>
                <w:sz w:val="28"/>
                <w:szCs w:val="28"/>
                <w:lang w:val="uk-UA"/>
              </w:rPr>
            </w:pPr>
            <w:r>
              <w:rPr>
                <w:sz w:val="28"/>
                <w:szCs w:val="28"/>
                <w:lang w:val="uk-UA"/>
              </w:rPr>
              <w:t>Обушак М.В</w:t>
            </w:r>
          </w:p>
        </w:tc>
        <w:tc>
          <w:tcPr>
            <w:tcW w:w="1985" w:type="dxa"/>
            <w:shd w:val="clear" w:color="auto" w:fill="auto"/>
            <w:vAlign w:val="center"/>
          </w:tcPr>
          <w:p w14:paraId="6D96C280" w14:textId="77777777" w:rsidR="00AD5970" w:rsidRPr="0038550D" w:rsidRDefault="00AD5970" w:rsidP="00AD5970">
            <w:pPr>
              <w:rPr>
                <w:sz w:val="28"/>
                <w:szCs w:val="28"/>
                <w:lang w:val="uk-UA"/>
              </w:rPr>
            </w:pPr>
            <w:r w:rsidRPr="0038550D">
              <w:rPr>
                <w:sz w:val="28"/>
                <w:szCs w:val="28"/>
                <w:lang w:val="uk-UA"/>
              </w:rPr>
              <w:t xml:space="preserve">Жовтень </w:t>
            </w:r>
          </w:p>
        </w:tc>
        <w:tc>
          <w:tcPr>
            <w:tcW w:w="1984" w:type="dxa"/>
            <w:vAlign w:val="center"/>
          </w:tcPr>
          <w:p w14:paraId="4BB09765" w14:textId="77777777" w:rsidR="00AD5970" w:rsidRPr="0038550D" w:rsidRDefault="00AD5970" w:rsidP="00AD5970">
            <w:pPr>
              <w:rPr>
                <w:sz w:val="28"/>
                <w:szCs w:val="28"/>
              </w:rPr>
            </w:pPr>
            <w:r w:rsidRPr="0038550D">
              <w:rPr>
                <w:sz w:val="28"/>
                <w:szCs w:val="28"/>
                <w:lang w:val="uk-UA"/>
              </w:rPr>
              <w:t xml:space="preserve">Наказ </w:t>
            </w:r>
          </w:p>
        </w:tc>
        <w:tc>
          <w:tcPr>
            <w:tcW w:w="1559" w:type="dxa"/>
            <w:shd w:val="clear" w:color="auto" w:fill="auto"/>
          </w:tcPr>
          <w:p w14:paraId="50ACD0F0" w14:textId="77777777" w:rsidR="00AD5970" w:rsidRPr="0038550D" w:rsidRDefault="00AD5970" w:rsidP="00AD5970">
            <w:pPr>
              <w:rPr>
                <w:sz w:val="28"/>
                <w:szCs w:val="28"/>
              </w:rPr>
            </w:pPr>
          </w:p>
        </w:tc>
      </w:tr>
      <w:tr w:rsidR="00AD5970" w:rsidRPr="0038550D" w14:paraId="0FC60840" w14:textId="77777777" w:rsidTr="00067020">
        <w:trPr>
          <w:trHeight w:val="750"/>
        </w:trPr>
        <w:tc>
          <w:tcPr>
            <w:tcW w:w="817" w:type="dxa"/>
            <w:shd w:val="clear" w:color="auto" w:fill="auto"/>
            <w:vAlign w:val="center"/>
          </w:tcPr>
          <w:p w14:paraId="56ECC847" w14:textId="06D58507" w:rsidR="00AD5970" w:rsidRPr="0038550D" w:rsidRDefault="00067020" w:rsidP="00067020">
            <w:pPr>
              <w:spacing w:line="276" w:lineRule="auto"/>
              <w:ind w:left="284"/>
              <w:contextualSpacing/>
              <w:rPr>
                <w:bCs/>
                <w:sz w:val="28"/>
                <w:szCs w:val="28"/>
                <w:lang w:val="uk-UA"/>
              </w:rPr>
            </w:pPr>
            <w:r>
              <w:rPr>
                <w:bCs/>
                <w:sz w:val="28"/>
                <w:szCs w:val="28"/>
                <w:lang w:val="uk-UA"/>
              </w:rPr>
              <w:t>8</w:t>
            </w:r>
          </w:p>
        </w:tc>
        <w:tc>
          <w:tcPr>
            <w:tcW w:w="6982" w:type="dxa"/>
            <w:shd w:val="clear" w:color="auto" w:fill="auto"/>
            <w:vAlign w:val="center"/>
          </w:tcPr>
          <w:p w14:paraId="54CC1F69" w14:textId="77777777" w:rsidR="00AD5970" w:rsidRPr="0038550D" w:rsidRDefault="00AD5970" w:rsidP="00AD5970">
            <w:pPr>
              <w:rPr>
                <w:sz w:val="28"/>
                <w:szCs w:val="28"/>
                <w:lang w:val="uk-UA"/>
              </w:rPr>
            </w:pPr>
            <w:r w:rsidRPr="0038550D">
              <w:rPr>
                <w:sz w:val="28"/>
                <w:szCs w:val="28"/>
                <w:lang w:val="uk-UA"/>
              </w:rPr>
              <w:t xml:space="preserve"> Змагання з міні-футболу</w:t>
            </w:r>
          </w:p>
        </w:tc>
        <w:tc>
          <w:tcPr>
            <w:tcW w:w="2090" w:type="dxa"/>
            <w:shd w:val="clear" w:color="auto" w:fill="auto"/>
            <w:vAlign w:val="center"/>
          </w:tcPr>
          <w:p w14:paraId="35DDF442" w14:textId="77777777" w:rsidR="00142202" w:rsidRDefault="00142202" w:rsidP="00142202">
            <w:pPr>
              <w:rPr>
                <w:sz w:val="28"/>
                <w:szCs w:val="28"/>
                <w:lang w:val="uk-UA"/>
              </w:rPr>
            </w:pPr>
            <w:r>
              <w:rPr>
                <w:sz w:val="28"/>
                <w:szCs w:val="28"/>
                <w:lang w:val="uk-UA"/>
              </w:rPr>
              <w:t>Ніжник П.А.</w:t>
            </w:r>
          </w:p>
          <w:p w14:paraId="1EF05E25" w14:textId="77777777" w:rsidR="00AD5970" w:rsidRPr="0038550D" w:rsidRDefault="00142202" w:rsidP="00142202">
            <w:pPr>
              <w:rPr>
                <w:sz w:val="28"/>
                <w:szCs w:val="28"/>
                <w:lang w:val="uk-UA"/>
              </w:rPr>
            </w:pPr>
            <w:r>
              <w:rPr>
                <w:sz w:val="28"/>
                <w:szCs w:val="28"/>
                <w:lang w:val="uk-UA"/>
              </w:rPr>
              <w:t>Обушак М.В</w:t>
            </w:r>
          </w:p>
        </w:tc>
        <w:tc>
          <w:tcPr>
            <w:tcW w:w="1985" w:type="dxa"/>
            <w:shd w:val="clear" w:color="auto" w:fill="auto"/>
            <w:vAlign w:val="center"/>
          </w:tcPr>
          <w:p w14:paraId="065886F0" w14:textId="77777777" w:rsidR="00AD5970" w:rsidRPr="0038550D" w:rsidRDefault="00142202" w:rsidP="00AD5970">
            <w:pPr>
              <w:rPr>
                <w:sz w:val="28"/>
                <w:szCs w:val="28"/>
                <w:lang w:val="uk-UA"/>
              </w:rPr>
            </w:pPr>
            <w:r>
              <w:rPr>
                <w:sz w:val="28"/>
                <w:szCs w:val="28"/>
                <w:lang w:val="uk-UA"/>
              </w:rPr>
              <w:t xml:space="preserve"> Л</w:t>
            </w:r>
            <w:r w:rsidR="00AD5970" w:rsidRPr="0038550D">
              <w:rPr>
                <w:sz w:val="28"/>
                <w:szCs w:val="28"/>
                <w:lang w:val="uk-UA"/>
              </w:rPr>
              <w:t>истопад</w:t>
            </w:r>
          </w:p>
        </w:tc>
        <w:tc>
          <w:tcPr>
            <w:tcW w:w="1984" w:type="dxa"/>
            <w:vAlign w:val="center"/>
          </w:tcPr>
          <w:p w14:paraId="0D3D6255" w14:textId="77777777" w:rsidR="00AD5970" w:rsidRPr="0038550D" w:rsidRDefault="00AD5970" w:rsidP="00AD5970">
            <w:pPr>
              <w:rPr>
                <w:sz w:val="28"/>
                <w:szCs w:val="28"/>
              </w:rPr>
            </w:pPr>
            <w:r w:rsidRPr="0038550D">
              <w:rPr>
                <w:sz w:val="28"/>
                <w:szCs w:val="28"/>
                <w:lang w:val="uk-UA"/>
              </w:rPr>
              <w:t xml:space="preserve">Наказ </w:t>
            </w:r>
          </w:p>
        </w:tc>
        <w:tc>
          <w:tcPr>
            <w:tcW w:w="1559" w:type="dxa"/>
            <w:shd w:val="clear" w:color="auto" w:fill="auto"/>
          </w:tcPr>
          <w:p w14:paraId="06F212C0" w14:textId="77777777" w:rsidR="00AD5970" w:rsidRPr="0038550D" w:rsidRDefault="00AD5970" w:rsidP="00AD5970">
            <w:pPr>
              <w:rPr>
                <w:sz w:val="28"/>
                <w:szCs w:val="28"/>
              </w:rPr>
            </w:pPr>
          </w:p>
        </w:tc>
      </w:tr>
      <w:tr w:rsidR="00AD5970" w:rsidRPr="0038550D" w14:paraId="71C5E05A" w14:textId="77777777" w:rsidTr="00067020">
        <w:trPr>
          <w:trHeight w:val="750"/>
        </w:trPr>
        <w:tc>
          <w:tcPr>
            <w:tcW w:w="817" w:type="dxa"/>
            <w:shd w:val="clear" w:color="auto" w:fill="auto"/>
            <w:vAlign w:val="center"/>
          </w:tcPr>
          <w:p w14:paraId="3B373114" w14:textId="485CFF7C" w:rsidR="00AD5970" w:rsidRPr="0038550D" w:rsidRDefault="00067020" w:rsidP="00067020">
            <w:pPr>
              <w:spacing w:line="276" w:lineRule="auto"/>
              <w:ind w:left="284"/>
              <w:contextualSpacing/>
              <w:rPr>
                <w:bCs/>
                <w:sz w:val="28"/>
                <w:szCs w:val="28"/>
                <w:lang w:val="uk-UA"/>
              </w:rPr>
            </w:pPr>
            <w:r>
              <w:rPr>
                <w:bCs/>
                <w:sz w:val="28"/>
                <w:szCs w:val="28"/>
                <w:lang w:val="uk-UA"/>
              </w:rPr>
              <w:t>9</w:t>
            </w:r>
          </w:p>
        </w:tc>
        <w:tc>
          <w:tcPr>
            <w:tcW w:w="6982" w:type="dxa"/>
            <w:shd w:val="clear" w:color="auto" w:fill="auto"/>
            <w:vAlign w:val="center"/>
          </w:tcPr>
          <w:p w14:paraId="4F629E16" w14:textId="77777777" w:rsidR="00AD5970" w:rsidRPr="0038550D" w:rsidRDefault="00AD5970" w:rsidP="00142202">
            <w:pPr>
              <w:rPr>
                <w:sz w:val="28"/>
                <w:szCs w:val="28"/>
                <w:lang w:val="uk-UA"/>
              </w:rPr>
            </w:pPr>
            <w:r w:rsidRPr="0038550D">
              <w:rPr>
                <w:sz w:val="28"/>
                <w:szCs w:val="28"/>
                <w:lang w:val="uk-UA"/>
              </w:rPr>
              <w:t xml:space="preserve"> Проведення шкільних </w:t>
            </w:r>
            <w:r w:rsidR="00142202">
              <w:rPr>
                <w:sz w:val="28"/>
                <w:szCs w:val="28"/>
                <w:lang w:val="uk-UA"/>
              </w:rPr>
              <w:t>теренових змагань</w:t>
            </w:r>
          </w:p>
        </w:tc>
        <w:tc>
          <w:tcPr>
            <w:tcW w:w="2090" w:type="dxa"/>
            <w:shd w:val="clear" w:color="auto" w:fill="auto"/>
            <w:vAlign w:val="center"/>
          </w:tcPr>
          <w:p w14:paraId="15579952" w14:textId="77777777" w:rsidR="00142202" w:rsidRDefault="00AD5970" w:rsidP="00142202">
            <w:pPr>
              <w:rPr>
                <w:sz w:val="28"/>
                <w:szCs w:val="28"/>
                <w:lang w:val="uk-UA"/>
              </w:rPr>
            </w:pPr>
            <w:r w:rsidRPr="0038550D">
              <w:rPr>
                <w:sz w:val="28"/>
                <w:szCs w:val="28"/>
                <w:lang w:val="uk-UA"/>
              </w:rPr>
              <w:t xml:space="preserve">  </w:t>
            </w:r>
            <w:r w:rsidR="00142202">
              <w:rPr>
                <w:sz w:val="28"/>
                <w:szCs w:val="28"/>
                <w:lang w:val="uk-UA"/>
              </w:rPr>
              <w:t>Ніжник П.А.</w:t>
            </w:r>
          </w:p>
          <w:p w14:paraId="5CA1A4C5" w14:textId="77777777" w:rsidR="00AD5970" w:rsidRPr="0038550D" w:rsidRDefault="00142202" w:rsidP="00142202">
            <w:pPr>
              <w:rPr>
                <w:sz w:val="28"/>
                <w:szCs w:val="28"/>
                <w:lang w:val="uk-UA"/>
              </w:rPr>
            </w:pPr>
            <w:r>
              <w:rPr>
                <w:sz w:val="28"/>
                <w:szCs w:val="28"/>
                <w:lang w:val="uk-UA"/>
              </w:rPr>
              <w:t>Обушак М.В</w:t>
            </w:r>
          </w:p>
        </w:tc>
        <w:tc>
          <w:tcPr>
            <w:tcW w:w="1985" w:type="dxa"/>
            <w:shd w:val="clear" w:color="auto" w:fill="auto"/>
            <w:vAlign w:val="center"/>
          </w:tcPr>
          <w:p w14:paraId="403B0C6F" w14:textId="77777777" w:rsidR="00AD5970" w:rsidRPr="0038550D" w:rsidRDefault="00AD5970" w:rsidP="00142202">
            <w:pPr>
              <w:rPr>
                <w:sz w:val="28"/>
                <w:szCs w:val="28"/>
                <w:lang w:val="uk-UA"/>
              </w:rPr>
            </w:pPr>
            <w:r w:rsidRPr="0038550D">
              <w:rPr>
                <w:sz w:val="28"/>
                <w:szCs w:val="28"/>
                <w:lang w:val="uk-UA"/>
              </w:rPr>
              <w:t xml:space="preserve"> </w:t>
            </w:r>
            <w:r w:rsidR="00142202">
              <w:rPr>
                <w:sz w:val="28"/>
                <w:szCs w:val="28"/>
                <w:lang w:val="uk-UA"/>
              </w:rPr>
              <w:t xml:space="preserve"> Упродовж року</w:t>
            </w:r>
          </w:p>
        </w:tc>
        <w:tc>
          <w:tcPr>
            <w:tcW w:w="1984" w:type="dxa"/>
            <w:vAlign w:val="center"/>
          </w:tcPr>
          <w:p w14:paraId="3458C342" w14:textId="77777777" w:rsidR="00AD5970" w:rsidRPr="0038550D" w:rsidRDefault="00142202" w:rsidP="00AD5970">
            <w:pPr>
              <w:rPr>
                <w:sz w:val="28"/>
                <w:szCs w:val="28"/>
              </w:rPr>
            </w:pPr>
            <w:r>
              <w:rPr>
                <w:sz w:val="28"/>
                <w:szCs w:val="28"/>
                <w:lang w:val="uk-UA"/>
              </w:rPr>
              <w:t>Фотозвіт</w:t>
            </w:r>
          </w:p>
        </w:tc>
        <w:tc>
          <w:tcPr>
            <w:tcW w:w="1559" w:type="dxa"/>
            <w:shd w:val="clear" w:color="auto" w:fill="auto"/>
          </w:tcPr>
          <w:p w14:paraId="4C479903" w14:textId="77777777" w:rsidR="00AD5970" w:rsidRPr="0038550D" w:rsidRDefault="00AD5970" w:rsidP="00AD5970">
            <w:pPr>
              <w:rPr>
                <w:sz w:val="28"/>
                <w:szCs w:val="28"/>
              </w:rPr>
            </w:pPr>
          </w:p>
        </w:tc>
      </w:tr>
      <w:tr w:rsidR="00AD5970" w:rsidRPr="0038550D" w14:paraId="75013B73" w14:textId="77777777" w:rsidTr="00067020">
        <w:trPr>
          <w:trHeight w:val="750"/>
        </w:trPr>
        <w:tc>
          <w:tcPr>
            <w:tcW w:w="817" w:type="dxa"/>
            <w:shd w:val="clear" w:color="auto" w:fill="auto"/>
            <w:vAlign w:val="center"/>
          </w:tcPr>
          <w:p w14:paraId="4F3CDBD9" w14:textId="2D5F1D98" w:rsidR="00AD5970" w:rsidRPr="0038550D" w:rsidRDefault="00067020" w:rsidP="00067020">
            <w:pPr>
              <w:spacing w:line="276" w:lineRule="auto"/>
              <w:ind w:left="284"/>
              <w:contextualSpacing/>
              <w:rPr>
                <w:bCs/>
                <w:sz w:val="28"/>
                <w:szCs w:val="28"/>
                <w:lang w:val="uk-UA"/>
              </w:rPr>
            </w:pPr>
            <w:r>
              <w:rPr>
                <w:bCs/>
                <w:sz w:val="28"/>
                <w:szCs w:val="28"/>
                <w:lang w:val="uk-UA"/>
              </w:rPr>
              <w:t>10</w:t>
            </w:r>
          </w:p>
        </w:tc>
        <w:tc>
          <w:tcPr>
            <w:tcW w:w="6982" w:type="dxa"/>
            <w:shd w:val="clear" w:color="auto" w:fill="auto"/>
            <w:vAlign w:val="center"/>
          </w:tcPr>
          <w:p w14:paraId="6CCAF71C" w14:textId="32435A70" w:rsidR="00AD5970" w:rsidRPr="0038550D" w:rsidRDefault="00142202" w:rsidP="00AD5970">
            <w:pPr>
              <w:rPr>
                <w:sz w:val="28"/>
                <w:szCs w:val="28"/>
                <w:lang w:val="uk-UA"/>
              </w:rPr>
            </w:pPr>
            <w:r>
              <w:rPr>
                <w:sz w:val="28"/>
                <w:szCs w:val="28"/>
                <w:lang w:val="uk-UA"/>
              </w:rPr>
              <w:t>Проведення гуртків З</w:t>
            </w:r>
            <w:r w:rsidR="00067020">
              <w:rPr>
                <w:sz w:val="28"/>
                <w:szCs w:val="28"/>
                <w:lang w:val="uk-UA"/>
              </w:rPr>
              <w:t>У</w:t>
            </w:r>
          </w:p>
        </w:tc>
        <w:tc>
          <w:tcPr>
            <w:tcW w:w="2090" w:type="dxa"/>
            <w:shd w:val="clear" w:color="auto" w:fill="auto"/>
            <w:vAlign w:val="center"/>
          </w:tcPr>
          <w:p w14:paraId="4176E0DD" w14:textId="77777777" w:rsidR="00AD5970" w:rsidRPr="0038550D" w:rsidRDefault="00142202" w:rsidP="00AD5970">
            <w:pPr>
              <w:rPr>
                <w:sz w:val="28"/>
                <w:szCs w:val="28"/>
                <w:lang w:val="uk-UA"/>
              </w:rPr>
            </w:pPr>
            <w:r>
              <w:rPr>
                <w:sz w:val="28"/>
                <w:szCs w:val="28"/>
                <w:lang w:val="uk-UA"/>
              </w:rPr>
              <w:t>Ніжник П.А.</w:t>
            </w:r>
          </w:p>
        </w:tc>
        <w:tc>
          <w:tcPr>
            <w:tcW w:w="1985" w:type="dxa"/>
            <w:shd w:val="clear" w:color="auto" w:fill="auto"/>
            <w:vAlign w:val="center"/>
          </w:tcPr>
          <w:p w14:paraId="089D4326" w14:textId="77777777" w:rsidR="00AD5970" w:rsidRPr="0038550D" w:rsidRDefault="00142202" w:rsidP="00AD5970">
            <w:pPr>
              <w:rPr>
                <w:sz w:val="28"/>
                <w:szCs w:val="28"/>
                <w:lang w:val="uk-UA"/>
              </w:rPr>
            </w:pPr>
            <w:r>
              <w:rPr>
                <w:sz w:val="28"/>
                <w:szCs w:val="28"/>
                <w:lang w:val="uk-UA"/>
              </w:rPr>
              <w:t>Упродовж року</w:t>
            </w:r>
          </w:p>
        </w:tc>
        <w:tc>
          <w:tcPr>
            <w:tcW w:w="1984" w:type="dxa"/>
            <w:vAlign w:val="center"/>
          </w:tcPr>
          <w:p w14:paraId="1425B983" w14:textId="77777777" w:rsidR="00AD5970" w:rsidRPr="00142202" w:rsidRDefault="00142202" w:rsidP="00AD5970">
            <w:pPr>
              <w:rPr>
                <w:sz w:val="28"/>
                <w:szCs w:val="28"/>
                <w:lang w:val="uk-UA"/>
              </w:rPr>
            </w:pPr>
            <w:r>
              <w:rPr>
                <w:sz w:val="28"/>
                <w:szCs w:val="28"/>
                <w:lang w:val="uk-UA"/>
              </w:rPr>
              <w:t>Наказ</w:t>
            </w:r>
          </w:p>
        </w:tc>
        <w:tc>
          <w:tcPr>
            <w:tcW w:w="1559" w:type="dxa"/>
            <w:shd w:val="clear" w:color="auto" w:fill="auto"/>
          </w:tcPr>
          <w:p w14:paraId="064A8C9E" w14:textId="77777777" w:rsidR="00AD5970" w:rsidRPr="0038550D" w:rsidRDefault="00AD5970" w:rsidP="00AD5970">
            <w:pPr>
              <w:rPr>
                <w:sz w:val="28"/>
                <w:szCs w:val="28"/>
              </w:rPr>
            </w:pPr>
          </w:p>
        </w:tc>
      </w:tr>
      <w:tr w:rsidR="00AD5970" w:rsidRPr="0038550D" w14:paraId="5B0FB939" w14:textId="77777777" w:rsidTr="00067020">
        <w:trPr>
          <w:trHeight w:val="474"/>
        </w:trPr>
        <w:tc>
          <w:tcPr>
            <w:tcW w:w="817" w:type="dxa"/>
            <w:shd w:val="clear" w:color="auto" w:fill="auto"/>
            <w:vAlign w:val="center"/>
          </w:tcPr>
          <w:p w14:paraId="4B529181" w14:textId="7576D75A" w:rsidR="00AD5970" w:rsidRPr="0038550D" w:rsidRDefault="00067020" w:rsidP="00067020">
            <w:pPr>
              <w:spacing w:line="276" w:lineRule="auto"/>
              <w:ind w:left="284"/>
              <w:contextualSpacing/>
              <w:rPr>
                <w:bCs/>
                <w:sz w:val="28"/>
                <w:szCs w:val="28"/>
                <w:lang w:val="uk-UA"/>
              </w:rPr>
            </w:pPr>
            <w:r>
              <w:rPr>
                <w:bCs/>
                <w:sz w:val="28"/>
                <w:szCs w:val="28"/>
                <w:lang w:val="uk-UA"/>
              </w:rPr>
              <w:lastRenderedPageBreak/>
              <w:t>11</w:t>
            </w:r>
          </w:p>
        </w:tc>
        <w:tc>
          <w:tcPr>
            <w:tcW w:w="6982" w:type="dxa"/>
            <w:shd w:val="clear" w:color="auto" w:fill="auto"/>
            <w:vAlign w:val="center"/>
          </w:tcPr>
          <w:p w14:paraId="39A4DCE7" w14:textId="77777777" w:rsidR="00AD5970" w:rsidRPr="00142202" w:rsidRDefault="00AD5970" w:rsidP="00142202">
            <w:pPr>
              <w:rPr>
                <w:sz w:val="28"/>
                <w:szCs w:val="28"/>
                <w:lang w:val="uk-UA"/>
              </w:rPr>
            </w:pPr>
            <w:r w:rsidRPr="00142202">
              <w:rPr>
                <w:sz w:val="28"/>
                <w:szCs w:val="28"/>
                <w:lang w:val="uk-UA"/>
              </w:rPr>
              <w:t xml:space="preserve">Участь у </w:t>
            </w:r>
            <w:r w:rsidR="00142202">
              <w:rPr>
                <w:sz w:val="28"/>
                <w:szCs w:val="28"/>
                <w:lang w:val="uk-UA"/>
              </w:rPr>
              <w:t xml:space="preserve">І і ІІ </w:t>
            </w:r>
            <w:r w:rsidRPr="00142202">
              <w:rPr>
                <w:sz w:val="28"/>
                <w:szCs w:val="28"/>
                <w:lang w:val="uk-UA"/>
              </w:rPr>
              <w:t>етапах Всеукраїнської дитячо-юнацької військово-патриотичної гри «Джура»</w:t>
            </w:r>
          </w:p>
        </w:tc>
        <w:tc>
          <w:tcPr>
            <w:tcW w:w="2090" w:type="dxa"/>
            <w:shd w:val="clear" w:color="auto" w:fill="auto"/>
            <w:vAlign w:val="center"/>
          </w:tcPr>
          <w:p w14:paraId="04BB57FF" w14:textId="77777777" w:rsidR="00AD5970" w:rsidRPr="0038550D" w:rsidRDefault="00142202" w:rsidP="00AD5970">
            <w:pPr>
              <w:rPr>
                <w:sz w:val="28"/>
                <w:szCs w:val="28"/>
                <w:lang w:val="uk-UA"/>
              </w:rPr>
            </w:pPr>
            <w:r>
              <w:rPr>
                <w:sz w:val="28"/>
                <w:szCs w:val="28"/>
                <w:lang w:val="uk-UA"/>
              </w:rPr>
              <w:t>Класні керівники, Ніжник П.А.</w:t>
            </w:r>
          </w:p>
        </w:tc>
        <w:tc>
          <w:tcPr>
            <w:tcW w:w="1985" w:type="dxa"/>
            <w:shd w:val="clear" w:color="auto" w:fill="auto"/>
            <w:vAlign w:val="center"/>
          </w:tcPr>
          <w:p w14:paraId="222B8F74" w14:textId="77777777" w:rsidR="00AD5970" w:rsidRPr="0038550D" w:rsidRDefault="00142202" w:rsidP="00AD5970">
            <w:pPr>
              <w:rPr>
                <w:sz w:val="28"/>
                <w:szCs w:val="28"/>
                <w:lang w:val="uk-UA"/>
              </w:rPr>
            </w:pPr>
            <w:r>
              <w:rPr>
                <w:sz w:val="28"/>
                <w:szCs w:val="28"/>
                <w:lang w:val="uk-UA"/>
              </w:rPr>
              <w:t xml:space="preserve">Жовтень </w:t>
            </w:r>
            <w:r w:rsidR="00AD5970" w:rsidRPr="0038550D">
              <w:rPr>
                <w:sz w:val="28"/>
                <w:szCs w:val="28"/>
                <w:lang w:val="uk-UA"/>
              </w:rPr>
              <w:t>Червень</w:t>
            </w:r>
          </w:p>
        </w:tc>
        <w:tc>
          <w:tcPr>
            <w:tcW w:w="1984" w:type="dxa"/>
            <w:vAlign w:val="center"/>
          </w:tcPr>
          <w:p w14:paraId="7C2B295B" w14:textId="77777777" w:rsidR="00AD5970" w:rsidRPr="0038550D" w:rsidRDefault="00AD5970" w:rsidP="00AD5970">
            <w:pPr>
              <w:rPr>
                <w:sz w:val="28"/>
                <w:szCs w:val="28"/>
              </w:rPr>
            </w:pPr>
            <w:r w:rsidRPr="0038550D">
              <w:rPr>
                <w:sz w:val="28"/>
                <w:szCs w:val="28"/>
                <w:lang w:val="uk-UA"/>
              </w:rPr>
              <w:t xml:space="preserve">Наказ </w:t>
            </w:r>
          </w:p>
        </w:tc>
        <w:tc>
          <w:tcPr>
            <w:tcW w:w="1559" w:type="dxa"/>
            <w:shd w:val="clear" w:color="auto" w:fill="auto"/>
          </w:tcPr>
          <w:p w14:paraId="1EDE8E8F" w14:textId="77777777" w:rsidR="00AD5970" w:rsidRPr="0038550D" w:rsidRDefault="00AD5970" w:rsidP="00AD5970">
            <w:pPr>
              <w:rPr>
                <w:sz w:val="28"/>
                <w:szCs w:val="28"/>
              </w:rPr>
            </w:pPr>
          </w:p>
        </w:tc>
      </w:tr>
      <w:tr w:rsidR="00AD5970" w:rsidRPr="0038550D" w14:paraId="3997F354" w14:textId="77777777" w:rsidTr="00067020">
        <w:trPr>
          <w:trHeight w:val="622"/>
        </w:trPr>
        <w:tc>
          <w:tcPr>
            <w:tcW w:w="817" w:type="dxa"/>
            <w:shd w:val="clear" w:color="auto" w:fill="auto"/>
            <w:vAlign w:val="center"/>
          </w:tcPr>
          <w:p w14:paraId="05419F2B" w14:textId="571397ED" w:rsidR="00AD5970" w:rsidRPr="0038550D" w:rsidRDefault="00067020" w:rsidP="00067020">
            <w:pPr>
              <w:spacing w:line="276" w:lineRule="auto"/>
              <w:contextualSpacing/>
              <w:rPr>
                <w:bCs/>
                <w:sz w:val="28"/>
                <w:szCs w:val="28"/>
                <w:lang w:val="uk-UA"/>
              </w:rPr>
            </w:pPr>
            <w:r>
              <w:rPr>
                <w:bCs/>
                <w:sz w:val="28"/>
                <w:szCs w:val="28"/>
                <w:lang w:val="uk-UA"/>
              </w:rPr>
              <w:t xml:space="preserve">    12</w:t>
            </w:r>
          </w:p>
        </w:tc>
        <w:tc>
          <w:tcPr>
            <w:tcW w:w="6982" w:type="dxa"/>
            <w:shd w:val="clear" w:color="auto" w:fill="auto"/>
            <w:vAlign w:val="center"/>
          </w:tcPr>
          <w:p w14:paraId="4183F7D5" w14:textId="77777777" w:rsidR="00AD5970" w:rsidRPr="0038550D" w:rsidRDefault="00AD5970" w:rsidP="00AD5970">
            <w:pPr>
              <w:rPr>
                <w:sz w:val="28"/>
                <w:szCs w:val="28"/>
                <w:lang w:val="uk-UA"/>
              </w:rPr>
            </w:pPr>
            <w:r w:rsidRPr="0038550D">
              <w:rPr>
                <w:sz w:val="28"/>
                <w:szCs w:val="28"/>
                <w:lang w:val="uk-UA"/>
              </w:rPr>
              <w:t>Організація та проведення  свята для молодших школярів «Козацькі розваги»</w:t>
            </w:r>
          </w:p>
        </w:tc>
        <w:tc>
          <w:tcPr>
            <w:tcW w:w="2090" w:type="dxa"/>
            <w:shd w:val="clear" w:color="auto" w:fill="auto"/>
            <w:vAlign w:val="center"/>
          </w:tcPr>
          <w:p w14:paraId="7EC77D98" w14:textId="77777777" w:rsidR="00142202" w:rsidRDefault="00142202" w:rsidP="00AD5970">
            <w:pPr>
              <w:rPr>
                <w:sz w:val="28"/>
                <w:szCs w:val="28"/>
                <w:lang w:val="uk-UA"/>
              </w:rPr>
            </w:pPr>
            <w:r>
              <w:rPr>
                <w:sz w:val="28"/>
                <w:szCs w:val="28"/>
                <w:lang w:val="uk-UA"/>
              </w:rPr>
              <w:t xml:space="preserve">Вчителі початкових класів, </w:t>
            </w:r>
          </w:p>
          <w:p w14:paraId="462A1A8B" w14:textId="77777777" w:rsidR="00AD5970" w:rsidRPr="0038550D" w:rsidRDefault="00142202" w:rsidP="00AD5970">
            <w:pPr>
              <w:rPr>
                <w:sz w:val="28"/>
                <w:szCs w:val="28"/>
                <w:lang w:val="uk-UA"/>
              </w:rPr>
            </w:pPr>
            <w:r>
              <w:rPr>
                <w:sz w:val="28"/>
                <w:szCs w:val="28"/>
                <w:lang w:val="uk-UA"/>
              </w:rPr>
              <w:t>Ніжник П.А.</w:t>
            </w:r>
          </w:p>
        </w:tc>
        <w:tc>
          <w:tcPr>
            <w:tcW w:w="1985" w:type="dxa"/>
            <w:shd w:val="clear" w:color="auto" w:fill="auto"/>
            <w:vAlign w:val="center"/>
          </w:tcPr>
          <w:p w14:paraId="584916BE" w14:textId="77777777" w:rsidR="00AD5970" w:rsidRPr="0038550D" w:rsidRDefault="00AD5970" w:rsidP="00AD5970">
            <w:pPr>
              <w:rPr>
                <w:sz w:val="28"/>
                <w:szCs w:val="28"/>
                <w:lang w:val="uk-UA"/>
              </w:rPr>
            </w:pPr>
            <w:r w:rsidRPr="0038550D">
              <w:rPr>
                <w:sz w:val="28"/>
                <w:szCs w:val="28"/>
                <w:lang w:val="uk-UA"/>
              </w:rPr>
              <w:t>Лютий</w:t>
            </w:r>
          </w:p>
        </w:tc>
        <w:tc>
          <w:tcPr>
            <w:tcW w:w="1984" w:type="dxa"/>
            <w:vAlign w:val="center"/>
          </w:tcPr>
          <w:p w14:paraId="06FA6579" w14:textId="77777777" w:rsidR="00AD5970" w:rsidRPr="0038550D" w:rsidRDefault="00AD5970" w:rsidP="00AD5970">
            <w:pPr>
              <w:rPr>
                <w:sz w:val="28"/>
                <w:szCs w:val="28"/>
                <w:lang w:val="uk-UA"/>
              </w:rPr>
            </w:pPr>
            <w:r w:rsidRPr="0038550D">
              <w:rPr>
                <w:sz w:val="28"/>
                <w:szCs w:val="28"/>
                <w:lang w:val="uk-UA"/>
              </w:rPr>
              <w:t xml:space="preserve">Фотозвіт </w:t>
            </w:r>
          </w:p>
        </w:tc>
        <w:tc>
          <w:tcPr>
            <w:tcW w:w="1559" w:type="dxa"/>
            <w:shd w:val="clear" w:color="auto" w:fill="auto"/>
          </w:tcPr>
          <w:p w14:paraId="4F137C64" w14:textId="77777777" w:rsidR="00AD5970" w:rsidRPr="0038550D" w:rsidRDefault="00AD5970" w:rsidP="00AD5970">
            <w:pPr>
              <w:rPr>
                <w:sz w:val="28"/>
                <w:szCs w:val="28"/>
                <w:lang w:val="uk-UA"/>
              </w:rPr>
            </w:pPr>
          </w:p>
        </w:tc>
      </w:tr>
      <w:tr w:rsidR="00AD5970" w:rsidRPr="0038550D" w14:paraId="0FB6AF54" w14:textId="77777777" w:rsidTr="00067020">
        <w:trPr>
          <w:trHeight w:val="622"/>
        </w:trPr>
        <w:tc>
          <w:tcPr>
            <w:tcW w:w="817" w:type="dxa"/>
            <w:shd w:val="clear" w:color="auto" w:fill="auto"/>
            <w:vAlign w:val="center"/>
          </w:tcPr>
          <w:p w14:paraId="155E9FAE" w14:textId="165CDF43" w:rsidR="00AD5970" w:rsidRPr="0038550D" w:rsidRDefault="00067020" w:rsidP="00067020">
            <w:pPr>
              <w:spacing w:line="276" w:lineRule="auto"/>
              <w:ind w:left="284"/>
              <w:contextualSpacing/>
              <w:rPr>
                <w:bCs/>
                <w:sz w:val="28"/>
                <w:szCs w:val="28"/>
                <w:lang w:val="uk-UA"/>
              </w:rPr>
            </w:pPr>
            <w:r>
              <w:rPr>
                <w:bCs/>
                <w:sz w:val="28"/>
                <w:szCs w:val="28"/>
                <w:lang w:val="uk-UA"/>
              </w:rPr>
              <w:t>13</w:t>
            </w:r>
          </w:p>
        </w:tc>
        <w:tc>
          <w:tcPr>
            <w:tcW w:w="6982" w:type="dxa"/>
            <w:shd w:val="clear" w:color="auto" w:fill="auto"/>
            <w:vAlign w:val="center"/>
          </w:tcPr>
          <w:p w14:paraId="6A209898" w14:textId="77777777" w:rsidR="00AD5970" w:rsidRPr="0038550D" w:rsidRDefault="00AD5970" w:rsidP="00AD5970">
            <w:pPr>
              <w:rPr>
                <w:sz w:val="28"/>
                <w:szCs w:val="28"/>
                <w:lang w:val="uk-UA"/>
              </w:rPr>
            </w:pPr>
            <w:r w:rsidRPr="0038550D">
              <w:rPr>
                <w:sz w:val="28"/>
                <w:szCs w:val="28"/>
                <w:lang w:val="uk-UA"/>
              </w:rPr>
              <w:t>Спортивний конкурс «Найкраща фізкульт-хвилинка»</w:t>
            </w:r>
          </w:p>
        </w:tc>
        <w:tc>
          <w:tcPr>
            <w:tcW w:w="2090" w:type="dxa"/>
            <w:shd w:val="clear" w:color="auto" w:fill="auto"/>
            <w:vAlign w:val="center"/>
          </w:tcPr>
          <w:p w14:paraId="7F8AFCDF" w14:textId="77777777" w:rsidR="00AD5970" w:rsidRPr="0038550D" w:rsidRDefault="00142202" w:rsidP="00AD5970">
            <w:pPr>
              <w:rPr>
                <w:sz w:val="28"/>
                <w:szCs w:val="28"/>
                <w:lang w:val="uk-UA"/>
              </w:rPr>
            </w:pPr>
            <w:r>
              <w:rPr>
                <w:sz w:val="28"/>
                <w:szCs w:val="28"/>
                <w:lang w:val="uk-UA"/>
              </w:rPr>
              <w:t xml:space="preserve">  К</w:t>
            </w:r>
            <w:r w:rsidR="00AD5970" w:rsidRPr="0038550D">
              <w:rPr>
                <w:sz w:val="28"/>
                <w:szCs w:val="28"/>
                <w:lang w:val="uk-UA"/>
              </w:rPr>
              <w:t>ласні керівники</w:t>
            </w:r>
          </w:p>
        </w:tc>
        <w:tc>
          <w:tcPr>
            <w:tcW w:w="1985" w:type="dxa"/>
            <w:shd w:val="clear" w:color="auto" w:fill="auto"/>
            <w:vAlign w:val="center"/>
          </w:tcPr>
          <w:p w14:paraId="1213E84E" w14:textId="77777777" w:rsidR="00AD5970" w:rsidRPr="0038550D" w:rsidRDefault="00AD5970" w:rsidP="00AD5970">
            <w:pPr>
              <w:rPr>
                <w:sz w:val="28"/>
                <w:szCs w:val="28"/>
                <w:lang w:val="uk-UA"/>
              </w:rPr>
            </w:pPr>
            <w:r w:rsidRPr="0038550D">
              <w:rPr>
                <w:sz w:val="28"/>
                <w:szCs w:val="28"/>
                <w:lang w:val="uk-UA"/>
              </w:rPr>
              <w:t>Квітень</w:t>
            </w:r>
          </w:p>
        </w:tc>
        <w:tc>
          <w:tcPr>
            <w:tcW w:w="1984" w:type="dxa"/>
            <w:vAlign w:val="center"/>
          </w:tcPr>
          <w:p w14:paraId="20C3C464" w14:textId="77777777" w:rsidR="00AD5970" w:rsidRPr="0038550D" w:rsidRDefault="00AD5970" w:rsidP="00AD5970">
            <w:pPr>
              <w:rPr>
                <w:sz w:val="28"/>
                <w:szCs w:val="28"/>
                <w:lang w:val="uk-UA"/>
              </w:rPr>
            </w:pPr>
            <w:r w:rsidRPr="0038550D">
              <w:rPr>
                <w:sz w:val="28"/>
                <w:szCs w:val="28"/>
                <w:lang w:val="uk-UA"/>
              </w:rPr>
              <w:t xml:space="preserve">Фотозвіт </w:t>
            </w:r>
          </w:p>
        </w:tc>
        <w:tc>
          <w:tcPr>
            <w:tcW w:w="1559" w:type="dxa"/>
            <w:shd w:val="clear" w:color="auto" w:fill="auto"/>
          </w:tcPr>
          <w:p w14:paraId="1151F1D2" w14:textId="77777777" w:rsidR="00AD5970" w:rsidRPr="0038550D" w:rsidRDefault="00AD5970" w:rsidP="00AD5970">
            <w:pPr>
              <w:rPr>
                <w:sz w:val="28"/>
                <w:szCs w:val="28"/>
                <w:lang w:val="uk-UA"/>
              </w:rPr>
            </w:pPr>
          </w:p>
        </w:tc>
      </w:tr>
      <w:tr w:rsidR="00AD5970" w:rsidRPr="0038550D" w14:paraId="1CC34B8A" w14:textId="77777777" w:rsidTr="00067020">
        <w:trPr>
          <w:trHeight w:val="622"/>
        </w:trPr>
        <w:tc>
          <w:tcPr>
            <w:tcW w:w="817" w:type="dxa"/>
            <w:shd w:val="clear" w:color="auto" w:fill="auto"/>
            <w:vAlign w:val="center"/>
          </w:tcPr>
          <w:p w14:paraId="6E70D92B" w14:textId="57E451EA" w:rsidR="00AD5970" w:rsidRPr="0038550D" w:rsidRDefault="00067020" w:rsidP="00067020">
            <w:pPr>
              <w:spacing w:line="276" w:lineRule="auto"/>
              <w:contextualSpacing/>
              <w:rPr>
                <w:bCs/>
                <w:sz w:val="28"/>
                <w:szCs w:val="28"/>
                <w:lang w:val="uk-UA"/>
              </w:rPr>
            </w:pPr>
            <w:r>
              <w:rPr>
                <w:bCs/>
                <w:sz w:val="28"/>
                <w:szCs w:val="28"/>
                <w:lang w:val="uk-UA"/>
              </w:rPr>
              <w:t xml:space="preserve">   14</w:t>
            </w:r>
          </w:p>
        </w:tc>
        <w:tc>
          <w:tcPr>
            <w:tcW w:w="6982" w:type="dxa"/>
            <w:shd w:val="clear" w:color="auto" w:fill="auto"/>
            <w:vAlign w:val="center"/>
          </w:tcPr>
          <w:p w14:paraId="7A48348A" w14:textId="77777777" w:rsidR="00AD5970" w:rsidRPr="0038550D" w:rsidRDefault="00AD5970" w:rsidP="00AD5970">
            <w:pPr>
              <w:rPr>
                <w:sz w:val="28"/>
                <w:szCs w:val="28"/>
              </w:rPr>
            </w:pPr>
            <w:r w:rsidRPr="0038550D">
              <w:rPr>
                <w:sz w:val="28"/>
                <w:szCs w:val="28"/>
              </w:rPr>
              <w:t>Організація та проведення вій</w:t>
            </w:r>
            <w:r w:rsidR="00142202">
              <w:rPr>
                <w:sz w:val="28"/>
                <w:szCs w:val="28"/>
              </w:rPr>
              <w:t>ськово-патріотичної гри «Джура</w:t>
            </w:r>
            <w:r w:rsidRPr="0038550D">
              <w:rPr>
                <w:sz w:val="28"/>
                <w:szCs w:val="28"/>
              </w:rPr>
              <w:t>»</w:t>
            </w:r>
          </w:p>
        </w:tc>
        <w:tc>
          <w:tcPr>
            <w:tcW w:w="2090" w:type="dxa"/>
            <w:shd w:val="clear" w:color="auto" w:fill="auto"/>
            <w:vAlign w:val="center"/>
          </w:tcPr>
          <w:p w14:paraId="3F147DF4" w14:textId="77777777" w:rsidR="00142202" w:rsidRDefault="00AD5970" w:rsidP="00142202">
            <w:pPr>
              <w:rPr>
                <w:sz w:val="28"/>
                <w:szCs w:val="28"/>
                <w:lang w:val="uk-UA"/>
              </w:rPr>
            </w:pPr>
            <w:r w:rsidRPr="0038550D">
              <w:rPr>
                <w:sz w:val="28"/>
                <w:szCs w:val="28"/>
                <w:lang w:val="uk-UA"/>
              </w:rPr>
              <w:t xml:space="preserve">  </w:t>
            </w:r>
            <w:r w:rsidR="00142202">
              <w:rPr>
                <w:sz w:val="28"/>
                <w:szCs w:val="28"/>
                <w:lang w:val="uk-UA"/>
              </w:rPr>
              <w:t>Ніжник П.А.</w:t>
            </w:r>
          </w:p>
          <w:p w14:paraId="1030E22B" w14:textId="77777777" w:rsidR="00142202" w:rsidRPr="0038550D" w:rsidRDefault="00142202" w:rsidP="00142202">
            <w:pPr>
              <w:rPr>
                <w:sz w:val="28"/>
                <w:szCs w:val="28"/>
                <w:lang w:val="uk-UA"/>
              </w:rPr>
            </w:pPr>
            <w:r>
              <w:rPr>
                <w:sz w:val="28"/>
                <w:szCs w:val="28"/>
                <w:lang w:val="uk-UA"/>
              </w:rPr>
              <w:t>Обушак М.В.</w:t>
            </w:r>
          </w:p>
          <w:p w14:paraId="3E614E02" w14:textId="77777777" w:rsidR="00AD5970" w:rsidRPr="0038550D" w:rsidRDefault="00AD5970" w:rsidP="00AD5970">
            <w:pPr>
              <w:rPr>
                <w:sz w:val="28"/>
                <w:szCs w:val="28"/>
                <w:lang w:val="uk-UA"/>
              </w:rPr>
            </w:pPr>
          </w:p>
        </w:tc>
        <w:tc>
          <w:tcPr>
            <w:tcW w:w="1985" w:type="dxa"/>
            <w:shd w:val="clear" w:color="auto" w:fill="auto"/>
            <w:vAlign w:val="center"/>
          </w:tcPr>
          <w:p w14:paraId="35FA7A05" w14:textId="77777777" w:rsidR="00AD5970" w:rsidRPr="0038550D" w:rsidRDefault="00AD5970" w:rsidP="00AD5970">
            <w:pPr>
              <w:rPr>
                <w:sz w:val="28"/>
                <w:szCs w:val="28"/>
                <w:lang w:val="uk-UA"/>
              </w:rPr>
            </w:pPr>
            <w:r w:rsidRPr="0038550D">
              <w:rPr>
                <w:sz w:val="28"/>
                <w:szCs w:val="28"/>
              </w:rPr>
              <w:t>Травень</w:t>
            </w:r>
            <w:r w:rsidRPr="0038550D">
              <w:rPr>
                <w:sz w:val="28"/>
                <w:szCs w:val="28"/>
                <w:lang w:val="uk-UA"/>
              </w:rPr>
              <w:t xml:space="preserve"> </w:t>
            </w:r>
          </w:p>
        </w:tc>
        <w:tc>
          <w:tcPr>
            <w:tcW w:w="1984" w:type="dxa"/>
            <w:vAlign w:val="center"/>
          </w:tcPr>
          <w:p w14:paraId="6527DCBE" w14:textId="77777777" w:rsidR="00AD5970" w:rsidRPr="0038550D" w:rsidRDefault="00AD5970" w:rsidP="00AD5970">
            <w:pPr>
              <w:rPr>
                <w:sz w:val="28"/>
                <w:szCs w:val="28"/>
              </w:rPr>
            </w:pPr>
            <w:r w:rsidRPr="0038550D">
              <w:rPr>
                <w:sz w:val="28"/>
                <w:szCs w:val="28"/>
                <w:lang w:val="uk-UA"/>
              </w:rPr>
              <w:t>Наказ</w:t>
            </w:r>
          </w:p>
        </w:tc>
        <w:tc>
          <w:tcPr>
            <w:tcW w:w="1559" w:type="dxa"/>
            <w:shd w:val="clear" w:color="auto" w:fill="auto"/>
          </w:tcPr>
          <w:p w14:paraId="454C5770" w14:textId="77777777" w:rsidR="00AD5970" w:rsidRPr="0038550D" w:rsidRDefault="00AD5970" w:rsidP="00AD5970">
            <w:pPr>
              <w:rPr>
                <w:sz w:val="28"/>
                <w:szCs w:val="28"/>
              </w:rPr>
            </w:pPr>
          </w:p>
        </w:tc>
      </w:tr>
      <w:tr w:rsidR="00AD5970" w:rsidRPr="0038550D" w14:paraId="2CE4331A" w14:textId="77777777" w:rsidTr="00067020">
        <w:trPr>
          <w:trHeight w:val="495"/>
        </w:trPr>
        <w:tc>
          <w:tcPr>
            <w:tcW w:w="817" w:type="dxa"/>
            <w:shd w:val="clear" w:color="auto" w:fill="auto"/>
            <w:vAlign w:val="center"/>
          </w:tcPr>
          <w:p w14:paraId="0B35BD89" w14:textId="3D926197" w:rsidR="00AD5970" w:rsidRPr="0038550D" w:rsidRDefault="00067020" w:rsidP="00067020">
            <w:pPr>
              <w:spacing w:line="276" w:lineRule="auto"/>
              <w:ind w:left="284"/>
              <w:contextualSpacing/>
              <w:rPr>
                <w:bCs/>
                <w:sz w:val="28"/>
                <w:szCs w:val="28"/>
                <w:lang w:val="uk-UA"/>
              </w:rPr>
            </w:pPr>
            <w:r>
              <w:rPr>
                <w:bCs/>
                <w:sz w:val="28"/>
                <w:szCs w:val="28"/>
                <w:lang w:val="uk-UA"/>
              </w:rPr>
              <w:t>15</w:t>
            </w:r>
          </w:p>
        </w:tc>
        <w:tc>
          <w:tcPr>
            <w:tcW w:w="6982" w:type="dxa"/>
            <w:shd w:val="clear" w:color="auto" w:fill="auto"/>
            <w:vAlign w:val="center"/>
          </w:tcPr>
          <w:p w14:paraId="27B4E06D" w14:textId="77777777" w:rsidR="00AD5970" w:rsidRPr="0038550D" w:rsidRDefault="00AD5970" w:rsidP="00AD5970">
            <w:pPr>
              <w:rPr>
                <w:sz w:val="28"/>
                <w:szCs w:val="28"/>
              </w:rPr>
            </w:pPr>
            <w:r w:rsidRPr="0038550D">
              <w:rPr>
                <w:sz w:val="28"/>
                <w:szCs w:val="28"/>
                <w:lang w:val="uk-UA"/>
              </w:rPr>
              <w:t xml:space="preserve"> Фізкультурно-оздоровчий патріотичний фестиваль школярів «Козацький гарт»</w:t>
            </w:r>
          </w:p>
        </w:tc>
        <w:tc>
          <w:tcPr>
            <w:tcW w:w="2090" w:type="dxa"/>
            <w:shd w:val="clear" w:color="auto" w:fill="auto"/>
            <w:vAlign w:val="center"/>
          </w:tcPr>
          <w:p w14:paraId="61127D27" w14:textId="77777777" w:rsidR="00AD5970" w:rsidRPr="0038550D" w:rsidRDefault="00AD5970" w:rsidP="00AD5970">
            <w:pPr>
              <w:rPr>
                <w:sz w:val="28"/>
                <w:szCs w:val="28"/>
                <w:lang w:val="uk-UA"/>
              </w:rPr>
            </w:pPr>
            <w:r w:rsidRPr="0038550D">
              <w:rPr>
                <w:sz w:val="28"/>
                <w:szCs w:val="28"/>
                <w:lang w:val="uk-UA"/>
              </w:rPr>
              <w:t xml:space="preserve">  Вч.фізкультури</w:t>
            </w:r>
          </w:p>
        </w:tc>
        <w:tc>
          <w:tcPr>
            <w:tcW w:w="1985" w:type="dxa"/>
            <w:shd w:val="clear" w:color="auto" w:fill="auto"/>
            <w:vAlign w:val="center"/>
          </w:tcPr>
          <w:p w14:paraId="1D582CEB" w14:textId="77777777" w:rsidR="00AD5970" w:rsidRPr="0038550D" w:rsidRDefault="00AD5970" w:rsidP="00AD5970">
            <w:pPr>
              <w:rPr>
                <w:sz w:val="28"/>
                <w:szCs w:val="28"/>
                <w:lang w:val="uk-UA"/>
              </w:rPr>
            </w:pPr>
            <w:r w:rsidRPr="0038550D">
              <w:rPr>
                <w:sz w:val="28"/>
                <w:szCs w:val="28"/>
                <w:lang w:val="uk-UA"/>
              </w:rPr>
              <w:t xml:space="preserve">Травень </w:t>
            </w:r>
          </w:p>
        </w:tc>
        <w:tc>
          <w:tcPr>
            <w:tcW w:w="1984" w:type="dxa"/>
            <w:vAlign w:val="center"/>
          </w:tcPr>
          <w:p w14:paraId="5ABFEE7D" w14:textId="77777777" w:rsidR="00AD5970" w:rsidRPr="0038550D" w:rsidRDefault="00AD5970" w:rsidP="00AD5970">
            <w:pPr>
              <w:rPr>
                <w:sz w:val="28"/>
                <w:szCs w:val="28"/>
              </w:rPr>
            </w:pPr>
            <w:r w:rsidRPr="0038550D">
              <w:rPr>
                <w:sz w:val="28"/>
                <w:szCs w:val="28"/>
                <w:lang w:val="uk-UA"/>
              </w:rPr>
              <w:t>Наказ</w:t>
            </w:r>
          </w:p>
        </w:tc>
        <w:tc>
          <w:tcPr>
            <w:tcW w:w="1559" w:type="dxa"/>
            <w:shd w:val="clear" w:color="auto" w:fill="auto"/>
          </w:tcPr>
          <w:p w14:paraId="102D1751" w14:textId="77777777" w:rsidR="00AD5970" w:rsidRPr="0038550D" w:rsidRDefault="00AD5970" w:rsidP="00AD5970">
            <w:pPr>
              <w:rPr>
                <w:sz w:val="28"/>
                <w:szCs w:val="28"/>
              </w:rPr>
            </w:pPr>
          </w:p>
        </w:tc>
      </w:tr>
    </w:tbl>
    <w:p w14:paraId="02041F25" w14:textId="77777777" w:rsidR="008B253D" w:rsidRDefault="008B253D" w:rsidP="00AD5970">
      <w:pPr>
        <w:spacing w:after="120"/>
        <w:rPr>
          <w:b/>
          <w:bCs/>
          <w:sz w:val="28"/>
          <w:szCs w:val="28"/>
          <w:lang w:val="uk-UA"/>
        </w:rPr>
      </w:pPr>
    </w:p>
    <w:p w14:paraId="6871570B" w14:textId="77777777" w:rsidR="008B253D" w:rsidRDefault="008B253D" w:rsidP="00AD5970">
      <w:pPr>
        <w:spacing w:after="120"/>
        <w:rPr>
          <w:b/>
          <w:bCs/>
          <w:sz w:val="28"/>
          <w:szCs w:val="28"/>
          <w:lang w:val="uk-UA"/>
        </w:rPr>
      </w:pPr>
    </w:p>
    <w:p w14:paraId="2E410CE1" w14:textId="77777777" w:rsidR="008B253D" w:rsidRDefault="008B253D" w:rsidP="00AD5970">
      <w:pPr>
        <w:spacing w:after="120"/>
        <w:rPr>
          <w:b/>
          <w:bCs/>
          <w:sz w:val="28"/>
          <w:szCs w:val="28"/>
          <w:lang w:val="uk-UA"/>
        </w:rPr>
      </w:pPr>
    </w:p>
    <w:p w14:paraId="2EEC9F2A" w14:textId="77777777" w:rsidR="008B253D" w:rsidRDefault="008B253D" w:rsidP="00AD5970">
      <w:pPr>
        <w:spacing w:after="120"/>
        <w:rPr>
          <w:b/>
          <w:bCs/>
          <w:sz w:val="28"/>
          <w:szCs w:val="28"/>
          <w:lang w:val="uk-UA"/>
        </w:rPr>
      </w:pPr>
    </w:p>
    <w:p w14:paraId="703C34F2" w14:textId="77777777" w:rsidR="008B253D" w:rsidRDefault="008B253D" w:rsidP="00AD5970">
      <w:pPr>
        <w:spacing w:after="120"/>
        <w:rPr>
          <w:b/>
          <w:bCs/>
          <w:sz w:val="28"/>
          <w:szCs w:val="28"/>
          <w:lang w:val="uk-UA"/>
        </w:rPr>
      </w:pPr>
    </w:p>
    <w:p w14:paraId="264DFFF6" w14:textId="77777777" w:rsidR="008B253D" w:rsidRDefault="008B253D" w:rsidP="00AD5970">
      <w:pPr>
        <w:spacing w:after="120"/>
        <w:rPr>
          <w:b/>
          <w:bCs/>
          <w:sz w:val="28"/>
          <w:szCs w:val="28"/>
          <w:lang w:val="uk-UA"/>
        </w:rPr>
      </w:pPr>
    </w:p>
    <w:p w14:paraId="45CEA070" w14:textId="77777777" w:rsidR="008B253D" w:rsidRDefault="008B253D" w:rsidP="00AD5970">
      <w:pPr>
        <w:spacing w:after="120"/>
        <w:rPr>
          <w:b/>
          <w:bCs/>
          <w:sz w:val="28"/>
          <w:szCs w:val="28"/>
          <w:lang w:val="uk-UA"/>
        </w:rPr>
      </w:pPr>
    </w:p>
    <w:p w14:paraId="13B48498" w14:textId="77777777" w:rsidR="008B253D" w:rsidRDefault="008B253D" w:rsidP="00AD5970">
      <w:pPr>
        <w:spacing w:after="120"/>
        <w:rPr>
          <w:b/>
          <w:bCs/>
          <w:sz w:val="28"/>
          <w:szCs w:val="28"/>
          <w:lang w:val="uk-UA"/>
        </w:rPr>
      </w:pPr>
    </w:p>
    <w:p w14:paraId="74342165" w14:textId="77777777" w:rsidR="008B253D" w:rsidRDefault="008B253D" w:rsidP="00AD5970">
      <w:pPr>
        <w:spacing w:after="120"/>
        <w:rPr>
          <w:b/>
          <w:bCs/>
          <w:sz w:val="28"/>
          <w:szCs w:val="28"/>
          <w:lang w:val="uk-UA"/>
        </w:rPr>
      </w:pPr>
    </w:p>
    <w:p w14:paraId="78CFD098" w14:textId="77777777" w:rsidR="008B253D" w:rsidRDefault="008B253D" w:rsidP="00AD5970">
      <w:pPr>
        <w:spacing w:after="120"/>
        <w:rPr>
          <w:b/>
          <w:bCs/>
          <w:sz w:val="28"/>
          <w:szCs w:val="28"/>
          <w:lang w:val="uk-UA"/>
        </w:rPr>
      </w:pPr>
    </w:p>
    <w:p w14:paraId="3DD3C265" w14:textId="77777777" w:rsidR="008B253D" w:rsidRDefault="008B253D" w:rsidP="00AD5970">
      <w:pPr>
        <w:spacing w:after="120"/>
        <w:rPr>
          <w:b/>
          <w:bCs/>
          <w:sz w:val="28"/>
          <w:szCs w:val="28"/>
          <w:lang w:val="uk-UA"/>
        </w:rPr>
      </w:pPr>
    </w:p>
    <w:p w14:paraId="257D1574" w14:textId="41ABCB92" w:rsidR="00AD5970" w:rsidRPr="0041298E" w:rsidRDefault="0041298E" w:rsidP="00AD5970">
      <w:pPr>
        <w:spacing w:after="120"/>
        <w:rPr>
          <w:b/>
          <w:vanish/>
          <w:sz w:val="28"/>
          <w:szCs w:val="28"/>
          <w:lang w:val="uk-UA"/>
        </w:rPr>
      </w:pPr>
      <w:r w:rsidRPr="0041298E">
        <w:rPr>
          <w:b/>
          <w:sz w:val="28"/>
          <w:szCs w:val="28"/>
          <w:lang w:val="uk-UA"/>
        </w:rPr>
        <w:lastRenderedPageBreak/>
        <w:t>7</w:t>
      </w:r>
      <w:r w:rsidR="00AD5970" w:rsidRPr="0041298E">
        <w:rPr>
          <w:b/>
          <w:sz w:val="28"/>
          <w:szCs w:val="28"/>
          <w:lang w:val="uk-UA"/>
        </w:rPr>
        <w:t>.</w:t>
      </w:r>
      <w:r w:rsidR="00AD5970" w:rsidRPr="0041298E">
        <w:rPr>
          <w:b/>
          <w:vanish/>
          <w:sz w:val="28"/>
          <w:szCs w:val="28"/>
          <w:lang w:val="uk-UA"/>
        </w:rPr>
        <w:t>6</w:t>
      </w:r>
    </w:p>
    <w:p w14:paraId="4AACB8F0" w14:textId="77777777" w:rsidR="00AD5970" w:rsidRPr="0041298E" w:rsidRDefault="00AD5970" w:rsidP="00AD5970">
      <w:pPr>
        <w:spacing w:after="120"/>
        <w:rPr>
          <w:b/>
          <w:vanish/>
          <w:sz w:val="28"/>
          <w:szCs w:val="28"/>
        </w:rPr>
      </w:pPr>
    </w:p>
    <w:p w14:paraId="5F3FB90F" w14:textId="53E3A527" w:rsidR="00AD5970" w:rsidRPr="0041298E" w:rsidRDefault="00AD5970" w:rsidP="00AD5970">
      <w:pPr>
        <w:spacing w:before="120" w:after="120"/>
        <w:jc w:val="center"/>
        <w:rPr>
          <w:b/>
          <w:sz w:val="28"/>
          <w:szCs w:val="28"/>
          <w:lang w:val="uk-UA"/>
        </w:rPr>
      </w:pPr>
      <w:r w:rsidRPr="0041298E">
        <w:rPr>
          <w:b/>
          <w:vanish/>
          <w:sz w:val="28"/>
          <w:szCs w:val="28"/>
          <w:lang w:val="uk-UA"/>
        </w:rPr>
        <w:t xml:space="preserve"> </w:t>
      </w:r>
      <w:r w:rsidRPr="0041298E">
        <w:rPr>
          <w:b/>
          <w:sz w:val="28"/>
          <w:szCs w:val="28"/>
        </w:rPr>
        <w:t>Цивільн</w:t>
      </w:r>
      <w:r w:rsidRPr="0041298E">
        <w:rPr>
          <w:b/>
          <w:sz w:val="28"/>
          <w:szCs w:val="28"/>
          <w:lang w:val="uk-UA"/>
        </w:rPr>
        <w:t>ий</w:t>
      </w:r>
      <w:r w:rsidRPr="0041298E">
        <w:rPr>
          <w:b/>
          <w:sz w:val="28"/>
          <w:szCs w:val="28"/>
        </w:rPr>
        <w:t xml:space="preserve"> </w:t>
      </w:r>
      <w:r w:rsidRPr="0041298E">
        <w:rPr>
          <w:b/>
          <w:sz w:val="28"/>
          <w:szCs w:val="28"/>
          <w:lang w:val="uk-UA"/>
        </w:rPr>
        <w:t>захист</w:t>
      </w:r>
    </w:p>
    <w:tbl>
      <w:tblPr>
        <w:tblpPr w:leftFromText="180" w:rightFromText="180" w:vertAnchor="text" w:horzAnchor="margin" w:tblpY="8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45"/>
        <w:gridCol w:w="2268"/>
        <w:gridCol w:w="2410"/>
        <w:gridCol w:w="2268"/>
        <w:gridCol w:w="992"/>
      </w:tblGrid>
      <w:tr w:rsidR="00AD5970" w:rsidRPr="0038550D" w14:paraId="7C233C97" w14:textId="77777777" w:rsidTr="00067020">
        <w:tc>
          <w:tcPr>
            <w:tcW w:w="534" w:type="dxa"/>
            <w:vAlign w:val="center"/>
          </w:tcPr>
          <w:p w14:paraId="2AAB678A" w14:textId="77777777" w:rsidR="00AD5970" w:rsidRPr="0038550D" w:rsidRDefault="00AD5970" w:rsidP="00AD5970">
            <w:pPr>
              <w:jc w:val="center"/>
              <w:rPr>
                <w:b/>
                <w:sz w:val="28"/>
                <w:szCs w:val="28"/>
                <w:lang w:val="uk-UA"/>
              </w:rPr>
            </w:pPr>
            <w:r w:rsidRPr="0038550D">
              <w:rPr>
                <w:b/>
                <w:sz w:val="28"/>
                <w:szCs w:val="28"/>
                <w:lang w:val="uk-UA"/>
              </w:rPr>
              <w:t>№ з/п</w:t>
            </w:r>
          </w:p>
        </w:tc>
        <w:tc>
          <w:tcPr>
            <w:tcW w:w="6945" w:type="dxa"/>
            <w:vAlign w:val="center"/>
          </w:tcPr>
          <w:p w14:paraId="0CAFF2FA" w14:textId="77777777" w:rsidR="00AD5970" w:rsidRPr="0038550D" w:rsidRDefault="00AD5970" w:rsidP="00AD5970">
            <w:pPr>
              <w:jc w:val="center"/>
              <w:rPr>
                <w:b/>
                <w:sz w:val="28"/>
                <w:szCs w:val="28"/>
                <w:lang w:val="uk-UA"/>
              </w:rPr>
            </w:pPr>
            <w:r w:rsidRPr="0038550D">
              <w:rPr>
                <w:b/>
                <w:sz w:val="28"/>
                <w:szCs w:val="28"/>
                <w:lang w:val="uk-UA"/>
              </w:rPr>
              <w:t>Зміст роботи</w:t>
            </w:r>
          </w:p>
        </w:tc>
        <w:tc>
          <w:tcPr>
            <w:tcW w:w="2268" w:type="dxa"/>
            <w:vAlign w:val="center"/>
          </w:tcPr>
          <w:p w14:paraId="55090C21" w14:textId="77777777" w:rsidR="00AD5970" w:rsidRPr="0038550D" w:rsidRDefault="00AD5970" w:rsidP="00AD5970">
            <w:pPr>
              <w:jc w:val="center"/>
              <w:rPr>
                <w:b/>
                <w:sz w:val="28"/>
                <w:szCs w:val="28"/>
              </w:rPr>
            </w:pPr>
            <w:r w:rsidRPr="0038550D">
              <w:rPr>
                <w:b/>
                <w:sz w:val="28"/>
                <w:szCs w:val="28"/>
              </w:rPr>
              <w:t>Відповідальний</w:t>
            </w:r>
          </w:p>
          <w:p w14:paraId="57232760" w14:textId="77777777" w:rsidR="00AD5970" w:rsidRPr="0038550D" w:rsidRDefault="00AD5970" w:rsidP="00AD5970">
            <w:pPr>
              <w:jc w:val="center"/>
              <w:rPr>
                <w:b/>
                <w:sz w:val="28"/>
                <w:szCs w:val="28"/>
              </w:rPr>
            </w:pPr>
            <w:r w:rsidRPr="0038550D">
              <w:rPr>
                <w:b/>
                <w:sz w:val="28"/>
                <w:szCs w:val="28"/>
              </w:rPr>
              <w:t>за виконання</w:t>
            </w:r>
          </w:p>
        </w:tc>
        <w:tc>
          <w:tcPr>
            <w:tcW w:w="2410" w:type="dxa"/>
            <w:vAlign w:val="center"/>
          </w:tcPr>
          <w:p w14:paraId="7AAA8276" w14:textId="77777777" w:rsidR="00AD5970" w:rsidRPr="0038550D" w:rsidRDefault="00AD5970" w:rsidP="00AD5970">
            <w:pPr>
              <w:ind w:right="-55"/>
              <w:jc w:val="center"/>
              <w:rPr>
                <w:b/>
                <w:bCs/>
                <w:sz w:val="28"/>
                <w:szCs w:val="28"/>
                <w:lang w:val="uk-UA"/>
              </w:rPr>
            </w:pPr>
            <w:r w:rsidRPr="0038550D">
              <w:rPr>
                <w:b/>
                <w:bCs/>
                <w:sz w:val="28"/>
                <w:szCs w:val="28"/>
                <w:lang w:val="uk-UA"/>
              </w:rPr>
              <w:t>Термін</w:t>
            </w:r>
          </w:p>
        </w:tc>
        <w:tc>
          <w:tcPr>
            <w:tcW w:w="2268" w:type="dxa"/>
            <w:vAlign w:val="center"/>
          </w:tcPr>
          <w:p w14:paraId="7A5BDAFB" w14:textId="77777777" w:rsidR="00AD5970" w:rsidRPr="0038550D" w:rsidRDefault="00AD5970" w:rsidP="00AD5970">
            <w:pPr>
              <w:ind w:right="-55"/>
              <w:jc w:val="center"/>
              <w:rPr>
                <w:b/>
                <w:bCs/>
                <w:sz w:val="28"/>
                <w:szCs w:val="28"/>
              </w:rPr>
            </w:pPr>
            <w:r w:rsidRPr="0038550D">
              <w:rPr>
                <w:b/>
                <w:bCs/>
                <w:sz w:val="28"/>
                <w:szCs w:val="28"/>
              </w:rPr>
              <w:t>Форми</w:t>
            </w:r>
          </w:p>
          <w:p w14:paraId="30ECC19A" w14:textId="77777777" w:rsidR="00AD5970" w:rsidRPr="0038550D" w:rsidRDefault="00AD5970" w:rsidP="00AD5970">
            <w:pPr>
              <w:ind w:right="-108"/>
              <w:jc w:val="center"/>
              <w:rPr>
                <w:b/>
                <w:bCs/>
                <w:sz w:val="28"/>
                <w:szCs w:val="28"/>
              </w:rPr>
            </w:pPr>
            <w:r w:rsidRPr="0038550D">
              <w:rPr>
                <w:b/>
                <w:bCs/>
                <w:sz w:val="28"/>
                <w:szCs w:val="28"/>
              </w:rPr>
              <w:t>узагальнення</w:t>
            </w:r>
          </w:p>
        </w:tc>
        <w:tc>
          <w:tcPr>
            <w:tcW w:w="992" w:type="dxa"/>
            <w:vAlign w:val="center"/>
          </w:tcPr>
          <w:p w14:paraId="05CBF283" w14:textId="63DEAF2C" w:rsidR="00AD5970" w:rsidRPr="00067020" w:rsidRDefault="00616073" w:rsidP="00AD5970">
            <w:pPr>
              <w:ind w:right="-108"/>
              <w:jc w:val="center"/>
              <w:rPr>
                <w:b/>
                <w:bCs/>
                <w:sz w:val="28"/>
                <w:szCs w:val="28"/>
                <w:lang w:val="uk-UA"/>
              </w:rPr>
            </w:pPr>
            <w:r>
              <w:rPr>
                <w:b/>
                <w:bCs/>
                <w:sz w:val="28"/>
                <w:szCs w:val="28"/>
              </w:rPr>
              <w:t>В</w:t>
            </w:r>
            <w:r w:rsidR="00067020">
              <w:rPr>
                <w:b/>
                <w:bCs/>
                <w:sz w:val="28"/>
                <w:szCs w:val="28"/>
                <w:lang w:val="uk-UA"/>
              </w:rPr>
              <w:t>В</w:t>
            </w:r>
          </w:p>
        </w:tc>
      </w:tr>
      <w:tr w:rsidR="00AD5970" w:rsidRPr="0038550D" w14:paraId="5018B8E4" w14:textId="77777777" w:rsidTr="00067020">
        <w:trPr>
          <w:trHeight w:val="612"/>
        </w:trPr>
        <w:tc>
          <w:tcPr>
            <w:tcW w:w="534" w:type="dxa"/>
            <w:vAlign w:val="center"/>
          </w:tcPr>
          <w:p w14:paraId="6ED8651D" w14:textId="16D5CCC2" w:rsidR="00AD5970" w:rsidRPr="0038550D" w:rsidRDefault="00AD5970" w:rsidP="00AD5970">
            <w:pPr>
              <w:rPr>
                <w:sz w:val="28"/>
                <w:szCs w:val="28"/>
                <w:lang w:val="uk-UA"/>
              </w:rPr>
            </w:pPr>
            <w:r w:rsidRPr="0038550D">
              <w:rPr>
                <w:sz w:val="28"/>
                <w:szCs w:val="28"/>
                <w:lang w:val="uk-UA"/>
              </w:rPr>
              <w:t>1</w:t>
            </w:r>
          </w:p>
        </w:tc>
        <w:tc>
          <w:tcPr>
            <w:tcW w:w="6945" w:type="dxa"/>
            <w:vAlign w:val="center"/>
          </w:tcPr>
          <w:p w14:paraId="7EABF7E7" w14:textId="77777777" w:rsidR="00AD5970" w:rsidRPr="0038550D" w:rsidRDefault="00AD5970" w:rsidP="00AD5970">
            <w:pPr>
              <w:ind w:right="-108"/>
              <w:rPr>
                <w:sz w:val="28"/>
                <w:szCs w:val="28"/>
                <w:lang w:val="uk-UA"/>
              </w:rPr>
            </w:pPr>
            <w:r w:rsidRPr="004508B3">
              <w:rPr>
                <w:sz w:val="28"/>
                <w:szCs w:val="28"/>
                <w:lang w:val="uk-UA"/>
              </w:rPr>
              <w:t>Засідання творчої групи Планування роботи з цивільно</w:t>
            </w:r>
            <w:r w:rsidRPr="0038550D">
              <w:rPr>
                <w:sz w:val="28"/>
                <w:szCs w:val="28"/>
                <w:lang w:val="uk-UA"/>
              </w:rPr>
              <w:t>го</w:t>
            </w:r>
            <w:r w:rsidRPr="004508B3">
              <w:rPr>
                <w:sz w:val="28"/>
                <w:szCs w:val="28"/>
                <w:lang w:val="uk-UA"/>
              </w:rPr>
              <w:t xml:space="preserve">  </w:t>
            </w:r>
            <w:r w:rsidRPr="0038550D">
              <w:rPr>
                <w:sz w:val="28"/>
                <w:szCs w:val="28"/>
                <w:lang w:val="uk-UA"/>
              </w:rPr>
              <w:t xml:space="preserve">захисту </w:t>
            </w:r>
            <w:r w:rsidRPr="004508B3">
              <w:rPr>
                <w:sz w:val="28"/>
                <w:szCs w:val="28"/>
                <w:lang w:val="uk-UA"/>
              </w:rPr>
              <w:t xml:space="preserve">в </w:t>
            </w:r>
            <w:r w:rsidR="004508B3">
              <w:rPr>
                <w:sz w:val="28"/>
                <w:szCs w:val="28"/>
                <w:lang w:val="uk-UA"/>
              </w:rPr>
              <w:t>ліцеї</w:t>
            </w:r>
            <w:r w:rsidRPr="004508B3">
              <w:rPr>
                <w:sz w:val="28"/>
                <w:szCs w:val="28"/>
                <w:lang w:val="uk-UA"/>
              </w:rPr>
              <w:t xml:space="preserve">, поновлення роботи штабу </w:t>
            </w:r>
            <w:r w:rsidRPr="0038550D">
              <w:rPr>
                <w:sz w:val="28"/>
                <w:szCs w:val="28"/>
                <w:lang w:val="uk-UA"/>
              </w:rPr>
              <w:t>ЦЗ</w:t>
            </w:r>
            <w:r w:rsidRPr="004508B3">
              <w:rPr>
                <w:sz w:val="28"/>
                <w:szCs w:val="28"/>
                <w:lang w:val="uk-UA"/>
              </w:rPr>
              <w:t xml:space="preserve"> та формувань </w:t>
            </w:r>
            <w:r w:rsidRPr="0038550D">
              <w:rPr>
                <w:sz w:val="28"/>
                <w:szCs w:val="28"/>
                <w:lang w:val="uk-UA"/>
              </w:rPr>
              <w:t xml:space="preserve"> ЦЗ</w:t>
            </w:r>
            <w:r w:rsidR="004508B3">
              <w:rPr>
                <w:sz w:val="28"/>
                <w:szCs w:val="28"/>
                <w:lang w:val="uk-UA"/>
              </w:rPr>
              <w:t xml:space="preserve"> ліцею</w:t>
            </w:r>
          </w:p>
        </w:tc>
        <w:tc>
          <w:tcPr>
            <w:tcW w:w="2268" w:type="dxa"/>
            <w:vAlign w:val="center"/>
          </w:tcPr>
          <w:p w14:paraId="26524830" w14:textId="77777777" w:rsidR="00AD5970" w:rsidRPr="0038550D" w:rsidRDefault="00AD5970" w:rsidP="00616073">
            <w:pPr>
              <w:rPr>
                <w:sz w:val="28"/>
                <w:szCs w:val="28"/>
                <w:lang w:val="uk-UA"/>
              </w:rPr>
            </w:pPr>
            <w:r w:rsidRPr="0038550D">
              <w:rPr>
                <w:sz w:val="28"/>
                <w:szCs w:val="28"/>
                <w:lang w:val="uk-UA"/>
              </w:rPr>
              <w:t xml:space="preserve"> </w:t>
            </w:r>
            <w:r w:rsidR="00616073">
              <w:rPr>
                <w:sz w:val="28"/>
                <w:szCs w:val="28"/>
                <w:lang w:val="uk-UA"/>
              </w:rPr>
              <w:t>Рогозіна Г.В.</w:t>
            </w:r>
          </w:p>
        </w:tc>
        <w:tc>
          <w:tcPr>
            <w:tcW w:w="2410" w:type="dxa"/>
            <w:vAlign w:val="center"/>
          </w:tcPr>
          <w:p w14:paraId="3DA8293D" w14:textId="4914C518" w:rsidR="00AD5970" w:rsidRPr="0038550D" w:rsidRDefault="00AD5970" w:rsidP="00AD5970">
            <w:pPr>
              <w:rPr>
                <w:sz w:val="28"/>
                <w:szCs w:val="28"/>
                <w:lang w:val="uk-UA"/>
              </w:rPr>
            </w:pPr>
            <w:r w:rsidRPr="0038550D">
              <w:rPr>
                <w:sz w:val="28"/>
                <w:szCs w:val="28"/>
                <w:lang w:val="uk-UA"/>
              </w:rPr>
              <w:t>10</w:t>
            </w:r>
            <w:r w:rsidRPr="0038550D">
              <w:rPr>
                <w:sz w:val="28"/>
                <w:szCs w:val="28"/>
              </w:rPr>
              <w:t>.09.</w:t>
            </w:r>
            <w:r w:rsidR="004508B3">
              <w:rPr>
                <w:sz w:val="28"/>
                <w:szCs w:val="28"/>
                <w:lang w:val="uk-UA"/>
              </w:rPr>
              <w:t>20</w:t>
            </w:r>
            <w:r w:rsidR="00726B19">
              <w:rPr>
                <w:sz w:val="28"/>
                <w:szCs w:val="28"/>
                <w:lang w:val="uk-UA"/>
              </w:rPr>
              <w:t>22</w:t>
            </w:r>
            <w:r w:rsidR="00616073">
              <w:rPr>
                <w:sz w:val="28"/>
                <w:szCs w:val="28"/>
                <w:lang w:val="uk-UA"/>
              </w:rPr>
              <w:t>р.</w:t>
            </w:r>
          </w:p>
        </w:tc>
        <w:tc>
          <w:tcPr>
            <w:tcW w:w="2268" w:type="dxa"/>
            <w:vAlign w:val="center"/>
          </w:tcPr>
          <w:p w14:paraId="7742CDCB" w14:textId="77777777" w:rsidR="00AD5970" w:rsidRPr="0038550D" w:rsidRDefault="00AD5970" w:rsidP="00AD5970">
            <w:pPr>
              <w:ind w:right="-55"/>
              <w:rPr>
                <w:bCs/>
                <w:sz w:val="28"/>
                <w:szCs w:val="28"/>
                <w:lang w:val="uk-UA"/>
              </w:rPr>
            </w:pPr>
            <w:r w:rsidRPr="0038550D">
              <w:rPr>
                <w:bCs/>
                <w:sz w:val="28"/>
                <w:szCs w:val="28"/>
                <w:lang w:val="uk-UA"/>
              </w:rPr>
              <w:t>План</w:t>
            </w:r>
          </w:p>
        </w:tc>
        <w:tc>
          <w:tcPr>
            <w:tcW w:w="992" w:type="dxa"/>
            <w:vAlign w:val="center"/>
          </w:tcPr>
          <w:p w14:paraId="58DDCD45" w14:textId="77777777" w:rsidR="00AD5970" w:rsidRPr="0038550D" w:rsidRDefault="00AD5970" w:rsidP="00AD5970">
            <w:pPr>
              <w:ind w:right="-108"/>
              <w:jc w:val="center"/>
              <w:rPr>
                <w:b/>
                <w:bCs/>
                <w:sz w:val="28"/>
                <w:szCs w:val="28"/>
              </w:rPr>
            </w:pPr>
          </w:p>
        </w:tc>
      </w:tr>
      <w:tr w:rsidR="00AD5970" w:rsidRPr="0038550D" w14:paraId="48A3CE0F" w14:textId="77777777" w:rsidTr="00067020">
        <w:trPr>
          <w:trHeight w:val="409"/>
        </w:trPr>
        <w:tc>
          <w:tcPr>
            <w:tcW w:w="534" w:type="dxa"/>
            <w:vAlign w:val="center"/>
          </w:tcPr>
          <w:p w14:paraId="5F79E116" w14:textId="46D3ADD5" w:rsidR="00AD5970" w:rsidRPr="0038550D" w:rsidRDefault="00AD5970" w:rsidP="00AD5970">
            <w:pPr>
              <w:rPr>
                <w:sz w:val="28"/>
                <w:szCs w:val="28"/>
                <w:lang w:val="uk-UA"/>
              </w:rPr>
            </w:pPr>
            <w:r w:rsidRPr="0038550D">
              <w:rPr>
                <w:sz w:val="28"/>
                <w:szCs w:val="28"/>
                <w:lang w:val="uk-UA"/>
              </w:rPr>
              <w:t>2</w:t>
            </w:r>
          </w:p>
        </w:tc>
        <w:tc>
          <w:tcPr>
            <w:tcW w:w="6945" w:type="dxa"/>
            <w:vAlign w:val="center"/>
          </w:tcPr>
          <w:p w14:paraId="61BCF629" w14:textId="17F966D6" w:rsidR="00AD5970" w:rsidRPr="0038550D" w:rsidRDefault="00AD5970" w:rsidP="00AD5970">
            <w:pPr>
              <w:rPr>
                <w:sz w:val="28"/>
                <w:szCs w:val="28"/>
                <w:lang w:val="uk-UA"/>
              </w:rPr>
            </w:pPr>
            <w:r w:rsidRPr="0038550D">
              <w:rPr>
                <w:sz w:val="28"/>
                <w:szCs w:val="28"/>
              </w:rPr>
              <w:t>Наказ Про організацію та ведення цивільно</w:t>
            </w:r>
            <w:r w:rsidRPr="0038550D">
              <w:rPr>
                <w:sz w:val="28"/>
                <w:szCs w:val="28"/>
                <w:lang w:val="uk-UA"/>
              </w:rPr>
              <w:t xml:space="preserve">го захисту </w:t>
            </w:r>
            <w:r w:rsidRPr="0038550D">
              <w:rPr>
                <w:sz w:val="28"/>
                <w:szCs w:val="28"/>
              </w:rPr>
              <w:t xml:space="preserve"> в</w:t>
            </w:r>
            <w:r w:rsidRPr="0038550D">
              <w:rPr>
                <w:sz w:val="28"/>
                <w:szCs w:val="28"/>
                <w:lang w:val="uk-UA"/>
              </w:rPr>
              <w:t xml:space="preserve"> </w:t>
            </w:r>
            <w:r w:rsidR="00067020">
              <w:rPr>
                <w:sz w:val="28"/>
                <w:szCs w:val="28"/>
                <w:lang w:val="uk-UA"/>
              </w:rPr>
              <w:t>ліцеї</w:t>
            </w:r>
          </w:p>
        </w:tc>
        <w:tc>
          <w:tcPr>
            <w:tcW w:w="2268" w:type="dxa"/>
            <w:vAlign w:val="center"/>
          </w:tcPr>
          <w:p w14:paraId="293C75B0" w14:textId="77777777" w:rsidR="00AD5970" w:rsidRPr="0038550D" w:rsidRDefault="00AD5970" w:rsidP="00616073">
            <w:pPr>
              <w:rPr>
                <w:sz w:val="28"/>
                <w:szCs w:val="28"/>
                <w:lang w:val="uk-UA"/>
              </w:rPr>
            </w:pPr>
            <w:r w:rsidRPr="0038550D">
              <w:rPr>
                <w:sz w:val="28"/>
                <w:szCs w:val="28"/>
                <w:lang w:val="uk-UA"/>
              </w:rPr>
              <w:t xml:space="preserve">  </w:t>
            </w:r>
            <w:r w:rsidR="00616073">
              <w:rPr>
                <w:sz w:val="28"/>
                <w:szCs w:val="28"/>
                <w:lang w:val="uk-UA"/>
              </w:rPr>
              <w:t xml:space="preserve"> Рогозіна Г.В.</w:t>
            </w:r>
          </w:p>
        </w:tc>
        <w:tc>
          <w:tcPr>
            <w:tcW w:w="2410" w:type="dxa"/>
            <w:vAlign w:val="center"/>
          </w:tcPr>
          <w:p w14:paraId="0F7B9EE8" w14:textId="54DAD504" w:rsidR="00AD5970" w:rsidRPr="0038550D" w:rsidRDefault="00AD5970" w:rsidP="00AD5970">
            <w:pPr>
              <w:rPr>
                <w:sz w:val="28"/>
                <w:szCs w:val="28"/>
                <w:lang w:val="uk-UA"/>
              </w:rPr>
            </w:pPr>
            <w:r w:rsidRPr="0038550D">
              <w:rPr>
                <w:sz w:val="28"/>
                <w:szCs w:val="28"/>
                <w:lang w:val="uk-UA"/>
              </w:rPr>
              <w:t>Вересень</w:t>
            </w:r>
            <w:r w:rsidR="004508B3">
              <w:rPr>
                <w:sz w:val="28"/>
                <w:szCs w:val="28"/>
                <w:lang w:val="uk-UA"/>
              </w:rPr>
              <w:t>, 20</w:t>
            </w:r>
            <w:r w:rsidR="00726B19">
              <w:rPr>
                <w:sz w:val="28"/>
                <w:szCs w:val="28"/>
                <w:lang w:val="uk-UA"/>
              </w:rPr>
              <w:t>22</w:t>
            </w:r>
            <w:r w:rsidR="00616073">
              <w:rPr>
                <w:sz w:val="28"/>
                <w:szCs w:val="28"/>
                <w:lang w:val="uk-UA"/>
              </w:rPr>
              <w:t>р.</w:t>
            </w:r>
          </w:p>
        </w:tc>
        <w:tc>
          <w:tcPr>
            <w:tcW w:w="2268" w:type="dxa"/>
            <w:vAlign w:val="center"/>
          </w:tcPr>
          <w:p w14:paraId="148BE614" w14:textId="77777777" w:rsidR="00AD5970" w:rsidRPr="0038550D" w:rsidRDefault="00AD5970" w:rsidP="00AD5970">
            <w:pPr>
              <w:ind w:right="-55"/>
              <w:rPr>
                <w:bCs/>
                <w:sz w:val="28"/>
                <w:szCs w:val="28"/>
                <w:lang w:val="uk-UA"/>
              </w:rPr>
            </w:pPr>
            <w:r w:rsidRPr="0038550D">
              <w:rPr>
                <w:bCs/>
                <w:sz w:val="28"/>
                <w:szCs w:val="28"/>
                <w:lang w:val="uk-UA"/>
              </w:rPr>
              <w:t>Наказ</w:t>
            </w:r>
          </w:p>
        </w:tc>
        <w:tc>
          <w:tcPr>
            <w:tcW w:w="992" w:type="dxa"/>
            <w:vAlign w:val="center"/>
          </w:tcPr>
          <w:p w14:paraId="56063ECB" w14:textId="77777777" w:rsidR="00AD5970" w:rsidRPr="0038550D" w:rsidRDefault="00AD5970" w:rsidP="00AD5970">
            <w:pPr>
              <w:ind w:right="-108"/>
              <w:jc w:val="center"/>
              <w:rPr>
                <w:b/>
                <w:bCs/>
                <w:sz w:val="28"/>
                <w:szCs w:val="28"/>
              </w:rPr>
            </w:pPr>
          </w:p>
        </w:tc>
      </w:tr>
      <w:tr w:rsidR="00AD5970" w:rsidRPr="0038550D" w14:paraId="593B550B" w14:textId="77777777" w:rsidTr="00067020">
        <w:trPr>
          <w:trHeight w:val="428"/>
        </w:trPr>
        <w:tc>
          <w:tcPr>
            <w:tcW w:w="534" w:type="dxa"/>
            <w:vAlign w:val="center"/>
          </w:tcPr>
          <w:p w14:paraId="4F24E6E5" w14:textId="64B9CBFE" w:rsidR="00AD5970" w:rsidRPr="0038550D" w:rsidRDefault="00AD5970" w:rsidP="00AD5970">
            <w:pPr>
              <w:rPr>
                <w:sz w:val="28"/>
                <w:szCs w:val="28"/>
                <w:lang w:val="uk-UA"/>
              </w:rPr>
            </w:pPr>
            <w:r w:rsidRPr="0038550D">
              <w:rPr>
                <w:sz w:val="28"/>
                <w:szCs w:val="28"/>
                <w:lang w:val="uk-UA"/>
              </w:rPr>
              <w:t>3</w:t>
            </w:r>
          </w:p>
        </w:tc>
        <w:tc>
          <w:tcPr>
            <w:tcW w:w="6945" w:type="dxa"/>
            <w:vAlign w:val="center"/>
          </w:tcPr>
          <w:p w14:paraId="55BACA0A" w14:textId="77777777" w:rsidR="00AD5970" w:rsidRPr="0038550D" w:rsidRDefault="00AD5970" w:rsidP="00AD5970">
            <w:pPr>
              <w:rPr>
                <w:sz w:val="28"/>
                <w:szCs w:val="28"/>
              </w:rPr>
            </w:pPr>
            <w:r w:rsidRPr="0038550D">
              <w:rPr>
                <w:sz w:val="28"/>
                <w:szCs w:val="28"/>
              </w:rPr>
              <w:t>Оформлення стендів Цивіль</w:t>
            </w:r>
            <w:r w:rsidR="004508B3">
              <w:rPr>
                <w:sz w:val="28"/>
                <w:szCs w:val="28"/>
                <w:lang w:val="uk-UA"/>
              </w:rPr>
              <w:t>ний захист у ліцеї</w:t>
            </w:r>
          </w:p>
        </w:tc>
        <w:tc>
          <w:tcPr>
            <w:tcW w:w="2268" w:type="dxa"/>
            <w:vAlign w:val="center"/>
          </w:tcPr>
          <w:p w14:paraId="79E5BC38" w14:textId="43181FA3" w:rsidR="00AD5970" w:rsidRPr="0038550D" w:rsidRDefault="00067020" w:rsidP="00AD5970">
            <w:pPr>
              <w:rPr>
                <w:sz w:val="28"/>
                <w:szCs w:val="28"/>
                <w:lang w:val="uk-UA"/>
              </w:rPr>
            </w:pPr>
            <w:r>
              <w:rPr>
                <w:sz w:val="28"/>
                <w:szCs w:val="28"/>
                <w:lang w:val="uk-UA"/>
              </w:rPr>
              <w:t>Ніжник П.А.</w:t>
            </w:r>
          </w:p>
        </w:tc>
        <w:tc>
          <w:tcPr>
            <w:tcW w:w="2410" w:type="dxa"/>
            <w:vAlign w:val="center"/>
          </w:tcPr>
          <w:p w14:paraId="7D72A155" w14:textId="6C574701" w:rsidR="00AD5970" w:rsidRPr="0038550D" w:rsidRDefault="00AD5970" w:rsidP="00AD5970">
            <w:pPr>
              <w:rPr>
                <w:sz w:val="28"/>
                <w:szCs w:val="28"/>
                <w:lang w:val="uk-UA"/>
              </w:rPr>
            </w:pPr>
            <w:r w:rsidRPr="0038550D">
              <w:rPr>
                <w:sz w:val="28"/>
                <w:szCs w:val="28"/>
                <w:lang w:val="uk-UA"/>
              </w:rPr>
              <w:t>Д</w:t>
            </w:r>
            <w:r w:rsidRPr="0038550D">
              <w:rPr>
                <w:sz w:val="28"/>
                <w:szCs w:val="28"/>
              </w:rPr>
              <w:t>о 2</w:t>
            </w:r>
            <w:r w:rsidRPr="0038550D">
              <w:rPr>
                <w:sz w:val="28"/>
                <w:szCs w:val="28"/>
                <w:lang w:val="uk-UA"/>
              </w:rPr>
              <w:t>3</w:t>
            </w:r>
            <w:r w:rsidRPr="0038550D">
              <w:rPr>
                <w:sz w:val="28"/>
                <w:szCs w:val="28"/>
              </w:rPr>
              <w:t>.09.</w:t>
            </w:r>
            <w:r w:rsidR="004508B3">
              <w:rPr>
                <w:sz w:val="28"/>
                <w:szCs w:val="28"/>
                <w:lang w:val="uk-UA"/>
              </w:rPr>
              <w:t>20</w:t>
            </w:r>
            <w:r w:rsidR="00726B19">
              <w:rPr>
                <w:sz w:val="28"/>
                <w:szCs w:val="28"/>
                <w:lang w:val="uk-UA"/>
              </w:rPr>
              <w:t>22</w:t>
            </w:r>
            <w:r w:rsidR="00616073">
              <w:rPr>
                <w:sz w:val="28"/>
                <w:szCs w:val="28"/>
                <w:lang w:val="uk-UA"/>
              </w:rPr>
              <w:t>р.</w:t>
            </w:r>
          </w:p>
        </w:tc>
        <w:tc>
          <w:tcPr>
            <w:tcW w:w="2268" w:type="dxa"/>
            <w:vAlign w:val="center"/>
          </w:tcPr>
          <w:p w14:paraId="31A436C9" w14:textId="41C0A70F" w:rsidR="00AD5970" w:rsidRPr="0038550D" w:rsidRDefault="00AD5970" w:rsidP="00AD5970">
            <w:pPr>
              <w:ind w:right="-55"/>
              <w:rPr>
                <w:bCs/>
                <w:sz w:val="28"/>
                <w:szCs w:val="28"/>
                <w:lang w:val="uk-UA"/>
              </w:rPr>
            </w:pPr>
          </w:p>
        </w:tc>
        <w:tc>
          <w:tcPr>
            <w:tcW w:w="992" w:type="dxa"/>
            <w:vAlign w:val="center"/>
          </w:tcPr>
          <w:p w14:paraId="03D68F12" w14:textId="77777777" w:rsidR="00AD5970" w:rsidRPr="0038550D" w:rsidRDefault="00AD5970" w:rsidP="00AD5970">
            <w:pPr>
              <w:ind w:right="-108"/>
              <w:jc w:val="center"/>
              <w:rPr>
                <w:b/>
                <w:bCs/>
                <w:sz w:val="28"/>
                <w:szCs w:val="28"/>
              </w:rPr>
            </w:pPr>
          </w:p>
        </w:tc>
      </w:tr>
      <w:tr w:rsidR="00AD5970" w:rsidRPr="0038550D" w14:paraId="180AC9AF" w14:textId="77777777" w:rsidTr="00067020">
        <w:trPr>
          <w:trHeight w:val="420"/>
        </w:trPr>
        <w:tc>
          <w:tcPr>
            <w:tcW w:w="534" w:type="dxa"/>
            <w:vAlign w:val="center"/>
          </w:tcPr>
          <w:p w14:paraId="543A66FA" w14:textId="69044AE3" w:rsidR="00AD5970" w:rsidRPr="0038550D" w:rsidRDefault="00AD5970" w:rsidP="00AD5970">
            <w:pPr>
              <w:rPr>
                <w:sz w:val="28"/>
                <w:szCs w:val="28"/>
                <w:lang w:val="uk-UA"/>
              </w:rPr>
            </w:pPr>
            <w:r w:rsidRPr="0038550D">
              <w:rPr>
                <w:sz w:val="28"/>
                <w:szCs w:val="28"/>
                <w:lang w:val="uk-UA"/>
              </w:rPr>
              <w:t>4</w:t>
            </w:r>
          </w:p>
        </w:tc>
        <w:tc>
          <w:tcPr>
            <w:tcW w:w="6945" w:type="dxa"/>
            <w:vAlign w:val="center"/>
          </w:tcPr>
          <w:p w14:paraId="5F8D78CF" w14:textId="77777777" w:rsidR="00AD5970" w:rsidRPr="0038550D" w:rsidRDefault="00AD5970" w:rsidP="00AD5970">
            <w:pPr>
              <w:ind w:right="-108"/>
              <w:rPr>
                <w:sz w:val="28"/>
                <w:szCs w:val="28"/>
              </w:rPr>
            </w:pPr>
            <w:r w:rsidRPr="0038550D">
              <w:rPr>
                <w:sz w:val="28"/>
                <w:szCs w:val="28"/>
              </w:rPr>
              <w:t xml:space="preserve">Наказ </w:t>
            </w:r>
            <w:r w:rsidR="00616073">
              <w:rPr>
                <w:sz w:val="28"/>
                <w:szCs w:val="28"/>
                <w:lang w:val="uk-UA"/>
              </w:rPr>
              <w:t>«</w:t>
            </w:r>
            <w:r w:rsidRPr="0038550D">
              <w:rPr>
                <w:sz w:val="28"/>
                <w:szCs w:val="28"/>
              </w:rPr>
              <w:t xml:space="preserve">Про підготовку та проведення дня </w:t>
            </w:r>
            <w:r w:rsidRPr="0038550D">
              <w:rPr>
                <w:sz w:val="28"/>
                <w:szCs w:val="28"/>
                <w:lang w:val="uk-UA"/>
              </w:rPr>
              <w:t xml:space="preserve"> ЦЗ</w:t>
            </w:r>
            <w:r w:rsidRPr="0038550D">
              <w:rPr>
                <w:sz w:val="28"/>
                <w:szCs w:val="28"/>
              </w:rPr>
              <w:t xml:space="preserve">  </w:t>
            </w:r>
            <w:r w:rsidR="004508B3">
              <w:rPr>
                <w:sz w:val="28"/>
                <w:szCs w:val="28"/>
                <w:lang w:val="uk-UA"/>
              </w:rPr>
              <w:t>у ліцеї</w:t>
            </w:r>
            <w:r w:rsidR="00616073">
              <w:rPr>
                <w:sz w:val="28"/>
                <w:szCs w:val="28"/>
                <w:lang w:val="uk-UA"/>
              </w:rPr>
              <w:t>»</w:t>
            </w:r>
          </w:p>
        </w:tc>
        <w:tc>
          <w:tcPr>
            <w:tcW w:w="2268" w:type="dxa"/>
            <w:vAlign w:val="center"/>
          </w:tcPr>
          <w:p w14:paraId="51607DEE" w14:textId="77777777" w:rsidR="00AD5970" w:rsidRPr="0038550D" w:rsidRDefault="00616073" w:rsidP="00AD5970">
            <w:pPr>
              <w:rPr>
                <w:sz w:val="28"/>
                <w:szCs w:val="28"/>
                <w:lang w:val="uk-UA"/>
              </w:rPr>
            </w:pPr>
            <w:r>
              <w:rPr>
                <w:sz w:val="28"/>
                <w:szCs w:val="28"/>
                <w:lang w:val="uk-UA"/>
              </w:rPr>
              <w:t>Рогозіна Г.В.</w:t>
            </w:r>
          </w:p>
        </w:tc>
        <w:tc>
          <w:tcPr>
            <w:tcW w:w="2410" w:type="dxa"/>
            <w:vAlign w:val="center"/>
          </w:tcPr>
          <w:p w14:paraId="7DCC0067" w14:textId="44264CFE" w:rsidR="00AD5970" w:rsidRPr="0038550D" w:rsidRDefault="00AD5970" w:rsidP="00AD5970">
            <w:pPr>
              <w:rPr>
                <w:sz w:val="28"/>
                <w:szCs w:val="28"/>
                <w:lang w:val="uk-UA"/>
              </w:rPr>
            </w:pPr>
            <w:r w:rsidRPr="0038550D">
              <w:rPr>
                <w:sz w:val="28"/>
                <w:szCs w:val="28"/>
                <w:lang w:val="uk-UA"/>
              </w:rPr>
              <w:t>Березень</w:t>
            </w:r>
            <w:r w:rsidR="004508B3">
              <w:rPr>
                <w:sz w:val="28"/>
                <w:szCs w:val="28"/>
                <w:lang w:val="uk-UA"/>
              </w:rPr>
              <w:t>, 202</w:t>
            </w:r>
            <w:r w:rsidR="00726B19">
              <w:rPr>
                <w:sz w:val="28"/>
                <w:szCs w:val="28"/>
                <w:lang w:val="uk-UA"/>
              </w:rPr>
              <w:t>3</w:t>
            </w:r>
            <w:r w:rsidR="00616073">
              <w:rPr>
                <w:sz w:val="28"/>
                <w:szCs w:val="28"/>
                <w:lang w:val="uk-UA"/>
              </w:rPr>
              <w:t>р.</w:t>
            </w:r>
          </w:p>
        </w:tc>
        <w:tc>
          <w:tcPr>
            <w:tcW w:w="2268" w:type="dxa"/>
            <w:vAlign w:val="center"/>
          </w:tcPr>
          <w:p w14:paraId="163873AB" w14:textId="77777777" w:rsidR="00AD5970" w:rsidRPr="0038550D" w:rsidRDefault="00AD5970" w:rsidP="00AD5970">
            <w:pPr>
              <w:ind w:right="-55"/>
              <w:rPr>
                <w:bCs/>
                <w:sz w:val="28"/>
                <w:szCs w:val="28"/>
                <w:lang w:val="uk-UA"/>
              </w:rPr>
            </w:pPr>
            <w:r w:rsidRPr="0038550D">
              <w:rPr>
                <w:bCs/>
                <w:sz w:val="28"/>
                <w:szCs w:val="28"/>
                <w:lang w:val="uk-UA"/>
              </w:rPr>
              <w:t>Наказ</w:t>
            </w:r>
          </w:p>
        </w:tc>
        <w:tc>
          <w:tcPr>
            <w:tcW w:w="992" w:type="dxa"/>
            <w:vAlign w:val="center"/>
          </w:tcPr>
          <w:p w14:paraId="0EBA3187" w14:textId="77777777" w:rsidR="00AD5970" w:rsidRPr="0038550D" w:rsidRDefault="00AD5970" w:rsidP="00AD5970">
            <w:pPr>
              <w:ind w:right="-108"/>
              <w:jc w:val="center"/>
              <w:rPr>
                <w:b/>
                <w:bCs/>
                <w:sz w:val="28"/>
                <w:szCs w:val="28"/>
              </w:rPr>
            </w:pPr>
          </w:p>
        </w:tc>
      </w:tr>
      <w:tr w:rsidR="00AD5970" w:rsidRPr="0038550D" w14:paraId="0690C74E" w14:textId="77777777" w:rsidTr="00067020">
        <w:trPr>
          <w:trHeight w:val="682"/>
        </w:trPr>
        <w:tc>
          <w:tcPr>
            <w:tcW w:w="534" w:type="dxa"/>
            <w:vAlign w:val="center"/>
          </w:tcPr>
          <w:p w14:paraId="70E7F68B" w14:textId="0EBEEB22" w:rsidR="00AD5970" w:rsidRPr="0038550D" w:rsidRDefault="00AD5970" w:rsidP="00AD5970">
            <w:pPr>
              <w:rPr>
                <w:sz w:val="28"/>
                <w:szCs w:val="28"/>
                <w:lang w:val="uk-UA"/>
              </w:rPr>
            </w:pPr>
            <w:r w:rsidRPr="0038550D">
              <w:rPr>
                <w:sz w:val="28"/>
                <w:szCs w:val="28"/>
                <w:lang w:val="uk-UA"/>
              </w:rPr>
              <w:t>5</w:t>
            </w:r>
          </w:p>
        </w:tc>
        <w:tc>
          <w:tcPr>
            <w:tcW w:w="6945" w:type="dxa"/>
            <w:vAlign w:val="center"/>
          </w:tcPr>
          <w:p w14:paraId="0DEA26A3" w14:textId="77777777" w:rsidR="00AD5970" w:rsidRPr="0038550D" w:rsidRDefault="00AD5970" w:rsidP="004508B3">
            <w:pPr>
              <w:ind w:right="-108"/>
              <w:rPr>
                <w:sz w:val="28"/>
                <w:szCs w:val="28"/>
                <w:lang w:val="uk-UA"/>
              </w:rPr>
            </w:pPr>
            <w:r w:rsidRPr="0038550D">
              <w:rPr>
                <w:sz w:val="28"/>
                <w:szCs w:val="28"/>
              </w:rPr>
              <w:t xml:space="preserve">Засідання штабу </w:t>
            </w:r>
            <w:r w:rsidRPr="0038550D">
              <w:rPr>
                <w:sz w:val="28"/>
                <w:szCs w:val="28"/>
                <w:lang w:val="uk-UA"/>
              </w:rPr>
              <w:t xml:space="preserve"> ЦЗ</w:t>
            </w:r>
            <w:r w:rsidRPr="0038550D">
              <w:rPr>
                <w:sz w:val="28"/>
                <w:szCs w:val="28"/>
              </w:rPr>
              <w:t xml:space="preserve"> Про проведення дня цивільно</w:t>
            </w:r>
            <w:r w:rsidRPr="0038550D">
              <w:rPr>
                <w:sz w:val="28"/>
                <w:szCs w:val="28"/>
                <w:lang w:val="uk-UA"/>
              </w:rPr>
              <w:t xml:space="preserve">го захисту </w:t>
            </w:r>
            <w:r w:rsidRPr="0038550D">
              <w:rPr>
                <w:sz w:val="28"/>
                <w:szCs w:val="28"/>
              </w:rPr>
              <w:t xml:space="preserve">та організацію заходів з </w:t>
            </w:r>
            <w:r w:rsidRPr="0038550D">
              <w:rPr>
                <w:sz w:val="28"/>
                <w:szCs w:val="28"/>
                <w:lang w:val="uk-UA"/>
              </w:rPr>
              <w:t xml:space="preserve"> ЦЗ</w:t>
            </w:r>
            <w:r w:rsidRPr="0038550D">
              <w:rPr>
                <w:sz w:val="28"/>
                <w:szCs w:val="28"/>
              </w:rPr>
              <w:t xml:space="preserve">  </w:t>
            </w:r>
            <w:r w:rsidRPr="0038550D">
              <w:rPr>
                <w:sz w:val="28"/>
                <w:szCs w:val="28"/>
                <w:lang w:val="uk-UA"/>
              </w:rPr>
              <w:t xml:space="preserve">у </w:t>
            </w:r>
            <w:r w:rsidR="004508B3">
              <w:rPr>
                <w:sz w:val="28"/>
                <w:szCs w:val="28"/>
                <w:lang w:val="uk-UA"/>
              </w:rPr>
              <w:t>ліцеї</w:t>
            </w:r>
          </w:p>
        </w:tc>
        <w:tc>
          <w:tcPr>
            <w:tcW w:w="2268" w:type="dxa"/>
            <w:vAlign w:val="center"/>
          </w:tcPr>
          <w:p w14:paraId="6AD903AB" w14:textId="77777777" w:rsidR="00AD5970" w:rsidRPr="0038550D" w:rsidRDefault="00616073" w:rsidP="00AD5970">
            <w:pPr>
              <w:rPr>
                <w:sz w:val="28"/>
                <w:szCs w:val="28"/>
                <w:lang w:val="uk-UA"/>
              </w:rPr>
            </w:pPr>
            <w:r>
              <w:rPr>
                <w:sz w:val="28"/>
                <w:szCs w:val="28"/>
                <w:lang w:val="uk-UA"/>
              </w:rPr>
              <w:t>Рогозіна Г.В.</w:t>
            </w:r>
          </w:p>
        </w:tc>
        <w:tc>
          <w:tcPr>
            <w:tcW w:w="2410" w:type="dxa"/>
            <w:vAlign w:val="center"/>
          </w:tcPr>
          <w:p w14:paraId="226EA9C3" w14:textId="13D45671" w:rsidR="00AD5970" w:rsidRPr="0038550D" w:rsidRDefault="00AD5970" w:rsidP="00AD5970">
            <w:pPr>
              <w:rPr>
                <w:sz w:val="28"/>
                <w:szCs w:val="28"/>
                <w:lang w:val="uk-UA"/>
              </w:rPr>
            </w:pPr>
            <w:r w:rsidRPr="0038550D">
              <w:rPr>
                <w:sz w:val="28"/>
                <w:szCs w:val="28"/>
              </w:rPr>
              <w:t>1</w:t>
            </w:r>
            <w:r w:rsidRPr="0038550D">
              <w:rPr>
                <w:sz w:val="28"/>
                <w:szCs w:val="28"/>
                <w:lang w:val="uk-UA"/>
              </w:rPr>
              <w:t>1</w:t>
            </w:r>
            <w:r w:rsidRPr="0038550D">
              <w:rPr>
                <w:sz w:val="28"/>
                <w:szCs w:val="28"/>
              </w:rPr>
              <w:t>.04.</w:t>
            </w:r>
            <w:r w:rsidR="004508B3">
              <w:rPr>
                <w:sz w:val="28"/>
                <w:szCs w:val="28"/>
                <w:lang w:val="uk-UA"/>
              </w:rPr>
              <w:t>202</w:t>
            </w:r>
            <w:r w:rsidR="00726B19">
              <w:rPr>
                <w:sz w:val="28"/>
                <w:szCs w:val="28"/>
                <w:lang w:val="uk-UA"/>
              </w:rPr>
              <w:t>3</w:t>
            </w:r>
            <w:r w:rsidR="00616073">
              <w:rPr>
                <w:sz w:val="28"/>
                <w:szCs w:val="28"/>
                <w:lang w:val="uk-UA"/>
              </w:rPr>
              <w:t>р.</w:t>
            </w:r>
          </w:p>
        </w:tc>
        <w:tc>
          <w:tcPr>
            <w:tcW w:w="2268" w:type="dxa"/>
            <w:vAlign w:val="center"/>
          </w:tcPr>
          <w:p w14:paraId="0A737463" w14:textId="77777777" w:rsidR="00AD5970" w:rsidRPr="0038550D" w:rsidRDefault="00AD5970" w:rsidP="00AD5970">
            <w:pPr>
              <w:ind w:right="-55"/>
              <w:rPr>
                <w:bCs/>
                <w:sz w:val="28"/>
                <w:szCs w:val="28"/>
                <w:lang w:val="uk-UA"/>
              </w:rPr>
            </w:pPr>
            <w:r w:rsidRPr="0038550D">
              <w:rPr>
                <w:bCs/>
                <w:sz w:val="28"/>
                <w:szCs w:val="28"/>
                <w:lang w:val="uk-UA"/>
              </w:rPr>
              <w:t>План</w:t>
            </w:r>
          </w:p>
        </w:tc>
        <w:tc>
          <w:tcPr>
            <w:tcW w:w="992" w:type="dxa"/>
            <w:vAlign w:val="center"/>
          </w:tcPr>
          <w:p w14:paraId="0A44A594" w14:textId="77777777" w:rsidR="00AD5970" w:rsidRPr="0038550D" w:rsidRDefault="00AD5970" w:rsidP="00AD5970">
            <w:pPr>
              <w:ind w:right="-108"/>
              <w:jc w:val="center"/>
              <w:rPr>
                <w:b/>
                <w:bCs/>
                <w:sz w:val="28"/>
                <w:szCs w:val="28"/>
              </w:rPr>
            </w:pPr>
          </w:p>
        </w:tc>
      </w:tr>
      <w:tr w:rsidR="00AD5970" w:rsidRPr="0038550D" w14:paraId="35EF9ADF" w14:textId="77777777" w:rsidTr="00067020">
        <w:trPr>
          <w:trHeight w:val="422"/>
        </w:trPr>
        <w:tc>
          <w:tcPr>
            <w:tcW w:w="534" w:type="dxa"/>
            <w:vAlign w:val="center"/>
          </w:tcPr>
          <w:p w14:paraId="7B3AB913" w14:textId="0C5FB751" w:rsidR="00AD5970" w:rsidRPr="0038550D" w:rsidRDefault="00AD5970" w:rsidP="00AD5970">
            <w:pPr>
              <w:rPr>
                <w:sz w:val="28"/>
                <w:szCs w:val="28"/>
                <w:lang w:val="uk-UA"/>
              </w:rPr>
            </w:pPr>
            <w:r w:rsidRPr="0038550D">
              <w:rPr>
                <w:sz w:val="28"/>
                <w:szCs w:val="28"/>
                <w:lang w:val="uk-UA"/>
              </w:rPr>
              <w:t>6</w:t>
            </w:r>
          </w:p>
        </w:tc>
        <w:tc>
          <w:tcPr>
            <w:tcW w:w="6945" w:type="dxa"/>
            <w:vAlign w:val="center"/>
          </w:tcPr>
          <w:p w14:paraId="16DB0185" w14:textId="77777777" w:rsidR="00AD5970" w:rsidRPr="00616073" w:rsidRDefault="00AD5970" w:rsidP="00AD5970">
            <w:pPr>
              <w:rPr>
                <w:sz w:val="28"/>
                <w:szCs w:val="28"/>
                <w:lang w:val="uk-UA"/>
              </w:rPr>
            </w:pPr>
            <w:r w:rsidRPr="0038550D">
              <w:rPr>
                <w:sz w:val="28"/>
                <w:szCs w:val="28"/>
              </w:rPr>
              <w:t xml:space="preserve">Конкурс малюнків </w:t>
            </w:r>
            <w:r w:rsidR="00616073">
              <w:rPr>
                <w:sz w:val="28"/>
                <w:szCs w:val="28"/>
                <w:lang w:val="uk-UA"/>
              </w:rPr>
              <w:t>«</w:t>
            </w:r>
            <w:r w:rsidRPr="0038550D">
              <w:rPr>
                <w:sz w:val="28"/>
                <w:szCs w:val="28"/>
              </w:rPr>
              <w:t>Не дамо загинути живому</w:t>
            </w:r>
            <w:r w:rsidR="00616073">
              <w:rPr>
                <w:sz w:val="28"/>
                <w:szCs w:val="28"/>
                <w:lang w:val="uk-UA"/>
              </w:rPr>
              <w:t>»</w:t>
            </w:r>
          </w:p>
        </w:tc>
        <w:tc>
          <w:tcPr>
            <w:tcW w:w="2268" w:type="dxa"/>
            <w:vAlign w:val="center"/>
          </w:tcPr>
          <w:p w14:paraId="6AD60948" w14:textId="187ACE1C" w:rsidR="00AD5970" w:rsidRPr="0038550D" w:rsidRDefault="00067020" w:rsidP="00AD5970">
            <w:pPr>
              <w:rPr>
                <w:sz w:val="28"/>
                <w:szCs w:val="28"/>
                <w:lang w:val="uk-UA"/>
              </w:rPr>
            </w:pPr>
            <w:r>
              <w:rPr>
                <w:sz w:val="28"/>
                <w:szCs w:val="28"/>
                <w:lang w:val="uk-UA"/>
              </w:rPr>
              <w:t>Сенів С.Д.</w:t>
            </w:r>
          </w:p>
        </w:tc>
        <w:tc>
          <w:tcPr>
            <w:tcW w:w="2410" w:type="dxa"/>
            <w:vAlign w:val="center"/>
          </w:tcPr>
          <w:p w14:paraId="302EF150" w14:textId="30738FD0" w:rsidR="00AD5970" w:rsidRPr="0038550D" w:rsidRDefault="00AD5970" w:rsidP="00AD5970">
            <w:pPr>
              <w:rPr>
                <w:sz w:val="28"/>
                <w:szCs w:val="28"/>
                <w:lang w:val="uk-UA"/>
              </w:rPr>
            </w:pPr>
            <w:r w:rsidRPr="0038550D">
              <w:rPr>
                <w:sz w:val="28"/>
                <w:szCs w:val="28"/>
                <w:lang w:val="uk-UA"/>
              </w:rPr>
              <w:t>17</w:t>
            </w:r>
            <w:r w:rsidRPr="0038550D">
              <w:rPr>
                <w:sz w:val="28"/>
                <w:szCs w:val="28"/>
              </w:rPr>
              <w:t>.04.</w:t>
            </w:r>
            <w:r w:rsidR="00726B19">
              <w:rPr>
                <w:sz w:val="28"/>
                <w:szCs w:val="28"/>
                <w:lang w:val="uk-UA"/>
              </w:rPr>
              <w:t>2023</w:t>
            </w:r>
            <w:r w:rsidR="00616073">
              <w:rPr>
                <w:sz w:val="28"/>
                <w:szCs w:val="28"/>
                <w:lang w:val="uk-UA"/>
              </w:rPr>
              <w:t>р.</w:t>
            </w:r>
          </w:p>
        </w:tc>
        <w:tc>
          <w:tcPr>
            <w:tcW w:w="2268" w:type="dxa"/>
            <w:vAlign w:val="center"/>
          </w:tcPr>
          <w:p w14:paraId="13EC621B" w14:textId="1A72FB28" w:rsidR="00AD5970" w:rsidRPr="0038550D" w:rsidRDefault="00AD5970" w:rsidP="00AD5970">
            <w:pPr>
              <w:ind w:right="-55"/>
              <w:rPr>
                <w:bCs/>
                <w:sz w:val="28"/>
                <w:szCs w:val="28"/>
                <w:lang w:val="uk-UA"/>
              </w:rPr>
            </w:pPr>
            <w:r w:rsidRPr="0038550D">
              <w:rPr>
                <w:bCs/>
                <w:sz w:val="28"/>
                <w:szCs w:val="28"/>
                <w:lang w:val="uk-UA"/>
              </w:rPr>
              <w:t>Творчі</w:t>
            </w:r>
            <w:r w:rsidR="00067020">
              <w:rPr>
                <w:bCs/>
                <w:sz w:val="28"/>
                <w:szCs w:val="28"/>
                <w:lang w:val="uk-UA"/>
              </w:rPr>
              <w:t xml:space="preserve"> </w:t>
            </w:r>
            <w:r w:rsidRPr="0038550D">
              <w:rPr>
                <w:bCs/>
                <w:sz w:val="28"/>
                <w:szCs w:val="28"/>
                <w:lang w:val="uk-UA"/>
              </w:rPr>
              <w:t>роб</w:t>
            </w:r>
            <w:r w:rsidR="00067020">
              <w:rPr>
                <w:bCs/>
                <w:sz w:val="28"/>
                <w:szCs w:val="28"/>
                <w:lang w:val="uk-UA"/>
              </w:rPr>
              <w:t>оти</w:t>
            </w:r>
          </w:p>
        </w:tc>
        <w:tc>
          <w:tcPr>
            <w:tcW w:w="992" w:type="dxa"/>
            <w:vAlign w:val="center"/>
          </w:tcPr>
          <w:p w14:paraId="6E7C69B1" w14:textId="77777777" w:rsidR="00AD5970" w:rsidRPr="0038550D" w:rsidRDefault="00AD5970" w:rsidP="00AD5970">
            <w:pPr>
              <w:ind w:right="-108"/>
              <w:jc w:val="center"/>
              <w:rPr>
                <w:b/>
                <w:bCs/>
                <w:sz w:val="28"/>
                <w:szCs w:val="28"/>
              </w:rPr>
            </w:pPr>
          </w:p>
        </w:tc>
      </w:tr>
      <w:tr w:rsidR="00AD5970" w:rsidRPr="0038550D" w14:paraId="0CCF296B" w14:textId="77777777" w:rsidTr="00067020">
        <w:trPr>
          <w:trHeight w:val="415"/>
        </w:trPr>
        <w:tc>
          <w:tcPr>
            <w:tcW w:w="534" w:type="dxa"/>
            <w:vAlign w:val="center"/>
          </w:tcPr>
          <w:p w14:paraId="44152252" w14:textId="63D20D93" w:rsidR="00AD5970" w:rsidRPr="0038550D" w:rsidRDefault="00AD5970" w:rsidP="00AD5970">
            <w:pPr>
              <w:rPr>
                <w:sz w:val="28"/>
                <w:szCs w:val="28"/>
                <w:lang w:val="uk-UA"/>
              </w:rPr>
            </w:pPr>
          </w:p>
        </w:tc>
        <w:tc>
          <w:tcPr>
            <w:tcW w:w="6945" w:type="dxa"/>
            <w:vAlign w:val="center"/>
          </w:tcPr>
          <w:p w14:paraId="79D27E4D" w14:textId="77777777" w:rsidR="00AD5970" w:rsidRPr="0038550D" w:rsidRDefault="00AD5970" w:rsidP="00AD5970">
            <w:pPr>
              <w:rPr>
                <w:sz w:val="28"/>
                <w:szCs w:val="28"/>
              </w:rPr>
            </w:pPr>
            <w:r w:rsidRPr="0038550D">
              <w:rPr>
                <w:sz w:val="28"/>
                <w:szCs w:val="28"/>
              </w:rPr>
              <w:t xml:space="preserve">Випуск тематичних стіннівок </w:t>
            </w:r>
            <w:r w:rsidR="00616073">
              <w:rPr>
                <w:sz w:val="28"/>
                <w:szCs w:val="28"/>
                <w:lang w:val="uk-UA"/>
              </w:rPr>
              <w:t>«</w:t>
            </w:r>
            <w:r w:rsidRPr="0038550D">
              <w:rPr>
                <w:sz w:val="28"/>
                <w:szCs w:val="28"/>
              </w:rPr>
              <w:t>Світ навколо нас</w:t>
            </w:r>
          </w:p>
        </w:tc>
        <w:tc>
          <w:tcPr>
            <w:tcW w:w="2268" w:type="dxa"/>
            <w:vAlign w:val="center"/>
          </w:tcPr>
          <w:p w14:paraId="1B443A00" w14:textId="77777777" w:rsidR="00AD5970" w:rsidRPr="00616073" w:rsidRDefault="00616073" w:rsidP="00AD5970">
            <w:pPr>
              <w:rPr>
                <w:sz w:val="28"/>
                <w:szCs w:val="28"/>
                <w:lang w:val="uk-UA"/>
              </w:rPr>
            </w:pPr>
            <w:r>
              <w:rPr>
                <w:sz w:val="28"/>
                <w:szCs w:val="28"/>
                <w:lang w:val="uk-UA"/>
              </w:rPr>
              <w:t>Класні керівники</w:t>
            </w:r>
          </w:p>
        </w:tc>
        <w:tc>
          <w:tcPr>
            <w:tcW w:w="2410" w:type="dxa"/>
            <w:vAlign w:val="center"/>
          </w:tcPr>
          <w:p w14:paraId="2371C660" w14:textId="22450161" w:rsidR="00AD5970" w:rsidRPr="0038550D" w:rsidRDefault="00AD5970" w:rsidP="00AD5970">
            <w:pPr>
              <w:rPr>
                <w:sz w:val="28"/>
                <w:szCs w:val="28"/>
                <w:lang w:val="uk-UA"/>
              </w:rPr>
            </w:pPr>
            <w:r w:rsidRPr="0038550D">
              <w:rPr>
                <w:sz w:val="28"/>
                <w:szCs w:val="28"/>
                <w:lang w:val="uk-UA"/>
              </w:rPr>
              <w:t>17</w:t>
            </w:r>
            <w:r w:rsidRPr="0038550D">
              <w:rPr>
                <w:sz w:val="28"/>
                <w:szCs w:val="28"/>
              </w:rPr>
              <w:t>.04.</w:t>
            </w:r>
            <w:r w:rsidR="004508B3">
              <w:rPr>
                <w:sz w:val="28"/>
                <w:szCs w:val="28"/>
                <w:lang w:val="uk-UA"/>
              </w:rPr>
              <w:t>202</w:t>
            </w:r>
            <w:r w:rsidR="00726B19">
              <w:rPr>
                <w:sz w:val="28"/>
                <w:szCs w:val="28"/>
                <w:lang w:val="uk-UA"/>
              </w:rPr>
              <w:t>3</w:t>
            </w:r>
            <w:r w:rsidR="00616073">
              <w:rPr>
                <w:sz w:val="28"/>
                <w:szCs w:val="28"/>
                <w:lang w:val="uk-UA"/>
              </w:rPr>
              <w:t>р.</w:t>
            </w:r>
          </w:p>
        </w:tc>
        <w:tc>
          <w:tcPr>
            <w:tcW w:w="2268" w:type="dxa"/>
            <w:vAlign w:val="center"/>
          </w:tcPr>
          <w:p w14:paraId="5ED42970" w14:textId="77777777" w:rsidR="00AD5970" w:rsidRPr="0038550D" w:rsidRDefault="00AD5970" w:rsidP="00AD5970">
            <w:pPr>
              <w:ind w:right="-55"/>
              <w:rPr>
                <w:bCs/>
                <w:sz w:val="28"/>
                <w:szCs w:val="28"/>
                <w:lang w:val="uk-UA"/>
              </w:rPr>
            </w:pPr>
            <w:r w:rsidRPr="0038550D">
              <w:rPr>
                <w:bCs/>
                <w:sz w:val="28"/>
                <w:szCs w:val="28"/>
                <w:lang w:val="uk-UA"/>
              </w:rPr>
              <w:t>Творчі роботи</w:t>
            </w:r>
          </w:p>
        </w:tc>
        <w:tc>
          <w:tcPr>
            <w:tcW w:w="992" w:type="dxa"/>
            <w:vAlign w:val="center"/>
          </w:tcPr>
          <w:p w14:paraId="0C46A25B" w14:textId="77777777" w:rsidR="00AD5970" w:rsidRPr="0038550D" w:rsidRDefault="00AD5970" w:rsidP="00AD5970">
            <w:pPr>
              <w:ind w:right="-108"/>
              <w:jc w:val="center"/>
              <w:rPr>
                <w:b/>
                <w:bCs/>
                <w:sz w:val="28"/>
                <w:szCs w:val="28"/>
              </w:rPr>
            </w:pPr>
          </w:p>
        </w:tc>
      </w:tr>
      <w:tr w:rsidR="00AD5970" w:rsidRPr="0038550D" w14:paraId="261C7233" w14:textId="77777777" w:rsidTr="00067020">
        <w:trPr>
          <w:trHeight w:val="420"/>
        </w:trPr>
        <w:tc>
          <w:tcPr>
            <w:tcW w:w="534" w:type="dxa"/>
            <w:vAlign w:val="center"/>
          </w:tcPr>
          <w:p w14:paraId="0274B5BB" w14:textId="1681F7CF" w:rsidR="00AD5970" w:rsidRPr="0038550D" w:rsidRDefault="00AD5970" w:rsidP="00AD5970">
            <w:pPr>
              <w:rPr>
                <w:sz w:val="28"/>
                <w:szCs w:val="28"/>
                <w:lang w:val="uk-UA"/>
              </w:rPr>
            </w:pPr>
            <w:r w:rsidRPr="0038550D">
              <w:rPr>
                <w:sz w:val="28"/>
                <w:szCs w:val="28"/>
                <w:lang w:val="uk-UA"/>
              </w:rPr>
              <w:t>8</w:t>
            </w:r>
          </w:p>
        </w:tc>
        <w:tc>
          <w:tcPr>
            <w:tcW w:w="6945" w:type="dxa"/>
            <w:vAlign w:val="center"/>
          </w:tcPr>
          <w:p w14:paraId="526C81D4" w14:textId="77777777" w:rsidR="00AD5970" w:rsidRPr="00616073" w:rsidRDefault="00AD5970" w:rsidP="00AD5970">
            <w:pPr>
              <w:rPr>
                <w:sz w:val="28"/>
                <w:szCs w:val="28"/>
                <w:lang w:val="uk-UA"/>
              </w:rPr>
            </w:pPr>
            <w:r w:rsidRPr="0038550D">
              <w:rPr>
                <w:sz w:val="28"/>
                <w:szCs w:val="28"/>
              </w:rPr>
              <w:t xml:space="preserve">Години спілкування </w:t>
            </w:r>
            <w:r w:rsidR="00616073">
              <w:rPr>
                <w:sz w:val="28"/>
                <w:szCs w:val="28"/>
                <w:lang w:val="uk-UA"/>
              </w:rPr>
              <w:t>«</w:t>
            </w:r>
            <w:r w:rsidRPr="0038550D">
              <w:rPr>
                <w:sz w:val="28"/>
                <w:szCs w:val="28"/>
              </w:rPr>
              <w:t>Надзвичайні ситуації: як я повинен діяти</w:t>
            </w:r>
            <w:r w:rsidR="00616073">
              <w:rPr>
                <w:sz w:val="28"/>
                <w:szCs w:val="28"/>
                <w:lang w:val="uk-UA"/>
              </w:rPr>
              <w:t>»</w:t>
            </w:r>
          </w:p>
        </w:tc>
        <w:tc>
          <w:tcPr>
            <w:tcW w:w="2268" w:type="dxa"/>
            <w:vAlign w:val="center"/>
          </w:tcPr>
          <w:p w14:paraId="27BD7304" w14:textId="77777777" w:rsidR="00AD5970" w:rsidRPr="00616073" w:rsidRDefault="00616073" w:rsidP="00AD5970">
            <w:pPr>
              <w:rPr>
                <w:sz w:val="28"/>
                <w:szCs w:val="28"/>
                <w:lang w:val="uk-UA"/>
              </w:rPr>
            </w:pPr>
            <w:r>
              <w:rPr>
                <w:sz w:val="28"/>
                <w:szCs w:val="28"/>
                <w:lang w:val="uk-UA"/>
              </w:rPr>
              <w:t>Класні керівники</w:t>
            </w:r>
          </w:p>
        </w:tc>
        <w:tc>
          <w:tcPr>
            <w:tcW w:w="2410" w:type="dxa"/>
            <w:vAlign w:val="center"/>
          </w:tcPr>
          <w:p w14:paraId="29F2387F" w14:textId="0BDF76BB" w:rsidR="00AD5970" w:rsidRPr="0038550D" w:rsidRDefault="00AD5970" w:rsidP="00AD5970">
            <w:pPr>
              <w:rPr>
                <w:sz w:val="28"/>
                <w:szCs w:val="28"/>
                <w:lang w:val="uk-UA"/>
              </w:rPr>
            </w:pPr>
            <w:r w:rsidRPr="0038550D">
              <w:rPr>
                <w:sz w:val="28"/>
                <w:szCs w:val="28"/>
                <w:lang w:val="uk-UA"/>
              </w:rPr>
              <w:t>17</w:t>
            </w:r>
            <w:r w:rsidRPr="0038550D">
              <w:rPr>
                <w:sz w:val="28"/>
                <w:szCs w:val="28"/>
              </w:rPr>
              <w:t>.04.</w:t>
            </w:r>
            <w:r w:rsidR="004508B3">
              <w:rPr>
                <w:sz w:val="28"/>
                <w:szCs w:val="28"/>
                <w:lang w:val="uk-UA"/>
              </w:rPr>
              <w:t>202</w:t>
            </w:r>
            <w:r w:rsidR="00726B19">
              <w:rPr>
                <w:sz w:val="28"/>
                <w:szCs w:val="28"/>
                <w:lang w:val="uk-UA"/>
              </w:rPr>
              <w:t>3</w:t>
            </w:r>
            <w:r w:rsidR="00616073">
              <w:rPr>
                <w:sz w:val="28"/>
                <w:szCs w:val="28"/>
                <w:lang w:val="uk-UA"/>
              </w:rPr>
              <w:t>р.</w:t>
            </w:r>
          </w:p>
        </w:tc>
        <w:tc>
          <w:tcPr>
            <w:tcW w:w="2268" w:type="dxa"/>
            <w:vAlign w:val="center"/>
          </w:tcPr>
          <w:p w14:paraId="4C6E2405" w14:textId="77777777" w:rsidR="00AD5970" w:rsidRPr="0038550D" w:rsidRDefault="00AD5970" w:rsidP="00AD5970">
            <w:pPr>
              <w:ind w:right="-55"/>
              <w:rPr>
                <w:bCs/>
                <w:sz w:val="28"/>
                <w:szCs w:val="28"/>
                <w:lang w:val="uk-UA"/>
              </w:rPr>
            </w:pPr>
            <w:r w:rsidRPr="0038550D">
              <w:rPr>
                <w:bCs/>
                <w:sz w:val="28"/>
                <w:szCs w:val="28"/>
                <w:lang w:val="uk-UA"/>
              </w:rPr>
              <w:t>Творчі розробки</w:t>
            </w:r>
          </w:p>
        </w:tc>
        <w:tc>
          <w:tcPr>
            <w:tcW w:w="992" w:type="dxa"/>
            <w:vAlign w:val="center"/>
          </w:tcPr>
          <w:p w14:paraId="3868C363" w14:textId="77777777" w:rsidR="00AD5970" w:rsidRPr="0038550D" w:rsidRDefault="00AD5970" w:rsidP="00AD5970">
            <w:pPr>
              <w:ind w:right="-108"/>
              <w:jc w:val="center"/>
              <w:rPr>
                <w:b/>
                <w:bCs/>
                <w:sz w:val="28"/>
                <w:szCs w:val="28"/>
              </w:rPr>
            </w:pPr>
          </w:p>
        </w:tc>
      </w:tr>
      <w:tr w:rsidR="00AD5970" w:rsidRPr="0038550D" w14:paraId="0E565CA8" w14:textId="77777777" w:rsidTr="00067020">
        <w:trPr>
          <w:trHeight w:val="425"/>
        </w:trPr>
        <w:tc>
          <w:tcPr>
            <w:tcW w:w="534" w:type="dxa"/>
            <w:vAlign w:val="center"/>
          </w:tcPr>
          <w:p w14:paraId="2C55E213" w14:textId="025F2102" w:rsidR="00AD5970" w:rsidRPr="0038550D" w:rsidRDefault="00AD5970" w:rsidP="00AD5970">
            <w:pPr>
              <w:rPr>
                <w:sz w:val="28"/>
                <w:szCs w:val="28"/>
                <w:lang w:val="uk-UA"/>
              </w:rPr>
            </w:pPr>
          </w:p>
        </w:tc>
        <w:tc>
          <w:tcPr>
            <w:tcW w:w="6945" w:type="dxa"/>
            <w:vAlign w:val="center"/>
          </w:tcPr>
          <w:p w14:paraId="75CEBAAE" w14:textId="77777777" w:rsidR="00AD5970" w:rsidRPr="0038550D" w:rsidRDefault="00AD5970" w:rsidP="004508B3">
            <w:pPr>
              <w:rPr>
                <w:sz w:val="28"/>
                <w:szCs w:val="28"/>
              </w:rPr>
            </w:pPr>
            <w:r w:rsidRPr="0038550D">
              <w:rPr>
                <w:sz w:val="28"/>
                <w:szCs w:val="28"/>
              </w:rPr>
              <w:t xml:space="preserve">День </w:t>
            </w:r>
            <w:r w:rsidRPr="0038550D">
              <w:rPr>
                <w:sz w:val="28"/>
                <w:szCs w:val="28"/>
                <w:lang w:val="uk-UA"/>
              </w:rPr>
              <w:t xml:space="preserve"> ЦЗ</w:t>
            </w:r>
            <w:r w:rsidRPr="0038550D">
              <w:rPr>
                <w:sz w:val="28"/>
                <w:szCs w:val="28"/>
              </w:rPr>
              <w:t xml:space="preserve">  </w:t>
            </w:r>
            <w:r w:rsidRPr="0038550D">
              <w:rPr>
                <w:sz w:val="28"/>
                <w:szCs w:val="28"/>
                <w:lang w:val="uk-UA"/>
              </w:rPr>
              <w:t xml:space="preserve">у </w:t>
            </w:r>
            <w:r w:rsidR="004508B3">
              <w:rPr>
                <w:sz w:val="28"/>
                <w:szCs w:val="28"/>
                <w:lang w:val="uk-UA"/>
              </w:rPr>
              <w:t xml:space="preserve">ліцеї </w:t>
            </w:r>
            <w:r w:rsidRPr="0038550D">
              <w:rPr>
                <w:sz w:val="28"/>
                <w:szCs w:val="28"/>
              </w:rPr>
              <w:t>"Наше життя залежить від нас"</w:t>
            </w:r>
          </w:p>
        </w:tc>
        <w:tc>
          <w:tcPr>
            <w:tcW w:w="2268" w:type="dxa"/>
            <w:vAlign w:val="center"/>
          </w:tcPr>
          <w:p w14:paraId="16DCA5DE" w14:textId="77777777" w:rsidR="00AD5970" w:rsidRPr="0038550D" w:rsidRDefault="00AD5970" w:rsidP="00616073">
            <w:pPr>
              <w:rPr>
                <w:sz w:val="28"/>
                <w:szCs w:val="28"/>
                <w:lang w:val="uk-UA"/>
              </w:rPr>
            </w:pPr>
            <w:r w:rsidRPr="0038550D">
              <w:rPr>
                <w:sz w:val="28"/>
                <w:szCs w:val="28"/>
                <w:lang w:val="uk-UA"/>
              </w:rPr>
              <w:t xml:space="preserve">  </w:t>
            </w:r>
            <w:r w:rsidR="00616073">
              <w:rPr>
                <w:sz w:val="28"/>
                <w:szCs w:val="28"/>
                <w:lang w:val="uk-UA"/>
              </w:rPr>
              <w:t>Рогозіна Г.В.</w:t>
            </w:r>
          </w:p>
        </w:tc>
        <w:tc>
          <w:tcPr>
            <w:tcW w:w="2410" w:type="dxa"/>
            <w:vAlign w:val="center"/>
          </w:tcPr>
          <w:p w14:paraId="29D3E47B" w14:textId="7A4F150C" w:rsidR="00AD5970" w:rsidRPr="0038550D" w:rsidRDefault="00AD5970" w:rsidP="00AD5970">
            <w:pPr>
              <w:rPr>
                <w:sz w:val="28"/>
                <w:szCs w:val="28"/>
                <w:lang w:val="uk-UA"/>
              </w:rPr>
            </w:pPr>
            <w:r w:rsidRPr="0038550D">
              <w:rPr>
                <w:sz w:val="28"/>
                <w:szCs w:val="28"/>
                <w:lang w:val="uk-UA"/>
              </w:rPr>
              <w:t>К</w:t>
            </w:r>
            <w:r w:rsidR="004508B3">
              <w:rPr>
                <w:sz w:val="28"/>
                <w:szCs w:val="28"/>
                <w:lang w:val="uk-UA"/>
              </w:rPr>
              <w:t>вітень, 202</w:t>
            </w:r>
            <w:r w:rsidR="00726B19">
              <w:rPr>
                <w:sz w:val="28"/>
                <w:szCs w:val="28"/>
                <w:lang w:val="uk-UA"/>
              </w:rPr>
              <w:t>3</w:t>
            </w:r>
            <w:r w:rsidR="00616073">
              <w:rPr>
                <w:sz w:val="28"/>
                <w:szCs w:val="28"/>
                <w:lang w:val="uk-UA"/>
              </w:rPr>
              <w:t>р.</w:t>
            </w:r>
          </w:p>
        </w:tc>
        <w:tc>
          <w:tcPr>
            <w:tcW w:w="2268" w:type="dxa"/>
            <w:vAlign w:val="center"/>
          </w:tcPr>
          <w:p w14:paraId="40F10A51" w14:textId="77777777" w:rsidR="00AD5970" w:rsidRPr="0038550D" w:rsidRDefault="00616073" w:rsidP="00AD5970">
            <w:pPr>
              <w:ind w:right="-55"/>
              <w:rPr>
                <w:bCs/>
                <w:sz w:val="28"/>
                <w:szCs w:val="28"/>
                <w:lang w:val="uk-UA"/>
              </w:rPr>
            </w:pPr>
            <w:r>
              <w:rPr>
                <w:bCs/>
                <w:sz w:val="28"/>
                <w:szCs w:val="28"/>
                <w:lang w:val="uk-UA"/>
              </w:rPr>
              <w:t>Фотозвіт</w:t>
            </w:r>
          </w:p>
        </w:tc>
        <w:tc>
          <w:tcPr>
            <w:tcW w:w="992" w:type="dxa"/>
            <w:vAlign w:val="center"/>
          </w:tcPr>
          <w:p w14:paraId="7A2591C6" w14:textId="77777777" w:rsidR="00AD5970" w:rsidRPr="0038550D" w:rsidRDefault="00AD5970" w:rsidP="00AD5970">
            <w:pPr>
              <w:ind w:right="-108"/>
              <w:jc w:val="center"/>
              <w:rPr>
                <w:b/>
                <w:bCs/>
                <w:sz w:val="28"/>
                <w:szCs w:val="28"/>
              </w:rPr>
            </w:pPr>
          </w:p>
        </w:tc>
      </w:tr>
      <w:tr w:rsidR="00AD5970" w:rsidRPr="0038550D" w14:paraId="6D913AE3" w14:textId="77777777" w:rsidTr="00067020">
        <w:trPr>
          <w:trHeight w:val="687"/>
        </w:trPr>
        <w:tc>
          <w:tcPr>
            <w:tcW w:w="534" w:type="dxa"/>
            <w:vAlign w:val="center"/>
          </w:tcPr>
          <w:p w14:paraId="222D5919" w14:textId="68AF4CEE" w:rsidR="00AD5970" w:rsidRPr="0038550D" w:rsidRDefault="00AD5970" w:rsidP="00AD5970">
            <w:pPr>
              <w:rPr>
                <w:sz w:val="28"/>
                <w:szCs w:val="28"/>
                <w:lang w:val="uk-UA"/>
              </w:rPr>
            </w:pPr>
            <w:r w:rsidRPr="0038550D">
              <w:rPr>
                <w:sz w:val="28"/>
                <w:szCs w:val="28"/>
                <w:lang w:val="uk-UA"/>
              </w:rPr>
              <w:t>10</w:t>
            </w:r>
          </w:p>
        </w:tc>
        <w:tc>
          <w:tcPr>
            <w:tcW w:w="6945" w:type="dxa"/>
            <w:vAlign w:val="center"/>
          </w:tcPr>
          <w:p w14:paraId="40BFD32C" w14:textId="4E3ECCB5" w:rsidR="00AD5970" w:rsidRPr="0038550D" w:rsidRDefault="00AD5970" w:rsidP="00AD5970">
            <w:pPr>
              <w:ind w:right="-108"/>
              <w:rPr>
                <w:sz w:val="28"/>
                <w:szCs w:val="28"/>
                <w:lang w:val="uk-UA"/>
              </w:rPr>
            </w:pPr>
            <w:r w:rsidRPr="0038550D">
              <w:rPr>
                <w:sz w:val="28"/>
                <w:szCs w:val="28"/>
              </w:rPr>
              <w:t xml:space="preserve">Про підсумки Дня </w:t>
            </w:r>
            <w:r w:rsidRPr="0038550D">
              <w:rPr>
                <w:sz w:val="28"/>
                <w:szCs w:val="28"/>
                <w:lang w:val="uk-UA"/>
              </w:rPr>
              <w:t xml:space="preserve"> ЦЗ</w:t>
            </w:r>
            <w:r w:rsidRPr="0038550D">
              <w:rPr>
                <w:sz w:val="28"/>
                <w:szCs w:val="28"/>
              </w:rPr>
              <w:t xml:space="preserve">  та аналіз роботи з </w:t>
            </w:r>
            <w:r w:rsidRPr="0038550D">
              <w:rPr>
                <w:sz w:val="28"/>
                <w:szCs w:val="28"/>
                <w:lang w:val="uk-UA"/>
              </w:rPr>
              <w:t xml:space="preserve"> ЦЗ</w:t>
            </w:r>
            <w:r w:rsidRPr="0038550D">
              <w:rPr>
                <w:sz w:val="28"/>
                <w:szCs w:val="28"/>
              </w:rPr>
              <w:t xml:space="preserve">  </w:t>
            </w:r>
            <w:r w:rsidRPr="0038550D">
              <w:rPr>
                <w:sz w:val="28"/>
                <w:szCs w:val="28"/>
                <w:lang w:val="uk-UA"/>
              </w:rPr>
              <w:t>у</w:t>
            </w:r>
            <w:r w:rsidRPr="0038550D">
              <w:rPr>
                <w:sz w:val="28"/>
                <w:szCs w:val="28"/>
              </w:rPr>
              <w:t xml:space="preserve"> 20</w:t>
            </w:r>
            <w:r w:rsidR="00067020">
              <w:rPr>
                <w:sz w:val="28"/>
                <w:szCs w:val="28"/>
                <w:lang w:val="uk-UA"/>
              </w:rPr>
              <w:t>20</w:t>
            </w:r>
            <w:r w:rsidR="004508B3">
              <w:rPr>
                <w:sz w:val="28"/>
                <w:szCs w:val="28"/>
                <w:lang w:val="uk-UA"/>
              </w:rPr>
              <w:t>-</w:t>
            </w:r>
            <w:r w:rsidRPr="0038550D">
              <w:rPr>
                <w:sz w:val="28"/>
                <w:szCs w:val="28"/>
              </w:rPr>
              <w:t>20</w:t>
            </w:r>
            <w:r w:rsidR="004508B3">
              <w:rPr>
                <w:sz w:val="28"/>
                <w:szCs w:val="28"/>
                <w:lang w:val="uk-UA"/>
              </w:rPr>
              <w:t>2</w:t>
            </w:r>
            <w:r w:rsidR="00067020">
              <w:rPr>
                <w:sz w:val="28"/>
                <w:szCs w:val="28"/>
                <w:lang w:val="uk-UA"/>
              </w:rPr>
              <w:t>1</w:t>
            </w:r>
            <w:r w:rsidRPr="0038550D">
              <w:rPr>
                <w:sz w:val="28"/>
                <w:szCs w:val="28"/>
                <w:lang w:val="uk-UA"/>
              </w:rPr>
              <w:t xml:space="preserve"> </w:t>
            </w:r>
            <w:r w:rsidRPr="0038550D">
              <w:rPr>
                <w:sz w:val="28"/>
                <w:szCs w:val="28"/>
              </w:rPr>
              <w:t>н</w:t>
            </w:r>
            <w:r w:rsidR="00067020">
              <w:rPr>
                <w:sz w:val="28"/>
                <w:szCs w:val="28"/>
                <w:lang w:val="uk-UA"/>
              </w:rPr>
              <w:t>.</w:t>
            </w:r>
            <w:r w:rsidRPr="0038550D">
              <w:rPr>
                <w:sz w:val="28"/>
                <w:szCs w:val="28"/>
                <w:lang w:val="uk-UA"/>
              </w:rPr>
              <w:t xml:space="preserve"> </w:t>
            </w:r>
            <w:r w:rsidRPr="0038550D">
              <w:rPr>
                <w:sz w:val="28"/>
                <w:szCs w:val="28"/>
              </w:rPr>
              <w:t>р</w:t>
            </w:r>
            <w:r w:rsidR="00067020">
              <w:rPr>
                <w:sz w:val="28"/>
                <w:szCs w:val="28"/>
                <w:lang w:val="uk-UA"/>
              </w:rPr>
              <w:t>.</w:t>
            </w:r>
          </w:p>
        </w:tc>
        <w:tc>
          <w:tcPr>
            <w:tcW w:w="2268" w:type="dxa"/>
            <w:vAlign w:val="center"/>
          </w:tcPr>
          <w:p w14:paraId="1A151694" w14:textId="77777777" w:rsidR="00AD5970" w:rsidRPr="0038550D" w:rsidRDefault="00AD5970" w:rsidP="00616073">
            <w:pPr>
              <w:rPr>
                <w:sz w:val="28"/>
                <w:szCs w:val="28"/>
                <w:lang w:val="uk-UA"/>
              </w:rPr>
            </w:pPr>
            <w:r w:rsidRPr="0038550D">
              <w:rPr>
                <w:sz w:val="28"/>
                <w:szCs w:val="28"/>
                <w:lang w:val="uk-UA"/>
              </w:rPr>
              <w:t xml:space="preserve">  </w:t>
            </w:r>
            <w:r w:rsidR="00616073">
              <w:rPr>
                <w:sz w:val="28"/>
                <w:szCs w:val="28"/>
                <w:lang w:val="uk-UA"/>
              </w:rPr>
              <w:t>Рогозіна Г.В.</w:t>
            </w:r>
          </w:p>
        </w:tc>
        <w:tc>
          <w:tcPr>
            <w:tcW w:w="2410" w:type="dxa"/>
            <w:vAlign w:val="center"/>
          </w:tcPr>
          <w:p w14:paraId="360FEC34" w14:textId="26E04E6F" w:rsidR="00AD5970" w:rsidRPr="0038550D" w:rsidRDefault="00AD5970" w:rsidP="00AD5970">
            <w:pPr>
              <w:rPr>
                <w:sz w:val="28"/>
                <w:szCs w:val="28"/>
                <w:lang w:val="uk-UA"/>
              </w:rPr>
            </w:pPr>
            <w:r w:rsidRPr="0038550D">
              <w:rPr>
                <w:sz w:val="28"/>
                <w:szCs w:val="28"/>
                <w:lang w:val="uk-UA"/>
              </w:rPr>
              <w:t>22</w:t>
            </w:r>
            <w:r w:rsidRPr="0038550D">
              <w:rPr>
                <w:sz w:val="28"/>
                <w:szCs w:val="28"/>
              </w:rPr>
              <w:t>.04.</w:t>
            </w:r>
            <w:r w:rsidR="004508B3">
              <w:rPr>
                <w:sz w:val="28"/>
                <w:szCs w:val="28"/>
                <w:lang w:val="uk-UA"/>
              </w:rPr>
              <w:t>202</w:t>
            </w:r>
            <w:r w:rsidR="00726B19">
              <w:rPr>
                <w:sz w:val="28"/>
                <w:szCs w:val="28"/>
                <w:lang w:val="uk-UA"/>
              </w:rPr>
              <w:t>3</w:t>
            </w:r>
            <w:r w:rsidR="00616073">
              <w:rPr>
                <w:sz w:val="28"/>
                <w:szCs w:val="28"/>
                <w:lang w:val="uk-UA"/>
              </w:rPr>
              <w:t>р.</w:t>
            </w:r>
          </w:p>
        </w:tc>
        <w:tc>
          <w:tcPr>
            <w:tcW w:w="2268" w:type="dxa"/>
            <w:vAlign w:val="center"/>
          </w:tcPr>
          <w:p w14:paraId="1BE568D3" w14:textId="77777777" w:rsidR="00AD5970" w:rsidRPr="0038550D" w:rsidRDefault="00AD5970" w:rsidP="00AD5970">
            <w:pPr>
              <w:ind w:right="-55"/>
              <w:rPr>
                <w:bCs/>
                <w:sz w:val="28"/>
                <w:szCs w:val="28"/>
                <w:lang w:val="uk-UA"/>
              </w:rPr>
            </w:pPr>
            <w:r w:rsidRPr="0038550D">
              <w:rPr>
                <w:bCs/>
                <w:sz w:val="28"/>
                <w:szCs w:val="28"/>
                <w:lang w:val="uk-UA"/>
              </w:rPr>
              <w:t>Наказ</w:t>
            </w:r>
          </w:p>
        </w:tc>
        <w:tc>
          <w:tcPr>
            <w:tcW w:w="992" w:type="dxa"/>
            <w:vAlign w:val="center"/>
          </w:tcPr>
          <w:p w14:paraId="4AF329A3" w14:textId="77777777" w:rsidR="00AD5970" w:rsidRPr="0038550D" w:rsidRDefault="00AD5970" w:rsidP="00AD5970">
            <w:pPr>
              <w:ind w:right="-108"/>
              <w:jc w:val="center"/>
              <w:rPr>
                <w:b/>
                <w:bCs/>
                <w:sz w:val="28"/>
                <w:szCs w:val="28"/>
              </w:rPr>
            </w:pPr>
          </w:p>
        </w:tc>
      </w:tr>
      <w:tr w:rsidR="00AD5970" w:rsidRPr="0038550D" w14:paraId="59CEF342" w14:textId="77777777" w:rsidTr="00067020">
        <w:tc>
          <w:tcPr>
            <w:tcW w:w="534" w:type="dxa"/>
            <w:vAlign w:val="center"/>
          </w:tcPr>
          <w:p w14:paraId="778D0D26" w14:textId="4F085C04" w:rsidR="00AD5970" w:rsidRPr="0038550D" w:rsidRDefault="00AD5970" w:rsidP="00AD5970">
            <w:pPr>
              <w:rPr>
                <w:sz w:val="28"/>
                <w:szCs w:val="28"/>
                <w:lang w:val="uk-UA"/>
              </w:rPr>
            </w:pPr>
            <w:r w:rsidRPr="0038550D">
              <w:rPr>
                <w:sz w:val="28"/>
                <w:szCs w:val="28"/>
                <w:lang w:val="uk-UA"/>
              </w:rPr>
              <w:t>1</w:t>
            </w:r>
            <w:r w:rsidR="00067020">
              <w:rPr>
                <w:sz w:val="28"/>
                <w:szCs w:val="28"/>
                <w:lang w:val="uk-UA"/>
              </w:rPr>
              <w:t>1</w:t>
            </w:r>
          </w:p>
        </w:tc>
        <w:tc>
          <w:tcPr>
            <w:tcW w:w="6945" w:type="dxa"/>
            <w:vAlign w:val="center"/>
          </w:tcPr>
          <w:p w14:paraId="793E6037" w14:textId="77777777" w:rsidR="00AD5970" w:rsidRPr="0038550D" w:rsidRDefault="00AD5970" w:rsidP="004508B3">
            <w:pPr>
              <w:ind w:right="-108"/>
              <w:rPr>
                <w:sz w:val="28"/>
                <w:szCs w:val="28"/>
                <w:lang w:val="uk-UA"/>
              </w:rPr>
            </w:pPr>
            <w:r w:rsidRPr="0038550D">
              <w:rPr>
                <w:sz w:val="28"/>
                <w:szCs w:val="28"/>
              </w:rPr>
              <w:t>Навчальні заняття формування Ц</w:t>
            </w:r>
            <w:r w:rsidRPr="0038550D">
              <w:rPr>
                <w:sz w:val="28"/>
                <w:szCs w:val="28"/>
                <w:lang w:val="uk-UA"/>
              </w:rPr>
              <w:t xml:space="preserve">З у </w:t>
            </w:r>
            <w:r w:rsidR="004508B3">
              <w:rPr>
                <w:sz w:val="28"/>
                <w:szCs w:val="28"/>
                <w:lang w:val="uk-UA"/>
              </w:rPr>
              <w:t>ліцеї</w:t>
            </w:r>
          </w:p>
        </w:tc>
        <w:tc>
          <w:tcPr>
            <w:tcW w:w="2268" w:type="dxa"/>
            <w:vAlign w:val="center"/>
          </w:tcPr>
          <w:p w14:paraId="68FE1018" w14:textId="77777777" w:rsidR="00AD5970" w:rsidRPr="0038550D" w:rsidRDefault="00616073" w:rsidP="00616073">
            <w:pPr>
              <w:rPr>
                <w:sz w:val="28"/>
                <w:szCs w:val="28"/>
                <w:lang w:val="uk-UA"/>
              </w:rPr>
            </w:pPr>
            <w:r>
              <w:rPr>
                <w:sz w:val="28"/>
                <w:szCs w:val="28"/>
                <w:lang w:val="uk-UA"/>
              </w:rPr>
              <w:t xml:space="preserve"> Рогозіна Г.В.</w:t>
            </w:r>
          </w:p>
        </w:tc>
        <w:tc>
          <w:tcPr>
            <w:tcW w:w="2410" w:type="dxa"/>
            <w:vAlign w:val="center"/>
          </w:tcPr>
          <w:p w14:paraId="75BC5B22" w14:textId="548D6EF1" w:rsidR="00AD5970" w:rsidRPr="0038550D" w:rsidRDefault="00AD5970" w:rsidP="00AD5970">
            <w:pPr>
              <w:rPr>
                <w:sz w:val="28"/>
                <w:szCs w:val="28"/>
                <w:lang w:val="uk-UA"/>
              </w:rPr>
            </w:pPr>
            <w:r w:rsidRPr="0038550D">
              <w:rPr>
                <w:sz w:val="28"/>
                <w:szCs w:val="28"/>
              </w:rPr>
              <w:t>До</w:t>
            </w:r>
            <w:r w:rsidRPr="0038550D">
              <w:rPr>
                <w:sz w:val="28"/>
                <w:szCs w:val="28"/>
                <w:lang w:val="uk-UA"/>
              </w:rPr>
              <w:t xml:space="preserve"> </w:t>
            </w:r>
            <w:r w:rsidRPr="0038550D">
              <w:rPr>
                <w:sz w:val="28"/>
                <w:szCs w:val="28"/>
              </w:rPr>
              <w:t>2</w:t>
            </w:r>
            <w:r w:rsidRPr="0038550D">
              <w:rPr>
                <w:sz w:val="28"/>
                <w:szCs w:val="28"/>
                <w:lang w:val="uk-UA"/>
              </w:rPr>
              <w:t>3</w:t>
            </w:r>
            <w:r w:rsidRPr="0038550D">
              <w:rPr>
                <w:sz w:val="28"/>
                <w:szCs w:val="28"/>
              </w:rPr>
              <w:t>.05.</w:t>
            </w:r>
            <w:r w:rsidR="004508B3">
              <w:rPr>
                <w:sz w:val="28"/>
                <w:szCs w:val="28"/>
                <w:lang w:val="uk-UA"/>
              </w:rPr>
              <w:t>202</w:t>
            </w:r>
            <w:r w:rsidR="00726B19">
              <w:rPr>
                <w:sz w:val="28"/>
                <w:szCs w:val="28"/>
                <w:lang w:val="uk-UA"/>
              </w:rPr>
              <w:t>3</w:t>
            </w:r>
            <w:r w:rsidR="00616073">
              <w:rPr>
                <w:sz w:val="28"/>
                <w:szCs w:val="28"/>
                <w:lang w:val="uk-UA"/>
              </w:rPr>
              <w:t>р.</w:t>
            </w:r>
          </w:p>
        </w:tc>
        <w:tc>
          <w:tcPr>
            <w:tcW w:w="2268" w:type="dxa"/>
            <w:vAlign w:val="center"/>
          </w:tcPr>
          <w:p w14:paraId="01B10E71" w14:textId="182881AD" w:rsidR="00AD5970" w:rsidRPr="0038550D" w:rsidRDefault="00AD5970" w:rsidP="00AD5970">
            <w:pPr>
              <w:ind w:right="-55"/>
              <w:rPr>
                <w:bCs/>
                <w:sz w:val="28"/>
                <w:szCs w:val="28"/>
                <w:lang w:val="uk-UA"/>
              </w:rPr>
            </w:pPr>
            <w:r w:rsidRPr="0038550D">
              <w:rPr>
                <w:bCs/>
                <w:sz w:val="28"/>
                <w:szCs w:val="28"/>
                <w:lang w:val="uk-UA"/>
              </w:rPr>
              <w:t>Графік</w:t>
            </w:r>
            <w:r w:rsidR="00067020">
              <w:rPr>
                <w:bCs/>
                <w:sz w:val="28"/>
                <w:szCs w:val="28"/>
                <w:lang w:val="uk-UA"/>
              </w:rPr>
              <w:t>,с</w:t>
            </w:r>
            <w:r w:rsidRPr="0038550D">
              <w:rPr>
                <w:bCs/>
                <w:sz w:val="28"/>
                <w:szCs w:val="28"/>
                <w:lang w:val="uk-UA"/>
              </w:rPr>
              <w:t>писки</w:t>
            </w:r>
          </w:p>
        </w:tc>
        <w:tc>
          <w:tcPr>
            <w:tcW w:w="992" w:type="dxa"/>
            <w:vAlign w:val="center"/>
          </w:tcPr>
          <w:p w14:paraId="0083C2A5" w14:textId="77777777" w:rsidR="00AD5970" w:rsidRPr="0038550D" w:rsidRDefault="00AD5970" w:rsidP="00AD5970">
            <w:pPr>
              <w:ind w:right="-108"/>
              <w:jc w:val="center"/>
              <w:rPr>
                <w:b/>
                <w:bCs/>
                <w:sz w:val="28"/>
                <w:szCs w:val="28"/>
              </w:rPr>
            </w:pPr>
          </w:p>
        </w:tc>
      </w:tr>
    </w:tbl>
    <w:p w14:paraId="7357081B" w14:textId="77777777" w:rsidR="00AD5970" w:rsidRPr="0038550D" w:rsidRDefault="00AD5970" w:rsidP="00AD5970">
      <w:pPr>
        <w:rPr>
          <w:vanish/>
          <w:sz w:val="28"/>
          <w:szCs w:val="28"/>
        </w:rPr>
      </w:pPr>
    </w:p>
    <w:p w14:paraId="6CDED86F" w14:textId="77777777" w:rsidR="00AD5970" w:rsidRPr="0038550D" w:rsidRDefault="00AD5970" w:rsidP="00AD5970">
      <w:pPr>
        <w:rPr>
          <w:sz w:val="28"/>
          <w:szCs w:val="28"/>
          <w:highlight w:val="yellow"/>
          <w:lang w:val="uk-UA"/>
        </w:rPr>
      </w:pPr>
    </w:p>
    <w:p w14:paraId="3C22186E" w14:textId="11B08186" w:rsidR="00AD5970" w:rsidRPr="0038550D" w:rsidRDefault="00AD5970" w:rsidP="008B253D">
      <w:pPr>
        <w:spacing w:line="360" w:lineRule="auto"/>
        <w:rPr>
          <w:b/>
          <w:sz w:val="28"/>
          <w:szCs w:val="28"/>
          <w:highlight w:val="yellow"/>
          <w:u w:val="single"/>
          <w:lang w:val="uk-UA"/>
        </w:rPr>
      </w:pPr>
      <w:r w:rsidRPr="0038550D">
        <w:rPr>
          <w:sz w:val="28"/>
          <w:szCs w:val="28"/>
          <w:lang w:val="uk-UA"/>
        </w:rPr>
        <w:br w:type="page"/>
      </w:r>
      <w:r w:rsidR="0041298E">
        <w:rPr>
          <w:b/>
          <w:sz w:val="28"/>
          <w:szCs w:val="28"/>
          <w:lang w:val="uk-UA"/>
        </w:rPr>
        <w:lastRenderedPageBreak/>
        <w:t>8.</w:t>
      </w:r>
      <w:r w:rsidRPr="0038550D">
        <w:rPr>
          <w:b/>
          <w:sz w:val="28"/>
          <w:szCs w:val="28"/>
          <w:lang w:val="uk-UA"/>
        </w:rPr>
        <w:t>Інформаційні та комунікаційні технології в освіті</w:t>
      </w:r>
      <w:r w:rsidR="00616073">
        <w:rPr>
          <w:b/>
          <w:sz w:val="28"/>
          <w:szCs w:val="28"/>
          <w:lang w:val="uk-UA"/>
        </w:rPr>
        <w:t xml:space="preserve"> </w:t>
      </w:r>
      <w:r w:rsidR="007E7AB0">
        <w:rPr>
          <w:b/>
          <w:sz w:val="28"/>
          <w:szCs w:val="28"/>
          <w:lang w:val="uk-UA"/>
        </w:rPr>
        <w:t>ліцею</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6237"/>
        <w:gridCol w:w="2551"/>
        <w:gridCol w:w="2410"/>
        <w:gridCol w:w="1417"/>
      </w:tblGrid>
      <w:tr w:rsidR="00AD5970" w:rsidRPr="0038550D" w14:paraId="6B924E0F" w14:textId="77777777" w:rsidTr="00616073">
        <w:tc>
          <w:tcPr>
            <w:tcW w:w="709" w:type="dxa"/>
            <w:vAlign w:val="center"/>
          </w:tcPr>
          <w:p w14:paraId="0310026A"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 з/п</w:t>
            </w:r>
          </w:p>
        </w:tc>
        <w:tc>
          <w:tcPr>
            <w:tcW w:w="2127" w:type="dxa"/>
            <w:vAlign w:val="center"/>
          </w:tcPr>
          <w:p w14:paraId="183956CE"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Напрямки</w:t>
            </w:r>
          </w:p>
          <w:p w14:paraId="6AC3DC73"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діяльності</w:t>
            </w:r>
          </w:p>
        </w:tc>
        <w:tc>
          <w:tcPr>
            <w:tcW w:w="6237" w:type="dxa"/>
            <w:vAlign w:val="center"/>
          </w:tcPr>
          <w:p w14:paraId="76ED20C9"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Зміст діяльності</w:t>
            </w:r>
          </w:p>
        </w:tc>
        <w:tc>
          <w:tcPr>
            <w:tcW w:w="2551" w:type="dxa"/>
            <w:vAlign w:val="center"/>
          </w:tcPr>
          <w:p w14:paraId="020FA646"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Термін</w:t>
            </w:r>
          </w:p>
        </w:tc>
        <w:tc>
          <w:tcPr>
            <w:tcW w:w="2410" w:type="dxa"/>
            <w:vAlign w:val="center"/>
          </w:tcPr>
          <w:p w14:paraId="2D6A8A98" w14:textId="77777777" w:rsidR="00AD5970" w:rsidRPr="0038550D" w:rsidRDefault="00AD5970" w:rsidP="00AD5970">
            <w:pPr>
              <w:shd w:val="clear" w:color="auto" w:fill="FFFFFF"/>
              <w:tabs>
                <w:tab w:val="left" w:pos="799"/>
              </w:tabs>
              <w:jc w:val="center"/>
              <w:rPr>
                <w:b/>
                <w:color w:val="000000"/>
                <w:spacing w:val="3"/>
                <w:sz w:val="28"/>
                <w:szCs w:val="28"/>
                <w:lang w:val="uk-UA"/>
              </w:rPr>
            </w:pPr>
            <w:r w:rsidRPr="0038550D">
              <w:rPr>
                <w:b/>
                <w:color w:val="000000"/>
                <w:spacing w:val="3"/>
                <w:sz w:val="28"/>
                <w:szCs w:val="28"/>
                <w:lang w:val="uk-UA"/>
              </w:rPr>
              <w:t>Відповідальні</w:t>
            </w:r>
          </w:p>
        </w:tc>
        <w:tc>
          <w:tcPr>
            <w:tcW w:w="1417" w:type="dxa"/>
            <w:vAlign w:val="center"/>
          </w:tcPr>
          <w:p w14:paraId="082416FB" w14:textId="54B4DB43" w:rsidR="00AD5970" w:rsidRPr="0038550D" w:rsidRDefault="00067020" w:rsidP="00AD5970">
            <w:pPr>
              <w:shd w:val="clear" w:color="auto" w:fill="FFFFFF"/>
              <w:tabs>
                <w:tab w:val="left" w:pos="799"/>
              </w:tabs>
              <w:jc w:val="center"/>
              <w:rPr>
                <w:b/>
                <w:color w:val="000000"/>
                <w:spacing w:val="3"/>
                <w:sz w:val="28"/>
                <w:szCs w:val="28"/>
                <w:lang w:val="uk-UA"/>
              </w:rPr>
            </w:pPr>
            <w:r>
              <w:rPr>
                <w:b/>
                <w:color w:val="000000"/>
                <w:spacing w:val="3"/>
                <w:sz w:val="28"/>
                <w:szCs w:val="28"/>
                <w:lang w:val="uk-UA"/>
              </w:rPr>
              <w:t>ВВ</w:t>
            </w:r>
          </w:p>
        </w:tc>
      </w:tr>
      <w:tr w:rsidR="00AD5970" w:rsidRPr="0038550D" w14:paraId="0A7026A4" w14:textId="77777777" w:rsidTr="00067020">
        <w:trPr>
          <w:trHeight w:val="703"/>
        </w:trPr>
        <w:tc>
          <w:tcPr>
            <w:tcW w:w="709" w:type="dxa"/>
            <w:vMerge w:val="restart"/>
          </w:tcPr>
          <w:p w14:paraId="66C97C19"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1.</w:t>
            </w:r>
          </w:p>
        </w:tc>
        <w:tc>
          <w:tcPr>
            <w:tcW w:w="2127" w:type="dxa"/>
            <w:vMerge w:val="restart"/>
          </w:tcPr>
          <w:p w14:paraId="5AAAC597" w14:textId="77777777" w:rsidR="00AD5970" w:rsidRPr="0038550D" w:rsidRDefault="00AD5970" w:rsidP="004508B3">
            <w:pPr>
              <w:shd w:val="clear" w:color="auto" w:fill="FFFFFF"/>
              <w:tabs>
                <w:tab w:val="left" w:pos="799"/>
              </w:tabs>
              <w:rPr>
                <w:color w:val="000000"/>
                <w:spacing w:val="3"/>
                <w:sz w:val="28"/>
                <w:szCs w:val="28"/>
                <w:lang w:val="uk-UA"/>
              </w:rPr>
            </w:pPr>
            <w:r w:rsidRPr="0038550D">
              <w:rPr>
                <w:b/>
                <w:color w:val="000000"/>
                <w:spacing w:val="3"/>
                <w:sz w:val="28"/>
                <w:szCs w:val="28"/>
                <w:lang w:val="uk-UA"/>
              </w:rPr>
              <w:t xml:space="preserve">Забезпечення </w:t>
            </w:r>
            <w:r w:rsidR="004508B3">
              <w:rPr>
                <w:b/>
                <w:color w:val="000000"/>
                <w:spacing w:val="3"/>
                <w:sz w:val="28"/>
                <w:szCs w:val="28"/>
                <w:lang w:val="uk-UA"/>
              </w:rPr>
              <w:t xml:space="preserve">освітнього </w:t>
            </w:r>
            <w:r w:rsidRPr="0038550D">
              <w:rPr>
                <w:b/>
                <w:color w:val="000000"/>
                <w:spacing w:val="3"/>
                <w:sz w:val="28"/>
                <w:szCs w:val="28"/>
                <w:lang w:val="uk-UA"/>
              </w:rPr>
              <w:t>процесу</w:t>
            </w:r>
          </w:p>
        </w:tc>
        <w:tc>
          <w:tcPr>
            <w:tcW w:w="6237" w:type="dxa"/>
          </w:tcPr>
          <w:p w14:paraId="646B0B05" w14:textId="77777777" w:rsidR="00AD5970" w:rsidRPr="0038550D" w:rsidRDefault="00616073" w:rsidP="004508B3">
            <w:pPr>
              <w:widowControl w:val="0"/>
              <w:numPr>
                <w:ilvl w:val="0"/>
                <w:numId w:val="56"/>
              </w:numPr>
              <w:shd w:val="clear" w:color="auto" w:fill="FFFFFF"/>
              <w:tabs>
                <w:tab w:val="num" w:pos="0"/>
                <w:tab w:val="left" w:pos="34"/>
                <w:tab w:val="left" w:pos="317"/>
              </w:tabs>
              <w:autoSpaceDE w:val="0"/>
              <w:autoSpaceDN w:val="0"/>
              <w:adjustRightInd w:val="0"/>
              <w:ind w:left="34"/>
              <w:rPr>
                <w:color w:val="000000"/>
                <w:spacing w:val="3"/>
                <w:sz w:val="28"/>
                <w:szCs w:val="28"/>
                <w:lang w:val="uk-UA"/>
              </w:rPr>
            </w:pPr>
            <w:r>
              <w:rPr>
                <w:color w:val="000000"/>
                <w:spacing w:val="3"/>
                <w:sz w:val="28"/>
                <w:szCs w:val="28"/>
                <w:lang w:val="uk-UA"/>
              </w:rPr>
              <w:t>Систематичн</w:t>
            </w:r>
            <w:r w:rsidR="004508B3">
              <w:rPr>
                <w:color w:val="000000"/>
                <w:spacing w:val="3"/>
                <w:sz w:val="28"/>
                <w:szCs w:val="28"/>
                <w:lang w:val="uk-UA"/>
              </w:rPr>
              <w:t xml:space="preserve">е оновлення  сторінки в мережі сайту </w:t>
            </w:r>
            <w:r>
              <w:rPr>
                <w:color w:val="000000"/>
                <w:spacing w:val="3"/>
                <w:sz w:val="28"/>
                <w:szCs w:val="28"/>
                <w:lang w:val="uk-UA"/>
              </w:rPr>
              <w:t xml:space="preserve">Княждвірського </w:t>
            </w:r>
            <w:r w:rsidR="004508B3">
              <w:rPr>
                <w:color w:val="000000"/>
                <w:spacing w:val="3"/>
                <w:sz w:val="28"/>
                <w:szCs w:val="28"/>
                <w:lang w:val="uk-UA"/>
              </w:rPr>
              <w:t>ліцею</w:t>
            </w:r>
          </w:p>
        </w:tc>
        <w:tc>
          <w:tcPr>
            <w:tcW w:w="2551" w:type="dxa"/>
            <w:vAlign w:val="center"/>
          </w:tcPr>
          <w:p w14:paraId="79929E7F" w14:textId="3A07F02D"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08D76C9F" w14:textId="77777777" w:rsidR="00AD5970" w:rsidRPr="0038550D" w:rsidRDefault="00AD5970" w:rsidP="00AD5970">
            <w:pPr>
              <w:shd w:val="clear" w:color="auto" w:fill="FFFFFF"/>
              <w:tabs>
                <w:tab w:val="left" w:pos="1168"/>
              </w:tabs>
              <w:ind w:left="35" w:hanging="35"/>
              <w:rPr>
                <w:color w:val="000000"/>
                <w:spacing w:val="3"/>
                <w:sz w:val="28"/>
                <w:szCs w:val="28"/>
                <w:lang w:val="uk-UA"/>
              </w:rPr>
            </w:pPr>
            <w:r w:rsidRPr="0038550D">
              <w:rPr>
                <w:color w:val="000000"/>
                <w:sz w:val="28"/>
                <w:szCs w:val="28"/>
                <w:lang w:val="uk-UA"/>
              </w:rPr>
              <w:t>року</w:t>
            </w:r>
          </w:p>
        </w:tc>
        <w:tc>
          <w:tcPr>
            <w:tcW w:w="2410" w:type="dxa"/>
            <w:vAlign w:val="center"/>
          </w:tcPr>
          <w:p w14:paraId="4B6EB440" w14:textId="77777777" w:rsidR="00AD5970" w:rsidRPr="0038550D" w:rsidRDefault="00AD5970" w:rsidP="007E7AB0">
            <w:pPr>
              <w:shd w:val="clear" w:color="auto" w:fill="FFFFFF"/>
              <w:tabs>
                <w:tab w:val="left" w:pos="799"/>
              </w:tabs>
              <w:rPr>
                <w:color w:val="000000"/>
                <w:spacing w:val="3"/>
                <w:sz w:val="28"/>
                <w:szCs w:val="28"/>
                <w:lang w:val="uk-UA"/>
              </w:rPr>
            </w:pPr>
            <w:r w:rsidRPr="0038550D">
              <w:rPr>
                <w:sz w:val="28"/>
                <w:szCs w:val="28"/>
                <w:lang w:val="uk-UA"/>
              </w:rPr>
              <w:t xml:space="preserve"> </w:t>
            </w:r>
            <w:r w:rsidR="007E7AB0">
              <w:rPr>
                <w:sz w:val="28"/>
                <w:szCs w:val="28"/>
                <w:lang w:val="uk-UA"/>
              </w:rPr>
              <w:t>Юращук М.В.</w:t>
            </w:r>
          </w:p>
        </w:tc>
        <w:tc>
          <w:tcPr>
            <w:tcW w:w="1417" w:type="dxa"/>
          </w:tcPr>
          <w:p w14:paraId="7105E6B2"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24DEC27B" w14:textId="77777777" w:rsidTr="00616073">
        <w:trPr>
          <w:trHeight w:val="504"/>
        </w:trPr>
        <w:tc>
          <w:tcPr>
            <w:tcW w:w="709" w:type="dxa"/>
            <w:vMerge/>
          </w:tcPr>
          <w:p w14:paraId="0B870B51" w14:textId="77777777" w:rsidR="00AD5970" w:rsidRPr="0038550D" w:rsidRDefault="00AD5970" w:rsidP="00AD5970">
            <w:pPr>
              <w:shd w:val="clear" w:color="auto" w:fill="FFFFFF"/>
              <w:tabs>
                <w:tab w:val="left" w:pos="799"/>
              </w:tabs>
              <w:rPr>
                <w:color w:val="000000"/>
                <w:spacing w:val="3"/>
                <w:sz w:val="28"/>
                <w:szCs w:val="28"/>
                <w:lang w:val="uk-UA"/>
              </w:rPr>
            </w:pPr>
          </w:p>
        </w:tc>
        <w:tc>
          <w:tcPr>
            <w:tcW w:w="2127" w:type="dxa"/>
            <w:vMerge/>
          </w:tcPr>
          <w:p w14:paraId="56C9DC92" w14:textId="77777777" w:rsidR="00AD5970" w:rsidRPr="0038550D" w:rsidRDefault="00AD5970" w:rsidP="00AD5970">
            <w:pPr>
              <w:shd w:val="clear" w:color="auto" w:fill="FFFFFF"/>
              <w:tabs>
                <w:tab w:val="left" w:pos="799"/>
              </w:tabs>
              <w:rPr>
                <w:b/>
                <w:color w:val="000000"/>
                <w:spacing w:val="3"/>
                <w:sz w:val="28"/>
                <w:szCs w:val="28"/>
                <w:lang w:val="uk-UA"/>
              </w:rPr>
            </w:pPr>
          </w:p>
        </w:tc>
        <w:tc>
          <w:tcPr>
            <w:tcW w:w="6237" w:type="dxa"/>
          </w:tcPr>
          <w:p w14:paraId="191FA515" w14:textId="77777777" w:rsidR="00AD5970" w:rsidRPr="0038550D" w:rsidRDefault="00AD5970" w:rsidP="00AD5970">
            <w:pPr>
              <w:widowControl w:val="0"/>
              <w:numPr>
                <w:ilvl w:val="0"/>
                <w:numId w:val="56"/>
              </w:numPr>
              <w:shd w:val="clear" w:color="auto" w:fill="FFFFFF"/>
              <w:tabs>
                <w:tab w:val="num" w:pos="0"/>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Провести  І (шкільний) етап Всеукраїнської учнівської олімпіади з інформаційних технологій</w:t>
            </w:r>
          </w:p>
        </w:tc>
        <w:tc>
          <w:tcPr>
            <w:tcW w:w="2551" w:type="dxa"/>
            <w:vAlign w:val="center"/>
          </w:tcPr>
          <w:p w14:paraId="6E0CDA83" w14:textId="77777777" w:rsidR="00AD5970" w:rsidRPr="0038550D" w:rsidRDefault="00AD5970" w:rsidP="00AD5970">
            <w:pPr>
              <w:shd w:val="clear" w:color="auto" w:fill="FFFFFF"/>
              <w:tabs>
                <w:tab w:val="left" w:pos="799"/>
              </w:tabs>
              <w:ind w:left="35" w:hanging="35"/>
              <w:rPr>
                <w:color w:val="000000"/>
                <w:spacing w:val="3"/>
                <w:sz w:val="28"/>
                <w:szCs w:val="28"/>
                <w:lang w:val="uk-UA"/>
              </w:rPr>
            </w:pPr>
            <w:r w:rsidRPr="0038550D">
              <w:rPr>
                <w:color w:val="000000"/>
                <w:spacing w:val="3"/>
                <w:sz w:val="28"/>
                <w:szCs w:val="28"/>
                <w:lang w:val="uk-UA"/>
              </w:rPr>
              <w:t>Жовтень</w:t>
            </w:r>
          </w:p>
        </w:tc>
        <w:tc>
          <w:tcPr>
            <w:tcW w:w="2410" w:type="dxa"/>
            <w:vAlign w:val="center"/>
          </w:tcPr>
          <w:p w14:paraId="7E27C328" w14:textId="77777777" w:rsidR="00AD5970" w:rsidRPr="0038550D" w:rsidRDefault="00616073" w:rsidP="00AD5970">
            <w:pPr>
              <w:shd w:val="clear" w:color="auto" w:fill="FFFFFF"/>
              <w:tabs>
                <w:tab w:val="left" w:pos="799"/>
              </w:tabs>
              <w:rPr>
                <w:color w:val="000000"/>
                <w:spacing w:val="3"/>
                <w:sz w:val="28"/>
                <w:szCs w:val="28"/>
                <w:lang w:val="uk-UA"/>
              </w:rPr>
            </w:pPr>
            <w:r>
              <w:rPr>
                <w:color w:val="000000"/>
                <w:spacing w:val="3"/>
                <w:sz w:val="28"/>
                <w:szCs w:val="28"/>
                <w:lang w:val="uk-UA"/>
              </w:rPr>
              <w:t>Василик Т.М.</w:t>
            </w:r>
          </w:p>
        </w:tc>
        <w:tc>
          <w:tcPr>
            <w:tcW w:w="1417" w:type="dxa"/>
          </w:tcPr>
          <w:p w14:paraId="5676C134"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5D1B87FA" w14:textId="77777777" w:rsidTr="00616073">
        <w:trPr>
          <w:trHeight w:val="555"/>
        </w:trPr>
        <w:tc>
          <w:tcPr>
            <w:tcW w:w="709" w:type="dxa"/>
            <w:vMerge/>
          </w:tcPr>
          <w:p w14:paraId="10D7B351" w14:textId="77777777" w:rsidR="00AD5970" w:rsidRPr="0038550D" w:rsidRDefault="00AD5970" w:rsidP="00AD5970">
            <w:pPr>
              <w:shd w:val="clear" w:color="auto" w:fill="FFFFFF"/>
              <w:tabs>
                <w:tab w:val="left" w:pos="799"/>
              </w:tabs>
              <w:rPr>
                <w:color w:val="000000"/>
                <w:spacing w:val="3"/>
                <w:sz w:val="28"/>
                <w:szCs w:val="28"/>
                <w:lang w:val="uk-UA"/>
              </w:rPr>
            </w:pPr>
          </w:p>
        </w:tc>
        <w:tc>
          <w:tcPr>
            <w:tcW w:w="2127" w:type="dxa"/>
            <w:vMerge/>
          </w:tcPr>
          <w:p w14:paraId="3E06DA9B" w14:textId="77777777" w:rsidR="00AD5970" w:rsidRPr="0038550D" w:rsidRDefault="00AD5970" w:rsidP="00AD5970">
            <w:pPr>
              <w:shd w:val="clear" w:color="auto" w:fill="FFFFFF"/>
              <w:tabs>
                <w:tab w:val="left" w:pos="799"/>
              </w:tabs>
              <w:rPr>
                <w:b/>
                <w:color w:val="000000"/>
                <w:spacing w:val="3"/>
                <w:sz w:val="28"/>
                <w:szCs w:val="28"/>
                <w:lang w:val="uk-UA"/>
              </w:rPr>
            </w:pPr>
          </w:p>
        </w:tc>
        <w:tc>
          <w:tcPr>
            <w:tcW w:w="6237" w:type="dxa"/>
          </w:tcPr>
          <w:p w14:paraId="27FD3E48" w14:textId="77777777" w:rsidR="00AD5970" w:rsidRPr="0038550D" w:rsidRDefault="00AD5970" w:rsidP="00AD5970">
            <w:pPr>
              <w:widowControl w:val="0"/>
              <w:numPr>
                <w:ilvl w:val="0"/>
                <w:numId w:val="56"/>
              </w:numPr>
              <w:shd w:val="clear" w:color="auto" w:fill="FFFFFF"/>
              <w:tabs>
                <w:tab w:val="num" w:pos="0"/>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Взяти участь у ІІ етапі  Всеукраїнської учнівської олімпіади з інформаційних технологій</w:t>
            </w:r>
          </w:p>
        </w:tc>
        <w:tc>
          <w:tcPr>
            <w:tcW w:w="2551" w:type="dxa"/>
            <w:vAlign w:val="center"/>
          </w:tcPr>
          <w:p w14:paraId="394B1F0E"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Листопад</w:t>
            </w:r>
          </w:p>
        </w:tc>
        <w:tc>
          <w:tcPr>
            <w:tcW w:w="2410" w:type="dxa"/>
            <w:vAlign w:val="center"/>
          </w:tcPr>
          <w:p w14:paraId="11F34031" w14:textId="77777777" w:rsidR="00AD5970" w:rsidRPr="0038550D" w:rsidRDefault="00616073" w:rsidP="00AD5970">
            <w:pPr>
              <w:shd w:val="clear" w:color="auto" w:fill="FFFFFF"/>
              <w:tabs>
                <w:tab w:val="left" w:pos="799"/>
              </w:tabs>
              <w:rPr>
                <w:sz w:val="28"/>
                <w:szCs w:val="28"/>
                <w:lang w:val="uk-UA"/>
              </w:rPr>
            </w:pPr>
            <w:r>
              <w:rPr>
                <w:color w:val="000000"/>
                <w:spacing w:val="3"/>
                <w:sz w:val="28"/>
                <w:szCs w:val="28"/>
                <w:lang w:val="uk-UA"/>
              </w:rPr>
              <w:t>Василик Т.М.</w:t>
            </w:r>
          </w:p>
        </w:tc>
        <w:tc>
          <w:tcPr>
            <w:tcW w:w="1417" w:type="dxa"/>
          </w:tcPr>
          <w:p w14:paraId="3BF2650D"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1273CE88" w14:textId="77777777" w:rsidTr="00616073">
        <w:trPr>
          <w:trHeight w:val="528"/>
        </w:trPr>
        <w:tc>
          <w:tcPr>
            <w:tcW w:w="709" w:type="dxa"/>
            <w:vMerge/>
          </w:tcPr>
          <w:p w14:paraId="043C5D03" w14:textId="77777777" w:rsidR="00AD5970" w:rsidRPr="0038550D" w:rsidRDefault="00AD5970" w:rsidP="00AD5970">
            <w:pPr>
              <w:shd w:val="clear" w:color="auto" w:fill="FFFFFF"/>
              <w:tabs>
                <w:tab w:val="left" w:pos="799"/>
              </w:tabs>
              <w:rPr>
                <w:color w:val="000000"/>
                <w:spacing w:val="3"/>
                <w:sz w:val="28"/>
                <w:szCs w:val="28"/>
                <w:lang w:val="uk-UA"/>
              </w:rPr>
            </w:pPr>
          </w:p>
        </w:tc>
        <w:tc>
          <w:tcPr>
            <w:tcW w:w="2127" w:type="dxa"/>
            <w:vMerge/>
          </w:tcPr>
          <w:p w14:paraId="1AC8F1BE" w14:textId="77777777" w:rsidR="00AD5970" w:rsidRPr="0038550D" w:rsidRDefault="00AD5970" w:rsidP="00AD5970">
            <w:pPr>
              <w:shd w:val="clear" w:color="auto" w:fill="FFFFFF"/>
              <w:tabs>
                <w:tab w:val="left" w:pos="799"/>
              </w:tabs>
              <w:rPr>
                <w:b/>
                <w:color w:val="000000"/>
                <w:spacing w:val="3"/>
                <w:sz w:val="28"/>
                <w:szCs w:val="28"/>
                <w:lang w:val="uk-UA"/>
              </w:rPr>
            </w:pPr>
          </w:p>
        </w:tc>
        <w:tc>
          <w:tcPr>
            <w:tcW w:w="6237" w:type="dxa"/>
          </w:tcPr>
          <w:p w14:paraId="29EEBB99" w14:textId="77777777" w:rsidR="00AD5970" w:rsidRPr="0038550D" w:rsidRDefault="00AD5970" w:rsidP="00AD5970">
            <w:pPr>
              <w:widowControl w:val="0"/>
              <w:numPr>
                <w:ilvl w:val="0"/>
                <w:numId w:val="56"/>
              </w:numPr>
              <w:shd w:val="clear" w:color="auto" w:fill="FFFFFF"/>
              <w:tabs>
                <w:tab w:val="num" w:pos="0"/>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 xml:space="preserve">Взяти  участь у  </w:t>
            </w:r>
            <w:r w:rsidRPr="0038550D">
              <w:rPr>
                <w:color w:val="000000"/>
                <w:spacing w:val="3"/>
                <w:sz w:val="28"/>
                <w:szCs w:val="28"/>
                <w:lang w:val="en-US"/>
              </w:rPr>
              <w:t>WEB</w:t>
            </w:r>
            <w:r w:rsidRPr="0038550D">
              <w:rPr>
                <w:color w:val="000000"/>
                <w:spacing w:val="3"/>
                <w:sz w:val="28"/>
                <w:szCs w:val="28"/>
                <w:lang w:val="uk-UA"/>
              </w:rPr>
              <w:t>-олімпіадах  з  окремих  предметів</w:t>
            </w:r>
          </w:p>
        </w:tc>
        <w:tc>
          <w:tcPr>
            <w:tcW w:w="2551" w:type="dxa"/>
            <w:vAlign w:val="center"/>
          </w:tcPr>
          <w:p w14:paraId="469FB18D"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Грудень-березень</w:t>
            </w:r>
          </w:p>
        </w:tc>
        <w:tc>
          <w:tcPr>
            <w:tcW w:w="2410" w:type="dxa"/>
            <w:vAlign w:val="center"/>
          </w:tcPr>
          <w:p w14:paraId="776B474F" w14:textId="77777777" w:rsidR="00AD5970" w:rsidRPr="0038550D" w:rsidRDefault="00616073" w:rsidP="00AD5970">
            <w:pPr>
              <w:shd w:val="clear" w:color="auto" w:fill="FFFFFF"/>
              <w:tabs>
                <w:tab w:val="left" w:pos="799"/>
              </w:tabs>
              <w:rPr>
                <w:color w:val="000000"/>
                <w:spacing w:val="3"/>
                <w:sz w:val="28"/>
                <w:szCs w:val="28"/>
                <w:lang w:val="uk-UA"/>
              </w:rPr>
            </w:pPr>
            <w:r>
              <w:rPr>
                <w:sz w:val="28"/>
                <w:szCs w:val="28"/>
                <w:lang w:val="uk-UA"/>
              </w:rPr>
              <w:t xml:space="preserve">Керівники </w:t>
            </w:r>
            <w:r w:rsidR="00AD5970" w:rsidRPr="0038550D">
              <w:rPr>
                <w:sz w:val="28"/>
                <w:szCs w:val="28"/>
                <w:lang w:val="uk-UA"/>
              </w:rPr>
              <w:t>МО</w:t>
            </w:r>
          </w:p>
        </w:tc>
        <w:tc>
          <w:tcPr>
            <w:tcW w:w="1417" w:type="dxa"/>
          </w:tcPr>
          <w:p w14:paraId="699BA0C6"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26EFD23F" w14:textId="77777777" w:rsidTr="00616073">
        <w:trPr>
          <w:trHeight w:val="562"/>
        </w:trPr>
        <w:tc>
          <w:tcPr>
            <w:tcW w:w="709" w:type="dxa"/>
            <w:vMerge/>
          </w:tcPr>
          <w:p w14:paraId="7FC701E2"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10A02A13"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6B7ACED3" w14:textId="77777777" w:rsidR="00AD5970" w:rsidRPr="0038550D" w:rsidRDefault="00AD5970" w:rsidP="00AD5970">
            <w:pPr>
              <w:widowControl w:val="0"/>
              <w:numPr>
                <w:ilvl w:val="2"/>
                <w:numId w:val="55"/>
              </w:numPr>
              <w:shd w:val="clear" w:color="auto" w:fill="FFFFFF"/>
              <w:tabs>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Використання під час навчального-виховного процесу ресурсів мережі Інтернет</w:t>
            </w:r>
          </w:p>
        </w:tc>
        <w:tc>
          <w:tcPr>
            <w:tcW w:w="2551" w:type="dxa"/>
            <w:vAlign w:val="center"/>
          </w:tcPr>
          <w:p w14:paraId="615D7022"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Постійно</w:t>
            </w:r>
          </w:p>
        </w:tc>
        <w:tc>
          <w:tcPr>
            <w:tcW w:w="2410" w:type="dxa"/>
            <w:vAlign w:val="center"/>
          </w:tcPr>
          <w:p w14:paraId="58A3AF60" w14:textId="77777777" w:rsidR="00AD5970"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Адміністрація</w:t>
            </w:r>
          </w:p>
          <w:p w14:paraId="1A8BECB7" w14:textId="77777777" w:rsidR="00616073" w:rsidRPr="0038550D" w:rsidRDefault="00616073" w:rsidP="00AD5970">
            <w:pPr>
              <w:shd w:val="clear" w:color="auto" w:fill="FFFFFF"/>
              <w:tabs>
                <w:tab w:val="left" w:pos="799"/>
              </w:tabs>
              <w:rPr>
                <w:color w:val="000000"/>
                <w:spacing w:val="3"/>
                <w:sz w:val="28"/>
                <w:szCs w:val="28"/>
                <w:lang w:val="uk-UA"/>
              </w:rPr>
            </w:pPr>
          </w:p>
        </w:tc>
        <w:tc>
          <w:tcPr>
            <w:tcW w:w="1417" w:type="dxa"/>
          </w:tcPr>
          <w:p w14:paraId="0504DF1B"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521A8504" w14:textId="77777777" w:rsidTr="00616073">
        <w:trPr>
          <w:trHeight w:val="438"/>
        </w:trPr>
        <w:tc>
          <w:tcPr>
            <w:tcW w:w="709" w:type="dxa"/>
            <w:vMerge/>
          </w:tcPr>
          <w:p w14:paraId="596180A5"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0C9117E8"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354ECA37" w14:textId="77777777" w:rsidR="00AD5970" w:rsidRPr="0038550D" w:rsidRDefault="00AD5970" w:rsidP="007E7AB0">
            <w:pPr>
              <w:widowControl w:val="0"/>
              <w:numPr>
                <w:ilvl w:val="2"/>
                <w:numId w:val="55"/>
              </w:numPr>
              <w:shd w:val="clear" w:color="auto" w:fill="FFFFFF"/>
              <w:tabs>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 xml:space="preserve">Продовжити використання ІКТ </w:t>
            </w:r>
            <w:r w:rsidR="007E7AB0">
              <w:rPr>
                <w:color w:val="000000"/>
                <w:spacing w:val="3"/>
                <w:sz w:val="28"/>
                <w:szCs w:val="28"/>
                <w:lang w:val="uk-UA"/>
              </w:rPr>
              <w:t>в освітньому процесі</w:t>
            </w:r>
          </w:p>
        </w:tc>
        <w:tc>
          <w:tcPr>
            <w:tcW w:w="2551" w:type="dxa"/>
            <w:vAlign w:val="center"/>
          </w:tcPr>
          <w:p w14:paraId="2AB07CE5"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Постійно</w:t>
            </w:r>
          </w:p>
        </w:tc>
        <w:tc>
          <w:tcPr>
            <w:tcW w:w="2410" w:type="dxa"/>
            <w:vAlign w:val="center"/>
          </w:tcPr>
          <w:p w14:paraId="4FB419A8"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Адміністрація</w:t>
            </w:r>
          </w:p>
        </w:tc>
        <w:tc>
          <w:tcPr>
            <w:tcW w:w="1417" w:type="dxa"/>
          </w:tcPr>
          <w:p w14:paraId="4B493246"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7BEA2AB5" w14:textId="77777777" w:rsidTr="00616073">
        <w:trPr>
          <w:trHeight w:val="468"/>
        </w:trPr>
        <w:tc>
          <w:tcPr>
            <w:tcW w:w="709" w:type="dxa"/>
            <w:vMerge/>
          </w:tcPr>
          <w:p w14:paraId="5E6DBF45"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334FAB95"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12765417" w14:textId="54B60555" w:rsidR="00AD5970" w:rsidRPr="0038550D" w:rsidRDefault="00067020" w:rsidP="00067020">
            <w:pPr>
              <w:widowControl w:val="0"/>
              <w:shd w:val="clear" w:color="auto" w:fill="FFFFFF"/>
              <w:tabs>
                <w:tab w:val="left" w:pos="34"/>
                <w:tab w:val="left" w:pos="317"/>
              </w:tabs>
              <w:autoSpaceDE w:val="0"/>
              <w:autoSpaceDN w:val="0"/>
              <w:adjustRightInd w:val="0"/>
              <w:rPr>
                <w:color w:val="000000"/>
                <w:spacing w:val="3"/>
                <w:sz w:val="28"/>
                <w:szCs w:val="28"/>
                <w:lang w:val="uk-UA"/>
              </w:rPr>
            </w:pPr>
            <w:r>
              <w:rPr>
                <w:color w:val="000000"/>
                <w:spacing w:val="3"/>
                <w:sz w:val="28"/>
                <w:szCs w:val="28"/>
                <w:lang w:val="uk-UA"/>
              </w:rPr>
              <w:t xml:space="preserve">Продовжити </w:t>
            </w:r>
            <w:r w:rsidR="00AD5970" w:rsidRPr="0038550D">
              <w:rPr>
                <w:color w:val="000000"/>
                <w:spacing w:val="3"/>
                <w:sz w:val="28"/>
                <w:szCs w:val="28"/>
                <w:lang w:val="uk-UA"/>
              </w:rPr>
              <w:t xml:space="preserve">роботу </w:t>
            </w:r>
            <w:r>
              <w:rPr>
                <w:color w:val="000000"/>
                <w:spacing w:val="3"/>
                <w:sz w:val="28"/>
                <w:szCs w:val="28"/>
                <w:lang w:val="uk-UA"/>
              </w:rPr>
              <w:t xml:space="preserve">з </w:t>
            </w:r>
            <w:r w:rsidR="00AD5970" w:rsidRPr="0038550D">
              <w:rPr>
                <w:color w:val="000000"/>
                <w:spacing w:val="3"/>
                <w:sz w:val="28"/>
                <w:szCs w:val="28"/>
                <w:lang w:val="uk-UA"/>
              </w:rPr>
              <w:t xml:space="preserve"> </w:t>
            </w:r>
            <w:r>
              <w:rPr>
                <w:color w:val="000000"/>
                <w:spacing w:val="3"/>
                <w:sz w:val="28"/>
                <w:szCs w:val="28"/>
                <w:lang w:val="uk-UA"/>
              </w:rPr>
              <w:t>у</w:t>
            </w:r>
            <w:r w:rsidR="00AD5970" w:rsidRPr="0038550D">
              <w:rPr>
                <w:color w:val="000000"/>
                <w:spacing w:val="3"/>
                <w:sz w:val="28"/>
                <w:szCs w:val="28"/>
                <w:lang w:val="uk-UA"/>
              </w:rPr>
              <w:t>комплектуванн</w:t>
            </w:r>
            <w:r>
              <w:rPr>
                <w:color w:val="000000"/>
                <w:spacing w:val="3"/>
                <w:sz w:val="28"/>
                <w:szCs w:val="28"/>
                <w:lang w:val="uk-UA"/>
              </w:rPr>
              <w:t>я</w:t>
            </w:r>
            <w:r w:rsidR="00AD5970" w:rsidRPr="0038550D">
              <w:rPr>
                <w:color w:val="000000"/>
                <w:spacing w:val="3"/>
                <w:sz w:val="28"/>
                <w:szCs w:val="28"/>
                <w:lang w:val="uk-UA"/>
              </w:rPr>
              <w:t xml:space="preserve"> медіа-ресурсів  </w:t>
            </w:r>
            <w:r w:rsidR="007E7AB0">
              <w:rPr>
                <w:color w:val="000000"/>
                <w:spacing w:val="3"/>
                <w:sz w:val="28"/>
                <w:szCs w:val="28"/>
                <w:lang w:val="uk-UA"/>
              </w:rPr>
              <w:t>ліцею</w:t>
            </w:r>
          </w:p>
        </w:tc>
        <w:tc>
          <w:tcPr>
            <w:tcW w:w="2551" w:type="dxa"/>
            <w:vAlign w:val="center"/>
          </w:tcPr>
          <w:p w14:paraId="6084AB7A" w14:textId="65F76FE2"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5CB35F34"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z w:val="28"/>
                <w:szCs w:val="28"/>
                <w:lang w:val="uk-UA"/>
              </w:rPr>
              <w:t>року</w:t>
            </w:r>
          </w:p>
        </w:tc>
        <w:tc>
          <w:tcPr>
            <w:tcW w:w="2410" w:type="dxa"/>
            <w:vAlign w:val="center"/>
          </w:tcPr>
          <w:p w14:paraId="68583FB4" w14:textId="77777777" w:rsidR="00AD5970" w:rsidRPr="0038550D" w:rsidRDefault="00616073" w:rsidP="00AD5970">
            <w:pPr>
              <w:shd w:val="clear" w:color="auto" w:fill="FFFFFF"/>
              <w:tabs>
                <w:tab w:val="left" w:pos="799"/>
              </w:tabs>
              <w:rPr>
                <w:color w:val="000000"/>
                <w:spacing w:val="3"/>
                <w:sz w:val="28"/>
                <w:szCs w:val="28"/>
                <w:lang w:val="uk-UA"/>
              </w:rPr>
            </w:pPr>
            <w:r>
              <w:rPr>
                <w:color w:val="000000"/>
                <w:spacing w:val="3"/>
                <w:sz w:val="28"/>
                <w:szCs w:val="28"/>
                <w:lang w:val="uk-UA"/>
              </w:rPr>
              <w:t>Василик Т.М.</w:t>
            </w:r>
          </w:p>
        </w:tc>
        <w:tc>
          <w:tcPr>
            <w:tcW w:w="1417" w:type="dxa"/>
          </w:tcPr>
          <w:p w14:paraId="1C90D939"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B65C1B" w14:paraId="7667BB42" w14:textId="77777777" w:rsidTr="00616073">
        <w:trPr>
          <w:trHeight w:val="708"/>
        </w:trPr>
        <w:tc>
          <w:tcPr>
            <w:tcW w:w="709" w:type="dxa"/>
            <w:vMerge/>
          </w:tcPr>
          <w:p w14:paraId="61755B23"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6E363171"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3013B330" w14:textId="77777777" w:rsidR="00AD5970" w:rsidRPr="0038550D" w:rsidRDefault="00AD5970" w:rsidP="00AD5970">
            <w:pPr>
              <w:widowControl w:val="0"/>
              <w:numPr>
                <w:ilvl w:val="2"/>
                <w:numId w:val="55"/>
              </w:numPr>
              <w:shd w:val="clear" w:color="auto" w:fill="FFFFFF"/>
              <w:tabs>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Провести експертизу саніта</w:t>
            </w:r>
            <w:r w:rsidR="00BF0730">
              <w:rPr>
                <w:color w:val="000000"/>
                <w:spacing w:val="3"/>
                <w:sz w:val="28"/>
                <w:szCs w:val="28"/>
                <w:lang w:val="uk-UA"/>
              </w:rPr>
              <w:t xml:space="preserve">рно-гігієнічних норм у кабінеті </w:t>
            </w:r>
            <w:r w:rsidRPr="0038550D">
              <w:rPr>
                <w:color w:val="000000"/>
                <w:spacing w:val="3"/>
                <w:sz w:val="28"/>
                <w:szCs w:val="28"/>
                <w:lang w:val="uk-UA"/>
              </w:rPr>
              <w:t xml:space="preserve"> інформатики</w:t>
            </w:r>
          </w:p>
        </w:tc>
        <w:tc>
          <w:tcPr>
            <w:tcW w:w="2551" w:type="dxa"/>
            <w:vAlign w:val="center"/>
          </w:tcPr>
          <w:p w14:paraId="7ECE0B14"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Вересень</w:t>
            </w:r>
          </w:p>
        </w:tc>
        <w:tc>
          <w:tcPr>
            <w:tcW w:w="2410" w:type="dxa"/>
            <w:vAlign w:val="center"/>
          </w:tcPr>
          <w:p w14:paraId="418C0BE1" w14:textId="77777777" w:rsidR="00AD5970" w:rsidRPr="0038550D" w:rsidRDefault="00BE405D" w:rsidP="00AD5970">
            <w:pPr>
              <w:shd w:val="clear" w:color="auto" w:fill="FFFFFF"/>
              <w:tabs>
                <w:tab w:val="left" w:pos="799"/>
              </w:tabs>
              <w:rPr>
                <w:color w:val="000000"/>
                <w:spacing w:val="3"/>
                <w:sz w:val="28"/>
                <w:szCs w:val="28"/>
                <w:lang w:val="uk-UA"/>
              </w:rPr>
            </w:pPr>
            <w:r>
              <w:rPr>
                <w:color w:val="000000"/>
                <w:spacing w:val="3"/>
                <w:sz w:val="28"/>
                <w:szCs w:val="28"/>
                <w:lang w:val="uk-UA"/>
              </w:rPr>
              <w:t>Рогозіна Г.В.</w:t>
            </w:r>
          </w:p>
        </w:tc>
        <w:tc>
          <w:tcPr>
            <w:tcW w:w="1417" w:type="dxa"/>
          </w:tcPr>
          <w:p w14:paraId="34B09C44"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2FDA778A" w14:textId="77777777" w:rsidTr="00616073">
        <w:trPr>
          <w:trHeight w:val="581"/>
        </w:trPr>
        <w:tc>
          <w:tcPr>
            <w:tcW w:w="709" w:type="dxa"/>
            <w:vMerge/>
          </w:tcPr>
          <w:p w14:paraId="0487DC06"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6B108E32"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752C00F5" w14:textId="77777777" w:rsidR="00AD5970" w:rsidRPr="0038550D" w:rsidRDefault="00AD5970" w:rsidP="00AD5970">
            <w:pPr>
              <w:widowControl w:val="0"/>
              <w:numPr>
                <w:ilvl w:val="2"/>
                <w:numId w:val="55"/>
              </w:numPr>
              <w:shd w:val="clear" w:color="auto" w:fill="FFFFFF"/>
              <w:tabs>
                <w:tab w:val="left" w:pos="34"/>
                <w:tab w:val="left" w:pos="317"/>
              </w:tabs>
              <w:autoSpaceDE w:val="0"/>
              <w:autoSpaceDN w:val="0"/>
              <w:adjustRightInd w:val="0"/>
              <w:ind w:left="34"/>
              <w:rPr>
                <w:color w:val="000000"/>
                <w:spacing w:val="3"/>
                <w:sz w:val="28"/>
                <w:szCs w:val="28"/>
                <w:lang w:val="uk-UA"/>
              </w:rPr>
            </w:pPr>
            <w:r w:rsidRPr="0038550D">
              <w:rPr>
                <w:color w:val="000000"/>
                <w:spacing w:val="3"/>
                <w:sz w:val="28"/>
                <w:szCs w:val="28"/>
                <w:lang w:val="uk-UA"/>
              </w:rPr>
              <w:t>Організувати списання й утилізацізацію комп`ютерної техніки, що відпрацювала свій ресурс</w:t>
            </w:r>
          </w:p>
        </w:tc>
        <w:tc>
          <w:tcPr>
            <w:tcW w:w="2551" w:type="dxa"/>
            <w:vAlign w:val="center"/>
          </w:tcPr>
          <w:p w14:paraId="342DAD51"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575ECF12" w14:textId="77777777" w:rsidR="00AD5970" w:rsidRPr="0038550D" w:rsidRDefault="00AD5970" w:rsidP="00AD5970">
            <w:pPr>
              <w:autoSpaceDE w:val="0"/>
              <w:autoSpaceDN w:val="0"/>
              <w:adjustRightInd w:val="0"/>
              <w:rPr>
                <w:color w:val="000000"/>
                <w:sz w:val="28"/>
                <w:szCs w:val="28"/>
                <w:lang w:val="uk-UA"/>
              </w:rPr>
            </w:pPr>
            <w:r w:rsidRPr="0038550D">
              <w:rPr>
                <w:sz w:val="28"/>
                <w:szCs w:val="28"/>
                <w:lang w:val="uk-UA"/>
              </w:rPr>
              <w:t>навч.</w:t>
            </w:r>
            <w:r w:rsidRPr="0038550D">
              <w:rPr>
                <w:color w:val="000000"/>
                <w:sz w:val="28"/>
                <w:szCs w:val="28"/>
                <w:lang w:val="uk-UA"/>
              </w:rPr>
              <w:t>року</w:t>
            </w:r>
          </w:p>
        </w:tc>
        <w:tc>
          <w:tcPr>
            <w:tcW w:w="2410" w:type="dxa"/>
            <w:vAlign w:val="center"/>
          </w:tcPr>
          <w:p w14:paraId="6B3ACCCA" w14:textId="77777777" w:rsidR="00AD5970" w:rsidRPr="0038550D" w:rsidRDefault="00BF0730" w:rsidP="00AD5970">
            <w:pPr>
              <w:shd w:val="clear" w:color="auto" w:fill="FFFFFF"/>
              <w:tabs>
                <w:tab w:val="left" w:pos="799"/>
              </w:tabs>
              <w:rPr>
                <w:color w:val="000000"/>
                <w:spacing w:val="3"/>
                <w:sz w:val="28"/>
                <w:szCs w:val="28"/>
                <w:lang w:val="uk-UA"/>
              </w:rPr>
            </w:pPr>
            <w:r>
              <w:rPr>
                <w:color w:val="000000"/>
                <w:spacing w:val="3"/>
                <w:sz w:val="28"/>
                <w:szCs w:val="28"/>
                <w:lang w:val="uk-UA"/>
              </w:rPr>
              <w:t>Рогозіна Г.В.</w:t>
            </w:r>
          </w:p>
        </w:tc>
        <w:tc>
          <w:tcPr>
            <w:tcW w:w="1417" w:type="dxa"/>
          </w:tcPr>
          <w:p w14:paraId="49CF46C3"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5DA7416D" w14:textId="77777777" w:rsidTr="00616073">
        <w:trPr>
          <w:trHeight w:val="682"/>
        </w:trPr>
        <w:tc>
          <w:tcPr>
            <w:tcW w:w="709" w:type="dxa"/>
          </w:tcPr>
          <w:p w14:paraId="6B28B4A9"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2.</w:t>
            </w:r>
          </w:p>
        </w:tc>
        <w:tc>
          <w:tcPr>
            <w:tcW w:w="2127" w:type="dxa"/>
          </w:tcPr>
          <w:p w14:paraId="13A794D5" w14:textId="77777777" w:rsidR="00AD5970" w:rsidRPr="0038550D" w:rsidRDefault="00AD5970" w:rsidP="00AD5970">
            <w:pPr>
              <w:shd w:val="clear" w:color="auto" w:fill="FFFFFF"/>
              <w:tabs>
                <w:tab w:val="left" w:pos="799"/>
              </w:tabs>
              <w:rPr>
                <w:color w:val="000000"/>
                <w:spacing w:val="3"/>
                <w:sz w:val="28"/>
                <w:szCs w:val="28"/>
                <w:lang w:val="uk-UA"/>
              </w:rPr>
            </w:pPr>
            <w:r w:rsidRPr="0038550D">
              <w:rPr>
                <w:b/>
                <w:color w:val="000000"/>
                <w:spacing w:val="3"/>
                <w:sz w:val="28"/>
                <w:szCs w:val="28"/>
                <w:lang w:val="uk-UA"/>
              </w:rPr>
              <w:t>Підготовка користувачів</w:t>
            </w:r>
          </w:p>
        </w:tc>
        <w:tc>
          <w:tcPr>
            <w:tcW w:w="6237" w:type="dxa"/>
            <w:vAlign w:val="center"/>
          </w:tcPr>
          <w:p w14:paraId="1F057657" w14:textId="608C216B" w:rsidR="00AD5970" w:rsidRPr="0038550D" w:rsidRDefault="00AD5970" w:rsidP="00BF0730">
            <w:pPr>
              <w:widowControl w:val="0"/>
              <w:numPr>
                <w:ilvl w:val="0"/>
                <w:numId w:val="57"/>
              </w:numPr>
              <w:shd w:val="clear" w:color="auto" w:fill="FFFFFF"/>
              <w:tabs>
                <w:tab w:val="left" w:pos="0"/>
                <w:tab w:val="left" w:pos="175"/>
              </w:tabs>
              <w:autoSpaceDE w:val="0"/>
              <w:autoSpaceDN w:val="0"/>
              <w:adjustRightInd w:val="0"/>
              <w:ind w:left="33"/>
              <w:rPr>
                <w:color w:val="000000"/>
                <w:spacing w:val="3"/>
                <w:sz w:val="28"/>
                <w:szCs w:val="28"/>
                <w:lang w:val="uk-UA"/>
              </w:rPr>
            </w:pPr>
            <w:r w:rsidRPr="0038550D">
              <w:rPr>
                <w:sz w:val="28"/>
                <w:szCs w:val="28"/>
                <w:lang w:val="uk-UA"/>
              </w:rPr>
              <w:t>Організувати цикл семінарі</w:t>
            </w:r>
            <w:r w:rsidR="00BE405D">
              <w:rPr>
                <w:sz w:val="28"/>
                <w:szCs w:val="28"/>
                <w:lang w:val="uk-UA"/>
              </w:rPr>
              <w:t>в для вчителів, що атестуються «</w:t>
            </w:r>
            <w:r w:rsidRPr="0038550D">
              <w:rPr>
                <w:sz w:val="28"/>
                <w:szCs w:val="28"/>
                <w:lang w:val="uk-UA"/>
              </w:rPr>
              <w:t>Використання ІК</w:t>
            </w:r>
            <w:r w:rsidR="00BE405D">
              <w:rPr>
                <w:sz w:val="28"/>
                <w:szCs w:val="28"/>
                <w:lang w:val="uk-UA"/>
              </w:rPr>
              <w:t xml:space="preserve">Т </w:t>
            </w:r>
            <w:r w:rsidR="00BF0730">
              <w:rPr>
                <w:sz w:val="28"/>
                <w:szCs w:val="28"/>
                <w:lang w:val="uk-UA"/>
              </w:rPr>
              <w:t>в освітньому процесі</w:t>
            </w:r>
            <w:r w:rsidR="00BE405D">
              <w:rPr>
                <w:sz w:val="28"/>
                <w:szCs w:val="28"/>
                <w:lang w:val="uk-UA"/>
              </w:rPr>
              <w:t>»</w:t>
            </w:r>
            <w:r w:rsidRPr="0038550D">
              <w:rPr>
                <w:sz w:val="28"/>
                <w:szCs w:val="28"/>
                <w:lang w:val="uk-UA"/>
              </w:rPr>
              <w:t xml:space="preserve"> </w:t>
            </w:r>
          </w:p>
        </w:tc>
        <w:tc>
          <w:tcPr>
            <w:tcW w:w="2551" w:type="dxa"/>
            <w:vAlign w:val="center"/>
          </w:tcPr>
          <w:p w14:paraId="2F999B9B"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32F36566"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 </w:t>
            </w:r>
            <w:r w:rsidRPr="0038550D">
              <w:rPr>
                <w:sz w:val="28"/>
                <w:szCs w:val="28"/>
                <w:lang w:val="uk-UA"/>
              </w:rPr>
              <w:t>навч.</w:t>
            </w:r>
            <w:r w:rsidRPr="0038550D">
              <w:rPr>
                <w:color w:val="000000"/>
                <w:sz w:val="28"/>
                <w:szCs w:val="28"/>
                <w:lang w:val="uk-UA"/>
              </w:rPr>
              <w:t xml:space="preserve"> року</w:t>
            </w:r>
          </w:p>
        </w:tc>
        <w:tc>
          <w:tcPr>
            <w:tcW w:w="2410" w:type="dxa"/>
            <w:vAlign w:val="center"/>
          </w:tcPr>
          <w:p w14:paraId="3E85B699" w14:textId="77777777" w:rsidR="00AD5970" w:rsidRPr="0038550D" w:rsidRDefault="00BE405D" w:rsidP="00AD5970">
            <w:pPr>
              <w:shd w:val="clear" w:color="auto" w:fill="FFFFFF"/>
              <w:tabs>
                <w:tab w:val="left" w:pos="799"/>
              </w:tabs>
              <w:rPr>
                <w:color w:val="000000"/>
                <w:spacing w:val="3"/>
                <w:sz w:val="28"/>
                <w:szCs w:val="28"/>
                <w:lang w:val="uk-UA"/>
              </w:rPr>
            </w:pPr>
            <w:r>
              <w:rPr>
                <w:color w:val="000000"/>
                <w:spacing w:val="3"/>
                <w:sz w:val="28"/>
                <w:szCs w:val="28"/>
                <w:lang w:val="uk-UA"/>
              </w:rPr>
              <w:t>Василик Т.М.</w:t>
            </w:r>
          </w:p>
        </w:tc>
        <w:tc>
          <w:tcPr>
            <w:tcW w:w="1417" w:type="dxa"/>
          </w:tcPr>
          <w:p w14:paraId="2ABADC6E" w14:textId="77777777" w:rsidR="00AD5970" w:rsidRPr="0038550D" w:rsidRDefault="00AD5970" w:rsidP="00AD5970">
            <w:pPr>
              <w:shd w:val="clear" w:color="auto" w:fill="FFFFFF"/>
              <w:tabs>
                <w:tab w:val="left" w:pos="799"/>
              </w:tabs>
              <w:rPr>
                <w:color w:val="000000"/>
                <w:spacing w:val="3"/>
                <w:sz w:val="28"/>
                <w:szCs w:val="28"/>
                <w:lang w:val="uk-UA"/>
              </w:rPr>
            </w:pPr>
          </w:p>
        </w:tc>
      </w:tr>
      <w:tr w:rsidR="00AD5970" w:rsidRPr="0038550D" w14:paraId="2D34A15D" w14:textId="77777777" w:rsidTr="00616073">
        <w:trPr>
          <w:trHeight w:val="360"/>
        </w:trPr>
        <w:tc>
          <w:tcPr>
            <w:tcW w:w="709" w:type="dxa"/>
            <w:vMerge w:val="restart"/>
          </w:tcPr>
          <w:p w14:paraId="7485C7CA"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lastRenderedPageBreak/>
              <w:t>3.</w:t>
            </w:r>
          </w:p>
        </w:tc>
        <w:tc>
          <w:tcPr>
            <w:tcW w:w="2127" w:type="dxa"/>
            <w:vMerge w:val="restart"/>
          </w:tcPr>
          <w:p w14:paraId="4B4E7E61" w14:textId="77777777" w:rsidR="00AD5970" w:rsidRPr="0038550D" w:rsidRDefault="00AD5970" w:rsidP="00AD5970">
            <w:pPr>
              <w:shd w:val="clear" w:color="auto" w:fill="FFFFFF"/>
              <w:tabs>
                <w:tab w:val="left" w:pos="799"/>
              </w:tabs>
              <w:rPr>
                <w:color w:val="000000"/>
                <w:spacing w:val="3"/>
                <w:sz w:val="28"/>
                <w:szCs w:val="28"/>
                <w:lang w:val="uk-UA"/>
              </w:rPr>
            </w:pPr>
            <w:r w:rsidRPr="0038550D">
              <w:rPr>
                <w:b/>
                <w:color w:val="000000"/>
                <w:spacing w:val="3"/>
                <w:sz w:val="28"/>
                <w:szCs w:val="28"/>
                <w:lang w:val="uk-UA"/>
              </w:rPr>
              <w:t>Управлінська діяльність</w:t>
            </w:r>
          </w:p>
        </w:tc>
        <w:tc>
          <w:tcPr>
            <w:tcW w:w="6237" w:type="dxa"/>
            <w:vAlign w:val="center"/>
          </w:tcPr>
          <w:p w14:paraId="1D531B98" w14:textId="77777777" w:rsidR="00AD5970" w:rsidRPr="0038550D" w:rsidRDefault="00AD5970" w:rsidP="00BF0730">
            <w:pPr>
              <w:widowControl w:val="0"/>
              <w:shd w:val="clear" w:color="auto" w:fill="FFFFFF"/>
              <w:tabs>
                <w:tab w:val="left" w:pos="175"/>
              </w:tabs>
              <w:autoSpaceDE w:val="0"/>
              <w:autoSpaceDN w:val="0"/>
              <w:adjustRightInd w:val="0"/>
              <w:ind w:left="175"/>
              <w:rPr>
                <w:sz w:val="28"/>
                <w:szCs w:val="28"/>
                <w:lang w:val="uk-UA"/>
              </w:rPr>
            </w:pPr>
            <w:r w:rsidRPr="0038550D">
              <w:rPr>
                <w:sz w:val="28"/>
                <w:szCs w:val="28"/>
                <w:lang w:val="uk-UA"/>
              </w:rPr>
              <w:t>Використовувати</w:t>
            </w:r>
            <w:r w:rsidR="00BE405D">
              <w:rPr>
                <w:sz w:val="28"/>
                <w:szCs w:val="28"/>
                <w:lang w:val="uk-UA"/>
              </w:rPr>
              <w:t xml:space="preserve"> ІКТ </w:t>
            </w:r>
            <w:r w:rsidRPr="0038550D">
              <w:rPr>
                <w:sz w:val="28"/>
                <w:szCs w:val="28"/>
                <w:lang w:val="uk-UA"/>
              </w:rPr>
              <w:t xml:space="preserve">  в</w:t>
            </w:r>
            <w:r w:rsidR="00BE405D">
              <w:rPr>
                <w:sz w:val="28"/>
                <w:szCs w:val="28"/>
                <w:lang w:val="uk-UA"/>
              </w:rPr>
              <w:t xml:space="preserve"> управлінській діяльності </w:t>
            </w:r>
            <w:r w:rsidR="00BF0730">
              <w:rPr>
                <w:sz w:val="28"/>
                <w:szCs w:val="28"/>
                <w:lang w:val="uk-UA"/>
              </w:rPr>
              <w:t>ліцею</w:t>
            </w:r>
          </w:p>
        </w:tc>
        <w:tc>
          <w:tcPr>
            <w:tcW w:w="2551" w:type="dxa"/>
            <w:vAlign w:val="center"/>
          </w:tcPr>
          <w:p w14:paraId="18564D38"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41DD1D42" w14:textId="77777777" w:rsidR="00AD5970" w:rsidRPr="0038550D" w:rsidRDefault="00AD5970" w:rsidP="00AD5970">
            <w:pPr>
              <w:autoSpaceDE w:val="0"/>
              <w:autoSpaceDN w:val="0"/>
              <w:adjustRightInd w:val="0"/>
              <w:rPr>
                <w:color w:val="000000"/>
                <w:sz w:val="28"/>
                <w:szCs w:val="28"/>
                <w:lang w:val="uk-UA"/>
              </w:rPr>
            </w:pPr>
            <w:r w:rsidRPr="0038550D">
              <w:rPr>
                <w:sz w:val="28"/>
                <w:szCs w:val="28"/>
                <w:lang w:val="uk-UA"/>
              </w:rPr>
              <w:t>навч.</w:t>
            </w:r>
            <w:r w:rsidRPr="0038550D">
              <w:rPr>
                <w:color w:val="000000"/>
                <w:sz w:val="28"/>
                <w:szCs w:val="28"/>
                <w:lang w:val="uk-UA"/>
              </w:rPr>
              <w:t>року</w:t>
            </w:r>
          </w:p>
        </w:tc>
        <w:tc>
          <w:tcPr>
            <w:tcW w:w="2410" w:type="dxa"/>
            <w:vAlign w:val="center"/>
          </w:tcPr>
          <w:p w14:paraId="5AB8447E"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Адміністрація</w:t>
            </w:r>
          </w:p>
        </w:tc>
        <w:tc>
          <w:tcPr>
            <w:tcW w:w="1417" w:type="dxa"/>
          </w:tcPr>
          <w:p w14:paraId="6A28759B"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3150F272" w14:textId="77777777" w:rsidTr="00616073">
        <w:trPr>
          <w:trHeight w:val="486"/>
        </w:trPr>
        <w:tc>
          <w:tcPr>
            <w:tcW w:w="709" w:type="dxa"/>
            <w:vMerge/>
          </w:tcPr>
          <w:p w14:paraId="571F2F65"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626A21E3"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1CA2E665" w14:textId="77777777" w:rsidR="00AD5970" w:rsidRPr="0038550D" w:rsidRDefault="00AD5970" w:rsidP="00BE405D">
            <w:pPr>
              <w:widowControl w:val="0"/>
              <w:shd w:val="clear" w:color="auto" w:fill="FFFFFF"/>
              <w:tabs>
                <w:tab w:val="left" w:pos="175"/>
              </w:tabs>
              <w:autoSpaceDE w:val="0"/>
              <w:autoSpaceDN w:val="0"/>
              <w:adjustRightInd w:val="0"/>
              <w:ind w:left="175"/>
              <w:rPr>
                <w:sz w:val="28"/>
                <w:szCs w:val="28"/>
                <w:lang w:val="uk-UA"/>
              </w:rPr>
            </w:pPr>
            <w:r w:rsidRPr="0038550D">
              <w:rPr>
                <w:color w:val="000000"/>
                <w:spacing w:val="3"/>
                <w:sz w:val="28"/>
                <w:szCs w:val="28"/>
                <w:lang w:val="uk-UA"/>
              </w:rPr>
              <w:t>Застосовувати інформаційні технології у методичній роботі</w:t>
            </w:r>
          </w:p>
        </w:tc>
        <w:tc>
          <w:tcPr>
            <w:tcW w:w="2551" w:type="dxa"/>
            <w:vAlign w:val="center"/>
          </w:tcPr>
          <w:p w14:paraId="306D7DDE"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73828AEE" w14:textId="77777777" w:rsidR="00AD5970" w:rsidRPr="0038550D" w:rsidRDefault="00AD5970" w:rsidP="00AD5970">
            <w:pPr>
              <w:autoSpaceDE w:val="0"/>
              <w:autoSpaceDN w:val="0"/>
              <w:adjustRightInd w:val="0"/>
              <w:rPr>
                <w:color w:val="000000"/>
                <w:sz w:val="28"/>
                <w:szCs w:val="28"/>
                <w:lang w:val="uk-UA"/>
              </w:rPr>
            </w:pPr>
            <w:r w:rsidRPr="0038550D">
              <w:rPr>
                <w:sz w:val="28"/>
                <w:szCs w:val="28"/>
                <w:lang w:val="uk-UA"/>
              </w:rPr>
              <w:t>навч.</w:t>
            </w:r>
            <w:r w:rsidRPr="0038550D">
              <w:rPr>
                <w:color w:val="000000"/>
                <w:sz w:val="28"/>
                <w:szCs w:val="28"/>
                <w:lang w:val="uk-UA"/>
              </w:rPr>
              <w:t xml:space="preserve"> року</w:t>
            </w:r>
          </w:p>
        </w:tc>
        <w:tc>
          <w:tcPr>
            <w:tcW w:w="2410" w:type="dxa"/>
            <w:vAlign w:val="center"/>
          </w:tcPr>
          <w:p w14:paraId="7218D221" w14:textId="77777777" w:rsidR="00AD5970" w:rsidRPr="0038550D" w:rsidRDefault="00BE405D" w:rsidP="00AD5970">
            <w:pPr>
              <w:rPr>
                <w:sz w:val="28"/>
                <w:szCs w:val="28"/>
                <w:lang w:val="uk-UA"/>
              </w:rPr>
            </w:pPr>
            <w:r>
              <w:rPr>
                <w:sz w:val="28"/>
                <w:szCs w:val="28"/>
                <w:lang w:val="uk-UA"/>
              </w:rPr>
              <w:t>Мокринчук М.Т.</w:t>
            </w:r>
          </w:p>
        </w:tc>
        <w:tc>
          <w:tcPr>
            <w:tcW w:w="1417" w:type="dxa"/>
          </w:tcPr>
          <w:p w14:paraId="3D423DFD"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0405E1D0" w14:textId="77777777" w:rsidTr="00616073">
        <w:trPr>
          <w:trHeight w:val="969"/>
        </w:trPr>
        <w:tc>
          <w:tcPr>
            <w:tcW w:w="709" w:type="dxa"/>
            <w:vMerge/>
          </w:tcPr>
          <w:p w14:paraId="0971C999"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6D4F9F50"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229FAAC3" w14:textId="77777777" w:rsidR="00AD5970" w:rsidRPr="0038550D" w:rsidRDefault="00AD5970" w:rsidP="00BE405D">
            <w:pPr>
              <w:widowControl w:val="0"/>
              <w:shd w:val="clear" w:color="auto" w:fill="FFFFFF"/>
              <w:tabs>
                <w:tab w:val="left" w:pos="175"/>
              </w:tabs>
              <w:autoSpaceDE w:val="0"/>
              <w:autoSpaceDN w:val="0"/>
              <w:adjustRightInd w:val="0"/>
              <w:ind w:left="360"/>
              <w:rPr>
                <w:color w:val="000000"/>
                <w:spacing w:val="3"/>
                <w:sz w:val="28"/>
                <w:szCs w:val="28"/>
                <w:lang w:val="uk-UA"/>
              </w:rPr>
            </w:pPr>
            <w:r w:rsidRPr="0038550D">
              <w:rPr>
                <w:color w:val="000000"/>
                <w:spacing w:val="6"/>
                <w:sz w:val="28"/>
                <w:szCs w:val="28"/>
                <w:lang w:val="uk-UA"/>
              </w:rPr>
              <w:t xml:space="preserve">Проводити оперативний, поточний й підсумковий управлінський </w:t>
            </w:r>
            <w:r w:rsidRPr="0038550D">
              <w:rPr>
                <w:color w:val="000000"/>
                <w:spacing w:val="1"/>
                <w:sz w:val="28"/>
                <w:szCs w:val="28"/>
                <w:lang w:val="uk-UA"/>
              </w:rPr>
              <w:t>аналіз на основі інформації, отриманої в результаті функціонування програмно-</w:t>
            </w:r>
            <w:r w:rsidRPr="0038550D">
              <w:rPr>
                <w:color w:val="000000"/>
                <w:spacing w:val="-6"/>
                <w:sz w:val="28"/>
                <w:szCs w:val="28"/>
                <w:lang w:val="uk-UA"/>
              </w:rPr>
              <w:t>технічних комплексів</w:t>
            </w:r>
          </w:p>
        </w:tc>
        <w:tc>
          <w:tcPr>
            <w:tcW w:w="2551" w:type="dxa"/>
            <w:vAlign w:val="center"/>
          </w:tcPr>
          <w:p w14:paraId="6266C77D"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1BFFFFA6" w14:textId="77777777" w:rsidR="00AD5970" w:rsidRPr="0038550D" w:rsidRDefault="00AD5970" w:rsidP="00AD5970">
            <w:pPr>
              <w:autoSpaceDE w:val="0"/>
              <w:autoSpaceDN w:val="0"/>
              <w:adjustRightInd w:val="0"/>
              <w:rPr>
                <w:sz w:val="28"/>
                <w:szCs w:val="28"/>
                <w:lang w:val="uk-UA"/>
              </w:rPr>
            </w:pPr>
            <w:r w:rsidRPr="0038550D">
              <w:rPr>
                <w:sz w:val="28"/>
                <w:szCs w:val="28"/>
                <w:lang w:val="uk-UA"/>
              </w:rPr>
              <w:t>навч.</w:t>
            </w:r>
            <w:r w:rsidRPr="0038550D">
              <w:rPr>
                <w:color w:val="000000"/>
                <w:sz w:val="28"/>
                <w:szCs w:val="28"/>
                <w:lang w:val="uk-UA"/>
              </w:rPr>
              <w:t>року</w:t>
            </w:r>
          </w:p>
        </w:tc>
        <w:tc>
          <w:tcPr>
            <w:tcW w:w="2410" w:type="dxa"/>
            <w:vAlign w:val="center"/>
          </w:tcPr>
          <w:p w14:paraId="46FF32BC" w14:textId="77777777" w:rsidR="00AD5970" w:rsidRPr="0038550D" w:rsidRDefault="00AD5970" w:rsidP="00AD5970">
            <w:pPr>
              <w:shd w:val="clear" w:color="auto" w:fill="FFFFFF"/>
              <w:tabs>
                <w:tab w:val="left" w:pos="799"/>
              </w:tabs>
              <w:rPr>
                <w:color w:val="000000"/>
                <w:spacing w:val="3"/>
                <w:sz w:val="28"/>
                <w:szCs w:val="28"/>
                <w:lang w:val="uk-UA"/>
              </w:rPr>
            </w:pPr>
            <w:r w:rsidRPr="0038550D">
              <w:rPr>
                <w:color w:val="000000"/>
                <w:spacing w:val="3"/>
                <w:sz w:val="28"/>
                <w:szCs w:val="28"/>
                <w:lang w:val="uk-UA"/>
              </w:rPr>
              <w:t>Адміністрація</w:t>
            </w:r>
          </w:p>
        </w:tc>
        <w:tc>
          <w:tcPr>
            <w:tcW w:w="1417" w:type="dxa"/>
          </w:tcPr>
          <w:p w14:paraId="474A2F50"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r>
      <w:tr w:rsidR="00AD5970" w:rsidRPr="0038550D" w14:paraId="47F7030F" w14:textId="77777777" w:rsidTr="00616073">
        <w:trPr>
          <w:trHeight w:val="846"/>
        </w:trPr>
        <w:tc>
          <w:tcPr>
            <w:tcW w:w="709" w:type="dxa"/>
            <w:vMerge/>
          </w:tcPr>
          <w:p w14:paraId="70B4A28E" w14:textId="77777777" w:rsidR="00AD5970" w:rsidRPr="0038550D" w:rsidRDefault="00AD5970" w:rsidP="00AD5970">
            <w:pPr>
              <w:shd w:val="clear" w:color="auto" w:fill="FFFFFF"/>
              <w:tabs>
                <w:tab w:val="left" w:pos="799"/>
              </w:tabs>
              <w:rPr>
                <w:color w:val="000000"/>
                <w:spacing w:val="3"/>
                <w:sz w:val="28"/>
                <w:szCs w:val="28"/>
                <w:highlight w:val="yellow"/>
                <w:lang w:val="uk-UA"/>
              </w:rPr>
            </w:pPr>
          </w:p>
        </w:tc>
        <w:tc>
          <w:tcPr>
            <w:tcW w:w="2127" w:type="dxa"/>
            <w:vMerge/>
          </w:tcPr>
          <w:p w14:paraId="5CCD120D" w14:textId="77777777" w:rsidR="00AD5970" w:rsidRPr="0038550D" w:rsidRDefault="00AD5970" w:rsidP="00AD5970">
            <w:pPr>
              <w:shd w:val="clear" w:color="auto" w:fill="FFFFFF"/>
              <w:tabs>
                <w:tab w:val="left" w:pos="799"/>
              </w:tabs>
              <w:rPr>
                <w:b/>
                <w:color w:val="000000"/>
                <w:spacing w:val="3"/>
                <w:sz w:val="28"/>
                <w:szCs w:val="28"/>
                <w:highlight w:val="yellow"/>
                <w:lang w:val="uk-UA"/>
              </w:rPr>
            </w:pPr>
          </w:p>
        </w:tc>
        <w:tc>
          <w:tcPr>
            <w:tcW w:w="6237" w:type="dxa"/>
            <w:vAlign w:val="center"/>
          </w:tcPr>
          <w:p w14:paraId="423A6F4A" w14:textId="77777777" w:rsidR="00AD5970" w:rsidRPr="0038550D" w:rsidRDefault="00BE405D" w:rsidP="00C937DC">
            <w:pPr>
              <w:widowControl w:val="0"/>
              <w:shd w:val="clear" w:color="auto" w:fill="FFFFFF"/>
              <w:tabs>
                <w:tab w:val="left" w:pos="175"/>
              </w:tabs>
              <w:autoSpaceDE w:val="0"/>
              <w:autoSpaceDN w:val="0"/>
              <w:adjustRightInd w:val="0"/>
              <w:rPr>
                <w:sz w:val="28"/>
                <w:szCs w:val="28"/>
                <w:lang w:val="uk-UA"/>
              </w:rPr>
            </w:pPr>
            <w:r>
              <w:rPr>
                <w:color w:val="000000"/>
                <w:spacing w:val="-5"/>
                <w:sz w:val="28"/>
                <w:szCs w:val="28"/>
                <w:lang w:val="uk-UA"/>
              </w:rPr>
              <w:t>Організувати навчання вчителів -</w:t>
            </w:r>
          </w:p>
          <w:p w14:paraId="56CC394E" w14:textId="77777777" w:rsidR="00AD5970" w:rsidRPr="0038550D" w:rsidRDefault="00BE405D" w:rsidP="00AD5970">
            <w:pPr>
              <w:shd w:val="clear" w:color="auto" w:fill="FFFFFF"/>
              <w:tabs>
                <w:tab w:val="num" w:pos="317"/>
              </w:tabs>
              <w:ind w:left="360" w:hanging="75"/>
              <w:rPr>
                <w:color w:val="000000"/>
                <w:spacing w:val="6"/>
                <w:sz w:val="28"/>
                <w:szCs w:val="28"/>
                <w:lang w:val="uk-UA"/>
              </w:rPr>
            </w:pPr>
            <w:r>
              <w:rPr>
                <w:color w:val="000000"/>
                <w:spacing w:val="-5"/>
                <w:sz w:val="28"/>
                <w:szCs w:val="28"/>
                <w:lang w:val="uk-UA"/>
              </w:rPr>
              <w:t>к</w:t>
            </w:r>
            <w:r w:rsidR="00AD5970" w:rsidRPr="0038550D">
              <w:rPr>
                <w:color w:val="000000"/>
                <w:spacing w:val="-5"/>
                <w:sz w:val="28"/>
                <w:szCs w:val="28"/>
                <w:lang w:val="uk-UA"/>
              </w:rPr>
              <w:t>ористувачів Інтернет- ресурсів</w:t>
            </w:r>
          </w:p>
        </w:tc>
        <w:tc>
          <w:tcPr>
            <w:tcW w:w="2551" w:type="dxa"/>
            <w:vAlign w:val="center"/>
          </w:tcPr>
          <w:p w14:paraId="73BF53DA"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Упродовж </w:t>
            </w:r>
          </w:p>
          <w:p w14:paraId="0E00CF54" w14:textId="77777777" w:rsidR="00AD5970" w:rsidRPr="0038550D" w:rsidRDefault="00AD5970" w:rsidP="00AD5970">
            <w:pPr>
              <w:autoSpaceDE w:val="0"/>
              <w:autoSpaceDN w:val="0"/>
              <w:adjustRightInd w:val="0"/>
              <w:rPr>
                <w:color w:val="000000"/>
                <w:sz w:val="28"/>
                <w:szCs w:val="28"/>
                <w:lang w:val="uk-UA"/>
              </w:rPr>
            </w:pPr>
            <w:r w:rsidRPr="0038550D">
              <w:rPr>
                <w:color w:val="000000"/>
                <w:sz w:val="28"/>
                <w:szCs w:val="28"/>
                <w:lang w:val="uk-UA"/>
              </w:rPr>
              <w:t xml:space="preserve"> </w:t>
            </w:r>
            <w:r w:rsidRPr="0038550D">
              <w:rPr>
                <w:sz w:val="28"/>
                <w:szCs w:val="28"/>
                <w:lang w:val="uk-UA"/>
              </w:rPr>
              <w:t>навч.</w:t>
            </w:r>
            <w:r w:rsidRPr="0038550D">
              <w:rPr>
                <w:color w:val="000000"/>
                <w:sz w:val="28"/>
                <w:szCs w:val="28"/>
                <w:lang w:val="uk-UA"/>
              </w:rPr>
              <w:t>року</w:t>
            </w:r>
            <w:r w:rsidRPr="0038550D">
              <w:rPr>
                <w:color w:val="000000"/>
                <w:spacing w:val="3"/>
                <w:sz w:val="28"/>
                <w:szCs w:val="28"/>
                <w:lang w:val="uk-UA"/>
              </w:rPr>
              <w:t xml:space="preserve"> </w:t>
            </w:r>
          </w:p>
        </w:tc>
        <w:tc>
          <w:tcPr>
            <w:tcW w:w="2410" w:type="dxa"/>
            <w:vAlign w:val="center"/>
          </w:tcPr>
          <w:p w14:paraId="501E8A2E" w14:textId="77777777" w:rsidR="00AD5970" w:rsidRPr="0038550D" w:rsidRDefault="00BE405D" w:rsidP="00AD5970">
            <w:pPr>
              <w:shd w:val="clear" w:color="auto" w:fill="FFFFFF"/>
              <w:tabs>
                <w:tab w:val="left" w:pos="799"/>
              </w:tabs>
              <w:rPr>
                <w:color w:val="000000"/>
                <w:spacing w:val="3"/>
                <w:sz w:val="28"/>
                <w:szCs w:val="28"/>
                <w:lang w:val="uk-UA"/>
              </w:rPr>
            </w:pPr>
            <w:r>
              <w:rPr>
                <w:sz w:val="28"/>
                <w:szCs w:val="28"/>
                <w:lang w:val="uk-UA"/>
              </w:rPr>
              <w:t>Василик Т.М.</w:t>
            </w:r>
          </w:p>
        </w:tc>
        <w:tc>
          <w:tcPr>
            <w:tcW w:w="1417" w:type="dxa"/>
          </w:tcPr>
          <w:p w14:paraId="3EA7D72F" w14:textId="77777777" w:rsidR="00AD5970" w:rsidRPr="0038550D" w:rsidRDefault="00AD5970" w:rsidP="00AD5970">
            <w:pPr>
              <w:shd w:val="clear" w:color="auto" w:fill="FFFFFF"/>
              <w:tabs>
                <w:tab w:val="left" w:pos="799"/>
              </w:tabs>
              <w:rPr>
                <w:color w:val="000000"/>
                <w:spacing w:val="3"/>
                <w:sz w:val="28"/>
                <w:szCs w:val="28"/>
                <w:lang w:val="uk-UA"/>
              </w:rPr>
            </w:pPr>
          </w:p>
        </w:tc>
      </w:tr>
    </w:tbl>
    <w:p w14:paraId="6A3D403F" w14:textId="77777777" w:rsidR="00AD5970" w:rsidRPr="0038550D" w:rsidRDefault="00AD5970" w:rsidP="00AD5970">
      <w:pPr>
        <w:spacing w:before="240"/>
        <w:jc w:val="center"/>
        <w:rPr>
          <w:b/>
          <w:sz w:val="28"/>
          <w:szCs w:val="28"/>
          <w:lang w:val="uk-UA"/>
        </w:rPr>
      </w:pPr>
    </w:p>
    <w:p w14:paraId="4AD69D02" w14:textId="77777777" w:rsidR="00AD5970" w:rsidRPr="0038550D" w:rsidRDefault="00AD5970" w:rsidP="00AD5970">
      <w:pPr>
        <w:jc w:val="center"/>
        <w:outlineLvl w:val="0"/>
        <w:rPr>
          <w:b/>
          <w:bCs/>
          <w:sz w:val="28"/>
          <w:szCs w:val="28"/>
          <w:lang w:val="uk-UA"/>
        </w:rPr>
      </w:pPr>
    </w:p>
    <w:p w14:paraId="265233B0" w14:textId="77777777" w:rsidR="00AD5970" w:rsidRPr="0038550D" w:rsidRDefault="00AD5970" w:rsidP="00AD5970">
      <w:pPr>
        <w:jc w:val="center"/>
        <w:outlineLvl w:val="0"/>
        <w:rPr>
          <w:b/>
          <w:bCs/>
          <w:sz w:val="28"/>
          <w:szCs w:val="28"/>
          <w:lang w:val="uk-UA"/>
        </w:rPr>
      </w:pPr>
    </w:p>
    <w:p w14:paraId="3A95B83C" w14:textId="77777777" w:rsidR="00AD5970" w:rsidRPr="0038550D" w:rsidRDefault="00AD5970" w:rsidP="00AD5970">
      <w:pPr>
        <w:jc w:val="center"/>
        <w:outlineLvl w:val="0"/>
        <w:rPr>
          <w:b/>
          <w:bCs/>
          <w:sz w:val="28"/>
          <w:szCs w:val="28"/>
          <w:lang w:val="uk-UA"/>
        </w:rPr>
      </w:pPr>
    </w:p>
    <w:p w14:paraId="1CC9B2B6" w14:textId="77777777" w:rsidR="00AD5970" w:rsidRPr="0038550D" w:rsidRDefault="00AD5970" w:rsidP="00AD5970">
      <w:pPr>
        <w:jc w:val="center"/>
        <w:outlineLvl w:val="0"/>
        <w:rPr>
          <w:b/>
          <w:bCs/>
          <w:sz w:val="28"/>
          <w:szCs w:val="28"/>
          <w:lang w:val="uk-UA"/>
        </w:rPr>
      </w:pPr>
    </w:p>
    <w:p w14:paraId="00D9AC97" w14:textId="77777777" w:rsidR="00AD5970" w:rsidRPr="0038550D" w:rsidRDefault="00AD5970" w:rsidP="00AD5970">
      <w:pPr>
        <w:jc w:val="center"/>
        <w:outlineLvl w:val="0"/>
        <w:rPr>
          <w:b/>
          <w:bCs/>
          <w:sz w:val="28"/>
          <w:szCs w:val="28"/>
          <w:lang w:val="uk-UA"/>
        </w:rPr>
      </w:pPr>
    </w:p>
    <w:p w14:paraId="39BEC05F" w14:textId="77777777" w:rsidR="00AD5970" w:rsidRPr="0038550D" w:rsidRDefault="00AD5970" w:rsidP="00AD5970">
      <w:pPr>
        <w:jc w:val="center"/>
        <w:outlineLvl w:val="0"/>
        <w:rPr>
          <w:b/>
          <w:bCs/>
          <w:sz w:val="28"/>
          <w:szCs w:val="28"/>
          <w:lang w:val="uk-UA"/>
        </w:rPr>
      </w:pPr>
    </w:p>
    <w:p w14:paraId="65E6DA19" w14:textId="77777777" w:rsidR="00AD5970" w:rsidRPr="0038550D" w:rsidRDefault="00AD5970" w:rsidP="00AD5970">
      <w:pPr>
        <w:jc w:val="center"/>
        <w:outlineLvl w:val="0"/>
        <w:rPr>
          <w:b/>
          <w:bCs/>
          <w:sz w:val="28"/>
          <w:szCs w:val="28"/>
          <w:lang w:val="uk-UA"/>
        </w:rPr>
      </w:pPr>
    </w:p>
    <w:p w14:paraId="6449D15D" w14:textId="77777777" w:rsidR="00AD5970" w:rsidRPr="0038550D" w:rsidRDefault="00AD5970" w:rsidP="00BE405D">
      <w:pPr>
        <w:outlineLvl w:val="0"/>
        <w:rPr>
          <w:b/>
          <w:bCs/>
          <w:sz w:val="28"/>
          <w:szCs w:val="28"/>
          <w:lang w:val="uk-UA"/>
        </w:rPr>
      </w:pPr>
    </w:p>
    <w:p w14:paraId="7EF1C648" w14:textId="77777777" w:rsidR="00AD5970" w:rsidRPr="0038550D" w:rsidRDefault="00AD5970" w:rsidP="00AD5970">
      <w:pPr>
        <w:jc w:val="center"/>
        <w:outlineLvl w:val="0"/>
        <w:rPr>
          <w:b/>
          <w:bCs/>
          <w:sz w:val="28"/>
          <w:szCs w:val="28"/>
          <w:lang w:val="uk-UA"/>
        </w:rPr>
      </w:pPr>
    </w:p>
    <w:p w14:paraId="1C50AEC5" w14:textId="77777777" w:rsidR="00AD5970" w:rsidRPr="0038550D" w:rsidRDefault="00AD5970" w:rsidP="00AD5970">
      <w:pPr>
        <w:outlineLvl w:val="0"/>
        <w:rPr>
          <w:b/>
          <w:bCs/>
          <w:sz w:val="28"/>
          <w:szCs w:val="28"/>
          <w:lang w:val="uk-UA"/>
        </w:rPr>
      </w:pPr>
    </w:p>
    <w:p w14:paraId="5E4D83B9" w14:textId="77777777" w:rsidR="004508B3" w:rsidRDefault="004508B3" w:rsidP="00AD5970">
      <w:pPr>
        <w:jc w:val="center"/>
        <w:outlineLvl w:val="0"/>
        <w:rPr>
          <w:b/>
          <w:bCs/>
          <w:sz w:val="28"/>
          <w:szCs w:val="28"/>
          <w:lang w:val="uk-UA"/>
        </w:rPr>
      </w:pPr>
    </w:p>
    <w:p w14:paraId="5EC326F9" w14:textId="77777777" w:rsidR="004508B3" w:rsidRDefault="004508B3" w:rsidP="00AD5970">
      <w:pPr>
        <w:jc w:val="center"/>
        <w:outlineLvl w:val="0"/>
        <w:rPr>
          <w:b/>
          <w:bCs/>
          <w:sz w:val="28"/>
          <w:szCs w:val="28"/>
          <w:lang w:val="uk-UA"/>
        </w:rPr>
      </w:pPr>
    </w:p>
    <w:p w14:paraId="0D99C3F3" w14:textId="77777777" w:rsidR="00C937DC" w:rsidRDefault="00C937DC" w:rsidP="00AD5970">
      <w:pPr>
        <w:jc w:val="center"/>
        <w:outlineLvl w:val="0"/>
        <w:rPr>
          <w:b/>
          <w:bCs/>
          <w:sz w:val="28"/>
          <w:szCs w:val="28"/>
          <w:lang w:val="uk-UA"/>
        </w:rPr>
      </w:pPr>
    </w:p>
    <w:p w14:paraId="78DA80EF" w14:textId="77777777" w:rsidR="00C937DC" w:rsidRDefault="00C937DC" w:rsidP="00AD5970">
      <w:pPr>
        <w:jc w:val="center"/>
        <w:outlineLvl w:val="0"/>
        <w:rPr>
          <w:b/>
          <w:bCs/>
          <w:sz w:val="28"/>
          <w:szCs w:val="28"/>
          <w:lang w:val="uk-UA"/>
        </w:rPr>
      </w:pPr>
    </w:p>
    <w:p w14:paraId="6D295EF2" w14:textId="77777777" w:rsidR="00C937DC" w:rsidRDefault="00C937DC" w:rsidP="00AD5970">
      <w:pPr>
        <w:jc w:val="center"/>
        <w:outlineLvl w:val="0"/>
        <w:rPr>
          <w:b/>
          <w:bCs/>
          <w:sz w:val="28"/>
          <w:szCs w:val="28"/>
          <w:lang w:val="uk-UA"/>
        </w:rPr>
      </w:pPr>
    </w:p>
    <w:p w14:paraId="7FBB0554" w14:textId="6C153D7D" w:rsidR="00AD5970" w:rsidRPr="0038550D" w:rsidRDefault="0041298E" w:rsidP="0041298E">
      <w:pPr>
        <w:outlineLvl w:val="0"/>
        <w:rPr>
          <w:b/>
          <w:bCs/>
          <w:sz w:val="28"/>
          <w:szCs w:val="28"/>
          <w:lang w:val="uk-UA"/>
        </w:rPr>
      </w:pPr>
      <w:r>
        <w:rPr>
          <w:b/>
          <w:bCs/>
          <w:sz w:val="28"/>
          <w:szCs w:val="28"/>
          <w:lang w:val="uk-UA"/>
        </w:rPr>
        <w:lastRenderedPageBreak/>
        <w:t xml:space="preserve">9. </w:t>
      </w:r>
      <w:r w:rsidR="00AD5970" w:rsidRPr="0038550D">
        <w:rPr>
          <w:b/>
          <w:bCs/>
          <w:sz w:val="28"/>
          <w:szCs w:val="28"/>
          <w:lang w:val="uk-UA"/>
        </w:rPr>
        <w:t>Моніторингові дослідження якості освіти</w:t>
      </w:r>
    </w:p>
    <w:p w14:paraId="44C876C7" w14:textId="77777777" w:rsidR="00AD5970" w:rsidRPr="0038550D" w:rsidRDefault="00AD5970" w:rsidP="00AD5970">
      <w:pPr>
        <w:jc w:val="center"/>
        <w:outlineLvl w:val="0"/>
        <w:rPr>
          <w:b/>
          <w:bCs/>
          <w:sz w:val="28"/>
          <w:szCs w:val="28"/>
          <w:lang w:val="uk-UA"/>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754"/>
        <w:gridCol w:w="6237"/>
        <w:gridCol w:w="1984"/>
        <w:gridCol w:w="2410"/>
        <w:gridCol w:w="1984"/>
      </w:tblGrid>
      <w:tr w:rsidR="00AD5970" w:rsidRPr="0038550D" w14:paraId="3F7FAC82" w14:textId="77777777" w:rsidTr="0041298E">
        <w:trPr>
          <w:trHeight w:val="584"/>
        </w:trPr>
        <w:tc>
          <w:tcPr>
            <w:tcW w:w="2649" w:type="dxa"/>
            <w:vAlign w:val="center"/>
          </w:tcPr>
          <w:p w14:paraId="59819585" w14:textId="77777777" w:rsidR="00AD5970" w:rsidRPr="0038550D" w:rsidRDefault="00AD5970" w:rsidP="00AD5970">
            <w:pPr>
              <w:jc w:val="center"/>
              <w:rPr>
                <w:b/>
                <w:sz w:val="28"/>
                <w:szCs w:val="28"/>
                <w:lang w:val="uk-UA"/>
              </w:rPr>
            </w:pPr>
            <w:r w:rsidRPr="0038550D">
              <w:rPr>
                <w:b/>
                <w:sz w:val="28"/>
                <w:szCs w:val="28"/>
                <w:lang w:val="uk-UA"/>
              </w:rPr>
              <w:t>Етапи дослідження</w:t>
            </w:r>
          </w:p>
        </w:tc>
        <w:tc>
          <w:tcPr>
            <w:tcW w:w="754" w:type="dxa"/>
            <w:vAlign w:val="center"/>
          </w:tcPr>
          <w:p w14:paraId="5B51F85D" w14:textId="77777777" w:rsidR="00AD5970" w:rsidRPr="0038550D" w:rsidRDefault="00AD5970" w:rsidP="00AD5970">
            <w:pPr>
              <w:jc w:val="center"/>
              <w:rPr>
                <w:b/>
                <w:sz w:val="28"/>
                <w:szCs w:val="28"/>
                <w:lang w:val="uk-UA"/>
              </w:rPr>
            </w:pPr>
            <w:r w:rsidRPr="0038550D">
              <w:rPr>
                <w:b/>
                <w:sz w:val="28"/>
                <w:szCs w:val="28"/>
                <w:lang w:val="uk-UA"/>
              </w:rPr>
              <w:t>№ з/п</w:t>
            </w:r>
          </w:p>
        </w:tc>
        <w:tc>
          <w:tcPr>
            <w:tcW w:w="6237" w:type="dxa"/>
            <w:vAlign w:val="center"/>
          </w:tcPr>
          <w:p w14:paraId="72B1FAF2" w14:textId="77777777" w:rsidR="00AD5970" w:rsidRPr="0038550D" w:rsidRDefault="00AD5970" w:rsidP="00AD5970">
            <w:pPr>
              <w:jc w:val="center"/>
              <w:rPr>
                <w:b/>
                <w:sz w:val="28"/>
                <w:szCs w:val="28"/>
                <w:lang w:val="uk-UA"/>
              </w:rPr>
            </w:pPr>
            <w:r w:rsidRPr="0038550D">
              <w:rPr>
                <w:b/>
                <w:sz w:val="28"/>
                <w:szCs w:val="28"/>
                <w:lang w:val="uk-UA"/>
              </w:rPr>
              <w:t>Зміст роботи</w:t>
            </w:r>
          </w:p>
        </w:tc>
        <w:tc>
          <w:tcPr>
            <w:tcW w:w="1984" w:type="dxa"/>
            <w:vAlign w:val="center"/>
          </w:tcPr>
          <w:p w14:paraId="30F51D16" w14:textId="77777777" w:rsidR="00AD5970" w:rsidRPr="0038550D" w:rsidRDefault="00AD5970" w:rsidP="00AD5970">
            <w:pPr>
              <w:jc w:val="center"/>
              <w:rPr>
                <w:b/>
                <w:sz w:val="28"/>
                <w:szCs w:val="28"/>
                <w:lang w:val="uk-UA"/>
              </w:rPr>
            </w:pPr>
            <w:r w:rsidRPr="0038550D">
              <w:rPr>
                <w:b/>
                <w:sz w:val="28"/>
                <w:szCs w:val="28"/>
                <w:lang w:val="uk-UA"/>
              </w:rPr>
              <w:t>Термін</w:t>
            </w:r>
          </w:p>
        </w:tc>
        <w:tc>
          <w:tcPr>
            <w:tcW w:w="2410" w:type="dxa"/>
            <w:vAlign w:val="center"/>
          </w:tcPr>
          <w:p w14:paraId="4669A28B" w14:textId="77777777" w:rsidR="00AD5970" w:rsidRPr="0038550D" w:rsidRDefault="00AD5970" w:rsidP="00AD5970">
            <w:pPr>
              <w:jc w:val="center"/>
              <w:rPr>
                <w:b/>
                <w:sz w:val="28"/>
                <w:szCs w:val="28"/>
                <w:lang w:val="uk-UA"/>
              </w:rPr>
            </w:pPr>
            <w:r w:rsidRPr="0038550D">
              <w:rPr>
                <w:b/>
                <w:sz w:val="28"/>
                <w:szCs w:val="28"/>
                <w:lang w:val="uk-UA"/>
              </w:rPr>
              <w:t>Відповідальні</w:t>
            </w:r>
          </w:p>
        </w:tc>
        <w:tc>
          <w:tcPr>
            <w:tcW w:w="1984" w:type="dxa"/>
            <w:vAlign w:val="center"/>
          </w:tcPr>
          <w:p w14:paraId="19B13D0C" w14:textId="5A67F998" w:rsidR="00AD5970" w:rsidRPr="0038550D" w:rsidRDefault="00C937DC" w:rsidP="00AD5970">
            <w:pPr>
              <w:jc w:val="center"/>
              <w:rPr>
                <w:b/>
                <w:sz w:val="28"/>
                <w:szCs w:val="28"/>
                <w:lang w:val="uk-UA"/>
              </w:rPr>
            </w:pPr>
            <w:r>
              <w:rPr>
                <w:b/>
                <w:sz w:val="28"/>
                <w:szCs w:val="28"/>
                <w:lang w:val="uk-UA"/>
              </w:rPr>
              <w:t>ВВ</w:t>
            </w:r>
          </w:p>
        </w:tc>
      </w:tr>
      <w:tr w:rsidR="00AD5970" w:rsidRPr="0038550D" w14:paraId="59F67F1A" w14:textId="77777777" w:rsidTr="0041298E">
        <w:tc>
          <w:tcPr>
            <w:tcW w:w="2649" w:type="dxa"/>
            <w:vMerge w:val="restart"/>
          </w:tcPr>
          <w:p w14:paraId="2009C514" w14:textId="77777777" w:rsidR="00AD5970" w:rsidRPr="0038550D" w:rsidRDefault="00AD5970" w:rsidP="00AD5970">
            <w:pPr>
              <w:jc w:val="both"/>
              <w:rPr>
                <w:sz w:val="28"/>
                <w:szCs w:val="28"/>
                <w:lang w:val="uk-UA"/>
              </w:rPr>
            </w:pPr>
            <w:r w:rsidRPr="0038550D">
              <w:rPr>
                <w:sz w:val="28"/>
                <w:szCs w:val="28"/>
                <w:lang w:val="uk-UA"/>
              </w:rPr>
              <w:t xml:space="preserve">І. Підготовчий </w:t>
            </w:r>
          </w:p>
        </w:tc>
        <w:tc>
          <w:tcPr>
            <w:tcW w:w="754" w:type="dxa"/>
          </w:tcPr>
          <w:p w14:paraId="31DA5F8A" w14:textId="77777777" w:rsidR="00AD5970" w:rsidRPr="0038550D" w:rsidRDefault="004508B3" w:rsidP="00AD5970">
            <w:pPr>
              <w:jc w:val="both"/>
              <w:rPr>
                <w:sz w:val="28"/>
                <w:szCs w:val="28"/>
                <w:lang w:val="uk-UA"/>
              </w:rPr>
            </w:pPr>
            <w:r>
              <w:rPr>
                <w:sz w:val="28"/>
                <w:szCs w:val="28"/>
                <w:lang w:val="uk-UA"/>
              </w:rPr>
              <w:t>1</w:t>
            </w:r>
          </w:p>
        </w:tc>
        <w:tc>
          <w:tcPr>
            <w:tcW w:w="6237" w:type="dxa"/>
          </w:tcPr>
          <w:p w14:paraId="219011B8" w14:textId="77777777" w:rsidR="00AD5970" w:rsidRPr="0038550D" w:rsidRDefault="00AD5970" w:rsidP="00AD5970">
            <w:pPr>
              <w:jc w:val="both"/>
              <w:rPr>
                <w:sz w:val="28"/>
                <w:szCs w:val="28"/>
                <w:lang w:val="uk-UA"/>
              </w:rPr>
            </w:pPr>
            <w:r w:rsidRPr="0038550D">
              <w:rPr>
                <w:sz w:val="28"/>
                <w:szCs w:val="28"/>
                <w:lang w:val="uk-UA"/>
              </w:rPr>
              <w:t>Повторення теоретичних основ освітнього моніторингу.</w:t>
            </w:r>
          </w:p>
        </w:tc>
        <w:tc>
          <w:tcPr>
            <w:tcW w:w="1984" w:type="dxa"/>
          </w:tcPr>
          <w:p w14:paraId="2F04787E" w14:textId="77777777" w:rsidR="00AD5970" w:rsidRPr="0038550D" w:rsidRDefault="00AD5970" w:rsidP="00AD5970">
            <w:pPr>
              <w:jc w:val="both"/>
              <w:rPr>
                <w:sz w:val="28"/>
                <w:szCs w:val="28"/>
                <w:lang w:val="uk-UA"/>
              </w:rPr>
            </w:pPr>
            <w:r w:rsidRPr="0038550D">
              <w:rPr>
                <w:sz w:val="28"/>
                <w:szCs w:val="28"/>
                <w:lang w:val="uk-UA"/>
              </w:rPr>
              <w:t xml:space="preserve">Серпень </w:t>
            </w:r>
          </w:p>
        </w:tc>
        <w:tc>
          <w:tcPr>
            <w:tcW w:w="2410" w:type="dxa"/>
          </w:tcPr>
          <w:p w14:paraId="598F3989" w14:textId="77777777" w:rsidR="00BE405D" w:rsidRPr="0038550D" w:rsidRDefault="00AD5970" w:rsidP="00BE405D">
            <w:pPr>
              <w:jc w:val="both"/>
              <w:rPr>
                <w:sz w:val="28"/>
                <w:szCs w:val="28"/>
                <w:lang w:val="uk-UA"/>
              </w:rPr>
            </w:pPr>
            <w:r w:rsidRPr="0038550D">
              <w:rPr>
                <w:sz w:val="28"/>
                <w:szCs w:val="28"/>
                <w:lang w:val="uk-UA"/>
              </w:rPr>
              <w:t xml:space="preserve"> </w:t>
            </w:r>
            <w:r w:rsidR="00BE405D">
              <w:rPr>
                <w:sz w:val="28"/>
                <w:szCs w:val="28"/>
                <w:lang w:val="uk-UA"/>
              </w:rPr>
              <w:t>Мокринчук М.Т.</w:t>
            </w:r>
          </w:p>
          <w:p w14:paraId="669F2CB6" w14:textId="77777777" w:rsidR="00AD5970" w:rsidRPr="0038550D" w:rsidRDefault="00AD5970" w:rsidP="00AD5970">
            <w:pPr>
              <w:jc w:val="both"/>
              <w:rPr>
                <w:sz w:val="28"/>
                <w:szCs w:val="28"/>
                <w:lang w:val="uk-UA"/>
              </w:rPr>
            </w:pPr>
          </w:p>
        </w:tc>
        <w:tc>
          <w:tcPr>
            <w:tcW w:w="1984" w:type="dxa"/>
          </w:tcPr>
          <w:p w14:paraId="03832A32" w14:textId="77777777" w:rsidR="00AD5970" w:rsidRPr="0038550D" w:rsidRDefault="00AD5970" w:rsidP="00AD5970">
            <w:pPr>
              <w:jc w:val="both"/>
              <w:rPr>
                <w:sz w:val="28"/>
                <w:szCs w:val="28"/>
                <w:lang w:val="uk-UA"/>
              </w:rPr>
            </w:pPr>
          </w:p>
        </w:tc>
      </w:tr>
      <w:tr w:rsidR="00AD5970" w:rsidRPr="0038550D" w14:paraId="3B359F18" w14:textId="77777777" w:rsidTr="0041298E">
        <w:tc>
          <w:tcPr>
            <w:tcW w:w="2649" w:type="dxa"/>
            <w:vMerge/>
          </w:tcPr>
          <w:p w14:paraId="6076F876" w14:textId="77777777" w:rsidR="00AD5970" w:rsidRPr="0038550D" w:rsidRDefault="00AD5970" w:rsidP="00AD5970">
            <w:pPr>
              <w:jc w:val="both"/>
              <w:rPr>
                <w:sz w:val="28"/>
                <w:szCs w:val="28"/>
                <w:lang w:val="uk-UA"/>
              </w:rPr>
            </w:pPr>
          </w:p>
        </w:tc>
        <w:tc>
          <w:tcPr>
            <w:tcW w:w="754" w:type="dxa"/>
          </w:tcPr>
          <w:p w14:paraId="4F26B5E9" w14:textId="77777777" w:rsidR="00AD5970" w:rsidRPr="0038550D" w:rsidRDefault="004508B3" w:rsidP="00AD5970">
            <w:pPr>
              <w:jc w:val="both"/>
              <w:rPr>
                <w:sz w:val="28"/>
                <w:szCs w:val="28"/>
                <w:lang w:val="uk-UA"/>
              </w:rPr>
            </w:pPr>
            <w:r>
              <w:rPr>
                <w:sz w:val="28"/>
                <w:szCs w:val="28"/>
                <w:lang w:val="uk-UA"/>
              </w:rPr>
              <w:t>2</w:t>
            </w:r>
          </w:p>
        </w:tc>
        <w:tc>
          <w:tcPr>
            <w:tcW w:w="6237" w:type="dxa"/>
          </w:tcPr>
          <w:p w14:paraId="1B1D8CD4" w14:textId="0962AFBC" w:rsidR="00AD5970" w:rsidRPr="0038550D" w:rsidRDefault="00AD5970" w:rsidP="00AD5970">
            <w:pPr>
              <w:jc w:val="both"/>
              <w:rPr>
                <w:sz w:val="28"/>
                <w:szCs w:val="28"/>
                <w:lang w:val="uk-UA"/>
              </w:rPr>
            </w:pPr>
            <w:r w:rsidRPr="0038550D">
              <w:rPr>
                <w:sz w:val="28"/>
                <w:szCs w:val="28"/>
                <w:lang w:val="uk-UA"/>
              </w:rPr>
              <w:t>Інформація про уз</w:t>
            </w:r>
            <w:r w:rsidR="00305D36">
              <w:rPr>
                <w:sz w:val="28"/>
                <w:szCs w:val="28"/>
                <w:lang w:val="uk-UA"/>
              </w:rPr>
              <w:t>агальнені дані анкетування здобувачів освіти</w:t>
            </w:r>
            <w:r w:rsidRPr="0038550D">
              <w:rPr>
                <w:sz w:val="28"/>
                <w:szCs w:val="28"/>
                <w:lang w:val="uk-UA"/>
              </w:rPr>
              <w:t>, батьків, учителів.</w:t>
            </w:r>
          </w:p>
        </w:tc>
        <w:tc>
          <w:tcPr>
            <w:tcW w:w="1984" w:type="dxa"/>
          </w:tcPr>
          <w:p w14:paraId="57B06B0B" w14:textId="77777777" w:rsidR="00AD5970" w:rsidRPr="0038550D" w:rsidRDefault="00AD5970" w:rsidP="00AD5970">
            <w:pPr>
              <w:jc w:val="both"/>
              <w:rPr>
                <w:sz w:val="28"/>
                <w:szCs w:val="28"/>
                <w:lang w:val="uk-UA"/>
              </w:rPr>
            </w:pPr>
            <w:r w:rsidRPr="0038550D">
              <w:rPr>
                <w:sz w:val="28"/>
                <w:szCs w:val="28"/>
                <w:lang w:val="uk-UA"/>
              </w:rPr>
              <w:t xml:space="preserve">Серпень </w:t>
            </w:r>
          </w:p>
        </w:tc>
        <w:tc>
          <w:tcPr>
            <w:tcW w:w="2410" w:type="dxa"/>
          </w:tcPr>
          <w:p w14:paraId="26077085"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06746AE6" w14:textId="77777777" w:rsidR="00AD5970" w:rsidRPr="0038550D" w:rsidRDefault="00AD5970" w:rsidP="00AD5970">
            <w:pPr>
              <w:jc w:val="both"/>
              <w:rPr>
                <w:sz w:val="28"/>
                <w:szCs w:val="28"/>
                <w:lang w:val="uk-UA"/>
              </w:rPr>
            </w:pPr>
          </w:p>
        </w:tc>
      </w:tr>
      <w:tr w:rsidR="00AD5970" w:rsidRPr="0038550D" w14:paraId="6114600F" w14:textId="77777777" w:rsidTr="0041298E">
        <w:trPr>
          <w:trHeight w:val="899"/>
        </w:trPr>
        <w:tc>
          <w:tcPr>
            <w:tcW w:w="2649" w:type="dxa"/>
            <w:vMerge/>
          </w:tcPr>
          <w:p w14:paraId="132535A3" w14:textId="77777777" w:rsidR="00AD5970" w:rsidRPr="0038550D" w:rsidRDefault="00AD5970" w:rsidP="00AD5970">
            <w:pPr>
              <w:jc w:val="both"/>
              <w:rPr>
                <w:sz w:val="28"/>
                <w:szCs w:val="28"/>
                <w:lang w:val="uk-UA"/>
              </w:rPr>
            </w:pPr>
          </w:p>
        </w:tc>
        <w:tc>
          <w:tcPr>
            <w:tcW w:w="754" w:type="dxa"/>
          </w:tcPr>
          <w:p w14:paraId="1587607F" w14:textId="77777777" w:rsidR="00AD5970" w:rsidRPr="0038550D" w:rsidRDefault="004508B3" w:rsidP="00AD5970">
            <w:pPr>
              <w:jc w:val="both"/>
              <w:rPr>
                <w:sz w:val="28"/>
                <w:szCs w:val="28"/>
                <w:lang w:val="uk-UA"/>
              </w:rPr>
            </w:pPr>
            <w:r>
              <w:rPr>
                <w:sz w:val="28"/>
                <w:szCs w:val="28"/>
                <w:lang w:val="uk-UA"/>
              </w:rPr>
              <w:t>3</w:t>
            </w:r>
          </w:p>
        </w:tc>
        <w:tc>
          <w:tcPr>
            <w:tcW w:w="6237" w:type="dxa"/>
          </w:tcPr>
          <w:p w14:paraId="058D970C" w14:textId="1E07004B" w:rsidR="00C937DC" w:rsidRPr="0038550D" w:rsidRDefault="00AD5970" w:rsidP="00BF0730">
            <w:pPr>
              <w:jc w:val="both"/>
              <w:rPr>
                <w:sz w:val="28"/>
                <w:szCs w:val="28"/>
                <w:lang w:val="uk-UA"/>
              </w:rPr>
            </w:pPr>
            <w:r w:rsidRPr="0038550D">
              <w:rPr>
                <w:sz w:val="28"/>
                <w:szCs w:val="28"/>
                <w:lang w:val="uk-UA"/>
              </w:rPr>
              <w:t>Продовжити роботу щодо визначення інструментарію для здійснення моніторингу (анкети, графіки) за різними напрямами роботи</w:t>
            </w:r>
          </w:p>
        </w:tc>
        <w:tc>
          <w:tcPr>
            <w:tcW w:w="1984" w:type="dxa"/>
          </w:tcPr>
          <w:p w14:paraId="23E84F99" w14:textId="77777777" w:rsidR="00AD5970" w:rsidRPr="0038550D" w:rsidRDefault="00AD5970" w:rsidP="00AD5970">
            <w:pPr>
              <w:jc w:val="both"/>
              <w:rPr>
                <w:sz w:val="28"/>
                <w:szCs w:val="28"/>
                <w:lang w:val="uk-UA"/>
              </w:rPr>
            </w:pPr>
            <w:r w:rsidRPr="0038550D">
              <w:rPr>
                <w:sz w:val="28"/>
                <w:szCs w:val="28"/>
                <w:lang w:val="uk-UA"/>
              </w:rPr>
              <w:t>Упродовж навчального року</w:t>
            </w:r>
          </w:p>
          <w:p w14:paraId="224268D1" w14:textId="77777777" w:rsidR="00AD5970" w:rsidRPr="0038550D" w:rsidRDefault="00AD5970" w:rsidP="00AD5970">
            <w:pPr>
              <w:jc w:val="both"/>
              <w:rPr>
                <w:sz w:val="28"/>
                <w:szCs w:val="28"/>
                <w:lang w:val="uk-UA"/>
              </w:rPr>
            </w:pPr>
          </w:p>
        </w:tc>
        <w:tc>
          <w:tcPr>
            <w:tcW w:w="2410" w:type="dxa"/>
          </w:tcPr>
          <w:p w14:paraId="68BBD14C"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0859335E" w14:textId="77777777" w:rsidR="00AD5970" w:rsidRPr="0038550D" w:rsidRDefault="00AD5970" w:rsidP="00AD5970">
            <w:pPr>
              <w:jc w:val="both"/>
              <w:rPr>
                <w:sz w:val="28"/>
                <w:szCs w:val="28"/>
                <w:lang w:val="uk-UA"/>
              </w:rPr>
            </w:pPr>
          </w:p>
        </w:tc>
      </w:tr>
      <w:tr w:rsidR="00AD5970" w:rsidRPr="0038550D" w14:paraId="70731D0F" w14:textId="77777777" w:rsidTr="0041298E">
        <w:tc>
          <w:tcPr>
            <w:tcW w:w="2649" w:type="dxa"/>
            <w:vMerge w:val="restart"/>
          </w:tcPr>
          <w:p w14:paraId="65B60127" w14:textId="77777777" w:rsidR="00AD5970" w:rsidRPr="0038550D" w:rsidRDefault="00AD5970" w:rsidP="00AD5970">
            <w:pPr>
              <w:jc w:val="both"/>
              <w:rPr>
                <w:sz w:val="28"/>
                <w:szCs w:val="28"/>
                <w:lang w:val="uk-UA"/>
              </w:rPr>
            </w:pPr>
            <w:r w:rsidRPr="0038550D">
              <w:rPr>
                <w:sz w:val="28"/>
                <w:szCs w:val="28"/>
                <w:lang w:val="uk-UA"/>
              </w:rPr>
              <w:t xml:space="preserve">ІІ. Практичний </w:t>
            </w:r>
          </w:p>
          <w:p w14:paraId="12572FFB" w14:textId="77777777" w:rsidR="00AD5970" w:rsidRPr="0038550D" w:rsidRDefault="00AD5970" w:rsidP="00AD5970">
            <w:pPr>
              <w:jc w:val="both"/>
              <w:rPr>
                <w:sz w:val="28"/>
                <w:szCs w:val="28"/>
                <w:lang w:val="uk-UA"/>
              </w:rPr>
            </w:pPr>
          </w:p>
          <w:p w14:paraId="35D8587F" w14:textId="77777777" w:rsidR="00AD5970" w:rsidRPr="0038550D" w:rsidRDefault="00AD5970" w:rsidP="00AD5970">
            <w:pPr>
              <w:jc w:val="both"/>
              <w:rPr>
                <w:sz w:val="28"/>
                <w:szCs w:val="28"/>
                <w:lang w:val="uk-UA"/>
              </w:rPr>
            </w:pPr>
          </w:p>
          <w:p w14:paraId="47C7CF56" w14:textId="77777777" w:rsidR="00AD5970" w:rsidRPr="0038550D" w:rsidRDefault="00AD5970" w:rsidP="00AD5970">
            <w:pPr>
              <w:jc w:val="both"/>
              <w:rPr>
                <w:sz w:val="28"/>
                <w:szCs w:val="28"/>
                <w:lang w:val="uk-UA"/>
              </w:rPr>
            </w:pPr>
          </w:p>
          <w:p w14:paraId="5769EFDB" w14:textId="77777777" w:rsidR="00AD5970" w:rsidRPr="0038550D" w:rsidRDefault="00AD5970" w:rsidP="00AD5970">
            <w:pPr>
              <w:jc w:val="both"/>
              <w:rPr>
                <w:sz w:val="28"/>
                <w:szCs w:val="28"/>
                <w:lang w:val="uk-UA"/>
              </w:rPr>
            </w:pPr>
          </w:p>
          <w:p w14:paraId="162387B1" w14:textId="77777777" w:rsidR="00AD5970" w:rsidRPr="0038550D" w:rsidRDefault="00AD5970" w:rsidP="00AD5970">
            <w:pPr>
              <w:jc w:val="both"/>
              <w:rPr>
                <w:sz w:val="28"/>
                <w:szCs w:val="28"/>
                <w:lang w:val="uk-UA"/>
              </w:rPr>
            </w:pPr>
          </w:p>
          <w:p w14:paraId="6C1950B0" w14:textId="77777777" w:rsidR="00AD5970" w:rsidRPr="0038550D" w:rsidRDefault="00AD5970" w:rsidP="00AD5970">
            <w:pPr>
              <w:jc w:val="both"/>
              <w:rPr>
                <w:sz w:val="28"/>
                <w:szCs w:val="28"/>
                <w:lang w:val="uk-UA"/>
              </w:rPr>
            </w:pPr>
          </w:p>
          <w:p w14:paraId="22396367" w14:textId="77777777" w:rsidR="00AD5970" w:rsidRPr="0038550D" w:rsidRDefault="00AD5970" w:rsidP="00AD5970">
            <w:pPr>
              <w:jc w:val="both"/>
              <w:rPr>
                <w:sz w:val="28"/>
                <w:szCs w:val="28"/>
                <w:lang w:val="uk-UA"/>
              </w:rPr>
            </w:pPr>
          </w:p>
          <w:p w14:paraId="0EA73CD0" w14:textId="77777777" w:rsidR="00AD5970" w:rsidRPr="0038550D" w:rsidRDefault="00AD5970" w:rsidP="00AD5970">
            <w:pPr>
              <w:jc w:val="both"/>
              <w:rPr>
                <w:sz w:val="28"/>
                <w:szCs w:val="28"/>
                <w:lang w:val="uk-UA"/>
              </w:rPr>
            </w:pPr>
          </w:p>
          <w:p w14:paraId="40D4BB99" w14:textId="77777777" w:rsidR="00AD5970" w:rsidRPr="0038550D" w:rsidRDefault="00AD5970" w:rsidP="00AD5970">
            <w:pPr>
              <w:jc w:val="both"/>
              <w:rPr>
                <w:sz w:val="28"/>
                <w:szCs w:val="28"/>
                <w:lang w:val="uk-UA"/>
              </w:rPr>
            </w:pPr>
          </w:p>
          <w:p w14:paraId="3C2DB3B9" w14:textId="77777777" w:rsidR="00AD5970" w:rsidRPr="0038550D" w:rsidRDefault="00AD5970" w:rsidP="00AD5970">
            <w:pPr>
              <w:jc w:val="both"/>
              <w:rPr>
                <w:sz w:val="28"/>
                <w:szCs w:val="28"/>
                <w:lang w:val="uk-UA"/>
              </w:rPr>
            </w:pPr>
          </w:p>
          <w:p w14:paraId="4054A390" w14:textId="77777777" w:rsidR="00AD5970" w:rsidRPr="0038550D" w:rsidRDefault="00AD5970" w:rsidP="00AD5970">
            <w:pPr>
              <w:jc w:val="both"/>
              <w:rPr>
                <w:sz w:val="28"/>
                <w:szCs w:val="28"/>
                <w:lang w:val="uk-UA"/>
              </w:rPr>
            </w:pPr>
          </w:p>
          <w:p w14:paraId="0A139F9C" w14:textId="77777777" w:rsidR="00AD5970" w:rsidRPr="0038550D" w:rsidRDefault="00AD5970" w:rsidP="00AD5970">
            <w:pPr>
              <w:jc w:val="both"/>
              <w:rPr>
                <w:sz w:val="28"/>
                <w:szCs w:val="28"/>
                <w:lang w:val="uk-UA"/>
              </w:rPr>
            </w:pPr>
          </w:p>
          <w:p w14:paraId="2DDEE469" w14:textId="77777777" w:rsidR="00AD5970" w:rsidRPr="0038550D" w:rsidRDefault="00AD5970" w:rsidP="00AD5970">
            <w:pPr>
              <w:jc w:val="both"/>
              <w:rPr>
                <w:sz w:val="28"/>
                <w:szCs w:val="28"/>
                <w:lang w:val="uk-UA"/>
              </w:rPr>
            </w:pPr>
          </w:p>
        </w:tc>
        <w:tc>
          <w:tcPr>
            <w:tcW w:w="754" w:type="dxa"/>
          </w:tcPr>
          <w:p w14:paraId="5AED6796" w14:textId="77777777" w:rsidR="00AD5970" w:rsidRPr="0038550D" w:rsidRDefault="004508B3" w:rsidP="00AD5970">
            <w:pPr>
              <w:jc w:val="both"/>
              <w:rPr>
                <w:sz w:val="28"/>
                <w:szCs w:val="28"/>
                <w:lang w:val="uk-UA"/>
              </w:rPr>
            </w:pPr>
            <w:r>
              <w:rPr>
                <w:sz w:val="28"/>
                <w:szCs w:val="28"/>
                <w:lang w:val="uk-UA"/>
              </w:rPr>
              <w:t>4</w:t>
            </w:r>
          </w:p>
        </w:tc>
        <w:tc>
          <w:tcPr>
            <w:tcW w:w="6237" w:type="dxa"/>
          </w:tcPr>
          <w:p w14:paraId="60ABBE5B" w14:textId="77777777" w:rsidR="00AD5970" w:rsidRPr="0038550D" w:rsidRDefault="00AD5970" w:rsidP="00AD5970">
            <w:pPr>
              <w:jc w:val="both"/>
              <w:rPr>
                <w:sz w:val="28"/>
                <w:szCs w:val="28"/>
                <w:lang w:val="uk-UA"/>
              </w:rPr>
            </w:pPr>
            <w:r w:rsidRPr="0038550D">
              <w:rPr>
                <w:sz w:val="28"/>
                <w:szCs w:val="28"/>
                <w:lang w:val="uk-UA"/>
              </w:rPr>
              <w:t>Здійснення діагностування:</w:t>
            </w:r>
          </w:p>
          <w:p w14:paraId="37B2933C" w14:textId="42380BFA" w:rsidR="00AD5970" w:rsidRPr="0038550D" w:rsidRDefault="00AD5970" w:rsidP="00BF0730">
            <w:pPr>
              <w:jc w:val="both"/>
              <w:rPr>
                <w:sz w:val="28"/>
                <w:szCs w:val="28"/>
                <w:lang w:val="uk-UA"/>
              </w:rPr>
            </w:pPr>
            <w:r w:rsidRPr="0038550D">
              <w:rPr>
                <w:sz w:val="28"/>
                <w:szCs w:val="28"/>
                <w:lang w:val="uk-UA"/>
              </w:rPr>
              <w:t xml:space="preserve">- </w:t>
            </w:r>
            <w:r w:rsidR="00C937DC">
              <w:rPr>
                <w:sz w:val="28"/>
                <w:szCs w:val="28"/>
                <w:lang w:val="uk-UA"/>
              </w:rPr>
              <w:t>здобувачів освіти 1</w:t>
            </w:r>
            <w:r w:rsidRPr="0038550D">
              <w:rPr>
                <w:sz w:val="28"/>
                <w:szCs w:val="28"/>
                <w:lang w:val="uk-UA"/>
              </w:rPr>
              <w:t>-го клас</w:t>
            </w:r>
            <w:r w:rsidR="00C937DC">
              <w:rPr>
                <w:sz w:val="28"/>
                <w:szCs w:val="28"/>
                <w:lang w:val="uk-UA"/>
              </w:rPr>
              <w:t>у</w:t>
            </w:r>
            <w:r w:rsidRPr="0038550D">
              <w:rPr>
                <w:sz w:val="28"/>
                <w:szCs w:val="28"/>
                <w:lang w:val="uk-UA"/>
              </w:rPr>
              <w:t xml:space="preserve"> з метою вивчення рівня адаптивності першокласників у</w:t>
            </w:r>
            <w:r w:rsidR="00BF0730">
              <w:rPr>
                <w:sz w:val="28"/>
                <w:szCs w:val="28"/>
                <w:lang w:val="uk-UA"/>
              </w:rPr>
              <w:t xml:space="preserve"> НУШ</w:t>
            </w:r>
            <w:r w:rsidRPr="0038550D">
              <w:rPr>
                <w:sz w:val="28"/>
                <w:szCs w:val="28"/>
                <w:lang w:val="uk-UA"/>
              </w:rPr>
              <w:t>;</w:t>
            </w:r>
          </w:p>
        </w:tc>
        <w:tc>
          <w:tcPr>
            <w:tcW w:w="1984" w:type="dxa"/>
          </w:tcPr>
          <w:p w14:paraId="58C72708" w14:textId="77777777" w:rsidR="00AD5970" w:rsidRPr="0038550D" w:rsidRDefault="00AD5970" w:rsidP="00AD5970">
            <w:pPr>
              <w:jc w:val="both"/>
              <w:rPr>
                <w:sz w:val="28"/>
                <w:szCs w:val="28"/>
                <w:lang w:val="uk-UA"/>
              </w:rPr>
            </w:pPr>
            <w:r w:rsidRPr="0038550D">
              <w:rPr>
                <w:sz w:val="28"/>
                <w:szCs w:val="28"/>
                <w:lang w:val="uk-UA"/>
              </w:rPr>
              <w:t xml:space="preserve">Вересень </w:t>
            </w:r>
          </w:p>
        </w:tc>
        <w:tc>
          <w:tcPr>
            <w:tcW w:w="2410" w:type="dxa"/>
          </w:tcPr>
          <w:p w14:paraId="6B314D9F" w14:textId="7CA3EBEB" w:rsidR="00AD5970" w:rsidRPr="00BF0730" w:rsidRDefault="0041298E" w:rsidP="00AD5970">
            <w:pPr>
              <w:jc w:val="both"/>
              <w:rPr>
                <w:sz w:val="28"/>
                <w:szCs w:val="28"/>
                <w:lang w:val="uk-UA"/>
              </w:rPr>
            </w:pPr>
            <w:r>
              <w:rPr>
                <w:sz w:val="28"/>
                <w:szCs w:val="28"/>
                <w:lang w:val="uk-UA"/>
              </w:rPr>
              <w:t>Приймак Л.І.</w:t>
            </w:r>
          </w:p>
        </w:tc>
        <w:tc>
          <w:tcPr>
            <w:tcW w:w="1984" w:type="dxa"/>
          </w:tcPr>
          <w:p w14:paraId="5D7BC64B" w14:textId="77777777" w:rsidR="00AD5970" w:rsidRPr="0038550D" w:rsidRDefault="00AD5970" w:rsidP="00AD5970">
            <w:pPr>
              <w:jc w:val="both"/>
              <w:rPr>
                <w:sz w:val="28"/>
                <w:szCs w:val="28"/>
                <w:lang w:val="uk-UA"/>
              </w:rPr>
            </w:pPr>
          </w:p>
        </w:tc>
      </w:tr>
      <w:tr w:rsidR="00AD5970" w:rsidRPr="0038550D" w14:paraId="07560F6C" w14:textId="77777777" w:rsidTr="0041298E">
        <w:tc>
          <w:tcPr>
            <w:tcW w:w="2649" w:type="dxa"/>
            <w:vMerge/>
          </w:tcPr>
          <w:p w14:paraId="0B2EC549" w14:textId="77777777" w:rsidR="00AD5970" w:rsidRPr="0038550D" w:rsidRDefault="00AD5970" w:rsidP="00AD5970">
            <w:pPr>
              <w:jc w:val="both"/>
              <w:rPr>
                <w:sz w:val="28"/>
                <w:szCs w:val="28"/>
                <w:lang w:val="uk-UA"/>
              </w:rPr>
            </w:pPr>
          </w:p>
        </w:tc>
        <w:tc>
          <w:tcPr>
            <w:tcW w:w="754" w:type="dxa"/>
          </w:tcPr>
          <w:p w14:paraId="1C532650" w14:textId="77777777" w:rsidR="00AD5970" w:rsidRPr="0038550D" w:rsidRDefault="00AD5970" w:rsidP="00AD5970">
            <w:pPr>
              <w:jc w:val="both"/>
              <w:rPr>
                <w:sz w:val="28"/>
                <w:szCs w:val="28"/>
                <w:lang w:val="uk-UA"/>
              </w:rPr>
            </w:pPr>
          </w:p>
        </w:tc>
        <w:tc>
          <w:tcPr>
            <w:tcW w:w="6237" w:type="dxa"/>
          </w:tcPr>
          <w:p w14:paraId="3CF185A8" w14:textId="7775922E" w:rsidR="00AD5970" w:rsidRPr="0038550D" w:rsidRDefault="00AD5970" w:rsidP="00AD5970">
            <w:pPr>
              <w:jc w:val="both"/>
              <w:rPr>
                <w:sz w:val="28"/>
                <w:szCs w:val="28"/>
                <w:lang w:val="uk-UA"/>
              </w:rPr>
            </w:pPr>
            <w:r w:rsidRPr="0038550D">
              <w:rPr>
                <w:sz w:val="28"/>
                <w:szCs w:val="28"/>
                <w:lang w:val="uk-UA"/>
              </w:rPr>
              <w:t xml:space="preserve"> </w:t>
            </w:r>
            <w:r w:rsidR="004508B3">
              <w:rPr>
                <w:sz w:val="28"/>
                <w:szCs w:val="28"/>
                <w:lang w:val="uk-UA"/>
              </w:rPr>
              <w:t>-</w:t>
            </w:r>
            <w:r w:rsidR="00C937DC">
              <w:rPr>
                <w:sz w:val="28"/>
                <w:szCs w:val="28"/>
                <w:lang w:val="uk-UA"/>
              </w:rPr>
              <w:t xml:space="preserve"> здобувачів освіти</w:t>
            </w:r>
            <w:r w:rsidR="00BE405D">
              <w:rPr>
                <w:sz w:val="28"/>
                <w:szCs w:val="28"/>
                <w:lang w:val="uk-UA"/>
              </w:rPr>
              <w:t xml:space="preserve"> 5 </w:t>
            </w:r>
            <w:r w:rsidR="00BE405D" w:rsidRPr="0038550D">
              <w:rPr>
                <w:sz w:val="28"/>
                <w:szCs w:val="28"/>
                <w:lang w:val="uk-UA"/>
              </w:rPr>
              <w:t xml:space="preserve">- класу з метою вивчення рівня </w:t>
            </w:r>
            <w:r w:rsidR="00BE405D">
              <w:rPr>
                <w:sz w:val="28"/>
                <w:szCs w:val="28"/>
                <w:lang w:val="uk-UA"/>
              </w:rPr>
              <w:t>адаптації до навчання в середній</w:t>
            </w:r>
            <w:r w:rsidR="00BE405D" w:rsidRPr="0038550D">
              <w:rPr>
                <w:sz w:val="28"/>
                <w:szCs w:val="28"/>
                <w:lang w:val="uk-UA"/>
              </w:rPr>
              <w:t xml:space="preserve"> школі</w:t>
            </w:r>
            <w:r w:rsidR="007C5544">
              <w:rPr>
                <w:sz w:val="28"/>
                <w:szCs w:val="28"/>
                <w:lang w:val="uk-UA"/>
              </w:rPr>
              <w:t xml:space="preserve"> в умовах НУШ</w:t>
            </w:r>
          </w:p>
        </w:tc>
        <w:tc>
          <w:tcPr>
            <w:tcW w:w="1984" w:type="dxa"/>
          </w:tcPr>
          <w:p w14:paraId="18A15985" w14:textId="77777777" w:rsidR="00AD5970" w:rsidRPr="0038550D" w:rsidRDefault="00AD5970" w:rsidP="00AD5970">
            <w:pPr>
              <w:jc w:val="both"/>
              <w:rPr>
                <w:sz w:val="28"/>
                <w:szCs w:val="28"/>
                <w:lang w:val="uk-UA"/>
              </w:rPr>
            </w:pPr>
            <w:r w:rsidRPr="0038550D">
              <w:rPr>
                <w:sz w:val="28"/>
                <w:szCs w:val="28"/>
                <w:lang w:val="uk-UA"/>
              </w:rPr>
              <w:t>Жовтень -листопад</w:t>
            </w:r>
          </w:p>
        </w:tc>
        <w:tc>
          <w:tcPr>
            <w:tcW w:w="2410" w:type="dxa"/>
          </w:tcPr>
          <w:p w14:paraId="00F414D8" w14:textId="57967315" w:rsidR="00AD5970" w:rsidRPr="0038550D" w:rsidRDefault="0041298E" w:rsidP="00AD5970">
            <w:pPr>
              <w:jc w:val="both"/>
              <w:rPr>
                <w:sz w:val="28"/>
                <w:szCs w:val="28"/>
                <w:lang w:val="uk-UA"/>
              </w:rPr>
            </w:pPr>
            <w:r>
              <w:rPr>
                <w:sz w:val="28"/>
                <w:szCs w:val="28"/>
                <w:lang w:val="uk-UA"/>
              </w:rPr>
              <w:t>Приймак Л.І.</w:t>
            </w:r>
          </w:p>
        </w:tc>
        <w:tc>
          <w:tcPr>
            <w:tcW w:w="1984" w:type="dxa"/>
          </w:tcPr>
          <w:p w14:paraId="2ED0478F" w14:textId="77777777" w:rsidR="00AD5970" w:rsidRPr="0038550D" w:rsidRDefault="00AD5970" w:rsidP="00AD5970">
            <w:pPr>
              <w:jc w:val="both"/>
              <w:rPr>
                <w:sz w:val="28"/>
                <w:szCs w:val="28"/>
                <w:lang w:val="uk-UA"/>
              </w:rPr>
            </w:pPr>
          </w:p>
        </w:tc>
      </w:tr>
      <w:tr w:rsidR="00AD5970" w:rsidRPr="0038550D" w14:paraId="1FA4E81F" w14:textId="77777777" w:rsidTr="0041298E">
        <w:tc>
          <w:tcPr>
            <w:tcW w:w="2649" w:type="dxa"/>
            <w:vMerge/>
          </w:tcPr>
          <w:p w14:paraId="0B9A5261" w14:textId="77777777" w:rsidR="00AD5970" w:rsidRPr="0038550D" w:rsidRDefault="00AD5970" w:rsidP="00AD5970">
            <w:pPr>
              <w:jc w:val="both"/>
              <w:rPr>
                <w:sz w:val="28"/>
                <w:szCs w:val="28"/>
                <w:lang w:val="uk-UA"/>
              </w:rPr>
            </w:pPr>
          </w:p>
        </w:tc>
        <w:tc>
          <w:tcPr>
            <w:tcW w:w="754" w:type="dxa"/>
          </w:tcPr>
          <w:p w14:paraId="3A570E8B" w14:textId="77777777" w:rsidR="00AD5970" w:rsidRPr="0038550D" w:rsidRDefault="00AD5970" w:rsidP="00AD5970">
            <w:pPr>
              <w:jc w:val="both"/>
              <w:rPr>
                <w:sz w:val="28"/>
                <w:szCs w:val="28"/>
                <w:lang w:val="uk-UA"/>
              </w:rPr>
            </w:pPr>
          </w:p>
        </w:tc>
        <w:tc>
          <w:tcPr>
            <w:tcW w:w="6237" w:type="dxa"/>
          </w:tcPr>
          <w:p w14:paraId="38D5CEA3" w14:textId="676AFA83" w:rsidR="00AD5970" w:rsidRPr="0038550D" w:rsidRDefault="00AD5970" w:rsidP="00AD5970">
            <w:pPr>
              <w:jc w:val="both"/>
              <w:rPr>
                <w:sz w:val="28"/>
                <w:szCs w:val="28"/>
                <w:lang w:val="uk-UA"/>
              </w:rPr>
            </w:pPr>
            <w:r w:rsidRPr="0038550D">
              <w:rPr>
                <w:sz w:val="28"/>
                <w:szCs w:val="28"/>
                <w:lang w:val="uk-UA"/>
              </w:rPr>
              <w:t xml:space="preserve">- </w:t>
            </w:r>
            <w:r w:rsidR="00C937DC">
              <w:rPr>
                <w:sz w:val="28"/>
                <w:szCs w:val="28"/>
                <w:lang w:val="uk-UA"/>
              </w:rPr>
              <w:t xml:space="preserve">здобувачів освіти </w:t>
            </w:r>
            <w:r w:rsidRPr="0038550D">
              <w:rPr>
                <w:sz w:val="28"/>
                <w:szCs w:val="28"/>
                <w:lang w:val="uk-UA"/>
              </w:rPr>
              <w:t>10</w:t>
            </w:r>
            <w:r w:rsidR="007C5544">
              <w:rPr>
                <w:sz w:val="28"/>
                <w:szCs w:val="28"/>
                <w:lang w:val="uk-UA"/>
              </w:rPr>
              <w:t xml:space="preserve"> </w:t>
            </w:r>
            <w:r w:rsidRPr="0038550D">
              <w:rPr>
                <w:sz w:val="28"/>
                <w:szCs w:val="28"/>
                <w:lang w:val="uk-UA"/>
              </w:rPr>
              <w:t>- класу з метою вивчення рівня адаптації до навчання в старшій  школі</w:t>
            </w:r>
          </w:p>
        </w:tc>
        <w:tc>
          <w:tcPr>
            <w:tcW w:w="1984" w:type="dxa"/>
          </w:tcPr>
          <w:p w14:paraId="7D65272A" w14:textId="77777777" w:rsidR="00AD5970" w:rsidRPr="0038550D" w:rsidRDefault="00AD5970" w:rsidP="00AD5970">
            <w:pPr>
              <w:jc w:val="both"/>
              <w:rPr>
                <w:sz w:val="28"/>
                <w:szCs w:val="28"/>
                <w:lang w:val="uk-UA"/>
              </w:rPr>
            </w:pPr>
            <w:r w:rsidRPr="0038550D">
              <w:rPr>
                <w:sz w:val="28"/>
                <w:szCs w:val="28"/>
                <w:lang w:val="uk-UA"/>
              </w:rPr>
              <w:t xml:space="preserve">Листопад </w:t>
            </w:r>
          </w:p>
        </w:tc>
        <w:tc>
          <w:tcPr>
            <w:tcW w:w="2410" w:type="dxa"/>
          </w:tcPr>
          <w:p w14:paraId="2C9C824D" w14:textId="41C9D4C8" w:rsidR="00AD5970" w:rsidRPr="0038550D" w:rsidRDefault="0041298E" w:rsidP="00AD5970">
            <w:pPr>
              <w:jc w:val="both"/>
              <w:rPr>
                <w:sz w:val="28"/>
                <w:szCs w:val="28"/>
                <w:lang w:val="uk-UA"/>
              </w:rPr>
            </w:pPr>
            <w:r>
              <w:rPr>
                <w:sz w:val="28"/>
                <w:szCs w:val="28"/>
                <w:lang w:val="uk-UA"/>
              </w:rPr>
              <w:t>Приймак Л.І.</w:t>
            </w:r>
          </w:p>
        </w:tc>
        <w:tc>
          <w:tcPr>
            <w:tcW w:w="1984" w:type="dxa"/>
          </w:tcPr>
          <w:p w14:paraId="0B3F8A2F" w14:textId="77777777" w:rsidR="00AD5970" w:rsidRPr="0038550D" w:rsidRDefault="00AD5970" w:rsidP="00AD5970">
            <w:pPr>
              <w:jc w:val="both"/>
              <w:rPr>
                <w:sz w:val="28"/>
                <w:szCs w:val="28"/>
                <w:lang w:val="uk-UA"/>
              </w:rPr>
            </w:pPr>
          </w:p>
        </w:tc>
      </w:tr>
      <w:tr w:rsidR="00AD5970" w:rsidRPr="0038550D" w14:paraId="4C743513" w14:textId="77777777" w:rsidTr="0041298E">
        <w:tc>
          <w:tcPr>
            <w:tcW w:w="2649" w:type="dxa"/>
            <w:vMerge/>
          </w:tcPr>
          <w:p w14:paraId="1469A5D6" w14:textId="77777777" w:rsidR="00AD5970" w:rsidRPr="0038550D" w:rsidRDefault="00AD5970" w:rsidP="00AD5970">
            <w:pPr>
              <w:jc w:val="both"/>
              <w:rPr>
                <w:sz w:val="28"/>
                <w:szCs w:val="28"/>
                <w:lang w:val="uk-UA"/>
              </w:rPr>
            </w:pPr>
          </w:p>
        </w:tc>
        <w:tc>
          <w:tcPr>
            <w:tcW w:w="754" w:type="dxa"/>
          </w:tcPr>
          <w:p w14:paraId="340BBB8A" w14:textId="77777777" w:rsidR="00AD5970" w:rsidRPr="0038550D" w:rsidRDefault="00AD5970" w:rsidP="00AD5970">
            <w:pPr>
              <w:jc w:val="both"/>
              <w:rPr>
                <w:sz w:val="28"/>
                <w:szCs w:val="28"/>
                <w:lang w:val="uk-UA"/>
              </w:rPr>
            </w:pPr>
          </w:p>
        </w:tc>
        <w:tc>
          <w:tcPr>
            <w:tcW w:w="6237" w:type="dxa"/>
          </w:tcPr>
          <w:p w14:paraId="41266AD5" w14:textId="14994315" w:rsidR="00AD5970" w:rsidRPr="0038550D" w:rsidRDefault="00AD5970" w:rsidP="00AD5970">
            <w:pPr>
              <w:jc w:val="both"/>
              <w:rPr>
                <w:sz w:val="28"/>
                <w:szCs w:val="28"/>
                <w:lang w:val="uk-UA"/>
              </w:rPr>
            </w:pPr>
            <w:r w:rsidRPr="0038550D">
              <w:rPr>
                <w:sz w:val="28"/>
                <w:szCs w:val="28"/>
                <w:lang w:val="uk-UA"/>
              </w:rPr>
              <w:t xml:space="preserve">- </w:t>
            </w:r>
            <w:r w:rsidR="00C937DC">
              <w:rPr>
                <w:sz w:val="28"/>
                <w:szCs w:val="28"/>
                <w:lang w:val="uk-UA"/>
              </w:rPr>
              <w:t xml:space="preserve">здобувачів освіти </w:t>
            </w:r>
            <w:r w:rsidRPr="0038550D">
              <w:rPr>
                <w:sz w:val="28"/>
                <w:szCs w:val="28"/>
                <w:lang w:val="uk-UA"/>
              </w:rPr>
              <w:t>4</w:t>
            </w:r>
            <w:r w:rsidR="00BE405D">
              <w:rPr>
                <w:sz w:val="28"/>
                <w:szCs w:val="28"/>
                <w:lang w:val="uk-UA"/>
              </w:rPr>
              <w:t xml:space="preserve"> </w:t>
            </w:r>
            <w:r w:rsidRPr="0038550D">
              <w:rPr>
                <w:sz w:val="28"/>
                <w:szCs w:val="28"/>
                <w:lang w:val="uk-UA"/>
              </w:rPr>
              <w:t>-х класу з метою вивчення рівня готовності учнів до переходу в основну школу</w:t>
            </w:r>
          </w:p>
        </w:tc>
        <w:tc>
          <w:tcPr>
            <w:tcW w:w="1984" w:type="dxa"/>
          </w:tcPr>
          <w:p w14:paraId="79DD5514" w14:textId="77777777" w:rsidR="00AD5970" w:rsidRPr="0038550D" w:rsidRDefault="00AD5970" w:rsidP="00AD5970">
            <w:pPr>
              <w:jc w:val="both"/>
              <w:rPr>
                <w:sz w:val="28"/>
                <w:szCs w:val="28"/>
                <w:lang w:val="uk-UA"/>
              </w:rPr>
            </w:pPr>
            <w:r w:rsidRPr="0038550D">
              <w:rPr>
                <w:sz w:val="28"/>
                <w:szCs w:val="28"/>
                <w:lang w:val="uk-UA"/>
              </w:rPr>
              <w:t xml:space="preserve">Січень </w:t>
            </w:r>
          </w:p>
        </w:tc>
        <w:tc>
          <w:tcPr>
            <w:tcW w:w="2410" w:type="dxa"/>
          </w:tcPr>
          <w:p w14:paraId="3B15C917" w14:textId="76F4C290" w:rsidR="00AD5970" w:rsidRPr="0038550D" w:rsidRDefault="0041298E" w:rsidP="00AD5970">
            <w:pPr>
              <w:jc w:val="both"/>
              <w:rPr>
                <w:sz w:val="28"/>
                <w:szCs w:val="28"/>
                <w:lang w:val="uk-UA"/>
              </w:rPr>
            </w:pPr>
            <w:r>
              <w:rPr>
                <w:sz w:val="28"/>
                <w:szCs w:val="28"/>
                <w:lang w:val="uk-UA"/>
              </w:rPr>
              <w:t>Приймак Л.І.</w:t>
            </w:r>
          </w:p>
        </w:tc>
        <w:tc>
          <w:tcPr>
            <w:tcW w:w="1984" w:type="dxa"/>
          </w:tcPr>
          <w:p w14:paraId="4DD055B1" w14:textId="77777777" w:rsidR="00AD5970" w:rsidRPr="0038550D" w:rsidRDefault="00AD5970" w:rsidP="00AD5970">
            <w:pPr>
              <w:jc w:val="both"/>
              <w:rPr>
                <w:sz w:val="28"/>
                <w:szCs w:val="28"/>
                <w:lang w:val="uk-UA"/>
              </w:rPr>
            </w:pPr>
          </w:p>
        </w:tc>
      </w:tr>
      <w:tr w:rsidR="00AD5970" w:rsidRPr="0038550D" w14:paraId="7D44B484" w14:textId="77777777" w:rsidTr="0041298E">
        <w:tc>
          <w:tcPr>
            <w:tcW w:w="2649" w:type="dxa"/>
            <w:vMerge/>
          </w:tcPr>
          <w:p w14:paraId="21250893" w14:textId="77777777" w:rsidR="00AD5970" w:rsidRPr="0038550D" w:rsidRDefault="00AD5970" w:rsidP="00AD5970">
            <w:pPr>
              <w:jc w:val="both"/>
              <w:rPr>
                <w:sz w:val="28"/>
                <w:szCs w:val="28"/>
                <w:lang w:val="uk-UA"/>
              </w:rPr>
            </w:pPr>
          </w:p>
        </w:tc>
        <w:tc>
          <w:tcPr>
            <w:tcW w:w="754" w:type="dxa"/>
          </w:tcPr>
          <w:p w14:paraId="24C6ADBF" w14:textId="77777777" w:rsidR="00AD5970" w:rsidRPr="0038550D" w:rsidRDefault="00AD5970" w:rsidP="00AD5970">
            <w:pPr>
              <w:jc w:val="both"/>
              <w:rPr>
                <w:sz w:val="28"/>
                <w:szCs w:val="28"/>
                <w:lang w:val="uk-UA"/>
              </w:rPr>
            </w:pPr>
          </w:p>
        </w:tc>
        <w:tc>
          <w:tcPr>
            <w:tcW w:w="6237" w:type="dxa"/>
          </w:tcPr>
          <w:p w14:paraId="750430A8" w14:textId="77777777" w:rsidR="00AD5970" w:rsidRPr="0038550D" w:rsidRDefault="00BE405D" w:rsidP="00AD5970">
            <w:pPr>
              <w:jc w:val="both"/>
              <w:rPr>
                <w:sz w:val="28"/>
                <w:szCs w:val="28"/>
                <w:lang w:val="uk-UA"/>
              </w:rPr>
            </w:pPr>
            <w:r>
              <w:rPr>
                <w:sz w:val="28"/>
                <w:szCs w:val="28"/>
                <w:lang w:val="uk-UA"/>
              </w:rPr>
              <w:t>-</w:t>
            </w:r>
            <w:r w:rsidR="00AD5970" w:rsidRPr="0038550D">
              <w:rPr>
                <w:sz w:val="28"/>
                <w:szCs w:val="28"/>
                <w:lang w:val="uk-UA"/>
              </w:rPr>
              <w:t>під час здійсн</w:t>
            </w:r>
            <w:r w:rsidR="00BF0730">
              <w:rPr>
                <w:sz w:val="28"/>
                <w:szCs w:val="28"/>
                <w:lang w:val="uk-UA"/>
              </w:rPr>
              <w:t>ення планового внутрішньо</w:t>
            </w:r>
            <w:r w:rsidR="00AD5970" w:rsidRPr="0038550D">
              <w:rPr>
                <w:sz w:val="28"/>
                <w:szCs w:val="28"/>
                <w:lang w:val="uk-UA"/>
              </w:rPr>
              <w:t xml:space="preserve">го контролю під час вивчення  стану викладання навчальних предметів </w:t>
            </w:r>
          </w:p>
        </w:tc>
        <w:tc>
          <w:tcPr>
            <w:tcW w:w="1984" w:type="dxa"/>
          </w:tcPr>
          <w:p w14:paraId="3CCB86AE" w14:textId="77777777" w:rsidR="00AD5970" w:rsidRPr="0038550D" w:rsidRDefault="00AD5970" w:rsidP="00AD5970">
            <w:pPr>
              <w:jc w:val="both"/>
              <w:rPr>
                <w:sz w:val="28"/>
                <w:szCs w:val="28"/>
                <w:lang w:val="uk-UA"/>
              </w:rPr>
            </w:pPr>
            <w:r w:rsidRPr="0038550D">
              <w:rPr>
                <w:sz w:val="28"/>
                <w:szCs w:val="28"/>
                <w:lang w:val="uk-UA"/>
              </w:rPr>
              <w:t>Жовтень–березень</w:t>
            </w:r>
          </w:p>
        </w:tc>
        <w:tc>
          <w:tcPr>
            <w:tcW w:w="2410" w:type="dxa"/>
          </w:tcPr>
          <w:p w14:paraId="66FA9F8B"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37C78BA3" w14:textId="77777777" w:rsidR="00AD5970" w:rsidRPr="0038550D" w:rsidRDefault="00AD5970" w:rsidP="00AD5970">
            <w:pPr>
              <w:jc w:val="both"/>
              <w:rPr>
                <w:sz w:val="28"/>
                <w:szCs w:val="28"/>
                <w:lang w:val="uk-UA"/>
              </w:rPr>
            </w:pPr>
          </w:p>
        </w:tc>
      </w:tr>
      <w:tr w:rsidR="00AD5970" w:rsidRPr="0038550D" w14:paraId="055B168A" w14:textId="77777777" w:rsidTr="0041298E">
        <w:tc>
          <w:tcPr>
            <w:tcW w:w="2649" w:type="dxa"/>
            <w:vMerge/>
          </w:tcPr>
          <w:p w14:paraId="4FCE3705" w14:textId="77777777" w:rsidR="00AD5970" w:rsidRPr="0038550D" w:rsidRDefault="00AD5970" w:rsidP="00AD5970">
            <w:pPr>
              <w:jc w:val="both"/>
              <w:rPr>
                <w:sz w:val="28"/>
                <w:szCs w:val="28"/>
                <w:lang w:val="uk-UA"/>
              </w:rPr>
            </w:pPr>
          </w:p>
        </w:tc>
        <w:tc>
          <w:tcPr>
            <w:tcW w:w="754" w:type="dxa"/>
          </w:tcPr>
          <w:p w14:paraId="35219974" w14:textId="77777777" w:rsidR="00AD5970" w:rsidRPr="0038550D" w:rsidRDefault="004508B3" w:rsidP="00AD5970">
            <w:pPr>
              <w:jc w:val="both"/>
              <w:rPr>
                <w:sz w:val="28"/>
                <w:szCs w:val="28"/>
                <w:lang w:val="uk-UA"/>
              </w:rPr>
            </w:pPr>
            <w:r>
              <w:rPr>
                <w:sz w:val="28"/>
                <w:szCs w:val="28"/>
                <w:lang w:val="uk-UA"/>
              </w:rPr>
              <w:t>5</w:t>
            </w:r>
          </w:p>
        </w:tc>
        <w:tc>
          <w:tcPr>
            <w:tcW w:w="6237" w:type="dxa"/>
          </w:tcPr>
          <w:p w14:paraId="6508BA6D" w14:textId="77777777" w:rsidR="00AD5970" w:rsidRPr="0038550D" w:rsidRDefault="00AD5970" w:rsidP="00AD5970">
            <w:pPr>
              <w:jc w:val="both"/>
              <w:rPr>
                <w:sz w:val="28"/>
                <w:szCs w:val="28"/>
                <w:lang w:val="uk-UA"/>
              </w:rPr>
            </w:pPr>
            <w:r w:rsidRPr="0038550D">
              <w:rPr>
                <w:sz w:val="28"/>
                <w:szCs w:val="28"/>
                <w:lang w:val="uk-UA"/>
              </w:rPr>
              <w:t>Проведення анкетування:</w:t>
            </w:r>
          </w:p>
          <w:p w14:paraId="1AE4C5C9" w14:textId="39E0A405" w:rsidR="00AD5970" w:rsidRPr="0038550D" w:rsidRDefault="00305D36" w:rsidP="00AD5970">
            <w:pPr>
              <w:jc w:val="both"/>
              <w:rPr>
                <w:sz w:val="28"/>
                <w:szCs w:val="28"/>
                <w:lang w:val="uk-UA"/>
              </w:rPr>
            </w:pPr>
            <w:r>
              <w:rPr>
                <w:sz w:val="28"/>
                <w:szCs w:val="28"/>
                <w:lang w:val="uk-UA"/>
              </w:rPr>
              <w:t>- здобувачів освіти</w:t>
            </w:r>
            <w:r w:rsidR="00AD5970" w:rsidRPr="0038550D">
              <w:rPr>
                <w:sz w:val="28"/>
                <w:szCs w:val="28"/>
                <w:lang w:val="uk-UA"/>
              </w:rPr>
              <w:t xml:space="preserve">, батьків з метою підготовки </w:t>
            </w:r>
            <w:r w:rsidR="00AD5970" w:rsidRPr="0038550D">
              <w:rPr>
                <w:sz w:val="28"/>
                <w:szCs w:val="28"/>
                <w:lang w:val="uk-UA"/>
              </w:rPr>
              <w:lastRenderedPageBreak/>
              <w:t>робочого навчального плану на наступний навчальний рік, розподілу варіативної складової</w:t>
            </w:r>
          </w:p>
        </w:tc>
        <w:tc>
          <w:tcPr>
            <w:tcW w:w="1984" w:type="dxa"/>
          </w:tcPr>
          <w:p w14:paraId="55846FDC" w14:textId="77777777" w:rsidR="00AD5970" w:rsidRPr="0038550D" w:rsidRDefault="00AD5970" w:rsidP="00AD5970">
            <w:pPr>
              <w:jc w:val="both"/>
              <w:rPr>
                <w:sz w:val="28"/>
                <w:szCs w:val="28"/>
                <w:lang w:val="uk-UA"/>
              </w:rPr>
            </w:pPr>
            <w:r w:rsidRPr="0038550D">
              <w:rPr>
                <w:sz w:val="28"/>
                <w:szCs w:val="28"/>
                <w:lang w:val="uk-UA"/>
              </w:rPr>
              <w:lastRenderedPageBreak/>
              <w:t xml:space="preserve">Листопад </w:t>
            </w:r>
          </w:p>
        </w:tc>
        <w:tc>
          <w:tcPr>
            <w:tcW w:w="2410" w:type="dxa"/>
          </w:tcPr>
          <w:p w14:paraId="54C41B78"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025EAE8D" w14:textId="77777777" w:rsidR="00AD5970" w:rsidRPr="0038550D" w:rsidRDefault="00AD5970" w:rsidP="00AD5970">
            <w:pPr>
              <w:jc w:val="both"/>
              <w:rPr>
                <w:sz w:val="28"/>
                <w:szCs w:val="28"/>
                <w:lang w:val="uk-UA"/>
              </w:rPr>
            </w:pPr>
          </w:p>
        </w:tc>
      </w:tr>
      <w:tr w:rsidR="00AD5970" w:rsidRPr="0038550D" w14:paraId="03A56BAD" w14:textId="77777777" w:rsidTr="0041298E">
        <w:tc>
          <w:tcPr>
            <w:tcW w:w="2649" w:type="dxa"/>
            <w:vMerge/>
          </w:tcPr>
          <w:p w14:paraId="127C7245" w14:textId="77777777" w:rsidR="00AD5970" w:rsidRPr="0038550D" w:rsidRDefault="00AD5970" w:rsidP="00AD5970">
            <w:pPr>
              <w:jc w:val="both"/>
              <w:rPr>
                <w:sz w:val="28"/>
                <w:szCs w:val="28"/>
                <w:lang w:val="uk-UA"/>
              </w:rPr>
            </w:pPr>
          </w:p>
        </w:tc>
        <w:tc>
          <w:tcPr>
            <w:tcW w:w="754" w:type="dxa"/>
          </w:tcPr>
          <w:p w14:paraId="4B388C23" w14:textId="77777777" w:rsidR="00AD5970" w:rsidRPr="0038550D" w:rsidRDefault="00AD5970" w:rsidP="00AD5970">
            <w:pPr>
              <w:jc w:val="both"/>
              <w:rPr>
                <w:sz w:val="28"/>
                <w:szCs w:val="28"/>
                <w:lang w:val="uk-UA"/>
              </w:rPr>
            </w:pPr>
          </w:p>
        </w:tc>
        <w:tc>
          <w:tcPr>
            <w:tcW w:w="6237" w:type="dxa"/>
          </w:tcPr>
          <w:p w14:paraId="5364E574" w14:textId="307D8DDC" w:rsidR="00AD5970" w:rsidRPr="0038550D" w:rsidRDefault="00305D36" w:rsidP="00AD5970">
            <w:pPr>
              <w:jc w:val="both"/>
              <w:rPr>
                <w:sz w:val="28"/>
                <w:szCs w:val="28"/>
                <w:lang w:val="uk-UA"/>
              </w:rPr>
            </w:pPr>
            <w:r>
              <w:rPr>
                <w:sz w:val="28"/>
                <w:szCs w:val="28"/>
                <w:lang w:val="uk-UA"/>
              </w:rPr>
              <w:t>- вчителів, здобувачів освіти</w:t>
            </w:r>
            <w:r w:rsidR="00AD5970" w:rsidRPr="0038550D">
              <w:rPr>
                <w:sz w:val="28"/>
                <w:szCs w:val="28"/>
                <w:lang w:val="uk-UA"/>
              </w:rPr>
              <w:t>, батьків під час проведення атестації вчителів</w:t>
            </w:r>
          </w:p>
        </w:tc>
        <w:tc>
          <w:tcPr>
            <w:tcW w:w="1984" w:type="dxa"/>
          </w:tcPr>
          <w:p w14:paraId="60C38747" w14:textId="77777777" w:rsidR="00AD5970" w:rsidRPr="0038550D" w:rsidRDefault="00AD5970" w:rsidP="00AD5970">
            <w:pPr>
              <w:jc w:val="both"/>
              <w:rPr>
                <w:sz w:val="28"/>
                <w:szCs w:val="28"/>
                <w:lang w:val="uk-UA"/>
              </w:rPr>
            </w:pPr>
            <w:r w:rsidRPr="0038550D">
              <w:rPr>
                <w:sz w:val="28"/>
                <w:szCs w:val="28"/>
                <w:lang w:val="uk-UA"/>
              </w:rPr>
              <w:t xml:space="preserve">Лютий </w:t>
            </w:r>
          </w:p>
        </w:tc>
        <w:tc>
          <w:tcPr>
            <w:tcW w:w="2410" w:type="dxa"/>
          </w:tcPr>
          <w:p w14:paraId="48299D76"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7F8A9C91" w14:textId="77777777" w:rsidR="00AD5970" w:rsidRPr="0038550D" w:rsidRDefault="00AD5970" w:rsidP="00AD5970">
            <w:pPr>
              <w:jc w:val="both"/>
              <w:rPr>
                <w:sz w:val="28"/>
                <w:szCs w:val="28"/>
                <w:lang w:val="uk-UA"/>
              </w:rPr>
            </w:pPr>
          </w:p>
        </w:tc>
      </w:tr>
      <w:tr w:rsidR="00AD5970" w:rsidRPr="0038550D" w14:paraId="7702B6D5" w14:textId="77777777" w:rsidTr="0041298E">
        <w:tc>
          <w:tcPr>
            <w:tcW w:w="2649" w:type="dxa"/>
            <w:vMerge/>
          </w:tcPr>
          <w:p w14:paraId="7C208F34" w14:textId="77777777" w:rsidR="00AD5970" w:rsidRPr="0038550D" w:rsidRDefault="00AD5970" w:rsidP="00AD5970">
            <w:pPr>
              <w:jc w:val="both"/>
              <w:rPr>
                <w:sz w:val="28"/>
                <w:szCs w:val="28"/>
                <w:lang w:val="uk-UA"/>
              </w:rPr>
            </w:pPr>
          </w:p>
        </w:tc>
        <w:tc>
          <w:tcPr>
            <w:tcW w:w="754" w:type="dxa"/>
          </w:tcPr>
          <w:p w14:paraId="0822C969" w14:textId="77777777" w:rsidR="00AD5970" w:rsidRPr="0038550D" w:rsidRDefault="00AD5970" w:rsidP="00AD5970">
            <w:pPr>
              <w:jc w:val="both"/>
              <w:rPr>
                <w:sz w:val="28"/>
                <w:szCs w:val="28"/>
                <w:lang w:val="uk-UA"/>
              </w:rPr>
            </w:pPr>
          </w:p>
        </w:tc>
        <w:tc>
          <w:tcPr>
            <w:tcW w:w="6237" w:type="dxa"/>
          </w:tcPr>
          <w:p w14:paraId="39957D03" w14:textId="77777777" w:rsidR="00AD5970" w:rsidRPr="0038550D" w:rsidRDefault="00AD5970" w:rsidP="00AD5970">
            <w:pPr>
              <w:jc w:val="both"/>
              <w:rPr>
                <w:sz w:val="28"/>
                <w:szCs w:val="28"/>
                <w:lang w:val="uk-UA"/>
              </w:rPr>
            </w:pPr>
            <w:r w:rsidRPr="0038550D">
              <w:rPr>
                <w:sz w:val="28"/>
                <w:szCs w:val="28"/>
                <w:lang w:val="uk-UA"/>
              </w:rPr>
              <w:t>- під час проведення профорієнтаційної роботи</w:t>
            </w:r>
          </w:p>
        </w:tc>
        <w:tc>
          <w:tcPr>
            <w:tcW w:w="1984" w:type="dxa"/>
          </w:tcPr>
          <w:p w14:paraId="36E9BAF3" w14:textId="77777777" w:rsidR="00AD5970" w:rsidRPr="0038550D" w:rsidRDefault="00AD5970" w:rsidP="00AD5970">
            <w:pPr>
              <w:jc w:val="both"/>
              <w:rPr>
                <w:sz w:val="28"/>
                <w:szCs w:val="28"/>
                <w:lang w:val="uk-UA"/>
              </w:rPr>
            </w:pPr>
            <w:r w:rsidRPr="0038550D">
              <w:rPr>
                <w:sz w:val="28"/>
                <w:szCs w:val="28"/>
                <w:lang w:val="uk-UA"/>
              </w:rPr>
              <w:t xml:space="preserve">Лютий </w:t>
            </w:r>
          </w:p>
        </w:tc>
        <w:tc>
          <w:tcPr>
            <w:tcW w:w="2410" w:type="dxa"/>
          </w:tcPr>
          <w:p w14:paraId="3FB5D478" w14:textId="682191F8" w:rsidR="00AD5970" w:rsidRPr="0038550D" w:rsidRDefault="0041298E" w:rsidP="00AD5970">
            <w:pPr>
              <w:jc w:val="both"/>
              <w:rPr>
                <w:sz w:val="28"/>
                <w:szCs w:val="28"/>
                <w:lang w:val="uk-UA"/>
              </w:rPr>
            </w:pPr>
            <w:r>
              <w:rPr>
                <w:sz w:val="28"/>
                <w:szCs w:val="28"/>
                <w:lang w:val="uk-UA"/>
              </w:rPr>
              <w:t>Приймак Л.І.</w:t>
            </w:r>
          </w:p>
        </w:tc>
        <w:tc>
          <w:tcPr>
            <w:tcW w:w="1984" w:type="dxa"/>
          </w:tcPr>
          <w:p w14:paraId="3DA4D16A" w14:textId="77777777" w:rsidR="00AD5970" w:rsidRPr="0038550D" w:rsidRDefault="00AD5970" w:rsidP="00AD5970">
            <w:pPr>
              <w:jc w:val="both"/>
              <w:rPr>
                <w:sz w:val="28"/>
                <w:szCs w:val="28"/>
                <w:lang w:val="uk-UA"/>
              </w:rPr>
            </w:pPr>
          </w:p>
        </w:tc>
      </w:tr>
      <w:tr w:rsidR="00AD5970" w:rsidRPr="0038550D" w14:paraId="34BCA4AE" w14:textId="77777777" w:rsidTr="0041298E">
        <w:tc>
          <w:tcPr>
            <w:tcW w:w="2649" w:type="dxa"/>
            <w:vMerge/>
          </w:tcPr>
          <w:p w14:paraId="3E2CF5BA" w14:textId="77777777" w:rsidR="00AD5970" w:rsidRPr="0038550D" w:rsidRDefault="00AD5970" w:rsidP="00AD5970">
            <w:pPr>
              <w:jc w:val="both"/>
              <w:rPr>
                <w:sz w:val="28"/>
                <w:szCs w:val="28"/>
                <w:lang w:val="uk-UA"/>
              </w:rPr>
            </w:pPr>
          </w:p>
        </w:tc>
        <w:tc>
          <w:tcPr>
            <w:tcW w:w="754" w:type="dxa"/>
          </w:tcPr>
          <w:p w14:paraId="5DDBAD38" w14:textId="77777777" w:rsidR="00AD5970" w:rsidRPr="0038550D" w:rsidRDefault="004508B3" w:rsidP="00AD5970">
            <w:pPr>
              <w:jc w:val="both"/>
              <w:rPr>
                <w:sz w:val="28"/>
                <w:szCs w:val="28"/>
                <w:lang w:val="uk-UA"/>
              </w:rPr>
            </w:pPr>
            <w:r>
              <w:rPr>
                <w:sz w:val="28"/>
                <w:szCs w:val="28"/>
                <w:lang w:val="uk-UA"/>
              </w:rPr>
              <w:t>6</w:t>
            </w:r>
          </w:p>
        </w:tc>
        <w:tc>
          <w:tcPr>
            <w:tcW w:w="6237" w:type="dxa"/>
          </w:tcPr>
          <w:p w14:paraId="4F913694" w14:textId="77777777" w:rsidR="00AD5970" w:rsidRPr="0038550D" w:rsidRDefault="00BF0730" w:rsidP="00BF0730">
            <w:pPr>
              <w:jc w:val="both"/>
              <w:rPr>
                <w:sz w:val="28"/>
                <w:szCs w:val="28"/>
                <w:lang w:val="uk-UA"/>
              </w:rPr>
            </w:pPr>
            <w:r>
              <w:rPr>
                <w:sz w:val="28"/>
                <w:szCs w:val="28"/>
                <w:lang w:val="uk-UA"/>
              </w:rPr>
              <w:t xml:space="preserve">Проведення </w:t>
            </w:r>
            <w:r w:rsidR="00AD5970" w:rsidRPr="0038550D">
              <w:rPr>
                <w:sz w:val="28"/>
                <w:szCs w:val="28"/>
                <w:lang w:val="uk-UA"/>
              </w:rPr>
              <w:t xml:space="preserve"> </w:t>
            </w:r>
            <w:r>
              <w:rPr>
                <w:sz w:val="28"/>
                <w:szCs w:val="28"/>
                <w:lang w:val="uk-UA"/>
              </w:rPr>
              <w:t xml:space="preserve"> внутрішнього  контролю</w:t>
            </w:r>
            <w:r w:rsidR="00AD5970" w:rsidRPr="0038550D">
              <w:rPr>
                <w:sz w:val="28"/>
                <w:szCs w:val="28"/>
                <w:lang w:val="uk-UA"/>
              </w:rPr>
              <w:t xml:space="preserve"> (ведення шкільної документації, атестації педагогічних працівників)</w:t>
            </w:r>
          </w:p>
        </w:tc>
        <w:tc>
          <w:tcPr>
            <w:tcW w:w="1984" w:type="dxa"/>
          </w:tcPr>
          <w:p w14:paraId="10E7A190" w14:textId="77777777" w:rsidR="00AD5970" w:rsidRPr="0038550D" w:rsidRDefault="00AD5970" w:rsidP="00AD5970">
            <w:pPr>
              <w:jc w:val="both"/>
              <w:rPr>
                <w:sz w:val="28"/>
                <w:szCs w:val="28"/>
                <w:lang w:val="uk-UA"/>
              </w:rPr>
            </w:pPr>
            <w:r w:rsidRPr="0038550D">
              <w:rPr>
                <w:sz w:val="28"/>
                <w:szCs w:val="28"/>
                <w:lang w:val="uk-UA"/>
              </w:rPr>
              <w:t xml:space="preserve">Лютий, травень </w:t>
            </w:r>
          </w:p>
        </w:tc>
        <w:tc>
          <w:tcPr>
            <w:tcW w:w="2410" w:type="dxa"/>
          </w:tcPr>
          <w:p w14:paraId="212DC3F7"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73C3AC79" w14:textId="77777777" w:rsidR="00AD5970" w:rsidRPr="0038550D" w:rsidRDefault="00AD5970" w:rsidP="00AD5970">
            <w:pPr>
              <w:jc w:val="both"/>
              <w:rPr>
                <w:sz w:val="28"/>
                <w:szCs w:val="28"/>
                <w:lang w:val="uk-UA"/>
              </w:rPr>
            </w:pPr>
          </w:p>
        </w:tc>
      </w:tr>
      <w:tr w:rsidR="00AD5970" w:rsidRPr="0038550D" w14:paraId="00351264" w14:textId="77777777" w:rsidTr="0041298E">
        <w:tc>
          <w:tcPr>
            <w:tcW w:w="2649" w:type="dxa"/>
            <w:vMerge/>
          </w:tcPr>
          <w:p w14:paraId="44067177" w14:textId="77777777" w:rsidR="00AD5970" w:rsidRPr="0038550D" w:rsidRDefault="00AD5970" w:rsidP="00AD5970">
            <w:pPr>
              <w:jc w:val="both"/>
              <w:rPr>
                <w:sz w:val="28"/>
                <w:szCs w:val="28"/>
                <w:lang w:val="uk-UA"/>
              </w:rPr>
            </w:pPr>
          </w:p>
        </w:tc>
        <w:tc>
          <w:tcPr>
            <w:tcW w:w="754" w:type="dxa"/>
          </w:tcPr>
          <w:p w14:paraId="463BBC4B" w14:textId="77777777" w:rsidR="00AD5970" w:rsidRPr="0038550D" w:rsidRDefault="004508B3" w:rsidP="00AD5970">
            <w:pPr>
              <w:jc w:val="both"/>
              <w:rPr>
                <w:sz w:val="28"/>
                <w:szCs w:val="28"/>
                <w:lang w:val="uk-UA"/>
              </w:rPr>
            </w:pPr>
            <w:r>
              <w:rPr>
                <w:sz w:val="28"/>
                <w:szCs w:val="28"/>
                <w:lang w:val="uk-UA"/>
              </w:rPr>
              <w:t>7</w:t>
            </w:r>
          </w:p>
        </w:tc>
        <w:tc>
          <w:tcPr>
            <w:tcW w:w="6237" w:type="dxa"/>
          </w:tcPr>
          <w:p w14:paraId="7CB36FD2" w14:textId="14B5196F" w:rsidR="00AD5970" w:rsidRPr="0038550D" w:rsidRDefault="00AD5970" w:rsidP="00BF0730">
            <w:pPr>
              <w:jc w:val="both"/>
              <w:rPr>
                <w:sz w:val="28"/>
                <w:szCs w:val="28"/>
                <w:lang w:val="uk-UA"/>
              </w:rPr>
            </w:pPr>
            <w:r w:rsidRPr="0038550D">
              <w:rPr>
                <w:sz w:val="28"/>
                <w:szCs w:val="28"/>
                <w:lang w:val="uk-UA"/>
              </w:rPr>
              <w:t>Здійснення аналізу результатів поглибленого меди</w:t>
            </w:r>
            <w:r w:rsidR="00BF0730">
              <w:rPr>
                <w:sz w:val="28"/>
                <w:szCs w:val="28"/>
                <w:lang w:val="uk-UA"/>
              </w:rPr>
              <w:t>чного огляду</w:t>
            </w:r>
            <w:r w:rsidR="00C937DC">
              <w:rPr>
                <w:sz w:val="28"/>
                <w:szCs w:val="28"/>
                <w:lang w:val="uk-UA"/>
              </w:rPr>
              <w:t xml:space="preserve"> здобувачів освіти</w:t>
            </w:r>
            <w:r w:rsidR="00BF0730">
              <w:rPr>
                <w:sz w:val="28"/>
                <w:szCs w:val="28"/>
                <w:lang w:val="uk-UA"/>
              </w:rPr>
              <w:t xml:space="preserve"> 1-11 класів</w:t>
            </w:r>
          </w:p>
        </w:tc>
        <w:tc>
          <w:tcPr>
            <w:tcW w:w="1984" w:type="dxa"/>
          </w:tcPr>
          <w:p w14:paraId="0AD5BEAF" w14:textId="77777777" w:rsidR="00AD5970" w:rsidRPr="0038550D" w:rsidRDefault="00AD5970" w:rsidP="00AD5970">
            <w:pPr>
              <w:jc w:val="both"/>
              <w:rPr>
                <w:sz w:val="28"/>
                <w:szCs w:val="28"/>
                <w:lang w:val="uk-UA"/>
              </w:rPr>
            </w:pPr>
            <w:r w:rsidRPr="0038550D">
              <w:rPr>
                <w:sz w:val="28"/>
                <w:szCs w:val="28"/>
                <w:lang w:val="uk-UA"/>
              </w:rPr>
              <w:t>Жовтень -квітень</w:t>
            </w:r>
          </w:p>
        </w:tc>
        <w:tc>
          <w:tcPr>
            <w:tcW w:w="2410" w:type="dxa"/>
          </w:tcPr>
          <w:p w14:paraId="4500E88F" w14:textId="77777777" w:rsidR="00AD5970" w:rsidRPr="0038550D" w:rsidRDefault="00BE405D" w:rsidP="00AD5970">
            <w:pPr>
              <w:jc w:val="both"/>
              <w:rPr>
                <w:sz w:val="28"/>
                <w:szCs w:val="28"/>
                <w:lang w:val="uk-UA"/>
              </w:rPr>
            </w:pPr>
            <w:r>
              <w:rPr>
                <w:sz w:val="28"/>
                <w:szCs w:val="28"/>
                <w:lang w:val="uk-UA"/>
              </w:rPr>
              <w:t>Бакай С.М.</w:t>
            </w:r>
          </w:p>
        </w:tc>
        <w:tc>
          <w:tcPr>
            <w:tcW w:w="1984" w:type="dxa"/>
          </w:tcPr>
          <w:p w14:paraId="4EE69D80" w14:textId="77777777" w:rsidR="00AD5970" w:rsidRPr="0038550D" w:rsidRDefault="00AD5970" w:rsidP="00AD5970">
            <w:pPr>
              <w:jc w:val="both"/>
              <w:rPr>
                <w:sz w:val="28"/>
                <w:szCs w:val="28"/>
                <w:lang w:val="uk-UA"/>
              </w:rPr>
            </w:pPr>
          </w:p>
        </w:tc>
      </w:tr>
      <w:tr w:rsidR="00AD5970" w:rsidRPr="0038550D" w14:paraId="4BCC6399" w14:textId="77777777" w:rsidTr="0041298E">
        <w:tc>
          <w:tcPr>
            <w:tcW w:w="2649" w:type="dxa"/>
            <w:vMerge/>
          </w:tcPr>
          <w:p w14:paraId="0F0F4678" w14:textId="77777777" w:rsidR="00AD5970" w:rsidRPr="0038550D" w:rsidRDefault="00AD5970" w:rsidP="00AD5970">
            <w:pPr>
              <w:jc w:val="both"/>
              <w:rPr>
                <w:sz w:val="28"/>
                <w:szCs w:val="28"/>
                <w:lang w:val="uk-UA"/>
              </w:rPr>
            </w:pPr>
          </w:p>
        </w:tc>
        <w:tc>
          <w:tcPr>
            <w:tcW w:w="754" w:type="dxa"/>
          </w:tcPr>
          <w:p w14:paraId="580F2FA7" w14:textId="77777777" w:rsidR="00AD5970" w:rsidRPr="0038550D" w:rsidRDefault="004508B3" w:rsidP="00AD5970">
            <w:pPr>
              <w:jc w:val="both"/>
              <w:rPr>
                <w:sz w:val="28"/>
                <w:szCs w:val="28"/>
                <w:lang w:val="uk-UA"/>
              </w:rPr>
            </w:pPr>
            <w:r>
              <w:rPr>
                <w:sz w:val="28"/>
                <w:szCs w:val="28"/>
                <w:lang w:val="uk-UA"/>
              </w:rPr>
              <w:t>8</w:t>
            </w:r>
          </w:p>
        </w:tc>
        <w:tc>
          <w:tcPr>
            <w:tcW w:w="6237" w:type="dxa"/>
          </w:tcPr>
          <w:p w14:paraId="59A3FB81" w14:textId="6B67B408" w:rsidR="00AD5970" w:rsidRPr="0038550D" w:rsidRDefault="00AD5970" w:rsidP="00AD5970">
            <w:pPr>
              <w:jc w:val="both"/>
              <w:rPr>
                <w:sz w:val="28"/>
                <w:szCs w:val="28"/>
                <w:lang w:val="uk-UA"/>
              </w:rPr>
            </w:pPr>
            <w:r w:rsidRPr="0038550D">
              <w:rPr>
                <w:sz w:val="28"/>
                <w:szCs w:val="28"/>
                <w:lang w:val="uk-UA"/>
              </w:rPr>
              <w:t xml:space="preserve">Здійснення аналізу результатів державної підсумкової атестації </w:t>
            </w:r>
            <w:r w:rsidR="00C937DC">
              <w:rPr>
                <w:sz w:val="28"/>
                <w:szCs w:val="28"/>
                <w:lang w:val="uk-UA"/>
              </w:rPr>
              <w:t xml:space="preserve">здобувачів освіти </w:t>
            </w:r>
            <w:r w:rsidRPr="0038550D">
              <w:rPr>
                <w:sz w:val="28"/>
                <w:szCs w:val="28"/>
                <w:lang w:val="uk-UA"/>
              </w:rPr>
              <w:t>4, 9, 11-х класів, навчальних досягнень учнів на кінець І, ІІ семестрів</w:t>
            </w:r>
          </w:p>
        </w:tc>
        <w:tc>
          <w:tcPr>
            <w:tcW w:w="1984" w:type="dxa"/>
          </w:tcPr>
          <w:p w14:paraId="02F46E1E" w14:textId="77777777" w:rsidR="00AD5970" w:rsidRPr="0038550D" w:rsidRDefault="00AD5970" w:rsidP="00AD5970">
            <w:pPr>
              <w:jc w:val="both"/>
              <w:rPr>
                <w:sz w:val="28"/>
                <w:szCs w:val="28"/>
                <w:lang w:val="uk-UA"/>
              </w:rPr>
            </w:pPr>
            <w:r w:rsidRPr="0038550D">
              <w:rPr>
                <w:sz w:val="28"/>
                <w:szCs w:val="28"/>
                <w:lang w:val="uk-UA"/>
              </w:rPr>
              <w:t xml:space="preserve">Грудень, травень, червень </w:t>
            </w:r>
          </w:p>
        </w:tc>
        <w:tc>
          <w:tcPr>
            <w:tcW w:w="2410" w:type="dxa"/>
          </w:tcPr>
          <w:p w14:paraId="763117BD"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54689942" w14:textId="77777777" w:rsidR="00AD5970" w:rsidRPr="0038550D" w:rsidRDefault="00AD5970" w:rsidP="00AD5970">
            <w:pPr>
              <w:jc w:val="both"/>
              <w:rPr>
                <w:sz w:val="28"/>
                <w:szCs w:val="28"/>
                <w:lang w:val="uk-UA"/>
              </w:rPr>
            </w:pPr>
          </w:p>
        </w:tc>
      </w:tr>
      <w:tr w:rsidR="00AD5970" w:rsidRPr="0038550D" w14:paraId="35199DB2" w14:textId="77777777" w:rsidTr="0041298E">
        <w:tc>
          <w:tcPr>
            <w:tcW w:w="2649" w:type="dxa"/>
            <w:vMerge/>
          </w:tcPr>
          <w:p w14:paraId="7B15D0A0" w14:textId="77777777" w:rsidR="00AD5970" w:rsidRPr="0038550D" w:rsidRDefault="00AD5970" w:rsidP="00AD5970">
            <w:pPr>
              <w:jc w:val="both"/>
              <w:rPr>
                <w:sz w:val="28"/>
                <w:szCs w:val="28"/>
                <w:lang w:val="uk-UA"/>
              </w:rPr>
            </w:pPr>
          </w:p>
        </w:tc>
        <w:tc>
          <w:tcPr>
            <w:tcW w:w="754" w:type="dxa"/>
          </w:tcPr>
          <w:p w14:paraId="0EF1877C" w14:textId="77777777" w:rsidR="00AD5970" w:rsidRPr="0038550D" w:rsidRDefault="004508B3" w:rsidP="00AD5970">
            <w:pPr>
              <w:jc w:val="both"/>
              <w:rPr>
                <w:sz w:val="28"/>
                <w:szCs w:val="28"/>
                <w:lang w:val="uk-UA"/>
              </w:rPr>
            </w:pPr>
            <w:r>
              <w:rPr>
                <w:sz w:val="28"/>
                <w:szCs w:val="28"/>
                <w:lang w:val="uk-UA"/>
              </w:rPr>
              <w:t>9</w:t>
            </w:r>
          </w:p>
        </w:tc>
        <w:tc>
          <w:tcPr>
            <w:tcW w:w="6237" w:type="dxa"/>
          </w:tcPr>
          <w:p w14:paraId="62E74F2D" w14:textId="7670FB70" w:rsidR="00AD5970" w:rsidRPr="0038550D" w:rsidRDefault="00AD5970" w:rsidP="00AD5970">
            <w:pPr>
              <w:jc w:val="both"/>
              <w:rPr>
                <w:sz w:val="28"/>
                <w:szCs w:val="28"/>
                <w:lang w:val="uk-UA"/>
              </w:rPr>
            </w:pPr>
            <w:r w:rsidRPr="0038550D">
              <w:rPr>
                <w:sz w:val="28"/>
                <w:szCs w:val="28"/>
                <w:lang w:val="uk-UA"/>
              </w:rPr>
              <w:t>Здійснення моніторингу виконання Державного стандарту базової загальної середньо</w:t>
            </w:r>
            <w:r w:rsidR="007C5544">
              <w:rPr>
                <w:sz w:val="28"/>
                <w:szCs w:val="28"/>
                <w:lang w:val="uk-UA"/>
              </w:rPr>
              <w:t>ї освіти (5</w:t>
            </w:r>
            <w:r w:rsidRPr="0038550D">
              <w:rPr>
                <w:sz w:val="28"/>
                <w:szCs w:val="28"/>
                <w:lang w:val="uk-UA"/>
              </w:rPr>
              <w:t>-клас)</w:t>
            </w:r>
          </w:p>
        </w:tc>
        <w:tc>
          <w:tcPr>
            <w:tcW w:w="1984" w:type="dxa"/>
          </w:tcPr>
          <w:p w14:paraId="5ED554DA" w14:textId="77777777" w:rsidR="00AD5970" w:rsidRPr="0038550D" w:rsidRDefault="00AD5970" w:rsidP="00AD5970">
            <w:pPr>
              <w:jc w:val="both"/>
              <w:rPr>
                <w:sz w:val="28"/>
                <w:szCs w:val="28"/>
                <w:lang w:val="uk-UA"/>
              </w:rPr>
            </w:pPr>
            <w:r w:rsidRPr="0038550D">
              <w:rPr>
                <w:sz w:val="28"/>
                <w:szCs w:val="28"/>
                <w:lang w:val="uk-UA"/>
              </w:rPr>
              <w:t>Груднь, квітень-травень</w:t>
            </w:r>
          </w:p>
        </w:tc>
        <w:tc>
          <w:tcPr>
            <w:tcW w:w="2410" w:type="dxa"/>
          </w:tcPr>
          <w:p w14:paraId="3925116D"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5E1A6175" w14:textId="77777777" w:rsidR="00AD5970" w:rsidRPr="0038550D" w:rsidRDefault="00AD5970" w:rsidP="00AD5970">
            <w:pPr>
              <w:jc w:val="both"/>
              <w:rPr>
                <w:sz w:val="28"/>
                <w:szCs w:val="28"/>
                <w:lang w:val="uk-UA"/>
              </w:rPr>
            </w:pPr>
          </w:p>
        </w:tc>
      </w:tr>
      <w:tr w:rsidR="00AD5970" w:rsidRPr="0038550D" w14:paraId="6DDD8B50" w14:textId="77777777" w:rsidTr="0041298E">
        <w:tc>
          <w:tcPr>
            <w:tcW w:w="2649" w:type="dxa"/>
            <w:vMerge w:val="restart"/>
          </w:tcPr>
          <w:p w14:paraId="32C3877D" w14:textId="77777777" w:rsidR="00AD5970" w:rsidRPr="0038550D" w:rsidRDefault="00AD5970" w:rsidP="00AD5970">
            <w:pPr>
              <w:jc w:val="both"/>
              <w:rPr>
                <w:sz w:val="28"/>
                <w:szCs w:val="28"/>
                <w:lang w:val="uk-UA"/>
              </w:rPr>
            </w:pPr>
            <w:r w:rsidRPr="0038550D">
              <w:rPr>
                <w:sz w:val="28"/>
                <w:szCs w:val="28"/>
                <w:lang w:val="uk-UA"/>
              </w:rPr>
              <w:t xml:space="preserve">ІІІ. Аналітичний </w:t>
            </w:r>
          </w:p>
        </w:tc>
        <w:tc>
          <w:tcPr>
            <w:tcW w:w="754" w:type="dxa"/>
          </w:tcPr>
          <w:p w14:paraId="12318760" w14:textId="77777777" w:rsidR="00AD5970" w:rsidRPr="0038550D" w:rsidRDefault="004508B3" w:rsidP="00AD5970">
            <w:pPr>
              <w:jc w:val="both"/>
              <w:rPr>
                <w:sz w:val="28"/>
                <w:szCs w:val="28"/>
                <w:lang w:val="uk-UA"/>
              </w:rPr>
            </w:pPr>
            <w:r>
              <w:rPr>
                <w:sz w:val="28"/>
                <w:szCs w:val="28"/>
                <w:lang w:val="uk-UA"/>
              </w:rPr>
              <w:t>10</w:t>
            </w:r>
          </w:p>
        </w:tc>
        <w:tc>
          <w:tcPr>
            <w:tcW w:w="6237" w:type="dxa"/>
          </w:tcPr>
          <w:p w14:paraId="112333DC" w14:textId="77777777" w:rsidR="00AD5970" w:rsidRPr="0038550D" w:rsidRDefault="00AD5970" w:rsidP="00BF0730">
            <w:pPr>
              <w:jc w:val="both"/>
              <w:rPr>
                <w:sz w:val="28"/>
                <w:szCs w:val="28"/>
                <w:lang w:val="uk-UA"/>
              </w:rPr>
            </w:pPr>
            <w:r w:rsidRPr="0038550D">
              <w:rPr>
                <w:sz w:val="28"/>
                <w:szCs w:val="28"/>
                <w:lang w:val="uk-UA"/>
              </w:rPr>
              <w:t>Узагальнення результатів</w:t>
            </w:r>
          </w:p>
        </w:tc>
        <w:tc>
          <w:tcPr>
            <w:tcW w:w="1984" w:type="dxa"/>
          </w:tcPr>
          <w:p w14:paraId="0E894B6D" w14:textId="77777777" w:rsidR="00AD5970" w:rsidRPr="0038550D" w:rsidRDefault="00AD5970" w:rsidP="00AD5970">
            <w:pPr>
              <w:jc w:val="both"/>
              <w:rPr>
                <w:sz w:val="28"/>
                <w:szCs w:val="28"/>
                <w:lang w:val="uk-UA"/>
              </w:rPr>
            </w:pPr>
            <w:r w:rsidRPr="0038550D">
              <w:rPr>
                <w:sz w:val="28"/>
                <w:szCs w:val="28"/>
                <w:lang w:val="uk-UA"/>
              </w:rPr>
              <w:t xml:space="preserve">Жовтень–травень </w:t>
            </w:r>
          </w:p>
        </w:tc>
        <w:tc>
          <w:tcPr>
            <w:tcW w:w="2410" w:type="dxa"/>
          </w:tcPr>
          <w:p w14:paraId="441F5988" w14:textId="77777777" w:rsidR="00AD5970" w:rsidRPr="0038550D" w:rsidRDefault="00BE405D" w:rsidP="00AD5970">
            <w:pPr>
              <w:jc w:val="both"/>
              <w:rPr>
                <w:sz w:val="28"/>
                <w:szCs w:val="28"/>
                <w:lang w:val="uk-UA"/>
              </w:rPr>
            </w:pPr>
            <w:r>
              <w:rPr>
                <w:sz w:val="28"/>
                <w:szCs w:val="28"/>
                <w:lang w:val="uk-UA"/>
              </w:rPr>
              <w:t>Мокринчук М.Т.</w:t>
            </w:r>
          </w:p>
        </w:tc>
        <w:tc>
          <w:tcPr>
            <w:tcW w:w="1984" w:type="dxa"/>
          </w:tcPr>
          <w:p w14:paraId="01BA9472" w14:textId="77777777" w:rsidR="00AD5970" w:rsidRPr="0038550D" w:rsidRDefault="00AD5970" w:rsidP="00AD5970">
            <w:pPr>
              <w:jc w:val="both"/>
              <w:rPr>
                <w:sz w:val="28"/>
                <w:szCs w:val="28"/>
                <w:lang w:val="uk-UA"/>
              </w:rPr>
            </w:pPr>
          </w:p>
        </w:tc>
      </w:tr>
      <w:tr w:rsidR="00AD5970" w:rsidRPr="0038550D" w14:paraId="5BF02513" w14:textId="77777777" w:rsidTr="0041298E">
        <w:tc>
          <w:tcPr>
            <w:tcW w:w="2649" w:type="dxa"/>
            <w:vMerge/>
          </w:tcPr>
          <w:p w14:paraId="67367B37" w14:textId="77777777" w:rsidR="00AD5970" w:rsidRPr="0038550D" w:rsidRDefault="00AD5970" w:rsidP="00AD5970">
            <w:pPr>
              <w:jc w:val="both"/>
              <w:rPr>
                <w:sz w:val="28"/>
                <w:szCs w:val="28"/>
                <w:lang w:val="uk-UA"/>
              </w:rPr>
            </w:pPr>
          </w:p>
        </w:tc>
        <w:tc>
          <w:tcPr>
            <w:tcW w:w="754" w:type="dxa"/>
          </w:tcPr>
          <w:p w14:paraId="3021E731" w14:textId="77777777" w:rsidR="00AD5970" w:rsidRPr="0038550D" w:rsidRDefault="004508B3" w:rsidP="00AD5970">
            <w:pPr>
              <w:jc w:val="both"/>
              <w:rPr>
                <w:sz w:val="28"/>
                <w:szCs w:val="28"/>
                <w:lang w:val="uk-UA"/>
              </w:rPr>
            </w:pPr>
            <w:r>
              <w:rPr>
                <w:sz w:val="28"/>
                <w:szCs w:val="28"/>
                <w:lang w:val="uk-UA"/>
              </w:rPr>
              <w:t>11</w:t>
            </w:r>
          </w:p>
        </w:tc>
        <w:tc>
          <w:tcPr>
            <w:tcW w:w="6237" w:type="dxa"/>
          </w:tcPr>
          <w:p w14:paraId="1FAF0018" w14:textId="77777777" w:rsidR="00AD5970" w:rsidRPr="0038550D" w:rsidRDefault="00AD5970" w:rsidP="00AD5970">
            <w:pPr>
              <w:jc w:val="both"/>
              <w:rPr>
                <w:sz w:val="28"/>
                <w:szCs w:val="28"/>
                <w:lang w:val="uk-UA"/>
              </w:rPr>
            </w:pPr>
            <w:r w:rsidRPr="0038550D">
              <w:rPr>
                <w:sz w:val="28"/>
                <w:szCs w:val="28"/>
                <w:lang w:val="uk-UA"/>
              </w:rPr>
              <w:t>Прийняття управлінських рішень</w:t>
            </w:r>
          </w:p>
        </w:tc>
        <w:tc>
          <w:tcPr>
            <w:tcW w:w="1984" w:type="dxa"/>
          </w:tcPr>
          <w:p w14:paraId="17A36287" w14:textId="04728582" w:rsidR="00AD5970" w:rsidRPr="0038550D" w:rsidRDefault="00AD5970" w:rsidP="00AD5970">
            <w:pPr>
              <w:jc w:val="both"/>
              <w:rPr>
                <w:sz w:val="28"/>
                <w:szCs w:val="28"/>
                <w:lang w:val="uk-UA"/>
              </w:rPr>
            </w:pPr>
            <w:r w:rsidRPr="0038550D">
              <w:rPr>
                <w:sz w:val="28"/>
                <w:szCs w:val="28"/>
                <w:lang w:val="uk-UA"/>
              </w:rPr>
              <w:t>Упродовж року</w:t>
            </w:r>
          </w:p>
        </w:tc>
        <w:tc>
          <w:tcPr>
            <w:tcW w:w="2410" w:type="dxa"/>
          </w:tcPr>
          <w:p w14:paraId="7207854B" w14:textId="77777777" w:rsidR="00AD5970" w:rsidRPr="0038550D" w:rsidRDefault="00BE405D" w:rsidP="00AD5970">
            <w:pPr>
              <w:jc w:val="both"/>
              <w:rPr>
                <w:sz w:val="28"/>
                <w:szCs w:val="28"/>
                <w:lang w:val="uk-UA"/>
              </w:rPr>
            </w:pPr>
            <w:r>
              <w:rPr>
                <w:sz w:val="28"/>
                <w:szCs w:val="28"/>
                <w:lang w:val="uk-UA"/>
              </w:rPr>
              <w:t>Рогозіна Г.В.</w:t>
            </w:r>
          </w:p>
        </w:tc>
        <w:tc>
          <w:tcPr>
            <w:tcW w:w="1984" w:type="dxa"/>
          </w:tcPr>
          <w:p w14:paraId="25918D8D" w14:textId="77777777" w:rsidR="00AD5970" w:rsidRPr="0038550D" w:rsidRDefault="00AD5970" w:rsidP="00AD5970">
            <w:pPr>
              <w:jc w:val="both"/>
              <w:rPr>
                <w:sz w:val="28"/>
                <w:szCs w:val="28"/>
                <w:lang w:val="uk-UA"/>
              </w:rPr>
            </w:pPr>
          </w:p>
        </w:tc>
      </w:tr>
      <w:tr w:rsidR="00AD5970" w:rsidRPr="0038550D" w14:paraId="78764A18" w14:textId="77777777" w:rsidTr="0041298E">
        <w:tc>
          <w:tcPr>
            <w:tcW w:w="2649" w:type="dxa"/>
          </w:tcPr>
          <w:p w14:paraId="26CB355A" w14:textId="30909003" w:rsidR="00AD5970" w:rsidRPr="0038550D" w:rsidRDefault="00C937DC" w:rsidP="00AD5970">
            <w:pPr>
              <w:jc w:val="both"/>
              <w:rPr>
                <w:sz w:val="28"/>
                <w:szCs w:val="28"/>
                <w:lang w:val="uk-UA"/>
              </w:rPr>
            </w:pPr>
            <w:r w:rsidRPr="0038550D">
              <w:rPr>
                <w:sz w:val="28"/>
                <w:szCs w:val="28"/>
                <w:lang w:val="en-US"/>
              </w:rPr>
              <w:t>IV</w:t>
            </w:r>
            <w:r w:rsidR="0041298E">
              <w:rPr>
                <w:sz w:val="28"/>
                <w:szCs w:val="28"/>
                <w:lang w:val="uk-UA"/>
              </w:rPr>
              <w:t>.</w:t>
            </w:r>
            <w:r w:rsidRPr="0038550D">
              <w:rPr>
                <w:sz w:val="28"/>
                <w:szCs w:val="28"/>
                <w:lang w:val="uk-UA"/>
              </w:rPr>
              <w:t>Коригувальний</w:t>
            </w:r>
          </w:p>
        </w:tc>
        <w:tc>
          <w:tcPr>
            <w:tcW w:w="754" w:type="dxa"/>
          </w:tcPr>
          <w:p w14:paraId="5CCA834D" w14:textId="77777777" w:rsidR="00AD5970" w:rsidRPr="0038550D" w:rsidRDefault="004508B3" w:rsidP="00AD5970">
            <w:pPr>
              <w:jc w:val="both"/>
              <w:rPr>
                <w:sz w:val="28"/>
                <w:szCs w:val="28"/>
                <w:lang w:val="uk-UA"/>
              </w:rPr>
            </w:pPr>
            <w:r>
              <w:rPr>
                <w:sz w:val="28"/>
                <w:szCs w:val="28"/>
                <w:lang w:val="uk-UA"/>
              </w:rPr>
              <w:t>12</w:t>
            </w:r>
          </w:p>
        </w:tc>
        <w:tc>
          <w:tcPr>
            <w:tcW w:w="6237" w:type="dxa"/>
          </w:tcPr>
          <w:p w14:paraId="601C175C" w14:textId="77777777" w:rsidR="00AD5970" w:rsidRPr="0038550D" w:rsidRDefault="00AD5970" w:rsidP="00AD5970">
            <w:pPr>
              <w:jc w:val="both"/>
              <w:rPr>
                <w:sz w:val="28"/>
                <w:szCs w:val="28"/>
                <w:lang w:val="uk-UA"/>
              </w:rPr>
            </w:pPr>
            <w:r w:rsidRPr="0038550D">
              <w:rPr>
                <w:sz w:val="28"/>
                <w:szCs w:val="28"/>
                <w:lang w:val="uk-UA"/>
              </w:rPr>
              <w:t>Регулювання вищезазначених процесів</w:t>
            </w:r>
          </w:p>
        </w:tc>
        <w:tc>
          <w:tcPr>
            <w:tcW w:w="1984" w:type="dxa"/>
          </w:tcPr>
          <w:p w14:paraId="30B8FDF6" w14:textId="77777777" w:rsidR="00AD5970" w:rsidRPr="0038550D" w:rsidRDefault="00AD5970" w:rsidP="00AD5970">
            <w:pPr>
              <w:jc w:val="both"/>
              <w:rPr>
                <w:sz w:val="28"/>
                <w:szCs w:val="28"/>
                <w:lang w:val="uk-UA"/>
              </w:rPr>
            </w:pPr>
            <w:r w:rsidRPr="0038550D">
              <w:rPr>
                <w:sz w:val="28"/>
                <w:szCs w:val="28"/>
                <w:lang w:val="uk-UA"/>
              </w:rPr>
              <w:t xml:space="preserve">Систематично </w:t>
            </w:r>
          </w:p>
        </w:tc>
        <w:tc>
          <w:tcPr>
            <w:tcW w:w="2410" w:type="dxa"/>
          </w:tcPr>
          <w:p w14:paraId="43F3A287" w14:textId="77777777" w:rsidR="00AD5970" w:rsidRPr="0038550D" w:rsidRDefault="00AD5970" w:rsidP="00BE405D">
            <w:pPr>
              <w:jc w:val="both"/>
              <w:rPr>
                <w:sz w:val="28"/>
                <w:szCs w:val="28"/>
                <w:lang w:val="uk-UA"/>
              </w:rPr>
            </w:pPr>
            <w:r w:rsidRPr="0038550D">
              <w:rPr>
                <w:sz w:val="28"/>
                <w:szCs w:val="28"/>
                <w:lang w:val="uk-UA"/>
              </w:rPr>
              <w:t xml:space="preserve"> </w:t>
            </w:r>
            <w:r w:rsidR="00BE405D">
              <w:rPr>
                <w:sz w:val="28"/>
                <w:szCs w:val="28"/>
                <w:lang w:val="uk-UA"/>
              </w:rPr>
              <w:t>Мокринчук М.Т.</w:t>
            </w:r>
          </w:p>
        </w:tc>
        <w:tc>
          <w:tcPr>
            <w:tcW w:w="1984" w:type="dxa"/>
          </w:tcPr>
          <w:p w14:paraId="74AEFEEA" w14:textId="77777777" w:rsidR="00AD5970" w:rsidRPr="0038550D" w:rsidRDefault="00AD5970" w:rsidP="00AD5970">
            <w:pPr>
              <w:jc w:val="both"/>
              <w:rPr>
                <w:sz w:val="28"/>
                <w:szCs w:val="28"/>
                <w:lang w:val="uk-UA"/>
              </w:rPr>
            </w:pPr>
          </w:p>
        </w:tc>
      </w:tr>
    </w:tbl>
    <w:p w14:paraId="6D057AEB" w14:textId="77777777" w:rsidR="00AD5970" w:rsidRPr="0038550D" w:rsidRDefault="00AD5970" w:rsidP="00BE405D">
      <w:pPr>
        <w:spacing w:before="240"/>
        <w:rPr>
          <w:b/>
          <w:sz w:val="28"/>
          <w:szCs w:val="28"/>
          <w:lang w:val="uk-UA"/>
        </w:rPr>
      </w:pPr>
    </w:p>
    <w:p w14:paraId="0649817C" w14:textId="77777777" w:rsidR="00BF0730" w:rsidRDefault="00BF0730" w:rsidP="00AD5970">
      <w:pPr>
        <w:spacing w:before="240"/>
        <w:jc w:val="center"/>
        <w:rPr>
          <w:b/>
          <w:sz w:val="28"/>
          <w:szCs w:val="28"/>
          <w:lang w:val="uk-UA"/>
        </w:rPr>
      </w:pPr>
    </w:p>
    <w:p w14:paraId="4CF92C1E" w14:textId="77777777" w:rsidR="004508B3" w:rsidRDefault="004508B3" w:rsidP="00AD5970">
      <w:pPr>
        <w:spacing w:before="240"/>
        <w:jc w:val="center"/>
        <w:rPr>
          <w:b/>
          <w:sz w:val="28"/>
          <w:szCs w:val="28"/>
          <w:lang w:val="uk-UA"/>
        </w:rPr>
      </w:pPr>
    </w:p>
    <w:p w14:paraId="138D5FDD" w14:textId="77777777" w:rsidR="0041298E" w:rsidRDefault="0041298E" w:rsidP="00AD5970">
      <w:pPr>
        <w:spacing w:before="240"/>
        <w:jc w:val="center"/>
        <w:rPr>
          <w:b/>
          <w:sz w:val="28"/>
          <w:szCs w:val="28"/>
          <w:lang w:val="uk-UA"/>
        </w:rPr>
      </w:pPr>
    </w:p>
    <w:p w14:paraId="0E1E4BF9" w14:textId="4DEE1EF9" w:rsidR="00AD5970" w:rsidRPr="0038550D" w:rsidRDefault="0041298E" w:rsidP="0041298E">
      <w:pPr>
        <w:spacing w:before="240"/>
        <w:rPr>
          <w:b/>
          <w:sz w:val="28"/>
          <w:szCs w:val="28"/>
          <w:lang w:val="uk-UA"/>
        </w:rPr>
      </w:pPr>
      <w:r>
        <w:rPr>
          <w:b/>
          <w:sz w:val="28"/>
          <w:szCs w:val="28"/>
          <w:lang w:val="uk-UA"/>
        </w:rPr>
        <w:t>Розділ 10</w:t>
      </w:r>
      <w:r w:rsidR="00BE405D">
        <w:rPr>
          <w:b/>
          <w:sz w:val="28"/>
          <w:szCs w:val="28"/>
          <w:lang w:val="uk-UA"/>
        </w:rPr>
        <w:t>. Внутрішні</w:t>
      </w:r>
      <w:r w:rsidR="00AD5970" w:rsidRPr="0038550D">
        <w:rPr>
          <w:b/>
          <w:sz w:val="28"/>
          <w:szCs w:val="28"/>
          <w:lang w:val="uk-UA"/>
        </w:rPr>
        <w:t>й контроль</w:t>
      </w:r>
    </w:p>
    <w:p w14:paraId="3B555777" w14:textId="77777777" w:rsidR="00AD5970" w:rsidRPr="0038550D" w:rsidRDefault="00AD5970" w:rsidP="00AD5970">
      <w:pPr>
        <w:shd w:val="clear" w:color="auto" w:fill="FFFFFF"/>
        <w:spacing w:line="360" w:lineRule="auto"/>
        <w:ind w:firstLine="567"/>
        <w:rPr>
          <w:sz w:val="28"/>
          <w:szCs w:val="28"/>
          <w:lang w:val="uk-UA"/>
        </w:rPr>
      </w:pPr>
      <w:r w:rsidRPr="0038550D">
        <w:rPr>
          <w:sz w:val="28"/>
          <w:szCs w:val="28"/>
          <w:lang w:val="uk-UA"/>
        </w:rPr>
        <w:t xml:space="preserve"> </w:t>
      </w:r>
    </w:p>
    <w:p w14:paraId="5409390F" w14:textId="77777777" w:rsidR="00AD5970" w:rsidRPr="0038550D" w:rsidRDefault="00AD5970" w:rsidP="00AD5970">
      <w:pPr>
        <w:shd w:val="clear" w:color="auto" w:fill="FFFFFF"/>
        <w:spacing w:line="360" w:lineRule="auto"/>
        <w:ind w:firstLine="567"/>
        <w:rPr>
          <w:b/>
          <w:sz w:val="28"/>
          <w:szCs w:val="28"/>
          <w:lang w:val="uk-UA"/>
        </w:rPr>
      </w:pPr>
      <w:r w:rsidRPr="0038550D">
        <w:rPr>
          <w:b/>
          <w:sz w:val="28"/>
          <w:szCs w:val="28"/>
          <w:lang w:val="uk-UA"/>
        </w:rPr>
        <w:t xml:space="preserve">    Основні завдання:</w:t>
      </w:r>
    </w:p>
    <w:p w14:paraId="00DEE392" w14:textId="77777777"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отримання інформації для педагогічного аналізу;</w:t>
      </w:r>
    </w:p>
    <w:p w14:paraId="01CD19D5" w14:textId="77777777"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надання методичної, практичної допомоги учителям;</w:t>
      </w:r>
    </w:p>
    <w:p w14:paraId="34649FED" w14:textId="77777777"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підвищення рівня професійної майстерності учителя;</w:t>
      </w:r>
    </w:p>
    <w:p w14:paraId="13581822" w14:textId="77777777"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створення умов для навчання і виховання особистості учня в умовах соціалізації та гуманізації;</w:t>
      </w:r>
    </w:p>
    <w:p w14:paraId="35A2910E" w14:textId="77777777"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виконання рекомендацій педрад, нарад при директорі, перевірок відділу освіти;</w:t>
      </w:r>
    </w:p>
    <w:p w14:paraId="38A386DD" w14:textId="143AFBB5" w:rsidR="00AD5970" w:rsidRPr="0038550D" w:rsidRDefault="00AD5970" w:rsidP="00AD5970">
      <w:pPr>
        <w:widowControl w:val="0"/>
        <w:numPr>
          <w:ilvl w:val="0"/>
          <w:numId w:val="58"/>
        </w:numPr>
        <w:shd w:val="clear" w:color="auto" w:fill="FFFFFF"/>
        <w:autoSpaceDE w:val="0"/>
        <w:autoSpaceDN w:val="0"/>
        <w:adjustRightInd w:val="0"/>
        <w:spacing w:line="360" w:lineRule="auto"/>
        <w:ind w:firstLine="567"/>
        <w:rPr>
          <w:sz w:val="28"/>
          <w:szCs w:val="28"/>
          <w:lang w:val="uk-UA"/>
        </w:rPr>
      </w:pPr>
      <w:r w:rsidRPr="0038550D">
        <w:rPr>
          <w:sz w:val="28"/>
          <w:szCs w:val="28"/>
          <w:lang w:val="uk-UA"/>
        </w:rPr>
        <w:t>у</w:t>
      </w:r>
      <w:r w:rsidR="00305D36">
        <w:rPr>
          <w:sz w:val="28"/>
          <w:szCs w:val="28"/>
          <w:lang w:val="uk-UA"/>
        </w:rPr>
        <w:t>досконалення освітнього</w:t>
      </w:r>
      <w:r w:rsidRPr="0038550D">
        <w:rPr>
          <w:sz w:val="28"/>
          <w:szCs w:val="28"/>
          <w:lang w:val="uk-UA"/>
        </w:rPr>
        <w:t xml:space="preserve"> процесу, впровадження інноваційних засобів навчання.</w:t>
      </w:r>
    </w:p>
    <w:p w14:paraId="0B59ED09" w14:textId="77777777" w:rsidR="0041298E" w:rsidRDefault="0041298E" w:rsidP="00AD5970">
      <w:pPr>
        <w:spacing w:after="120"/>
        <w:ind w:left="714" w:hanging="714"/>
        <w:rPr>
          <w:b/>
          <w:bCs/>
          <w:sz w:val="28"/>
          <w:szCs w:val="28"/>
          <w:lang w:val="uk-UA"/>
        </w:rPr>
      </w:pPr>
    </w:p>
    <w:p w14:paraId="28886091" w14:textId="77777777" w:rsidR="0041298E" w:rsidRDefault="0041298E" w:rsidP="00AD5970">
      <w:pPr>
        <w:spacing w:after="120"/>
        <w:ind w:left="714" w:hanging="714"/>
        <w:rPr>
          <w:b/>
          <w:bCs/>
          <w:sz w:val="28"/>
          <w:szCs w:val="28"/>
          <w:lang w:val="uk-UA"/>
        </w:rPr>
      </w:pPr>
    </w:p>
    <w:p w14:paraId="35D054D9" w14:textId="77777777" w:rsidR="0041298E" w:rsidRDefault="0041298E" w:rsidP="00AD5970">
      <w:pPr>
        <w:spacing w:after="120"/>
        <w:ind w:left="714" w:hanging="714"/>
        <w:rPr>
          <w:b/>
          <w:bCs/>
          <w:sz w:val="28"/>
          <w:szCs w:val="28"/>
          <w:lang w:val="uk-UA"/>
        </w:rPr>
      </w:pPr>
    </w:p>
    <w:p w14:paraId="7059DB98" w14:textId="77777777" w:rsidR="0041298E" w:rsidRDefault="0041298E" w:rsidP="00AD5970">
      <w:pPr>
        <w:spacing w:after="120"/>
        <w:ind w:left="714" w:hanging="714"/>
        <w:rPr>
          <w:b/>
          <w:bCs/>
          <w:sz w:val="28"/>
          <w:szCs w:val="28"/>
          <w:lang w:val="uk-UA"/>
        </w:rPr>
      </w:pPr>
    </w:p>
    <w:p w14:paraId="0AA11FC5" w14:textId="77777777" w:rsidR="0041298E" w:rsidRDefault="0041298E" w:rsidP="00AD5970">
      <w:pPr>
        <w:spacing w:after="120"/>
        <w:ind w:left="714" w:hanging="714"/>
        <w:rPr>
          <w:b/>
          <w:bCs/>
          <w:sz w:val="28"/>
          <w:szCs w:val="28"/>
          <w:lang w:val="uk-UA"/>
        </w:rPr>
      </w:pPr>
    </w:p>
    <w:p w14:paraId="2D5BEB5B" w14:textId="77777777" w:rsidR="0041298E" w:rsidRDefault="0041298E" w:rsidP="00AD5970">
      <w:pPr>
        <w:spacing w:after="120"/>
        <w:ind w:left="714" w:hanging="714"/>
        <w:rPr>
          <w:b/>
          <w:bCs/>
          <w:sz w:val="28"/>
          <w:szCs w:val="28"/>
          <w:lang w:val="uk-UA"/>
        </w:rPr>
      </w:pPr>
    </w:p>
    <w:p w14:paraId="2FB025F0" w14:textId="77777777" w:rsidR="0041298E" w:rsidRDefault="0041298E" w:rsidP="00AD5970">
      <w:pPr>
        <w:spacing w:after="120"/>
        <w:ind w:left="714" w:hanging="714"/>
        <w:rPr>
          <w:b/>
          <w:bCs/>
          <w:sz w:val="28"/>
          <w:szCs w:val="28"/>
          <w:lang w:val="uk-UA"/>
        </w:rPr>
      </w:pPr>
    </w:p>
    <w:p w14:paraId="4ED60199" w14:textId="77777777" w:rsidR="0041298E" w:rsidRDefault="0041298E" w:rsidP="00AD5970">
      <w:pPr>
        <w:spacing w:after="120"/>
        <w:ind w:left="714" w:hanging="714"/>
        <w:rPr>
          <w:b/>
          <w:bCs/>
          <w:sz w:val="28"/>
          <w:szCs w:val="28"/>
          <w:lang w:val="uk-UA"/>
        </w:rPr>
      </w:pPr>
    </w:p>
    <w:p w14:paraId="6C80BCD9" w14:textId="77777777" w:rsidR="0041298E" w:rsidRDefault="0041298E" w:rsidP="00AD5970">
      <w:pPr>
        <w:spacing w:after="120"/>
        <w:ind w:left="714" w:hanging="714"/>
        <w:rPr>
          <w:b/>
          <w:bCs/>
          <w:sz w:val="28"/>
          <w:szCs w:val="28"/>
          <w:lang w:val="uk-UA"/>
        </w:rPr>
      </w:pPr>
    </w:p>
    <w:p w14:paraId="3C40AE6D" w14:textId="77777777" w:rsidR="0041298E" w:rsidRDefault="0041298E" w:rsidP="00AD5970">
      <w:pPr>
        <w:spacing w:after="120"/>
        <w:ind w:left="714" w:hanging="714"/>
        <w:rPr>
          <w:b/>
          <w:bCs/>
          <w:sz w:val="28"/>
          <w:szCs w:val="28"/>
          <w:lang w:val="uk-UA"/>
        </w:rPr>
      </w:pPr>
    </w:p>
    <w:p w14:paraId="6126E062" w14:textId="77777777" w:rsidR="007C5544" w:rsidRDefault="007C5544" w:rsidP="007C5544">
      <w:pPr>
        <w:spacing w:after="120"/>
        <w:rPr>
          <w:b/>
          <w:bCs/>
          <w:sz w:val="28"/>
          <w:szCs w:val="28"/>
          <w:lang w:val="uk-UA"/>
        </w:rPr>
      </w:pPr>
    </w:p>
    <w:p w14:paraId="74799410" w14:textId="6DA4AA51" w:rsidR="00AD5970" w:rsidRPr="0038550D" w:rsidRDefault="0041298E" w:rsidP="007C5544">
      <w:pPr>
        <w:spacing w:after="120"/>
        <w:rPr>
          <w:b/>
          <w:bCs/>
          <w:sz w:val="28"/>
          <w:szCs w:val="28"/>
        </w:rPr>
      </w:pPr>
      <w:r>
        <w:rPr>
          <w:b/>
          <w:bCs/>
          <w:sz w:val="28"/>
          <w:szCs w:val="28"/>
          <w:lang w:val="uk-UA"/>
        </w:rPr>
        <w:t>10</w:t>
      </w:r>
      <w:r w:rsidR="00AD5970" w:rsidRPr="0038550D">
        <w:rPr>
          <w:b/>
          <w:bCs/>
          <w:sz w:val="28"/>
          <w:szCs w:val="28"/>
          <w:lang w:val="uk-UA"/>
        </w:rPr>
        <w:t>.1.</w:t>
      </w:r>
      <w:r w:rsidR="00AD5970" w:rsidRPr="0038550D">
        <w:rPr>
          <w:b/>
          <w:bCs/>
          <w:sz w:val="28"/>
          <w:szCs w:val="28"/>
        </w:rPr>
        <w:t>Оглядовий контроль</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985"/>
        <w:gridCol w:w="2835"/>
        <w:gridCol w:w="2268"/>
        <w:gridCol w:w="2126"/>
        <w:gridCol w:w="1417"/>
        <w:gridCol w:w="993"/>
        <w:gridCol w:w="2409"/>
      </w:tblGrid>
      <w:tr w:rsidR="0020742A" w:rsidRPr="0038550D" w14:paraId="0350CBC3" w14:textId="77777777" w:rsidTr="007C5544">
        <w:tc>
          <w:tcPr>
            <w:tcW w:w="567" w:type="dxa"/>
            <w:vAlign w:val="center"/>
          </w:tcPr>
          <w:p w14:paraId="77322A76" w14:textId="77777777" w:rsidR="00AD5970" w:rsidRPr="0038550D" w:rsidRDefault="00AD5970" w:rsidP="00AD5970">
            <w:pPr>
              <w:jc w:val="center"/>
              <w:rPr>
                <w:b/>
                <w:sz w:val="28"/>
                <w:szCs w:val="28"/>
              </w:rPr>
            </w:pPr>
            <w:r w:rsidRPr="0038550D">
              <w:rPr>
                <w:b/>
                <w:sz w:val="28"/>
                <w:szCs w:val="28"/>
              </w:rPr>
              <w:t>№</w:t>
            </w:r>
          </w:p>
          <w:p w14:paraId="5A93EC6C" w14:textId="77777777" w:rsidR="00AD5970" w:rsidRPr="0038550D" w:rsidRDefault="00AD5970" w:rsidP="00AD5970">
            <w:pPr>
              <w:jc w:val="center"/>
              <w:rPr>
                <w:b/>
                <w:sz w:val="28"/>
                <w:szCs w:val="28"/>
              </w:rPr>
            </w:pPr>
            <w:r w:rsidRPr="0038550D">
              <w:rPr>
                <w:b/>
                <w:sz w:val="28"/>
                <w:szCs w:val="28"/>
                <w:lang w:val="uk-UA"/>
              </w:rPr>
              <w:t>з</w:t>
            </w:r>
            <w:r w:rsidRPr="0038550D">
              <w:rPr>
                <w:b/>
                <w:sz w:val="28"/>
                <w:szCs w:val="28"/>
              </w:rPr>
              <w:t>\п</w:t>
            </w:r>
          </w:p>
        </w:tc>
        <w:tc>
          <w:tcPr>
            <w:tcW w:w="1418" w:type="dxa"/>
            <w:vAlign w:val="center"/>
          </w:tcPr>
          <w:p w14:paraId="77E1D94D" w14:textId="77777777" w:rsidR="00AD5970" w:rsidRPr="0038550D" w:rsidRDefault="00AD5970" w:rsidP="00AD5970">
            <w:pPr>
              <w:jc w:val="center"/>
              <w:rPr>
                <w:b/>
                <w:sz w:val="28"/>
                <w:szCs w:val="28"/>
              </w:rPr>
            </w:pPr>
            <w:r w:rsidRPr="0038550D">
              <w:rPr>
                <w:b/>
                <w:sz w:val="28"/>
                <w:szCs w:val="28"/>
              </w:rPr>
              <w:t>Дата</w:t>
            </w:r>
          </w:p>
        </w:tc>
        <w:tc>
          <w:tcPr>
            <w:tcW w:w="1985" w:type="dxa"/>
            <w:vAlign w:val="center"/>
          </w:tcPr>
          <w:p w14:paraId="2E5A58A8" w14:textId="77777777" w:rsidR="00AD5970" w:rsidRPr="0038550D" w:rsidRDefault="00AD5970" w:rsidP="00AD5970">
            <w:pPr>
              <w:jc w:val="center"/>
              <w:rPr>
                <w:b/>
                <w:sz w:val="28"/>
                <w:szCs w:val="28"/>
              </w:rPr>
            </w:pPr>
            <w:r w:rsidRPr="0038550D">
              <w:rPr>
                <w:b/>
                <w:sz w:val="28"/>
                <w:szCs w:val="28"/>
              </w:rPr>
              <w:t>Об`єкт контролю</w:t>
            </w:r>
          </w:p>
        </w:tc>
        <w:tc>
          <w:tcPr>
            <w:tcW w:w="2835" w:type="dxa"/>
            <w:vAlign w:val="center"/>
          </w:tcPr>
          <w:p w14:paraId="5B07FE45" w14:textId="77777777" w:rsidR="00AD5970" w:rsidRPr="0038550D" w:rsidRDefault="00AD5970" w:rsidP="00AD5970">
            <w:pPr>
              <w:jc w:val="center"/>
              <w:rPr>
                <w:b/>
                <w:sz w:val="28"/>
                <w:szCs w:val="28"/>
              </w:rPr>
            </w:pPr>
            <w:r w:rsidRPr="0038550D">
              <w:rPr>
                <w:b/>
                <w:sz w:val="28"/>
                <w:szCs w:val="28"/>
              </w:rPr>
              <w:t>Предмет контролю</w:t>
            </w:r>
          </w:p>
        </w:tc>
        <w:tc>
          <w:tcPr>
            <w:tcW w:w="2268" w:type="dxa"/>
            <w:vAlign w:val="center"/>
          </w:tcPr>
          <w:p w14:paraId="5CB283B7" w14:textId="77777777" w:rsidR="00AD5970" w:rsidRPr="0038550D" w:rsidRDefault="00AD5970" w:rsidP="00AD5970">
            <w:pPr>
              <w:jc w:val="center"/>
              <w:rPr>
                <w:b/>
                <w:sz w:val="28"/>
                <w:szCs w:val="28"/>
              </w:rPr>
            </w:pPr>
            <w:r w:rsidRPr="0038550D">
              <w:rPr>
                <w:b/>
                <w:sz w:val="28"/>
                <w:szCs w:val="28"/>
              </w:rPr>
              <w:t>Мета контролю</w:t>
            </w:r>
          </w:p>
        </w:tc>
        <w:tc>
          <w:tcPr>
            <w:tcW w:w="2126" w:type="dxa"/>
            <w:vAlign w:val="center"/>
          </w:tcPr>
          <w:p w14:paraId="4773FDD7" w14:textId="77777777" w:rsidR="00AD5970" w:rsidRPr="0038550D" w:rsidRDefault="00AD5970" w:rsidP="00AD5970">
            <w:pPr>
              <w:jc w:val="center"/>
              <w:rPr>
                <w:b/>
                <w:sz w:val="28"/>
                <w:szCs w:val="28"/>
              </w:rPr>
            </w:pPr>
            <w:r w:rsidRPr="0038550D">
              <w:rPr>
                <w:b/>
                <w:sz w:val="28"/>
                <w:szCs w:val="28"/>
              </w:rPr>
              <w:t>Методи</w:t>
            </w:r>
          </w:p>
          <w:p w14:paraId="47DDEC55" w14:textId="77777777" w:rsidR="00AD5970" w:rsidRPr="0038550D" w:rsidRDefault="00AD5970" w:rsidP="00AD5970">
            <w:pPr>
              <w:jc w:val="center"/>
              <w:rPr>
                <w:b/>
                <w:sz w:val="28"/>
                <w:szCs w:val="28"/>
              </w:rPr>
            </w:pPr>
            <w:r w:rsidRPr="0038550D">
              <w:rPr>
                <w:b/>
                <w:sz w:val="28"/>
                <w:szCs w:val="28"/>
              </w:rPr>
              <w:t>контролю</w:t>
            </w:r>
          </w:p>
        </w:tc>
        <w:tc>
          <w:tcPr>
            <w:tcW w:w="1417" w:type="dxa"/>
            <w:vAlign w:val="center"/>
          </w:tcPr>
          <w:p w14:paraId="2607EED9" w14:textId="77777777" w:rsidR="00AD5970" w:rsidRDefault="00C937DC" w:rsidP="00AD5970">
            <w:pPr>
              <w:jc w:val="center"/>
              <w:rPr>
                <w:b/>
                <w:sz w:val="28"/>
                <w:szCs w:val="28"/>
                <w:lang w:val="uk-UA"/>
              </w:rPr>
            </w:pPr>
            <w:r>
              <w:rPr>
                <w:b/>
                <w:sz w:val="28"/>
                <w:szCs w:val="28"/>
                <w:lang w:val="uk-UA"/>
              </w:rPr>
              <w:t>Форма</w:t>
            </w:r>
          </w:p>
          <w:p w14:paraId="53E51AC9" w14:textId="4F891742" w:rsidR="00C937DC" w:rsidRPr="00C937DC" w:rsidRDefault="00C937DC" w:rsidP="00AD5970">
            <w:pPr>
              <w:jc w:val="center"/>
              <w:rPr>
                <w:b/>
                <w:sz w:val="28"/>
                <w:szCs w:val="28"/>
                <w:lang w:val="uk-UA"/>
              </w:rPr>
            </w:pPr>
            <w:r>
              <w:rPr>
                <w:b/>
                <w:sz w:val="28"/>
                <w:szCs w:val="28"/>
                <w:lang w:val="uk-UA"/>
              </w:rPr>
              <w:t>узагальнення</w:t>
            </w:r>
          </w:p>
        </w:tc>
        <w:tc>
          <w:tcPr>
            <w:tcW w:w="993" w:type="dxa"/>
            <w:vAlign w:val="center"/>
          </w:tcPr>
          <w:p w14:paraId="17417F51" w14:textId="77777777" w:rsidR="00AD5970" w:rsidRPr="0038550D" w:rsidRDefault="00E27AC1" w:rsidP="00AD5970">
            <w:pPr>
              <w:jc w:val="center"/>
              <w:rPr>
                <w:b/>
                <w:sz w:val="28"/>
                <w:szCs w:val="28"/>
              </w:rPr>
            </w:pPr>
            <w:r>
              <w:rPr>
                <w:b/>
                <w:sz w:val="28"/>
                <w:szCs w:val="28"/>
              </w:rPr>
              <w:t>Р</w:t>
            </w:r>
            <w:r w:rsidR="0020742A">
              <w:rPr>
                <w:b/>
                <w:sz w:val="28"/>
                <w:szCs w:val="28"/>
              </w:rPr>
              <w:t>івень обговоре</w:t>
            </w:r>
            <w:r w:rsidR="0020742A">
              <w:rPr>
                <w:b/>
                <w:sz w:val="28"/>
                <w:szCs w:val="28"/>
                <w:lang w:val="uk-UA"/>
              </w:rPr>
              <w:t>н</w:t>
            </w:r>
            <w:r w:rsidR="00AD5970" w:rsidRPr="0038550D">
              <w:rPr>
                <w:b/>
                <w:sz w:val="28"/>
                <w:szCs w:val="28"/>
              </w:rPr>
              <w:t>ня</w:t>
            </w:r>
          </w:p>
        </w:tc>
        <w:tc>
          <w:tcPr>
            <w:tcW w:w="2409" w:type="dxa"/>
            <w:vAlign w:val="center"/>
          </w:tcPr>
          <w:p w14:paraId="46BE084A" w14:textId="77777777" w:rsidR="00AD5970" w:rsidRPr="0038550D" w:rsidRDefault="0020742A" w:rsidP="00AD5970">
            <w:pPr>
              <w:jc w:val="center"/>
              <w:rPr>
                <w:b/>
                <w:sz w:val="28"/>
                <w:szCs w:val="28"/>
              </w:rPr>
            </w:pPr>
            <w:r>
              <w:rPr>
                <w:b/>
                <w:sz w:val="28"/>
                <w:szCs w:val="28"/>
                <w:lang w:val="uk-UA"/>
              </w:rPr>
              <w:t xml:space="preserve">Хто </w:t>
            </w:r>
            <w:r>
              <w:rPr>
                <w:b/>
                <w:sz w:val="28"/>
                <w:szCs w:val="28"/>
              </w:rPr>
              <w:t>виконує</w:t>
            </w:r>
          </w:p>
        </w:tc>
      </w:tr>
      <w:tr w:rsidR="0020742A" w:rsidRPr="0038550D" w14:paraId="4F325F6F" w14:textId="77777777" w:rsidTr="007C5544">
        <w:trPr>
          <w:cantSplit/>
          <w:trHeight w:val="1160"/>
        </w:trPr>
        <w:tc>
          <w:tcPr>
            <w:tcW w:w="567" w:type="dxa"/>
            <w:vMerge w:val="restart"/>
          </w:tcPr>
          <w:p w14:paraId="4DA5B940" w14:textId="77777777" w:rsidR="00AD5970" w:rsidRPr="0038550D" w:rsidRDefault="00E27AC1" w:rsidP="00AD5970">
            <w:pPr>
              <w:rPr>
                <w:sz w:val="28"/>
                <w:szCs w:val="28"/>
              </w:rPr>
            </w:pPr>
            <w:r>
              <w:rPr>
                <w:sz w:val="28"/>
                <w:szCs w:val="28"/>
              </w:rPr>
              <w:t>1</w:t>
            </w:r>
          </w:p>
        </w:tc>
        <w:tc>
          <w:tcPr>
            <w:tcW w:w="1418" w:type="dxa"/>
          </w:tcPr>
          <w:p w14:paraId="69C0BC0B" w14:textId="77777777" w:rsidR="0020742A" w:rsidRDefault="0020742A" w:rsidP="00AD5970">
            <w:pPr>
              <w:rPr>
                <w:sz w:val="28"/>
                <w:szCs w:val="28"/>
              </w:rPr>
            </w:pPr>
            <w:r>
              <w:rPr>
                <w:sz w:val="28"/>
                <w:szCs w:val="28"/>
              </w:rPr>
              <w:t>До 2</w:t>
            </w:r>
            <w:r w:rsidR="00AD5970" w:rsidRPr="0038550D">
              <w:rPr>
                <w:sz w:val="28"/>
                <w:szCs w:val="28"/>
              </w:rPr>
              <w:t>8.08.</w:t>
            </w:r>
          </w:p>
          <w:p w14:paraId="21FAE324" w14:textId="5FF09F9E" w:rsidR="00AD5970" w:rsidRPr="0038550D" w:rsidRDefault="00B51753" w:rsidP="00AD5970">
            <w:pPr>
              <w:rPr>
                <w:sz w:val="28"/>
                <w:szCs w:val="28"/>
                <w:lang w:val="uk-UA"/>
              </w:rPr>
            </w:pPr>
            <w:r>
              <w:rPr>
                <w:sz w:val="28"/>
                <w:szCs w:val="28"/>
                <w:lang w:val="uk-UA"/>
              </w:rPr>
              <w:t>20</w:t>
            </w:r>
            <w:r w:rsidR="00726B19">
              <w:rPr>
                <w:sz w:val="28"/>
                <w:szCs w:val="28"/>
                <w:lang w:val="uk-UA"/>
              </w:rPr>
              <w:t>22</w:t>
            </w:r>
            <w:r w:rsidR="0020742A">
              <w:rPr>
                <w:sz w:val="28"/>
                <w:szCs w:val="28"/>
                <w:lang w:val="uk-UA"/>
              </w:rPr>
              <w:t>р.</w:t>
            </w:r>
          </w:p>
          <w:p w14:paraId="30E89A32" w14:textId="77777777" w:rsidR="00AD5970" w:rsidRPr="0038550D" w:rsidRDefault="00AD5970" w:rsidP="00AD5970">
            <w:pPr>
              <w:rPr>
                <w:sz w:val="28"/>
                <w:szCs w:val="28"/>
              </w:rPr>
            </w:pPr>
          </w:p>
          <w:p w14:paraId="667039E4" w14:textId="77777777" w:rsidR="00AD5970" w:rsidRPr="0038550D" w:rsidRDefault="00AD5970" w:rsidP="00AD5970">
            <w:pPr>
              <w:rPr>
                <w:sz w:val="28"/>
                <w:szCs w:val="28"/>
              </w:rPr>
            </w:pPr>
          </w:p>
        </w:tc>
        <w:tc>
          <w:tcPr>
            <w:tcW w:w="1985" w:type="dxa"/>
          </w:tcPr>
          <w:p w14:paraId="7A69D5D6" w14:textId="77777777" w:rsidR="00AD5970" w:rsidRPr="0038550D" w:rsidRDefault="00AD5970" w:rsidP="00AD5970">
            <w:pPr>
              <w:rPr>
                <w:sz w:val="28"/>
                <w:szCs w:val="28"/>
              </w:rPr>
            </w:pPr>
            <w:r w:rsidRPr="0038550D">
              <w:rPr>
                <w:sz w:val="28"/>
                <w:szCs w:val="28"/>
              </w:rPr>
              <w:t>Розклад</w:t>
            </w:r>
          </w:p>
        </w:tc>
        <w:tc>
          <w:tcPr>
            <w:tcW w:w="2835" w:type="dxa"/>
          </w:tcPr>
          <w:p w14:paraId="493D762B" w14:textId="77777777" w:rsidR="00AD5970" w:rsidRPr="0038550D" w:rsidRDefault="00AD5970" w:rsidP="00AD5970">
            <w:pPr>
              <w:rPr>
                <w:sz w:val="28"/>
                <w:szCs w:val="28"/>
              </w:rPr>
            </w:pPr>
            <w:r w:rsidRPr="0038550D">
              <w:rPr>
                <w:sz w:val="28"/>
                <w:szCs w:val="28"/>
              </w:rPr>
              <w:t>-І ступеня;</w:t>
            </w:r>
          </w:p>
          <w:p w14:paraId="55EB1A2C" w14:textId="77777777" w:rsidR="00AD5970" w:rsidRPr="0038550D" w:rsidRDefault="00E27AC1" w:rsidP="00AD5970">
            <w:pPr>
              <w:rPr>
                <w:sz w:val="28"/>
                <w:szCs w:val="28"/>
              </w:rPr>
            </w:pPr>
            <w:r>
              <w:rPr>
                <w:sz w:val="28"/>
                <w:szCs w:val="28"/>
              </w:rPr>
              <w:t>-ІІ ступеня</w:t>
            </w:r>
          </w:p>
          <w:p w14:paraId="3757FFEC" w14:textId="77777777" w:rsidR="00AD5970" w:rsidRPr="0038550D" w:rsidRDefault="00E27AC1" w:rsidP="00AD5970">
            <w:pPr>
              <w:rPr>
                <w:sz w:val="28"/>
                <w:szCs w:val="28"/>
              </w:rPr>
            </w:pPr>
            <w:r>
              <w:rPr>
                <w:sz w:val="28"/>
                <w:szCs w:val="28"/>
              </w:rPr>
              <w:t>ІІІ</w:t>
            </w:r>
            <w:r w:rsidR="00AD5970" w:rsidRPr="0038550D">
              <w:rPr>
                <w:sz w:val="28"/>
                <w:szCs w:val="28"/>
              </w:rPr>
              <w:t>ступеня;</w:t>
            </w:r>
          </w:p>
          <w:p w14:paraId="4601D6D4" w14:textId="77777777" w:rsidR="00AD5970" w:rsidRPr="0038550D" w:rsidRDefault="00AD5970" w:rsidP="00AD5970">
            <w:pPr>
              <w:rPr>
                <w:sz w:val="28"/>
                <w:szCs w:val="28"/>
              </w:rPr>
            </w:pPr>
          </w:p>
        </w:tc>
        <w:tc>
          <w:tcPr>
            <w:tcW w:w="2268" w:type="dxa"/>
            <w:vMerge w:val="restart"/>
          </w:tcPr>
          <w:p w14:paraId="4F9B518A" w14:textId="77777777" w:rsidR="00AD5970" w:rsidRPr="0038550D" w:rsidRDefault="00AD5970" w:rsidP="00AD5970">
            <w:pPr>
              <w:rPr>
                <w:sz w:val="28"/>
                <w:szCs w:val="28"/>
              </w:rPr>
            </w:pPr>
            <w:r w:rsidRPr="0038550D">
              <w:rPr>
                <w:sz w:val="28"/>
                <w:szCs w:val="28"/>
              </w:rPr>
              <w:t>Оцінити відповідність розкладів санітарно-гігієнічним вимогам, навчальному</w:t>
            </w:r>
          </w:p>
          <w:p w14:paraId="149402C3" w14:textId="77777777" w:rsidR="00AD5970" w:rsidRPr="0038550D" w:rsidRDefault="00AD5970" w:rsidP="00AD5970">
            <w:pPr>
              <w:rPr>
                <w:sz w:val="28"/>
                <w:szCs w:val="28"/>
              </w:rPr>
            </w:pPr>
            <w:r w:rsidRPr="0038550D">
              <w:rPr>
                <w:sz w:val="28"/>
                <w:szCs w:val="28"/>
              </w:rPr>
              <w:t>плану, наявності навчальних приміщень,</w:t>
            </w:r>
          </w:p>
          <w:p w14:paraId="0D3AAE56" w14:textId="77777777" w:rsidR="00AD5970" w:rsidRPr="0038550D" w:rsidRDefault="00AD5970" w:rsidP="00AD5970">
            <w:pPr>
              <w:rPr>
                <w:sz w:val="28"/>
                <w:szCs w:val="28"/>
              </w:rPr>
            </w:pPr>
            <w:r w:rsidRPr="0038550D">
              <w:rPr>
                <w:sz w:val="28"/>
                <w:szCs w:val="28"/>
              </w:rPr>
              <w:t>кадровому забезпеченню</w:t>
            </w:r>
          </w:p>
        </w:tc>
        <w:tc>
          <w:tcPr>
            <w:tcW w:w="2126" w:type="dxa"/>
            <w:vMerge w:val="restart"/>
          </w:tcPr>
          <w:p w14:paraId="1F3ED543" w14:textId="77777777" w:rsidR="00AD5970" w:rsidRPr="0038550D" w:rsidRDefault="00AD5970" w:rsidP="00AD5970">
            <w:pPr>
              <w:rPr>
                <w:sz w:val="28"/>
                <w:szCs w:val="28"/>
              </w:rPr>
            </w:pPr>
            <w:r w:rsidRPr="0038550D">
              <w:rPr>
                <w:sz w:val="28"/>
                <w:szCs w:val="28"/>
              </w:rPr>
              <w:t>- вивчення розкладів</w:t>
            </w:r>
          </w:p>
          <w:p w14:paraId="488831C6" w14:textId="77777777" w:rsidR="00AD5970" w:rsidRPr="0038550D" w:rsidRDefault="00AD5970" w:rsidP="00AD5970">
            <w:pPr>
              <w:ind w:left="72" w:hanging="72"/>
              <w:rPr>
                <w:sz w:val="28"/>
                <w:szCs w:val="28"/>
              </w:rPr>
            </w:pPr>
            <w:r w:rsidRPr="0038550D">
              <w:rPr>
                <w:sz w:val="28"/>
                <w:szCs w:val="28"/>
              </w:rPr>
              <w:t>- бесі</w:t>
            </w:r>
            <w:r w:rsidR="00E27AC1">
              <w:rPr>
                <w:sz w:val="28"/>
                <w:szCs w:val="28"/>
              </w:rPr>
              <w:t>ди із    заступниками директора</w:t>
            </w:r>
          </w:p>
          <w:p w14:paraId="2BEA48E1" w14:textId="77777777" w:rsidR="00AD5970" w:rsidRPr="0038550D" w:rsidRDefault="00AD5970" w:rsidP="00AD5970">
            <w:pPr>
              <w:ind w:left="72" w:right="-108" w:hanging="72"/>
              <w:rPr>
                <w:sz w:val="28"/>
                <w:szCs w:val="28"/>
              </w:rPr>
            </w:pPr>
            <w:r w:rsidRPr="0038550D">
              <w:rPr>
                <w:sz w:val="28"/>
                <w:szCs w:val="28"/>
              </w:rPr>
              <w:t xml:space="preserve">- інспектування </w:t>
            </w:r>
          </w:p>
          <w:p w14:paraId="55FAB24F" w14:textId="77777777" w:rsidR="00AD5970" w:rsidRPr="0038550D" w:rsidRDefault="00AD5970" w:rsidP="00AD5970">
            <w:pPr>
              <w:ind w:left="72" w:hanging="72"/>
              <w:rPr>
                <w:sz w:val="28"/>
                <w:szCs w:val="28"/>
              </w:rPr>
            </w:pPr>
            <w:r w:rsidRPr="0038550D">
              <w:rPr>
                <w:sz w:val="28"/>
                <w:szCs w:val="28"/>
                <w:lang w:val="uk-UA"/>
              </w:rPr>
              <w:t xml:space="preserve">- </w:t>
            </w:r>
            <w:r w:rsidRPr="0038550D">
              <w:rPr>
                <w:sz w:val="28"/>
                <w:szCs w:val="28"/>
              </w:rPr>
              <w:t>СЕС</w:t>
            </w:r>
          </w:p>
        </w:tc>
        <w:tc>
          <w:tcPr>
            <w:tcW w:w="1417" w:type="dxa"/>
            <w:vMerge w:val="restart"/>
          </w:tcPr>
          <w:p w14:paraId="0D9760FC" w14:textId="77777777" w:rsidR="00AD5970" w:rsidRPr="0038550D" w:rsidRDefault="00AD5970" w:rsidP="00AD5970">
            <w:pPr>
              <w:rPr>
                <w:sz w:val="28"/>
                <w:szCs w:val="28"/>
              </w:rPr>
            </w:pPr>
            <w:r w:rsidRPr="0038550D">
              <w:rPr>
                <w:sz w:val="28"/>
                <w:szCs w:val="28"/>
              </w:rPr>
              <w:t>Протокол</w:t>
            </w:r>
          </w:p>
          <w:p w14:paraId="037066B0" w14:textId="77777777" w:rsidR="00AD5970" w:rsidRPr="0038550D" w:rsidRDefault="00AD5970" w:rsidP="00AD5970">
            <w:pPr>
              <w:rPr>
                <w:sz w:val="28"/>
                <w:szCs w:val="28"/>
              </w:rPr>
            </w:pPr>
          </w:p>
          <w:p w14:paraId="0C3EC1BD" w14:textId="79594729" w:rsidR="00AD5970" w:rsidRDefault="00AD5970" w:rsidP="00AD5970">
            <w:pPr>
              <w:rPr>
                <w:sz w:val="28"/>
                <w:szCs w:val="28"/>
                <w:lang w:val="uk-UA"/>
              </w:rPr>
            </w:pPr>
          </w:p>
          <w:p w14:paraId="710BE4A1" w14:textId="77777777" w:rsidR="0041298E" w:rsidRPr="0038550D" w:rsidRDefault="0041298E" w:rsidP="00AD5970">
            <w:pPr>
              <w:rPr>
                <w:sz w:val="28"/>
                <w:szCs w:val="28"/>
              </w:rPr>
            </w:pPr>
          </w:p>
          <w:p w14:paraId="5E9B1918" w14:textId="77777777" w:rsidR="00AD5970" w:rsidRPr="0038550D" w:rsidRDefault="00AD5970" w:rsidP="00AD5970">
            <w:pPr>
              <w:rPr>
                <w:sz w:val="28"/>
                <w:szCs w:val="28"/>
              </w:rPr>
            </w:pPr>
            <w:r w:rsidRPr="0038550D">
              <w:rPr>
                <w:sz w:val="28"/>
                <w:szCs w:val="28"/>
                <w:lang w:val="uk-UA"/>
              </w:rPr>
              <w:t>Р</w:t>
            </w:r>
            <w:r w:rsidRPr="0038550D">
              <w:rPr>
                <w:sz w:val="28"/>
                <w:szCs w:val="28"/>
              </w:rPr>
              <w:t>озклади</w:t>
            </w:r>
          </w:p>
        </w:tc>
        <w:tc>
          <w:tcPr>
            <w:tcW w:w="993" w:type="dxa"/>
            <w:vMerge w:val="restart"/>
          </w:tcPr>
          <w:p w14:paraId="7F1E98B6" w14:textId="77777777" w:rsidR="00AD5970" w:rsidRPr="0038550D" w:rsidRDefault="00AD5970" w:rsidP="00AD5970">
            <w:pPr>
              <w:rPr>
                <w:sz w:val="28"/>
                <w:szCs w:val="28"/>
              </w:rPr>
            </w:pPr>
            <w:r w:rsidRPr="0038550D">
              <w:rPr>
                <w:sz w:val="28"/>
                <w:szCs w:val="28"/>
              </w:rPr>
              <w:t>Зас</w:t>
            </w:r>
            <w:r w:rsidRPr="0038550D">
              <w:rPr>
                <w:sz w:val="28"/>
                <w:szCs w:val="28"/>
                <w:lang w:val="uk-UA"/>
              </w:rPr>
              <w:t>ідання</w:t>
            </w:r>
            <w:r w:rsidR="00BF0730">
              <w:rPr>
                <w:sz w:val="28"/>
                <w:szCs w:val="28"/>
              </w:rPr>
              <w:t xml:space="preserve"> Ради</w:t>
            </w:r>
          </w:p>
          <w:p w14:paraId="53D58D01" w14:textId="77777777" w:rsidR="00BF0730" w:rsidRDefault="00BF0730" w:rsidP="00AD5970">
            <w:pPr>
              <w:rPr>
                <w:sz w:val="28"/>
                <w:szCs w:val="28"/>
                <w:lang w:val="uk-UA"/>
              </w:rPr>
            </w:pPr>
          </w:p>
          <w:p w14:paraId="428F4830" w14:textId="23435F4D" w:rsidR="00AD5970" w:rsidRPr="0038550D" w:rsidRDefault="00AD5970" w:rsidP="00AD5970">
            <w:pPr>
              <w:rPr>
                <w:sz w:val="28"/>
                <w:szCs w:val="28"/>
              </w:rPr>
            </w:pPr>
            <w:r w:rsidRPr="0038550D">
              <w:rPr>
                <w:sz w:val="28"/>
                <w:szCs w:val="28"/>
                <w:lang w:val="uk-UA"/>
              </w:rPr>
              <w:t>з</w:t>
            </w:r>
            <w:r w:rsidRPr="0038550D">
              <w:rPr>
                <w:sz w:val="28"/>
                <w:szCs w:val="28"/>
              </w:rPr>
              <w:t>ас</w:t>
            </w:r>
            <w:r w:rsidRPr="0038550D">
              <w:rPr>
                <w:sz w:val="28"/>
                <w:szCs w:val="28"/>
                <w:lang w:val="uk-UA"/>
              </w:rPr>
              <w:t xml:space="preserve">ідання </w:t>
            </w:r>
            <w:r w:rsidR="00726B19">
              <w:rPr>
                <w:sz w:val="28"/>
                <w:szCs w:val="28"/>
              </w:rPr>
              <w:t xml:space="preserve"> ПК</w:t>
            </w:r>
          </w:p>
          <w:p w14:paraId="0DD137B3" w14:textId="77777777" w:rsidR="0020742A" w:rsidRDefault="0020742A" w:rsidP="00AD5970">
            <w:pPr>
              <w:rPr>
                <w:sz w:val="28"/>
                <w:szCs w:val="28"/>
              </w:rPr>
            </w:pPr>
          </w:p>
          <w:p w14:paraId="2E5294D6" w14:textId="77777777" w:rsidR="00BF0730" w:rsidRPr="0038550D" w:rsidRDefault="00BF0730" w:rsidP="00BF0730">
            <w:pPr>
              <w:rPr>
                <w:sz w:val="28"/>
                <w:szCs w:val="28"/>
              </w:rPr>
            </w:pPr>
          </w:p>
          <w:p w14:paraId="3124A22C" w14:textId="77777777" w:rsidR="00AD5970" w:rsidRPr="0038550D" w:rsidRDefault="00AD5970" w:rsidP="00AD5970">
            <w:pPr>
              <w:rPr>
                <w:sz w:val="28"/>
                <w:szCs w:val="28"/>
              </w:rPr>
            </w:pPr>
          </w:p>
        </w:tc>
        <w:tc>
          <w:tcPr>
            <w:tcW w:w="2409" w:type="dxa"/>
            <w:vMerge w:val="restart"/>
          </w:tcPr>
          <w:p w14:paraId="656E2FF3" w14:textId="57E87CBE" w:rsidR="00AD5970" w:rsidRPr="0038550D" w:rsidRDefault="0041298E" w:rsidP="00AD5970">
            <w:pPr>
              <w:rPr>
                <w:sz w:val="28"/>
                <w:szCs w:val="28"/>
                <w:lang w:val="uk-UA"/>
              </w:rPr>
            </w:pPr>
            <w:r>
              <w:rPr>
                <w:sz w:val="28"/>
                <w:szCs w:val="28"/>
                <w:lang w:val="uk-UA"/>
              </w:rPr>
              <w:t>Рогозіна</w:t>
            </w:r>
            <w:r w:rsidR="0020742A">
              <w:rPr>
                <w:sz w:val="28"/>
                <w:szCs w:val="28"/>
                <w:lang w:val="uk-UA"/>
              </w:rPr>
              <w:t>Г.В.</w:t>
            </w:r>
          </w:p>
        </w:tc>
      </w:tr>
      <w:tr w:rsidR="0020742A" w:rsidRPr="0038550D" w14:paraId="71BF232B" w14:textId="77777777" w:rsidTr="007C5544">
        <w:trPr>
          <w:cantSplit/>
          <w:trHeight w:val="1047"/>
        </w:trPr>
        <w:tc>
          <w:tcPr>
            <w:tcW w:w="567" w:type="dxa"/>
            <w:vMerge/>
          </w:tcPr>
          <w:p w14:paraId="5A83FD37" w14:textId="77777777" w:rsidR="00AD5970" w:rsidRPr="0038550D" w:rsidRDefault="00AD5970" w:rsidP="00AD5970">
            <w:pPr>
              <w:rPr>
                <w:sz w:val="28"/>
                <w:szCs w:val="28"/>
              </w:rPr>
            </w:pPr>
          </w:p>
        </w:tc>
        <w:tc>
          <w:tcPr>
            <w:tcW w:w="1418" w:type="dxa"/>
          </w:tcPr>
          <w:p w14:paraId="1496034C" w14:textId="77777777" w:rsidR="0020742A" w:rsidRDefault="00AD5970" w:rsidP="00AD5970">
            <w:pPr>
              <w:rPr>
                <w:sz w:val="28"/>
                <w:szCs w:val="28"/>
              </w:rPr>
            </w:pPr>
            <w:r w:rsidRPr="0038550D">
              <w:rPr>
                <w:sz w:val="28"/>
                <w:szCs w:val="28"/>
              </w:rPr>
              <w:t>До 01.09.</w:t>
            </w:r>
          </w:p>
          <w:p w14:paraId="5A0925B1" w14:textId="2ADAE201" w:rsidR="00AD5970" w:rsidRPr="0038550D" w:rsidRDefault="004508B3" w:rsidP="00AD5970">
            <w:pPr>
              <w:rPr>
                <w:sz w:val="28"/>
                <w:szCs w:val="28"/>
                <w:lang w:val="uk-UA"/>
              </w:rPr>
            </w:pPr>
            <w:r>
              <w:rPr>
                <w:sz w:val="28"/>
                <w:szCs w:val="28"/>
                <w:lang w:val="uk-UA"/>
              </w:rPr>
              <w:t>20</w:t>
            </w:r>
            <w:r w:rsidR="00726B19">
              <w:rPr>
                <w:sz w:val="28"/>
                <w:szCs w:val="28"/>
                <w:lang w:val="uk-UA"/>
              </w:rPr>
              <w:t>22</w:t>
            </w:r>
            <w:r w:rsidR="0020742A">
              <w:rPr>
                <w:sz w:val="28"/>
                <w:szCs w:val="28"/>
                <w:lang w:val="uk-UA"/>
              </w:rPr>
              <w:t>р.</w:t>
            </w:r>
          </w:p>
        </w:tc>
        <w:tc>
          <w:tcPr>
            <w:tcW w:w="1985" w:type="dxa"/>
          </w:tcPr>
          <w:p w14:paraId="2BF7E226" w14:textId="77777777" w:rsidR="00AD5970" w:rsidRPr="0038550D" w:rsidRDefault="00AD5970" w:rsidP="00AD5970">
            <w:pPr>
              <w:rPr>
                <w:sz w:val="28"/>
                <w:szCs w:val="28"/>
              </w:rPr>
            </w:pPr>
            <w:r w:rsidRPr="0038550D">
              <w:rPr>
                <w:sz w:val="28"/>
                <w:szCs w:val="28"/>
              </w:rPr>
              <w:t>Розклад</w:t>
            </w:r>
          </w:p>
        </w:tc>
        <w:tc>
          <w:tcPr>
            <w:tcW w:w="2835" w:type="dxa"/>
          </w:tcPr>
          <w:p w14:paraId="5FABA664" w14:textId="77777777" w:rsidR="0020742A" w:rsidRDefault="0020742A" w:rsidP="0020742A">
            <w:pPr>
              <w:ind w:left="96" w:hanging="96"/>
              <w:rPr>
                <w:sz w:val="28"/>
                <w:szCs w:val="28"/>
              </w:rPr>
            </w:pPr>
            <w:r>
              <w:rPr>
                <w:sz w:val="28"/>
                <w:szCs w:val="28"/>
              </w:rPr>
              <w:t>- курси за   вибором,</w:t>
            </w:r>
          </w:p>
          <w:p w14:paraId="571B3B52" w14:textId="77777777" w:rsidR="0020742A" w:rsidRPr="0020742A" w:rsidRDefault="00E27AC1" w:rsidP="0020742A">
            <w:pPr>
              <w:ind w:left="96" w:hanging="96"/>
              <w:rPr>
                <w:sz w:val="28"/>
                <w:szCs w:val="28"/>
                <w:lang w:val="uk-UA"/>
              </w:rPr>
            </w:pPr>
            <w:r>
              <w:rPr>
                <w:sz w:val="28"/>
                <w:szCs w:val="28"/>
              </w:rPr>
              <w:t>ф</w:t>
            </w:r>
            <w:r w:rsidR="0020742A">
              <w:rPr>
                <w:sz w:val="28"/>
                <w:szCs w:val="28"/>
              </w:rPr>
              <w:t>акульта</w:t>
            </w:r>
            <w:r w:rsidR="0020742A">
              <w:rPr>
                <w:sz w:val="28"/>
                <w:szCs w:val="28"/>
                <w:lang w:val="uk-UA"/>
              </w:rPr>
              <w:t>-</w:t>
            </w:r>
          </w:p>
          <w:p w14:paraId="4ABF8F55" w14:textId="77777777" w:rsidR="00AD5970" w:rsidRPr="00E27AC1" w:rsidRDefault="0020742A" w:rsidP="00E27AC1">
            <w:pPr>
              <w:ind w:left="96" w:hanging="96"/>
              <w:rPr>
                <w:sz w:val="28"/>
                <w:szCs w:val="28"/>
                <w:lang w:val="uk-UA"/>
              </w:rPr>
            </w:pPr>
            <w:r>
              <w:rPr>
                <w:sz w:val="28"/>
                <w:szCs w:val="28"/>
                <w:lang w:val="uk-UA"/>
              </w:rPr>
              <w:t xml:space="preserve">   </w:t>
            </w:r>
            <w:r w:rsidR="00E27AC1">
              <w:rPr>
                <w:sz w:val="28"/>
                <w:szCs w:val="28"/>
              </w:rPr>
              <w:t>т</w:t>
            </w:r>
            <w:r>
              <w:rPr>
                <w:sz w:val="28"/>
                <w:szCs w:val="28"/>
                <w:lang w:val="uk-UA"/>
              </w:rPr>
              <w:t>и</w:t>
            </w:r>
            <w:r w:rsidR="00E27AC1">
              <w:rPr>
                <w:sz w:val="28"/>
                <w:szCs w:val="28"/>
              </w:rPr>
              <w:t>ви</w:t>
            </w:r>
          </w:p>
        </w:tc>
        <w:tc>
          <w:tcPr>
            <w:tcW w:w="2268" w:type="dxa"/>
            <w:vMerge/>
          </w:tcPr>
          <w:p w14:paraId="31EA81DA" w14:textId="77777777" w:rsidR="00AD5970" w:rsidRPr="0038550D" w:rsidRDefault="00AD5970" w:rsidP="00AD5970">
            <w:pPr>
              <w:rPr>
                <w:sz w:val="28"/>
                <w:szCs w:val="28"/>
              </w:rPr>
            </w:pPr>
          </w:p>
        </w:tc>
        <w:tc>
          <w:tcPr>
            <w:tcW w:w="2126" w:type="dxa"/>
            <w:vMerge/>
          </w:tcPr>
          <w:p w14:paraId="0C845719" w14:textId="77777777" w:rsidR="00AD5970" w:rsidRPr="0038550D" w:rsidRDefault="00AD5970" w:rsidP="00AD5970">
            <w:pPr>
              <w:rPr>
                <w:sz w:val="28"/>
                <w:szCs w:val="28"/>
              </w:rPr>
            </w:pPr>
          </w:p>
        </w:tc>
        <w:tc>
          <w:tcPr>
            <w:tcW w:w="1417" w:type="dxa"/>
            <w:vMerge/>
          </w:tcPr>
          <w:p w14:paraId="4C0E17D3" w14:textId="77777777" w:rsidR="00AD5970" w:rsidRPr="0038550D" w:rsidRDefault="00AD5970" w:rsidP="00AD5970">
            <w:pPr>
              <w:rPr>
                <w:sz w:val="28"/>
                <w:szCs w:val="28"/>
              </w:rPr>
            </w:pPr>
          </w:p>
        </w:tc>
        <w:tc>
          <w:tcPr>
            <w:tcW w:w="993" w:type="dxa"/>
            <w:vMerge/>
          </w:tcPr>
          <w:p w14:paraId="53B4C6E7" w14:textId="77777777" w:rsidR="00AD5970" w:rsidRPr="0038550D" w:rsidRDefault="00AD5970" w:rsidP="00AD5970">
            <w:pPr>
              <w:rPr>
                <w:sz w:val="28"/>
                <w:szCs w:val="28"/>
              </w:rPr>
            </w:pPr>
          </w:p>
        </w:tc>
        <w:tc>
          <w:tcPr>
            <w:tcW w:w="2409" w:type="dxa"/>
            <w:vMerge/>
          </w:tcPr>
          <w:p w14:paraId="593F702C" w14:textId="77777777" w:rsidR="00AD5970" w:rsidRPr="0038550D" w:rsidRDefault="00AD5970" w:rsidP="00AD5970">
            <w:pPr>
              <w:rPr>
                <w:sz w:val="28"/>
                <w:szCs w:val="28"/>
              </w:rPr>
            </w:pPr>
          </w:p>
        </w:tc>
      </w:tr>
      <w:tr w:rsidR="0020742A" w:rsidRPr="0038550D" w14:paraId="1355A589" w14:textId="77777777" w:rsidTr="007C5544">
        <w:tc>
          <w:tcPr>
            <w:tcW w:w="567" w:type="dxa"/>
          </w:tcPr>
          <w:p w14:paraId="4CB52AFF" w14:textId="77777777" w:rsidR="00AD5970" w:rsidRPr="0038550D" w:rsidRDefault="00E27AC1" w:rsidP="00AD5970">
            <w:pPr>
              <w:rPr>
                <w:sz w:val="28"/>
                <w:szCs w:val="28"/>
              </w:rPr>
            </w:pPr>
            <w:r>
              <w:rPr>
                <w:sz w:val="28"/>
                <w:szCs w:val="28"/>
              </w:rPr>
              <w:t>2</w:t>
            </w:r>
          </w:p>
        </w:tc>
        <w:tc>
          <w:tcPr>
            <w:tcW w:w="1418" w:type="dxa"/>
          </w:tcPr>
          <w:p w14:paraId="5D3F5493" w14:textId="77777777" w:rsidR="0020742A" w:rsidRDefault="00AD5970" w:rsidP="00AD5970">
            <w:pPr>
              <w:rPr>
                <w:sz w:val="28"/>
                <w:szCs w:val="28"/>
                <w:lang w:val="uk-UA"/>
              </w:rPr>
            </w:pPr>
            <w:r w:rsidRPr="0038550D">
              <w:rPr>
                <w:sz w:val="28"/>
                <w:szCs w:val="28"/>
                <w:lang w:val="uk-UA"/>
              </w:rPr>
              <w:t xml:space="preserve">До </w:t>
            </w:r>
          </w:p>
          <w:p w14:paraId="619C605F" w14:textId="77777777" w:rsidR="0020742A" w:rsidRDefault="00AD5970" w:rsidP="00AD5970">
            <w:pPr>
              <w:rPr>
                <w:sz w:val="28"/>
                <w:szCs w:val="28"/>
                <w:lang w:val="uk-UA"/>
              </w:rPr>
            </w:pPr>
            <w:r w:rsidRPr="0038550D">
              <w:rPr>
                <w:sz w:val="28"/>
                <w:szCs w:val="28"/>
                <w:lang w:val="uk-UA"/>
              </w:rPr>
              <w:t>25.08.</w:t>
            </w:r>
          </w:p>
          <w:p w14:paraId="4729F59A" w14:textId="40ADCA09" w:rsidR="00AD5970" w:rsidRPr="0038550D" w:rsidRDefault="004508B3" w:rsidP="00AD5970">
            <w:pPr>
              <w:rPr>
                <w:sz w:val="28"/>
                <w:szCs w:val="28"/>
                <w:lang w:val="uk-UA"/>
              </w:rPr>
            </w:pPr>
            <w:r>
              <w:rPr>
                <w:sz w:val="28"/>
                <w:szCs w:val="28"/>
                <w:lang w:val="uk-UA"/>
              </w:rPr>
              <w:t>20</w:t>
            </w:r>
            <w:r w:rsidR="00726B19">
              <w:rPr>
                <w:sz w:val="28"/>
                <w:szCs w:val="28"/>
                <w:lang w:val="uk-UA"/>
              </w:rPr>
              <w:t>22</w:t>
            </w:r>
            <w:r w:rsidR="0020742A">
              <w:rPr>
                <w:sz w:val="28"/>
                <w:szCs w:val="28"/>
                <w:lang w:val="uk-UA"/>
              </w:rPr>
              <w:t>р.</w:t>
            </w:r>
          </w:p>
        </w:tc>
        <w:tc>
          <w:tcPr>
            <w:tcW w:w="1985" w:type="dxa"/>
          </w:tcPr>
          <w:p w14:paraId="2FBFEDA9" w14:textId="77777777" w:rsidR="00AD5970" w:rsidRPr="0038550D" w:rsidRDefault="00AD5970" w:rsidP="00AD5970">
            <w:pPr>
              <w:rPr>
                <w:sz w:val="28"/>
                <w:szCs w:val="28"/>
              </w:rPr>
            </w:pPr>
            <w:r w:rsidRPr="0038550D">
              <w:rPr>
                <w:sz w:val="28"/>
                <w:szCs w:val="28"/>
              </w:rPr>
              <w:t xml:space="preserve">Готовність </w:t>
            </w:r>
            <w:r w:rsidRPr="0038550D">
              <w:rPr>
                <w:sz w:val="28"/>
                <w:szCs w:val="28"/>
                <w:lang w:val="uk-UA"/>
              </w:rPr>
              <w:t xml:space="preserve"> </w:t>
            </w:r>
            <w:r w:rsidR="004508B3">
              <w:rPr>
                <w:sz w:val="28"/>
                <w:szCs w:val="28"/>
                <w:lang w:val="uk-UA"/>
              </w:rPr>
              <w:t>ліцею</w:t>
            </w:r>
            <w:r w:rsidRPr="0038550D">
              <w:rPr>
                <w:sz w:val="28"/>
                <w:szCs w:val="28"/>
                <w:lang w:val="uk-UA"/>
              </w:rPr>
              <w:t xml:space="preserve"> </w:t>
            </w:r>
            <w:r w:rsidRPr="0038550D">
              <w:rPr>
                <w:sz w:val="28"/>
                <w:szCs w:val="28"/>
              </w:rPr>
              <w:t xml:space="preserve"> до нового навчального</w:t>
            </w:r>
          </w:p>
          <w:p w14:paraId="710D48A1" w14:textId="77777777" w:rsidR="00AD5970" w:rsidRPr="0038550D" w:rsidRDefault="00AD5970" w:rsidP="00AD5970">
            <w:pPr>
              <w:rPr>
                <w:sz w:val="28"/>
                <w:szCs w:val="28"/>
              </w:rPr>
            </w:pPr>
            <w:r w:rsidRPr="0038550D">
              <w:rPr>
                <w:sz w:val="28"/>
                <w:szCs w:val="28"/>
              </w:rPr>
              <w:t>року</w:t>
            </w:r>
          </w:p>
        </w:tc>
        <w:tc>
          <w:tcPr>
            <w:tcW w:w="2835" w:type="dxa"/>
          </w:tcPr>
          <w:p w14:paraId="25A83955" w14:textId="77777777" w:rsidR="00AD5970" w:rsidRPr="0038550D" w:rsidRDefault="00AD5970" w:rsidP="00AD5970">
            <w:pPr>
              <w:ind w:left="96" w:hanging="96"/>
              <w:rPr>
                <w:sz w:val="28"/>
                <w:szCs w:val="28"/>
              </w:rPr>
            </w:pPr>
            <w:r w:rsidRPr="0038550D">
              <w:rPr>
                <w:sz w:val="28"/>
                <w:szCs w:val="28"/>
              </w:rPr>
              <w:t>- навчальні   кабінети;</w:t>
            </w:r>
          </w:p>
          <w:p w14:paraId="41AC3AA2" w14:textId="77777777" w:rsidR="00AD5970" w:rsidRPr="0038550D" w:rsidRDefault="0020742A" w:rsidP="00AD5970">
            <w:pPr>
              <w:rPr>
                <w:sz w:val="28"/>
                <w:szCs w:val="28"/>
              </w:rPr>
            </w:pPr>
            <w:r>
              <w:rPr>
                <w:sz w:val="28"/>
                <w:szCs w:val="28"/>
              </w:rPr>
              <w:t>-</w:t>
            </w:r>
            <w:r w:rsidR="00AD5970" w:rsidRPr="0038550D">
              <w:rPr>
                <w:sz w:val="28"/>
                <w:szCs w:val="28"/>
              </w:rPr>
              <w:t xml:space="preserve">спортивна </w:t>
            </w:r>
            <w:r w:rsidR="00AD5970" w:rsidRPr="0038550D">
              <w:rPr>
                <w:sz w:val="28"/>
                <w:szCs w:val="28"/>
                <w:lang w:val="uk-UA"/>
              </w:rPr>
              <w:t>кімната</w:t>
            </w:r>
            <w:r w:rsidR="00AD5970" w:rsidRPr="0038550D">
              <w:rPr>
                <w:sz w:val="28"/>
                <w:szCs w:val="28"/>
              </w:rPr>
              <w:t>;</w:t>
            </w:r>
          </w:p>
          <w:p w14:paraId="07524101" w14:textId="77777777" w:rsidR="00AD5970" w:rsidRPr="0038550D" w:rsidRDefault="0020742A" w:rsidP="00AD5970">
            <w:pPr>
              <w:rPr>
                <w:sz w:val="28"/>
                <w:szCs w:val="28"/>
              </w:rPr>
            </w:pPr>
            <w:r>
              <w:rPr>
                <w:sz w:val="28"/>
                <w:szCs w:val="28"/>
              </w:rPr>
              <w:t>- їдальня</w:t>
            </w:r>
          </w:p>
          <w:p w14:paraId="79948945" w14:textId="77777777" w:rsidR="00AD5970" w:rsidRPr="0038550D" w:rsidRDefault="00AD5970" w:rsidP="00AD5970">
            <w:pPr>
              <w:rPr>
                <w:sz w:val="28"/>
                <w:szCs w:val="28"/>
                <w:lang w:val="uk-UA"/>
              </w:rPr>
            </w:pPr>
            <w:r w:rsidRPr="0038550D">
              <w:rPr>
                <w:sz w:val="28"/>
                <w:szCs w:val="28"/>
                <w:lang w:val="uk-UA"/>
              </w:rPr>
              <w:t xml:space="preserve"> </w:t>
            </w:r>
          </w:p>
        </w:tc>
        <w:tc>
          <w:tcPr>
            <w:tcW w:w="2268" w:type="dxa"/>
          </w:tcPr>
          <w:p w14:paraId="526307F6" w14:textId="77777777" w:rsidR="00AD5970" w:rsidRPr="0038550D" w:rsidRDefault="00AD5970" w:rsidP="00AD5970">
            <w:pPr>
              <w:rPr>
                <w:sz w:val="28"/>
                <w:szCs w:val="28"/>
              </w:rPr>
            </w:pPr>
            <w:r w:rsidRPr="0038550D">
              <w:rPr>
                <w:sz w:val="28"/>
                <w:szCs w:val="28"/>
              </w:rPr>
              <w:t xml:space="preserve">Визначити стан готовності навчальних кабінетів до нового навчального року </w:t>
            </w:r>
          </w:p>
        </w:tc>
        <w:tc>
          <w:tcPr>
            <w:tcW w:w="2126" w:type="dxa"/>
          </w:tcPr>
          <w:p w14:paraId="3C3557C9" w14:textId="77777777" w:rsidR="0020742A" w:rsidRDefault="00AD5970" w:rsidP="00AD5970">
            <w:pPr>
              <w:rPr>
                <w:sz w:val="28"/>
                <w:szCs w:val="28"/>
              </w:rPr>
            </w:pPr>
            <w:r w:rsidRPr="0038550D">
              <w:rPr>
                <w:sz w:val="28"/>
                <w:szCs w:val="28"/>
              </w:rPr>
              <w:t>Спостережен</w:t>
            </w:r>
          </w:p>
          <w:p w14:paraId="657597AE" w14:textId="77777777" w:rsidR="00AD5970" w:rsidRPr="0020742A" w:rsidRDefault="0020742A" w:rsidP="00AD5970">
            <w:pPr>
              <w:rPr>
                <w:sz w:val="28"/>
                <w:szCs w:val="28"/>
                <w:lang w:val="uk-UA"/>
              </w:rPr>
            </w:pPr>
            <w:r>
              <w:rPr>
                <w:sz w:val="28"/>
                <w:szCs w:val="28"/>
              </w:rPr>
              <w:t>н</w:t>
            </w:r>
            <w:r w:rsidR="00AD5970" w:rsidRPr="0038550D">
              <w:rPr>
                <w:sz w:val="28"/>
                <w:szCs w:val="28"/>
              </w:rPr>
              <w:t>я</w:t>
            </w:r>
            <w:r>
              <w:rPr>
                <w:sz w:val="28"/>
                <w:szCs w:val="28"/>
                <w:lang w:val="uk-UA"/>
              </w:rPr>
              <w:t>,</w:t>
            </w:r>
            <w:r w:rsidR="00AD5970" w:rsidRPr="0038550D">
              <w:rPr>
                <w:sz w:val="28"/>
                <w:szCs w:val="28"/>
              </w:rPr>
              <w:t xml:space="preserve">бесіда із </w:t>
            </w:r>
            <w:r>
              <w:rPr>
                <w:sz w:val="28"/>
                <w:szCs w:val="28"/>
                <w:lang w:val="uk-UA"/>
              </w:rPr>
              <w:t>завгоспом</w:t>
            </w:r>
            <w:r w:rsidR="00AD5970" w:rsidRPr="0038550D">
              <w:rPr>
                <w:sz w:val="28"/>
                <w:szCs w:val="28"/>
              </w:rPr>
              <w:t xml:space="preserve">, </w:t>
            </w:r>
          </w:p>
          <w:p w14:paraId="6B48C9FF" w14:textId="77777777" w:rsidR="00AD5970" w:rsidRPr="0038550D" w:rsidRDefault="00AD5970" w:rsidP="00AD5970">
            <w:pPr>
              <w:rPr>
                <w:sz w:val="28"/>
                <w:szCs w:val="28"/>
                <w:lang w:val="uk-UA"/>
              </w:rPr>
            </w:pPr>
            <w:r w:rsidRPr="0038550D">
              <w:rPr>
                <w:sz w:val="28"/>
                <w:szCs w:val="28"/>
              </w:rPr>
              <w:t>вчителями -предметниками</w:t>
            </w:r>
          </w:p>
          <w:p w14:paraId="627A2908" w14:textId="77777777" w:rsidR="00AD5970" w:rsidRPr="0038550D" w:rsidRDefault="00AD5970" w:rsidP="00AD5970">
            <w:pPr>
              <w:rPr>
                <w:sz w:val="28"/>
                <w:szCs w:val="28"/>
              </w:rPr>
            </w:pPr>
            <w:r w:rsidRPr="0038550D">
              <w:rPr>
                <w:sz w:val="28"/>
                <w:szCs w:val="28"/>
              </w:rPr>
              <w:t>робота з документами</w:t>
            </w:r>
          </w:p>
        </w:tc>
        <w:tc>
          <w:tcPr>
            <w:tcW w:w="1417" w:type="dxa"/>
          </w:tcPr>
          <w:p w14:paraId="0384F93E" w14:textId="77777777" w:rsidR="00AD5970" w:rsidRPr="0038550D" w:rsidRDefault="00AD5970" w:rsidP="00AD5970">
            <w:pPr>
              <w:rPr>
                <w:sz w:val="28"/>
                <w:szCs w:val="28"/>
              </w:rPr>
            </w:pPr>
            <w:r w:rsidRPr="0038550D">
              <w:rPr>
                <w:sz w:val="28"/>
                <w:szCs w:val="28"/>
              </w:rPr>
              <w:t>Акт</w:t>
            </w:r>
          </w:p>
        </w:tc>
        <w:tc>
          <w:tcPr>
            <w:tcW w:w="993" w:type="dxa"/>
          </w:tcPr>
          <w:p w14:paraId="1F5A7121" w14:textId="77777777" w:rsidR="0020742A" w:rsidRPr="0038550D" w:rsidRDefault="0020742A" w:rsidP="0020742A">
            <w:pPr>
              <w:rPr>
                <w:sz w:val="28"/>
                <w:szCs w:val="28"/>
              </w:rPr>
            </w:pPr>
            <w:r>
              <w:rPr>
                <w:sz w:val="28"/>
                <w:szCs w:val="28"/>
              </w:rPr>
              <w:t xml:space="preserve">Нарада </w:t>
            </w:r>
          </w:p>
          <w:p w14:paraId="6BB2BBE7" w14:textId="77777777" w:rsidR="00AD5970" w:rsidRPr="0038550D" w:rsidRDefault="00AD5970" w:rsidP="00AD5970">
            <w:pPr>
              <w:rPr>
                <w:sz w:val="28"/>
                <w:szCs w:val="28"/>
              </w:rPr>
            </w:pPr>
          </w:p>
        </w:tc>
        <w:tc>
          <w:tcPr>
            <w:tcW w:w="2409" w:type="dxa"/>
          </w:tcPr>
          <w:p w14:paraId="42DF809B" w14:textId="77777777" w:rsidR="00AD5970" w:rsidRPr="0038550D" w:rsidRDefault="00AD5970" w:rsidP="00AD5970">
            <w:pPr>
              <w:rPr>
                <w:sz w:val="28"/>
                <w:szCs w:val="28"/>
                <w:lang w:val="uk-UA"/>
              </w:rPr>
            </w:pPr>
            <w:r w:rsidRPr="0038550D">
              <w:rPr>
                <w:sz w:val="28"/>
                <w:szCs w:val="28"/>
              </w:rPr>
              <w:t>Відповідальні за кабінети</w:t>
            </w:r>
            <w:r w:rsidRPr="0038550D">
              <w:rPr>
                <w:sz w:val="28"/>
                <w:szCs w:val="28"/>
                <w:lang w:val="uk-UA"/>
              </w:rPr>
              <w:t xml:space="preserve"> та навчальні приміщення</w:t>
            </w:r>
          </w:p>
        </w:tc>
      </w:tr>
      <w:tr w:rsidR="0020742A" w:rsidRPr="0038550D" w14:paraId="62D93D63" w14:textId="77777777" w:rsidTr="007C5544">
        <w:tc>
          <w:tcPr>
            <w:tcW w:w="567" w:type="dxa"/>
          </w:tcPr>
          <w:p w14:paraId="57BC2979" w14:textId="77777777" w:rsidR="00AD5970" w:rsidRPr="0038550D" w:rsidRDefault="00E27AC1" w:rsidP="00AD5970">
            <w:pPr>
              <w:rPr>
                <w:sz w:val="28"/>
                <w:szCs w:val="28"/>
              </w:rPr>
            </w:pPr>
            <w:r>
              <w:rPr>
                <w:sz w:val="28"/>
                <w:szCs w:val="28"/>
              </w:rPr>
              <w:t>3</w:t>
            </w:r>
          </w:p>
        </w:tc>
        <w:tc>
          <w:tcPr>
            <w:tcW w:w="1418" w:type="dxa"/>
          </w:tcPr>
          <w:p w14:paraId="688FE357" w14:textId="77777777" w:rsidR="00AD5970" w:rsidRDefault="00E27AC1" w:rsidP="00AD5970">
            <w:pPr>
              <w:rPr>
                <w:sz w:val="28"/>
                <w:szCs w:val="28"/>
                <w:lang w:val="uk-UA"/>
              </w:rPr>
            </w:pPr>
            <w:r>
              <w:rPr>
                <w:sz w:val="28"/>
                <w:szCs w:val="28"/>
              </w:rPr>
              <w:t>Жовтень</w:t>
            </w:r>
            <w:r w:rsidR="00AD5970" w:rsidRPr="0038550D">
              <w:rPr>
                <w:sz w:val="28"/>
                <w:szCs w:val="28"/>
              </w:rPr>
              <w:t xml:space="preserve"> березень</w:t>
            </w:r>
          </w:p>
          <w:p w14:paraId="73117F62" w14:textId="52BB19D7" w:rsidR="00E27AC1" w:rsidRPr="00E27AC1" w:rsidRDefault="004508B3" w:rsidP="00AD5970">
            <w:pPr>
              <w:rPr>
                <w:sz w:val="28"/>
                <w:szCs w:val="28"/>
                <w:lang w:val="uk-UA"/>
              </w:rPr>
            </w:pPr>
            <w:r>
              <w:rPr>
                <w:sz w:val="28"/>
                <w:szCs w:val="28"/>
                <w:lang w:val="uk-UA"/>
              </w:rPr>
              <w:lastRenderedPageBreak/>
              <w:t>202</w:t>
            </w:r>
            <w:r w:rsidR="00726B19">
              <w:rPr>
                <w:sz w:val="28"/>
                <w:szCs w:val="28"/>
                <w:lang w:val="uk-UA"/>
              </w:rPr>
              <w:t>3</w:t>
            </w:r>
            <w:r w:rsidR="00E27AC1">
              <w:rPr>
                <w:sz w:val="28"/>
                <w:szCs w:val="28"/>
                <w:lang w:val="uk-UA"/>
              </w:rPr>
              <w:t>р.</w:t>
            </w:r>
          </w:p>
        </w:tc>
        <w:tc>
          <w:tcPr>
            <w:tcW w:w="1985" w:type="dxa"/>
          </w:tcPr>
          <w:p w14:paraId="0150B955" w14:textId="77777777" w:rsidR="00AD5970" w:rsidRPr="0038550D" w:rsidRDefault="00AD5970" w:rsidP="00AD5970">
            <w:pPr>
              <w:rPr>
                <w:sz w:val="28"/>
                <w:szCs w:val="28"/>
              </w:rPr>
            </w:pPr>
            <w:r w:rsidRPr="0038550D">
              <w:rPr>
                <w:sz w:val="28"/>
                <w:szCs w:val="28"/>
                <w:lang w:val="uk-UA"/>
              </w:rPr>
              <w:lastRenderedPageBreak/>
              <w:t>Відповідність н</w:t>
            </w:r>
            <w:r w:rsidRPr="0038550D">
              <w:rPr>
                <w:sz w:val="28"/>
                <w:szCs w:val="28"/>
              </w:rPr>
              <w:t>авчальн</w:t>
            </w:r>
            <w:r w:rsidRPr="0038550D">
              <w:rPr>
                <w:sz w:val="28"/>
                <w:szCs w:val="28"/>
                <w:lang w:val="uk-UA"/>
              </w:rPr>
              <w:t>их</w:t>
            </w:r>
            <w:r w:rsidRPr="0038550D">
              <w:rPr>
                <w:sz w:val="28"/>
                <w:szCs w:val="28"/>
              </w:rPr>
              <w:t xml:space="preserve"> </w:t>
            </w:r>
            <w:r w:rsidRPr="0038550D">
              <w:rPr>
                <w:sz w:val="28"/>
                <w:szCs w:val="28"/>
              </w:rPr>
              <w:lastRenderedPageBreak/>
              <w:t>кабінет</w:t>
            </w:r>
            <w:r w:rsidRPr="0038550D">
              <w:rPr>
                <w:sz w:val="28"/>
                <w:szCs w:val="28"/>
                <w:lang w:val="uk-UA"/>
              </w:rPr>
              <w:t>ів та приміщень санітарним нормам</w:t>
            </w:r>
          </w:p>
        </w:tc>
        <w:tc>
          <w:tcPr>
            <w:tcW w:w="2835" w:type="dxa"/>
          </w:tcPr>
          <w:p w14:paraId="10E2A68F" w14:textId="77777777" w:rsidR="00AD5970" w:rsidRPr="0038550D" w:rsidRDefault="00AD5970" w:rsidP="00AD5970">
            <w:pPr>
              <w:ind w:left="96" w:hanging="96"/>
              <w:rPr>
                <w:sz w:val="28"/>
                <w:szCs w:val="28"/>
              </w:rPr>
            </w:pPr>
            <w:r w:rsidRPr="0038550D">
              <w:rPr>
                <w:sz w:val="28"/>
                <w:szCs w:val="28"/>
              </w:rPr>
              <w:lastRenderedPageBreak/>
              <w:t>- навчальні   кабінети;</w:t>
            </w:r>
          </w:p>
          <w:p w14:paraId="621C63A9" w14:textId="77777777" w:rsidR="00AD5970" w:rsidRPr="0038550D" w:rsidRDefault="0020742A" w:rsidP="00AD5970">
            <w:pPr>
              <w:rPr>
                <w:sz w:val="28"/>
                <w:szCs w:val="28"/>
              </w:rPr>
            </w:pPr>
            <w:r>
              <w:rPr>
                <w:sz w:val="28"/>
                <w:szCs w:val="28"/>
              </w:rPr>
              <w:lastRenderedPageBreak/>
              <w:t>-</w:t>
            </w:r>
            <w:r w:rsidR="00AD5970" w:rsidRPr="0038550D">
              <w:rPr>
                <w:sz w:val="28"/>
                <w:szCs w:val="28"/>
              </w:rPr>
              <w:t xml:space="preserve">спортивна </w:t>
            </w:r>
            <w:r w:rsidR="00AD5970" w:rsidRPr="0038550D">
              <w:rPr>
                <w:sz w:val="28"/>
                <w:szCs w:val="28"/>
                <w:lang w:val="uk-UA"/>
              </w:rPr>
              <w:t>кімната</w:t>
            </w:r>
          </w:p>
          <w:p w14:paraId="76283A12" w14:textId="77777777" w:rsidR="00AD5970" w:rsidRPr="0038550D" w:rsidRDefault="00AD5970" w:rsidP="00AD5970">
            <w:pPr>
              <w:rPr>
                <w:sz w:val="28"/>
                <w:szCs w:val="28"/>
                <w:lang w:val="uk-UA"/>
              </w:rPr>
            </w:pPr>
          </w:p>
          <w:p w14:paraId="0048CDD0" w14:textId="77777777" w:rsidR="00AD5970" w:rsidRPr="0038550D" w:rsidRDefault="00AD5970" w:rsidP="00AD5970">
            <w:pPr>
              <w:rPr>
                <w:sz w:val="28"/>
                <w:szCs w:val="28"/>
              </w:rPr>
            </w:pPr>
          </w:p>
        </w:tc>
        <w:tc>
          <w:tcPr>
            <w:tcW w:w="2268" w:type="dxa"/>
          </w:tcPr>
          <w:p w14:paraId="040C4F0D" w14:textId="77777777" w:rsidR="00AD5970" w:rsidRPr="0038550D" w:rsidRDefault="00AD5970" w:rsidP="00AD5970">
            <w:pPr>
              <w:rPr>
                <w:sz w:val="28"/>
                <w:szCs w:val="28"/>
              </w:rPr>
            </w:pPr>
            <w:r w:rsidRPr="0038550D">
              <w:rPr>
                <w:sz w:val="28"/>
                <w:szCs w:val="28"/>
              </w:rPr>
              <w:lastRenderedPageBreak/>
              <w:t xml:space="preserve">Визначити відповідність </w:t>
            </w:r>
            <w:r w:rsidRPr="0038550D">
              <w:rPr>
                <w:sz w:val="28"/>
                <w:szCs w:val="28"/>
              </w:rPr>
              <w:lastRenderedPageBreak/>
              <w:t>стану навчальних кабінетів,</w:t>
            </w:r>
          </w:p>
          <w:p w14:paraId="674158D3" w14:textId="77777777" w:rsidR="00AD5970" w:rsidRPr="0038550D" w:rsidRDefault="0020742A" w:rsidP="00AD5970">
            <w:pPr>
              <w:rPr>
                <w:sz w:val="28"/>
                <w:szCs w:val="28"/>
              </w:rPr>
            </w:pPr>
            <w:r>
              <w:rPr>
                <w:sz w:val="28"/>
                <w:szCs w:val="28"/>
              </w:rPr>
              <w:t>майстерені</w:t>
            </w:r>
            <w:r w:rsidR="00AD5970" w:rsidRPr="0038550D">
              <w:rPr>
                <w:sz w:val="28"/>
                <w:szCs w:val="28"/>
              </w:rPr>
              <w:t>, спорт</w:t>
            </w:r>
            <w:r>
              <w:rPr>
                <w:sz w:val="28"/>
                <w:szCs w:val="28"/>
                <w:lang w:val="uk-UA"/>
              </w:rPr>
              <w:t>залу</w:t>
            </w:r>
            <w:r>
              <w:rPr>
                <w:sz w:val="28"/>
                <w:szCs w:val="28"/>
              </w:rPr>
              <w:t xml:space="preserve"> </w:t>
            </w:r>
            <w:r w:rsidR="00AD5970" w:rsidRPr="0038550D">
              <w:rPr>
                <w:sz w:val="28"/>
                <w:szCs w:val="28"/>
              </w:rPr>
              <w:t>санітарно-гігієнічним вимогам,</w:t>
            </w:r>
          </w:p>
          <w:p w14:paraId="50F97A38" w14:textId="77777777" w:rsidR="00AD5970" w:rsidRPr="0038550D" w:rsidRDefault="00AD5970" w:rsidP="00AD5970">
            <w:pPr>
              <w:rPr>
                <w:sz w:val="28"/>
                <w:szCs w:val="28"/>
              </w:rPr>
            </w:pPr>
            <w:r w:rsidRPr="0038550D">
              <w:rPr>
                <w:sz w:val="28"/>
                <w:szCs w:val="28"/>
              </w:rPr>
              <w:t>наявність необхідного навчально-дидактичного забезпечення, паспорту кабінету</w:t>
            </w:r>
          </w:p>
        </w:tc>
        <w:tc>
          <w:tcPr>
            <w:tcW w:w="2126" w:type="dxa"/>
          </w:tcPr>
          <w:p w14:paraId="0DD288B1" w14:textId="77777777" w:rsidR="00AD5970" w:rsidRPr="0038550D" w:rsidRDefault="00AD5970" w:rsidP="00AD5970">
            <w:pPr>
              <w:rPr>
                <w:sz w:val="28"/>
                <w:szCs w:val="28"/>
              </w:rPr>
            </w:pPr>
            <w:r w:rsidRPr="0038550D">
              <w:rPr>
                <w:sz w:val="28"/>
                <w:szCs w:val="28"/>
              </w:rPr>
              <w:lastRenderedPageBreak/>
              <w:t xml:space="preserve">Огляд навчальних </w:t>
            </w:r>
            <w:r w:rsidRPr="0038550D">
              <w:rPr>
                <w:sz w:val="28"/>
                <w:szCs w:val="28"/>
              </w:rPr>
              <w:lastRenderedPageBreak/>
              <w:t>кабінетів, бесіди, робота з документацією</w:t>
            </w:r>
          </w:p>
        </w:tc>
        <w:tc>
          <w:tcPr>
            <w:tcW w:w="1417" w:type="dxa"/>
          </w:tcPr>
          <w:p w14:paraId="60D2B9AD" w14:textId="77777777" w:rsidR="00AD5970" w:rsidRPr="0038550D" w:rsidRDefault="00AD5970" w:rsidP="00AD5970">
            <w:pPr>
              <w:rPr>
                <w:sz w:val="28"/>
                <w:szCs w:val="28"/>
              </w:rPr>
            </w:pPr>
            <w:r w:rsidRPr="0038550D">
              <w:rPr>
                <w:sz w:val="28"/>
                <w:szCs w:val="28"/>
              </w:rPr>
              <w:lastRenderedPageBreak/>
              <w:t>Довідка</w:t>
            </w:r>
          </w:p>
        </w:tc>
        <w:tc>
          <w:tcPr>
            <w:tcW w:w="993" w:type="dxa"/>
          </w:tcPr>
          <w:p w14:paraId="0F2A17B7" w14:textId="77777777" w:rsidR="0020742A" w:rsidRPr="0038550D" w:rsidRDefault="0020742A" w:rsidP="0020742A">
            <w:pPr>
              <w:rPr>
                <w:sz w:val="28"/>
                <w:szCs w:val="28"/>
              </w:rPr>
            </w:pPr>
            <w:r>
              <w:rPr>
                <w:sz w:val="28"/>
                <w:szCs w:val="28"/>
              </w:rPr>
              <w:t xml:space="preserve">Нарада </w:t>
            </w:r>
          </w:p>
          <w:p w14:paraId="5CDC703D" w14:textId="77777777" w:rsidR="00AD5970" w:rsidRPr="0038550D" w:rsidRDefault="00AD5970" w:rsidP="0020742A">
            <w:pPr>
              <w:rPr>
                <w:sz w:val="28"/>
                <w:szCs w:val="28"/>
              </w:rPr>
            </w:pPr>
          </w:p>
        </w:tc>
        <w:tc>
          <w:tcPr>
            <w:tcW w:w="2409" w:type="dxa"/>
          </w:tcPr>
          <w:p w14:paraId="0FCACD2C" w14:textId="77777777" w:rsidR="00E27AC1" w:rsidRDefault="0020742A" w:rsidP="00AD5970">
            <w:pPr>
              <w:rPr>
                <w:sz w:val="28"/>
                <w:szCs w:val="28"/>
                <w:lang w:val="uk-UA"/>
              </w:rPr>
            </w:pPr>
            <w:r>
              <w:rPr>
                <w:sz w:val="28"/>
                <w:szCs w:val="28"/>
                <w:lang w:val="uk-UA"/>
              </w:rPr>
              <w:lastRenderedPageBreak/>
              <w:t>А</w:t>
            </w:r>
            <w:r w:rsidR="00AD5970" w:rsidRPr="0038550D">
              <w:rPr>
                <w:sz w:val="28"/>
                <w:szCs w:val="28"/>
                <w:lang w:val="uk-UA"/>
              </w:rPr>
              <w:t>дміністра</w:t>
            </w:r>
            <w:r w:rsidR="00E27AC1">
              <w:rPr>
                <w:sz w:val="28"/>
                <w:szCs w:val="28"/>
                <w:lang w:val="uk-UA"/>
              </w:rPr>
              <w:t>-</w:t>
            </w:r>
          </w:p>
          <w:p w14:paraId="722DD1DF" w14:textId="77777777" w:rsidR="0020742A" w:rsidRPr="0038550D" w:rsidRDefault="00BF0730" w:rsidP="00AD5970">
            <w:pPr>
              <w:rPr>
                <w:sz w:val="28"/>
                <w:szCs w:val="28"/>
                <w:lang w:val="uk-UA"/>
              </w:rPr>
            </w:pPr>
            <w:r>
              <w:rPr>
                <w:sz w:val="28"/>
                <w:szCs w:val="28"/>
                <w:lang w:val="uk-UA"/>
              </w:rPr>
              <w:t>ц</w:t>
            </w:r>
            <w:r w:rsidR="00AD5970" w:rsidRPr="0038550D">
              <w:rPr>
                <w:sz w:val="28"/>
                <w:szCs w:val="28"/>
                <w:lang w:val="uk-UA"/>
              </w:rPr>
              <w:t>ія</w:t>
            </w:r>
            <w:r>
              <w:rPr>
                <w:sz w:val="28"/>
                <w:szCs w:val="28"/>
                <w:lang w:val="uk-UA"/>
              </w:rPr>
              <w:t xml:space="preserve"> ліцею</w:t>
            </w:r>
            <w:r w:rsidR="0020742A">
              <w:rPr>
                <w:sz w:val="28"/>
                <w:szCs w:val="28"/>
                <w:lang w:val="uk-UA"/>
              </w:rPr>
              <w:t>,</w:t>
            </w:r>
            <w:r w:rsidR="0020742A" w:rsidRPr="0038550D">
              <w:rPr>
                <w:sz w:val="28"/>
                <w:szCs w:val="28"/>
              </w:rPr>
              <w:t xml:space="preserve"> </w:t>
            </w:r>
            <w:r w:rsidR="0020742A">
              <w:rPr>
                <w:sz w:val="28"/>
                <w:szCs w:val="28"/>
              </w:rPr>
              <w:lastRenderedPageBreak/>
              <w:t>в</w:t>
            </w:r>
            <w:r w:rsidR="0020742A" w:rsidRPr="0038550D">
              <w:rPr>
                <w:sz w:val="28"/>
                <w:szCs w:val="28"/>
              </w:rPr>
              <w:t>ідповідальні за кабінети</w:t>
            </w:r>
            <w:r w:rsidR="0020742A">
              <w:rPr>
                <w:sz w:val="28"/>
                <w:szCs w:val="28"/>
                <w:lang w:val="uk-UA"/>
              </w:rPr>
              <w:t>.</w:t>
            </w:r>
          </w:p>
        </w:tc>
      </w:tr>
      <w:tr w:rsidR="0020742A" w:rsidRPr="0038550D" w14:paraId="32DF099E" w14:textId="77777777" w:rsidTr="007C5544">
        <w:trPr>
          <w:cantSplit/>
          <w:trHeight w:val="1264"/>
        </w:trPr>
        <w:tc>
          <w:tcPr>
            <w:tcW w:w="567" w:type="dxa"/>
            <w:vMerge w:val="restart"/>
            <w:tcBorders>
              <w:bottom w:val="single" w:sz="4" w:space="0" w:color="auto"/>
            </w:tcBorders>
          </w:tcPr>
          <w:p w14:paraId="4314F607" w14:textId="77777777" w:rsidR="00AD5970" w:rsidRDefault="00E27AC1" w:rsidP="00AD5970">
            <w:pPr>
              <w:rPr>
                <w:sz w:val="28"/>
                <w:szCs w:val="28"/>
              </w:rPr>
            </w:pPr>
            <w:r>
              <w:rPr>
                <w:sz w:val="28"/>
                <w:szCs w:val="28"/>
              </w:rPr>
              <w:lastRenderedPageBreak/>
              <w:t>4</w:t>
            </w:r>
          </w:p>
          <w:p w14:paraId="162F3613" w14:textId="77777777" w:rsidR="004508B3" w:rsidRDefault="004508B3" w:rsidP="00AD5970">
            <w:pPr>
              <w:rPr>
                <w:sz w:val="28"/>
                <w:szCs w:val="28"/>
              </w:rPr>
            </w:pPr>
          </w:p>
          <w:p w14:paraId="2C3A2DFA" w14:textId="77777777" w:rsidR="004508B3" w:rsidRDefault="004508B3" w:rsidP="00AD5970">
            <w:pPr>
              <w:rPr>
                <w:sz w:val="28"/>
                <w:szCs w:val="28"/>
              </w:rPr>
            </w:pPr>
          </w:p>
          <w:p w14:paraId="4F0296B4" w14:textId="77777777" w:rsidR="004508B3" w:rsidRDefault="004508B3" w:rsidP="00AD5970">
            <w:pPr>
              <w:rPr>
                <w:sz w:val="28"/>
                <w:szCs w:val="28"/>
              </w:rPr>
            </w:pPr>
          </w:p>
          <w:p w14:paraId="315C4AC9" w14:textId="77777777" w:rsidR="004508B3" w:rsidRDefault="004508B3" w:rsidP="00AD5970">
            <w:pPr>
              <w:rPr>
                <w:sz w:val="28"/>
                <w:szCs w:val="28"/>
              </w:rPr>
            </w:pPr>
          </w:p>
          <w:p w14:paraId="3CADE13A" w14:textId="77777777" w:rsidR="004508B3" w:rsidRDefault="004508B3" w:rsidP="00AD5970">
            <w:pPr>
              <w:rPr>
                <w:sz w:val="28"/>
                <w:szCs w:val="28"/>
              </w:rPr>
            </w:pPr>
          </w:p>
          <w:p w14:paraId="75A65099" w14:textId="77777777" w:rsidR="004508B3" w:rsidRPr="004508B3" w:rsidRDefault="004508B3" w:rsidP="00AD5970">
            <w:pPr>
              <w:rPr>
                <w:sz w:val="28"/>
                <w:szCs w:val="28"/>
                <w:lang w:val="uk-UA"/>
              </w:rPr>
            </w:pPr>
            <w:r>
              <w:rPr>
                <w:sz w:val="28"/>
                <w:szCs w:val="28"/>
                <w:lang w:val="uk-UA"/>
              </w:rPr>
              <w:t>5</w:t>
            </w:r>
          </w:p>
        </w:tc>
        <w:tc>
          <w:tcPr>
            <w:tcW w:w="1418" w:type="dxa"/>
            <w:tcBorders>
              <w:bottom w:val="single" w:sz="4" w:space="0" w:color="auto"/>
            </w:tcBorders>
            <w:shd w:val="clear" w:color="auto" w:fill="auto"/>
          </w:tcPr>
          <w:p w14:paraId="086EF851" w14:textId="77777777" w:rsidR="00AD5970" w:rsidRPr="0038550D" w:rsidRDefault="00AD5970" w:rsidP="00AD5970">
            <w:pPr>
              <w:rPr>
                <w:sz w:val="28"/>
                <w:szCs w:val="28"/>
              </w:rPr>
            </w:pPr>
            <w:r w:rsidRPr="0038550D">
              <w:rPr>
                <w:sz w:val="28"/>
                <w:szCs w:val="28"/>
              </w:rPr>
              <w:t>Жовтень</w:t>
            </w:r>
          </w:p>
          <w:p w14:paraId="24390349" w14:textId="77777777" w:rsidR="00AD5970" w:rsidRPr="0038550D" w:rsidRDefault="00AD5970" w:rsidP="00AD5970">
            <w:pPr>
              <w:rPr>
                <w:sz w:val="28"/>
                <w:szCs w:val="28"/>
              </w:rPr>
            </w:pPr>
          </w:p>
          <w:p w14:paraId="3A3FC26A" w14:textId="77777777" w:rsidR="00AD5970" w:rsidRPr="0038550D" w:rsidRDefault="00AD5970" w:rsidP="00AD5970">
            <w:pPr>
              <w:rPr>
                <w:sz w:val="28"/>
                <w:szCs w:val="28"/>
              </w:rPr>
            </w:pPr>
          </w:p>
        </w:tc>
        <w:tc>
          <w:tcPr>
            <w:tcW w:w="1985" w:type="dxa"/>
            <w:tcBorders>
              <w:bottom w:val="single" w:sz="4" w:space="0" w:color="auto"/>
            </w:tcBorders>
            <w:shd w:val="clear" w:color="auto" w:fill="auto"/>
          </w:tcPr>
          <w:p w14:paraId="3B122D82" w14:textId="77777777" w:rsidR="00AD5970" w:rsidRPr="0038550D" w:rsidRDefault="00AD5970" w:rsidP="00BF0730">
            <w:pPr>
              <w:rPr>
                <w:sz w:val="28"/>
                <w:szCs w:val="28"/>
              </w:rPr>
            </w:pPr>
            <w:r w:rsidRPr="0038550D">
              <w:rPr>
                <w:sz w:val="28"/>
                <w:szCs w:val="28"/>
              </w:rPr>
              <w:t xml:space="preserve">Робота педколективу </w:t>
            </w:r>
            <w:r w:rsidRPr="0038550D">
              <w:rPr>
                <w:sz w:val="28"/>
                <w:szCs w:val="28"/>
                <w:lang w:val="uk-UA"/>
              </w:rPr>
              <w:t xml:space="preserve">  </w:t>
            </w:r>
            <w:r w:rsidRPr="0038550D">
              <w:rPr>
                <w:sz w:val="28"/>
                <w:szCs w:val="28"/>
              </w:rPr>
              <w:t xml:space="preserve">  над </w:t>
            </w:r>
            <w:r w:rsidRPr="0038550D">
              <w:rPr>
                <w:sz w:val="28"/>
                <w:szCs w:val="28"/>
                <w:lang w:val="uk-UA"/>
              </w:rPr>
              <w:t xml:space="preserve">єдиною </w:t>
            </w:r>
            <w:r w:rsidRPr="0038550D">
              <w:rPr>
                <w:sz w:val="28"/>
                <w:szCs w:val="28"/>
              </w:rPr>
              <w:t>методичною  темою</w:t>
            </w:r>
          </w:p>
        </w:tc>
        <w:tc>
          <w:tcPr>
            <w:tcW w:w="2835" w:type="dxa"/>
            <w:tcBorders>
              <w:bottom w:val="single" w:sz="4" w:space="0" w:color="auto"/>
            </w:tcBorders>
          </w:tcPr>
          <w:p w14:paraId="43689544" w14:textId="77777777" w:rsidR="00AD5970" w:rsidRPr="0038550D" w:rsidRDefault="00AD5970" w:rsidP="00AD5970">
            <w:pPr>
              <w:ind w:left="96" w:hanging="96"/>
              <w:rPr>
                <w:sz w:val="28"/>
                <w:szCs w:val="28"/>
              </w:rPr>
            </w:pPr>
            <w:r w:rsidRPr="0038550D">
              <w:rPr>
                <w:sz w:val="28"/>
                <w:szCs w:val="28"/>
              </w:rPr>
              <w:t>- вчителі-предметники;</w:t>
            </w:r>
          </w:p>
          <w:p w14:paraId="1E331EA8" w14:textId="77777777" w:rsidR="00AD5970" w:rsidRPr="0038550D" w:rsidRDefault="00BF0730" w:rsidP="00AD5970">
            <w:pPr>
              <w:ind w:left="96" w:hanging="96"/>
              <w:rPr>
                <w:sz w:val="28"/>
                <w:szCs w:val="28"/>
              </w:rPr>
            </w:pPr>
            <w:r>
              <w:rPr>
                <w:sz w:val="28"/>
                <w:szCs w:val="28"/>
              </w:rPr>
              <w:t xml:space="preserve">- </w:t>
            </w:r>
            <w:r w:rsidR="00AD5970" w:rsidRPr="0038550D">
              <w:rPr>
                <w:sz w:val="28"/>
                <w:szCs w:val="28"/>
              </w:rPr>
              <w:t>МО</w:t>
            </w:r>
          </w:p>
        </w:tc>
        <w:tc>
          <w:tcPr>
            <w:tcW w:w="2268" w:type="dxa"/>
            <w:tcBorders>
              <w:bottom w:val="single" w:sz="4" w:space="0" w:color="auto"/>
            </w:tcBorders>
          </w:tcPr>
          <w:p w14:paraId="2A2BDB6A" w14:textId="77777777" w:rsidR="00AD5970" w:rsidRPr="0038550D" w:rsidRDefault="00BF0730" w:rsidP="00BF0730">
            <w:pPr>
              <w:ind w:left="36"/>
              <w:rPr>
                <w:sz w:val="28"/>
                <w:szCs w:val="28"/>
              </w:rPr>
            </w:pPr>
            <w:r>
              <w:rPr>
                <w:sz w:val="28"/>
                <w:szCs w:val="28"/>
              </w:rPr>
              <w:t xml:space="preserve">Визначити наявність </w:t>
            </w:r>
            <w:r w:rsidR="00AD5970" w:rsidRPr="0038550D">
              <w:rPr>
                <w:sz w:val="28"/>
                <w:szCs w:val="28"/>
              </w:rPr>
              <w:t>розуміння  актуальності  цього питання</w:t>
            </w:r>
          </w:p>
        </w:tc>
        <w:tc>
          <w:tcPr>
            <w:tcW w:w="2126" w:type="dxa"/>
            <w:tcBorders>
              <w:bottom w:val="single" w:sz="4" w:space="0" w:color="auto"/>
            </w:tcBorders>
          </w:tcPr>
          <w:p w14:paraId="6F8D36D0" w14:textId="77777777" w:rsidR="00AD5970" w:rsidRPr="0038550D" w:rsidRDefault="00AD5970" w:rsidP="00AD5970">
            <w:pPr>
              <w:rPr>
                <w:sz w:val="28"/>
                <w:szCs w:val="28"/>
              </w:rPr>
            </w:pPr>
            <w:r w:rsidRPr="0038550D">
              <w:rPr>
                <w:sz w:val="28"/>
                <w:szCs w:val="28"/>
              </w:rPr>
              <w:t>Анкетування</w:t>
            </w:r>
          </w:p>
          <w:p w14:paraId="177CCA71" w14:textId="77777777" w:rsidR="00AD5970" w:rsidRPr="0038550D" w:rsidRDefault="00AD5970" w:rsidP="00AD5970">
            <w:pPr>
              <w:rPr>
                <w:sz w:val="28"/>
                <w:szCs w:val="28"/>
              </w:rPr>
            </w:pPr>
          </w:p>
        </w:tc>
        <w:tc>
          <w:tcPr>
            <w:tcW w:w="1417" w:type="dxa"/>
            <w:tcBorders>
              <w:bottom w:val="single" w:sz="4" w:space="0" w:color="auto"/>
            </w:tcBorders>
          </w:tcPr>
          <w:p w14:paraId="296F14B6" w14:textId="77777777" w:rsidR="00AD5970" w:rsidRPr="0038550D" w:rsidRDefault="00AD5970" w:rsidP="00AD5970">
            <w:pPr>
              <w:rPr>
                <w:sz w:val="28"/>
                <w:szCs w:val="28"/>
              </w:rPr>
            </w:pPr>
            <w:r w:rsidRPr="0038550D">
              <w:rPr>
                <w:sz w:val="28"/>
                <w:szCs w:val="28"/>
              </w:rPr>
              <w:t>Довідка</w:t>
            </w:r>
          </w:p>
        </w:tc>
        <w:tc>
          <w:tcPr>
            <w:tcW w:w="993" w:type="dxa"/>
          </w:tcPr>
          <w:p w14:paraId="257A64C8" w14:textId="77777777" w:rsidR="00AD5970" w:rsidRPr="00E27AC1" w:rsidRDefault="00E27AC1" w:rsidP="00E27AC1">
            <w:pPr>
              <w:rPr>
                <w:sz w:val="28"/>
                <w:szCs w:val="28"/>
                <w:lang w:val="uk-UA"/>
              </w:rPr>
            </w:pPr>
            <w:r>
              <w:rPr>
                <w:sz w:val="28"/>
                <w:szCs w:val="28"/>
                <w:lang w:val="uk-UA"/>
              </w:rPr>
              <w:t>МР</w:t>
            </w:r>
          </w:p>
        </w:tc>
        <w:tc>
          <w:tcPr>
            <w:tcW w:w="2409" w:type="dxa"/>
            <w:shd w:val="clear" w:color="auto" w:fill="auto"/>
          </w:tcPr>
          <w:p w14:paraId="63791E40" w14:textId="4E9AAAB7" w:rsidR="00E27AC1" w:rsidRPr="00E27AC1" w:rsidRDefault="00AD5970" w:rsidP="00E27AC1">
            <w:pPr>
              <w:jc w:val="both"/>
              <w:rPr>
                <w:sz w:val="28"/>
                <w:szCs w:val="28"/>
                <w:lang w:val="uk-UA"/>
              </w:rPr>
            </w:pPr>
            <w:r w:rsidRPr="0038550D">
              <w:rPr>
                <w:sz w:val="28"/>
                <w:szCs w:val="28"/>
                <w:lang w:val="uk-UA"/>
              </w:rPr>
              <w:t xml:space="preserve"> </w:t>
            </w:r>
            <w:r w:rsidR="00E27AC1">
              <w:rPr>
                <w:sz w:val="28"/>
                <w:szCs w:val="28"/>
                <w:lang w:val="uk-UA"/>
              </w:rPr>
              <w:t>Мокринчук</w:t>
            </w:r>
            <w:r w:rsidR="007C5544">
              <w:rPr>
                <w:sz w:val="28"/>
                <w:szCs w:val="28"/>
                <w:lang w:val="uk-UA"/>
              </w:rPr>
              <w:t xml:space="preserve"> </w:t>
            </w:r>
            <w:r w:rsidR="00E27AC1">
              <w:rPr>
                <w:sz w:val="28"/>
                <w:szCs w:val="28"/>
                <w:lang w:val="uk-UA"/>
              </w:rPr>
              <w:t>М.Т.</w:t>
            </w:r>
          </w:p>
          <w:p w14:paraId="388A7609" w14:textId="77777777" w:rsidR="00AD5970" w:rsidRPr="0038550D" w:rsidRDefault="00AD5970" w:rsidP="00AD5970">
            <w:pPr>
              <w:rPr>
                <w:sz w:val="28"/>
                <w:szCs w:val="28"/>
              </w:rPr>
            </w:pPr>
          </w:p>
        </w:tc>
      </w:tr>
      <w:tr w:rsidR="0020742A" w:rsidRPr="0038550D" w14:paraId="6841CD01" w14:textId="77777777" w:rsidTr="007C5544">
        <w:trPr>
          <w:cantSplit/>
          <w:trHeight w:val="1240"/>
        </w:trPr>
        <w:tc>
          <w:tcPr>
            <w:tcW w:w="567" w:type="dxa"/>
            <w:vMerge/>
          </w:tcPr>
          <w:p w14:paraId="3180BDC7" w14:textId="77777777" w:rsidR="00AD5970" w:rsidRPr="0038550D" w:rsidRDefault="00AD5970" w:rsidP="00AD5970">
            <w:pPr>
              <w:rPr>
                <w:sz w:val="28"/>
                <w:szCs w:val="28"/>
              </w:rPr>
            </w:pPr>
          </w:p>
        </w:tc>
        <w:tc>
          <w:tcPr>
            <w:tcW w:w="1418" w:type="dxa"/>
            <w:shd w:val="clear" w:color="auto" w:fill="auto"/>
          </w:tcPr>
          <w:p w14:paraId="32FD4ACB" w14:textId="02017BE9" w:rsidR="00AD5970" w:rsidRPr="00E27AC1" w:rsidRDefault="00E27AC1" w:rsidP="00AD5970">
            <w:pPr>
              <w:rPr>
                <w:sz w:val="28"/>
                <w:szCs w:val="28"/>
                <w:lang w:val="uk-UA"/>
              </w:rPr>
            </w:pPr>
            <w:r>
              <w:rPr>
                <w:sz w:val="28"/>
                <w:szCs w:val="28"/>
              </w:rPr>
              <w:t>Листопа</w:t>
            </w:r>
            <w:r>
              <w:rPr>
                <w:sz w:val="28"/>
                <w:szCs w:val="28"/>
                <w:lang w:val="uk-UA"/>
              </w:rPr>
              <w:t>д-</w:t>
            </w:r>
            <w:r w:rsidR="00AD5970" w:rsidRPr="0038550D">
              <w:rPr>
                <w:sz w:val="28"/>
                <w:szCs w:val="28"/>
              </w:rPr>
              <w:t>лютий</w:t>
            </w:r>
            <w:r w:rsidR="00BF0730">
              <w:rPr>
                <w:sz w:val="28"/>
                <w:szCs w:val="28"/>
                <w:lang w:val="uk-UA"/>
              </w:rPr>
              <w:t>, 20</w:t>
            </w:r>
            <w:r w:rsidR="00726B19">
              <w:rPr>
                <w:sz w:val="28"/>
                <w:szCs w:val="28"/>
                <w:lang w:val="uk-UA"/>
              </w:rPr>
              <w:t>23</w:t>
            </w:r>
            <w:r>
              <w:rPr>
                <w:sz w:val="28"/>
                <w:szCs w:val="28"/>
                <w:lang w:val="uk-UA"/>
              </w:rPr>
              <w:t>р.</w:t>
            </w:r>
          </w:p>
        </w:tc>
        <w:tc>
          <w:tcPr>
            <w:tcW w:w="1985" w:type="dxa"/>
            <w:shd w:val="clear" w:color="auto" w:fill="auto"/>
          </w:tcPr>
          <w:p w14:paraId="3A2B1CDF" w14:textId="77777777" w:rsidR="00AD5970" w:rsidRPr="0038550D" w:rsidRDefault="00AD5970" w:rsidP="00AD5970">
            <w:pPr>
              <w:rPr>
                <w:sz w:val="28"/>
                <w:szCs w:val="28"/>
              </w:rPr>
            </w:pPr>
            <w:r w:rsidRPr="0038550D">
              <w:rPr>
                <w:sz w:val="28"/>
                <w:szCs w:val="28"/>
              </w:rPr>
              <w:t>Впровадження інновацій</w:t>
            </w:r>
          </w:p>
        </w:tc>
        <w:tc>
          <w:tcPr>
            <w:tcW w:w="2835" w:type="dxa"/>
          </w:tcPr>
          <w:p w14:paraId="22FF69A9" w14:textId="77777777" w:rsidR="00AD5970" w:rsidRPr="00B51753" w:rsidRDefault="00E27AC1" w:rsidP="00B51753">
            <w:pPr>
              <w:ind w:left="96" w:hanging="96"/>
              <w:rPr>
                <w:sz w:val="28"/>
                <w:szCs w:val="28"/>
                <w:lang w:val="uk-UA"/>
              </w:rPr>
            </w:pPr>
            <w:r>
              <w:rPr>
                <w:sz w:val="28"/>
                <w:szCs w:val="28"/>
              </w:rPr>
              <w:t xml:space="preserve"> -</w:t>
            </w:r>
            <w:r w:rsidR="00AD5970" w:rsidRPr="0038550D">
              <w:rPr>
                <w:sz w:val="28"/>
                <w:szCs w:val="28"/>
              </w:rPr>
              <w:t>ефективність використання інновацій;</w:t>
            </w:r>
          </w:p>
          <w:p w14:paraId="3B853948" w14:textId="77777777" w:rsidR="00AD5970" w:rsidRPr="0038550D" w:rsidRDefault="00BF0730" w:rsidP="00E27AC1">
            <w:pPr>
              <w:rPr>
                <w:sz w:val="28"/>
                <w:szCs w:val="28"/>
              </w:rPr>
            </w:pPr>
            <w:r>
              <w:rPr>
                <w:sz w:val="28"/>
                <w:szCs w:val="28"/>
              </w:rPr>
              <w:t>методичне забезпечення освітнього процесу</w:t>
            </w:r>
          </w:p>
        </w:tc>
        <w:tc>
          <w:tcPr>
            <w:tcW w:w="2268" w:type="dxa"/>
          </w:tcPr>
          <w:p w14:paraId="00F3648A" w14:textId="77777777" w:rsidR="00AD5970" w:rsidRPr="0038550D" w:rsidRDefault="00AD5970" w:rsidP="00AD5970">
            <w:pPr>
              <w:rPr>
                <w:sz w:val="28"/>
                <w:szCs w:val="28"/>
              </w:rPr>
            </w:pPr>
            <w:r w:rsidRPr="0038550D">
              <w:rPr>
                <w:sz w:val="28"/>
                <w:szCs w:val="28"/>
              </w:rPr>
              <w:t>Проведення теоретичної підготовки для розв`язання проблем</w:t>
            </w:r>
          </w:p>
        </w:tc>
        <w:tc>
          <w:tcPr>
            <w:tcW w:w="2126" w:type="dxa"/>
          </w:tcPr>
          <w:p w14:paraId="1464AC65" w14:textId="77777777" w:rsidR="00AD5970" w:rsidRPr="0038550D" w:rsidRDefault="00AD5970" w:rsidP="00AD5970">
            <w:pPr>
              <w:rPr>
                <w:sz w:val="28"/>
                <w:szCs w:val="28"/>
              </w:rPr>
            </w:pPr>
            <w:r w:rsidRPr="0038550D">
              <w:rPr>
                <w:sz w:val="28"/>
                <w:szCs w:val="28"/>
              </w:rPr>
              <w:t>Спостереження на уроках</w:t>
            </w:r>
          </w:p>
        </w:tc>
        <w:tc>
          <w:tcPr>
            <w:tcW w:w="1417" w:type="dxa"/>
          </w:tcPr>
          <w:p w14:paraId="75366340" w14:textId="77777777" w:rsidR="00AD5970" w:rsidRPr="0038550D" w:rsidRDefault="00AD5970" w:rsidP="00AD5970">
            <w:pPr>
              <w:rPr>
                <w:sz w:val="28"/>
                <w:szCs w:val="28"/>
              </w:rPr>
            </w:pPr>
            <w:r w:rsidRPr="0038550D">
              <w:rPr>
                <w:sz w:val="28"/>
                <w:szCs w:val="28"/>
                <w:lang w:val="uk-UA"/>
              </w:rPr>
              <w:t>П</w:t>
            </w:r>
            <w:r w:rsidRPr="0038550D">
              <w:rPr>
                <w:sz w:val="28"/>
                <w:szCs w:val="28"/>
              </w:rPr>
              <w:t>ротокол</w:t>
            </w:r>
          </w:p>
        </w:tc>
        <w:tc>
          <w:tcPr>
            <w:tcW w:w="993" w:type="dxa"/>
          </w:tcPr>
          <w:p w14:paraId="428A7B4F" w14:textId="77777777" w:rsidR="00AD5970" w:rsidRPr="0038550D" w:rsidRDefault="00AD5970" w:rsidP="00AD5970">
            <w:pPr>
              <w:rPr>
                <w:sz w:val="28"/>
                <w:szCs w:val="28"/>
              </w:rPr>
            </w:pPr>
            <w:r w:rsidRPr="0038550D">
              <w:rPr>
                <w:sz w:val="28"/>
                <w:szCs w:val="28"/>
              </w:rPr>
              <w:t>МР</w:t>
            </w:r>
          </w:p>
        </w:tc>
        <w:tc>
          <w:tcPr>
            <w:tcW w:w="2409" w:type="dxa"/>
            <w:shd w:val="clear" w:color="auto" w:fill="auto"/>
          </w:tcPr>
          <w:p w14:paraId="55A95AE4" w14:textId="77777777" w:rsidR="00E27AC1" w:rsidRDefault="00AD5970" w:rsidP="00AD5970">
            <w:pPr>
              <w:rPr>
                <w:sz w:val="28"/>
                <w:szCs w:val="28"/>
                <w:lang w:val="uk-UA"/>
              </w:rPr>
            </w:pPr>
            <w:r w:rsidRPr="0038550D">
              <w:rPr>
                <w:sz w:val="28"/>
                <w:szCs w:val="28"/>
                <w:lang w:val="uk-UA"/>
              </w:rPr>
              <w:t>Адміністрація</w:t>
            </w:r>
          </w:p>
          <w:p w14:paraId="5D10CAD2" w14:textId="77777777" w:rsidR="00AD5970" w:rsidRPr="0038550D" w:rsidRDefault="00AD5970" w:rsidP="00AD5970">
            <w:pPr>
              <w:rPr>
                <w:i/>
                <w:sz w:val="28"/>
                <w:szCs w:val="28"/>
              </w:rPr>
            </w:pPr>
          </w:p>
        </w:tc>
      </w:tr>
    </w:tbl>
    <w:p w14:paraId="3F627CB9" w14:textId="77777777" w:rsidR="00AD5970" w:rsidRPr="0038550D" w:rsidRDefault="00AD5970" w:rsidP="00AD5970">
      <w:pPr>
        <w:jc w:val="center"/>
        <w:rPr>
          <w:sz w:val="28"/>
          <w:szCs w:val="28"/>
        </w:rPr>
      </w:pPr>
    </w:p>
    <w:p w14:paraId="4057AB7C" w14:textId="65AE8D4E" w:rsidR="00AD5970" w:rsidRPr="00362291" w:rsidRDefault="00AD5970" w:rsidP="00362291">
      <w:pPr>
        <w:rPr>
          <w:b/>
          <w:bCs/>
          <w:sz w:val="28"/>
          <w:szCs w:val="28"/>
        </w:rPr>
      </w:pPr>
      <w:r w:rsidRPr="0038550D">
        <w:rPr>
          <w:sz w:val="28"/>
          <w:szCs w:val="28"/>
          <w:lang w:val="uk-UA"/>
        </w:rPr>
        <w:br w:type="page"/>
      </w:r>
      <w:r w:rsidR="0041298E">
        <w:rPr>
          <w:b/>
          <w:bCs/>
          <w:sz w:val="28"/>
          <w:szCs w:val="28"/>
          <w:lang w:val="uk-UA"/>
        </w:rPr>
        <w:lastRenderedPageBreak/>
        <w:t>10</w:t>
      </w:r>
      <w:r w:rsidRPr="0038550D">
        <w:rPr>
          <w:b/>
          <w:bCs/>
          <w:sz w:val="28"/>
          <w:szCs w:val="28"/>
          <w:lang w:val="uk-UA"/>
        </w:rPr>
        <w:t>.</w:t>
      </w:r>
      <w:r w:rsidRPr="0038550D">
        <w:rPr>
          <w:b/>
          <w:bCs/>
          <w:sz w:val="28"/>
          <w:szCs w:val="28"/>
        </w:rPr>
        <w:t xml:space="preserve">2. </w:t>
      </w:r>
      <w:r w:rsidR="007C5544">
        <w:rPr>
          <w:b/>
          <w:bCs/>
          <w:sz w:val="28"/>
          <w:szCs w:val="28"/>
          <w:lang w:val="uk-UA"/>
        </w:rPr>
        <w:t xml:space="preserve">Внутрішній </w:t>
      </w:r>
      <w:r w:rsidRPr="0038550D">
        <w:rPr>
          <w:b/>
          <w:bCs/>
          <w:sz w:val="28"/>
          <w:szCs w:val="28"/>
        </w:rPr>
        <w:t>контроль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3261"/>
        <w:gridCol w:w="2409"/>
        <w:gridCol w:w="1985"/>
        <w:gridCol w:w="1276"/>
        <w:gridCol w:w="708"/>
      </w:tblGrid>
      <w:tr w:rsidR="00AD5970" w:rsidRPr="0038550D" w14:paraId="4C72C18C" w14:textId="77777777" w:rsidTr="00C14441">
        <w:tc>
          <w:tcPr>
            <w:tcW w:w="1951" w:type="dxa"/>
            <w:vAlign w:val="center"/>
          </w:tcPr>
          <w:p w14:paraId="7E5A8B8F" w14:textId="77777777" w:rsidR="00AD5970" w:rsidRPr="0038550D" w:rsidRDefault="00AD5970" w:rsidP="00AD5970">
            <w:pPr>
              <w:jc w:val="center"/>
              <w:rPr>
                <w:b/>
                <w:sz w:val="28"/>
                <w:szCs w:val="28"/>
              </w:rPr>
            </w:pPr>
            <w:r w:rsidRPr="0038550D">
              <w:rPr>
                <w:b/>
                <w:sz w:val="28"/>
                <w:szCs w:val="28"/>
              </w:rPr>
              <w:t>Вид</w:t>
            </w:r>
          </w:p>
          <w:p w14:paraId="72A8F325" w14:textId="77777777" w:rsidR="00AD5970" w:rsidRPr="0038550D" w:rsidRDefault="00AD5970" w:rsidP="00AD5970">
            <w:pPr>
              <w:jc w:val="center"/>
              <w:rPr>
                <w:b/>
                <w:sz w:val="28"/>
                <w:szCs w:val="28"/>
              </w:rPr>
            </w:pPr>
            <w:r w:rsidRPr="0038550D">
              <w:rPr>
                <w:b/>
                <w:sz w:val="28"/>
                <w:szCs w:val="28"/>
              </w:rPr>
              <w:t>контролю</w:t>
            </w:r>
          </w:p>
        </w:tc>
        <w:tc>
          <w:tcPr>
            <w:tcW w:w="3827" w:type="dxa"/>
            <w:vAlign w:val="center"/>
          </w:tcPr>
          <w:p w14:paraId="5684B891" w14:textId="77777777" w:rsidR="00AD5970" w:rsidRPr="0038550D" w:rsidRDefault="00AD5970" w:rsidP="00AD5970">
            <w:pPr>
              <w:jc w:val="center"/>
              <w:rPr>
                <w:b/>
                <w:sz w:val="28"/>
                <w:szCs w:val="28"/>
              </w:rPr>
            </w:pPr>
            <w:r w:rsidRPr="0038550D">
              <w:rPr>
                <w:b/>
                <w:sz w:val="28"/>
                <w:szCs w:val="28"/>
              </w:rPr>
              <w:t>Питання контролю</w:t>
            </w:r>
          </w:p>
        </w:tc>
        <w:tc>
          <w:tcPr>
            <w:tcW w:w="3261" w:type="dxa"/>
            <w:vAlign w:val="center"/>
          </w:tcPr>
          <w:p w14:paraId="3CA982B2" w14:textId="77777777" w:rsidR="00AD5970" w:rsidRPr="0038550D" w:rsidRDefault="00AD5970" w:rsidP="00AD5970">
            <w:pPr>
              <w:jc w:val="center"/>
              <w:rPr>
                <w:b/>
                <w:sz w:val="28"/>
                <w:szCs w:val="28"/>
              </w:rPr>
            </w:pPr>
            <w:r w:rsidRPr="0038550D">
              <w:rPr>
                <w:b/>
                <w:sz w:val="28"/>
                <w:szCs w:val="28"/>
              </w:rPr>
              <w:t>Методи контролю</w:t>
            </w:r>
          </w:p>
        </w:tc>
        <w:tc>
          <w:tcPr>
            <w:tcW w:w="2409" w:type="dxa"/>
            <w:vAlign w:val="center"/>
          </w:tcPr>
          <w:p w14:paraId="17DEA427" w14:textId="5C8728A6" w:rsidR="00AD5970" w:rsidRPr="0038550D" w:rsidRDefault="00C937DC" w:rsidP="00AD5970">
            <w:pPr>
              <w:rPr>
                <w:b/>
                <w:sz w:val="28"/>
                <w:szCs w:val="28"/>
              </w:rPr>
            </w:pPr>
            <w:r>
              <w:rPr>
                <w:b/>
                <w:sz w:val="28"/>
                <w:szCs w:val="28"/>
                <w:lang w:val="uk-UA"/>
              </w:rPr>
              <w:t>В</w:t>
            </w:r>
            <w:r w:rsidR="00AD5970" w:rsidRPr="0038550D">
              <w:rPr>
                <w:b/>
                <w:sz w:val="28"/>
                <w:szCs w:val="28"/>
              </w:rPr>
              <w:t>ідповідальні</w:t>
            </w:r>
          </w:p>
        </w:tc>
        <w:tc>
          <w:tcPr>
            <w:tcW w:w="1985" w:type="dxa"/>
            <w:vAlign w:val="center"/>
          </w:tcPr>
          <w:p w14:paraId="4B3DD344" w14:textId="77777777" w:rsidR="00AD5970" w:rsidRDefault="00C937DC" w:rsidP="00C937DC">
            <w:pPr>
              <w:ind w:hanging="20"/>
              <w:jc w:val="center"/>
              <w:rPr>
                <w:b/>
                <w:sz w:val="28"/>
                <w:szCs w:val="28"/>
                <w:lang w:val="uk-UA"/>
              </w:rPr>
            </w:pPr>
            <w:r>
              <w:rPr>
                <w:b/>
                <w:sz w:val="28"/>
                <w:szCs w:val="28"/>
                <w:lang w:val="uk-UA"/>
              </w:rPr>
              <w:t>Форма</w:t>
            </w:r>
          </w:p>
          <w:p w14:paraId="3DEA315D" w14:textId="1E0AE8BF" w:rsidR="00C937DC" w:rsidRDefault="00C937DC" w:rsidP="00C937DC">
            <w:pPr>
              <w:ind w:hanging="20"/>
              <w:jc w:val="center"/>
              <w:rPr>
                <w:b/>
                <w:sz w:val="28"/>
                <w:szCs w:val="28"/>
                <w:lang w:val="uk-UA"/>
              </w:rPr>
            </w:pPr>
            <w:r>
              <w:rPr>
                <w:b/>
                <w:sz w:val="28"/>
                <w:szCs w:val="28"/>
                <w:lang w:val="uk-UA"/>
              </w:rPr>
              <w:t>узагальнен</w:t>
            </w:r>
          </w:p>
          <w:p w14:paraId="2DC807B0" w14:textId="0ABE3454" w:rsidR="00C937DC" w:rsidRPr="00C937DC" w:rsidRDefault="00C937DC" w:rsidP="00C937DC">
            <w:pPr>
              <w:ind w:hanging="20"/>
              <w:jc w:val="center"/>
              <w:rPr>
                <w:b/>
                <w:sz w:val="28"/>
                <w:szCs w:val="28"/>
                <w:lang w:val="uk-UA"/>
              </w:rPr>
            </w:pPr>
            <w:r>
              <w:rPr>
                <w:b/>
                <w:sz w:val="28"/>
                <w:szCs w:val="28"/>
                <w:lang w:val="uk-UA"/>
              </w:rPr>
              <w:t>ня</w:t>
            </w:r>
          </w:p>
        </w:tc>
        <w:tc>
          <w:tcPr>
            <w:tcW w:w="1276" w:type="dxa"/>
          </w:tcPr>
          <w:p w14:paraId="620F946E" w14:textId="77777777" w:rsidR="00C937DC" w:rsidRDefault="00E27AC1" w:rsidP="00C937DC">
            <w:pPr>
              <w:ind w:right="-74" w:hanging="108"/>
              <w:jc w:val="center"/>
              <w:rPr>
                <w:b/>
                <w:sz w:val="28"/>
                <w:szCs w:val="28"/>
              </w:rPr>
            </w:pPr>
            <w:r>
              <w:rPr>
                <w:b/>
                <w:sz w:val="28"/>
                <w:szCs w:val="28"/>
              </w:rPr>
              <w:t>Рівень обгово</w:t>
            </w:r>
          </w:p>
          <w:p w14:paraId="6DDBB783" w14:textId="5D42ADBA" w:rsidR="00AD5970" w:rsidRPr="00C937DC" w:rsidRDefault="00E27AC1" w:rsidP="00C937DC">
            <w:pPr>
              <w:ind w:right="-74" w:hanging="108"/>
              <w:jc w:val="center"/>
              <w:rPr>
                <w:b/>
                <w:sz w:val="28"/>
                <w:szCs w:val="28"/>
              </w:rPr>
            </w:pPr>
            <w:r>
              <w:rPr>
                <w:b/>
                <w:sz w:val="28"/>
                <w:szCs w:val="28"/>
              </w:rPr>
              <w:t>рен</w:t>
            </w:r>
            <w:r w:rsidR="00AD5970" w:rsidRPr="0038550D">
              <w:rPr>
                <w:b/>
                <w:sz w:val="28"/>
                <w:szCs w:val="28"/>
              </w:rPr>
              <w:t>ня</w:t>
            </w:r>
          </w:p>
        </w:tc>
        <w:tc>
          <w:tcPr>
            <w:tcW w:w="708" w:type="dxa"/>
            <w:vAlign w:val="center"/>
          </w:tcPr>
          <w:p w14:paraId="211C0EDC" w14:textId="7BF8D93C" w:rsidR="00AD5970" w:rsidRPr="00C937DC" w:rsidRDefault="00C937DC" w:rsidP="00AD5970">
            <w:pPr>
              <w:ind w:hanging="108"/>
              <w:jc w:val="center"/>
              <w:rPr>
                <w:b/>
                <w:sz w:val="28"/>
                <w:szCs w:val="28"/>
                <w:lang w:val="uk-UA"/>
              </w:rPr>
            </w:pPr>
            <w:r>
              <w:rPr>
                <w:b/>
                <w:sz w:val="28"/>
                <w:szCs w:val="28"/>
                <w:lang w:val="uk-UA"/>
              </w:rPr>
              <w:t>ВВ</w:t>
            </w:r>
          </w:p>
        </w:tc>
      </w:tr>
      <w:tr w:rsidR="00AD5970" w:rsidRPr="0038550D" w14:paraId="4C427432" w14:textId="77777777" w:rsidTr="00C14441">
        <w:trPr>
          <w:trHeight w:val="414"/>
        </w:trPr>
        <w:tc>
          <w:tcPr>
            <w:tcW w:w="1951" w:type="dxa"/>
          </w:tcPr>
          <w:p w14:paraId="6977F777" w14:textId="77777777" w:rsidR="00AD5970" w:rsidRPr="0038550D" w:rsidRDefault="00AD5970" w:rsidP="00AD5970">
            <w:pPr>
              <w:spacing w:before="120"/>
              <w:rPr>
                <w:sz w:val="28"/>
                <w:szCs w:val="28"/>
              </w:rPr>
            </w:pPr>
            <w:r w:rsidRPr="0038550D">
              <w:rPr>
                <w:sz w:val="28"/>
                <w:szCs w:val="28"/>
              </w:rPr>
              <w:t>Щоденний</w:t>
            </w:r>
          </w:p>
          <w:p w14:paraId="3A5D87BE" w14:textId="77777777" w:rsidR="00AD5970" w:rsidRPr="0038550D" w:rsidRDefault="00AD5970" w:rsidP="00AD5970">
            <w:pPr>
              <w:rPr>
                <w:sz w:val="28"/>
                <w:szCs w:val="28"/>
              </w:rPr>
            </w:pPr>
            <w:r w:rsidRPr="0038550D">
              <w:rPr>
                <w:sz w:val="28"/>
                <w:szCs w:val="28"/>
              </w:rPr>
              <w:t>(поточний)</w:t>
            </w:r>
          </w:p>
          <w:p w14:paraId="312D5300" w14:textId="77777777" w:rsidR="00AD5970" w:rsidRPr="0038550D" w:rsidRDefault="00AD5970" w:rsidP="00AD5970">
            <w:pPr>
              <w:spacing w:before="120"/>
              <w:rPr>
                <w:sz w:val="28"/>
                <w:szCs w:val="28"/>
              </w:rPr>
            </w:pPr>
          </w:p>
        </w:tc>
        <w:tc>
          <w:tcPr>
            <w:tcW w:w="3827" w:type="dxa"/>
          </w:tcPr>
          <w:p w14:paraId="32D5EBB6" w14:textId="77777777" w:rsidR="00AD5970" w:rsidRPr="0038550D" w:rsidRDefault="00AD5970" w:rsidP="00AD5970">
            <w:pPr>
              <w:spacing w:after="120"/>
              <w:ind w:left="283"/>
              <w:rPr>
                <w:sz w:val="28"/>
                <w:szCs w:val="28"/>
              </w:rPr>
            </w:pPr>
            <w:r w:rsidRPr="0038550D">
              <w:rPr>
                <w:sz w:val="28"/>
                <w:szCs w:val="28"/>
              </w:rPr>
              <w:t>- організація та проведення позашкільних, загальношкільних заходів;</w:t>
            </w:r>
          </w:p>
          <w:p w14:paraId="53C06E3F" w14:textId="560BFBA6" w:rsidR="00AD5970" w:rsidRPr="0038550D" w:rsidRDefault="00AD5970" w:rsidP="00AD5970">
            <w:pPr>
              <w:ind w:hanging="8"/>
              <w:rPr>
                <w:sz w:val="28"/>
                <w:szCs w:val="28"/>
              </w:rPr>
            </w:pPr>
            <w:r w:rsidRPr="0038550D">
              <w:rPr>
                <w:sz w:val="28"/>
                <w:szCs w:val="28"/>
              </w:rPr>
              <w:t>- виконання правил внутрішкільного розпорядку, статутних вимог вч</w:t>
            </w:r>
            <w:r w:rsidR="00305D36">
              <w:rPr>
                <w:sz w:val="28"/>
                <w:szCs w:val="28"/>
              </w:rPr>
              <w:t>ителями, здобувачами освіти</w:t>
            </w:r>
            <w:r w:rsidRPr="0038550D">
              <w:rPr>
                <w:sz w:val="28"/>
                <w:szCs w:val="28"/>
              </w:rPr>
              <w:t>, батьками;</w:t>
            </w:r>
          </w:p>
          <w:p w14:paraId="18524B85" w14:textId="77777777" w:rsidR="00B51753" w:rsidRDefault="00B51753" w:rsidP="00AD5970">
            <w:pPr>
              <w:rPr>
                <w:sz w:val="28"/>
                <w:szCs w:val="28"/>
              </w:rPr>
            </w:pPr>
          </w:p>
          <w:p w14:paraId="2827DE9F" w14:textId="77777777" w:rsidR="00AD5970" w:rsidRPr="0038550D" w:rsidRDefault="00AD5970" w:rsidP="00AD5970">
            <w:pPr>
              <w:rPr>
                <w:sz w:val="28"/>
                <w:szCs w:val="28"/>
              </w:rPr>
            </w:pPr>
            <w:r w:rsidRPr="0038550D">
              <w:rPr>
                <w:sz w:val="28"/>
                <w:szCs w:val="28"/>
              </w:rPr>
              <w:t xml:space="preserve">- санітарно-гігієнічний стан </w:t>
            </w:r>
            <w:r w:rsidR="00B51753">
              <w:rPr>
                <w:sz w:val="28"/>
                <w:szCs w:val="28"/>
                <w:lang w:val="uk-UA"/>
              </w:rPr>
              <w:t>ліцею</w:t>
            </w:r>
            <w:r w:rsidRPr="0038550D">
              <w:rPr>
                <w:sz w:val="28"/>
                <w:szCs w:val="28"/>
              </w:rPr>
              <w:t>, пришкільної території;</w:t>
            </w:r>
          </w:p>
          <w:p w14:paraId="1C94412C" w14:textId="77777777" w:rsidR="00AD5970" w:rsidRPr="0038550D" w:rsidRDefault="00AD5970" w:rsidP="00AD5970">
            <w:pPr>
              <w:rPr>
                <w:sz w:val="28"/>
                <w:szCs w:val="28"/>
              </w:rPr>
            </w:pPr>
            <w:r w:rsidRPr="0038550D">
              <w:rPr>
                <w:sz w:val="28"/>
                <w:szCs w:val="28"/>
              </w:rPr>
              <w:t xml:space="preserve"> </w:t>
            </w:r>
          </w:p>
          <w:p w14:paraId="7E94EC6E" w14:textId="77777777" w:rsidR="00AD5970" w:rsidRPr="0038550D" w:rsidRDefault="00AD5970" w:rsidP="00AD5970">
            <w:pPr>
              <w:rPr>
                <w:sz w:val="28"/>
                <w:szCs w:val="28"/>
              </w:rPr>
            </w:pPr>
            <w:r w:rsidRPr="0038550D">
              <w:rPr>
                <w:sz w:val="28"/>
                <w:szCs w:val="28"/>
              </w:rPr>
              <w:t>- заміщення  уроків вчителями;</w:t>
            </w:r>
          </w:p>
          <w:p w14:paraId="323F21B0" w14:textId="77777777" w:rsidR="00B51753" w:rsidRDefault="00B51753" w:rsidP="00AD5970">
            <w:pPr>
              <w:rPr>
                <w:sz w:val="28"/>
                <w:szCs w:val="28"/>
              </w:rPr>
            </w:pPr>
          </w:p>
          <w:p w14:paraId="3AFC1BCE" w14:textId="77777777" w:rsidR="00AD5970" w:rsidRPr="0038550D" w:rsidRDefault="00AD5970" w:rsidP="00AD5970">
            <w:pPr>
              <w:rPr>
                <w:sz w:val="28"/>
                <w:szCs w:val="28"/>
              </w:rPr>
            </w:pPr>
            <w:r w:rsidRPr="0038550D">
              <w:rPr>
                <w:sz w:val="28"/>
                <w:szCs w:val="28"/>
              </w:rPr>
              <w:t>- організація початку робочого  дня, уроків;</w:t>
            </w:r>
          </w:p>
          <w:p w14:paraId="74C37085" w14:textId="77777777" w:rsidR="00B51753" w:rsidRDefault="00B51753" w:rsidP="00AD5970">
            <w:pPr>
              <w:ind w:left="283" w:hanging="283"/>
              <w:rPr>
                <w:sz w:val="28"/>
                <w:szCs w:val="28"/>
              </w:rPr>
            </w:pPr>
          </w:p>
          <w:p w14:paraId="08C0917C" w14:textId="77777777" w:rsidR="00AD5970" w:rsidRPr="0038550D" w:rsidRDefault="00AD5970" w:rsidP="00AD5970">
            <w:pPr>
              <w:ind w:left="283" w:hanging="283"/>
              <w:rPr>
                <w:sz w:val="28"/>
                <w:szCs w:val="28"/>
                <w:lang w:val="uk-UA"/>
              </w:rPr>
            </w:pPr>
            <w:r w:rsidRPr="0038550D">
              <w:rPr>
                <w:sz w:val="28"/>
                <w:szCs w:val="28"/>
              </w:rPr>
              <w:t xml:space="preserve">- наявність поурочного  планування </w:t>
            </w:r>
          </w:p>
        </w:tc>
        <w:tc>
          <w:tcPr>
            <w:tcW w:w="3261" w:type="dxa"/>
          </w:tcPr>
          <w:p w14:paraId="5E99FC90" w14:textId="77777777" w:rsidR="00AD5970" w:rsidRPr="0038550D" w:rsidRDefault="00AD5970" w:rsidP="00AD5970">
            <w:pPr>
              <w:ind w:left="72" w:hanging="72"/>
              <w:rPr>
                <w:sz w:val="28"/>
                <w:szCs w:val="28"/>
              </w:rPr>
            </w:pPr>
            <w:r w:rsidRPr="0038550D">
              <w:rPr>
                <w:sz w:val="28"/>
                <w:szCs w:val="28"/>
              </w:rPr>
              <w:t>- вивчення графіків  загальношкільних заходів;</w:t>
            </w:r>
          </w:p>
          <w:p w14:paraId="547B1B32" w14:textId="77777777" w:rsidR="00AD5970" w:rsidRPr="0038550D" w:rsidRDefault="00AD5970" w:rsidP="00AD5970">
            <w:pPr>
              <w:rPr>
                <w:sz w:val="28"/>
                <w:szCs w:val="28"/>
              </w:rPr>
            </w:pPr>
            <w:r w:rsidRPr="0038550D">
              <w:rPr>
                <w:sz w:val="28"/>
                <w:szCs w:val="28"/>
              </w:rPr>
              <w:t>- відвідування заходів;</w:t>
            </w:r>
          </w:p>
          <w:p w14:paraId="11CF22CF" w14:textId="365B0542" w:rsidR="00AD5970" w:rsidRPr="0038550D" w:rsidRDefault="00305D36" w:rsidP="00AD5970">
            <w:pPr>
              <w:ind w:left="72" w:hanging="72"/>
              <w:rPr>
                <w:sz w:val="28"/>
                <w:szCs w:val="28"/>
              </w:rPr>
            </w:pPr>
            <w:r>
              <w:rPr>
                <w:sz w:val="28"/>
                <w:szCs w:val="28"/>
              </w:rPr>
              <w:t>- бесіди зі здобувачами освіти</w:t>
            </w:r>
            <w:r w:rsidR="00AD5970" w:rsidRPr="0038550D">
              <w:rPr>
                <w:sz w:val="28"/>
                <w:szCs w:val="28"/>
              </w:rPr>
              <w:t>,   батьками;</w:t>
            </w:r>
          </w:p>
          <w:p w14:paraId="52772A47" w14:textId="77777777" w:rsidR="00AD5970" w:rsidRPr="0038550D" w:rsidRDefault="00AD5970" w:rsidP="00AD5970">
            <w:pPr>
              <w:ind w:left="72" w:hanging="72"/>
              <w:rPr>
                <w:sz w:val="28"/>
                <w:szCs w:val="28"/>
              </w:rPr>
            </w:pPr>
            <w:r w:rsidRPr="0038550D">
              <w:rPr>
                <w:sz w:val="28"/>
                <w:szCs w:val="28"/>
              </w:rPr>
              <w:t>- відвідування уроків;</w:t>
            </w:r>
          </w:p>
          <w:p w14:paraId="409DBFC8" w14:textId="77777777" w:rsidR="00AD5970" w:rsidRPr="0038550D" w:rsidRDefault="00AD5970" w:rsidP="00AD5970">
            <w:pPr>
              <w:ind w:left="72" w:hanging="72"/>
              <w:rPr>
                <w:sz w:val="28"/>
                <w:szCs w:val="28"/>
              </w:rPr>
            </w:pPr>
            <w:r w:rsidRPr="0038550D">
              <w:rPr>
                <w:sz w:val="28"/>
                <w:szCs w:val="28"/>
              </w:rPr>
              <w:t>- робота з класними    журналами;</w:t>
            </w:r>
          </w:p>
          <w:p w14:paraId="7ED33B43" w14:textId="77777777" w:rsidR="00AD5970" w:rsidRPr="0038550D" w:rsidRDefault="00AD5970" w:rsidP="00AD5970">
            <w:pPr>
              <w:ind w:left="72" w:hanging="72"/>
              <w:rPr>
                <w:sz w:val="28"/>
                <w:szCs w:val="28"/>
              </w:rPr>
            </w:pPr>
            <w:r w:rsidRPr="0038550D">
              <w:rPr>
                <w:sz w:val="28"/>
                <w:szCs w:val="28"/>
              </w:rPr>
              <w:t>- бесіди з класними керівниками;</w:t>
            </w:r>
          </w:p>
          <w:p w14:paraId="089570DB" w14:textId="77777777" w:rsidR="00AD5970" w:rsidRPr="0038550D" w:rsidRDefault="00AD5970" w:rsidP="00AD5970">
            <w:pPr>
              <w:tabs>
                <w:tab w:val="left" w:pos="72"/>
              </w:tabs>
              <w:ind w:left="72" w:hanging="72"/>
              <w:rPr>
                <w:sz w:val="28"/>
                <w:szCs w:val="28"/>
              </w:rPr>
            </w:pPr>
            <w:r w:rsidRPr="0038550D">
              <w:rPr>
                <w:sz w:val="28"/>
                <w:szCs w:val="28"/>
              </w:rPr>
              <w:t>- бесіди з вчителями-  предметниками;</w:t>
            </w:r>
          </w:p>
          <w:p w14:paraId="68172A3E" w14:textId="77777777" w:rsidR="00AD5970" w:rsidRPr="0038550D" w:rsidRDefault="00AD5970" w:rsidP="00AD5970">
            <w:pPr>
              <w:rPr>
                <w:sz w:val="28"/>
                <w:szCs w:val="28"/>
              </w:rPr>
            </w:pPr>
          </w:p>
        </w:tc>
        <w:tc>
          <w:tcPr>
            <w:tcW w:w="2409" w:type="dxa"/>
          </w:tcPr>
          <w:p w14:paraId="5BBC7E90" w14:textId="77777777" w:rsidR="00AD5970" w:rsidRPr="0038550D" w:rsidRDefault="00AD5970" w:rsidP="00AD5970">
            <w:pPr>
              <w:rPr>
                <w:sz w:val="28"/>
                <w:szCs w:val="28"/>
              </w:rPr>
            </w:pPr>
            <w:r w:rsidRPr="0038550D">
              <w:rPr>
                <w:sz w:val="28"/>
                <w:szCs w:val="28"/>
              </w:rPr>
              <w:t>Черговий адміністратор</w:t>
            </w:r>
          </w:p>
          <w:p w14:paraId="695045AF" w14:textId="77777777" w:rsidR="00AD5970" w:rsidRPr="0038550D" w:rsidRDefault="00AD5970" w:rsidP="00AD5970">
            <w:pPr>
              <w:rPr>
                <w:sz w:val="28"/>
                <w:szCs w:val="28"/>
              </w:rPr>
            </w:pPr>
            <w:r w:rsidRPr="0038550D">
              <w:rPr>
                <w:sz w:val="28"/>
                <w:szCs w:val="28"/>
              </w:rPr>
              <w:t>Голова ПК</w:t>
            </w:r>
          </w:p>
        </w:tc>
        <w:tc>
          <w:tcPr>
            <w:tcW w:w="1985" w:type="dxa"/>
          </w:tcPr>
          <w:p w14:paraId="34C414E9" w14:textId="7E7E8C78" w:rsidR="00AD5970" w:rsidRPr="0038550D" w:rsidRDefault="00AD5970" w:rsidP="00AD5970">
            <w:pPr>
              <w:ind w:left="-20"/>
              <w:rPr>
                <w:sz w:val="28"/>
                <w:szCs w:val="28"/>
              </w:rPr>
            </w:pPr>
            <w:r w:rsidRPr="0038550D">
              <w:rPr>
                <w:sz w:val="28"/>
                <w:szCs w:val="28"/>
                <w:lang w:val="uk-UA"/>
              </w:rPr>
              <w:t>Н</w:t>
            </w:r>
            <w:r w:rsidRPr="0038550D">
              <w:rPr>
                <w:sz w:val="28"/>
                <w:szCs w:val="28"/>
              </w:rPr>
              <w:t xml:space="preserve">аради </w:t>
            </w:r>
          </w:p>
          <w:p w14:paraId="616307CF" w14:textId="7C7A64EB" w:rsidR="00AD5970" w:rsidRPr="0038550D" w:rsidRDefault="00AD5970" w:rsidP="00AD5970">
            <w:pPr>
              <w:ind w:left="-20"/>
              <w:rPr>
                <w:sz w:val="28"/>
                <w:szCs w:val="28"/>
              </w:rPr>
            </w:pPr>
            <w:r w:rsidRPr="0038550D">
              <w:rPr>
                <w:sz w:val="28"/>
                <w:szCs w:val="28"/>
                <w:lang w:val="uk-UA"/>
              </w:rPr>
              <w:t xml:space="preserve"> </w:t>
            </w:r>
          </w:p>
        </w:tc>
        <w:tc>
          <w:tcPr>
            <w:tcW w:w="1276" w:type="dxa"/>
          </w:tcPr>
          <w:p w14:paraId="2F2F6FE2" w14:textId="77777777" w:rsidR="00AD5970" w:rsidRPr="001E36E1" w:rsidRDefault="001E36E1" w:rsidP="001E36E1">
            <w:pPr>
              <w:spacing w:before="120"/>
              <w:ind w:left="283" w:hanging="52"/>
              <w:rPr>
                <w:sz w:val="28"/>
                <w:szCs w:val="28"/>
                <w:lang w:val="uk-UA"/>
              </w:rPr>
            </w:pPr>
            <w:r>
              <w:rPr>
                <w:sz w:val="28"/>
                <w:szCs w:val="28"/>
                <w:lang w:val="uk-UA"/>
              </w:rPr>
              <w:t>Нарада</w:t>
            </w:r>
          </w:p>
        </w:tc>
        <w:tc>
          <w:tcPr>
            <w:tcW w:w="708" w:type="dxa"/>
          </w:tcPr>
          <w:p w14:paraId="49E40938" w14:textId="77777777" w:rsidR="00AD5970" w:rsidRPr="0038550D" w:rsidRDefault="00AD5970" w:rsidP="00AD5970">
            <w:pPr>
              <w:spacing w:before="120"/>
              <w:ind w:left="58"/>
              <w:rPr>
                <w:sz w:val="28"/>
                <w:szCs w:val="28"/>
              </w:rPr>
            </w:pPr>
          </w:p>
        </w:tc>
      </w:tr>
      <w:tr w:rsidR="00AD5970" w:rsidRPr="00B65C1B" w14:paraId="2286DE1D" w14:textId="77777777" w:rsidTr="00C14441">
        <w:trPr>
          <w:cantSplit/>
          <w:trHeight w:val="7643"/>
        </w:trPr>
        <w:tc>
          <w:tcPr>
            <w:tcW w:w="1951" w:type="dxa"/>
          </w:tcPr>
          <w:p w14:paraId="2C708D9D" w14:textId="77777777" w:rsidR="00AD5970" w:rsidRPr="0038550D" w:rsidRDefault="00AD5970" w:rsidP="00AD5970">
            <w:pPr>
              <w:keepNext/>
              <w:spacing w:before="120"/>
              <w:jc w:val="both"/>
              <w:outlineLvl w:val="0"/>
              <w:rPr>
                <w:sz w:val="28"/>
                <w:szCs w:val="28"/>
              </w:rPr>
            </w:pPr>
            <w:r w:rsidRPr="0038550D">
              <w:rPr>
                <w:sz w:val="28"/>
                <w:szCs w:val="28"/>
              </w:rPr>
              <w:lastRenderedPageBreak/>
              <w:t>Щотижневий</w:t>
            </w:r>
          </w:p>
          <w:p w14:paraId="74F585A4" w14:textId="77777777" w:rsidR="00AD5970" w:rsidRPr="0038550D" w:rsidRDefault="00AD5970" w:rsidP="00AD5970">
            <w:pPr>
              <w:rPr>
                <w:sz w:val="28"/>
                <w:szCs w:val="28"/>
              </w:rPr>
            </w:pPr>
          </w:p>
        </w:tc>
        <w:tc>
          <w:tcPr>
            <w:tcW w:w="3827" w:type="dxa"/>
          </w:tcPr>
          <w:p w14:paraId="0A14DAF8" w14:textId="77777777" w:rsidR="00AD5970" w:rsidRPr="0038550D" w:rsidRDefault="00AD5970" w:rsidP="00AD5970">
            <w:pPr>
              <w:rPr>
                <w:sz w:val="28"/>
                <w:szCs w:val="28"/>
                <w:lang w:val="uk-UA"/>
              </w:rPr>
            </w:pPr>
            <w:r w:rsidRPr="0038550D">
              <w:rPr>
                <w:sz w:val="28"/>
                <w:szCs w:val="28"/>
              </w:rPr>
              <w:t xml:space="preserve">Робота бібліотеки </w:t>
            </w:r>
            <w:r w:rsidR="00BF0730">
              <w:rPr>
                <w:sz w:val="28"/>
                <w:szCs w:val="28"/>
                <w:lang w:val="uk-UA"/>
              </w:rPr>
              <w:t xml:space="preserve">ліцею </w:t>
            </w:r>
            <w:r w:rsidRPr="0038550D">
              <w:rPr>
                <w:sz w:val="28"/>
                <w:szCs w:val="28"/>
                <w:lang w:val="uk-UA"/>
              </w:rPr>
              <w:t xml:space="preserve">та  </w:t>
            </w:r>
          </w:p>
          <w:p w14:paraId="5D210F45" w14:textId="77777777" w:rsidR="00AD5970" w:rsidRPr="0038550D" w:rsidRDefault="00AD5970" w:rsidP="00AD5970">
            <w:pPr>
              <w:rPr>
                <w:sz w:val="28"/>
                <w:szCs w:val="28"/>
              </w:rPr>
            </w:pPr>
            <w:r w:rsidRPr="0038550D">
              <w:rPr>
                <w:sz w:val="28"/>
                <w:szCs w:val="28"/>
              </w:rPr>
              <w:t>1) дотримання графіку роботи;</w:t>
            </w:r>
          </w:p>
          <w:p w14:paraId="5853A63A" w14:textId="77777777" w:rsidR="00AD5970" w:rsidRPr="0038550D" w:rsidRDefault="00AD5970" w:rsidP="00AD5970">
            <w:pPr>
              <w:rPr>
                <w:sz w:val="28"/>
                <w:szCs w:val="28"/>
              </w:rPr>
            </w:pPr>
            <w:r w:rsidRPr="0038550D">
              <w:rPr>
                <w:sz w:val="28"/>
                <w:szCs w:val="28"/>
              </w:rPr>
              <w:t>2) наявність читачів;</w:t>
            </w:r>
          </w:p>
          <w:p w14:paraId="1C1CE8F2" w14:textId="77777777" w:rsidR="00AD5970" w:rsidRPr="0038550D" w:rsidRDefault="00AD5970" w:rsidP="00AD5970">
            <w:pPr>
              <w:rPr>
                <w:sz w:val="28"/>
                <w:szCs w:val="28"/>
              </w:rPr>
            </w:pPr>
            <w:r w:rsidRPr="0038550D">
              <w:rPr>
                <w:sz w:val="28"/>
                <w:szCs w:val="28"/>
              </w:rPr>
              <w:t>3) робота постійнодіючих виставок;</w:t>
            </w:r>
          </w:p>
          <w:p w14:paraId="1C2158A5" w14:textId="77777777" w:rsidR="00AD5970" w:rsidRPr="0038550D" w:rsidRDefault="00AD5970" w:rsidP="00AD5970">
            <w:pPr>
              <w:rPr>
                <w:sz w:val="28"/>
                <w:szCs w:val="28"/>
                <w:lang w:val="uk-UA"/>
              </w:rPr>
            </w:pPr>
            <w:r w:rsidRPr="0038550D">
              <w:rPr>
                <w:sz w:val="28"/>
                <w:szCs w:val="28"/>
              </w:rPr>
              <w:t>4) проведення урочних та позаурочних   заходів</w:t>
            </w:r>
          </w:p>
          <w:p w14:paraId="4652656B" w14:textId="77777777" w:rsidR="00AD5970" w:rsidRPr="0038550D" w:rsidRDefault="00AD5970" w:rsidP="00AD5970">
            <w:pPr>
              <w:rPr>
                <w:sz w:val="28"/>
                <w:szCs w:val="28"/>
                <w:lang w:val="uk-UA"/>
              </w:rPr>
            </w:pPr>
          </w:p>
          <w:p w14:paraId="62098B8B" w14:textId="77777777" w:rsidR="00AD5970" w:rsidRPr="0038550D" w:rsidRDefault="00AD5970" w:rsidP="00AD5970">
            <w:pPr>
              <w:ind w:firstLine="20"/>
              <w:rPr>
                <w:sz w:val="28"/>
                <w:szCs w:val="28"/>
              </w:rPr>
            </w:pPr>
            <w:r w:rsidRPr="0038550D">
              <w:rPr>
                <w:sz w:val="28"/>
                <w:szCs w:val="28"/>
              </w:rPr>
              <w:t>Робота гуртків, секцій, факультативів, курсів за вибором:</w:t>
            </w:r>
          </w:p>
          <w:p w14:paraId="233B2CE3" w14:textId="24A9FE47" w:rsidR="00AD5970" w:rsidRPr="0038550D" w:rsidRDefault="00305D36" w:rsidP="00AD5970">
            <w:pPr>
              <w:ind w:left="288" w:hanging="288"/>
              <w:rPr>
                <w:sz w:val="28"/>
                <w:szCs w:val="28"/>
              </w:rPr>
            </w:pPr>
            <w:r>
              <w:rPr>
                <w:sz w:val="28"/>
                <w:szCs w:val="28"/>
              </w:rPr>
              <w:t>1) наявність та кількість здобувачів освіти</w:t>
            </w:r>
            <w:r w:rsidR="00AD5970" w:rsidRPr="0038550D">
              <w:rPr>
                <w:sz w:val="28"/>
                <w:szCs w:val="28"/>
              </w:rPr>
              <w:t xml:space="preserve"> на   заняттях;</w:t>
            </w:r>
          </w:p>
          <w:p w14:paraId="3035CEB1" w14:textId="77777777" w:rsidR="00AD5970" w:rsidRPr="0038550D" w:rsidRDefault="00AD5970" w:rsidP="00AD5970">
            <w:pPr>
              <w:ind w:left="288" w:hanging="288"/>
              <w:rPr>
                <w:sz w:val="28"/>
                <w:szCs w:val="28"/>
              </w:rPr>
            </w:pPr>
            <w:r w:rsidRPr="0038550D">
              <w:rPr>
                <w:sz w:val="28"/>
                <w:szCs w:val="28"/>
              </w:rPr>
              <w:t>2) ведення документації</w:t>
            </w:r>
          </w:p>
          <w:p w14:paraId="1B47280E" w14:textId="77777777" w:rsidR="00AD5970" w:rsidRPr="0038550D" w:rsidRDefault="00AD5970" w:rsidP="00AD5970">
            <w:pPr>
              <w:ind w:left="156" w:hanging="156"/>
              <w:rPr>
                <w:sz w:val="28"/>
                <w:szCs w:val="28"/>
                <w:lang w:val="uk-UA"/>
              </w:rPr>
            </w:pPr>
            <w:r w:rsidRPr="0038550D">
              <w:rPr>
                <w:sz w:val="28"/>
                <w:szCs w:val="28"/>
              </w:rPr>
              <w:t>3) дотримання розкладу</w:t>
            </w:r>
          </w:p>
          <w:p w14:paraId="13D86D11" w14:textId="77777777" w:rsidR="00AD5970" w:rsidRPr="0038550D" w:rsidRDefault="00AD5970" w:rsidP="00AD5970">
            <w:pPr>
              <w:ind w:left="156" w:hanging="156"/>
              <w:rPr>
                <w:sz w:val="28"/>
                <w:szCs w:val="28"/>
                <w:lang w:val="uk-UA"/>
              </w:rPr>
            </w:pPr>
          </w:p>
          <w:p w14:paraId="70DCDFB1" w14:textId="70A48C58" w:rsidR="00AD5970" w:rsidRPr="0038550D" w:rsidRDefault="00AD5970" w:rsidP="00AD5970">
            <w:pPr>
              <w:rPr>
                <w:sz w:val="28"/>
                <w:szCs w:val="28"/>
              </w:rPr>
            </w:pPr>
            <w:r w:rsidRPr="0038550D">
              <w:rPr>
                <w:sz w:val="28"/>
                <w:szCs w:val="28"/>
              </w:rPr>
              <w:t>Чергування вчителів</w:t>
            </w:r>
            <w:r w:rsidR="00C937DC">
              <w:rPr>
                <w:sz w:val="28"/>
                <w:szCs w:val="28"/>
                <w:lang w:val="uk-UA"/>
              </w:rPr>
              <w:t>у ліцеї</w:t>
            </w:r>
            <w:r w:rsidRPr="0038550D">
              <w:rPr>
                <w:sz w:val="28"/>
                <w:szCs w:val="28"/>
              </w:rPr>
              <w:t>:</w:t>
            </w:r>
          </w:p>
          <w:p w14:paraId="647E842E" w14:textId="77777777" w:rsidR="00AD5970" w:rsidRPr="0038550D" w:rsidRDefault="00AD5970" w:rsidP="00AD5970">
            <w:pPr>
              <w:ind w:left="136"/>
              <w:rPr>
                <w:sz w:val="28"/>
                <w:szCs w:val="28"/>
              </w:rPr>
            </w:pPr>
            <w:r w:rsidRPr="0038550D">
              <w:rPr>
                <w:sz w:val="28"/>
                <w:szCs w:val="28"/>
              </w:rPr>
              <w:t>- наявність графік</w:t>
            </w:r>
            <w:r w:rsidRPr="0038550D">
              <w:rPr>
                <w:sz w:val="28"/>
                <w:szCs w:val="28"/>
                <w:lang w:val="uk-UA"/>
              </w:rPr>
              <w:t>а</w:t>
            </w:r>
            <w:r w:rsidRPr="0038550D">
              <w:rPr>
                <w:sz w:val="28"/>
                <w:szCs w:val="28"/>
              </w:rPr>
              <w:t>;</w:t>
            </w:r>
          </w:p>
          <w:p w14:paraId="64A1D4B7" w14:textId="77777777" w:rsidR="00AD5970" w:rsidRPr="0038550D" w:rsidRDefault="00AD5970" w:rsidP="002849C7">
            <w:pPr>
              <w:ind w:left="136"/>
              <w:rPr>
                <w:sz w:val="28"/>
                <w:szCs w:val="28"/>
              </w:rPr>
            </w:pPr>
            <w:r w:rsidRPr="0038550D">
              <w:rPr>
                <w:sz w:val="28"/>
                <w:szCs w:val="28"/>
              </w:rPr>
              <w:t>- наявність вчителів на закріплених постах (відповідно до графіку)</w:t>
            </w:r>
          </w:p>
          <w:p w14:paraId="2F6A61EC" w14:textId="75C28E6C" w:rsidR="00AD5970" w:rsidRPr="0038550D" w:rsidRDefault="00AD5970" w:rsidP="002849C7">
            <w:pPr>
              <w:rPr>
                <w:sz w:val="28"/>
                <w:szCs w:val="28"/>
              </w:rPr>
            </w:pPr>
            <w:r w:rsidRPr="0038550D">
              <w:rPr>
                <w:sz w:val="28"/>
                <w:szCs w:val="28"/>
              </w:rPr>
              <w:t>Наявність контролю з боку вчителів-пред</w:t>
            </w:r>
            <w:r w:rsidR="00305D36">
              <w:rPr>
                <w:sz w:val="28"/>
                <w:szCs w:val="28"/>
              </w:rPr>
              <w:t>метників за відвідуванням здобувачами освіити</w:t>
            </w:r>
            <w:r w:rsidRPr="0038550D">
              <w:rPr>
                <w:sz w:val="28"/>
                <w:szCs w:val="28"/>
              </w:rPr>
              <w:t xml:space="preserve"> занять</w:t>
            </w:r>
          </w:p>
          <w:p w14:paraId="1F3B74BA" w14:textId="2AB57CF7" w:rsidR="00AD5970" w:rsidRPr="0038550D" w:rsidRDefault="00AD5970" w:rsidP="00AD5970">
            <w:pPr>
              <w:rPr>
                <w:sz w:val="28"/>
                <w:szCs w:val="28"/>
              </w:rPr>
            </w:pPr>
            <w:r w:rsidRPr="0038550D">
              <w:rPr>
                <w:sz w:val="28"/>
                <w:szCs w:val="28"/>
              </w:rPr>
              <w:t xml:space="preserve">Наявність поточних оцінок та записів з </w:t>
            </w:r>
            <w:r w:rsidR="00305D36">
              <w:rPr>
                <w:sz w:val="28"/>
                <w:szCs w:val="28"/>
              </w:rPr>
              <w:t>боку вчителів в щоденниках здобувачів освіти</w:t>
            </w:r>
          </w:p>
          <w:p w14:paraId="46F9BCD1" w14:textId="77777777" w:rsidR="00AD5970" w:rsidRPr="0038550D" w:rsidRDefault="00AD5970" w:rsidP="00AD5970">
            <w:pPr>
              <w:rPr>
                <w:sz w:val="28"/>
                <w:szCs w:val="28"/>
              </w:rPr>
            </w:pPr>
          </w:p>
          <w:p w14:paraId="75CD6F12" w14:textId="77777777" w:rsidR="00AD5970" w:rsidRPr="0038550D" w:rsidRDefault="00AD5970" w:rsidP="00AD5970">
            <w:pPr>
              <w:rPr>
                <w:sz w:val="28"/>
                <w:szCs w:val="28"/>
              </w:rPr>
            </w:pPr>
          </w:p>
          <w:p w14:paraId="3CE74E99" w14:textId="77777777" w:rsidR="00AD5970" w:rsidRPr="0038550D" w:rsidRDefault="00AD5970" w:rsidP="00C14441">
            <w:pPr>
              <w:rPr>
                <w:sz w:val="28"/>
                <w:szCs w:val="28"/>
              </w:rPr>
            </w:pPr>
          </w:p>
        </w:tc>
        <w:tc>
          <w:tcPr>
            <w:tcW w:w="3261" w:type="dxa"/>
          </w:tcPr>
          <w:p w14:paraId="10BF1AA7" w14:textId="77777777" w:rsidR="00AD5970" w:rsidRPr="0038550D" w:rsidRDefault="00AD5970" w:rsidP="00AD5970">
            <w:pPr>
              <w:ind w:left="252" w:hanging="252"/>
              <w:rPr>
                <w:sz w:val="28"/>
                <w:szCs w:val="28"/>
              </w:rPr>
            </w:pPr>
          </w:p>
          <w:p w14:paraId="0E6E2EB2" w14:textId="77777777" w:rsidR="00AD5970" w:rsidRPr="0038550D" w:rsidRDefault="00AD5970" w:rsidP="00AD5970">
            <w:pPr>
              <w:ind w:left="252" w:hanging="252"/>
              <w:rPr>
                <w:sz w:val="28"/>
                <w:szCs w:val="28"/>
              </w:rPr>
            </w:pPr>
            <w:r w:rsidRPr="0038550D">
              <w:rPr>
                <w:sz w:val="28"/>
                <w:szCs w:val="28"/>
              </w:rPr>
              <w:t>- відвідування  бібліотеки;</w:t>
            </w:r>
          </w:p>
          <w:p w14:paraId="340214B8" w14:textId="77777777" w:rsidR="00AD5970" w:rsidRPr="0038550D" w:rsidRDefault="00AD5970" w:rsidP="00AD5970">
            <w:pPr>
              <w:rPr>
                <w:sz w:val="28"/>
                <w:szCs w:val="28"/>
              </w:rPr>
            </w:pPr>
            <w:r w:rsidRPr="0038550D">
              <w:rPr>
                <w:sz w:val="28"/>
                <w:szCs w:val="28"/>
              </w:rPr>
              <w:t>- спостереження;</w:t>
            </w:r>
          </w:p>
          <w:p w14:paraId="4EE19735" w14:textId="77777777" w:rsidR="00AD5970" w:rsidRPr="0038550D" w:rsidRDefault="00AD5970" w:rsidP="00AD5970">
            <w:pPr>
              <w:rPr>
                <w:sz w:val="28"/>
                <w:szCs w:val="28"/>
              </w:rPr>
            </w:pPr>
            <w:r w:rsidRPr="0038550D">
              <w:rPr>
                <w:sz w:val="28"/>
                <w:szCs w:val="28"/>
              </w:rPr>
              <w:t>- робота з документацією.</w:t>
            </w:r>
          </w:p>
          <w:p w14:paraId="3F72A738" w14:textId="77777777" w:rsidR="00AD5970" w:rsidRPr="0038550D" w:rsidRDefault="00AD5970" w:rsidP="00AD5970">
            <w:pPr>
              <w:rPr>
                <w:sz w:val="28"/>
                <w:szCs w:val="28"/>
                <w:lang w:val="uk-UA"/>
              </w:rPr>
            </w:pPr>
            <w:r w:rsidRPr="0038550D">
              <w:rPr>
                <w:sz w:val="28"/>
                <w:szCs w:val="28"/>
              </w:rPr>
              <w:t>- спостереження;</w:t>
            </w:r>
          </w:p>
          <w:p w14:paraId="2C85D674" w14:textId="77777777" w:rsidR="00AD5970" w:rsidRPr="0038550D" w:rsidRDefault="00AD5970" w:rsidP="00AD5970">
            <w:pPr>
              <w:rPr>
                <w:sz w:val="28"/>
                <w:szCs w:val="28"/>
                <w:lang w:val="uk-UA"/>
              </w:rPr>
            </w:pPr>
            <w:r w:rsidRPr="0038550D">
              <w:rPr>
                <w:sz w:val="28"/>
                <w:szCs w:val="28"/>
              </w:rPr>
              <w:t>- вивчення журналів;</w:t>
            </w:r>
          </w:p>
          <w:p w14:paraId="2580E214" w14:textId="77777777" w:rsidR="00AD5970" w:rsidRPr="0038550D" w:rsidRDefault="00AD5970" w:rsidP="00AD5970">
            <w:pPr>
              <w:rPr>
                <w:sz w:val="28"/>
                <w:szCs w:val="28"/>
                <w:lang w:val="uk-UA"/>
              </w:rPr>
            </w:pPr>
          </w:p>
          <w:p w14:paraId="5C6DED1C" w14:textId="77777777" w:rsidR="00AD5970" w:rsidRPr="0038550D" w:rsidRDefault="00AD5970" w:rsidP="00AD5970">
            <w:pPr>
              <w:rPr>
                <w:sz w:val="28"/>
                <w:szCs w:val="28"/>
              </w:rPr>
            </w:pPr>
            <w:r w:rsidRPr="0038550D">
              <w:rPr>
                <w:sz w:val="28"/>
                <w:szCs w:val="28"/>
              </w:rPr>
              <w:t>- відвідування занять</w:t>
            </w:r>
          </w:p>
          <w:p w14:paraId="002E2ED5" w14:textId="77777777" w:rsidR="00AD5970" w:rsidRPr="0038550D" w:rsidRDefault="00AD5970" w:rsidP="00AD5970">
            <w:pPr>
              <w:rPr>
                <w:sz w:val="28"/>
                <w:szCs w:val="28"/>
              </w:rPr>
            </w:pPr>
            <w:r w:rsidRPr="0038550D">
              <w:rPr>
                <w:sz w:val="28"/>
                <w:szCs w:val="28"/>
              </w:rPr>
              <w:t>- спостереження</w:t>
            </w:r>
          </w:p>
          <w:p w14:paraId="06C744D3" w14:textId="77777777" w:rsidR="00AD5970" w:rsidRPr="0038550D" w:rsidRDefault="00AD5970" w:rsidP="00AD5970">
            <w:pPr>
              <w:rPr>
                <w:sz w:val="28"/>
                <w:szCs w:val="28"/>
              </w:rPr>
            </w:pPr>
            <w:r w:rsidRPr="0038550D">
              <w:rPr>
                <w:sz w:val="28"/>
                <w:szCs w:val="28"/>
              </w:rPr>
              <w:t>- спостереження</w:t>
            </w:r>
          </w:p>
          <w:p w14:paraId="25A802E9" w14:textId="77777777" w:rsidR="00AD5970" w:rsidRPr="0038550D" w:rsidRDefault="00AD5970" w:rsidP="00AD5970">
            <w:pPr>
              <w:rPr>
                <w:sz w:val="28"/>
                <w:szCs w:val="28"/>
              </w:rPr>
            </w:pPr>
            <w:r w:rsidRPr="0038550D">
              <w:rPr>
                <w:sz w:val="28"/>
                <w:szCs w:val="28"/>
              </w:rPr>
              <w:t>- перевірка журналів</w:t>
            </w:r>
          </w:p>
          <w:p w14:paraId="39846599" w14:textId="77777777" w:rsidR="00AD5970" w:rsidRPr="0038550D" w:rsidRDefault="00AD5970" w:rsidP="00AD5970">
            <w:pPr>
              <w:ind w:left="72" w:hanging="72"/>
              <w:rPr>
                <w:sz w:val="28"/>
                <w:szCs w:val="28"/>
                <w:lang w:val="uk-UA"/>
              </w:rPr>
            </w:pPr>
            <w:r w:rsidRPr="0038550D">
              <w:rPr>
                <w:sz w:val="28"/>
                <w:szCs w:val="28"/>
              </w:rPr>
              <w:t>- експрес-перевірки   щоденників;</w:t>
            </w:r>
          </w:p>
          <w:p w14:paraId="273A7BAF" w14:textId="77777777" w:rsidR="00AD5970" w:rsidRPr="0038550D" w:rsidRDefault="00AD5970" w:rsidP="00AD5970">
            <w:pPr>
              <w:ind w:left="72" w:hanging="72"/>
              <w:rPr>
                <w:sz w:val="28"/>
                <w:szCs w:val="28"/>
                <w:lang w:val="uk-UA"/>
              </w:rPr>
            </w:pPr>
          </w:p>
          <w:p w14:paraId="09A7A352" w14:textId="77777777" w:rsidR="00AD5970" w:rsidRPr="0038550D" w:rsidRDefault="00AD5970" w:rsidP="00AD5970">
            <w:pPr>
              <w:ind w:left="72" w:hanging="72"/>
              <w:rPr>
                <w:sz w:val="28"/>
                <w:szCs w:val="28"/>
                <w:lang w:val="uk-UA"/>
              </w:rPr>
            </w:pPr>
          </w:p>
          <w:p w14:paraId="7F3143D9" w14:textId="77777777" w:rsidR="00AD5970" w:rsidRPr="0038550D" w:rsidRDefault="00AD5970" w:rsidP="00AD5970">
            <w:pPr>
              <w:ind w:left="72" w:hanging="72"/>
              <w:rPr>
                <w:sz w:val="28"/>
                <w:szCs w:val="28"/>
                <w:lang w:val="uk-UA"/>
              </w:rPr>
            </w:pPr>
          </w:p>
          <w:p w14:paraId="2004CB7A" w14:textId="77777777" w:rsidR="00AD5970" w:rsidRPr="0038550D" w:rsidRDefault="00AD5970" w:rsidP="00AD5970">
            <w:pPr>
              <w:ind w:left="72" w:hanging="72"/>
              <w:rPr>
                <w:sz w:val="28"/>
                <w:szCs w:val="28"/>
                <w:lang w:val="uk-UA"/>
              </w:rPr>
            </w:pPr>
          </w:p>
          <w:p w14:paraId="72FED3AB" w14:textId="77777777" w:rsidR="00AD5970" w:rsidRPr="0038550D" w:rsidRDefault="00AD5970" w:rsidP="00AD5970">
            <w:pPr>
              <w:ind w:left="72" w:hanging="72"/>
              <w:rPr>
                <w:sz w:val="28"/>
                <w:szCs w:val="28"/>
                <w:lang w:val="uk-UA"/>
              </w:rPr>
            </w:pPr>
          </w:p>
          <w:p w14:paraId="350B4AD9" w14:textId="77777777" w:rsidR="00AD5970" w:rsidRPr="0038550D" w:rsidRDefault="00AD5970" w:rsidP="00AD5970">
            <w:pPr>
              <w:ind w:left="72" w:hanging="72"/>
              <w:rPr>
                <w:sz w:val="28"/>
                <w:szCs w:val="28"/>
                <w:lang w:val="uk-UA"/>
              </w:rPr>
            </w:pPr>
          </w:p>
          <w:p w14:paraId="0D4326E6" w14:textId="77777777" w:rsidR="00AD5970" w:rsidRPr="0038550D" w:rsidRDefault="00AD5970" w:rsidP="00AD5970">
            <w:pPr>
              <w:ind w:left="72" w:hanging="72"/>
              <w:rPr>
                <w:sz w:val="28"/>
                <w:szCs w:val="28"/>
                <w:lang w:val="uk-UA"/>
              </w:rPr>
            </w:pPr>
          </w:p>
          <w:p w14:paraId="643804A4" w14:textId="77777777" w:rsidR="00AD5970" w:rsidRPr="0038550D" w:rsidRDefault="00AD5970" w:rsidP="00AD5970">
            <w:pPr>
              <w:ind w:left="72" w:hanging="72"/>
              <w:rPr>
                <w:sz w:val="28"/>
                <w:szCs w:val="28"/>
                <w:lang w:val="uk-UA"/>
              </w:rPr>
            </w:pPr>
          </w:p>
          <w:p w14:paraId="54170588" w14:textId="77777777" w:rsidR="00AD5970" w:rsidRPr="0038550D" w:rsidRDefault="00AD5970" w:rsidP="00AD5970">
            <w:pPr>
              <w:ind w:left="72" w:hanging="72"/>
              <w:rPr>
                <w:sz w:val="28"/>
                <w:szCs w:val="28"/>
                <w:lang w:val="uk-UA"/>
              </w:rPr>
            </w:pPr>
          </w:p>
          <w:p w14:paraId="123C1936" w14:textId="77777777" w:rsidR="00AD5970" w:rsidRPr="0038550D" w:rsidRDefault="00AD5970" w:rsidP="00AD5970">
            <w:pPr>
              <w:ind w:left="72" w:hanging="72"/>
              <w:rPr>
                <w:sz w:val="28"/>
                <w:szCs w:val="28"/>
                <w:lang w:val="uk-UA"/>
              </w:rPr>
            </w:pPr>
          </w:p>
          <w:p w14:paraId="269FE830" w14:textId="77777777" w:rsidR="00AD5970" w:rsidRPr="0038550D" w:rsidRDefault="00AD5970" w:rsidP="00AD5970">
            <w:pPr>
              <w:ind w:left="72" w:hanging="72"/>
              <w:rPr>
                <w:sz w:val="28"/>
                <w:szCs w:val="28"/>
                <w:lang w:val="uk-UA"/>
              </w:rPr>
            </w:pPr>
          </w:p>
          <w:p w14:paraId="5F9B3C6C" w14:textId="77777777" w:rsidR="00AD5970" w:rsidRPr="0038550D" w:rsidRDefault="00AD5970" w:rsidP="00AD5970">
            <w:pPr>
              <w:ind w:left="72" w:hanging="72"/>
              <w:rPr>
                <w:sz w:val="28"/>
                <w:szCs w:val="28"/>
                <w:lang w:val="uk-UA"/>
              </w:rPr>
            </w:pPr>
          </w:p>
          <w:p w14:paraId="6169E3E8" w14:textId="77777777" w:rsidR="00AD5970" w:rsidRPr="0038550D" w:rsidRDefault="00AD5970" w:rsidP="00AD5970">
            <w:pPr>
              <w:rPr>
                <w:sz w:val="28"/>
                <w:szCs w:val="28"/>
              </w:rPr>
            </w:pPr>
            <w:r w:rsidRPr="0038550D">
              <w:rPr>
                <w:sz w:val="28"/>
                <w:szCs w:val="28"/>
              </w:rPr>
              <w:t>- записи в щоденниках</w:t>
            </w:r>
          </w:p>
          <w:p w14:paraId="365931F8" w14:textId="77A981A2" w:rsidR="00AD5970" w:rsidRPr="0038550D" w:rsidRDefault="00AD5970" w:rsidP="00AD5970">
            <w:pPr>
              <w:ind w:left="156" w:hanging="99"/>
              <w:rPr>
                <w:sz w:val="28"/>
                <w:szCs w:val="28"/>
                <w:lang w:val="uk-UA"/>
              </w:rPr>
            </w:pPr>
            <w:r w:rsidRPr="0038550D">
              <w:rPr>
                <w:sz w:val="28"/>
                <w:szCs w:val="28"/>
              </w:rPr>
              <w:t>- бесід</w:t>
            </w:r>
            <w:r w:rsidR="00305D36">
              <w:rPr>
                <w:sz w:val="28"/>
                <w:szCs w:val="28"/>
              </w:rPr>
              <w:t>и з класними керівниками, здобувачами освіти</w:t>
            </w:r>
            <w:r w:rsidRPr="0038550D">
              <w:rPr>
                <w:sz w:val="28"/>
                <w:szCs w:val="28"/>
              </w:rPr>
              <w:t>, батькам</w:t>
            </w:r>
            <w:r w:rsidRPr="0038550D">
              <w:rPr>
                <w:sz w:val="28"/>
                <w:szCs w:val="28"/>
                <w:lang w:val="uk-UA"/>
              </w:rPr>
              <w:t>и</w:t>
            </w:r>
          </w:p>
        </w:tc>
        <w:tc>
          <w:tcPr>
            <w:tcW w:w="2409" w:type="dxa"/>
          </w:tcPr>
          <w:p w14:paraId="16DEC625" w14:textId="77777777" w:rsidR="00AD5970" w:rsidRPr="0038550D" w:rsidRDefault="00AD5970" w:rsidP="00AD5970">
            <w:pPr>
              <w:jc w:val="both"/>
              <w:rPr>
                <w:sz w:val="28"/>
                <w:szCs w:val="28"/>
                <w:lang w:val="uk-UA"/>
              </w:rPr>
            </w:pPr>
            <w:r w:rsidRPr="0038550D">
              <w:rPr>
                <w:sz w:val="28"/>
                <w:szCs w:val="28"/>
                <w:lang w:val="uk-UA"/>
              </w:rPr>
              <w:t xml:space="preserve">     </w:t>
            </w:r>
          </w:p>
          <w:p w14:paraId="7B64451E" w14:textId="77777777" w:rsidR="00AD5970" w:rsidRPr="0038550D" w:rsidRDefault="001E36E1" w:rsidP="00AD5970">
            <w:pPr>
              <w:ind w:hanging="31"/>
              <w:rPr>
                <w:sz w:val="28"/>
                <w:szCs w:val="28"/>
                <w:lang w:val="uk-UA"/>
              </w:rPr>
            </w:pPr>
            <w:r>
              <w:rPr>
                <w:color w:val="000000"/>
                <w:sz w:val="28"/>
                <w:szCs w:val="28"/>
                <w:lang w:val="uk-UA"/>
              </w:rPr>
              <w:t>Андрусяк М.Р.</w:t>
            </w:r>
          </w:p>
          <w:p w14:paraId="50BC7B45" w14:textId="77777777" w:rsidR="00AD5970" w:rsidRPr="0038550D" w:rsidRDefault="00AD5970" w:rsidP="00AD5970">
            <w:pPr>
              <w:rPr>
                <w:sz w:val="28"/>
                <w:szCs w:val="28"/>
                <w:lang w:val="uk-UA"/>
              </w:rPr>
            </w:pPr>
          </w:p>
          <w:p w14:paraId="69D1EB24" w14:textId="77777777" w:rsidR="00AD5970" w:rsidRPr="0038550D" w:rsidRDefault="00AD5970" w:rsidP="00AD5970">
            <w:pPr>
              <w:rPr>
                <w:sz w:val="28"/>
                <w:szCs w:val="28"/>
                <w:lang w:val="uk-UA"/>
              </w:rPr>
            </w:pPr>
            <w:r w:rsidRPr="0038550D">
              <w:rPr>
                <w:sz w:val="28"/>
                <w:szCs w:val="28"/>
                <w:lang w:val="uk-UA"/>
              </w:rPr>
              <w:t xml:space="preserve"> </w:t>
            </w:r>
            <w:r w:rsidR="00BF0730">
              <w:rPr>
                <w:sz w:val="28"/>
                <w:szCs w:val="28"/>
                <w:lang w:val="uk-UA"/>
              </w:rPr>
              <w:t xml:space="preserve">Мокринчук </w:t>
            </w:r>
            <w:r w:rsidR="001E36E1">
              <w:rPr>
                <w:sz w:val="28"/>
                <w:szCs w:val="28"/>
                <w:lang w:val="uk-UA"/>
              </w:rPr>
              <w:t>М.Т.</w:t>
            </w:r>
          </w:p>
          <w:p w14:paraId="3536C58E" w14:textId="77777777" w:rsidR="00AD5970" w:rsidRPr="0038550D" w:rsidRDefault="00AD5970" w:rsidP="00AD5970">
            <w:pPr>
              <w:rPr>
                <w:sz w:val="28"/>
                <w:szCs w:val="28"/>
                <w:lang w:val="uk-UA"/>
              </w:rPr>
            </w:pPr>
          </w:p>
          <w:p w14:paraId="1145ADA2" w14:textId="77777777" w:rsidR="00AD5970" w:rsidRPr="0038550D" w:rsidRDefault="00AD5970" w:rsidP="00AD5970">
            <w:pPr>
              <w:rPr>
                <w:sz w:val="28"/>
                <w:szCs w:val="28"/>
                <w:lang w:val="uk-UA"/>
              </w:rPr>
            </w:pPr>
          </w:p>
          <w:p w14:paraId="3922D98C" w14:textId="77777777" w:rsidR="00AD5970" w:rsidRPr="0038550D" w:rsidRDefault="00AD5970" w:rsidP="00AD5970">
            <w:pPr>
              <w:rPr>
                <w:sz w:val="28"/>
                <w:szCs w:val="28"/>
                <w:lang w:val="uk-UA"/>
              </w:rPr>
            </w:pPr>
          </w:p>
          <w:p w14:paraId="0900A475" w14:textId="77777777" w:rsidR="00AD5970" w:rsidRPr="0038550D" w:rsidRDefault="00AD5970" w:rsidP="00AD5970">
            <w:pPr>
              <w:rPr>
                <w:sz w:val="28"/>
                <w:szCs w:val="28"/>
                <w:lang w:val="uk-UA"/>
              </w:rPr>
            </w:pPr>
          </w:p>
          <w:p w14:paraId="78B1D2C0" w14:textId="77777777" w:rsidR="00AD5970" w:rsidRDefault="001E36E1" w:rsidP="00AD5970">
            <w:pPr>
              <w:rPr>
                <w:sz w:val="28"/>
                <w:szCs w:val="28"/>
                <w:lang w:val="uk-UA"/>
              </w:rPr>
            </w:pPr>
            <w:r>
              <w:rPr>
                <w:sz w:val="28"/>
                <w:szCs w:val="28"/>
                <w:lang w:val="uk-UA"/>
              </w:rPr>
              <w:t>Рогозіна Г.В.</w:t>
            </w:r>
          </w:p>
          <w:p w14:paraId="58EEFD12" w14:textId="77777777" w:rsidR="00AD5970" w:rsidRPr="0038550D" w:rsidRDefault="00AD5970" w:rsidP="00AD5970">
            <w:pPr>
              <w:rPr>
                <w:sz w:val="28"/>
                <w:szCs w:val="28"/>
                <w:lang w:val="uk-UA"/>
              </w:rPr>
            </w:pPr>
          </w:p>
          <w:p w14:paraId="636F75FA" w14:textId="77777777" w:rsidR="00AD5970" w:rsidRPr="0038550D" w:rsidRDefault="00AD5970" w:rsidP="00AD5970">
            <w:pPr>
              <w:rPr>
                <w:sz w:val="28"/>
                <w:szCs w:val="28"/>
                <w:lang w:val="uk-UA"/>
              </w:rPr>
            </w:pPr>
          </w:p>
          <w:p w14:paraId="460DDAE0" w14:textId="77777777" w:rsidR="00AD5970" w:rsidRPr="0038550D" w:rsidRDefault="00B51753" w:rsidP="00AD5970">
            <w:pPr>
              <w:rPr>
                <w:sz w:val="28"/>
                <w:szCs w:val="28"/>
                <w:lang w:val="uk-UA"/>
              </w:rPr>
            </w:pPr>
            <w:r>
              <w:rPr>
                <w:sz w:val="28"/>
                <w:szCs w:val="28"/>
                <w:lang w:val="uk-UA"/>
              </w:rPr>
              <w:t>Юращук М.В.</w:t>
            </w:r>
          </w:p>
          <w:p w14:paraId="1C92A229" w14:textId="77777777" w:rsidR="00AD5970" w:rsidRPr="0038550D" w:rsidRDefault="00AD5970" w:rsidP="00AD5970">
            <w:pPr>
              <w:rPr>
                <w:sz w:val="28"/>
                <w:szCs w:val="28"/>
                <w:lang w:val="uk-UA"/>
              </w:rPr>
            </w:pPr>
          </w:p>
          <w:p w14:paraId="4063D01E" w14:textId="77777777" w:rsidR="00AD5970" w:rsidRPr="0038550D" w:rsidRDefault="00AD5970" w:rsidP="00AD5970">
            <w:pPr>
              <w:rPr>
                <w:sz w:val="28"/>
                <w:szCs w:val="28"/>
                <w:lang w:val="uk-UA"/>
              </w:rPr>
            </w:pPr>
          </w:p>
          <w:p w14:paraId="5033E4D7" w14:textId="77777777" w:rsidR="00AD5970" w:rsidRPr="0038550D" w:rsidRDefault="00AD5970" w:rsidP="00AD5970">
            <w:pPr>
              <w:rPr>
                <w:sz w:val="28"/>
                <w:szCs w:val="28"/>
                <w:lang w:val="uk-UA"/>
              </w:rPr>
            </w:pPr>
          </w:p>
          <w:p w14:paraId="71DEF30E" w14:textId="77777777" w:rsidR="00AD5970" w:rsidRPr="0038550D" w:rsidRDefault="00AD5970" w:rsidP="00AD5970">
            <w:pPr>
              <w:rPr>
                <w:sz w:val="28"/>
                <w:szCs w:val="28"/>
                <w:lang w:val="uk-UA"/>
              </w:rPr>
            </w:pPr>
          </w:p>
          <w:p w14:paraId="111F4FF5" w14:textId="77777777" w:rsidR="00AD5970" w:rsidRPr="0038550D" w:rsidRDefault="00AD5970" w:rsidP="00AD5970">
            <w:pPr>
              <w:rPr>
                <w:sz w:val="28"/>
                <w:szCs w:val="28"/>
              </w:rPr>
            </w:pPr>
            <w:r w:rsidRPr="0038550D">
              <w:rPr>
                <w:sz w:val="28"/>
                <w:szCs w:val="28"/>
              </w:rPr>
              <w:t>Черговий адміністратор,</w:t>
            </w:r>
          </w:p>
          <w:p w14:paraId="794B24D2" w14:textId="77777777" w:rsidR="00AD5970" w:rsidRPr="0038550D" w:rsidRDefault="00AD5970" w:rsidP="00AD5970">
            <w:pPr>
              <w:rPr>
                <w:sz w:val="28"/>
                <w:szCs w:val="28"/>
              </w:rPr>
            </w:pPr>
            <w:r w:rsidRPr="0038550D">
              <w:rPr>
                <w:sz w:val="28"/>
                <w:szCs w:val="28"/>
              </w:rPr>
              <w:t>голова ПК</w:t>
            </w:r>
          </w:p>
          <w:p w14:paraId="52D07CAE" w14:textId="77777777" w:rsidR="00AD5970" w:rsidRPr="0038550D" w:rsidRDefault="00AD5970" w:rsidP="00AD5970">
            <w:pPr>
              <w:rPr>
                <w:sz w:val="28"/>
                <w:szCs w:val="28"/>
                <w:lang w:val="uk-UA"/>
              </w:rPr>
            </w:pPr>
          </w:p>
          <w:p w14:paraId="234C0ABC" w14:textId="77777777" w:rsidR="00AD5970" w:rsidRPr="0038550D" w:rsidRDefault="00AD5970" w:rsidP="00AD5970">
            <w:pPr>
              <w:rPr>
                <w:sz w:val="28"/>
                <w:szCs w:val="28"/>
                <w:lang w:val="uk-UA"/>
              </w:rPr>
            </w:pPr>
          </w:p>
          <w:p w14:paraId="37449AE0" w14:textId="77777777" w:rsidR="00AD5970" w:rsidRPr="0038550D" w:rsidRDefault="00AD5970" w:rsidP="00AD5970">
            <w:pPr>
              <w:rPr>
                <w:sz w:val="28"/>
                <w:szCs w:val="28"/>
                <w:lang w:val="uk-UA"/>
              </w:rPr>
            </w:pPr>
          </w:p>
          <w:p w14:paraId="5DF64F47" w14:textId="77777777" w:rsidR="00AD5970" w:rsidRDefault="00BF0730" w:rsidP="00AD5970">
            <w:pPr>
              <w:rPr>
                <w:sz w:val="28"/>
                <w:szCs w:val="28"/>
                <w:lang w:val="uk-UA"/>
              </w:rPr>
            </w:pPr>
            <w:r>
              <w:rPr>
                <w:sz w:val="28"/>
                <w:szCs w:val="28"/>
                <w:lang w:val="uk-UA"/>
              </w:rPr>
              <w:t xml:space="preserve">Мокринчук </w:t>
            </w:r>
            <w:r w:rsidR="001E36E1">
              <w:rPr>
                <w:sz w:val="28"/>
                <w:szCs w:val="28"/>
                <w:lang w:val="uk-UA"/>
              </w:rPr>
              <w:t>М.Т.</w:t>
            </w:r>
          </w:p>
          <w:p w14:paraId="4D4C30B5" w14:textId="77777777" w:rsidR="00AD5970" w:rsidRPr="0038550D" w:rsidRDefault="00AD5970" w:rsidP="00AD5970">
            <w:pPr>
              <w:rPr>
                <w:sz w:val="28"/>
                <w:szCs w:val="28"/>
                <w:lang w:val="uk-UA"/>
              </w:rPr>
            </w:pPr>
          </w:p>
          <w:p w14:paraId="7EF56864" w14:textId="77777777" w:rsidR="00AD5970" w:rsidRPr="0038550D" w:rsidRDefault="00AD5970" w:rsidP="00AD5970">
            <w:pPr>
              <w:rPr>
                <w:sz w:val="28"/>
                <w:szCs w:val="28"/>
                <w:lang w:val="uk-UA"/>
              </w:rPr>
            </w:pPr>
          </w:p>
          <w:p w14:paraId="27B2BFF6" w14:textId="77777777" w:rsidR="00AD5970" w:rsidRPr="0038550D" w:rsidRDefault="00AD5970" w:rsidP="00AD5970">
            <w:pPr>
              <w:rPr>
                <w:sz w:val="28"/>
                <w:szCs w:val="28"/>
              </w:rPr>
            </w:pPr>
            <w:r w:rsidRPr="0038550D">
              <w:rPr>
                <w:sz w:val="28"/>
                <w:szCs w:val="28"/>
              </w:rPr>
              <w:t>Черговий адміністратор</w:t>
            </w:r>
          </w:p>
          <w:p w14:paraId="0F7B0F1F" w14:textId="77777777" w:rsidR="00AD5970" w:rsidRPr="0038550D" w:rsidRDefault="00AD5970" w:rsidP="00AD5970">
            <w:pPr>
              <w:rPr>
                <w:sz w:val="28"/>
                <w:szCs w:val="28"/>
                <w:lang w:val="uk-UA"/>
              </w:rPr>
            </w:pPr>
          </w:p>
          <w:p w14:paraId="7EFFC810" w14:textId="77777777" w:rsidR="00AD5970" w:rsidRPr="0038550D" w:rsidRDefault="00AD5970" w:rsidP="00AD5970">
            <w:pPr>
              <w:rPr>
                <w:sz w:val="28"/>
                <w:szCs w:val="28"/>
                <w:lang w:val="uk-UA"/>
              </w:rPr>
            </w:pPr>
          </w:p>
          <w:p w14:paraId="35AB09AC" w14:textId="77777777" w:rsidR="00AD5970" w:rsidRPr="0038550D" w:rsidRDefault="00AD5970" w:rsidP="00AD5970">
            <w:pPr>
              <w:rPr>
                <w:sz w:val="28"/>
                <w:szCs w:val="28"/>
              </w:rPr>
            </w:pPr>
            <w:r w:rsidRPr="0038550D">
              <w:rPr>
                <w:sz w:val="28"/>
                <w:szCs w:val="28"/>
              </w:rPr>
              <w:t>Черговий адміністратор</w:t>
            </w:r>
          </w:p>
        </w:tc>
        <w:tc>
          <w:tcPr>
            <w:tcW w:w="1985" w:type="dxa"/>
          </w:tcPr>
          <w:p w14:paraId="7D9EC8B3" w14:textId="30ABAD3F" w:rsidR="00AD5970" w:rsidRPr="0038550D" w:rsidRDefault="00AD5970" w:rsidP="00AD5970">
            <w:pPr>
              <w:rPr>
                <w:sz w:val="28"/>
                <w:szCs w:val="28"/>
              </w:rPr>
            </w:pPr>
            <w:r w:rsidRPr="0038550D">
              <w:rPr>
                <w:sz w:val="28"/>
                <w:szCs w:val="28"/>
                <w:lang w:val="uk-UA"/>
              </w:rPr>
              <w:t>З</w:t>
            </w:r>
            <w:r w:rsidRPr="0038550D">
              <w:rPr>
                <w:sz w:val="28"/>
                <w:szCs w:val="28"/>
              </w:rPr>
              <w:t xml:space="preserve">апис </w:t>
            </w:r>
          </w:p>
          <w:p w14:paraId="4F86643A" w14:textId="6D09EBE5" w:rsidR="00AD5970" w:rsidRPr="0038550D" w:rsidRDefault="00AD5970" w:rsidP="00AD5970">
            <w:pPr>
              <w:rPr>
                <w:sz w:val="28"/>
                <w:szCs w:val="28"/>
              </w:rPr>
            </w:pPr>
            <w:r w:rsidRPr="0038550D">
              <w:rPr>
                <w:sz w:val="28"/>
                <w:szCs w:val="28"/>
                <w:lang w:val="uk-UA"/>
              </w:rPr>
              <w:t xml:space="preserve"> </w:t>
            </w:r>
          </w:p>
          <w:p w14:paraId="71BFDFCE" w14:textId="77777777" w:rsidR="00AD5970" w:rsidRPr="0038550D" w:rsidRDefault="00AD5970" w:rsidP="00AD5970">
            <w:pPr>
              <w:ind w:firstLine="57"/>
              <w:rPr>
                <w:sz w:val="28"/>
                <w:szCs w:val="28"/>
              </w:rPr>
            </w:pPr>
          </w:p>
          <w:p w14:paraId="68F9E0C3" w14:textId="77777777" w:rsidR="00AD5970" w:rsidRPr="0038550D" w:rsidRDefault="00AD5970" w:rsidP="00AD5970">
            <w:pPr>
              <w:ind w:firstLine="57"/>
              <w:rPr>
                <w:sz w:val="28"/>
                <w:szCs w:val="28"/>
                <w:lang w:val="uk-UA"/>
              </w:rPr>
            </w:pPr>
          </w:p>
          <w:p w14:paraId="55308DA7" w14:textId="77777777" w:rsidR="00AD5970" w:rsidRPr="0038550D" w:rsidRDefault="00AD5970" w:rsidP="00AD5970">
            <w:pPr>
              <w:ind w:firstLine="57"/>
              <w:rPr>
                <w:sz w:val="28"/>
                <w:szCs w:val="28"/>
                <w:lang w:val="uk-UA"/>
              </w:rPr>
            </w:pPr>
          </w:p>
          <w:p w14:paraId="42B72053" w14:textId="77777777" w:rsidR="00AD5970" w:rsidRPr="0038550D" w:rsidRDefault="00AD5970" w:rsidP="00AD5970">
            <w:pPr>
              <w:ind w:firstLine="57"/>
              <w:rPr>
                <w:sz w:val="28"/>
                <w:szCs w:val="28"/>
                <w:lang w:val="uk-UA"/>
              </w:rPr>
            </w:pPr>
          </w:p>
          <w:p w14:paraId="065FF622" w14:textId="77777777" w:rsidR="00AD5970" w:rsidRPr="0038550D" w:rsidRDefault="00AD5970" w:rsidP="00AD5970">
            <w:pPr>
              <w:ind w:firstLine="57"/>
              <w:rPr>
                <w:sz w:val="28"/>
                <w:szCs w:val="28"/>
                <w:lang w:val="uk-UA"/>
              </w:rPr>
            </w:pPr>
          </w:p>
          <w:p w14:paraId="2A7231FF" w14:textId="77777777" w:rsidR="00AD5970" w:rsidRPr="0038550D" w:rsidRDefault="00AD5970" w:rsidP="00AD5970">
            <w:pPr>
              <w:ind w:firstLine="57"/>
              <w:rPr>
                <w:sz w:val="28"/>
                <w:szCs w:val="28"/>
                <w:lang w:val="uk-UA"/>
              </w:rPr>
            </w:pPr>
          </w:p>
          <w:p w14:paraId="79F4CD96" w14:textId="77777777" w:rsidR="00AD5970" w:rsidRPr="0038550D" w:rsidRDefault="00AD5970" w:rsidP="00AD5970">
            <w:pPr>
              <w:ind w:firstLine="57"/>
              <w:rPr>
                <w:sz w:val="28"/>
                <w:szCs w:val="28"/>
                <w:lang w:val="uk-UA"/>
              </w:rPr>
            </w:pPr>
          </w:p>
          <w:p w14:paraId="3F7FFE69" w14:textId="77777777" w:rsidR="00AD5970" w:rsidRPr="0038550D" w:rsidRDefault="00AD5970" w:rsidP="00AD5970">
            <w:pPr>
              <w:rPr>
                <w:sz w:val="28"/>
                <w:szCs w:val="28"/>
              </w:rPr>
            </w:pPr>
            <w:r w:rsidRPr="0038550D">
              <w:rPr>
                <w:sz w:val="28"/>
                <w:szCs w:val="28"/>
                <w:lang w:val="uk-UA"/>
              </w:rPr>
              <w:t>З</w:t>
            </w:r>
            <w:r w:rsidR="001E36E1">
              <w:rPr>
                <w:sz w:val="28"/>
                <w:szCs w:val="28"/>
              </w:rPr>
              <w:t>апис у журналах,</w:t>
            </w:r>
          </w:p>
          <w:p w14:paraId="2C4FD2FE" w14:textId="77777777" w:rsidR="00AD5970" w:rsidRPr="0038550D" w:rsidRDefault="00AD5970" w:rsidP="00AD5970">
            <w:pPr>
              <w:rPr>
                <w:sz w:val="28"/>
                <w:szCs w:val="28"/>
                <w:lang w:val="uk-UA"/>
              </w:rPr>
            </w:pPr>
          </w:p>
          <w:p w14:paraId="0D5E33BE" w14:textId="77777777" w:rsidR="00AD5970" w:rsidRPr="0038550D" w:rsidRDefault="00AD5970" w:rsidP="00AD5970">
            <w:pPr>
              <w:rPr>
                <w:sz w:val="28"/>
                <w:szCs w:val="28"/>
                <w:lang w:val="uk-UA"/>
              </w:rPr>
            </w:pPr>
          </w:p>
          <w:p w14:paraId="71F3AEDA" w14:textId="77777777" w:rsidR="00AD5970" w:rsidRPr="0038550D" w:rsidRDefault="00AD5970" w:rsidP="00AD5970">
            <w:pPr>
              <w:rPr>
                <w:sz w:val="28"/>
                <w:szCs w:val="28"/>
                <w:lang w:val="uk-UA"/>
              </w:rPr>
            </w:pPr>
          </w:p>
          <w:p w14:paraId="2C87CF31" w14:textId="77777777" w:rsidR="00AD5970" w:rsidRPr="0038550D" w:rsidRDefault="00AD5970" w:rsidP="00AD5970">
            <w:pPr>
              <w:rPr>
                <w:sz w:val="28"/>
                <w:szCs w:val="28"/>
                <w:lang w:val="uk-UA"/>
              </w:rPr>
            </w:pPr>
          </w:p>
          <w:p w14:paraId="71245726" w14:textId="77777777" w:rsidR="00AD5970" w:rsidRPr="0038550D" w:rsidRDefault="00AD5970" w:rsidP="00AD5970">
            <w:pPr>
              <w:rPr>
                <w:sz w:val="28"/>
                <w:szCs w:val="28"/>
              </w:rPr>
            </w:pPr>
            <w:r w:rsidRPr="0038550D">
              <w:rPr>
                <w:sz w:val="28"/>
                <w:szCs w:val="28"/>
                <w:lang w:val="uk-UA"/>
              </w:rPr>
              <w:t>З</w:t>
            </w:r>
            <w:r w:rsidRPr="0038550D">
              <w:rPr>
                <w:sz w:val="28"/>
                <w:szCs w:val="28"/>
              </w:rPr>
              <w:t>апис  КК</w:t>
            </w:r>
          </w:p>
          <w:p w14:paraId="1A305088" w14:textId="77777777" w:rsidR="00AD5970" w:rsidRPr="0038550D" w:rsidRDefault="00AD5970" w:rsidP="00AD5970">
            <w:pPr>
              <w:rPr>
                <w:sz w:val="28"/>
                <w:szCs w:val="28"/>
                <w:lang w:val="uk-UA"/>
              </w:rPr>
            </w:pPr>
            <w:r w:rsidRPr="0038550D">
              <w:rPr>
                <w:sz w:val="28"/>
                <w:szCs w:val="28"/>
                <w:lang w:val="uk-UA"/>
              </w:rPr>
              <w:t>З</w:t>
            </w:r>
            <w:r w:rsidRPr="0038550D">
              <w:rPr>
                <w:sz w:val="28"/>
                <w:szCs w:val="28"/>
              </w:rPr>
              <w:t>атвердження графік</w:t>
            </w:r>
            <w:r w:rsidRPr="0038550D">
              <w:rPr>
                <w:sz w:val="28"/>
                <w:szCs w:val="28"/>
                <w:lang w:val="uk-UA"/>
              </w:rPr>
              <w:t>а</w:t>
            </w:r>
          </w:p>
          <w:p w14:paraId="4C0CAE0C" w14:textId="77777777" w:rsidR="00AD5970" w:rsidRPr="0038550D" w:rsidRDefault="00AD5970" w:rsidP="00AD5970">
            <w:pPr>
              <w:rPr>
                <w:sz w:val="28"/>
                <w:szCs w:val="28"/>
              </w:rPr>
            </w:pPr>
            <w:r w:rsidRPr="0038550D">
              <w:rPr>
                <w:sz w:val="28"/>
                <w:szCs w:val="28"/>
                <w:lang w:val="uk-UA"/>
              </w:rPr>
              <w:t>З</w:t>
            </w:r>
            <w:r w:rsidRPr="0038550D">
              <w:rPr>
                <w:sz w:val="28"/>
                <w:szCs w:val="28"/>
              </w:rPr>
              <w:t>аписи в класних журналах,</w:t>
            </w:r>
          </w:p>
          <w:p w14:paraId="1D7DD9F4" w14:textId="245825C0" w:rsidR="00AD5970" w:rsidRPr="0038550D" w:rsidRDefault="00AD5970" w:rsidP="00AD5970">
            <w:pPr>
              <w:rPr>
                <w:sz w:val="28"/>
                <w:szCs w:val="28"/>
                <w:lang w:val="uk-UA"/>
              </w:rPr>
            </w:pPr>
            <w:r w:rsidRPr="0038550D">
              <w:rPr>
                <w:sz w:val="28"/>
                <w:szCs w:val="28"/>
                <w:lang w:val="uk-UA"/>
              </w:rPr>
              <w:t>з</w:t>
            </w:r>
            <w:r w:rsidRPr="0038550D">
              <w:rPr>
                <w:sz w:val="28"/>
                <w:szCs w:val="28"/>
              </w:rPr>
              <w:t xml:space="preserve">аписи в щоденниках  </w:t>
            </w:r>
          </w:p>
          <w:p w14:paraId="3C6C5432" w14:textId="5B40469C" w:rsidR="00AD5970" w:rsidRPr="0038550D" w:rsidRDefault="00AD5970" w:rsidP="00C937DC">
            <w:pPr>
              <w:rPr>
                <w:sz w:val="28"/>
                <w:szCs w:val="28"/>
                <w:lang w:val="uk-UA"/>
              </w:rPr>
            </w:pPr>
          </w:p>
        </w:tc>
        <w:tc>
          <w:tcPr>
            <w:tcW w:w="1276" w:type="dxa"/>
          </w:tcPr>
          <w:p w14:paraId="22E6DF9A" w14:textId="77777777" w:rsidR="00AD5970" w:rsidRPr="0038550D" w:rsidRDefault="001E36E1" w:rsidP="00AD5970">
            <w:pPr>
              <w:ind w:left="57"/>
              <w:rPr>
                <w:sz w:val="28"/>
                <w:szCs w:val="28"/>
                <w:lang w:val="uk-UA"/>
              </w:rPr>
            </w:pPr>
            <w:r>
              <w:rPr>
                <w:sz w:val="28"/>
                <w:szCs w:val="28"/>
                <w:lang w:val="uk-UA"/>
              </w:rPr>
              <w:t>Нарада</w:t>
            </w:r>
          </w:p>
          <w:p w14:paraId="0E1CDDD5" w14:textId="77777777" w:rsidR="00AD5970" w:rsidRPr="0038550D" w:rsidRDefault="00AD5970" w:rsidP="00AD5970">
            <w:pPr>
              <w:ind w:left="57"/>
              <w:rPr>
                <w:sz w:val="28"/>
                <w:szCs w:val="28"/>
                <w:lang w:val="uk-UA"/>
              </w:rPr>
            </w:pPr>
          </w:p>
          <w:p w14:paraId="0476E16A" w14:textId="77777777" w:rsidR="00AD5970" w:rsidRPr="0038550D" w:rsidRDefault="00AD5970" w:rsidP="00AD5970">
            <w:pPr>
              <w:ind w:left="57"/>
              <w:rPr>
                <w:sz w:val="28"/>
                <w:szCs w:val="28"/>
                <w:lang w:val="uk-UA"/>
              </w:rPr>
            </w:pPr>
          </w:p>
          <w:p w14:paraId="5FB2595A" w14:textId="77777777" w:rsidR="00AD5970" w:rsidRPr="0038550D" w:rsidRDefault="00AD5970" w:rsidP="00AD5970">
            <w:pPr>
              <w:ind w:left="57"/>
              <w:rPr>
                <w:sz w:val="28"/>
                <w:szCs w:val="28"/>
                <w:lang w:val="uk-UA"/>
              </w:rPr>
            </w:pPr>
          </w:p>
          <w:p w14:paraId="581AB43A" w14:textId="77777777" w:rsidR="00AD5970" w:rsidRPr="0038550D" w:rsidRDefault="00AD5970" w:rsidP="00AD5970">
            <w:pPr>
              <w:ind w:left="57"/>
              <w:rPr>
                <w:sz w:val="28"/>
                <w:szCs w:val="28"/>
                <w:lang w:val="uk-UA"/>
              </w:rPr>
            </w:pPr>
          </w:p>
          <w:p w14:paraId="1380E971" w14:textId="77777777" w:rsidR="00AD5970" w:rsidRPr="0038550D" w:rsidRDefault="00AD5970" w:rsidP="00AD5970">
            <w:pPr>
              <w:ind w:left="57"/>
              <w:rPr>
                <w:sz w:val="28"/>
                <w:szCs w:val="28"/>
                <w:lang w:val="uk-UA"/>
              </w:rPr>
            </w:pPr>
          </w:p>
          <w:p w14:paraId="53885BC2" w14:textId="77777777" w:rsidR="00AD5970" w:rsidRPr="0038550D" w:rsidRDefault="00AD5970" w:rsidP="00AD5970">
            <w:pPr>
              <w:ind w:left="57"/>
              <w:rPr>
                <w:sz w:val="28"/>
                <w:szCs w:val="28"/>
                <w:lang w:val="uk-UA"/>
              </w:rPr>
            </w:pPr>
          </w:p>
          <w:p w14:paraId="3134F4CC" w14:textId="77777777" w:rsidR="00AD5970" w:rsidRPr="0038550D" w:rsidRDefault="00AD5970" w:rsidP="00AD5970">
            <w:pPr>
              <w:ind w:left="57"/>
              <w:rPr>
                <w:sz w:val="28"/>
                <w:szCs w:val="28"/>
                <w:lang w:val="uk-UA"/>
              </w:rPr>
            </w:pPr>
          </w:p>
          <w:p w14:paraId="57A00F59" w14:textId="77777777" w:rsidR="00AD5970" w:rsidRPr="0038550D" w:rsidRDefault="00AD5970" w:rsidP="00AD5970">
            <w:pPr>
              <w:ind w:left="57"/>
              <w:rPr>
                <w:sz w:val="28"/>
                <w:szCs w:val="28"/>
                <w:lang w:val="uk-UA"/>
              </w:rPr>
            </w:pPr>
          </w:p>
          <w:p w14:paraId="3279AFFC" w14:textId="77777777" w:rsidR="00AD5970" w:rsidRPr="0038550D" w:rsidRDefault="00AD5970" w:rsidP="00AD5970">
            <w:pPr>
              <w:rPr>
                <w:sz w:val="28"/>
                <w:szCs w:val="28"/>
                <w:lang w:val="uk-UA"/>
              </w:rPr>
            </w:pPr>
            <w:r w:rsidRPr="0038550D">
              <w:rPr>
                <w:sz w:val="28"/>
                <w:szCs w:val="28"/>
                <w:lang w:val="uk-UA"/>
              </w:rPr>
              <w:t>Н</w:t>
            </w:r>
            <w:r w:rsidR="001E36E1">
              <w:rPr>
                <w:sz w:val="28"/>
                <w:szCs w:val="28"/>
                <w:lang w:val="uk-UA"/>
              </w:rPr>
              <w:t>арада</w:t>
            </w:r>
          </w:p>
          <w:p w14:paraId="01612A8C" w14:textId="77777777" w:rsidR="00AD5970" w:rsidRPr="0038550D" w:rsidRDefault="00AD5970" w:rsidP="00AD5970">
            <w:pPr>
              <w:rPr>
                <w:sz w:val="28"/>
                <w:szCs w:val="28"/>
                <w:lang w:val="uk-UA"/>
              </w:rPr>
            </w:pPr>
          </w:p>
          <w:p w14:paraId="07A9E1BA" w14:textId="77777777" w:rsidR="00AD5970" w:rsidRPr="0038550D" w:rsidRDefault="00AD5970" w:rsidP="00AD5970">
            <w:pPr>
              <w:rPr>
                <w:sz w:val="28"/>
                <w:szCs w:val="28"/>
                <w:lang w:val="uk-UA"/>
              </w:rPr>
            </w:pPr>
          </w:p>
          <w:p w14:paraId="1B455E23" w14:textId="77777777" w:rsidR="00AD5970" w:rsidRPr="0038550D" w:rsidRDefault="00AD5970" w:rsidP="00AD5970">
            <w:pPr>
              <w:rPr>
                <w:sz w:val="28"/>
                <w:szCs w:val="28"/>
                <w:lang w:val="uk-UA"/>
              </w:rPr>
            </w:pPr>
          </w:p>
          <w:p w14:paraId="4F392138" w14:textId="77777777" w:rsidR="00AD5970" w:rsidRPr="0038550D" w:rsidRDefault="00AD5970" w:rsidP="00AD5970">
            <w:pPr>
              <w:rPr>
                <w:sz w:val="28"/>
                <w:szCs w:val="28"/>
                <w:lang w:val="uk-UA"/>
              </w:rPr>
            </w:pPr>
          </w:p>
          <w:p w14:paraId="5DBC41E3" w14:textId="77777777" w:rsidR="00AD5970" w:rsidRPr="0038550D" w:rsidRDefault="00AD5970" w:rsidP="00AD5970">
            <w:pPr>
              <w:rPr>
                <w:sz w:val="28"/>
                <w:szCs w:val="28"/>
                <w:lang w:val="uk-UA"/>
              </w:rPr>
            </w:pPr>
          </w:p>
          <w:p w14:paraId="1A389036" w14:textId="77777777" w:rsidR="00AD5970" w:rsidRPr="0038550D" w:rsidRDefault="001E36E1" w:rsidP="00AD5970">
            <w:pPr>
              <w:rPr>
                <w:sz w:val="28"/>
                <w:szCs w:val="28"/>
                <w:lang w:val="uk-UA"/>
              </w:rPr>
            </w:pPr>
            <w:r>
              <w:rPr>
                <w:sz w:val="28"/>
                <w:szCs w:val="28"/>
                <w:lang w:val="uk-UA"/>
              </w:rPr>
              <w:t>Нарада</w:t>
            </w:r>
          </w:p>
          <w:p w14:paraId="07012CEE" w14:textId="77777777" w:rsidR="00AD5970" w:rsidRPr="0038550D" w:rsidRDefault="00AD5970" w:rsidP="00AD5970">
            <w:pPr>
              <w:rPr>
                <w:sz w:val="28"/>
                <w:szCs w:val="28"/>
                <w:lang w:val="uk-UA"/>
              </w:rPr>
            </w:pPr>
          </w:p>
          <w:p w14:paraId="53255A9C" w14:textId="77777777" w:rsidR="00AD5970" w:rsidRPr="0038550D" w:rsidRDefault="00AD5970" w:rsidP="00AD5970">
            <w:pPr>
              <w:rPr>
                <w:sz w:val="28"/>
                <w:szCs w:val="28"/>
                <w:lang w:val="uk-UA"/>
              </w:rPr>
            </w:pPr>
          </w:p>
          <w:p w14:paraId="5B11FCB2" w14:textId="77777777" w:rsidR="00AD5970" w:rsidRPr="0038550D" w:rsidRDefault="00AD5970" w:rsidP="00AD5970">
            <w:pPr>
              <w:rPr>
                <w:sz w:val="28"/>
                <w:szCs w:val="28"/>
                <w:lang w:val="uk-UA"/>
              </w:rPr>
            </w:pPr>
          </w:p>
          <w:p w14:paraId="5C181353" w14:textId="77777777" w:rsidR="00AD5970" w:rsidRPr="0038550D" w:rsidRDefault="00AD5970" w:rsidP="00AD5970">
            <w:pPr>
              <w:rPr>
                <w:sz w:val="28"/>
                <w:szCs w:val="28"/>
                <w:lang w:val="uk-UA"/>
              </w:rPr>
            </w:pPr>
          </w:p>
          <w:p w14:paraId="22AA4F1D" w14:textId="77777777" w:rsidR="00AD5970" w:rsidRPr="0038550D" w:rsidRDefault="00AD5970" w:rsidP="00AD5970">
            <w:pPr>
              <w:rPr>
                <w:sz w:val="28"/>
                <w:szCs w:val="28"/>
                <w:lang w:val="uk-UA"/>
              </w:rPr>
            </w:pPr>
            <w:r w:rsidRPr="0038550D">
              <w:rPr>
                <w:sz w:val="28"/>
                <w:szCs w:val="28"/>
                <w:lang w:val="uk-UA"/>
              </w:rPr>
              <w:t>Н</w:t>
            </w:r>
            <w:r w:rsidR="001E36E1">
              <w:rPr>
                <w:sz w:val="28"/>
                <w:szCs w:val="28"/>
                <w:lang w:val="uk-UA"/>
              </w:rPr>
              <w:t>арада</w:t>
            </w:r>
          </w:p>
          <w:p w14:paraId="7AA9DDF4" w14:textId="77777777" w:rsidR="00AD5970" w:rsidRPr="0038550D" w:rsidRDefault="00AD5970" w:rsidP="00AD5970">
            <w:pPr>
              <w:rPr>
                <w:sz w:val="28"/>
                <w:szCs w:val="28"/>
                <w:lang w:val="uk-UA"/>
              </w:rPr>
            </w:pPr>
          </w:p>
          <w:p w14:paraId="61B4D259" w14:textId="77777777" w:rsidR="00AD5970" w:rsidRPr="0038550D" w:rsidRDefault="00AD5970" w:rsidP="00AD5970">
            <w:pPr>
              <w:rPr>
                <w:sz w:val="28"/>
                <w:szCs w:val="28"/>
                <w:lang w:val="uk-UA"/>
              </w:rPr>
            </w:pPr>
          </w:p>
          <w:p w14:paraId="70F69225" w14:textId="77777777" w:rsidR="00AD5970" w:rsidRPr="0038550D" w:rsidRDefault="00AD5970" w:rsidP="00AD5970">
            <w:pPr>
              <w:rPr>
                <w:sz w:val="28"/>
                <w:szCs w:val="28"/>
                <w:lang w:val="uk-UA"/>
              </w:rPr>
            </w:pPr>
          </w:p>
          <w:p w14:paraId="3E519246" w14:textId="77777777" w:rsidR="00AD5970" w:rsidRPr="0038550D" w:rsidRDefault="001E36E1" w:rsidP="00AD5970">
            <w:pPr>
              <w:rPr>
                <w:sz w:val="28"/>
                <w:szCs w:val="28"/>
                <w:lang w:val="uk-UA"/>
              </w:rPr>
            </w:pPr>
            <w:r>
              <w:rPr>
                <w:sz w:val="28"/>
                <w:szCs w:val="28"/>
                <w:lang w:val="uk-UA"/>
              </w:rPr>
              <w:t>Нарада</w:t>
            </w:r>
          </w:p>
          <w:p w14:paraId="5A655295" w14:textId="77777777" w:rsidR="00AD5970" w:rsidRPr="0038550D" w:rsidRDefault="00AD5970" w:rsidP="00AD5970">
            <w:pPr>
              <w:rPr>
                <w:sz w:val="28"/>
                <w:szCs w:val="28"/>
                <w:lang w:val="uk-UA"/>
              </w:rPr>
            </w:pPr>
          </w:p>
          <w:p w14:paraId="7C1DFF15" w14:textId="77777777" w:rsidR="00AD5970" w:rsidRPr="0038550D" w:rsidRDefault="00AD5970" w:rsidP="00AD5970">
            <w:pPr>
              <w:rPr>
                <w:sz w:val="28"/>
                <w:szCs w:val="28"/>
                <w:lang w:val="uk-UA"/>
              </w:rPr>
            </w:pPr>
          </w:p>
          <w:p w14:paraId="25CFCA7B" w14:textId="77777777" w:rsidR="00AD5970" w:rsidRPr="0038550D" w:rsidRDefault="00AD5970" w:rsidP="00AD5970">
            <w:pPr>
              <w:rPr>
                <w:sz w:val="28"/>
                <w:szCs w:val="28"/>
                <w:lang w:val="uk-UA"/>
              </w:rPr>
            </w:pPr>
          </w:p>
          <w:p w14:paraId="2F97A248" w14:textId="77777777" w:rsidR="00AD5970" w:rsidRPr="0038550D" w:rsidRDefault="001E36E1" w:rsidP="00AD5970">
            <w:pPr>
              <w:rPr>
                <w:sz w:val="28"/>
                <w:szCs w:val="28"/>
                <w:lang w:val="uk-UA"/>
              </w:rPr>
            </w:pPr>
            <w:r>
              <w:rPr>
                <w:sz w:val="28"/>
                <w:szCs w:val="28"/>
                <w:lang w:val="uk-UA"/>
              </w:rPr>
              <w:t>Нарада</w:t>
            </w:r>
          </w:p>
        </w:tc>
        <w:tc>
          <w:tcPr>
            <w:tcW w:w="708" w:type="dxa"/>
          </w:tcPr>
          <w:p w14:paraId="67397693" w14:textId="77777777" w:rsidR="00AD5970" w:rsidRPr="0038550D" w:rsidRDefault="00AD5970" w:rsidP="00AD5970">
            <w:pPr>
              <w:ind w:left="57"/>
              <w:rPr>
                <w:sz w:val="28"/>
                <w:szCs w:val="28"/>
                <w:lang w:val="uk-UA"/>
              </w:rPr>
            </w:pPr>
          </w:p>
        </w:tc>
      </w:tr>
    </w:tbl>
    <w:p w14:paraId="2B03C9EA" w14:textId="77777777" w:rsidR="00AD5970" w:rsidRPr="0038550D" w:rsidRDefault="00AD5970" w:rsidP="00AD5970">
      <w:pPr>
        <w:rPr>
          <w:sz w:val="28"/>
          <w:szCs w:val="28"/>
          <w:lang w:val="uk-UA"/>
        </w:rPr>
      </w:pPr>
    </w:p>
    <w:tbl>
      <w:tblPr>
        <w:tblW w:w="13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6"/>
        <w:gridCol w:w="3118"/>
        <w:gridCol w:w="2560"/>
        <w:gridCol w:w="1984"/>
        <w:gridCol w:w="1276"/>
        <w:gridCol w:w="1012"/>
      </w:tblGrid>
      <w:tr w:rsidR="001E36E1" w:rsidRPr="0038550D" w14:paraId="4BAC51A7" w14:textId="77777777" w:rsidTr="001E36E1">
        <w:tc>
          <w:tcPr>
            <w:tcW w:w="3786" w:type="dxa"/>
          </w:tcPr>
          <w:p w14:paraId="70966042" w14:textId="77777777" w:rsidR="001E36E1" w:rsidRPr="0038550D" w:rsidRDefault="001E36E1" w:rsidP="00305D36">
            <w:pPr>
              <w:spacing w:before="120"/>
              <w:ind w:left="136"/>
              <w:rPr>
                <w:sz w:val="28"/>
                <w:szCs w:val="28"/>
              </w:rPr>
            </w:pPr>
            <w:r w:rsidRPr="0038550D">
              <w:rPr>
                <w:sz w:val="28"/>
                <w:szCs w:val="28"/>
              </w:rPr>
              <w:t>виконання навчальних програм;</w:t>
            </w:r>
          </w:p>
          <w:p w14:paraId="53F7B125" w14:textId="77777777" w:rsidR="001E36E1" w:rsidRPr="0038550D" w:rsidRDefault="001E36E1" w:rsidP="00AD5970">
            <w:pPr>
              <w:numPr>
                <w:ilvl w:val="0"/>
                <w:numId w:val="60"/>
              </w:numPr>
              <w:tabs>
                <w:tab w:val="num" w:pos="134"/>
              </w:tabs>
              <w:ind w:left="134" w:hanging="142"/>
              <w:rPr>
                <w:sz w:val="28"/>
                <w:szCs w:val="28"/>
              </w:rPr>
            </w:pPr>
            <w:r w:rsidRPr="0038550D">
              <w:rPr>
                <w:sz w:val="28"/>
                <w:szCs w:val="28"/>
              </w:rPr>
              <w:t>проведення тематичних атестацій;</w:t>
            </w:r>
          </w:p>
          <w:p w14:paraId="6053CB4E" w14:textId="77777777" w:rsidR="001E36E1" w:rsidRPr="0038550D" w:rsidRDefault="001E36E1" w:rsidP="00AD5970">
            <w:pPr>
              <w:numPr>
                <w:ilvl w:val="0"/>
                <w:numId w:val="60"/>
              </w:numPr>
              <w:tabs>
                <w:tab w:val="num" w:pos="134"/>
              </w:tabs>
              <w:ind w:left="134" w:hanging="142"/>
              <w:rPr>
                <w:sz w:val="28"/>
                <w:szCs w:val="28"/>
              </w:rPr>
            </w:pPr>
            <w:r w:rsidRPr="0038550D">
              <w:rPr>
                <w:sz w:val="28"/>
                <w:szCs w:val="28"/>
              </w:rPr>
              <w:t>нормативність оцінювання;</w:t>
            </w:r>
          </w:p>
          <w:p w14:paraId="09AB5AA3" w14:textId="3093F7E6" w:rsidR="001E36E1" w:rsidRPr="0038550D" w:rsidRDefault="00305D36" w:rsidP="00AD5970">
            <w:pPr>
              <w:numPr>
                <w:ilvl w:val="0"/>
                <w:numId w:val="60"/>
              </w:numPr>
              <w:tabs>
                <w:tab w:val="num" w:pos="134"/>
              </w:tabs>
              <w:ind w:left="134" w:hanging="142"/>
              <w:rPr>
                <w:sz w:val="28"/>
                <w:szCs w:val="28"/>
              </w:rPr>
            </w:pPr>
            <w:r>
              <w:rPr>
                <w:sz w:val="28"/>
                <w:szCs w:val="28"/>
              </w:rPr>
              <w:t>навчальні досягнення здобувачів освіти</w:t>
            </w:r>
            <w:r w:rsidR="001E36E1" w:rsidRPr="0038550D">
              <w:rPr>
                <w:sz w:val="28"/>
                <w:szCs w:val="28"/>
              </w:rPr>
              <w:t xml:space="preserve"> у класах;</w:t>
            </w:r>
          </w:p>
          <w:p w14:paraId="0DC0D6E4" w14:textId="77777777" w:rsidR="001E36E1" w:rsidRPr="0038550D" w:rsidRDefault="001E36E1" w:rsidP="00AD5970">
            <w:pPr>
              <w:numPr>
                <w:ilvl w:val="0"/>
                <w:numId w:val="60"/>
              </w:numPr>
              <w:tabs>
                <w:tab w:val="num" w:pos="134"/>
              </w:tabs>
              <w:ind w:left="134" w:hanging="142"/>
              <w:rPr>
                <w:sz w:val="28"/>
                <w:szCs w:val="28"/>
              </w:rPr>
            </w:pPr>
            <w:r w:rsidRPr="0038550D">
              <w:rPr>
                <w:sz w:val="28"/>
                <w:szCs w:val="28"/>
              </w:rPr>
              <w:t>підсумки відвідування учнями занять;</w:t>
            </w:r>
          </w:p>
          <w:p w14:paraId="3A009ABB" w14:textId="77777777" w:rsidR="001E36E1" w:rsidRPr="0038550D" w:rsidRDefault="001E36E1" w:rsidP="00AD5970">
            <w:pPr>
              <w:numPr>
                <w:ilvl w:val="0"/>
                <w:numId w:val="60"/>
              </w:numPr>
              <w:tabs>
                <w:tab w:val="num" w:pos="134"/>
              </w:tabs>
              <w:ind w:left="134" w:hanging="142"/>
              <w:rPr>
                <w:sz w:val="28"/>
                <w:szCs w:val="28"/>
              </w:rPr>
            </w:pPr>
            <w:r w:rsidRPr="0038550D">
              <w:rPr>
                <w:sz w:val="28"/>
                <w:szCs w:val="28"/>
              </w:rPr>
              <w:t>виконання варіативних складових навчальних планів;</w:t>
            </w:r>
          </w:p>
          <w:p w14:paraId="443CD0B9" w14:textId="77777777" w:rsidR="001E36E1" w:rsidRPr="0038550D" w:rsidRDefault="001E36E1" w:rsidP="00AD5970">
            <w:pPr>
              <w:numPr>
                <w:ilvl w:val="0"/>
                <w:numId w:val="60"/>
              </w:numPr>
              <w:tabs>
                <w:tab w:val="num" w:pos="134"/>
              </w:tabs>
              <w:ind w:left="134" w:hanging="142"/>
              <w:rPr>
                <w:sz w:val="28"/>
                <w:szCs w:val="28"/>
              </w:rPr>
            </w:pPr>
            <w:r w:rsidRPr="0038550D">
              <w:rPr>
                <w:sz w:val="28"/>
                <w:szCs w:val="28"/>
              </w:rPr>
              <w:t>контроль перевірки зошитів та проведення  лабораторних, контрольних, практичних робіт, екскурсій;</w:t>
            </w:r>
          </w:p>
          <w:p w14:paraId="6C202C69" w14:textId="3AFBF0D1" w:rsidR="001E36E1" w:rsidRPr="0038550D" w:rsidRDefault="001E36E1" w:rsidP="007C5544">
            <w:pPr>
              <w:ind w:left="134"/>
              <w:rPr>
                <w:sz w:val="28"/>
                <w:szCs w:val="28"/>
              </w:rPr>
            </w:pPr>
          </w:p>
        </w:tc>
        <w:tc>
          <w:tcPr>
            <w:tcW w:w="3118" w:type="dxa"/>
          </w:tcPr>
          <w:p w14:paraId="2954A4DE" w14:textId="77777777" w:rsidR="001E36E1" w:rsidRPr="0038550D" w:rsidRDefault="001E36E1" w:rsidP="00AD5970">
            <w:pPr>
              <w:spacing w:before="120"/>
              <w:rPr>
                <w:sz w:val="28"/>
                <w:szCs w:val="28"/>
              </w:rPr>
            </w:pPr>
            <w:r w:rsidRPr="0038550D">
              <w:rPr>
                <w:sz w:val="28"/>
                <w:szCs w:val="28"/>
              </w:rPr>
              <w:t xml:space="preserve">- вивчення матеріалів </w:t>
            </w:r>
          </w:p>
          <w:p w14:paraId="2F45A1B4" w14:textId="77777777" w:rsidR="001E36E1" w:rsidRPr="0038550D" w:rsidRDefault="001E36E1" w:rsidP="00AD5970">
            <w:pPr>
              <w:rPr>
                <w:sz w:val="28"/>
                <w:szCs w:val="28"/>
              </w:rPr>
            </w:pPr>
            <w:r w:rsidRPr="0038550D">
              <w:rPr>
                <w:sz w:val="28"/>
                <w:szCs w:val="28"/>
              </w:rPr>
              <w:t xml:space="preserve">  само- та взаємоекспертизи;</w:t>
            </w:r>
          </w:p>
          <w:p w14:paraId="1D59540E" w14:textId="77777777" w:rsidR="001E36E1" w:rsidRPr="0038550D" w:rsidRDefault="001E36E1" w:rsidP="00AD5970">
            <w:pPr>
              <w:ind w:hanging="108"/>
              <w:rPr>
                <w:sz w:val="28"/>
                <w:szCs w:val="28"/>
              </w:rPr>
            </w:pPr>
            <w:r w:rsidRPr="0038550D">
              <w:rPr>
                <w:sz w:val="28"/>
                <w:szCs w:val="28"/>
              </w:rPr>
              <w:t xml:space="preserve"> - сумісна експертиза</w:t>
            </w:r>
          </w:p>
          <w:p w14:paraId="06FA5283" w14:textId="77777777" w:rsidR="001E36E1" w:rsidRPr="0038550D" w:rsidRDefault="001E36E1" w:rsidP="00AD5970">
            <w:pPr>
              <w:rPr>
                <w:sz w:val="28"/>
                <w:szCs w:val="28"/>
              </w:rPr>
            </w:pPr>
          </w:p>
          <w:p w14:paraId="4C3C329F" w14:textId="77777777" w:rsidR="001E36E1" w:rsidRPr="0038550D" w:rsidRDefault="001E36E1" w:rsidP="00AD5970">
            <w:pPr>
              <w:rPr>
                <w:sz w:val="28"/>
                <w:szCs w:val="28"/>
              </w:rPr>
            </w:pPr>
          </w:p>
          <w:p w14:paraId="3C6EDF18" w14:textId="77777777" w:rsidR="001E36E1" w:rsidRPr="0038550D" w:rsidRDefault="001E36E1" w:rsidP="00AD5970">
            <w:pPr>
              <w:rPr>
                <w:sz w:val="28"/>
                <w:szCs w:val="28"/>
              </w:rPr>
            </w:pPr>
          </w:p>
          <w:p w14:paraId="047173B0" w14:textId="77777777" w:rsidR="001E36E1" w:rsidRPr="0038550D" w:rsidRDefault="001E36E1" w:rsidP="00AD5970">
            <w:pPr>
              <w:rPr>
                <w:sz w:val="28"/>
                <w:szCs w:val="28"/>
              </w:rPr>
            </w:pPr>
          </w:p>
          <w:p w14:paraId="0F6FE3DC" w14:textId="77777777" w:rsidR="001E36E1" w:rsidRPr="0038550D" w:rsidRDefault="001E36E1" w:rsidP="00AD5970">
            <w:pPr>
              <w:rPr>
                <w:sz w:val="28"/>
                <w:szCs w:val="28"/>
              </w:rPr>
            </w:pPr>
          </w:p>
          <w:p w14:paraId="528515E2" w14:textId="77777777" w:rsidR="001E36E1" w:rsidRPr="0038550D" w:rsidRDefault="001E36E1" w:rsidP="00AD5970">
            <w:pPr>
              <w:rPr>
                <w:sz w:val="28"/>
                <w:szCs w:val="28"/>
                <w:lang w:val="uk-UA"/>
              </w:rPr>
            </w:pPr>
          </w:p>
          <w:p w14:paraId="56A56A53" w14:textId="77777777" w:rsidR="001E36E1" w:rsidRPr="0038550D" w:rsidRDefault="001E36E1" w:rsidP="00AD5970">
            <w:pPr>
              <w:ind w:left="57"/>
              <w:rPr>
                <w:sz w:val="28"/>
                <w:szCs w:val="28"/>
                <w:lang w:val="uk-UA"/>
              </w:rPr>
            </w:pPr>
          </w:p>
          <w:p w14:paraId="22ECC939" w14:textId="77777777" w:rsidR="001E36E1" w:rsidRPr="0038550D" w:rsidRDefault="001E36E1" w:rsidP="00AD5970">
            <w:pPr>
              <w:ind w:left="57"/>
              <w:rPr>
                <w:sz w:val="28"/>
                <w:szCs w:val="28"/>
                <w:lang w:val="uk-UA"/>
              </w:rPr>
            </w:pPr>
          </w:p>
          <w:p w14:paraId="70F045BA" w14:textId="236C8C35" w:rsidR="001E36E1" w:rsidRPr="0038550D" w:rsidRDefault="001E36E1" w:rsidP="00AD5970">
            <w:pPr>
              <w:ind w:left="57"/>
              <w:rPr>
                <w:sz w:val="28"/>
                <w:szCs w:val="28"/>
              </w:rPr>
            </w:pPr>
            <w:r w:rsidRPr="0038550D">
              <w:rPr>
                <w:sz w:val="28"/>
                <w:szCs w:val="28"/>
              </w:rPr>
              <w:t>- пров</w:t>
            </w:r>
            <w:r w:rsidR="00305D36">
              <w:rPr>
                <w:sz w:val="28"/>
                <w:szCs w:val="28"/>
              </w:rPr>
              <w:t>едення контролю читання зі здобувачами освіти</w:t>
            </w:r>
            <w:r w:rsidRPr="0038550D">
              <w:rPr>
                <w:sz w:val="28"/>
                <w:szCs w:val="28"/>
              </w:rPr>
              <w:t>;</w:t>
            </w:r>
          </w:p>
          <w:p w14:paraId="4CAFEF59" w14:textId="49CC8734" w:rsidR="001E36E1" w:rsidRPr="0038550D" w:rsidRDefault="00305D36" w:rsidP="00AD5970">
            <w:pPr>
              <w:ind w:left="57"/>
              <w:rPr>
                <w:sz w:val="28"/>
                <w:szCs w:val="28"/>
              </w:rPr>
            </w:pPr>
            <w:r>
              <w:rPr>
                <w:sz w:val="28"/>
                <w:szCs w:val="28"/>
              </w:rPr>
              <w:t>- бесіди з вчителями та здобувачами освіти</w:t>
            </w:r>
          </w:p>
        </w:tc>
        <w:tc>
          <w:tcPr>
            <w:tcW w:w="2560" w:type="dxa"/>
          </w:tcPr>
          <w:p w14:paraId="147E1010" w14:textId="77777777" w:rsidR="001E36E1" w:rsidRPr="0038550D" w:rsidRDefault="001E36E1" w:rsidP="00AD5970">
            <w:pPr>
              <w:spacing w:before="120"/>
              <w:rPr>
                <w:sz w:val="28"/>
                <w:szCs w:val="28"/>
              </w:rPr>
            </w:pPr>
            <w:r w:rsidRPr="0038550D">
              <w:rPr>
                <w:sz w:val="28"/>
                <w:szCs w:val="28"/>
              </w:rPr>
              <w:t>Адміністрація</w:t>
            </w:r>
          </w:p>
          <w:p w14:paraId="433AEA6A" w14:textId="77777777" w:rsidR="001E36E1" w:rsidRPr="0038550D" w:rsidRDefault="001E36E1" w:rsidP="00AD5970">
            <w:pPr>
              <w:rPr>
                <w:sz w:val="28"/>
                <w:szCs w:val="28"/>
              </w:rPr>
            </w:pPr>
            <w:r w:rsidRPr="0038550D">
              <w:rPr>
                <w:sz w:val="28"/>
                <w:szCs w:val="28"/>
              </w:rPr>
              <w:t>відповідно до функціональних обов’язків</w:t>
            </w:r>
          </w:p>
          <w:p w14:paraId="463FAB9D" w14:textId="77777777" w:rsidR="001E36E1" w:rsidRPr="0038550D" w:rsidRDefault="001E36E1" w:rsidP="00AD5970">
            <w:pPr>
              <w:rPr>
                <w:sz w:val="28"/>
                <w:szCs w:val="28"/>
              </w:rPr>
            </w:pPr>
          </w:p>
          <w:p w14:paraId="13A78E57" w14:textId="77777777" w:rsidR="001E36E1" w:rsidRPr="0038550D" w:rsidRDefault="001E36E1" w:rsidP="00AD5970">
            <w:pPr>
              <w:rPr>
                <w:sz w:val="28"/>
                <w:szCs w:val="28"/>
              </w:rPr>
            </w:pPr>
          </w:p>
          <w:p w14:paraId="1E0C4D17" w14:textId="77777777" w:rsidR="001E36E1" w:rsidRPr="0038550D" w:rsidRDefault="001E36E1" w:rsidP="00AD5970">
            <w:pPr>
              <w:rPr>
                <w:sz w:val="28"/>
                <w:szCs w:val="28"/>
                <w:lang w:val="uk-UA"/>
              </w:rPr>
            </w:pPr>
          </w:p>
          <w:p w14:paraId="58F628A5" w14:textId="77777777" w:rsidR="001E36E1" w:rsidRPr="0038550D" w:rsidRDefault="001E36E1" w:rsidP="00AD5970">
            <w:pPr>
              <w:rPr>
                <w:sz w:val="28"/>
                <w:szCs w:val="28"/>
                <w:lang w:val="uk-UA"/>
              </w:rPr>
            </w:pPr>
          </w:p>
          <w:p w14:paraId="7682321B" w14:textId="77777777" w:rsidR="001E36E1" w:rsidRPr="0038550D" w:rsidRDefault="001E36E1" w:rsidP="00AD5970">
            <w:pPr>
              <w:rPr>
                <w:sz w:val="28"/>
                <w:szCs w:val="28"/>
                <w:lang w:val="uk-UA"/>
              </w:rPr>
            </w:pPr>
          </w:p>
          <w:p w14:paraId="7BC932C9" w14:textId="77777777" w:rsidR="001E36E1" w:rsidRPr="0038550D" w:rsidRDefault="001E36E1" w:rsidP="00AD5970">
            <w:pPr>
              <w:rPr>
                <w:sz w:val="28"/>
                <w:szCs w:val="28"/>
                <w:lang w:val="uk-UA"/>
              </w:rPr>
            </w:pPr>
          </w:p>
          <w:p w14:paraId="70AE4852" w14:textId="77777777" w:rsidR="001E36E1" w:rsidRPr="0038550D" w:rsidRDefault="001E36E1" w:rsidP="00AD5970">
            <w:pPr>
              <w:rPr>
                <w:sz w:val="28"/>
                <w:szCs w:val="28"/>
                <w:lang w:val="uk-UA"/>
              </w:rPr>
            </w:pPr>
          </w:p>
          <w:p w14:paraId="69196301" w14:textId="77777777" w:rsidR="001E36E1" w:rsidRDefault="001E36E1" w:rsidP="00AD5970">
            <w:pPr>
              <w:rPr>
                <w:sz w:val="28"/>
                <w:szCs w:val="28"/>
                <w:lang w:val="uk-UA"/>
              </w:rPr>
            </w:pPr>
          </w:p>
          <w:p w14:paraId="0DF808E4" w14:textId="77777777" w:rsidR="001E36E1" w:rsidRPr="0038550D" w:rsidRDefault="001E36E1" w:rsidP="00AD5970">
            <w:pPr>
              <w:rPr>
                <w:sz w:val="28"/>
                <w:szCs w:val="28"/>
                <w:lang w:val="uk-UA"/>
              </w:rPr>
            </w:pPr>
            <w:r>
              <w:rPr>
                <w:sz w:val="28"/>
                <w:szCs w:val="28"/>
                <w:lang w:val="uk-UA"/>
              </w:rPr>
              <w:t>Мокринчук М.Т.</w:t>
            </w:r>
          </w:p>
        </w:tc>
        <w:tc>
          <w:tcPr>
            <w:tcW w:w="1984" w:type="dxa"/>
          </w:tcPr>
          <w:p w14:paraId="7F79B90A" w14:textId="77777777" w:rsidR="001E36E1" w:rsidRPr="0038550D" w:rsidRDefault="001E36E1" w:rsidP="00AD5970">
            <w:pPr>
              <w:spacing w:before="120"/>
              <w:rPr>
                <w:sz w:val="28"/>
                <w:szCs w:val="28"/>
              </w:rPr>
            </w:pPr>
            <w:r w:rsidRPr="0038550D">
              <w:rPr>
                <w:sz w:val="28"/>
                <w:szCs w:val="28"/>
              </w:rPr>
              <w:t>І семестр –НД</w:t>
            </w:r>
          </w:p>
          <w:p w14:paraId="7BBCA6E5" w14:textId="77777777" w:rsidR="001E36E1" w:rsidRPr="0038550D" w:rsidRDefault="001E36E1" w:rsidP="00AD5970">
            <w:pPr>
              <w:rPr>
                <w:sz w:val="28"/>
                <w:szCs w:val="28"/>
              </w:rPr>
            </w:pPr>
            <w:r w:rsidRPr="0038550D">
              <w:rPr>
                <w:sz w:val="28"/>
                <w:szCs w:val="28"/>
              </w:rPr>
              <w:t>ІІ семестр – довідка</w:t>
            </w:r>
          </w:p>
          <w:p w14:paraId="0F5B9F8C" w14:textId="77777777" w:rsidR="001E36E1" w:rsidRPr="0038550D" w:rsidRDefault="001E36E1" w:rsidP="00AD5970">
            <w:pPr>
              <w:rPr>
                <w:sz w:val="28"/>
                <w:szCs w:val="28"/>
              </w:rPr>
            </w:pPr>
            <w:r w:rsidRPr="0038550D">
              <w:rPr>
                <w:sz w:val="28"/>
                <w:szCs w:val="28"/>
              </w:rPr>
              <w:t>Рік – наказ</w:t>
            </w:r>
          </w:p>
          <w:p w14:paraId="4904772E" w14:textId="77777777" w:rsidR="001E36E1" w:rsidRPr="0038550D" w:rsidRDefault="001E36E1" w:rsidP="00AD5970">
            <w:pPr>
              <w:rPr>
                <w:sz w:val="28"/>
                <w:szCs w:val="28"/>
              </w:rPr>
            </w:pPr>
          </w:p>
          <w:p w14:paraId="4B5CF7D4" w14:textId="77777777" w:rsidR="001E36E1" w:rsidRPr="0038550D" w:rsidRDefault="001E36E1" w:rsidP="00AD5970">
            <w:pPr>
              <w:rPr>
                <w:sz w:val="28"/>
                <w:szCs w:val="28"/>
              </w:rPr>
            </w:pPr>
          </w:p>
          <w:p w14:paraId="489C4ADE" w14:textId="77777777" w:rsidR="001E36E1" w:rsidRPr="0038550D" w:rsidRDefault="001E36E1" w:rsidP="00AD5970">
            <w:pPr>
              <w:rPr>
                <w:sz w:val="28"/>
                <w:szCs w:val="28"/>
              </w:rPr>
            </w:pPr>
          </w:p>
          <w:p w14:paraId="2EF11219" w14:textId="77777777" w:rsidR="001E36E1" w:rsidRPr="0038550D" w:rsidRDefault="001E36E1" w:rsidP="00AD5970">
            <w:pPr>
              <w:rPr>
                <w:sz w:val="28"/>
                <w:szCs w:val="28"/>
              </w:rPr>
            </w:pPr>
          </w:p>
          <w:p w14:paraId="71500EB0" w14:textId="77777777" w:rsidR="001E36E1" w:rsidRPr="0038550D" w:rsidRDefault="001E36E1" w:rsidP="00AD5970">
            <w:pPr>
              <w:rPr>
                <w:sz w:val="28"/>
                <w:szCs w:val="28"/>
              </w:rPr>
            </w:pPr>
          </w:p>
          <w:p w14:paraId="27506C53" w14:textId="77777777" w:rsidR="001E36E1" w:rsidRPr="0038550D" w:rsidRDefault="001E36E1" w:rsidP="00AD5970">
            <w:pPr>
              <w:rPr>
                <w:sz w:val="28"/>
                <w:szCs w:val="28"/>
                <w:lang w:val="uk-UA"/>
              </w:rPr>
            </w:pPr>
          </w:p>
          <w:p w14:paraId="535885B1" w14:textId="77777777" w:rsidR="001E36E1" w:rsidRPr="0038550D" w:rsidRDefault="001E36E1" w:rsidP="00AD5970">
            <w:pPr>
              <w:rPr>
                <w:sz w:val="28"/>
                <w:szCs w:val="28"/>
                <w:lang w:val="uk-UA"/>
              </w:rPr>
            </w:pPr>
          </w:p>
          <w:p w14:paraId="060DB377" w14:textId="77777777" w:rsidR="001E36E1" w:rsidRPr="0038550D" w:rsidRDefault="001E36E1" w:rsidP="00AD5970">
            <w:pPr>
              <w:rPr>
                <w:sz w:val="28"/>
                <w:szCs w:val="28"/>
              </w:rPr>
            </w:pPr>
            <w:r w:rsidRPr="0038550D">
              <w:rPr>
                <w:sz w:val="28"/>
                <w:szCs w:val="28"/>
              </w:rPr>
              <w:t>І семестр – довідка</w:t>
            </w:r>
          </w:p>
          <w:p w14:paraId="56AA9FBD" w14:textId="77777777" w:rsidR="001E36E1" w:rsidRPr="0038550D" w:rsidRDefault="001E36E1" w:rsidP="00AD5970">
            <w:pPr>
              <w:rPr>
                <w:sz w:val="28"/>
                <w:szCs w:val="28"/>
              </w:rPr>
            </w:pPr>
            <w:r w:rsidRPr="0038550D">
              <w:rPr>
                <w:sz w:val="28"/>
                <w:szCs w:val="28"/>
              </w:rPr>
              <w:t>ІІ семестр - наказ</w:t>
            </w:r>
          </w:p>
        </w:tc>
        <w:tc>
          <w:tcPr>
            <w:tcW w:w="1276" w:type="dxa"/>
          </w:tcPr>
          <w:p w14:paraId="6ABF08BF" w14:textId="77777777" w:rsidR="001E36E1" w:rsidRPr="0038550D" w:rsidRDefault="001E36E1" w:rsidP="00AD5970">
            <w:pPr>
              <w:spacing w:before="120"/>
              <w:rPr>
                <w:sz w:val="28"/>
                <w:szCs w:val="28"/>
              </w:rPr>
            </w:pPr>
            <w:r>
              <w:rPr>
                <w:sz w:val="28"/>
                <w:szCs w:val="28"/>
              </w:rPr>
              <w:t>Нарада</w:t>
            </w:r>
          </w:p>
          <w:p w14:paraId="3DBF8797" w14:textId="77777777" w:rsidR="001E36E1" w:rsidRPr="0038550D" w:rsidRDefault="001E36E1" w:rsidP="00AD5970">
            <w:pPr>
              <w:rPr>
                <w:sz w:val="28"/>
                <w:szCs w:val="28"/>
              </w:rPr>
            </w:pPr>
          </w:p>
          <w:p w14:paraId="77C17D86" w14:textId="77777777" w:rsidR="001E36E1" w:rsidRPr="0038550D" w:rsidRDefault="001E36E1" w:rsidP="00AD5970">
            <w:pPr>
              <w:rPr>
                <w:sz w:val="28"/>
                <w:szCs w:val="28"/>
              </w:rPr>
            </w:pPr>
          </w:p>
          <w:p w14:paraId="54F97D6E" w14:textId="77777777" w:rsidR="001E36E1" w:rsidRPr="0038550D" w:rsidRDefault="001E36E1" w:rsidP="00AD5970">
            <w:pPr>
              <w:rPr>
                <w:sz w:val="28"/>
                <w:szCs w:val="28"/>
              </w:rPr>
            </w:pPr>
          </w:p>
          <w:p w14:paraId="024DD9A1" w14:textId="77777777" w:rsidR="001E36E1" w:rsidRPr="0038550D" w:rsidRDefault="001E36E1" w:rsidP="00AD5970">
            <w:pPr>
              <w:rPr>
                <w:sz w:val="28"/>
                <w:szCs w:val="28"/>
              </w:rPr>
            </w:pPr>
          </w:p>
          <w:p w14:paraId="7FA2A1D8" w14:textId="77777777" w:rsidR="001E36E1" w:rsidRPr="0038550D" w:rsidRDefault="001E36E1" w:rsidP="00AD5970">
            <w:pPr>
              <w:rPr>
                <w:sz w:val="28"/>
                <w:szCs w:val="28"/>
              </w:rPr>
            </w:pPr>
          </w:p>
          <w:p w14:paraId="1D27C9B1" w14:textId="77777777" w:rsidR="001E36E1" w:rsidRPr="0038550D" w:rsidRDefault="001E36E1" w:rsidP="00AD5970">
            <w:pPr>
              <w:rPr>
                <w:sz w:val="28"/>
                <w:szCs w:val="28"/>
              </w:rPr>
            </w:pPr>
          </w:p>
          <w:p w14:paraId="1A715D33" w14:textId="77777777" w:rsidR="001E36E1" w:rsidRPr="0038550D" w:rsidRDefault="001E36E1" w:rsidP="00AD5970">
            <w:pPr>
              <w:rPr>
                <w:sz w:val="28"/>
                <w:szCs w:val="28"/>
              </w:rPr>
            </w:pPr>
          </w:p>
          <w:p w14:paraId="0A113576" w14:textId="77777777" w:rsidR="001E36E1" w:rsidRPr="0038550D" w:rsidRDefault="001E36E1" w:rsidP="00AD5970">
            <w:pPr>
              <w:rPr>
                <w:sz w:val="28"/>
                <w:szCs w:val="28"/>
                <w:lang w:val="uk-UA"/>
              </w:rPr>
            </w:pPr>
          </w:p>
          <w:p w14:paraId="513CB1BA" w14:textId="77777777" w:rsidR="001E36E1" w:rsidRPr="0038550D" w:rsidRDefault="001E36E1" w:rsidP="00AD5970">
            <w:pPr>
              <w:rPr>
                <w:sz w:val="28"/>
                <w:szCs w:val="28"/>
                <w:lang w:val="uk-UA"/>
              </w:rPr>
            </w:pPr>
          </w:p>
          <w:p w14:paraId="207B1FD0" w14:textId="77777777" w:rsidR="001E36E1" w:rsidRPr="0038550D" w:rsidRDefault="001E36E1" w:rsidP="00AD5970">
            <w:pPr>
              <w:rPr>
                <w:sz w:val="28"/>
                <w:szCs w:val="28"/>
                <w:lang w:val="uk-UA"/>
              </w:rPr>
            </w:pPr>
          </w:p>
          <w:p w14:paraId="2E802FFA" w14:textId="77777777" w:rsidR="001E36E1" w:rsidRPr="0038550D" w:rsidRDefault="001E36E1" w:rsidP="00AD5970">
            <w:pPr>
              <w:rPr>
                <w:sz w:val="28"/>
                <w:szCs w:val="28"/>
              </w:rPr>
            </w:pPr>
            <w:r>
              <w:rPr>
                <w:sz w:val="28"/>
                <w:szCs w:val="28"/>
              </w:rPr>
              <w:t>Нарада</w:t>
            </w:r>
          </w:p>
        </w:tc>
        <w:tc>
          <w:tcPr>
            <w:tcW w:w="1012" w:type="dxa"/>
          </w:tcPr>
          <w:p w14:paraId="06BD5341" w14:textId="77777777" w:rsidR="001E36E1" w:rsidRPr="0038550D" w:rsidRDefault="001E36E1" w:rsidP="00AD5970">
            <w:pPr>
              <w:rPr>
                <w:sz w:val="28"/>
                <w:szCs w:val="28"/>
                <w:lang w:val="uk-UA"/>
              </w:rPr>
            </w:pPr>
          </w:p>
          <w:p w14:paraId="282F9864" w14:textId="77777777" w:rsidR="001E36E1" w:rsidRPr="0038550D" w:rsidRDefault="001E36E1" w:rsidP="00AD5970">
            <w:pPr>
              <w:rPr>
                <w:sz w:val="28"/>
                <w:szCs w:val="28"/>
                <w:lang w:val="uk-UA"/>
              </w:rPr>
            </w:pPr>
          </w:p>
          <w:p w14:paraId="44F5FB83" w14:textId="77777777" w:rsidR="001E36E1" w:rsidRPr="0038550D" w:rsidRDefault="001E36E1" w:rsidP="00AD5970">
            <w:pPr>
              <w:rPr>
                <w:sz w:val="28"/>
                <w:szCs w:val="28"/>
                <w:lang w:val="uk-UA"/>
              </w:rPr>
            </w:pPr>
          </w:p>
          <w:p w14:paraId="2BBE997F" w14:textId="77777777" w:rsidR="001E36E1" w:rsidRPr="0038550D" w:rsidRDefault="001E36E1" w:rsidP="00AD5970">
            <w:pPr>
              <w:rPr>
                <w:sz w:val="28"/>
                <w:szCs w:val="28"/>
                <w:lang w:val="uk-UA"/>
              </w:rPr>
            </w:pPr>
          </w:p>
          <w:p w14:paraId="4A136CDC" w14:textId="77777777" w:rsidR="001E36E1" w:rsidRPr="0038550D" w:rsidRDefault="001E36E1" w:rsidP="00AD5970">
            <w:pPr>
              <w:rPr>
                <w:sz w:val="28"/>
                <w:szCs w:val="28"/>
                <w:lang w:val="uk-UA"/>
              </w:rPr>
            </w:pPr>
          </w:p>
          <w:p w14:paraId="664417F3" w14:textId="77777777" w:rsidR="001E36E1" w:rsidRPr="0038550D" w:rsidRDefault="001E36E1" w:rsidP="00AD5970">
            <w:pPr>
              <w:rPr>
                <w:sz w:val="28"/>
                <w:szCs w:val="28"/>
                <w:lang w:val="uk-UA"/>
              </w:rPr>
            </w:pPr>
          </w:p>
          <w:p w14:paraId="5D57B1EC" w14:textId="77777777" w:rsidR="001E36E1" w:rsidRPr="0038550D" w:rsidRDefault="001E36E1" w:rsidP="00AD5970">
            <w:pPr>
              <w:rPr>
                <w:sz w:val="28"/>
                <w:szCs w:val="28"/>
                <w:lang w:val="uk-UA"/>
              </w:rPr>
            </w:pPr>
          </w:p>
          <w:p w14:paraId="0851931D" w14:textId="77777777" w:rsidR="001E36E1" w:rsidRPr="0038550D" w:rsidRDefault="001E36E1" w:rsidP="00AD5970">
            <w:pPr>
              <w:rPr>
                <w:sz w:val="28"/>
                <w:szCs w:val="28"/>
                <w:lang w:val="uk-UA"/>
              </w:rPr>
            </w:pPr>
          </w:p>
          <w:p w14:paraId="3C8573FC" w14:textId="77777777" w:rsidR="001E36E1" w:rsidRPr="0038550D" w:rsidRDefault="001E36E1" w:rsidP="00AD5970">
            <w:pPr>
              <w:rPr>
                <w:sz w:val="28"/>
                <w:szCs w:val="28"/>
                <w:lang w:val="uk-UA"/>
              </w:rPr>
            </w:pPr>
          </w:p>
          <w:p w14:paraId="66BF6A14" w14:textId="77777777" w:rsidR="001E36E1" w:rsidRPr="0038550D" w:rsidRDefault="001E36E1" w:rsidP="00AD5970">
            <w:pPr>
              <w:rPr>
                <w:sz w:val="28"/>
                <w:szCs w:val="28"/>
                <w:lang w:val="uk-UA"/>
              </w:rPr>
            </w:pPr>
          </w:p>
          <w:p w14:paraId="585571CF" w14:textId="77777777" w:rsidR="001E36E1" w:rsidRPr="0038550D" w:rsidRDefault="001E36E1" w:rsidP="00AD5970">
            <w:pPr>
              <w:rPr>
                <w:sz w:val="28"/>
                <w:szCs w:val="28"/>
                <w:lang w:val="uk-UA"/>
              </w:rPr>
            </w:pPr>
          </w:p>
          <w:p w14:paraId="60FBE54B" w14:textId="77777777" w:rsidR="001E36E1" w:rsidRPr="0038550D" w:rsidRDefault="001E36E1" w:rsidP="00AD5970">
            <w:pPr>
              <w:rPr>
                <w:sz w:val="28"/>
                <w:szCs w:val="28"/>
                <w:lang w:val="uk-UA"/>
              </w:rPr>
            </w:pPr>
          </w:p>
          <w:p w14:paraId="3A9858F2" w14:textId="77777777" w:rsidR="001E36E1" w:rsidRPr="0038550D" w:rsidRDefault="001E36E1" w:rsidP="00AD5970">
            <w:pPr>
              <w:rPr>
                <w:sz w:val="28"/>
                <w:szCs w:val="28"/>
                <w:lang w:val="uk-UA"/>
              </w:rPr>
            </w:pPr>
          </w:p>
          <w:p w14:paraId="01990892" w14:textId="77777777" w:rsidR="001E36E1" w:rsidRPr="0038550D" w:rsidRDefault="001E36E1" w:rsidP="00AD5970">
            <w:pPr>
              <w:rPr>
                <w:sz w:val="28"/>
                <w:szCs w:val="28"/>
                <w:lang w:val="uk-UA"/>
              </w:rPr>
            </w:pPr>
          </w:p>
          <w:p w14:paraId="66EA758B" w14:textId="77777777" w:rsidR="001E36E1" w:rsidRPr="0038550D" w:rsidRDefault="001E36E1" w:rsidP="00AD5970">
            <w:pPr>
              <w:rPr>
                <w:sz w:val="28"/>
                <w:szCs w:val="28"/>
                <w:lang w:val="uk-UA"/>
              </w:rPr>
            </w:pPr>
          </w:p>
        </w:tc>
      </w:tr>
    </w:tbl>
    <w:p w14:paraId="2CC55826" w14:textId="77777777" w:rsidR="00AD5970" w:rsidRPr="0038550D" w:rsidRDefault="00AD5970" w:rsidP="00AD5970">
      <w:pPr>
        <w:tabs>
          <w:tab w:val="left" w:pos="1080"/>
        </w:tabs>
        <w:rPr>
          <w:b/>
          <w:bCs/>
          <w:sz w:val="28"/>
          <w:szCs w:val="28"/>
          <w:lang w:val="uk-UA"/>
        </w:rPr>
      </w:pPr>
    </w:p>
    <w:p w14:paraId="29D37389" w14:textId="77777777" w:rsidR="001E36E1" w:rsidRDefault="001E36E1" w:rsidP="00AD5970">
      <w:pPr>
        <w:tabs>
          <w:tab w:val="left" w:pos="1080"/>
        </w:tabs>
        <w:rPr>
          <w:b/>
          <w:bCs/>
          <w:sz w:val="28"/>
          <w:szCs w:val="28"/>
          <w:lang w:val="uk-UA"/>
        </w:rPr>
      </w:pPr>
    </w:p>
    <w:p w14:paraId="30041E6B" w14:textId="77777777" w:rsidR="001E36E1" w:rsidRDefault="001E36E1" w:rsidP="00AD5970">
      <w:pPr>
        <w:tabs>
          <w:tab w:val="left" w:pos="1080"/>
        </w:tabs>
        <w:rPr>
          <w:b/>
          <w:bCs/>
          <w:sz w:val="28"/>
          <w:szCs w:val="28"/>
          <w:lang w:val="uk-UA"/>
        </w:rPr>
      </w:pPr>
    </w:p>
    <w:p w14:paraId="290FCBEF" w14:textId="77777777" w:rsidR="001E36E1" w:rsidRDefault="001E36E1" w:rsidP="00AD5970">
      <w:pPr>
        <w:tabs>
          <w:tab w:val="left" w:pos="1080"/>
        </w:tabs>
        <w:rPr>
          <w:b/>
          <w:bCs/>
          <w:sz w:val="28"/>
          <w:szCs w:val="28"/>
          <w:lang w:val="uk-UA"/>
        </w:rPr>
      </w:pPr>
    </w:p>
    <w:p w14:paraId="5E0F5A3A" w14:textId="77777777" w:rsidR="001E36E1" w:rsidRDefault="001E36E1" w:rsidP="00AD5970">
      <w:pPr>
        <w:tabs>
          <w:tab w:val="left" w:pos="1080"/>
        </w:tabs>
        <w:rPr>
          <w:b/>
          <w:bCs/>
          <w:sz w:val="28"/>
          <w:szCs w:val="28"/>
          <w:lang w:val="uk-UA"/>
        </w:rPr>
      </w:pPr>
    </w:p>
    <w:p w14:paraId="0E054B13" w14:textId="77777777" w:rsidR="001E36E1" w:rsidRDefault="001E36E1" w:rsidP="00AD5970">
      <w:pPr>
        <w:tabs>
          <w:tab w:val="left" w:pos="1080"/>
        </w:tabs>
        <w:rPr>
          <w:b/>
          <w:bCs/>
          <w:sz w:val="28"/>
          <w:szCs w:val="28"/>
          <w:lang w:val="uk-UA"/>
        </w:rPr>
      </w:pPr>
    </w:p>
    <w:p w14:paraId="7C1DCFDF" w14:textId="77777777" w:rsidR="001E36E1" w:rsidRDefault="001E36E1" w:rsidP="00AD5970">
      <w:pPr>
        <w:tabs>
          <w:tab w:val="left" w:pos="1080"/>
        </w:tabs>
        <w:rPr>
          <w:b/>
          <w:bCs/>
          <w:sz w:val="28"/>
          <w:szCs w:val="28"/>
          <w:lang w:val="uk-UA"/>
        </w:rPr>
      </w:pPr>
    </w:p>
    <w:p w14:paraId="1EBC9227" w14:textId="77777777" w:rsidR="001E36E1" w:rsidRDefault="001E36E1" w:rsidP="00AD5970">
      <w:pPr>
        <w:tabs>
          <w:tab w:val="left" w:pos="1080"/>
        </w:tabs>
        <w:rPr>
          <w:b/>
          <w:bCs/>
          <w:sz w:val="28"/>
          <w:szCs w:val="28"/>
          <w:lang w:val="uk-UA"/>
        </w:rPr>
      </w:pPr>
    </w:p>
    <w:p w14:paraId="433FAAA0" w14:textId="77777777" w:rsidR="001E36E1" w:rsidRDefault="001E36E1" w:rsidP="00AD5970">
      <w:pPr>
        <w:tabs>
          <w:tab w:val="left" w:pos="1080"/>
        </w:tabs>
        <w:rPr>
          <w:b/>
          <w:bCs/>
          <w:sz w:val="28"/>
          <w:szCs w:val="28"/>
          <w:lang w:val="uk-UA"/>
        </w:rPr>
      </w:pPr>
    </w:p>
    <w:p w14:paraId="0520C125" w14:textId="77777777" w:rsidR="00C14441" w:rsidRDefault="00C14441" w:rsidP="00AD5970">
      <w:pPr>
        <w:tabs>
          <w:tab w:val="left" w:pos="1080"/>
        </w:tabs>
        <w:rPr>
          <w:b/>
          <w:bCs/>
          <w:sz w:val="28"/>
          <w:szCs w:val="28"/>
          <w:lang w:val="uk-UA"/>
        </w:rPr>
      </w:pPr>
    </w:p>
    <w:p w14:paraId="7C818866" w14:textId="3B2C3623" w:rsidR="00AD5970" w:rsidRPr="0038550D" w:rsidRDefault="008D1A47" w:rsidP="00AD5970">
      <w:pPr>
        <w:tabs>
          <w:tab w:val="left" w:pos="1080"/>
        </w:tabs>
        <w:rPr>
          <w:b/>
          <w:bCs/>
          <w:sz w:val="28"/>
          <w:szCs w:val="28"/>
        </w:rPr>
      </w:pPr>
      <w:r>
        <w:rPr>
          <w:b/>
          <w:bCs/>
          <w:sz w:val="28"/>
          <w:szCs w:val="28"/>
          <w:lang w:val="uk-UA"/>
        </w:rPr>
        <w:t>10</w:t>
      </w:r>
      <w:r w:rsidR="00AD5970" w:rsidRPr="0038550D">
        <w:rPr>
          <w:b/>
          <w:bCs/>
          <w:sz w:val="28"/>
          <w:szCs w:val="28"/>
          <w:lang w:val="uk-UA"/>
        </w:rPr>
        <w:t>.</w:t>
      </w:r>
      <w:r w:rsidR="00AD5970" w:rsidRPr="0038550D">
        <w:rPr>
          <w:b/>
          <w:bCs/>
          <w:sz w:val="28"/>
          <w:szCs w:val="28"/>
        </w:rPr>
        <w:t>3. Класно-узагальнюючий контроль</w:t>
      </w:r>
    </w:p>
    <w:p w14:paraId="105AADD0" w14:textId="77777777" w:rsidR="00AD5970" w:rsidRPr="0038550D" w:rsidRDefault="00AD5970" w:rsidP="00AD5970">
      <w:pP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96"/>
        <w:gridCol w:w="3172"/>
        <w:gridCol w:w="2880"/>
        <w:gridCol w:w="1800"/>
        <w:gridCol w:w="1620"/>
        <w:gridCol w:w="916"/>
        <w:gridCol w:w="2693"/>
      </w:tblGrid>
      <w:tr w:rsidR="00AD5970" w:rsidRPr="0038550D" w14:paraId="46A4D175" w14:textId="77777777" w:rsidTr="001E36E1">
        <w:tc>
          <w:tcPr>
            <w:tcW w:w="540" w:type="dxa"/>
            <w:vAlign w:val="center"/>
          </w:tcPr>
          <w:p w14:paraId="01CAC8AD" w14:textId="77777777" w:rsidR="00AD5970" w:rsidRPr="0038550D" w:rsidRDefault="00AD5970" w:rsidP="00AD5970">
            <w:pPr>
              <w:jc w:val="center"/>
              <w:rPr>
                <w:b/>
                <w:sz w:val="28"/>
                <w:szCs w:val="28"/>
              </w:rPr>
            </w:pPr>
            <w:r w:rsidRPr="0038550D">
              <w:rPr>
                <w:b/>
                <w:sz w:val="28"/>
                <w:szCs w:val="28"/>
              </w:rPr>
              <w:t>№</w:t>
            </w:r>
          </w:p>
          <w:p w14:paraId="5B814C98" w14:textId="77777777" w:rsidR="00AD5970" w:rsidRPr="0038550D" w:rsidRDefault="00AD5970" w:rsidP="00AD5970">
            <w:pPr>
              <w:jc w:val="center"/>
              <w:rPr>
                <w:b/>
                <w:sz w:val="28"/>
                <w:szCs w:val="28"/>
              </w:rPr>
            </w:pPr>
            <w:r w:rsidRPr="0038550D">
              <w:rPr>
                <w:b/>
                <w:sz w:val="28"/>
                <w:szCs w:val="28"/>
              </w:rPr>
              <w:t>п\п</w:t>
            </w:r>
          </w:p>
        </w:tc>
        <w:tc>
          <w:tcPr>
            <w:tcW w:w="1796" w:type="dxa"/>
            <w:vAlign w:val="center"/>
          </w:tcPr>
          <w:p w14:paraId="0A644275" w14:textId="77777777" w:rsidR="00AD5970" w:rsidRPr="0038550D" w:rsidRDefault="00AD5970" w:rsidP="00AD5970">
            <w:pPr>
              <w:jc w:val="center"/>
              <w:rPr>
                <w:b/>
                <w:sz w:val="28"/>
                <w:szCs w:val="28"/>
              </w:rPr>
            </w:pPr>
            <w:r w:rsidRPr="0038550D">
              <w:rPr>
                <w:b/>
                <w:sz w:val="28"/>
                <w:szCs w:val="28"/>
              </w:rPr>
              <w:t>Об`єкт контролю</w:t>
            </w:r>
          </w:p>
        </w:tc>
        <w:tc>
          <w:tcPr>
            <w:tcW w:w="3172" w:type="dxa"/>
            <w:vAlign w:val="center"/>
          </w:tcPr>
          <w:p w14:paraId="435647D0" w14:textId="77777777" w:rsidR="00AD5970" w:rsidRPr="0038550D" w:rsidRDefault="00AD5970" w:rsidP="00AD5970">
            <w:pPr>
              <w:jc w:val="center"/>
              <w:rPr>
                <w:b/>
                <w:sz w:val="28"/>
                <w:szCs w:val="28"/>
              </w:rPr>
            </w:pPr>
            <w:r w:rsidRPr="0038550D">
              <w:rPr>
                <w:b/>
                <w:sz w:val="28"/>
                <w:szCs w:val="28"/>
              </w:rPr>
              <w:t>Предмет</w:t>
            </w:r>
          </w:p>
          <w:p w14:paraId="600DD113" w14:textId="77777777" w:rsidR="00AD5970" w:rsidRPr="0038550D" w:rsidRDefault="00AD5970" w:rsidP="00AD5970">
            <w:pPr>
              <w:jc w:val="center"/>
              <w:rPr>
                <w:b/>
                <w:sz w:val="28"/>
                <w:szCs w:val="28"/>
              </w:rPr>
            </w:pPr>
            <w:r w:rsidRPr="0038550D">
              <w:rPr>
                <w:b/>
                <w:sz w:val="28"/>
                <w:szCs w:val="28"/>
              </w:rPr>
              <w:t xml:space="preserve"> контролю</w:t>
            </w:r>
          </w:p>
        </w:tc>
        <w:tc>
          <w:tcPr>
            <w:tcW w:w="2880" w:type="dxa"/>
            <w:vAlign w:val="center"/>
          </w:tcPr>
          <w:p w14:paraId="0D1AAFEE" w14:textId="77777777" w:rsidR="00AD5970" w:rsidRPr="0038550D" w:rsidRDefault="00AD5970" w:rsidP="00AD5970">
            <w:pPr>
              <w:jc w:val="center"/>
              <w:rPr>
                <w:b/>
                <w:sz w:val="28"/>
                <w:szCs w:val="28"/>
              </w:rPr>
            </w:pPr>
            <w:r w:rsidRPr="0038550D">
              <w:rPr>
                <w:b/>
                <w:sz w:val="28"/>
                <w:szCs w:val="28"/>
              </w:rPr>
              <w:t>Методи контролю</w:t>
            </w:r>
          </w:p>
        </w:tc>
        <w:tc>
          <w:tcPr>
            <w:tcW w:w="1800" w:type="dxa"/>
            <w:vAlign w:val="center"/>
          </w:tcPr>
          <w:p w14:paraId="53DBF1C3" w14:textId="77777777" w:rsidR="00AD5970" w:rsidRPr="0038550D" w:rsidRDefault="00AD5970" w:rsidP="00AD5970">
            <w:pPr>
              <w:jc w:val="center"/>
              <w:rPr>
                <w:b/>
                <w:sz w:val="28"/>
                <w:szCs w:val="28"/>
              </w:rPr>
            </w:pPr>
            <w:r w:rsidRPr="0038550D">
              <w:rPr>
                <w:b/>
                <w:sz w:val="28"/>
                <w:szCs w:val="28"/>
              </w:rPr>
              <w:t>Термін</w:t>
            </w:r>
          </w:p>
          <w:p w14:paraId="37D69770" w14:textId="77777777" w:rsidR="00AD5970" w:rsidRPr="0038550D" w:rsidRDefault="00AD5970" w:rsidP="00AD5970">
            <w:pPr>
              <w:jc w:val="center"/>
              <w:rPr>
                <w:b/>
                <w:sz w:val="28"/>
                <w:szCs w:val="28"/>
              </w:rPr>
            </w:pPr>
            <w:r w:rsidRPr="0038550D">
              <w:rPr>
                <w:b/>
                <w:sz w:val="28"/>
                <w:szCs w:val="28"/>
              </w:rPr>
              <w:t>виконання</w:t>
            </w:r>
          </w:p>
        </w:tc>
        <w:tc>
          <w:tcPr>
            <w:tcW w:w="1620" w:type="dxa"/>
            <w:vAlign w:val="center"/>
          </w:tcPr>
          <w:p w14:paraId="3E7C761C" w14:textId="77777777" w:rsidR="00AD5970" w:rsidRPr="0038550D" w:rsidRDefault="00AD5970" w:rsidP="00AD5970">
            <w:pPr>
              <w:jc w:val="center"/>
              <w:rPr>
                <w:b/>
                <w:sz w:val="28"/>
                <w:szCs w:val="28"/>
              </w:rPr>
            </w:pPr>
            <w:r w:rsidRPr="0038550D">
              <w:rPr>
                <w:b/>
                <w:sz w:val="28"/>
                <w:szCs w:val="28"/>
              </w:rPr>
              <w:t>Узагальнення</w:t>
            </w:r>
          </w:p>
          <w:p w14:paraId="47CBE285" w14:textId="77777777" w:rsidR="00AD5970" w:rsidRPr="0038550D" w:rsidRDefault="00AD5970" w:rsidP="00AD5970">
            <w:pPr>
              <w:jc w:val="center"/>
              <w:rPr>
                <w:b/>
                <w:sz w:val="28"/>
                <w:szCs w:val="28"/>
              </w:rPr>
            </w:pPr>
            <w:r w:rsidRPr="0038550D">
              <w:rPr>
                <w:b/>
                <w:sz w:val="28"/>
                <w:szCs w:val="28"/>
              </w:rPr>
              <w:t>матеріалів</w:t>
            </w:r>
          </w:p>
        </w:tc>
        <w:tc>
          <w:tcPr>
            <w:tcW w:w="916" w:type="dxa"/>
            <w:vAlign w:val="center"/>
          </w:tcPr>
          <w:p w14:paraId="73BDD3B1" w14:textId="77777777" w:rsidR="00AD5970" w:rsidRPr="0038550D" w:rsidRDefault="00AD5970" w:rsidP="00AD5970">
            <w:pPr>
              <w:jc w:val="center"/>
              <w:rPr>
                <w:b/>
                <w:sz w:val="28"/>
                <w:szCs w:val="28"/>
              </w:rPr>
            </w:pPr>
          </w:p>
        </w:tc>
        <w:tc>
          <w:tcPr>
            <w:tcW w:w="2693" w:type="dxa"/>
            <w:vAlign w:val="center"/>
          </w:tcPr>
          <w:p w14:paraId="546F2329" w14:textId="77777777" w:rsidR="00AD5970" w:rsidRPr="001F529B" w:rsidRDefault="001E36E1" w:rsidP="001E36E1">
            <w:pPr>
              <w:tabs>
                <w:tab w:val="left" w:pos="2052"/>
              </w:tabs>
              <w:ind w:right="936"/>
              <w:rPr>
                <w:b/>
                <w:sz w:val="28"/>
                <w:szCs w:val="28"/>
                <w:lang w:val="uk-UA"/>
              </w:rPr>
            </w:pPr>
            <w:r w:rsidRPr="001F529B">
              <w:rPr>
                <w:b/>
                <w:sz w:val="28"/>
                <w:szCs w:val="28"/>
                <w:lang w:val="uk-UA"/>
              </w:rPr>
              <w:t>Вик</w:t>
            </w:r>
            <w:r w:rsidR="001F529B" w:rsidRPr="001F529B">
              <w:rPr>
                <w:b/>
                <w:sz w:val="28"/>
                <w:szCs w:val="28"/>
                <w:lang w:val="uk-UA"/>
              </w:rPr>
              <w:t>онавець</w:t>
            </w:r>
          </w:p>
        </w:tc>
      </w:tr>
      <w:tr w:rsidR="00AD5970" w:rsidRPr="0038550D" w14:paraId="439F934C" w14:textId="77777777" w:rsidTr="00E8219E">
        <w:trPr>
          <w:cantSplit/>
          <w:trHeight w:val="586"/>
        </w:trPr>
        <w:tc>
          <w:tcPr>
            <w:tcW w:w="540" w:type="dxa"/>
            <w:vMerge w:val="restart"/>
            <w:shd w:val="clear" w:color="auto" w:fill="auto"/>
          </w:tcPr>
          <w:p w14:paraId="3C044F1E" w14:textId="77777777" w:rsidR="00AD5970" w:rsidRPr="0038550D" w:rsidRDefault="00AD5970" w:rsidP="00AD5970">
            <w:pPr>
              <w:rPr>
                <w:sz w:val="28"/>
                <w:szCs w:val="28"/>
              </w:rPr>
            </w:pPr>
            <w:r w:rsidRPr="0038550D">
              <w:rPr>
                <w:sz w:val="28"/>
                <w:szCs w:val="28"/>
              </w:rPr>
              <w:t>1.</w:t>
            </w:r>
          </w:p>
        </w:tc>
        <w:tc>
          <w:tcPr>
            <w:tcW w:w="14877" w:type="dxa"/>
            <w:gridSpan w:val="7"/>
            <w:shd w:val="clear" w:color="auto" w:fill="auto"/>
          </w:tcPr>
          <w:p w14:paraId="0C5C1508" w14:textId="624EC2DC" w:rsidR="00AD5970" w:rsidRPr="0038550D" w:rsidRDefault="00AD5970" w:rsidP="00726B19">
            <w:pPr>
              <w:rPr>
                <w:b/>
                <w:sz w:val="28"/>
                <w:szCs w:val="28"/>
              </w:rPr>
            </w:pPr>
            <w:r w:rsidRPr="007C5544">
              <w:rPr>
                <w:b/>
                <w:sz w:val="28"/>
                <w:szCs w:val="28"/>
              </w:rPr>
              <w:t>Мета</w:t>
            </w:r>
            <w:r w:rsidRPr="007C5544">
              <w:rPr>
                <w:b/>
                <w:sz w:val="28"/>
                <w:szCs w:val="28"/>
                <w:lang w:val="uk-UA"/>
              </w:rPr>
              <w:t>:</w:t>
            </w:r>
            <w:r w:rsidRPr="0038550D">
              <w:rPr>
                <w:b/>
                <w:sz w:val="28"/>
                <w:szCs w:val="28"/>
                <w:lang w:val="uk-UA"/>
              </w:rPr>
              <w:t xml:space="preserve"> </w:t>
            </w:r>
            <w:r w:rsidRPr="0038550D">
              <w:rPr>
                <w:b/>
                <w:sz w:val="28"/>
                <w:szCs w:val="28"/>
              </w:rPr>
              <w:t xml:space="preserve"> </w:t>
            </w:r>
            <w:r w:rsidRPr="0038550D">
              <w:rPr>
                <w:sz w:val="28"/>
                <w:szCs w:val="28"/>
              </w:rPr>
              <w:t xml:space="preserve">вивчити </w:t>
            </w:r>
            <w:r w:rsidR="00726B19">
              <w:rPr>
                <w:sz w:val="28"/>
                <w:szCs w:val="28"/>
                <w:lang w:val="uk-UA"/>
              </w:rPr>
              <w:t xml:space="preserve">щляхи формування ключових компетентностей </w:t>
            </w:r>
            <w:r w:rsidRPr="0038550D">
              <w:rPr>
                <w:sz w:val="28"/>
                <w:szCs w:val="28"/>
              </w:rPr>
              <w:t>в 1</w:t>
            </w:r>
            <w:r w:rsidR="00726B19">
              <w:rPr>
                <w:sz w:val="28"/>
                <w:szCs w:val="28"/>
                <w:lang w:val="uk-UA"/>
              </w:rPr>
              <w:t>,</w:t>
            </w:r>
            <w:r w:rsidRPr="0038550D">
              <w:rPr>
                <w:sz w:val="28"/>
                <w:szCs w:val="28"/>
                <w:lang w:val="uk-UA"/>
              </w:rPr>
              <w:t xml:space="preserve">5,10 му </w:t>
            </w:r>
            <w:r w:rsidRPr="0038550D">
              <w:rPr>
                <w:sz w:val="28"/>
                <w:szCs w:val="28"/>
              </w:rPr>
              <w:t>клас</w:t>
            </w:r>
            <w:r w:rsidRPr="0038550D">
              <w:rPr>
                <w:sz w:val="28"/>
                <w:szCs w:val="28"/>
                <w:lang w:val="uk-UA"/>
              </w:rPr>
              <w:t>ах</w:t>
            </w:r>
            <w:r w:rsidR="008D1A47">
              <w:rPr>
                <w:sz w:val="28"/>
                <w:szCs w:val="28"/>
              </w:rPr>
              <w:t xml:space="preserve">– адаптація здобувачів освіти у   </w:t>
            </w:r>
            <w:r w:rsidR="00C14441">
              <w:rPr>
                <w:sz w:val="28"/>
                <w:szCs w:val="28"/>
                <w:lang w:val="uk-UA"/>
              </w:rPr>
              <w:t xml:space="preserve"> ліцеї</w:t>
            </w:r>
            <w:r w:rsidRPr="0038550D">
              <w:rPr>
                <w:sz w:val="28"/>
                <w:szCs w:val="28"/>
              </w:rPr>
              <w:t>, створення умов для розвитку індивідуальних здібностей дитини</w:t>
            </w:r>
          </w:p>
        </w:tc>
      </w:tr>
      <w:tr w:rsidR="00AD5970" w:rsidRPr="0038550D" w14:paraId="711C27B9" w14:textId="77777777" w:rsidTr="001E36E1">
        <w:trPr>
          <w:cantSplit/>
          <w:trHeight w:val="1339"/>
        </w:trPr>
        <w:tc>
          <w:tcPr>
            <w:tcW w:w="540" w:type="dxa"/>
            <w:vMerge/>
            <w:shd w:val="clear" w:color="auto" w:fill="auto"/>
          </w:tcPr>
          <w:p w14:paraId="5BE297B6" w14:textId="77777777" w:rsidR="00AD5970" w:rsidRPr="0038550D" w:rsidRDefault="00AD5970" w:rsidP="00AD5970">
            <w:pPr>
              <w:rPr>
                <w:sz w:val="28"/>
                <w:szCs w:val="28"/>
              </w:rPr>
            </w:pPr>
          </w:p>
        </w:tc>
        <w:tc>
          <w:tcPr>
            <w:tcW w:w="1796" w:type="dxa"/>
            <w:shd w:val="clear" w:color="auto" w:fill="auto"/>
          </w:tcPr>
          <w:p w14:paraId="1EE2F770" w14:textId="77777777" w:rsidR="00AD5970" w:rsidRPr="0038550D" w:rsidRDefault="00AD5970" w:rsidP="00AD5970">
            <w:pPr>
              <w:rPr>
                <w:sz w:val="28"/>
                <w:szCs w:val="28"/>
              </w:rPr>
            </w:pPr>
            <w:r w:rsidRPr="0038550D">
              <w:rPr>
                <w:sz w:val="28"/>
                <w:szCs w:val="28"/>
                <w:lang w:val="uk-UA"/>
              </w:rPr>
              <w:t>1, 5,10</w:t>
            </w:r>
            <w:r w:rsidRPr="0038550D">
              <w:rPr>
                <w:sz w:val="28"/>
                <w:szCs w:val="28"/>
              </w:rPr>
              <w:t xml:space="preserve">– </w:t>
            </w:r>
            <w:r w:rsidRPr="0038550D">
              <w:rPr>
                <w:sz w:val="28"/>
                <w:szCs w:val="28"/>
                <w:lang w:val="uk-UA"/>
              </w:rPr>
              <w:t>і</w:t>
            </w:r>
            <w:r w:rsidRPr="0038550D">
              <w:rPr>
                <w:sz w:val="28"/>
                <w:szCs w:val="28"/>
              </w:rPr>
              <w:t xml:space="preserve"> класи:</w:t>
            </w:r>
          </w:p>
          <w:p w14:paraId="043B40C2" w14:textId="77777777" w:rsidR="00AD5970" w:rsidRPr="0038550D" w:rsidRDefault="00AD5970" w:rsidP="00AD5970">
            <w:pPr>
              <w:rPr>
                <w:sz w:val="28"/>
                <w:szCs w:val="28"/>
              </w:rPr>
            </w:pPr>
          </w:p>
          <w:p w14:paraId="70300760" w14:textId="77777777" w:rsidR="00AD5970" w:rsidRPr="0038550D" w:rsidRDefault="00AD5970" w:rsidP="00AD5970">
            <w:pPr>
              <w:rPr>
                <w:sz w:val="28"/>
                <w:szCs w:val="28"/>
              </w:rPr>
            </w:pPr>
          </w:p>
          <w:p w14:paraId="7D97D0DA" w14:textId="77777777" w:rsidR="00AD5970" w:rsidRPr="0038550D" w:rsidRDefault="00AD5970" w:rsidP="00AD5970">
            <w:pPr>
              <w:rPr>
                <w:sz w:val="28"/>
                <w:szCs w:val="28"/>
              </w:rPr>
            </w:pPr>
          </w:p>
        </w:tc>
        <w:tc>
          <w:tcPr>
            <w:tcW w:w="3172" w:type="dxa"/>
            <w:shd w:val="clear" w:color="auto" w:fill="auto"/>
          </w:tcPr>
          <w:p w14:paraId="44343973" w14:textId="77777777" w:rsidR="00AD5970" w:rsidRPr="0038550D" w:rsidRDefault="00AD5970" w:rsidP="00AD5970">
            <w:pPr>
              <w:rPr>
                <w:sz w:val="28"/>
                <w:szCs w:val="28"/>
              </w:rPr>
            </w:pPr>
            <w:r w:rsidRPr="0038550D">
              <w:rPr>
                <w:sz w:val="28"/>
                <w:szCs w:val="28"/>
              </w:rPr>
              <w:t xml:space="preserve">- психологічний клімат; </w:t>
            </w:r>
          </w:p>
          <w:p w14:paraId="228CCD2B" w14:textId="77777777" w:rsidR="00AD5970" w:rsidRPr="0038550D" w:rsidRDefault="00AD5970" w:rsidP="00AD5970">
            <w:pPr>
              <w:ind w:left="76" w:hanging="76"/>
              <w:rPr>
                <w:sz w:val="28"/>
                <w:szCs w:val="28"/>
              </w:rPr>
            </w:pPr>
            <w:r w:rsidRPr="0038550D">
              <w:rPr>
                <w:sz w:val="28"/>
                <w:szCs w:val="28"/>
              </w:rPr>
              <w:t>- організація виховної  роботи;</w:t>
            </w:r>
          </w:p>
          <w:p w14:paraId="0EA79CAD" w14:textId="77777777" w:rsidR="00AD5970" w:rsidRPr="0038550D" w:rsidRDefault="00AD5970" w:rsidP="00AD5970">
            <w:pPr>
              <w:rPr>
                <w:sz w:val="28"/>
                <w:szCs w:val="28"/>
              </w:rPr>
            </w:pPr>
            <w:r w:rsidRPr="0038550D">
              <w:rPr>
                <w:sz w:val="28"/>
                <w:szCs w:val="28"/>
              </w:rPr>
              <w:t xml:space="preserve">- засвоєння навчального </w:t>
            </w:r>
          </w:p>
          <w:p w14:paraId="4F325936" w14:textId="77777777" w:rsidR="00AD5970" w:rsidRPr="0038550D" w:rsidRDefault="00AD5970" w:rsidP="00AD5970">
            <w:pPr>
              <w:rPr>
                <w:sz w:val="28"/>
                <w:szCs w:val="28"/>
              </w:rPr>
            </w:pPr>
            <w:r w:rsidRPr="0038550D">
              <w:rPr>
                <w:sz w:val="28"/>
                <w:szCs w:val="28"/>
              </w:rPr>
              <w:t xml:space="preserve"> матеріалу;</w:t>
            </w:r>
          </w:p>
          <w:p w14:paraId="59954794" w14:textId="77777777" w:rsidR="00AD5970" w:rsidRPr="0038550D" w:rsidRDefault="00AD5970" w:rsidP="00AD5970">
            <w:pPr>
              <w:rPr>
                <w:sz w:val="28"/>
                <w:szCs w:val="28"/>
              </w:rPr>
            </w:pPr>
            <w:r w:rsidRPr="0038550D">
              <w:rPr>
                <w:sz w:val="28"/>
                <w:szCs w:val="28"/>
              </w:rPr>
              <w:t>- позакласні заходи</w:t>
            </w:r>
          </w:p>
        </w:tc>
        <w:tc>
          <w:tcPr>
            <w:tcW w:w="2880" w:type="dxa"/>
          </w:tcPr>
          <w:p w14:paraId="4EE7E63C" w14:textId="77777777" w:rsidR="00AD5970" w:rsidRPr="0038550D" w:rsidRDefault="00AD5970" w:rsidP="00AD5970">
            <w:pPr>
              <w:rPr>
                <w:sz w:val="28"/>
                <w:szCs w:val="28"/>
                <w:lang w:val="uk-UA"/>
              </w:rPr>
            </w:pPr>
            <w:r w:rsidRPr="0038550D">
              <w:rPr>
                <w:sz w:val="28"/>
                <w:szCs w:val="28"/>
              </w:rPr>
              <w:t xml:space="preserve">- відвідування уроків, позакласних заходів, </w:t>
            </w:r>
          </w:p>
          <w:p w14:paraId="31787419" w14:textId="77777777" w:rsidR="00AD5970" w:rsidRPr="0038550D" w:rsidRDefault="00AD5970" w:rsidP="00AD5970">
            <w:pPr>
              <w:ind w:left="185" w:hanging="185"/>
              <w:rPr>
                <w:sz w:val="28"/>
                <w:szCs w:val="28"/>
              </w:rPr>
            </w:pPr>
            <w:r w:rsidRPr="0038550D">
              <w:rPr>
                <w:sz w:val="28"/>
                <w:szCs w:val="28"/>
              </w:rPr>
              <w:t>- техніка читання;</w:t>
            </w:r>
          </w:p>
          <w:p w14:paraId="750AB6ED" w14:textId="77777777" w:rsidR="00AD5970" w:rsidRPr="0038550D" w:rsidRDefault="00AD5970" w:rsidP="00AD5970">
            <w:pPr>
              <w:ind w:left="21" w:hanging="21"/>
              <w:rPr>
                <w:sz w:val="28"/>
                <w:szCs w:val="28"/>
              </w:rPr>
            </w:pPr>
            <w:r w:rsidRPr="0038550D">
              <w:rPr>
                <w:sz w:val="28"/>
                <w:szCs w:val="28"/>
              </w:rPr>
              <w:t>- відвідування батьківських зборів;</w:t>
            </w:r>
          </w:p>
        </w:tc>
        <w:tc>
          <w:tcPr>
            <w:tcW w:w="1800" w:type="dxa"/>
          </w:tcPr>
          <w:p w14:paraId="371885C1" w14:textId="77777777" w:rsidR="00AD5970" w:rsidRPr="0038550D" w:rsidRDefault="00AD5970" w:rsidP="00AD5970">
            <w:pPr>
              <w:rPr>
                <w:sz w:val="28"/>
                <w:szCs w:val="28"/>
                <w:lang w:val="uk-UA"/>
              </w:rPr>
            </w:pPr>
            <w:r w:rsidRPr="0038550D">
              <w:rPr>
                <w:sz w:val="28"/>
                <w:szCs w:val="28"/>
                <w:lang w:val="uk-UA"/>
              </w:rPr>
              <w:t>Вересень-листопад-</w:t>
            </w:r>
          </w:p>
          <w:p w14:paraId="42D00711" w14:textId="77777777" w:rsidR="00AD5970" w:rsidRPr="0038550D" w:rsidRDefault="00AD5970" w:rsidP="00AD5970">
            <w:pPr>
              <w:rPr>
                <w:sz w:val="28"/>
                <w:szCs w:val="28"/>
                <w:lang w:val="uk-UA"/>
              </w:rPr>
            </w:pPr>
            <w:r w:rsidRPr="0038550D">
              <w:rPr>
                <w:sz w:val="28"/>
                <w:szCs w:val="28"/>
                <w:lang w:val="uk-UA"/>
              </w:rPr>
              <w:t>грудень</w:t>
            </w:r>
          </w:p>
        </w:tc>
        <w:tc>
          <w:tcPr>
            <w:tcW w:w="1620" w:type="dxa"/>
          </w:tcPr>
          <w:p w14:paraId="41ABFBBB" w14:textId="77777777" w:rsidR="00AD5970" w:rsidRPr="0038550D" w:rsidRDefault="00AD5970" w:rsidP="00AD5970">
            <w:pPr>
              <w:rPr>
                <w:sz w:val="28"/>
                <w:szCs w:val="28"/>
              </w:rPr>
            </w:pPr>
            <w:r w:rsidRPr="0038550D">
              <w:rPr>
                <w:sz w:val="28"/>
                <w:szCs w:val="28"/>
              </w:rPr>
              <w:t>Довідка</w:t>
            </w:r>
          </w:p>
          <w:p w14:paraId="7DE505A1" w14:textId="77777777" w:rsidR="00AD5970" w:rsidRPr="0038550D" w:rsidRDefault="00AD5970" w:rsidP="00AD5970">
            <w:pPr>
              <w:rPr>
                <w:sz w:val="28"/>
                <w:szCs w:val="28"/>
              </w:rPr>
            </w:pPr>
            <w:r w:rsidRPr="0038550D">
              <w:rPr>
                <w:sz w:val="28"/>
                <w:szCs w:val="28"/>
              </w:rPr>
              <w:t>Наказ</w:t>
            </w:r>
          </w:p>
          <w:p w14:paraId="5615E361" w14:textId="77777777" w:rsidR="00AD5970" w:rsidRPr="0038550D" w:rsidRDefault="00AD5970" w:rsidP="00AD5970">
            <w:pPr>
              <w:rPr>
                <w:sz w:val="28"/>
                <w:szCs w:val="28"/>
                <w:u w:val="single"/>
              </w:rPr>
            </w:pPr>
            <w:r w:rsidRPr="0038550D">
              <w:rPr>
                <w:sz w:val="28"/>
                <w:szCs w:val="28"/>
              </w:rPr>
              <w:t>Довідка</w:t>
            </w:r>
          </w:p>
        </w:tc>
        <w:tc>
          <w:tcPr>
            <w:tcW w:w="916" w:type="dxa"/>
          </w:tcPr>
          <w:p w14:paraId="20C0DDAD" w14:textId="77777777" w:rsidR="00AD5970" w:rsidRPr="0038550D" w:rsidRDefault="00AD5970" w:rsidP="00AD5970">
            <w:pPr>
              <w:rPr>
                <w:sz w:val="28"/>
                <w:szCs w:val="28"/>
              </w:rPr>
            </w:pPr>
          </w:p>
        </w:tc>
        <w:tc>
          <w:tcPr>
            <w:tcW w:w="2693" w:type="dxa"/>
            <w:shd w:val="clear" w:color="auto" w:fill="auto"/>
          </w:tcPr>
          <w:p w14:paraId="2204FCBB" w14:textId="77777777" w:rsidR="001E36E1" w:rsidRDefault="00AD5970" w:rsidP="001E36E1">
            <w:pPr>
              <w:rPr>
                <w:sz w:val="28"/>
                <w:szCs w:val="28"/>
                <w:lang w:val="uk-UA"/>
              </w:rPr>
            </w:pPr>
            <w:r w:rsidRPr="0038550D">
              <w:rPr>
                <w:sz w:val="28"/>
                <w:szCs w:val="28"/>
                <w:lang w:val="uk-UA"/>
              </w:rPr>
              <w:t xml:space="preserve"> </w:t>
            </w:r>
            <w:r w:rsidR="001E36E1">
              <w:rPr>
                <w:sz w:val="28"/>
                <w:szCs w:val="28"/>
                <w:lang w:val="uk-UA"/>
              </w:rPr>
              <w:t xml:space="preserve">Мокринчук  М.Т., </w:t>
            </w:r>
          </w:p>
          <w:p w14:paraId="34606554" w14:textId="0D4C84EB" w:rsidR="00AD5970" w:rsidRPr="0038550D" w:rsidRDefault="004877FE" w:rsidP="00726B19">
            <w:pPr>
              <w:rPr>
                <w:sz w:val="28"/>
                <w:szCs w:val="28"/>
                <w:lang w:val="uk-UA"/>
              </w:rPr>
            </w:pPr>
            <w:r>
              <w:rPr>
                <w:sz w:val="28"/>
                <w:szCs w:val="28"/>
                <w:lang w:val="uk-UA"/>
              </w:rPr>
              <w:t>Як</w:t>
            </w:r>
            <w:r w:rsidR="00726B19">
              <w:rPr>
                <w:sz w:val="28"/>
                <w:szCs w:val="28"/>
                <w:lang w:val="uk-UA"/>
              </w:rPr>
              <w:t>Приймак Л.І.</w:t>
            </w:r>
          </w:p>
        </w:tc>
      </w:tr>
    </w:tbl>
    <w:p w14:paraId="602CC6BC" w14:textId="4E8CBD33" w:rsidR="00AD5970" w:rsidRDefault="00AD5970" w:rsidP="00AD5970">
      <w:pPr>
        <w:rPr>
          <w:b/>
          <w:bCs/>
          <w:sz w:val="28"/>
          <w:szCs w:val="28"/>
          <w:lang w:val="uk-UA"/>
        </w:rPr>
      </w:pPr>
    </w:p>
    <w:p w14:paraId="08432858" w14:textId="136F7124" w:rsidR="00231FD5" w:rsidRDefault="00231FD5" w:rsidP="00AD5970">
      <w:pPr>
        <w:rPr>
          <w:b/>
          <w:bCs/>
          <w:sz w:val="28"/>
          <w:szCs w:val="28"/>
          <w:lang w:val="uk-UA"/>
        </w:rPr>
      </w:pPr>
    </w:p>
    <w:p w14:paraId="35543C42" w14:textId="7B988312" w:rsidR="00231FD5" w:rsidRDefault="00231FD5" w:rsidP="00AD5970">
      <w:pPr>
        <w:rPr>
          <w:b/>
          <w:bCs/>
          <w:sz w:val="28"/>
          <w:szCs w:val="28"/>
          <w:lang w:val="uk-UA"/>
        </w:rPr>
      </w:pPr>
    </w:p>
    <w:p w14:paraId="24E9343D" w14:textId="2185D4D0" w:rsidR="00231FD5" w:rsidRDefault="00231FD5" w:rsidP="00AD5970">
      <w:pPr>
        <w:rPr>
          <w:b/>
          <w:bCs/>
          <w:sz w:val="28"/>
          <w:szCs w:val="28"/>
          <w:lang w:val="uk-UA"/>
        </w:rPr>
      </w:pPr>
    </w:p>
    <w:p w14:paraId="2642026F" w14:textId="4D64321E" w:rsidR="00231FD5" w:rsidRDefault="00231FD5" w:rsidP="00AD5970">
      <w:pPr>
        <w:rPr>
          <w:b/>
          <w:bCs/>
          <w:sz w:val="28"/>
          <w:szCs w:val="28"/>
          <w:lang w:val="uk-UA"/>
        </w:rPr>
      </w:pPr>
    </w:p>
    <w:p w14:paraId="17E381EB" w14:textId="0DFBBFC2" w:rsidR="00231FD5" w:rsidRDefault="00231FD5" w:rsidP="00AD5970">
      <w:pPr>
        <w:rPr>
          <w:b/>
          <w:bCs/>
          <w:sz w:val="28"/>
          <w:szCs w:val="28"/>
          <w:lang w:val="uk-UA"/>
        </w:rPr>
      </w:pPr>
    </w:p>
    <w:p w14:paraId="0DF82F79" w14:textId="0541FF11" w:rsidR="00231FD5" w:rsidRDefault="00231FD5" w:rsidP="00AD5970">
      <w:pPr>
        <w:rPr>
          <w:b/>
          <w:bCs/>
          <w:sz w:val="28"/>
          <w:szCs w:val="28"/>
          <w:lang w:val="uk-UA"/>
        </w:rPr>
      </w:pPr>
    </w:p>
    <w:p w14:paraId="4FE2D4F0" w14:textId="4C0FEA02" w:rsidR="00231FD5" w:rsidRDefault="00231FD5" w:rsidP="00AD5970">
      <w:pPr>
        <w:rPr>
          <w:b/>
          <w:bCs/>
          <w:sz w:val="28"/>
          <w:szCs w:val="28"/>
          <w:lang w:val="uk-UA"/>
        </w:rPr>
      </w:pPr>
    </w:p>
    <w:p w14:paraId="19911B02" w14:textId="6EC5CBC1" w:rsidR="00231FD5" w:rsidRDefault="00231FD5" w:rsidP="00AD5970">
      <w:pPr>
        <w:rPr>
          <w:b/>
          <w:bCs/>
          <w:sz w:val="28"/>
          <w:szCs w:val="28"/>
          <w:lang w:val="uk-UA"/>
        </w:rPr>
      </w:pPr>
    </w:p>
    <w:p w14:paraId="35269583" w14:textId="244299BC" w:rsidR="00231FD5" w:rsidRDefault="00231FD5" w:rsidP="00AD5970">
      <w:pPr>
        <w:rPr>
          <w:b/>
          <w:bCs/>
          <w:sz w:val="28"/>
          <w:szCs w:val="28"/>
          <w:lang w:val="uk-UA"/>
        </w:rPr>
      </w:pPr>
    </w:p>
    <w:p w14:paraId="2A107E4A" w14:textId="55C9B12D" w:rsidR="00231FD5" w:rsidRDefault="00231FD5" w:rsidP="00AD5970">
      <w:pPr>
        <w:rPr>
          <w:b/>
          <w:bCs/>
          <w:sz w:val="28"/>
          <w:szCs w:val="28"/>
          <w:lang w:val="uk-UA"/>
        </w:rPr>
      </w:pPr>
    </w:p>
    <w:p w14:paraId="359EF273" w14:textId="2DC7FD38" w:rsidR="00231FD5" w:rsidRDefault="00231FD5" w:rsidP="00AD5970">
      <w:pPr>
        <w:rPr>
          <w:b/>
          <w:bCs/>
          <w:sz w:val="28"/>
          <w:szCs w:val="28"/>
          <w:lang w:val="uk-UA"/>
        </w:rPr>
      </w:pPr>
    </w:p>
    <w:p w14:paraId="6C4A2635" w14:textId="73A8A96D" w:rsidR="00231FD5" w:rsidRDefault="00231FD5" w:rsidP="00AD5970">
      <w:pPr>
        <w:rPr>
          <w:b/>
          <w:bCs/>
          <w:sz w:val="28"/>
          <w:szCs w:val="28"/>
          <w:lang w:val="uk-UA"/>
        </w:rPr>
      </w:pPr>
    </w:p>
    <w:p w14:paraId="2878A346" w14:textId="77777777" w:rsidR="00231FD5" w:rsidRPr="0038550D" w:rsidRDefault="00231FD5" w:rsidP="00AD5970">
      <w:pPr>
        <w:rPr>
          <w:b/>
          <w:bCs/>
          <w:sz w:val="28"/>
          <w:szCs w:val="28"/>
          <w:lang w:val="uk-UA"/>
        </w:rPr>
      </w:pPr>
    </w:p>
    <w:p w14:paraId="30D1151B" w14:textId="2F152088" w:rsidR="00AD5970" w:rsidRPr="0038550D" w:rsidRDefault="008D1A47" w:rsidP="00AD5970">
      <w:pPr>
        <w:rPr>
          <w:b/>
          <w:bCs/>
          <w:sz w:val="28"/>
          <w:szCs w:val="28"/>
        </w:rPr>
      </w:pPr>
      <w:r>
        <w:rPr>
          <w:b/>
          <w:bCs/>
          <w:sz w:val="28"/>
          <w:szCs w:val="28"/>
          <w:lang w:val="uk-UA"/>
        </w:rPr>
        <w:lastRenderedPageBreak/>
        <w:t>10</w:t>
      </w:r>
      <w:r w:rsidR="00AD5970" w:rsidRPr="0038550D">
        <w:rPr>
          <w:b/>
          <w:bCs/>
          <w:sz w:val="28"/>
          <w:szCs w:val="28"/>
          <w:lang w:val="uk-UA"/>
        </w:rPr>
        <w:t>.</w:t>
      </w:r>
      <w:r w:rsidR="00AD5970" w:rsidRPr="0038550D">
        <w:rPr>
          <w:b/>
          <w:bCs/>
          <w:sz w:val="28"/>
          <w:szCs w:val="28"/>
        </w:rPr>
        <w:t>4. Персональний контроль</w:t>
      </w:r>
    </w:p>
    <w:p w14:paraId="60237B7B" w14:textId="32E0F36E" w:rsidR="00AD5970" w:rsidRPr="0038550D" w:rsidRDefault="008D1A47" w:rsidP="00AD5970">
      <w:pPr>
        <w:tabs>
          <w:tab w:val="left" w:pos="540"/>
          <w:tab w:val="left" w:pos="720"/>
        </w:tabs>
        <w:rPr>
          <w:b/>
          <w:bCs/>
          <w:sz w:val="28"/>
          <w:szCs w:val="28"/>
        </w:rPr>
      </w:pPr>
      <w:r>
        <w:rPr>
          <w:b/>
          <w:bCs/>
          <w:sz w:val="28"/>
          <w:szCs w:val="28"/>
          <w:lang w:val="uk-UA"/>
        </w:rPr>
        <w:t>10</w:t>
      </w:r>
      <w:r w:rsidR="00AD5970" w:rsidRPr="0038550D">
        <w:rPr>
          <w:b/>
          <w:bCs/>
          <w:sz w:val="28"/>
          <w:szCs w:val="28"/>
          <w:lang w:val="uk-UA"/>
        </w:rPr>
        <w:t>.</w:t>
      </w:r>
      <w:r>
        <w:rPr>
          <w:b/>
          <w:bCs/>
          <w:sz w:val="28"/>
          <w:szCs w:val="28"/>
        </w:rPr>
        <w:t xml:space="preserve">4.1. </w:t>
      </w:r>
      <w:r>
        <w:rPr>
          <w:b/>
          <w:bCs/>
          <w:sz w:val="28"/>
          <w:szCs w:val="28"/>
          <w:lang w:val="uk-UA"/>
        </w:rPr>
        <w:t>Здобувачі освіти</w:t>
      </w:r>
      <w:r w:rsidR="00AD5970" w:rsidRPr="0038550D">
        <w:rPr>
          <w:b/>
          <w:bCs/>
          <w:sz w:val="28"/>
          <w:szCs w:val="28"/>
        </w:rPr>
        <w:t>, які навчаються на високому рівні</w:t>
      </w:r>
    </w:p>
    <w:p w14:paraId="4C45133F" w14:textId="77777777" w:rsidR="00AD5970" w:rsidRPr="0038550D" w:rsidRDefault="00AD5970" w:rsidP="00AD5970">
      <w:pPr>
        <w:ind w:left="709" w:hanging="709"/>
        <w:jc w:val="both"/>
        <w:rPr>
          <w:sz w:val="28"/>
          <w:szCs w:val="28"/>
        </w:rPr>
      </w:pPr>
      <w:r w:rsidRPr="0038550D">
        <w:rPr>
          <w:sz w:val="28"/>
          <w:szCs w:val="28"/>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985"/>
        <w:gridCol w:w="3118"/>
        <w:gridCol w:w="1843"/>
        <w:gridCol w:w="2126"/>
        <w:gridCol w:w="1701"/>
        <w:gridCol w:w="2268"/>
      </w:tblGrid>
      <w:tr w:rsidR="00AD5970" w:rsidRPr="0038550D" w14:paraId="4749F1C7" w14:textId="77777777" w:rsidTr="001F529B">
        <w:trPr>
          <w:trHeight w:val="800"/>
        </w:trPr>
        <w:tc>
          <w:tcPr>
            <w:tcW w:w="534" w:type="dxa"/>
            <w:vAlign w:val="center"/>
          </w:tcPr>
          <w:p w14:paraId="11003181" w14:textId="77777777" w:rsidR="00AD5970" w:rsidRPr="0038550D" w:rsidRDefault="00AD5970" w:rsidP="00AD5970">
            <w:pPr>
              <w:jc w:val="center"/>
              <w:rPr>
                <w:b/>
                <w:sz w:val="28"/>
                <w:szCs w:val="28"/>
              </w:rPr>
            </w:pPr>
            <w:r w:rsidRPr="0038550D">
              <w:rPr>
                <w:b/>
                <w:sz w:val="28"/>
                <w:szCs w:val="28"/>
              </w:rPr>
              <w:t>№</w:t>
            </w:r>
          </w:p>
          <w:p w14:paraId="4F77DEA1" w14:textId="77777777" w:rsidR="00AD5970" w:rsidRPr="0038550D" w:rsidRDefault="00AD5970" w:rsidP="00AD5970">
            <w:pPr>
              <w:jc w:val="center"/>
              <w:rPr>
                <w:b/>
                <w:sz w:val="28"/>
                <w:szCs w:val="28"/>
              </w:rPr>
            </w:pPr>
            <w:r w:rsidRPr="0038550D">
              <w:rPr>
                <w:b/>
                <w:sz w:val="28"/>
                <w:szCs w:val="28"/>
              </w:rPr>
              <w:t>п\п</w:t>
            </w:r>
          </w:p>
        </w:tc>
        <w:tc>
          <w:tcPr>
            <w:tcW w:w="1842" w:type="dxa"/>
            <w:vAlign w:val="center"/>
          </w:tcPr>
          <w:p w14:paraId="44A4AC3E" w14:textId="77777777" w:rsidR="00AD5970" w:rsidRPr="0038550D" w:rsidRDefault="00AD5970" w:rsidP="00AD5970">
            <w:pPr>
              <w:jc w:val="center"/>
              <w:rPr>
                <w:b/>
                <w:sz w:val="28"/>
                <w:szCs w:val="28"/>
              </w:rPr>
            </w:pPr>
            <w:r w:rsidRPr="0038550D">
              <w:rPr>
                <w:b/>
                <w:sz w:val="28"/>
                <w:szCs w:val="28"/>
              </w:rPr>
              <w:t>Об`єкт контролю</w:t>
            </w:r>
          </w:p>
        </w:tc>
        <w:tc>
          <w:tcPr>
            <w:tcW w:w="1985" w:type="dxa"/>
            <w:vAlign w:val="center"/>
          </w:tcPr>
          <w:p w14:paraId="7C70939F" w14:textId="77777777" w:rsidR="00AD5970" w:rsidRPr="0038550D" w:rsidRDefault="00AD5970" w:rsidP="00AD5970">
            <w:pPr>
              <w:jc w:val="center"/>
              <w:rPr>
                <w:b/>
                <w:sz w:val="28"/>
                <w:szCs w:val="28"/>
              </w:rPr>
            </w:pPr>
          </w:p>
          <w:p w14:paraId="05DC3772" w14:textId="77777777" w:rsidR="00AD5970" w:rsidRPr="0038550D" w:rsidRDefault="00AD5970" w:rsidP="00AD5970">
            <w:pPr>
              <w:jc w:val="center"/>
              <w:rPr>
                <w:b/>
                <w:sz w:val="28"/>
                <w:szCs w:val="28"/>
              </w:rPr>
            </w:pPr>
            <w:r w:rsidRPr="0038550D">
              <w:rPr>
                <w:b/>
                <w:sz w:val="28"/>
                <w:szCs w:val="28"/>
              </w:rPr>
              <w:t>Предмет контролю</w:t>
            </w:r>
          </w:p>
          <w:p w14:paraId="6C47CD7A" w14:textId="77777777" w:rsidR="00AD5970" w:rsidRPr="0038550D" w:rsidRDefault="00AD5970" w:rsidP="00AD5970">
            <w:pPr>
              <w:jc w:val="center"/>
              <w:rPr>
                <w:b/>
                <w:sz w:val="28"/>
                <w:szCs w:val="28"/>
              </w:rPr>
            </w:pPr>
          </w:p>
        </w:tc>
        <w:tc>
          <w:tcPr>
            <w:tcW w:w="3118" w:type="dxa"/>
            <w:vAlign w:val="center"/>
          </w:tcPr>
          <w:p w14:paraId="19A2C2F3" w14:textId="77777777" w:rsidR="00AD5970" w:rsidRPr="0038550D" w:rsidRDefault="00AD5970" w:rsidP="00AD5970">
            <w:pPr>
              <w:jc w:val="center"/>
              <w:rPr>
                <w:b/>
                <w:sz w:val="28"/>
                <w:szCs w:val="28"/>
              </w:rPr>
            </w:pPr>
            <w:r w:rsidRPr="0038550D">
              <w:rPr>
                <w:b/>
                <w:sz w:val="28"/>
                <w:szCs w:val="28"/>
              </w:rPr>
              <w:t>Методи</w:t>
            </w:r>
          </w:p>
          <w:p w14:paraId="141DA10C" w14:textId="77777777" w:rsidR="00AD5970" w:rsidRPr="0038550D" w:rsidRDefault="00AD5970" w:rsidP="00AD5970">
            <w:pPr>
              <w:jc w:val="center"/>
              <w:rPr>
                <w:b/>
                <w:sz w:val="28"/>
                <w:szCs w:val="28"/>
              </w:rPr>
            </w:pPr>
            <w:r w:rsidRPr="0038550D">
              <w:rPr>
                <w:b/>
                <w:sz w:val="28"/>
                <w:szCs w:val="28"/>
              </w:rPr>
              <w:t>контролю</w:t>
            </w:r>
          </w:p>
        </w:tc>
        <w:tc>
          <w:tcPr>
            <w:tcW w:w="1843" w:type="dxa"/>
            <w:vAlign w:val="center"/>
          </w:tcPr>
          <w:p w14:paraId="4FB808C0" w14:textId="77777777" w:rsidR="00AD5970" w:rsidRPr="0038550D" w:rsidRDefault="00AD5970" w:rsidP="00AD5970">
            <w:pPr>
              <w:jc w:val="center"/>
              <w:rPr>
                <w:b/>
                <w:sz w:val="28"/>
                <w:szCs w:val="28"/>
              </w:rPr>
            </w:pPr>
            <w:r w:rsidRPr="0038550D">
              <w:rPr>
                <w:b/>
                <w:sz w:val="28"/>
                <w:szCs w:val="28"/>
              </w:rPr>
              <w:t>Термін виконання</w:t>
            </w:r>
          </w:p>
        </w:tc>
        <w:tc>
          <w:tcPr>
            <w:tcW w:w="2126" w:type="dxa"/>
            <w:vAlign w:val="center"/>
          </w:tcPr>
          <w:p w14:paraId="62347AD9" w14:textId="77777777" w:rsidR="00AD5970" w:rsidRPr="0038550D" w:rsidRDefault="00AD5970" w:rsidP="00AD5970">
            <w:pPr>
              <w:jc w:val="center"/>
              <w:rPr>
                <w:b/>
                <w:sz w:val="28"/>
                <w:szCs w:val="28"/>
              </w:rPr>
            </w:pPr>
            <w:r w:rsidRPr="0038550D">
              <w:rPr>
                <w:b/>
                <w:sz w:val="28"/>
                <w:szCs w:val="28"/>
              </w:rPr>
              <w:t>Узагальнення</w:t>
            </w:r>
          </w:p>
          <w:p w14:paraId="1259D384" w14:textId="77777777" w:rsidR="00AD5970" w:rsidRPr="0038550D" w:rsidRDefault="00AD5970" w:rsidP="00AD5970">
            <w:pPr>
              <w:jc w:val="center"/>
              <w:rPr>
                <w:b/>
                <w:sz w:val="28"/>
                <w:szCs w:val="28"/>
              </w:rPr>
            </w:pPr>
            <w:r w:rsidRPr="0038550D">
              <w:rPr>
                <w:b/>
                <w:sz w:val="28"/>
                <w:szCs w:val="28"/>
              </w:rPr>
              <w:t>матеріалів</w:t>
            </w:r>
          </w:p>
        </w:tc>
        <w:tc>
          <w:tcPr>
            <w:tcW w:w="1701" w:type="dxa"/>
            <w:vAlign w:val="center"/>
          </w:tcPr>
          <w:p w14:paraId="1B142C06" w14:textId="77777777" w:rsidR="001F529B" w:rsidRPr="001F529B" w:rsidRDefault="001F529B" w:rsidP="001F529B">
            <w:pPr>
              <w:rPr>
                <w:b/>
                <w:sz w:val="28"/>
                <w:szCs w:val="28"/>
                <w:lang w:val="uk-UA"/>
              </w:rPr>
            </w:pPr>
            <w:r>
              <w:rPr>
                <w:b/>
                <w:sz w:val="28"/>
                <w:szCs w:val="28"/>
              </w:rPr>
              <w:t xml:space="preserve">Рівень </w:t>
            </w:r>
            <w:r w:rsidR="00AD5970" w:rsidRPr="0038550D">
              <w:rPr>
                <w:b/>
                <w:sz w:val="28"/>
                <w:szCs w:val="28"/>
              </w:rPr>
              <w:t>обговорен</w:t>
            </w:r>
            <w:r>
              <w:rPr>
                <w:b/>
                <w:sz w:val="28"/>
                <w:szCs w:val="28"/>
                <w:lang w:val="uk-UA"/>
              </w:rPr>
              <w:t xml:space="preserve"> - </w:t>
            </w:r>
          </w:p>
          <w:p w14:paraId="6FE99714" w14:textId="77777777" w:rsidR="00AD5970" w:rsidRPr="0038550D" w:rsidRDefault="00AD5970" w:rsidP="001F529B">
            <w:pPr>
              <w:rPr>
                <w:b/>
                <w:sz w:val="28"/>
                <w:szCs w:val="28"/>
              </w:rPr>
            </w:pPr>
            <w:r w:rsidRPr="0038550D">
              <w:rPr>
                <w:b/>
                <w:sz w:val="28"/>
                <w:szCs w:val="28"/>
              </w:rPr>
              <w:t>ня</w:t>
            </w:r>
          </w:p>
        </w:tc>
        <w:tc>
          <w:tcPr>
            <w:tcW w:w="2268" w:type="dxa"/>
            <w:vAlign w:val="center"/>
          </w:tcPr>
          <w:p w14:paraId="6F55BD3E" w14:textId="77777777" w:rsidR="00AD5970" w:rsidRPr="0038550D" w:rsidRDefault="00AD5970" w:rsidP="00AD5970">
            <w:pPr>
              <w:ind w:left="252" w:hanging="252"/>
              <w:jc w:val="center"/>
              <w:rPr>
                <w:b/>
                <w:sz w:val="28"/>
                <w:szCs w:val="28"/>
              </w:rPr>
            </w:pPr>
            <w:r w:rsidRPr="0038550D">
              <w:rPr>
                <w:b/>
                <w:sz w:val="28"/>
                <w:szCs w:val="28"/>
              </w:rPr>
              <w:t>Виконавець</w:t>
            </w:r>
          </w:p>
        </w:tc>
      </w:tr>
      <w:tr w:rsidR="00AD5970" w:rsidRPr="0038550D" w14:paraId="0878E7F0" w14:textId="77777777" w:rsidTr="001F529B">
        <w:trPr>
          <w:trHeight w:val="299"/>
        </w:trPr>
        <w:tc>
          <w:tcPr>
            <w:tcW w:w="534" w:type="dxa"/>
            <w:vAlign w:val="center"/>
          </w:tcPr>
          <w:p w14:paraId="7ACD3BAD" w14:textId="77777777" w:rsidR="00AD5970" w:rsidRPr="0038550D" w:rsidRDefault="00AD5970" w:rsidP="00AD5970">
            <w:pPr>
              <w:jc w:val="center"/>
              <w:rPr>
                <w:b/>
                <w:bCs/>
                <w:sz w:val="28"/>
                <w:szCs w:val="28"/>
              </w:rPr>
            </w:pPr>
            <w:r w:rsidRPr="0038550D">
              <w:rPr>
                <w:b/>
                <w:bCs/>
                <w:sz w:val="28"/>
                <w:szCs w:val="28"/>
              </w:rPr>
              <w:t>1</w:t>
            </w:r>
          </w:p>
        </w:tc>
        <w:tc>
          <w:tcPr>
            <w:tcW w:w="1842" w:type="dxa"/>
            <w:vAlign w:val="center"/>
          </w:tcPr>
          <w:p w14:paraId="2E775AA1" w14:textId="77777777" w:rsidR="00AD5970" w:rsidRPr="0038550D" w:rsidRDefault="00AD5970" w:rsidP="00AD5970">
            <w:pPr>
              <w:jc w:val="center"/>
              <w:rPr>
                <w:b/>
                <w:bCs/>
                <w:sz w:val="28"/>
                <w:szCs w:val="28"/>
              </w:rPr>
            </w:pPr>
            <w:r w:rsidRPr="0038550D">
              <w:rPr>
                <w:b/>
                <w:bCs/>
                <w:sz w:val="28"/>
                <w:szCs w:val="28"/>
              </w:rPr>
              <w:t>2</w:t>
            </w:r>
          </w:p>
        </w:tc>
        <w:tc>
          <w:tcPr>
            <w:tcW w:w="1985" w:type="dxa"/>
            <w:vAlign w:val="center"/>
          </w:tcPr>
          <w:p w14:paraId="33DC92DA" w14:textId="77777777" w:rsidR="00AD5970" w:rsidRPr="0038550D" w:rsidRDefault="00AD5970" w:rsidP="00AD5970">
            <w:pPr>
              <w:jc w:val="center"/>
              <w:rPr>
                <w:b/>
                <w:bCs/>
                <w:sz w:val="28"/>
                <w:szCs w:val="28"/>
              </w:rPr>
            </w:pPr>
            <w:r w:rsidRPr="0038550D">
              <w:rPr>
                <w:b/>
                <w:bCs/>
                <w:sz w:val="28"/>
                <w:szCs w:val="28"/>
              </w:rPr>
              <w:t>3</w:t>
            </w:r>
          </w:p>
        </w:tc>
        <w:tc>
          <w:tcPr>
            <w:tcW w:w="3118" w:type="dxa"/>
            <w:vAlign w:val="center"/>
          </w:tcPr>
          <w:p w14:paraId="2FFA9029" w14:textId="77777777" w:rsidR="00AD5970" w:rsidRPr="0038550D" w:rsidRDefault="00AD5970" w:rsidP="00AD5970">
            <w:pPr>
              <w:jc w:val="center"/>
              <w:rPr>
                <w:b/>
                <w:bCs/>
                <w:sz w:val="28"/>
                <w:szCs w:val="28"/>
              </w:rPr>
            </w:pPr>
            <w:r w:rsidRPr="0038550D">
              <w:rPr>
                <w:b/>
                <w:bCs/>
                <w:sz w:val="28"/>
                <w:szCs w:val="28"/>
              </w:rPr>
              <w:t>4</w:t>
            </w:r>
          </w:p>
        </w:tc>
        <w:tc>
          <w:tcPr>
            <w:tcW w:w="1843" w:type="dxa"/>
            <w:vAlign w:val="center"/>
          </w:tcPr>
          <w:p w14:paraId="3A793C01" w14:textId="77777777" w:rsidR="00AD5970" w:rsidRPr="0038550D" w:rsidRDefault="00AD5970" w:rsidP="00AD5970">
            <w:pPr>
              <w:jc w:val="center"/>
              <w:rPr>
                <w:b/>
                <w:bCs/>
                <w:sz w:val="28"/>
                <w:szCs w:val="28"/>
              </w:rPr>
            </w:pPr>
            <w:r w:rsidRPr="0038550D">
              <w:rPr>
                <w:b/>
                <w:bCs/>
                <w:sz w:val="28"/>
                <w:szCs w:val="28"/>
              </w:rPr>
              <w:t>5</w:t>
            </w:r>
          </w:p>
        </w:tc>
        <w:tc>
          <w:tcPr>
            <w:tcW w:w="2126" w:type="dxa"/>
            <w:vAlign w:val="center"/>
          </w:tcPr>
          <w:p w14:paraId="57FFB44D" w14:textId="77777777" w:rsidR="00AD5970" w:rsidRPr="0038550D" w:rsidRDefault="00AD5970" w:rsidP="00AD5970">
            <w:pPr>
              <w:jc w:val="center"/>
              <w:rPr>
                <w:b/>
                <w:bCs/>
                <w:sz w:val="28"/>
                <w:szCs w:val="28"/>
              </w:rPr>
            </w:pPr>
            <w:r w:rsidRPr="0038550D">
              <w:rPr>
                <w:b/>
                <w:bCs/>
                <w:sz w:val="28"/>
                <w:szCs w:val="28"/>
              </w:rPr>
              <w:t>6</w:t>
            </w:r>
          </w:p>
        </w:tc>
        <w:tc>
          <w:tcPr>
            <w:tcW w:w="1701" w:type="dxa"/>
            <w:vAlign w:val="center"/>
          </w:tcPr>
          <w:p w14:paraId="07B4C1D2" w14:textId="77777777" w:rsidR="00AD5970" w:rsidRPr="0038550D" w:rsidRDefault="00AD5970" w:rsidP="00AD5970">
            <w:pPr>
              <w:jc w:val="center"/>
              <w:rPr>
                <w:b/>
                <w:bCs/>
                <w:sz w:val="28"/>
                <w:szCs w:val="28"/>
              </w:rPr>
            </w:pPr>
            <w:r w:rsidRPr="0038550D">
              <w:rPr>
                <w:b/>
                <w:bCs/>
                <w:sz w:val="28"/>
                <w:szCs w:val="28"/>
              </w:rPr>
              <w:t>7</w:t>
            </w:r>
          </w:p>
        </w:tc>
        <w:tc>
          <w:tcPr>
            <w:tcW w:w="2268" w:type="dxa"/>
            <w:vAlign w:val="center"/>
          </w:tcPr>
          <w:p w14:paraId="3C7C5295" w14:textId="77777777" w:rsidR="00AD5970" w:rsidRPr="0038550D" w:rsidRDefault="00AD5970" w:rsidP="00AD5970">
            <w:pPr>
              <w:ind w:left="252" w:hanging="252"/>
              <w:jc w:val="center"/>
              <w:rPr>
                <w:b/>
                <w:bCs/>
                <w:sz w:val="28"/>
                <w:szCs w:val="28"/>
              </w:rPr>
            </w:pPr>
            <w:r w:rsidRPr="0038550D">
              <w:rPr>
                <w:b/>
                <w:bCs/>
                <w:sz w:val="28"/>
                <w:szCs w:val="28"/>
              </w:rPr>
              <w:t>8</w:t>
            </w:r>
          </w:p>
        </w:tc>
      </w:tr>
      <w:tr w:rsidR="00AD5970" w:rsidRPr="0038550D" w14:paraId="66626E90" w14:textId="77777777" w:rsidTr="001F529B">
        <w:trPr>
          <w:trHeight w:val="1122"/>
        </w:trPr>
        <w:tc>
          <w:tcPr>
            <w:tcW w:w="534" w:type="dxa"/>
          </w:tcPr>
          <w:p w14:paraId="21669272" w14:textId="77777777" w:rsidR="00AD5970" w:rsidRPr="0038550D" w:rsidRDefault="00AD5970" w:rsidP="00AD5970">
            <w:pPr>
              <w:spacing w:before="120"/>
              <w:rPr>
                <w:sz w:val="28"/>
                <w:szCs w:val="28"/>
              </w:rPr>
            </w:pPr>
            <w:r w:rsidRPr="0038550D">
              <w:rPr>
                <w:sz w:val="28"/>
                <w:szCs w:val="28"/>
              </w:rPr>
              <w:t>1.</w:t>
            </w:r>
          </w:p>
          <w:p w14:paraId="770CD1FD" w14:textId="77777777" w:rsidR="00AD5970" w:rsidRPr="0038550D" w:rsidRDefault="00AD5970" w:rsidP="00AD5970">
            <w:pPr>
              <w:rPr>
                <w:sz w:val="28"/>
                <w:szCs w:val="28"/>
              </w:rPr>
            </w:pPr>
          </w:p>
          <w:p w14:paraId="41E0C80D" w14:textId="77777777" w:rsidR="00AD5970" w:rsidRPr="0038550D" w:rsidRDefault="00AD5970" w:rsidP="00AD5970">
            <w:pPr>
              <w:rPr>
                <w:sz w:val="28"/>
                <w:szCs w:val="28"/>
              </w:rPr>
            </w:pPr>
          </w:p>
          <w:p w14:paraId="67677F59" w14:textId="77777777" w:rsidR="00AD5970" w:rsidRPr="0038550D" w:rsidRDefault="00AD5970" w:rsidP="00AD5970">
            <w:pPr>
              <w:rPr>
                <w:sz w:val="28"/>
                <w:szCs w:val="28"/>
              </w:rPr>
            </w:pPr>
          </w:p>
          <w:p w14:paraId="088D775D" w14:textId="77777777" w:rsidR="00AD5970" w:rsidRPr="0038550D" w:rsidRDefault="00AD5970" w:rsidP="00AD5970">
            <w:pPr>
              <w:rPr>
                <w:sz w:val="28"/>
                <w:szCs w:val="28"/>
                <w:lang w:val="uk-UA"/>
              </w:rPr>
            </w:pPr>
          </w:p>
          <w:p w14:paraId="3628F231" w14:textId="77777777" w:rsidR="00AD5970" w:rsidRPr="0038550D" w:rsidRDefault="00AD5970" w:rsidP="00AD5970">
            <w:pPr>
              <w:rPr>
                <w:sz w:val="28"/>
                <w:szCs w:val="28"/>
                <w:lang w:val="uk-UA"/>
              </w:rPr>
            </w:pPr>
          </w:p>
          <w:p w14:paraId="5BE01F9C" w14:textId="77777777" w:rsidR="00AD5970" w:rsidRPr="0038550D" w:rsidRDefault="00AD5970" w:rsidP="00AD5970">
            <w:pPr>
              <w:rPr>
                <w:sz w:val="28"/>
                <w:szCs w:val="28"/>
                <w:lang w:val="uk-UA"/>
              </w:rPr>
            </w:pPr>
          </w:p>
          <w:p w14:paraId="40298D65" w14:textId="77777777" w:rsidR="00AD5970" w:rsidRPr="0038550D" w:rsidRDefault="00AD5970" w:rsidP="00AD5970">
            <w:pPr>
              <w:rPr>
                <w:sz w:val="28"/>
                <w:szCs w:val="28"/>
                <w:lang w:val="uk-UA"/>
              </w:rPr>
            </w:pPr>
          </w:p>
          <w:p w14:paraId="152240D9" w14:textId="77777777" w:rsidR="00AD5970" w:rsidRPr="0038550D" w:rsidRDefault="00AD5970" w:rsidP="00AD5970">
            <w:pPr>
              <w:rPr>
                <w:sz w:val="28"/>
                <w:szCs w:val="28"/>
                <w:lang w:val="uk-UA"/>
              </w:rPr>
            </w:pPr>
          </w:p>
          <w:p w14:paraId="5E1E808C" w14:textId="77777777" w:rsidR="00AD5970" w:rsidRPr="0038550D" w:rsidRDefault="00AD5970" w:rsidP="00AD5970">
            <w:pPr>
              <w:rPr>
                <w:b/>
                <w:bCs/>
                <w:sz w:val="28"/>
                <w:szCs w:val="28"/>
              </w:rPr>
            </w:pPr>
            <w:r w:rsidRPr="0038550D">
              <w:rPr>
                <w:sz w:val="28"/>
                <w:szCs w:val="28"/>
              </w:rPr>
              <w:t>2.</w:t>
            </w:r>
          </w:p>
          <w:p w14:paraId="53367225" w14:textId="77777777" w:rsidR="00AD5970" w:rsidRPr="0038550D" w:rsidRDefault="00AD5970" w:rsidP="00AD5970">
            <w:pPr>
              <w:rPr>
                <w:b/>
                <w:bCs/>
                <w:sz w:val="28"/>
                <w:szCs w:val="28"/>
              </w:rPr>
            </w:pPr>
          </w:p>
          <w:p w14:paraId="6AC5D5DF" w14:textId="77777777" w:rsidR="00AD5970" w:rsidRPr="0038550D" w:rsidRDefault="00AD5970" w:rsidP="00AD5970">
            <w:pPr>
              <w:rPr>
                <w:b/>
                <w:bCs/>
                <w:sz w:val="28"/>
                <w:szCs w:val="28"/>
              </w:rPr>
            </w:pPr>
          </w:p>
          <w:p w14:paraId="42AAC373" w14:textId="77777777" w:rsidR="00AD5970" w:rsidRPr="0038550D" w:rsidRDefault="00AD5970" w:rsidP="00AD5970">
            <w:pPr>
              <w:rPr>
                <w:b/>
                <w:bCs/>
                <w:sz w:val="28"/>
                <w:szCs w:val="28"/>
                <w:lang w:val="uk-UA"/>
              </w:rPr>
            </w:pPr>
          </w:p>
          <w:p w14:paraId="2C18DAEF" w14:textId="77777777" w:rsidR="00AD5970" w:rsidRPr="0038550D" w:rsidRDefault="00AD5970" w:rsidP="00AD5970">
            <w:pPr>
              <w:rPr>
                <w:b/>
                <w:bCs/>
                <w:sz w:val="28"/>
                <w:szCs w:val="28"/>
                <w:lang w:val="uk-UA"/>
              </w:rPr>
            </w:pPr>
          </w:p>
          <w:p w14:paraId="5093D997" w14:textId="77777777" w:rsidR="00AD5970" w:rsidRPr="0038550D" w:rsidRDefault="00AD5970" w:rsidP="00AD5970">
            <w:pPr>
              <w:rPr>
                <w:b/>
                <w:bCs/>
                <w:sz w:val="28"/>
                <w:szCs w:val="28"/>
                <w:lang w:val="uk-UA"/>
              </w:rPr>
            </w:pPr>
          </w:p>
          <w:p w14:paraId="530F5CBB" w14:textId="77777777" w:rsidR="00AD5970" w:rsidRPr="0038550D" w:rsidRDefault="00AD5970" w:rsidP="00AD5970">
            <w:pPr>
              <w:rPr>
                <w:b/>
                <w:bCs/>
                <w:sz w:val="28"/>
                <w:szCs w:val="28"/>
                <w:lang w:val="uk-UA"/>
              </w:rPr>
            </w:pPr>
          </w:p>
          <w:p w14:paraId="0F655AD6" w14:textId="77777777" w:rsidR="00AD5970" w:rsidRPr="0038550D" w:rsidRDefault="00AD5970" w:rsidP="00AD5970">
            <w:pPr>
              <w:rPr>
                <w:b/>
                <w:bCs/>
                <w:sz w:val="28"/>
                <w:szCs w:val="28"/>
                <w:lang w:val="uk-UA"/>
              </w:rPr>
            </w:pPr>
          </w:p>
          <w:p w14:paraId="3E5A829C" w14:textId="77777777" w:rsidR="00AD5970" w:rsidRPr="0038550D" w:rsidRDefault="00AD5970" w:rsidP="00AD5970">
            <w:pPr>
              <w:rPr>
                <w:b/>
                <w:bCs/>
                <w:sz w:val="28"/>
                <w:szCs w:val="28"/>
                <w:lang w:val="uk-UA"/>
              </w:rPr>
            </w:pPr>
          </w:p>
          <w:p w14:paraId="31515D5C" w14:textId="77777777" w:rsidR="00AD5970" w:rsidRPr="0038550D" w:rsidRDefault="00AD5970" w:rsidP="00AD5970">
            <w:pPr>
              <w:rPr>
                <w:b/>
                <w:bCs/>
                <w:sz w:val="28"/>
                <w:szCs w:val="28"/>
                <w:lang w:val="uk-UA"/>
              </w:rPr>
            </w:pPr>
          </w:p>
          <w:p w14:paraId="19775F3A" w14:textId="77777777" w:rsidR="00AD5970" w:rsidRPr="0038550D" w:rsidRDefault="00AD5970" w:rsidP="00AD5970">
            <w:pPr>
              <w:rPr>
                <w:b/>
                <w:bCs/>
                <w:sz w:val="28"/>
                <w:szCs w:val="28"/>
                <w:lang w:val="uk-UA"/>
              </w:rPr>
            </w:pPr>
          </w:p>
          <w:p w14:paraId="138CEE84" w14:textId="77777777" w:rsidR="00AD5970" w:rsidRPr="0038550D" w:rsidRDefault="00AD5970" w:rsidP="00AD5970">
            <w:pPr>
              <w:rPr>
                <w:b/>
                <w:bCs/>
                <w:sz w:val="28"/>
                <w:szCs w:val="28"/>
                <w:lang w:val="uk-UA"/>
              </w:rPr>
            </w:pPr>
          </w:p>
          <w:p w14:paraId="20A70B82" w14:textId="77777777" w:rsidR="00AD5970" w:rsidRPr="0038550D" w:rsidRDefault="00AD5970" w:rsidP="00AD5970">
            <w:pPr>
              <w:rPr>
                <w:b/>
                <w:bCs/>
                <w:sz w:val="28"/>
                <w:szCs w:val="28"/>
                <w:lang w:val="uk-UA"/>
              </w:rPr>
            </w:pPr>
          </w:p>
          <w:p w14:paraId="43712DA1" w14:textId="77777777" w:rsidR="00AD5970" w:rsidRPr="0038550D" w:rsidRDefault="00AD5970" w:rsidP="00AD5970">
            <w:pPr>
              <w:spacing w:before="120"/>
              <w:rPr>
                <w:sz w:val="28"/>
                <w:szCs w:val="28"/>
                <w:lang w:val="uk-UA"/>
              </w:rPr>
            </w:pPr>
          </w:p>
          <w:p w14:paraId="67F04431" w14:textId="77777777" w:rsidR="00AD5970" w:rsidRPr="0038550D" w:rsidRDefault="00AD5970" w:rsidP="00AD5970">
            <w:pPr>
              <w:rPr>
                <w:sz w:val="28"/>
                <w:szCs w:val="28"/>
              </w:rPr>
            </w:pPr>
          </w:p>
          <w:p w14:paraId="0774E951" w14:textId="77777777" w:rsidR="00AD5970" w:rsidRPr="0038550D" w:rsidRDefault="00AD5970" w:rsidP="00AD5970">
            <w:pPr>
              <w:rPr>
                <w:sz w:val="28"/>
                <w:szCs w:val="28"/>
              </w:rPr>
            </w:pPr>
          </w:p>
          <w:p w14:paraId="2B276FEA" w14:textId="77777777" w:rsidR="00AD5970" w:rsidRPr="0038550D" w:rsidRDefault="00AD5970" w:rsidP="00AD5970">
            <w:pPr>
              <w:rPr>
                <w:sz w:val="28"/>
                <w:szCs w:val="28"/>
              </w:rPr>
            </w:pPr>
          </w:p>
          <w:p w14:paraId="22FD3349" w14:textId="77777777" w:rsidR="00AD5970" w:rsidRPr="0038550D" w:rsidRDefault="00AD5970" w:rsidP="00AD5970">
            <w:pPr>
              <w:rPr>
                <w:sz w:val="28"/>
                <w:szCs w:val="28"/>
              </w:rPr>
            </w:pPr>
          </w:p>
          <w:p w14:paraId="66A531BD" w14:textId="77777777" w:rsidR="00AD5970" w:rsidRPr="0038550D" w:rsidRDefault="00AD5970" w:rsidP="00AD5970">
            <w:pPr>
              <w:rPr>
                <w:b/>
                <w:bCs/>
                <w:sz w:val="28"/>
                <w:szCs w:val="28"/>
              </w:rPr>
            </w:pPr>
          </w:p>
        </w:tc>
        <w:tc>
          <w:tcPr>
            <w:tcW w:w="1842" w:type="dxa"/>
          </w:tcPr>
          <w:p w14:paraId="6A71FEAB" w14:textId="35D0C2C9" w:rsidR="00AD5970" w:rsidRPr="0038550D" w:rsidRDefault="00C14441" w:rsidP="00AD5970">
            <w:pPr>
              <w:rPr>
                <w:bCs/>
                <w:sz w:val="28"/>
                <w:szCs w:val="28"/>
              </w:rPr>
            </w:pPr>
            <w:r>
              <w:rPr>
                <w:bCs/>
                <w:sz w:val="28"/>
                <w:szCs w:val="28"/>
                <w:lang w:val="uk-UA"/>
              </w:rPr>
              <w:lastRenderedPageBreak/>
              <w:t>Здобувачі освіти</w:t>
            </w:r>
            <w:r w:rsidR="00AD5970" w:rsidRPr="0038550D">
              <w:rPr>
                <w:bCs/>
                <w:sz w:val="28"/>
                <w:szCs w:val="28"/>
              </w:rPr>
              <w:t xml:space="preserve">, які навчаються на високому рівні </w:t>
            </w:r>
          </w:p>
          <w:p w14:paraId="3243CC40" w14:textId="77777777" w:rsidR="00AD5970" w:rsidRPr="0038550D" w:rsidRDefault="00AD5970" w:rsidP="00AD5970">
            <w:pPr>
              <w:rPr>
                <w:sz w:val="28"/>
                <w:szCs w:val="28"/>
                <w:lang w:val="uk-UA"/>
              </w:rPr>
            </w:pPr>
          </w:p>
          <w:p w14:paraId="6DFF7CD4" w14:textId="77777777" w:rsidR="00AD5970" w:rsidRPr="0038550D" w:rsidRDefault="00AD5970" w:rsidP="00AD5970">
            <w:pPr>
              <w:rPr>
                <w:sz w:val="28"/>
                <w:szCs w:val="28"/>
                <w:lang w:val="uk-UA"/>
              </w:rPr>
            </w:pPr>
          </w:p>
          <w:p w14:paraId="1C1D8CBC" w14:textId="2EE6BD21" w:rsidR="00AD5970" w:rsidRPr="0038550D" w:rsidRDefault="00C14441" w:rsidP="00AD5970">
            <w:pPr>
              <w:spacing w:before="120"/>
              <w:rPr>
                <w:sz w:val="28"/>
                <w:szCs w:val="28"/>
              </w:rPr>
            </w:pPr>
            <w:r>
              <w:rPr>
                <w:sz w:val="28"/>
                <w:szCs w:val="28"/>
                <w:lang w:val="uk-UA"/>
              </w:rPr>
              <w:t xml:space="preserve">Здобувачі освіти </w:t>
            </w:r>
            <w:r w:rsidR="007C5544">
              <w:rPr>
                <w:sz w:val="28"/>
                <w:szCs w:val="28"/>
              </w:rPr>
              <w:t xml:space="preserve"> </w:t>
            </w:r>
            <w:r w:rsidR="007C5544">
              <w:rPr>
                <w:sz w:val="28"/>
                <w:szCs w:val="28"/>
                <w:lang w:val="uk-UA"/>
              </w:rPr>
              <w:t>11</w:t>
            </w:r>
            <w:r w:rsidR="004877FE">
              <w:rPr>
                <w:sz w:val="28"/>
                <w:szCs w:val="28"/>
              </w:rPr>
              <w:t>класу</w:t>
            </w:r>
            <w:r>
              <w:rPr>
                <w:sz w:val="28"/>
                <w:szCs w:val="28"/>
                <w:lang w:val="uk-UA"/>
              </w:rPr>
              <w:t xml:space="preserve"> </w:t>
            </w:r>
            <w:r w:rsidR="00AD5970" w:rsidRPr="0038550D">
              <w:rPr>
                <w:sz w:val="28"/>
                <w:szCs w:val="28"/>
              </w:rPr>
              <w:t xml:space="preserve">–претенденти на свідоцтво з відзнакою </w:t>
            </w:r>
          </w:p>
          <w:p w14:paraId="34ACD8FF" w14:textId="77777777" w:rsidR="00AD5970" w:rsidRPr="0038550D" w:rsidRDefault="00AD5970" w:rsidP="00AD5970">
            <w:pPr>
              <w:rPr>
                <w:sz w:val="28"/>
                <w:szCs w:val="28"/>
              </w:rPr>
            </w:pPr>
          </w:p>
          <w:p w14:paraId="660D7A2A" w14:textId="77777777" w:rsidR="00AD5970" w:rsidRPr="0038550D" w:rsidRDefault="00AD5970" w:rsidP="00AD5970">
            <w:pPr>
              <w:rPr>
                <w:sz w:val="28"/>
                <w:szCs w:val="28"/>
              </w:rPr>
            </w:pPr>
          </w:p>
        </w:tc>
        <w:tc>
          <w:tcPr>
            <w:tcW w:w="1985" w:type="dxa"/>
            <w:tcBorders>
              <w:top w:val="single" w:sz="4" w:space="0" w:color="auto"/>
            </w:tcBorders>
          </w:tcPr>
          <w:p w14:paraId="2E147AB2" w14:textId="77777777" w:rsidR="00AD5970" w:rsidRPr="0038550D" w:rsidRDefault="00AD5970" w:rsidP="00AD5970">
            <w:pPr>
              <w:rPr>
                <w:bCs/>
                <w:sz w:val="28"/>
                <w:szCs w:val="28"/>
              </w:rPr>
            </w:pPr>
            <w:r w:rsidRPr="0038550D">
              <w:rPr>
                <w:bCs/>
                <w:sz w:val="28"/>
                <w:szCs w:val="28"/>
                <w:lang w:val="uk-UA"/>
              </w:rPr>
              <w:t xml:space="preserve"> В</w:t>
            </w:r>
            <w:r w:rsidRPr="0038550D">
              <w:rPr>
                <w:bCs/>
                <w:sz w:val="28"/>
                <w:szCs w:val="28"/>
              </w:rPr>
              <w:t xml:space="preserve">изначаються протягом  </w:t>
            </w:r>
          </w:p>
          <w:p w14:paraId="62B3C58B" w14:textId="77777777" w:rsidR="00AD5970" w:rsidRPr="0038550D" w:rsidRDefault="00AD5970" w:rsidP="00AD5970">
            <w:pPr>
              <w:rPr>
                <w:sz w:val="28"/>
                <w:szCs w:val="28"/>
              </w:rPr>
            </w:pPr>
            <w:r w:rsidRPr="0038550D">
              <w:rPr>
                <w:bCs/>
                <w:sz w:val="28"/>
                <w:szCs w:val="28"/>
              </w:rPr>
              <w:t>І семестру</w:t>
            </w:r>
          </w:p>
          <w:p w14:paraId="25AE5F42" w14:textId="77777777" w:rsidR="00AD5970" w:rsidRPr="0038550D" w:rsidRDefault="00AD5970" w:rsidP="00AD5970">
            <w:pPr>
              <w:rPr>
                <w:sz w:val="28"/>
                <w:szCs w:val="28"/>
                <w:lang w:val="uk-UA"/>
              </w:rPr>
            </w:pPr>
          </w:p>
          <w:p w14:paraId="2D8920D3" w14:textId="77777777" w:rsidR="00AD5970" w:rsidRPr="0038550D" w:rsidRDefault="00AD5970" w:rsidP="00AD5970">
            <w:pPr>
              <w:rPr>
                <w:sz w:val="28"/>
                <w:szCs w:val="28"/>
                <w:lang w:val="uk-UA"/>
              </w:rPr>
            </w:pPr>
          </w:p>
          <w:p w14:paraId="00BCFAD3" w14:textId="77777777" w:rsidR="00AD5970" w:rsidRPr="0038550D" w:rsidRDefault="00AD5970" w:rsidP="00AD5970">
            <w:pPr>
              <w:rPr>
                <w:sz w:val="28"/>
                <w:szCs w:val="28"/>
                <w:lang w:val="uk-UA"/>
              </w:rPr>
            </w:pPr>
          </w:p>
          <w:p w14:paraId="6CEF1EA8" w14:textId="77777777" w:rsidR="00AD5970" w:rsidRPr="0038550D" w:rsidRDefault="00AD5970" w:rsidP="00AD5970">
            <w:pPr>
              <w:rPr>
                <w:sz w:val="28"/>
                <w:szCs w:val="28"/>
                <w:lang w:val="uk-UA"/>
              </w:rPr>
            </w:pPr>
          </w:p>
          <w:p w14:paraId="2C78011B" w14:textId="77777777" w:rsidR="00AD5970" w:rsidRPr="0038550D" w:rsidRDefault="00AD5970" w:rsidP="00AD5970">
            <w:pPr>
              <w:spacing w:before="120"/>
              <w:rPr>
                <w:sz w:val="28"/>
                <w:szCs w:val="28"/>
              </w:rPr>
            </w:pPr>
            <w:r w:rsidRPr="0038550D">
              <w:rPr>
                <w:sz w:val="28"/>
                <w:szCs w:val="28"/>
              </w:rPr>
              <w:t>Визначаються протягом навчального року</w:t>
            </w:r>
          </w:p>
          <w:p w14:paraId="12CF2162" w14:textId="77777777" w:rsidR="00AD5970" w:rsidRPr="0038550D" w:rsidRDefault="00AD5970" w:rsidP="00AD5970">
            <w:pPr>
              <w:rPr>
                <w:sz w:val="28"/>
                <w:szCs w:val="28"/>
              </w:rPr>
            </w:pPr>
          </w:p>
        </w:tc>
        <w:tc>
          <w:tcPr>
            <w:tcW w:w="3118" w:type="dxa"/>
            <w:tcBorders>
              <w:top w:val="single" w:sz="4" w:space="0" w:color="auto"/>
            </w:tcBorders>
          </w:tcPr>
          <w:p w14:paraId="2F406566" w14:textId="77777777" w:rsidR="00AD5970" w:rsidRPr="0038550D" w:rsidRDefault="00AD5970" w:rsidP="00AD5970">
            <w:pPr>
              <w:rPr>
                <w:sz w:val="28"/>
                <w:szCs w:val="28"/>
              </w:rPr>
            </w:pPr>
            <w:r w:rsidRPr="0038550D">
              <w:rPr>
                <w:sz w:val="28"/>
                <w:szCs w:val="28"/>
                <w:lang w:val="uk-UA"/>
              </w:rPr>
              <w:t xml:space="preserve"> </w:t>
            </w:r>
            <w:r w:rsidRPr="0038550D">
              <w:rPr>
                <w:sz w:val="28"/>
                <w:szCs w:val="28"/>
              </w:rPr>
              <w:t>- обговорення кандидатів</w:t>
            </w:r>
          </w:p>
          <w:p w14:paraId="547EC7C1" w14:textId="25D48184" w:rsidR="00AD5970" w:rsidRPr="0038550D" w:rsidRDefault="00305D36" w:rsidP="00AD5970">
            <w:pPr>
              <w:rPr>
                <w:sz w:val="28"/>
                <w:szCs w:val="28"/>
              </w:rPr>
            </w:pPr>
            <w:r>
              <w:rPr>
                <w:sz w:val="28"/>
                <w:szCs w:val="28"/>
              </w:rPr>
              <w:t>- спостереження за здобувачами освіти</w:t>
            </w:r>
            <w:r w:rsidR="00AD5970" w:rsidRPr="0038550D">
              <w:rPr>
                <w:sz w:val="28"/>
                <w:szCs w:val="28"/>
              </w:rPr>
              <w:t>;</w:t>
            </w:r>
          </w:p>
          <w:p w14:paraId="1EC21ED1" w14:textId="0234584E" w:rsidR="00AD5970" w:rsidRPr="0038550D" w:rsidRDefault="00AD5970" w:rsidP="00AD5970">
            <w:pPr>
              <w:ind w:left="72" w:hanging="72"/>
              <w:rPr>
                <w:sz w:val="28"/>
                <w:szCs w:val="28"/>
              </w:rPr>
            </w:pPr>
            <w:r w:rsidRPr="0038550D">
              <w:rPr>
                <w:sz w:val="28"/>
                <w:szCs w:val="28"/>
              </w:rPr>
              <w:t>- бесіди з</w:t>
            </w:r>
            <w:r w:rsidR="00305D36">
              <w:rPr>
                <w:sz w:val="28"/>
                <w:szCs w:val="28"/>
              </w:rPr>
              <w:t xml:space="preserve">і здобувачами освіти </w:t>
            </w:r>
            <w:r w:rsidRPr="0038550D">
              <w:rPr>
                <w:sz w:val="28"/>
                <w:szCs w:val="28"/>
              </w:rPr>
              <w:t>, батьками, вчителями-предметниками;</w:t>
            </w:r>
          </w:p>
          <w:p w14:paraId="1824FA64" w14:textId="77777777" w:rsidR="00AD5970" w:rsidRPr="0038550D" w:rsidRDefault="00AD5970" w:rsidP="00AD5970">
            <w:pPr>
              <w:ind w:left="72" w:hanging="72"/>
              <w:rPr>
                <w:sz w:val="28"/>
                <w:szCs w:val="28"/>
              </w:rPr>
            </w:pPr>
            <w:r w:rsidRPr="0038550D">
              <w:rPr>
                <w:sz w:val="28"/>
                <w:szCs w:val="28"/>
              </w:rPr>
              <w:t>- розгляд кандидатур-претендентів;</w:t>
            </w:r>
          </w:p>
          <w:p w14:paraId="5DA68639" w14:textId="63A8F946" w:rsidR="00AD5970" w:rsidRPr="0038550D" w:rsidRDefault="00AD5970" w:rsidP="00AD5970">
            <w:pPr>
              <w:rPr>
                <w:sz w:val="28"/>
                <w:szCs w:val="28"/>
              </w:rPr>
            </w:pPr>
            <w:r w:rsidRPr="0038550D">
              <w:rPr>
                <w:sz w:val="28"/>
                <w:szCs w:val="28"/>
              </w:rPr>
              <w:t>- моніторинг  уч</w:t>
            </w:r>
            <w:r w:rsidR="00305D36">
              <w:rPr>
                <w:sz w:val="28"/>
                <w:szCs w:val="28"/>
              </w:rPr>
              <w:t>асті в позакласних заходах здобувачів освіти</w:t>
            </w:r>
            <w:r w:rsidRPr="0038550D">
              <w:rPr>
                <w:sz w:val="28"/>
                <w:szCs w:val="28"/>
              </w:rPr>
              <w:t>-претендентів;</w:t>
            </w:r>
          </w:p>
          <w:p w14:paraId="587825E0" w14:textId="77777777" w:rsidR="00AD5970" w:rsidRPr="0038550D" w:rsidRDefault="00AD5970" w:rsidP="00AD5970">
            <w:pPr>
              <w:rPr>
                <w:sz w:val="28"/>
                <w:szCs w:val="28"/>
                <w:lang w:val="uk-UA"/>
              </w:rPr>
            </w:pPr>
            <w:r w:rsidRPr="0038550D">
              <w:rPr>
                <w:sz w:val="28"/>
                <w:szCs w:val="28"/>
              </w:rPr>
              <w:t xml:space="preserve">- аналіз успішності за ІІ семестр, рік, ДПА; </w:t>
            </w:r>
          </w:p>
          <w:p w14:paraId="1451F52B" w14:textId="77777777" w:rsidR="00AD5970" w:rsidRPr="0038550D" w:rsidRDefault="00AD5970" w:rsidP="00AD5970">
            <w:pPr>
              <w:rPr>
                <w:sz w:val="28"/>
                <w:szCs w:val="28"/>
                <w:lang w:val="uk-UA"/>
              </w:rPr>
            </w:pPr>
          </w:p>
          <w:p w14:paraId="27373097" w14:textId="46B16A81" w:rsidR="00AD5970" w:rsidRPr="0038550D" w:rsidRDefault="00305D36" w:rsidP="00AD5970">
            <w:pPr>
              <w:spacing w:before="120"/>
              <w:rPr>
                <w:sz w:val="28"/>
                <w:szCs w:val="28"/>
              </w:rPr>
            </w:pPr>
            <w:r>
              <w:rPr>
                <w:sz w:val="28"/>
                <w:szCs w:val="28"/>
              </w:rPr>
              <w:t>- спостереження за здобувачами освіти</w:t>
            </w:r>
            <w:r w:rsidR="00AD5970" w:rsidRPr="0038550D">
              <w:rPr>
                <w:sz w:val="28"/>
                <w:szCs w:val="28"/>
              </w:rPr>
              <w:t>;</w:t>
            </w:r>
          </w:p>
          <w:p w14:paraId="0B4FCCA7" w14:textId="3013CF43" w:rsidR="00AD5970" w:rsidRPr="0038550D" w:rsidRDefault="00305D36" w:rsidP="00AD5970">
            <w:pPr>
              <w:ind w:left="72" w:hanging="72"/>
              <w:rPr>
                <w:sz w:val="28"/>
                <w:szCs w:val="28"/>
              </w:rPr>
            </w:pPr>
            <w:r>
              <w:rPr>
                <w:sz w:val="28"/>
                <w:szCs w:val="28"/>
              </w:rPr>
              <w:t xml:space="preserve">- бесіди зі здобувасами </w:t>
            </w:r>
            <w:r>
              <w:rPr>
                <w:sz w:val="28"/>
                <w:szCs w:val="28"/>
              </w:rPr>
              <w:lastRenderedPageBreak/>
              <w:t>освіти</w:t>
            </w:r>
            <w:r w:rsidR="00AD5970" w:rsidRPr="0038550D">
              <w:rPr>
                <w:sz w:val="28"/>
                <w:szCs w:val="28"/>
              </w:rPr>
              <w:t>, батьками, вчителями-предметниками;</w:t>
            </w:r>
          </w:p>
          <w:p w14:paraId="0F6AD433" w14:textId="77777777" w:rsidR="00AD5970" w:rsidRPr="0038550D" w:rsidRDefault="00AD5970" w:rsidP="00AD5970">
            <w:pPr>
              <w:rPr>
                <w:sz w:val="28"/>
                <w:szCs w:val="28"/>
              </w:rPr>
            </w:pPr>
            <w:r w:rsidRPr="0038550D">
              <w:rPr>
                <w:sz w:val="28"/>
                <w:szCs w:val="28"/>
              </w:rPr>
              <w:t>- розгляд кандидатур-претендентів;</w:t>
            </w:r>
          </w:p>
          <w:p w14:paraId="105B5E7B" w14:textId="477A612C" w:rsidR="00AD5970" w:rsidRPr="0038550D" w:rsidRDefault="00AD5970" w:rsidP="00AD5970">
            <w:pPr>
              <w:ind w:left="72" w:hanging="72"/>
              <w:rPr>
                <w:sz w:val="28"/>
                <w:szCs w:val="28"/>
              </w:rPr>
            </w:pPr>
            <w:r w:rsidRPr="0038550D">
              <w:rPr>
                <w:sz w:val="28"/>
                <w:szCs w:val="28"/>
              </w:rPr>
              <w:t>- моніторинг уч</w:t>
            </w:r>
            <w:r w:rsidR="00BF146E">
              <w:rPr>
                <w:sz w:val="28"/>
                <w:szCs w:val="28"/>
              </w:rPr>
              <w:t>асті в позакласних заходах здобувачів освіти</w:t>
            </w:r>
            <w:r w:rsidRPr="0038550D">
              <w:rPr>
                <w:sz w:val="28"/>
                <w:szCs w:val="28"/>
              </w:rPr>
              <w:t>-претендентів;</w:t>
            </w:r>
          </w:p>
          <w:p w14:paraId="5EFCEEE5" w14:textId="77777777" w:rsidR="00A7325E" w:rsidRDefault="00AD5970" w:rsidP="00AD5970">
            <w:pPr>
              <w:rPr>
                <w:sz w:val="28"/>
                <w:szCs w:val="28"/>
              </w:rPr>
            </w:pPr>
            <w:r w:rsidRPr="0038550D">
              <w:rPr>
                <w:sz w:val="28"/>
                <w:szCs w:val="28"/>
              </w:rPr>
              <w:t>- аналіз успішності за ІІ семестр, рік, ДПА</w:t>
            </w:r>
          </w:p>
          <w:p w14:paraId="1C443FC5" w14:textId="09DEAD85" w:rsidR="00AD5970" w:rsidRPr="00A7325E" w:rsidRDefault="00AD5970" w:rsidP="00AD5970">
            <w:pPr>
              <w:rPr>
                <w:sz w:val="28"/>
                <w:szCs w:val="28"/>
                <w:lang w:val="uk-UA"/>
              </w:rPr>
            </w:pPr>
            <w:r w:rsidRPr="0038550D">
              <w:rPr>
                <w:sz w:val="28"/>
                <w:szCs w:val="28"/>
              </w:rPr>
              <w:t xml:space="preserve"> (</w:t>
            </w:r>
            <w:r w:rsidR="00A7325E">
              <w:rPr>
                <w:sz w:val="28"/>
                <w:szCs w:val="28"/>
                <w:lang w:val="uk-UA"/>
              </w:rPr>
              <w:t>4,</w:t>
            </w:r>
            <w:r w:rsidRPr="0038550D">
              <w:rPr>
                <w:sz w:val="28"/>
                <w:szCs w:val="28"/>
              </w:rPr>
              <w:t>9 кл.)</w:t>
            </w:r>
            <w:r w:rsidR="00A7325E">
              <w:rPr>
                <w:sz w:val="28"/>
                <w:szCs w:val="28"/>
                <w:lang w:val="uk-UA"/>
              </w:rPr>
              <w:t>, ЗНО 11кл.</w:t>
            </w:r>
          </w:p>
          <w:p w14:paraId="014F2D0E" w14:textId="77777777" w:rsidR="00AD5970" w:rsidRPr="0038550D" w:rsidRDefault="00AD5970" w:rsidP="00AD5970">
            <w:pPr>
              <w:rPr>
                <w:sz w:val="28"/>
                <w:szCs w:val="28"/>
                <w:lang w:val="uk-UA"/>
              </w:rPr>
            </w:pPr>
          </w:p>
          <w:p w14:paraId="5580264F" w14:textId="77777777" w:rsidR="00AD5970" w:rsidRPr="0038550D" w:rsidRDefault="00AD5970" w:rsidP="00AD5970">
            <w:pPr>
              <w:rPr>
                <w:sz w:val="28"/>
                <w:szCs w:val="28"/>
              </w:rPr>
            </w:pPr>
          </w:p>
        </w:tc>
        <w:tc>
          <w:tcPr>
            <w:tcW w:w="1843" w:type="dxa"/>
          </w:tcPr>
          <w:p w14:paraId="304A95B2" w14:textId="77777777" w:rsidR="00AD5970" w:rsidRPr="0038550D" w:rsidRDefault="00AD5970" w:rsidP="00AD5970">
            <w:pPr>
              <w:rPr>
                <w:sz w:val="28"/>
                <w:szCs w:val="28"/>
                <w:lang w:val="uk-UA"/>
              </w:rPr>
            </w:pPr>
            <w:r w:rsidRPr="0038550D">
              <w:rPr>
                <w:sz w:val="28"/>
                <w:szCs w:val="28"/>
                <w:lang w:val="uk-UA"/>
              </w:rPr>
              <w:lastRenderedPageBreak/>
              <w:t xml:space="preserve"> Грудень, травень</w:t>
            </w:r>
          </w:p>
          <w:p w14:paraId="385D894F" w14:textId="77777777" w:rsidR="00AD5970" w:rsidRPr="0038550D" w:rsidRDefault="00AD5970" w:rsidP="00AD5970">
            <w:pPr>
              <w:rPr>
                <w:sz w:val="28"/>
                <w:szCs w:val="28"/>
                <w:lang w:val="uk-UA"/>
              </w:rPr>
            </w:pPr>
          </w:p>
          <w:p w14:paraId="776965A6" w14:textId="77777777" w:rsidR="00AD5970" w:rsidRPr="0038550D" w:rsidRDefault="00AD5970" w:rsidP="00AD5970">
            <w:pPr>
              <w:rPr>
                <w:sz w:val="28"/>
                <w:szCs w:val="28"/>
                <w:lang w:val="uk-UA"/>
              </w:rPr>
            </w:pPr>
          </w:p>
          <w:p w14:paraId="216D9C39" w14:textId="77777777" w:rsidR="00AD5970" w:rsidRPr="0038550D" w:rsidRDefault="00AD5970" w:rsidP="00AD5970">
            <w:pPr>
              <w:rPr>
                <w:sz w:val="28"/>
                <w:szCs w:val="28"/>
                <w:lang w:val="uk-UA"/>
              </w:rPr>
            </w:pPr>
          </w:p>
          <w:p w14:paraId="050F078F" w14:textId="77777777" w:rsidR="00AD5970" w:rsidRPr="0038550D" w:rsidRDefault="00AD5970" w:rsidP="00AD5970">
            <w:pPr>
              <w:rPr>
                <w:sz w:val="28"/>
                <w:szCs w:val="28"/>
                <w:lang w:val="uk-UA"/>
              </w:rPr>
            </w:pPr>
          </w:p>
          <w:p w14:paraId="2CA1AC0D" w14:textId="77777777" w:rsidR="00AD5970" w:rsidRPr="0038550D" w:rsidRDefault="00AD5970" w:rsidP="00AD5970">
            <w:pPr>
              <w:rPr>
                <w:sz w:val="28"/>
                <w:szCs w:val="28"/>
                <w:lang w:val="uk-UA"/>
              </w:rPr>
            </w:pPr>
          </w:p>
          <w:p w14:paraId="515243EA" w14:textId="77777777" w:rsidR="00AD5970" w:rsidRPr="0038550D" w:rsidRDefault="00AD5970" w:rsidP="00AD5970">
            <w:pPr>
              <w:rPr>
                <w:sz w:val="28"/>
                <w:szCs w:val="28"/>
                <w:lang w:val="uk-UA"/>
              </w:rPr>
            </w:pPr>
          </w:p>
          <w:p w14:paraId="5C045600" w14:textId="77777777" w:rsidR="00AD5970" w:rsidRPr="0038550D" w:rsidRDefault="00AD5970" w:rsidP="00AD5970">
            <w:pPr>
              <w:rPr>
                <w:sz w:val="28"/>
                <w:szCs w:val="28"/>
                <w:lang w:val="uk-UA"/>
              </w:rPr>
            </w:pPr>
          </w:p>
          <w:p w14:paraId="2D6430B7" w14:textId="77777777" w:rsidR="00AD5970" w:rsidRPr="0038550D" w:rsidRDefault="00AD5970" w:rsidP="00AD5970">
            <w:pPr>
              <w:rPr>
                <w:sz w:val="28"/>
                <w:szCs w:val="28"/>
                <w:lang w:val="uk-UA"/>
              </w:rPr>
            </w:pPr>
          </w:p>
          <w:p w14:paraId="77ADB9D7" w14:textId="77777777" w:rsidR="00AD5970" w:rsidRPr="0038550D" w:rsidRDefault="00AD5970" w:rsidP="00AD5970">
            <w:pPr>
              <w:rPr>
                <w:sz w:val="28"/>
                <w:szCs w:val="28"/>
                <w:lang w:val="uk-UA"/>
              </w:rPr>
            </w:pPr>
            <w:r w:rsidRPr="0038550D">
              <w:rPr>
                <w:sz w:val="28"/>
                <w:szCs w:val="28"/>
              </w:rPr>
              <w:t>Грудень</w:t>
            </w:r>
            <w:r w:rsidRPr="0038550D">
              <w:rPr>
                <w:sz w:val="28"/>
                <w:szCs w:val="28"/>
                <w:lang w:val="uk-UA"/>
              </w:rPr>
              <w:t xml:space="preserve"> - травень</w:t>
            </w:r>
          </w:p>
          <w:p w14:paraId="5EBF5362" w14:textId="77777777" w:rsidR="00AD5970" w:rsidRPr="0038550D" w:rsidRDefault="00AD5970" w:rsidP="00AD5970">
            <w:pPr>
              <w:rPr>
                <w:sz w:val="28"/>
                <w:szCs w:val="28"/>
                <w:lang w:val="uk-UA"/>
              </w:rPr>
            </w:pPr>
          </w:p>
          <w:p w14:paraId="6CEEAE31" w14:textId="77777777" w:rsidR="00AD5970" w:rsidRPr="0038550D" w:rsidRDefault="00AD5970" w:rsidP="00AD5970">
            <w:pPr>
              <w:rPr>
                <w:sz w:val="28"/>
                <w:szCs w:val="28"/>
                <w:lang w:val="uk-UA"/>
              </w:rPr>
            </w:pPr>
          </w:p>
          <w:p w14:paraId="1B9D749B" w14:textId="77777777" w:rsidR="00AD5970" w:rsidRPr="0038550D" w:rsidRDefault="00AD5970" w:rsidP="00AD5970">
            <w:pPr>
              <w:rPr>
                <w:sz w:val="28"/>
                <w:szCs w:val="28"/>
              </w:rPr>
            </w:pPr>
          </w:p>
          <w:p w14:paraId="028F19E1" w14:textId="77777777" w:rsidR="00AD5970" w:rsidRPr="0038550D" w:rsidRDefault="00AD5970" w:rsidP="00AD5970">
            <w:pPr>
              <w:rPr>
                <w:sz w:val="28"/>
                <w:szCs w:val="28"/>
                <w:lang w:val="uk-UA"/>
              </w:rPr>
            </w:pPr>
          </w:p>
          <w:p w14:paraId="33B7210C" w14:textId="77777777" w:rsidR="007C5544" w:rsidRDefault="007C5544" w:rsidP="00AD5970">
            <w:pPr>
              <w:spacing w:before="120"/>
              <w:rPr>
                <w:sz w:val="28"/>
                <w:szCs w:val="28"/>
              </w:rPr>
            </w:pPr>
          </w:p>
          <w:p w14:paraId="46E08FB9" w14:textId="663FAC05" w:rsidR="00AD5970" w:rsidRPr="0038550D" w:rsidRDefault="00AD5970" w:rsidP="00AD5970">
            <w:pPr>
              <w:spacing w:before="120"/>
              <w:rPr>
                <w:sz w:val="28"/>
                <w:szCs w:val="28"/>
                <w:lang w:val="uk-UA"/>
              </w:rPr>
            </w:pPr>
            <w:r w:rsidRPr="0038550D">
              <w:rPr>
                <w:sz w:val="28"/>
                <w:szCs w:val="28"/>
              </w:rPr>
              <w:t>Жовтень</w:t>
            </w:r>
            <w:r w:rsidRPr="0038550D">
              <w:rPr>
                <w:sz w:val="28"/>
                <w:szCs w:val="28"/>
                <w:lang w:val="uk-UA"/>
              </w:rPr>
              <w:t>-червень</w:t>
            </w:r>
          </w:p>
          <w:p w14:paraId="2FF694E3" w14:textId="77777777" w:rsidR="00AD5970" w:rsidRPr="0038550D" w:rsidRDefault="00AD5970" w:rsidP="00AD5970">
            <w:pPr>
              <w:rPr>
                <w:sz w:val="28"/>
                <w:szCs w:val="28"/>
              </w:rPr>
            </w:pPr>
          </w:p>
        </w:tc>
        <w:tc>
          <w:tcPr>
            <w:tcW w:w="2126" w:type="dxa"/>
          </w:tcPr>
          <w:p w14:paraId="21BA896E" w14:textId="77777777" w:rsidR="00AD5970" w:rsidRPr="0038550D" w:rsidRDefault="00AD5970" w:rsidP="00AD5970">
            <w:pPr>
              <w:spacing w:before="120"/>
              <w:rPr>
                <w:sz w:val="28"/>
                <w:szCs w:val="28"/>
              </w:rPr>
            </w:pPr>
            <w:r w:rsidRPr="0038550D">
              <w:rPr>
                <w:sz w:val="28"/>
                <w:szCs w:val="28"/>
                <w:lang w:val="uk-UA"/>
              </w:rPr>
              <w:t xml:space="preserve"> </w:t>
            </w:r>
            <w:r w:rsidRPr="0038550D">
              <w:rPr>
                <w:sz w:val="28"/>
                <w:szCs w:val="28"/>
              </w:rPr>
              <w:t>Табель успішності</w:t>
            </w:r>
          </w:p>
          <w:p w14:paraId="0C3706F3" w14:textId="77777777" w:rsidR="00AD5970" w:rsidRPr="0038550D" w:rsidRDefault="00AD5970" w:rsidP="00AD5970">
            <w:pPr>
              <w:rPr>
                <w:sz w:val="28"/>
                <w:szCs w:val="28"/>
                <w:lang w:val="uk-UA"/>
              </w:rPr>
            </w:pPr>
          </w:p>
          <w:p w14:paraId="36123E6B" w14:textId="77777777" w:rsidR="00AD5970" w:rsidRPr="0038550D" w:rsidRDefault="00AD5970" w:rsidP="00AD5970">
            <w:pPr>
              <w:rPr>
                <w:sz w:val="28"/>
                <w:szCs w:val="28"/>
                <w:lang w:val="uk-UA"/>
              </w:rPr>
            </w:pPr>
          </w:p>
          <w:p w14:paraId="74F153CD" w14:textId="77777777" w:rsidR="00AD5970" w:rsidRPr="0038550D" w:rsidRDefault="00AD5970" w:rsidP="00AD5970">
            <w:pPr>
              <w:rPr>
                <w:sz w:val="28"/>
                <w:szCs w:val="28"/>
                <w:lang w:val="uk-UA"/>
              </w:rPr>
            </w:pPr>
          </w:p>
          <w:p w14:paraId="6928E3DE" w14:textId="77777777" w:rsidR="00AD5970" w:rsidRPr="0038550D" w:rsidRDefault="00AD5970" w:rsidP="00AD5970">
            <w:pPr>
              <w:rPr>
                <w:sz w:val="28"/>
                <w:szCs w:val="28"/>
                <w:lang w:val="uk-UA"/>
              </w:rPr>
            </w:pPr>
          </w:p>
          <w:p w14:paraId="60BABA5A" w14:textId="77777777" w:rsidR="00AD5970" w:rsidRPr="0038550D" w:rsidRDefault="00AD5970" w:rsidP="00AD5970">
            <w:pPr>
              <w:rPr>
                <w:sz w:val="28"/>
                <w:szCs w:val="28"/>
                <w:lang w:val="uk-UA"/>
              </w:rPr>
            </w:pPr>
            <w:r w:rsidRPr="0038550D">
              <w:rPr>
                <w:sz w:val="28"/>
                <w:szCs w:val="28"/>
              </w:rPr>
              <w:t>Подання списків класним</w:t>
            </w:r>
            <w:r w:rsidRPr="0038550D">
              <w:rPr>
                <w:sz w:val="28"/>
                <w:szCs w:val="28"/>
                <w:lang w:val="uk-UA"/>
              </w:rPr>
              <w:t xml:space="preserve"> </w:t>
            </w:r>
            <w:r w:rsidRPr="0038550D">
              <w:rPr>
                <w:sz w:val="28"/>
                <w:szCs w:val="28"/>
              </w:rPr>
              <w:t>керівник</w:t>
            </w:r>
            <w:r w:rsidRPr="0038550D">
              <w:rPr>
                <w:sz w:val="28"/>
                <w:szCs w:val="28"/>
                <w:lang w:val="uk-UA"/>
              </w:rPr>
              <w:t>о</w:t>
            </w:r>
            <w:r w:rsidRPr="0038550D">
              <w:rPr>
                <w:sz w:val="28"/>
                <w:szCs w:val="28"/>
              </w:rPr>
              <w:t>м</w:t>
            </w:r>
          </w:p>
          <w:p w14:paraId="768BEE73" w14:textId="77777777" w:rsidR="00AD5970" w:rsidRPr="0038550D" w:rsidRDefault="00AD5970" w:rsidP="00AD5970">
            <w:pPr>
              <w:rPr>
                <w:sz w:val="28"/>
                <w:szCs w:val="28"/>
              </w:rPr>
            </w:pPr>
            <w:r w:rsidRPr="0038550D">
              <w:rPr>
                <w:sz w:val="28"/>
                <w:szCs w:val="28"/>
              </w:rPr>
              <w:t>Обговорення кандидатур</w:t>
            </w:r>
          </w:p>
          <w:p w14:paraId="7147B739" w14:textId="77777777" w:rsidR="00AD5970" w:rsidRPr="0038550D" w:rsidRDefault="00AD5970" w:rsidP="00AD5970">
            <w:pPr>
              <w:rPr>
                <w:sz w:val="28"/>
                <w:szCs w:val="28"/>
              </w:rPr>
            </w:pPr>
            <w:r w:rsidRPr="0038550D">
              <w:rPr>
                <w:sz w:val="28"/>
                <w:szCs w:val="28"/>
              </w:rPr>
              <w:t xml:space="preserve"> Заповнення табеля успішності</w:t>
            </w:r>
          </w:p>
          <w:p w14:paraId="674CF2E0" w14:textId="77777777" w:rsidR="00AD5970" w:rsidRPr="0038550D" w:rsidRDefault="00AD5970" w:rsidP="00AD5970">
            <w:pPr>
              <w:rPr>
                <w:sz w:val="28"/>
                <w:szCs w:val="28"/>
              </w:rPr>
            </w:pPr>
            <w:r w:rsidRPr="0038550D">
              <w:rPr>
                <w:sz w:val="28"/>
                <w:szCs w:val="28"/>
              </w:rPr>
              <w:t xml:space="preserve">Протоколи </w:t>
            </w:r>
          </w:p>
          <w:p w14:paraId="0E0E6E3E" w14:textId="77777777" w:rsidR="00AD5970" w:rsidRPr="0038550D" w:rsidRDefault="00AD5970" w:rsidP="00AD5970">
            <w:pPr>
              <w:rPr>
                <w:sz w:val="28"/>
                <w:szCs w:val="28"/>
              </w:rPr>
            </w:pPr>
            <w:r w:rsidRPr="0038550D">
              <w:rPr>
                <w:sz w:val="28"/>
                <w:szCs w:val="28"/>
              </w:rPr>
              <w:t>експертизи</w:t>
            </w:r>
          </w:p>
          <w:p w14:paraId="5AA80575" w14:textId="77777777" w:rsidR="00AD5970" w:rsidRPr="0038550D" w:rsidRDefault="00AD5970" w:rsidP="00AD5970">
            <w:pPr>
              <w:rPr>
                <w:sz w:val="28"/>
                <w:szCs w:val="28"/>
                <w:lang w:val="uk-UA"/>
              </w:rPr>
            </w:pPr>
          </w:p>
          <w:p w14:paraId="7AE63789" w14:textId="77777777" w:rsidR="00AD5970" w:rsidRPr="0038550D" w:rsidRDefault="00AD5970" w:rsidP="00AD5970">
            <w:pPr>
              <w:rPr>
                <w:sz w:val="28"/>
                <w:szCs w:val="28"/>
                <w:lang w:val="uk-UA"/>
              </w:rPr>
            </w:pPr>
          </w:p>
          <w:p w14:paraId="6CED8165" w14:textId="77777777" w:rsidR="00AD5970" w:rsidRPr="0038550D" w:rsidRDefault="00AD5970" w:rsidP="00AD5970">
            <w:pPr>
              <w:rPr>
                <w:sz w:val="28"/>
                <w:szCs w:val="28"/>
                <w:lang w:val="uk-UA"/>
              </w:rPr>
            </w:pPr>
          </w:p>
          <w:p w14:paraId="6E89FEFE" w14:textId="77777777" w:rsidR="00AD5970" w:rsidRPr="0038550D" w:rsidRDefault="00AD5970" w:rsidP="00AD5970">
            <w:pPr>
              <w:rPr>
                <w:sz w:val="28"/>
                <w:szCs w:val="28"/>
                <w:lang w:val="uk-UA"/>
              </w:rPr>
            </w:pPr>
          </w:p>
          <w:p w14:paraId="3F08477E" w14:textId="77777777" w:rsidR="00AD5970" w:rsidRPr="0038550D" w:rsidRDefault="00AD5970" w:rsidP="00AD5970">
            <w:pPr>
              <w:spacing w:before="120"/>
              <w:rPr>
                <w:sz w:val="28"/>
                <w:szCs w:val="28"/>
              </w:rPr>
            </w:pPr>
            <w:r w:rsidRPr="0038550D">
              <w:rPr>
                <w:sz w:val="28"/>
                <w:szCs w:val="28"/>
                <w:lang w:val="uk-UA"/>
              </w:rPr>
              <w:t xml:space="preserve">  </w:t>
            </w:r>
          </w:p>
          <w:p w14:paraId="3BAB71EF" w14:textId="77777777" w:rsidR="00AD5970" w:rsidRPr="0038550D" w:rsidRDefault="00AD5970" w:rsidP="00AD5970">
            <w:pPr>
              <w:rPr>
                <w:sz w:val="28"/>
                <w:szCs w:val="28"/>
                <w:lang w:val="uk-UA"/>
              </w:rPr>
            </w:pPr>
            <w:r w:rsidRPr="0038550D">
              <w:rPr>
                <w:sz w:val="28"/>
                <w:szCs w:val="28"/>
                <w:lang w:val="uk-UA"/>
              </w:rPr>
              <w:t xml:space="preserve"> </w:t>
            </w:r>
            <w:r w:rsidRPr="0038550D">
              <w:rPr>
                <w:sz w:val="28"/>
                <w:szCs w:val="28"/>
              </w:rPr>
              <w:t xml:space="preserve"> </w:t>
            </w:r>
            <w:r w:rsidRPr="0038550D">
              <w:rPr>
                <w:sz w:val="28"/>
                <w:szCs w:val="28"/>
                <w:lang w:val="uk-UA"/>
              </w:rPr>
              <w:t xml:space="preserve"> </w:t>
            </w:r>
            <w:r w:rsidRPr="0038550D">
              <w:rPr>
                <w:sz w:val="28"/>
                <w:szCs w:val="28"/>
              </w:rPr>
              <w:t xml:space="preserve"> </w:t>
            </w:r>
            <w:r w:rsidRPr="0038550D">
              <w:rPr>
                <w:sz w:val="28"/>
                <w:szCs w:val="28"/>
                <w:lang w:val="uk-UA"/>
              </w:rPr>
              <w:t xml:space="preserve"> </w:t>
            </w:r>
            <w:r w:rsidRPr="0038550D">
              <w:rPr>
                <w:sz w:val="28"/>
                <w:szCs w:val="28"/>
              </w:rPr>
              <w:t xml:space="preserve"> </w:t>
            </w:r>
            <w:r w:rsidRPr="0038550D">
              <w:rPr>
                <w:sz w:val="28"/>
                <w:szCs w:val="28"/>
                <w:lang w:val="uk-UA"/>
              </w:rPr>
              <w:t xml:space="preserve"> </w:t>
            </w:r>
          </w:p>
        </w:tc>
        <w:tc>
          <w:tcPr>
            <w:tcW w:w="1701" w:type="dxa"/>
          </w:tcPr>
          <w:p w14:paraId="3B3EAA67" w14:textId="76608EC0" w:rsidR="00AD5970" w:rsidRPr="004877FE" w:rsidRDefault="00AD5970" w:rsidP="00AD5970">
            <w:pPr>
              <w:spacing w:before="120"/>
              <w:rPr>
                <w:sz w:val="28"/>
                <w:szCs w:val="28"/>
                <w:lang w:val="uk-UA"/>
              </w:rPr>
            </w:pPr>
            <w:r w:rsidRPr="0038550D">
              <w:rPr>
                <w:sz w:val="28"/>
                <w:szCs w:val="28"/>
                <w:lang w:val="uk-UA"/>
              </w:rPr>
              <w:lastRenderedPageBreak/>
              <w:t xml:space="preserve"> </w:t>
            </w:r>
            <w:r w:rsidR="00C14441">
              <w:rPr>
                <w:sz w:val="28"/>
                <w:szCs w:val="28"/>
                <w:lang w:val="uk-UA"/>
              </w:rPr>
              <w:t>Н</w:t>
            </w:r>
            <w:r w:rsidR="004877FE">
              <w:rPr>
                <w:sz w:val="28"/>
                <w:szCs w:val="28"/>
                <w:lang w:val="uk-UA"/>
              </w:rPr>
              <w:t>арада</w:t>
            </w:r>
          </w:p>
          <w:p w14:paraId="6E1BFD51" w14:textId="77777777" w:rsidR="00AD5970" w:rsidRPr="0038550D" w:rsidRDefault="00AD5970" w:rsidP="00AD5970">
            <w:pPr>
              <w:rPr>
                <w:sz w:val="28"/>
                <w:szCs w:val="28"/>
                <w:lang w:val="uk-UA"/>
              </w:rPr>
            </w:pPr>
          </w:p>
          <w:p w14:paraId="42D20CB4" w14:textId="77777777" w:rsidR="00AD5970" w:rsidRPr="0038550D" w:rsidRDefault="00AD5970" w:rsidP="00AD5970">
            <w:pPr>
              <w:rPr>
                <w:sz w:val="28"/>
                <w:szCs w:val="28"/>
                <w:lang w:val="uk-UA"/>
              </w:rPr>
            </w:pPr>
          </w:p>
          <w:p w14:paraId="0F3E2E09" w14:textId="77777777" w:rsidR="00AD5970" w:rsidRPr="0038550D" w:rsidRDefault="00AD5970" w:rsidP="00AD5970">
            <w:pPr>
              <w:rPr>
                <w:sz w:val="28"/>
                <w:szCs w:val="28"/>
                <w:lang w:val="uk-UA"/>
              </w:rPr>
            </w:pPr>
            <w:r w:rsidRPr="0038550D">
              <w:rPr>
                <w:sz w:val="28"/>
                <w:szCs w:val="28"/>
                <w:lang w:val="uk-UA"/>
              </w:rPr>
              <w:t xml:space="preserve"> </w:t>
            </w:r>
          </w:p>
          <w:p w14:paraId="5F78BE2C" w14:textId="77777777" w:rsidR="00AD5970" w:rsidRPr="0038550D" w:rsidRDefault="00AD5970" w:rsidP="00AD5970">
            <w:pPr>
              <w:rPr>
                <w:sz w:val="28"/>
                <w:szCs w:val="28"/>
                <w:lang w:val="uk-UA"/>
              </w:rPr>
            </w:pPr>
          </w:p>
          <w:p w14:paraId="362492F3" w14:textId="77777777" w:rsidR="00AD5970" w:rsidRPr="0038550D" w:rsidRDefault="00AD5970" w:rsidP="00AD5970">
            <w:pPr>
              <w:rPr>
                <w:sz w:val="28"/>
                <w:szCs w:val="28"/>
                <w:lang w:val="uk-UA"/>
              </w:rPr>
            </w:pPr>
          </w:p>
          <w:p w14:paraId="34263C82" w14:textId="77777777" w:rsidR="00AD5970" w:rsidRPr="0038550D" w:rsidRDefault="00AD5970" w:rsidP="00AD5970">
            <w:pPr>
              <w:rPr>
                <w:sz w:val="28"/>
                <w:szCs w:val="28"/>
                <w:lang w:val="uk-UA"/>
              </w:rPr>
            </w:pPr>
          </w:p>
          <w:p w14:paraId="39EC24F6" w14:textId="77777777" w:rsidR="00AD5970" w:rsidRPr="0038550D" w:rsidRDefault="00AD5970" w:rsidP="00AD5970">
            <w:pPr>
              <w:rPr>
                <w:sz w:val="28"/>
                <w:szCs w:val="28"/>
                <w:lang w:val="uk-UA"/>
              </w:rPr>
            </w:pPr>
          </w:p>
          <w:p w14:paraId="3352D420" w14:textId="77777777" w:rsidR="00AD5970" w:rsidRPr="0038550D" w:rsidRDefault="00AD5970" w:rsidP="00AD5970">
            <w:pPr>
              <w:rPr>
                <w:sz w:val="28"/>
                <w:szCs w:val="28"/>
                <w:lang w:val="uk-UA"/>
              </w:rPr>
            </w:pPr>
          </w:p>
          <w:p w14:paraId="0BA0928A" w14:textId="77777777" w:rsidR="004877FE" w:rsidRDefault="004877FE" w:rsidP="00AD5970">
            <w:pPr>
              <w:rPr>
                <w:sz w:val="28"/>
                <w:szCs w:val="28"/>
              </w:rPr>
            </w:pPr>
          </w:p>
          <w:p w14:paraId="2A22737A" w14:textId="77777777" w:rsidR="004877FE" w:rsidRDefault="004877FE" w:rsidP="00AD5970">
            <w:pPr>
              <w:rPr>
                <w:sz w:val="28"/>
                <w:szCs w:val="28"/>
              </w:rPr>
            </w:pPr>
          </w:p>
          <w:p w14:paraId="06B4E3C5" w14:textId="77777777" w:rsidR="004877FE" w:rsidRDefault="004877FE" w:rsidP="00AD5970">
            <w:pPr>
              <w:rPr>
                <w:sz w:val="28"/>
                <w:szCs w:val="28"/>
              </w:rPr>
            </w:pPr>
          </w:p>
          <w:p w14:paraId="6492A4E0" w14:textId="77777777" w:rsidR="004877FE" w:rsidRDefault="004877FE" w:rsidP="00AD5970">
            <w:pPr>
              <w:rPr>
                <w:sz w:val="28"/>
                <w:szCs w:val="28"/>
              </w:rPr>
            </w:pPr>
          </w:p>
          <w:p w14:paraId="68CC1AEF" w14:textId="77777777" w:rsidR="004877FE" w:rsidRDefault="004877FE" w:rsidP="00AD5970">
            <w:pPr>
              <w:rPr>
                <w:sz w:val="28"/>
                <w:szCs w:val="28"/>
              </w:rPr>
            </w:pPr>
          </w:p>
          <w:p w14:paraId="793242CC" w14:textId="77777777" w:rsidR="004877FE" w:rsidRDefault="004877FE" w:rsidP="00AD5970">
            <w:pPr>
              <w:rPr>
                <w:sz w:val="28"/>
                <w:szCs w:val="28"/>
              </w:rPr>
            </w:pPr>
          </w:p>
          <w:p w14:paraId="1839959B" w14:textId="77777777" w:rsidR="00AD5970" w:rsidRPr="0038550D" w:rsidRDefault="00AD5970" w:rsidP="00AD5970">
            <w:pPr>
              <w:rPr>
                <w:sz w:val="28"/>
                <w:szCs w:val="28"/>
                <w:lang w:val="uk-UA"/>
              </w:rPr>
            </w:pPr>
            <w:r w:rsidRPr="0038550D">
              <w:rPr>
                <w:sz w:val="28"/>
                <w:szCs w:val="28"/>
              </w:rPr>
              <w:t>Спільне засідання педради та Ради</w:t>
            </w:r>
            <w:r w:rsidR="004877FE">
              <w:rPr>
                <w:sz w:val="28"/>
                <w:szCs w:val="28"/>
                <w:lang w:val="uk-UA"/>
              </w:rPr>
              <w:t xml:space="preserve"> ліцею</w:t>
            </w:r>
            <w:r w:rsidRPr="0038550D">
              <w:rPr>
                <w:sz w:val="28"/>
                <w:szCs w:val="28"/>
              </w:rPr>
              <w:t>.</w:t>
            </w:r>
          </w:p>
          <w:p w14:paraId="45BBD645" w14:textId="77777777" w:rsidR="00A7325E" w:rsidRDefault="00AD5970" w:rsidP="00AD5970">
            <w:pPr>
              <w:rPr>
                <w:sz w:val="28"/>
                <w:szCs w:val="28"/>
                <w:lang w:val="uk-UA"/>
              </w:rPr>
            </w:pPr>
            <w:r w:rsidRPr="0038550D">
              <w:rPr>
                <w:sz w:val="28"/>
                <w:szCs w:val="28"/>
              </w:rPr>
              <w:t xml:space="preserve">Прийняття </w:t>
            </w:r>
            <w:r w:rsidRPr="0038550D">
              <w:rPr>
                <w:sz w:val="28"/>
                <w:szCs w:val="28"/>
              </w:rPr>
              <w:lastRenderedPageBreak/>
              <w:t xml:space="preserve">рішення педради та </w:t>
            </w:r>
            <w:r w:rsidR="00A7325E">
              <w:rPr>
                <w:sz w:val="28"/>
                <w:szCs w:val="28"/>
                <w:lang w:val="uk-UA"/>
              </w:rPr>
              <w:t xml:space="preserve">    </w:t>
            </w:r>
          </w:p>
          <w:p w14:paraId="742D1AC5" w14:textId="33FA90F6" w:rsidR="00AD5970" w:rsidRPr="0038550D" w:rsidRDefault="00AD5970" w:rsidP="00AD5970">
            <w:pPr>
              <w:rPr>
                <w:sz w:val="28"/>
                <w:szCs w:val="28"/>
              </w:rPr>
            </w:pPr>
            <w:r w:rsidRPr="0038550D">
              <w:rPr>
                <w:sz w:val="28"/>
                <w:szCs w:val="28"/>
              </w:rPr>
              <w:t xml:space="preserve">Ради </w:t>
            </w:r>
            <w:r w:rsidR="004877FE">
              <w:rPr>
                <w:sz w:val="28"/>
                <w:szCs w:val="28"/>
                <w:lang w:val="uk-UA"/>
              </w:rPr>
              <w:t xml:space="preserve">ліцею </w:t>
            </w:r>
            <w:r w:rsidRPr="0038550D">
              <w:rPr>
                <w:sz w:val="28"/>
                <w:szCs w:val="28"/>
              </w:rPr>
              <w:t>про нагородження.</w:t>
            </w:r>
          </w:p>
          <w:p w14:paraId="0168F201" w14:textId="77777777" w:rsidR="00AD5970" w:rsidRPr="0038550D" w:rsidRDefault="00AD5970" w:rsidP="00AD5970">
            <w:pPr>
              <w:rPr>
                <w:sz w:val="28"/>
                <w:szCs w:val="28"/>
                <w:lang w:val="uk-UA"/>
              </w:rPr>
            </w:pPr>
          </w:p>
          <w:p w14:paraId="3218BC59" w14:textId="77777777" w:rsidR="00AD5970" w:rsidRPr="0038550D" w:rsidRDefault="00AD5970" w:rsidP="00AD5970">
            <w:pPr>
              <w:rPr>
                <w:sz w:val="28"/>
                <w:szCs w:val="28"/>
                <w:lang w:val="uk-UA"/>
              </w:rPr>
            </w:pPr>
          </w:p>
          <w:p w14:paraId="79FE6DB5" w14:textId="77777777" w:rsidR="00AD5970" w:rsidRPr="0038550D" w:rsidRDefault="00AD5970" w:rsidP="00AD5970">
            <w:pPr>
              <w:rPr>
                <w:sz w:val="28"/>
                <w:szCs w:val="28"/>
                <w:lang w:val="uk-UA"/>
              </w:rPr>
            </w:pPr>
            <w:r w:rsidRPr="0038550D">
              <w:rPr>
                <w:sz w:val="28"/>
                <w:szCs w:val="28"/>
                <w:lang w:val="uk-UA"/>
              </w:rPr>
              <w:t xml:space="preserve"> </w:t>
            </w:r>
            <w:r w:rsidRPr="0038550D">
              <w:rPr>
                <w:sz w:val="28"/>
                <w:szCs w:val="28"/>
              </w:rPr>
              <w:t xml:space="preserve"> </w:t>
            </w:r>
            <w:r w:rsidRPr="0038550D">
              <w:rPr>
                <w:sz w:val="28"/>
                <w:szCs w:val="28"/>
                <w:lang w:val="uk-UA"/>
              </w:rPr>
              <w:t xml:space="preserve"> </w:t>
            </w:r>
          </w:p>
        </w:tc>
        <w:tc>
          <w:tcPr>
            <w:tcW w:w="2268" w:type="dxa"/>
          </w:tcPr>
          <w:p w14:paraId="30C3BA1E" w14:textId="77777777" w:rsidR="00AD5970" w:rsidRPr="0038550D" w:rsidRDefault="001F529B" w:rsidP="00AD5970">
            <w:pPr>
              <w:spacing w:before="120"/>
              <w:rPr>
                <w:sz w:val="28"/>
                <w:szCs w:val="28"/>
                <w:lang w:val="uk-UA"/>
              </w:rPr>
            </w:pPr>
            <w:r>
              <w:rPr>
                <w:sz w:val="28"/>
                <w:szCs w:val="28"/>
                <w:lang w:val="uk-UA"/>
              </w:rPr>
              <w:lastRenderedPageBreak/>
              <w:t>Мокринчук М.Т.</w:t>
            </w:r>
          </w:p>
          <w:p w14:paraId="5FC7EEC8" w14:textId="77777777" w:rsidR="00AD5970" w:rsidRPr="0038550D" w:rsidRDefault="00AD5970" w:rsidP="00AD5970">
            <w:pPr>
              <w:rPr>
                <w:sz w:val="28"/>
                <w:szCs w:val="28"/>
              </w:rPr>
            </w:pPr>
          </w:p>
          <w:p w14:paraId="14205F5A" w14:textId="77777777" w:rsidR="00AD5970" w:rsidRPr="0038550D" w:rsidRDefault="00AD5970" w:rsidP="00AD5970">
            <w:pPr>
              <w:rPr>
                <w:sz w:val="28"/>
                <w:szCs w:val="28"/>
                <w:lang w:val="uk-UA"/>
              </w:rPr>
            </w:pPr>
          </w:p>
          <w:p w14:paraId="38F6BA5D" w14:textId="77777777" w:rsidR="00AD5970" w:rsidRPr="0038550D" w:rsidRDefault="00AD5970" w:rsidP="00AD5970">
            <w:pPr>
              <w:rPr>
                <w:sz w:val="28"/>
                <w:szCs w:val="28"/>
                <w:lang w:val="uk-UA"/>
              </w:rPr>
            </w:pPr>
          </w:p>
          <w:p w14:paraId="6C58643D" w14:textId="77777777" w:rsidR="00AD5970" w:rsidRPr="0038550D" w:rsidRDefault="00AD5970" w:rsidP="00AD5970">
            <w:pPr>
              <w:rPr>
                <w:sz w:val="28"/>
                <w:szCs w:val="28"/>
                <w:lang w:val="uk-UA"/>
              </w:rPr>
            </w:pPr>
          </w:p>
          <w:p w14:paraId="160A6BED" w14:textId="77777777" w:rsidR="00AD5970" w:rsidRPr="0038550D" w:rsidRDefault="00AD5970" w:rsidP="00AD5970">
            <w:pPr>
              <w:rPr>
                <w:sz w:val="28"/>
                <w:szCs w:val="28"/>
                <w:lang w:val="uk-UA"/>
              </w:rPr>
            </w:pPr>
          </w:p>
          <w:p w14:paraId="28DB2F00" w14:textId="77777777" w:rsidR="00AD5970" w:rsidRPr="0038550D" w:rsidRDefault="00AD5970" w:rsidP="00AD5970">
            <w:pPr>
              <w:rPr>
                <w:sz w:val="28"/>
                <w:szCs w:val="28"/>
                <w:lang w:val="uk-UA"/>
              </w:rPr>
            </w:pPr>
          </w:p>
          <w:p w14:paraId="7BA6ECE9" w14:textId="77777777" w:rsidR="00AD5970" w:rsidRPr="0038550D" w:rsidRDefault="00AD5970" w:rsidP="00AD5970">
            <w:pPr>
              <w:rPr>
                <w:sz w:val="28"/>
                <w:szCs w:val="28"/>
                <w:lang w:val="uk-UA"/>
              </w:rPr>
            </w:pPr>
          </w:p>
          <w:p w14:paraId="4DDBA5A6" w14:textId="77777777" w:rsidR="00AD5970" w:rsidRPr="0038550D" w:rsidRDefault="00AD5970" w:rsidP="00AD5970">
            <w:pPr>
              <w:rPr>
                <w:sz w:val="28"/>
                <w:szCs w:val="28"/>
                <w:lang w:val="uk-UA"/>
              </w:rPr>
            </w:pPr>
          </w:p>
          <w:p w14:paraId="7E6EA6A5" w14:textId="77777777" w:rsidR="00AD5970" w:rsidRPr="0038550D" w:rsidRDefault="00AD5970" w:rsidP="00AD5970">
            <w:pPr>
              <w:rPr>
                <w:sz w:val="28"/>
                <w:szCs w:val="28"/>
              </w:rPr>
            </w:pPr>
          </w:p>
          <w:p w14:paraId="75FC03DF" w14:textId="77777777" w:rsidR="00AD5970" w:rsidRPr="0038550D" w:rsidRDefault="001F529B" w:rsidP="00AD5970">
            <w:pPr>
              <w:rPr>
                <w:sz w:val="28"/>
                <w:szCs w:val="28"/>
              </w:rPr>
            </w:pPr>
            <w:r>
              <w:rPr>
                <w:sz w:val="28"/>
                <w:szCs w:val="28"/>
                <w:lang w:val="uk-UA"/>
              </w:rPr>
              <w:t>Мокринчук М.Т.</w:t>
            </w:r>
          </w:p>
          <w:p w14:paraId="602D6CA2" w14:textId="77777777" w:rsidR="00AD5970" w:rsidRPr="0038550D" w:rsidRDefault="00AD5970" w:rsidP="00AD5970">
            <w:pPr>
              <w:rPr>
                <w:sz w:val="28"/>
                <w:szCs w:val="28"/>
              </w:rPr>
            </w:pPr>
          </w:p>
          <w:p w14:paraId="49AD6EF9" w14:textId="77777777" w:rsidR="00AD5970" w:rsidRPr="0038550D" w:rsidRDefault="00AD5970" w:rsidP="00AD5970">
            <w:pPr>
              <w:rPr>
                <w:sz w:val="28"/>
                <w:szCs w:val="28"/>
              </w:rPr>
            </w:pPr>
          </w:p>
          <w:p w14:paraId="1D87246B" w14:textId="77777777" w:rsidR="00AD5970" w:rsidRPr="0038550D" w:rsidRDefault="00AD5970" w:rsidP="00AD5970">
            <w:pPr>
              <w:rPr>
                <w:sz w:val="28"/>
                <w:szCs w:val="28"/>
              </w:rPr>
            </w:pPr>
          </w:p>
          <w:p w14:paraId="648CEE2B" w14:textId="77777777" w:rsidR="00AD5970" w:rsidRPr="0038550D" w:rsidRDefault="00AD5970" w:rsidP="00AD5970">
            <w:pPr>
              <w:rPr>
                <w:sz w:val="28"/>
                <w:szCs w:val="28"/>
                <w:lang w:val="uk-UA"/>
              </w:rPr>
            </w:pPr>
          </w:p>
          <w:p w14:paraId="0D99C489" w14:textId="77777777" w:rsidR="00AD5970" w:rsidRPr="0038550D" w:rsidRDefault="00AD5970" w:rsidP="00AD5970">
            <w:pPr>
              <w:rPr>
                <w:sz w:val="28"/>
                <w:szCs w:val="28"/>
                <w:lang w:val="uk-UA"/>
              </w:rPr>
            </w:pPr>
          </w:p>
          <w:p w14:paraId="5F15783C" w14:textId="77777777" w:rsidR="00AD5970" w:rsidRPr="0038550D" w:rsidRDefault="00AD5970" w:rsidP="00AD5970">
            <w:pPr>
              <w:rPr>
                <w:sz w:val="28"/>
                <w:szCs w:val="28"/>
                <w:lang w:val="uk-UA"/>
              </w:rPr>
            </w:pPr>
          </w:p>
          <w:p w14:paraId="55B2860A" w14:textId="77777777" w:rsidR="00AD5970" w:rsidRPr="0038550D" w:rsidRDefault="00AD5970" w:rsidP="00AD5970">
            <w:pPr>
              <w:rPr>
                <w:sz w:val="28"/>
                <w:szCs w:val="28"/>
                <w:lang w:val="uk-UA"/>
              </w:rPr>
            </w:pPr>
          </w:p>
          <w:p w14:paraId="3CCD0B38" w14:textId="77777777" w:rsidR="00AD5970" w:rsidRPr="0038550D" w:rsidRDefault="00AD5970" w:rsidP="00AD5970">
            <w:pPr>
              <w:rPr>
                <w:sz w:val="28"/>
                <w:szCs w:val="28"/>
                <w:lang w:val="uk-UA"/>
              </w:rPr>
            </w:pPr>
          </w:p>
          <w:p w14:paraId="2134382A" w14:textId="77777777" w:rsidR="00AD5970" w:rsidRPr="0038550D" w:rsidRDefault="00AD5970" w:rsidP="00AD5970">
            <w:pPr>
              <w:rPr>
                <w:sz w:val="28"/>
                <w:szCs w:val="28"/>
                <w:lang w:val="uk-UA"/>
              </w:rPr>
            </w:pPr>
          </w:p>
          <w:p w14:paraId="6B5B6E69" w14:textId="77777777" w:rsidR="00AD5970" w:rsidRPr="0038550D" w:rsidRDefault="00AD5970" w:rsidP="00AD5970">
            <w:pPr>
              <w:rPr>
                <w:sz w:val="28"/>
                <w:szCs w:val="28"/>
                <w:lang w:val="uk-UA"/>
              </w:rPr>
            </w:pPr>
          </w:p>
          <w:p w14:paraId="2DA7931A" w14:textId="77777777" w:rsidR="00AD5970" w:rsidRPr="0038550D" w:rsidRDefault="00AD5970" w:rsidP="00AD5970">
            <w:pPr>
              <w:rPr>
                <w:sz w:val="28"/>
                <w:szCs w:val="28"/>
                <w:lang w:val="uk-UA"/>
              </w:rPr>
            </w:pPr>
          </w:p>
          <w:p w14:paraId="10C32816" w14:textId="77777777" w:rsidR="00AD5970" w:rsidRPr="0038550D" w:rsidRDefault="00AD5970" w:rsidP="00AD5970">
            <w:pPr>
              <w:rPr>
                <w:sz w:val="28"/>
                <w:szCs w:val="28"/>
                <w:lang w:val="uk-UA"/>
              </w:rPr>
            </w:pPr>
            <w:r w:rsidRPr="0038550D">
              <w:rPr>
                <w:sz w:val="28"/>
                <w:szCs w:val="28"/>
                <w:lang w:val="uk-UA"/>
              </w:rPr>
              <w:t xml:space="preserve">  </w:t>
            </w:r>
          </w:p>
          <w:p w14:paraId="29E58D17" w14:textId="77777777" w:rsidR="00AD5970" w:rsidRPr="0038550D" w:rsidRDefault="00AD5970" w:rsidP="00AD5970">
            <w:pPr>
              <w:spacing w:before="120"/>
              <w:rPr>
                <w:sz w:val="28"/>
                <w:szCs w:val="28"/>
              </w:rPr>
            </w:pPr>
          </w:p>
        </w:tc>
      </w:tr>
    </w:tbl>
    <w:p w14:paraId="693887E4" w14:textId="77777777" w:rsidR="001F529B" w:rsidRDefault="001F529B" w:rsidP="00AD5970">
      <w:pPr>
        <w:ind w:left="360" w:hanging="360"/>
        <w:rPr>
          <w:b/>
          <w:bCs/>
          <w:sz w:val="28"/>
          <w:szCs w:val="28"/>
          <w:lang w:val="uk-UA"/>
        </w:rPr>
      </w:pPr>
    </w:p>
    <w:p w14:paraId="38C22027" w14:textId="77777777" w:rsidR="001F529B" w:rsidRDefault="001F529B" w:rsidP="00AD5970">
      <w:pPr>
        <w:ind w:left="360" w:hanging="360"/>
        <w:rPr>
          <w:b/>
          <w:bCs/>
          <w:sz w:val="28"/>
          <w:szCs w:val="28"/>
          <w:lang w:val="uk-UA"/>
        </w:rPr>
      </w:pPr>
    </w:p>
    <w:p w14:paraId="0A584858" w14:textId="77777777" w:rsidR="001F529B" w:rsidRDefault="001F529B" w:rsidP="00AD5970">
      <w:pPr>
        <w:ind w:left="360" w:hanging="360"/>
        <w:rPr>
          <w:b/>
          <w:bCs/>
          <w:sz w:val="28"/>
          <w:szCs w:val="28"/>
          <w:lang w:val="uk-UA"/>
        </w:rPr>
      </w:pPr>
    </w:p>
    <w:p w14:paraId="77DC1914" w14:textId="371C84D4" w:rsidR="001F529B" w:rsidRDefault="001F529B" w:rsidP="00AD5970">
      <w:pPr>
        <w:ind w:left="360" w:hanging="360"/>
        <w:rPr>
          <w:b/>
          <w:bCs/>
          <w:sz w:val="28"/>
          <w:szCs w:val="28"/>
          <w:lang w:val="uk-UA"/>
        </w:rPr>
      </w:pPr>
    </w:p>
    <w:p w14:paraId="5C208F08" w14:textId="681C13D3" w:rsidR="00231FD5" w:rsidRDefault="00231FD5" w:rsidP="00AD5970">
      <w:pPr>
        <w:ind w:left="360" w:hanging="360"/>
        <w:rPr>
          <w:b/>
          <w:bCs/>
          <w:sz w:val="28"/>
          <w:szCs w:val="28"/>
          <w:lang w:val="uk-UA"/>
        </w:rPr>
      </w:pPr>
    </w:p>
    <w:p w14:paraId="18317167" w14:textId="3BD83789" w:rsidR="00231FD5" w:rsidRDefault="00231FD5" w:rsidP="00AD5970">
      <w:pPr>
        <w:ind w:left="360" w:hanging="360"/>
        <w:rPr>
          <w:b/>
          <w:bCs/>
          <w:sz w:val="28"/>
          <w:szCs w:val="28"/>
          <w:lang w:val="uk-UA"/>
        </w:rPr>
      </w:pPr>
    </w:p>
    <w:p w14:paraId="70D768AB" w14:textId="12D76986" w:rsidR="00231FD5" w:rsidRDefault="00231FD5" w:rsidP="00AD5970">
      <w:pPr>
        <w:ind w:left="360" w:hanging="360"/>
        <w:rPr>
          <w:b/>
          <w:bCs/>
          <w:sz w:val="28"/>
          <w:szCs w:val="28"/>
          <w:lang w:val="uk-UA"/>
        </w:rPr>
      </w:pPr>
    </w:p>
    <w:p w14:paraId="6CF807D4" w14:textId="02513B2B" w:rsidR="00231FD5" w:rsidRDefault="00231FD5" w:rsidP="00AD5970">
      <w:pPr>
        <w:ind w:left="360" w:hanging="360"/>
        <w:rPr>
          <w:b/>
          <w:bCs/>
          <w:sz w:val="28"/>
          <w:szCs w:val="28"/>
          <w:lang w:val="uk-UA"/>
        </w:rPr>
      </w:pPr>
    </w:p>
    <w:p w14:paraId="01578A83" w14:textId="16696550" w:rsidR="00231FD5" w:rsidRDefault="00231FD5" w:rsidP="00AD5970">
      <w:pPr>
        <w:ind w:left="360" w:hanging="360"/>
        <w:rPr>
          <w:b/>
          <w:bCs/>
          <w:sz w:val="28"/>
          <w:szCs w:val="28"/>
          <w:lang w:val="uk-UA"/>
        </w:rPr>
      </w:pPr>
    </w:p>
    <w:p w14:paraId="64606E7E" w14:textId="627BCCF1" w:rsidR="00231FD5" w:rsidRDefault="00231FD5" w:rsidP="00AD5970">
      <w:pPr>
        <w:ind w:left="360" w:hanging="360"/>
        <w:rPr>
          <w:b/>
          <w:bCs/>
          <w:sz w:val="28"/>
          <w:szCs w:val="28"/>
          <w:lang w:val="uk-UA"/>
        </w:rPr>
      </w:pPr>
    </w:p>
    <w:p w14:paraId="42721E8E" w14:textId="2F0B01BB" w:rsidR="00231FD5" w:rsidRDefault="00231FD5" w:rsidP="00AD5970">
      <w:pPr>
        <w:ind w:left="360" w:hanging="360"/>
        <w:rPr>
          <w:b/>
          <w:bCs/>
          <w:sz w:val="28"/>
          <w:szCs w:val="28"/>
          <w:lang w:val="uk-UA"/>
        </w:rPr>
      </w:pPr>
    </w:p>
    <w:p w14:paraId="544E3C19" w14:textId="58646AC4" w:rsidR="00231FD5" w:rsidRDefault="00231FD5" w:rsidP="00AD5970">
      <w:pPr>
        <w:ind w:left="360" w:hanging="360"/>
        <w:rPr>
          <w:b/>
          <w:bCs/>
          <w:sz w:val="28"/>
          <w:szCs w:val="28"/>
          <w:lang w:val="uk-UA"/>
        </w:rPr>
      </w:pPr>
    </w:p>
    <w:p w14:paraId="1F60B952" w14:textId="5CB249A4" w:rsidR="00231FD5" w:rsidRDefault="00231FD5" w:rsidP="00AD5970">
      <w:pPr>
        <w:ind w:left="360" w:hanging="360"/>
        <w:rPr>
          <w:b/>
          <w:bCs/>
          <w:sz w:val="28"/>
          <w:szCs w:val="28"/>
          <w:lang w:val="uk-UA"/>
        </w:rPr>
      </w:pPr>
    </w:p>
    <w:p w14:paraId="3EC00407" w14:textId="77777777" w:rsidR="00231FD5" w:rsidRDefault="00231FD5" w:rsidP="00AD5970">
      <w:pPr>
        <w:ind w:left="360" w:hanging="360"/>
        <w:rPr>
          <w:b/>
          <w:bCs/>
          <w:sz w:val="28"/>
          <w:szCs w:val="28"/>
          <w:lang w:val="uk-UA"/>
        </w:rPr>
      </w:pPr>
    </w:p>
    <w:p w14:paraId="51BB0E8C" w14:textId="77777777" w:rsidR="001F529B" w:rsidRDefault="001F529B" w:rsidP="00AD5970">
      <w:pPr>
        <w:ind w:left="360" w:hanging="360"/>
        <w:rPr>
          <w:b/>
          <w:bCs/>
          <w:sz w:val="28"/>
          <w:szCs w:val="28"/>
          <w:lang w:val="uk-UA"/>
        </w:rPr>
      </w:pPr>
    </w:p>
    <w:p w14:paraId="1029FB7C" w14:textId="69B9299F" w:rsidR="00AD5970" w:rsidRPr="0038550D" w:rsidRDefault="008D1A47" w:rsidP="00AD5970">
      <w:pPr>
        <w:ind w:left="360" w:hanging="360"/>
        <w:rPr>
          <w:b/>
          <w:bCs/>
          <w:sz w:val="28"/>
          <w:szCs w:val="28"/>
          <w:lang w:val="uk-UA"/>
        </w:rPr>
      </w:pPr>
      <w:r>
        <w:rPr>
          <w:b/>
          <w:bCs/>
          <w:sz w:val="28"/>
          <w:szCs w:val="28"/>
          <w:lang w:val="uk-UA"/>
        </w:rPr>
        <w:t>10</w:t>
      </w:r>
      <w:r w:rsidR="00AD5970" w:rsidRPr="0038550D">
        <w:rPr>
          <w:b/>
          <w:bCs/>
          <w:sz w:val="28"/>
          <w:szCs w:val="28"/>
          <w:lang w:val="uk-UA"/>
        </w:rPr>
        <w:t xml:space="preserve">.4.2. </w:t>
      </w:r>
      <w:r>
        <w:rPr>
          <w:b/>
          <w:bCs/>
          <w:sz w:val="28"/>
          <w:szCs w:val="28"/>
        </w:rPr>
        <w:t>Педагогічні працівники</w:t>
      </w:r>
    </w:p>
    <w:p w14:paraId="35A189BB" w14:textId="77777777" w:rsidR="00AD5970" w:rsidRPr="0038550D" w:rsidRDefault="00AD5970" w:rsidP="00AD5970">
      <w:pPr>
        <w:rPr>
          <w:b/>
          <w:bCs/>
          <w:sz w:val="28"/>
          <w:szCs w:val="28"/>
          <w:lang w:val="uk-U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852"/>
        <w:gridCol w:w="2638"/>
        <w:gridCol w:w="2090"/>
        <w:gridCol w:w="1981"/>
        <w:gridCol w:w="2127"/>
        <w:gridCol w:w="1842"/>
        <w:gridCol w:w="2268"/>
      </w:tblGrid>
      <w:tr w:rsidR="00AD5970" w:rsidRPr="0038550D" w14:paraId="648E8970" w14:textId="77777777" w:rsidTr="001F529B">
        <w:tc>
          <w:tcPr>
            <w:tcW w:w="619" w:type="dxa"/>
            <w:vAlign w:val="center"/>
          </w:tcPr>
          <w:p w14:paraId="112DA1EE" w14:textId="77777777" w:rsidR="00AD5970" w:rsidRPr="0038550D" w:rsidRDefault="00AD5970" w:rsidP="00AD5970">
            <w:pPr>
              <w:jc w:val="center"/>
              <w:rPr>
                <w:b/>
                <w:sz w:val="28"/>
                <w:szCs w:val="28"/>
              </w:rPr>
            </w:pPr>
            <w:r w:rsidRPr="0038550D">
              <w:rPr>
                <w:b/>
                <w:sz w:val="28"/>
                <w:szCs w:val="28"/>
              </w:rPr>
              <w:t>№</w:t>
            </w:r>
          </w:p>
          <w:p w14:paraId="1EA9D685" w14:textId="77777777" w:rsidR="00AD5970" w:rsidRPr="0038550D" w:rsidRDefault="00AD5970" w:rsidP="00AD5970">
            <w:pPr>
              <w:jc w:val="center"/>
              <w:rPr>
                <w:b/>
                <w:sz w:val="28"/>
                <w:szCs w:val="28"/>
              </w:rPr>
            </w:pPr>
            <w:r w:rsidRPr="0038550D">
              <w:rPr>
                <w:b/>
                <w:sz w:val="28"/>
                <w:szCs w:val="28"/>
              </w:rPr>
              <w:t>п\п</w:t>
            </w:r>
          </w:p>
        </w:tc>
        <w:tc>
          <w:tcPr>
            <w:tcW w:w="1852" w:type="dxa"/>
            <w:vAlign w:val="center"/>
          </w:tcPr>
          <w:p w14:paraId="7497627D" w14:textId="77777777" w:rsidR="00AD5970" w:rsidRPr="0038550D" w:rsidRDefault="00AD5970" w:rsidP="00AD5970">
            <w:pPr>
              <w:jc w:val="center"/>
              <w:rPr>
                <w:b/>
                <w:sz w:val="28"/>
                <w:szCs w:val="28"/>
              </w:rPr>
            </w:pPr>
            <w:r w:rsidRPr="0038550D">
              <w:rPr>
                <w:b/>
                <w:sz w:val="28"/>
                <w:szCs w:val="28"/>
              </w:rPr>
              <w:t>Об`єкт контролю</w:t>
            </w:r>
          </w:p>
        </w:tc>
        <w:tc>
          <w:tcPr>
            <w:tcW w:w="2638" w:type="dxa"/>
            <w:vAlign w:val="center"/>
          </w:tcPr>
          <w:p w14:paraId="6EAA3BC2" w14:textId="77777777" w:rsidR="00AD5970" w:rsidRPr="0038550D" w:rsidRDefault="00AD5970" w:rsidP="00AD5970">
            <w:pPr>
              <w:jc w:val="center"/>
              <w:rPr>
                <w:b/>
                <w:sz w:val="28"/>
                <w:szCs w:val="28"/>
              </w:rPr>
            </w:pPr>
          </w:p>
          <w:p w14:paraId="13C3867A" w14:textId="77777777" w:rsidR="00AD5970" w:rsidRPr="0038550D" w:rsidRDefault="00AD5970" w:rsidP="00AD5970">
            <w:pPr>
              <w:jc w:val="center"/>
              <w:rPr>
                <w:b/>
                <w:sz w:val="28"/>
                <w:szCs w:val="28"/>
              </w:rPr>
            </w:pPr>
            <w:r w:rsidRPr="0038550D">
              <w:rPr>
                <w:b/>
                <w:sz w:val="28"/>
                <w:szCs w:val="28"/>
              </w:rPr>
              <w:t>Предмет контролю</w:t>
            </w:r>
          </w:p>
          <w:p w14:paraId="4F0AB9AE" w14:textId="77777777" w:rsidR="00AD5970" w:rsidRPr="0038550D" w:rsidRDefault="00AD5970" w:rsidP="00AD5970">
            <w:pPr>
              <w:jc w:val="center"/>
              <w:rPr>
                <w:b/>
                <w:sz w:val="28"/>
                <w:szCs w:val="28"/>
              </w:rPr>
            </w:pPr>
          </w:p>
        </w:tc>
        <w:tc>
          <w:tcPr>
            <w:tcW w:w="2090" w:type="dxa"/>
            <w:vAlign w:val="center"/>
          </w:tcPr>
          <w:p w14:paraId="69822D5D" w14:textId="77777777" w:rsidR="00AD5970" w:rsidRPr="0038550D" w:rsidRDefault="00AD5970" w:rsidP="00AD5970">
            <w:pPr>
              <w:jc w:val="center"/>
              <w:rPr>
                <w:b/>
                <w:sz w:val="28"/>
                <w:szCs w:val="28"/>
              </w:rPr>
            </w:pPr>
            <w:r w:rsidRPr="0038550D">
              <w:rPr>
                <w:b/>
                <w:sz w:val="28"/>
                <w:szCs w:val="28"/>
              </w:rPr>
              <w:t>Методи</w:t>
            </w:r>
          </w:p>
          <w:p w14:paraId="42132ADE" w14:textId="77777777" w:rsidR="00AD5970" w:rsidRPr="0038550D" w:rsidRDefault="00AD5970" w:rsidP="00AD5970">
            <w:pPr>
              <w:jc w:val="center"/>
              <w:rPr>
                <w:b/>
                <w:sz w:val="28"/>
                <w:szCs w:val="28"/>
              </w:rPr>
            </w:pPr>
            <w:r w:rsidRPr="0038550D">
              <w:rPr>
                <w:b/>
                <w:sz w:val="28"/>
                <w:szCs w:val="28"/>
              </w:rPr>
              <w:t>контролю</w:t>
            </w:r>
          </w:p>
        </w:tc>
        <w:tc>
          <w:tcPr>
            <w:tcW w:w="1981" w:type="dxa"/>
            <w:vAlign w:val="center"/>
          </w:tcPr>
          <w:p w14:paraId="74605791" w14:textId="77777777" w:rsidR="00AD5970" w:rsidRPr="0038550D" w:rsidRDefault="00AD5970" w:rsidP="00AD5970">
            <w:pPr>
              <w:jc w:val="center"/>
              <w:rPr>
                <w:b/>
                <w:sz w:val="28"/>
                <w:szCs w:val="28"/>
              </w:rPr>
            </w:pPr>
            <w:r w:rsidRPr="0038550D">
              <w:rPr>
                <w:b/>
                <w:sz w:val="28"/>
                <w:szCs w:val="28"/>
              </w:rPr>
              <w:t>Термін виконання</w:t>
            </w:r>
          </w:p>
        </w:tc>
        <w:tc>
          <w:tcPr>
            <w:tcW w:w="2127" w:type="dxa"/>
            <w:vAlign w:val="center"/>
          </w:tcPr>
          <w:p w14:paraId="2F0C5C79" w14:textId="77777777" w:rsidR="00AD5970" w:rsidRPr="0038550D" w:rsidRDefault="00AD5970" w:rsidP="00AD5970">
            <w:pPr>
              <w:jc w:val="center"/>
              <w:rPr>
                <w:b/>
                <w:sz w:val="28"/>
                <w:szCs w:val="28"/>
              </w:rPr>
            </w:pPr>
            <w:r w:rsidRPr="0038550D">
              <w:rPr>
                <w:b/>
                <w:sz w:val="28"/>
                <w:szCs w:val="28"/>
              </w:rPr>
              <w:t>Узагальнення</w:t>
            </w:r>
          </w:p>
          <w:p w14:paraId="08445F1C" w14:textId="77777777" w:rsidR="00AD5970" w:rsidRPr="0038550D" w:rsidRDefault="00AD5970" w:rsidP="00AD5970">
            <w:pPr>
              <w:jc w:val="center"/>
              <w:rPr>
                <w:b/>
                <w:sz w:val="28"/>
                <w:szCs w:val="28"/>
              </w:rPr>
            </w:pPr>
            <w:r w:rsidRPr="0038550D">
              <w:rPr>
                <w:b/>
                <w:sz w:val="28"/>
                <w:szCs w:val="28"/>
              </w:rPr>
              <w:t>матеріалів</w:t>
            </w:r>
          </w:p>
        </w:tc>
        <w:tc>
          <w:tcPr>
            <w:tcW w:w="1842" w:type="dxa"/>
            <w:vAlign w:val="center"/>
          </w:tcPr>
          <w:p w14:paraId="42015DC9" w14:textId="77777777" w:rsidR="00AD5970" w:rsidRPr="0038550D" w:rsidRDefault="00AD5970" w:rsidP="00AD5970">
            <w:pPr>
              <w:jc w:val="center"/>
              <w:rPr>
                <w:b/>
                <w:sz w:val="28"/>
                <w:szCs w:val="28"/>
              </w:rPr>
            </w:pPr>
            <w:r w:rsidRPr="0038550D">
              <w:rPr>
                <w:b/>
                <w:sz w:val="28"/>
                <w:szCs w:val="28"/>
              </w:rPr>
              <w:t>Виведення</w:t>
            </w:r>
          </w:p>
          <w:p w14:paraId="4977ACBB" w14:textId="77777777" w:rsidR="00AD5970" w:rsidRPr="0038550D" w:rsidRDefault="00AD5970" w:rsidP="00AD5970">
            <w:pPr>
              <w:jc w:val="center"/>
              <w:rPr>
                <w:b/>
                <w:sz w:val="28"/>
                <w:szCs w:val="28"/>
              </w:rPr>
            </w:pPr>
            <w:r w:rsidRPr="0038550D">
              <w:rPr>
                <w:b/>
                <w:sz w:val="28"/>
                <w:szCs w:val="28"/>
              </w:rPr>
              <w:t xml:space="preserve"> на рівень обговорення</w:t>
            </w:r>
          </w:p>
        </w:tc>
        <w:tc>
          <w:tcPr>
            <w:tcW w:w="2268" w:type="dxa"/>
            <w:vAlign w:val="center"/>
          </w:tcPr>
          <w:p w14:paraId="0F2A4B11" w14:textId="77777777" w:rsidR="00AD5970" w:rsidRPr="0038550D" w:rsidRDefault="00AD5970" w:rsidP="00AD5970">
            <w:pPr>
              <w:ind w:left="252" w:hanging="252"/>
              <w:jc w:val="center"/>
              <w:rPr>
                <w:b/>
                <w:sz w:val="28"/>
                <w:szCs w:val="28"/>
              </w:rPr>
            </w:pPr>
            <w:r w:rsidRPr="0038550D">
              <w:rPr>
                <w:b/>
                <w:sz w:val="28"/>
                <w:szCs w:val="28"/>
              </w:rPr>
              <w:t>Виконавець</w:t>
            </w:r>
          </w:p>
        </w:tc>
      </w:tr>
      <w:tr w:rsidR="00AD5970" w:rsidRPr="001D134D" w14:paraId="6BC48FD5" w14:textId="77777777" w:rsidTr="001F529B">
        <w:trPr>
          <w:trHeight w:val="166"/>
        </w:trPr>
        <w:tc>
          <w:tcPr>
            <w:tcW w:w="619" w:type="dxa"/>
          </w:tcPr>
          <w:p w14:paraId="4B3B8BB7" w14:textId="77777777" w:rsidR="00AD5970" w:rsidRPr="0038550D" w:rsidRDefault="00AD5970" w:rsidP="00AD5970">
            <w:pPr>
              <w:spacing w:before="120"/>
              <w:rPr>
                <w:sz w:val="28"/>
                <w:szCs w:val="28"/>
              </w:rPr>
            </w:pPr>
            <w:r w:rsidRPr="0038550D">
              <w:rPr>
                <w:sz w:val="28"/>
                <w:szCs w:val="28"/>
              </w:rPr>
              <w:t>1.</w:t>
            </w:r>
          </w:p>
          <w:p w14:paraId="466BD940" w14:textId="77777777" w:rsidR="00AD5970" w:rsidRPr="0038550D" w:rsidRDefault="00AD5970" w:rsidP="00AD5970">
            <w:pPr>
              <w:rPr>
                <w:sz w:val="28"/>
                <w:szCs w:val="28"/>
              </w:rPr>
            </w:pPr>
          </w:p>
          <w:p w14:paraId="327A4A10" w14:textId="77777777" w:rsidR="00AD5970" w:rsidRPr="0038550D" w:rsidRDefault="00AD5970" w:rsidP="00AD5970">
            <w:pPr>
              <w:rPr>
                <w:sz w:val="28"/>
                <w:szCs w:val="28"/>
              </w:rPr>
            </w:pPr>
          </w:p>
          <w:p w14:paraId="18780B2D" w14:textId="77777777" w:rsidR="00AD5970" w:rsidRPr="0038550D" w:rsidRDefault="00AD5970" w:rsidP="00AD5970">
            <w:pPr>
              <w:rPr>
                <w:sz w:val="28"/>
                <w:szCs w:val="28"/>
              </w:rPr>
            </w:pPr>
          </w:p>
          <w:p w14:paraId="50517C23" w14:textId="77777777" w:rsidR="00AD5970" w:rsidRPr="0038550D" w:rsidRDefault="00AD5970" w:rsidP="00AD5970">
            <w:pPr>
              <w:rPr>
                <w:sz w:val="28"/>
                <w:szCs w:val="28"/>
                <w:lang w:val="uk-UA"/>
              </w:rPr>
            </w:pPr>
          </w:p>
          <w:p w14:paraId="61142CCB" w14:textId="77777777" w:rsidR="00AD5970" w:rsidRPr="0038550D" w:rsidRDefault="00AD5970" w:rsidP="00AD5970">
            <w:pPr>
              <w:rPr>
                <w:sz w:val="28"/>
                <w:szCs w:val="28"/>
                <w:lang w:val="uk-UA"/>
              </w:rPr>
            </w:pPr>
          </w:p>
          <w:p w14:paraId="5E075F08" w14:textId="77777777" w:rsidR="00AD5970" w:rsidRPr="0038550D" w:rsidRDefault="00AD5970" w:rsidP="00AD5970">
            <w:pPr>
              <w:rPr>
                <w:sz w:val="28"/>
                <w:szCs w:val="28"/>
                <w:lang w:val="uk-UA"/>
              </w:rPr>
            </w:pPr>
          </w:p>
          <w:p w14:paraId="4B726917" w14:textId="77777777" w:rsidR="00A7325E" w:rsidRDefault="00A7325E" w:rsidP="00AD5970">
            <w:pPr>
              <w:rPr>
                <w:sz w:val="28"/>
                <w:szCs w:val="28"/>
              </w:rPr>
            </w:pPr>
          </w:p>
          <w:p w14:paraId="67761344" w14:textId="77777777" w:rsidR="00A7325E" w:rsidRDefault="00A7325E" w:rsidP="00AD5970">
            <w:pPr>
              <w:rPr>
                <w:sz w:val="28"/>
                <w:szCs w:val="28"/>
              </w:rPr>
            </w:pPr>
          </w:p>
          <w:p w14:paraId="72F1B094" w14:textId="77777777" w:rsidR="00A7325E" w:rsidRDefault="00A7325E" w:rsidP="00AD5970">
            <w:pPr>
              <w:rPr>
                <w:sz w:val="28"/>
                <w:szCs w:val="28"/>
              </w:rPr>
            </w:pPr>
          </w:p>
          <w:p w14:paraId="2D6ECF72" w14:textId="77777777" w:rsidR="00A7325E" w:rsidRDefault="00A7325E" w:rsidP="00AD5970">
            <w:pPr>
              <w:rPr>
                <w:sz w:val="28"/>
                <w:szCs w:val="28"/>
              </w:rPr>
            </w:pPr>
          </w:p>
          <w:p w14:paraId="52244AB5" w14:textId="77777777" w:rsidR="00A7325E" w:rsidRDefault="00A7325E" w:rsidP="00AD5970">
            <w:pPr>
              <w:rPr>
                <w:sz w:val="28"/>
                <w:szCs w:val="28"/>
              </w:rPr>
            </w:pPr>
          </w:p>
          <w:p w14:paraId="5BD59656" w14:textId="48582BB5" w:rsidR="00AD5970" w:rsidRPr="0038550D" w:rsidRDefault="00AD5970" w:rsidP="00AD5970">
            <w:pPr>
              <w:rPr>
                <w:sz w:val="28"/>
                <w:szCs w:val="28"/>
              </w:rPr>
            </w:pPr>
            <w:r w:rsidRPr="0038550D">
              <w:rPr>
                <w:sz w:val="28"/>
                <w:szCs w:val="28"/>
              </w:rPr>
              <w:t>2.</w:t>
            </w:r>
          </w:p>
          <w:p w14:paraId="2BF558AE" w14:textId="77777777" w:rsidR="00AD5970" w:rsidRPr="0038550D" w:rsidRDefault="00AD5970" w:rsidP="00AD5970">
            <w:pPr>
              <w:rPr>
                <w:sz w:val="28"/>
                <w:szCs w:val="28"/>
              </w:rPr>
            </w:pPr>
          </w:p>
          <w:p w14:paraId="7E57D337" w14:textId="77777777" w:rsidR="00AD5970" w:rsidRPr="0038550D" w:rsidRDefault="00AD5970" w:rsidP="00AD5970">
            <w:pPr>
              <w:rPr>
                <w:sz w:val="28"/>
                <w:szCs w:val="28"/>
              </w:rPr>
            </w:pPr>
          </w:p>
          <w:p w14:paraId="0A4ED42D" w14:textId="77777777" w:rsidR="00AD5970" w:rsidRPr="0038550D" w:rsidRDefault="00AD5970" w:rsidP="00AD5970">
            <w:pPr>
              <w:rPr>
                <w:sz w:val="28"/>
                <w:szCs w:val="28"/>
              </w:rPr>
            </w:pPr>
          </w:p>
          <w:p w14:paraId="0D2E8B1B" w14:textId="77777777" w:rsidR="00AD5970" w:rsidRPr="0038550D" w:rsidRDefault="00AD5970" w:rsidP="00AD5970">
            <w:pPr>
              <w:rPr>
                <w:sz w:val="28"/>
                <w:szCs w:val="28"/>
              </w:rPr>
            </w:pPr>
          </w:p>
          <w:p w14:paraId="4D9B4C98" w14:textId="77777777" w:rsidR="00AD5970" w:rsidRPr="0038550D" w:rsidRDefault="00AD5970" w:rsidP="00AD5970">
            <w:pPr>
              <w:rPr>
                <w:sz w:val="28"/>
                <w:szCs w:val="28"/>
              </w:rPr>
            </w:pPr>
          </w:p>
          <w:p w14:paraId="59D64F7D" w14:textId="77777777" w:rsidR="00AD5970" w:rsidRPr="0038550D" w:rsidRDefault="00AD5970" w:rsidP="00AD5970">
            <w:pPr>
              <w:rPr>
                <w:sz w:val="28"/>
                <w:szCs w:val="28"/>
                <w:lang w:val="uk-UA"/>
              </w:rPr>
            </w:pPr>
          </w:p>
          <w:p w14:paraId="0DB45A4F" w14:textId="77777777" w:rsidR="00AD5970" w:rsidRPr="0038550D" w:rsidRDefault="00AD5970" w:rsidP="00AD5970">
            <w:pPr>
              <w:rPr>
                <w:sz w:val="28"/>
                <w:szCs w:val="28"/>
                <w:lang w:val="uk-UA"/>
              </w:rPr>
            </w:pPr>
          </w:p>
          <w:p w14:paraId="5AF951C1" w14:textId="77777777" w:rsidR="00AD5970" w:rsidRPr="0038550D" w:rsidRDefault="00AD5970" w:rsidP="00AD5970">
            <w:pPr>
              <w:rPr>
                <w:sz w:val="28"/>
                <w:szCs w:val="28"/>
              </w:rPr>
            </w:pPr>
          </w:p>
          <w:p w14:paraId="29C236C6" w14:textId="0E4354C4" w:rsidR="00AD5970" w:rsidRPr="0038550D" w:rsidRDefault="00AD5970" w:rsidP="00AD5970">
            <w:pPr>
              <w:rPr>
                <w:sz w:val="28"/>
                <w:szCs w:val="28"/>
              </w:rPr>
            </w:pPr>
          </w:p>
          <w:p w14:paraId="1ABC25B8" w14:textId="77777777" w:rsidR="00AD5970" w:rsidRPr="0038550D" w:rsidRDefault="00AD5970" w:rsidP="00AD5970">
            <w:pPr>
              <w:rPr>
                <w:sz w:val="28"/>
                <w:szCs w:val="28"/>
              </w:rPr>
            </w:pPr>
          </w:p>
          <w:p w14:paraId="3EFFCAE0" w14:textId="77777777" w:rsidR="00AD5970" w:rsidRPr="0038550D" w:rsidRDefault="00AD5970" w:rsidP="00AD5970">
            <w:pPr>
              <w:rPr>
                <w:sz w:val="28"/>
                <w:szCs w:val="28"/>
              </w:rPr>
            </w:pPr>
          </w:p>
          <w:p w14:paraId="7616D4B4" w14:textId="77777777" w:rsidR="00AD5970" w:rsidRPr="0038550D" w:rsidRDefault="00AD5970" w:rsidP="00AD5970">
            <w:pPr>
              <w:rPr>
                <w:sz w:val="28"/>
                <w:szCs w:val="28"/>
              </w:rPr>
            </w:pPr>
          </w:p>
          <w:p w14:paraId="64EAFBB8" w14:textId="77777777" w:rsidR="00AD5970" w:rsidRPr="0038550D" w:rsidRDefault="00AD5970" w:rsidP="00AD5970">
            <w:pPr>
              <w:rPr>
                <w:sz w:val="28"/>
                <w:szCs w:val="28"/>
              </w:rPr>
            </w:pPr>
          </w:p>
          <w:p w14:paraId="25C7A547" w14:textId="77777777" w:rsidR="00AD5970" w:rsidRPr="0038550D" w:rsidRDefault="00AD5970" w:rsidP="00AD5970">
            <w:pPr>
              <w:rPr>
                <w:sz w:val="28"/>
                <w:szCs w:val="28"/>
              </w:rPr>
            </w:pPr>
          </w:p>
          <w:p w14:paraId="771C49B0" w14:textId="77777777" w:rsidR="00AD5970" w:rsidRPr="0038550D" w:rsidRDefault="00AD5970" w:rsidP="00AD5970">
            <w:pPr>
              <w:rPr>
                <w:sz w:val="28"/>
                <w:szCs w:val="28"/>
              </w:rPr>
            </w:pPr>
          </w:p>
          <w:p w14:paraId="1343EE49" w14:textId="77777777" w:rsidR="00AD5970" w:rsidRPr="0038550D" w:rsidRDefault="00AD5970" w:rsidP="00AD5970">
            <w:pPr>
              <w:rPr>
                <w:sz w:val="28"/>
                <w:szCs w:val="28"/>
              </w:rPr>
            </w:pPr>
          </w:p>
          <w:p w14:paraId="3019180C" w14:textId="77777777" w:rsidR="00AD5970" w:rsidRPr="0038550D" w:rsidRDefault="00AD5970" w:rsidP="00AD5970">
            <w:pPr>
              <w:rPr>
                <w:sz w:val="28"/>
                <w:szCs w:val="28"/>
                <w:lang w:val="uk-UA"/>
              </w:rPr>
            </w:pPr>
          </w:p>
          <w:p w14:paraId="4DBC60AC" w14:textId="77777777" w:rsidR="00AD5970" w:rsidRPr="0038550D" w:rsidRDefault="00AD5970" w:rsidP="00AD5970">
            <w:pPr>
              <w:rPr>
                <w:sz w:val="28"/>
                <w:szCs w:val="28"/>
                <w:lang w:val="uk-UA"/>
              </w:rPr>
            </w:pPr>
          </w:p>
          <w:p w14:paraId="4ED577EE" w14:textId="77777777" w:rsidR="00AD5970" w:rsidRPr="0038550D" w:rsidRDefault="00AD5970" w:rsidP="00AD5970">
            <w:pPr>
              <w:rPr>
                <w:sz w:val="28"/>
                <w:szCs w:val="28"/>
                <w:lang w:val="uk-UA"/>
              </w:rPr>
            </w:pPr>
          </w:p>
          <w:p w14:paraId="6E66D04E" w14:textId="77777777" w:rsidR="00AD5970" w:rsidRPr="0038550D" w:rsidRDefault="00AD5970" w:rsidP="00AD5970">
            <w:pPr>
              <w:rPr>
                <w:sz w:val="28"/>
                <w:szCs w:val="28"/>
              </w:rPr>
            </w:pPr>
          </w:p>
          <w:p w14:paraId="79524149" w14:textId="77777777" w:rsidR="00AD5970" w:rsidRPr="0038550D" w:rsidRDefault="00AD5970" w:rsidP="00AD5970">
            <w:pPr>
              <w:rPr>
                <w:sz w:val="28"/>
                <w:szCs w:val="28"/>
              </w:rPr>
            </w:pPr>
          </w:p>
          <w:p w14:paraId="639F7E96" w14:textId="77777777" w:rsidR="00AD5970" w:rsidRPr="0038550D" w:rsidRDefault="00AD5970" w:rsidP="00AD5970">
            <w:pPr>
              <w:rPr>
                <w:sz w:val="28"/>
                <w:szCs w:val="28"/>
              </w:rPr>
            </w:pPr>
          </w:p>
        </w:tc>
        <w:tc>
          <w:tcPr>
            <w:tcW w:w="1852" w:type="dxa"/>
          </w:tcPr>
          <w:p w14:paraId="3036BA16" w14:textId="30A0B22A" w:rsidR="00AD5970" w:rsidRPr="0038550D" w:rsidRDefault="00AD5970" w:rsidP="00A7325E">
            <w:pPr>
              <w:spacing w:before="120"/>
              <w:rPr>
                <w:sz w:val="28"/>
                <w:szCs w:val="28"/>
                <w:lang w:val="uk-UA"/>
              </w:rPr>
            </w:pPr>
            <w:r w:rsidRPr="0038550D">
              <w:rPr>
                <w:sz w:val="28"/>
                <w:szCs w:val="28"/>
              </w:rPr>
              <w:lastRenderedPageBreak/>
              <w:t xml:space="preserve">Вчителі-предметники, </w:t>
            </w:r>
          </w:p>
          <w:p w14:paraId="3E8DA925" w14:textId="77777777" w:rsidR="00AD5970" w:rsidRPr="0038550D" w:rsidRDefault="00AD5970" w:rsidP="00AD5970">
            <w:pPr>
              <w:rPr>
                <w:sz w:val="28"/>
                <w:szCs w:val="28"/>
                <w:lang w:val="uk-UA"/>
              </w:rPr>
            </w:pPr>
          </w:p>
          <w:p w14:paraId="40B1D305" w14:textId="77777777" w:rsidR="00AD5970" w:rsidRPr="0038550D" w:rsidRDefault="00AD5970" w:rsidP="00AD5970">
            <w:pPr>
              <w:rPr>
                <w:sz w:val="28"/>
                <w:szCs w:val="28"/>
              </w:rPr>
            </w:pPr>
          </w:p>
          <w:p w14:paraId="00F93246" w14:textId="77777777" w:rsidR="00AD5970" w:rsidRPr="0038550D" w:rsidRDefault="00AD5970" w:rsidP="00AD5970">
            <w:pPr>
              <w:rPr>
                <w:sz w:val="28"/>
                <w:szCs w:val="28"/>
              </w:rPr>
            </w:pPr>
          </w:p>
          <w:p w14:paraId="730A5788" w14:textId="77777777" w:rsidR="00AD5970" w:rsidRPr="0038550D" w:rsidRDefault="00AD5970" w:rsidP="00AD5970">
            <w:pPr>
              <w:rPr>
                <w:sz w:val="28"/>
                <w:szCs w:val="28"/>
              </w:rPr>
            </w:pPr>
          </w:p>
          <w:p w14:paraId="6ECCEDC5" w14:textId="77777777" w:rsidR="00AD5970" w:rsidRPr="0038550D" w:rsidRDefault="00AD5970" w:rsidP="00AD5970">
            <w:pPr>
              <w:rPr>
                <w:sz w:val="28"/>
                <w:szCs w:val="28"/>
              </w:rPr>
            </w:pPr>
          </w:p>
          <w:p w14:paraId="46CAA390" w14:textId="77777777" w:rsidR="00AD5970" w:rsidRPr="0038550D" w:rsidRDefault="00AD5970" w:rsidP="00AD5970">
            <w:pPr>
              <w:rPr>
                <w:sz w:val="28"/>
                <w:szCs w:val="28"/>
              </w:rPr>
            </w:pPr>
          </w:p>
          <w:p w14:paraId="67AD8A81" w14:textId="77777777" w:rsidR="00A7325E" w:rsidRDefault="00A7325E" w:rsidP="00AD5970">
            <w:pPr>
              <w:rPr>
                <w:sz w:val="28"/>
                <w:szCs w:val="28"/>
              </w:rPr>
            </w:pPr>
          </w:p>
          <w:p w14:paraId="396B1414" w14:textId="77777777" w:rsidR="00A7325E" w:rsidRDefault="00A7325E" w:rsidP="00AD5970">
            <w:pPr>
              <w:rPr>
                <w:sz w:val="28"/>
                <w:szCs w:val="28"/>
              </w:rPr>
            </w:pPr>
          </w:p>
          <w:p w14:paraId="59F35A10" w14:textId="77777777" w:rsidR="00A7325E" w:rsidRDefault="00A7325E" w:rsidP="00AD5970">
            <w:pPr>
              <w:rPr>
                <w:sz w:val="28"/>
                <w:szCs w:val="28"/>
              </w:rPr>
            </w:pPr>
          </w:p>
          <w:p w14:paraId="266FF898" w14:textId="77777777" w:rsidR="00A7325E" w:rsidRDefault="00A7325E" w:rsidP="00AD5970">
            <w:pPr>
              <w:rPr>
                <w:sz w:val="28"/>
                <w:szCs w:val="28"/>
              </w:rPr>
            </w:pPr>
          </w:p>
          <w:p w14:paraId="66F1B509" w14:textId="67D30B93" w:rsidR="00AD5970" w:rsidRPr="0038550D" w:rsidRDefault="00AD5970" w:rsidP="00AD5970">
            <w:pPr>
              <w:rPr>
                <w:sz w:val="28"/>
                <w:szCs w:val="28"/>
              </w:rPr>
            </w:pPr>
            <w:r w:rsidRPr="0038550D">
              <w:rPr>
                <w:sz w:val="28"/>
                <w:szCs w:val="28"/>
              </w:rPr>
              <w:t>Вчителі, які атестуються</w:t>
            </w:r>
          </w:p>
          <w:p w14:paraId="61BAFF6C" w14:textId="77777777" w:rsidR="00AD5970" w:rsidRPr="0038550D" w:rsidRDefault="00AD5970" w:rsidP="00AD5970">
            <w:pPr>
              <w:rPr>
                <w:sz w:val="28"/>
                <w:szCs w:val="28"/>
                <w:lang w:val="uk-UA"/>
              </w:rPr>
            </w:pPr>
          </w:p>
          <w:p w14:paraId="5DE5B450" w14:textId="77777777" w:rsidR="00AD5970" w:rsidRPr="0038550D" w:rsidRDefault="00AD5970" w:rsidP="00AD5970">
            <w:pPr>
              <w:rPr>
                <w:sz w:val="28"/>
                <w:szCs w:val="28"/>
                <w:lang w:val="uk-UA"/>
              </w:rPr>
            </w:pPr>
          </w:p>
        </w:tc>
        <w:tc>
          <w:tcPr>
            <w:tcW w:w="2638" w:type="dxa"/>
          </w:tcPr>
          <w:p w14:paraId="50435859" w14:textId="77777777" w:rsidR="00AD5970" w:rsidRPr="0038550D" w:rsidRDefault="00AD5970" w:rsidP="00AD5970">
            <w:pPr>
              <w:spacing w:before="120"/>
              <w:ind w:firstLine="28"/>
              <w:rPr>
                <w:sz w:val="28"/>
                <w:szCs w:val="28"/>
                <w:lang w:val="uk-UA"/>
              </w:rPr>
            </w:pPr>
            <w:r w:rsidRPr="0038550D">
              <w:rPr>
                <w:sz w:val="28"/>
                <w:szCs w:val="28"/>
              </w:rPr>
              <w:t>- ведення шкільної документаці</w:t>
            </w:r>
            <w:r w:rsidRPr="0038550D">
              <w:rPr>
                <w:sz w:val="28"/>
                <w:szCs w:val="28"/>
                <w:lang w:val="uk-UA"/>
              </w:rPr>
              <w:t>;</w:t>
            </w:r>
          </w:p>
          <w:p w14:paraId="42A12EC4" w14:textId="7E668424" w:rsidR="00AD5970" w:rsidRPr="0038550D" w:rsidRDefault="00AD5970" w:rsidP="00AD5970">
            <w:pPr>
              <w:rPr>
                <w:sz w:val="28"/>
                <w:szCs w:val="28"/>
              </w:rPr>
            </w:pPr>
            <w:r w:rsidRPr="0038550D">
              <w:rPr>
                <w:sz w:val="28"/>
                <w:szCs w:val="28"/>
              </w:rPr>
              <w:t>-наявність  системи  кон</w:t>
            </w:r>
            <w:r w:rsidR="00BF146E">
              <w:rPr>
                <w:sz w:val="28"/>
                <w:szCs w:val="28"/>
              </w:rPr>
              <w:t>тролю  за  відвідуванням  здобувачами освіти</w:t>
            </w:r>
            <w:r w:rsidRPr="0038550D">
              <w:rPr>
                <w:sz w:val="28"/>
                <w:szCs w:val="28"/>
              </w:rPr>
              <w:t xml:space="preserve">  занять </w:t>
            </w:r>
          </w:p>
          <w:p w14:paraId="3C8BE647" w14:textId="77777777" w:rsidR="00AD5970" w:rsidRPr="0038550D" w:rsidRDefault="00AD5970" w:rsidP="00AD5970">
            <w:pPr>
              <w:rPr>
                <w:sz w:val="28"/>
                <w:szCs w:val="28"/>
                <w:lang w:val="uk-UA"/>
              </w:rPr>
            </w:pPr>
          </w:p>
          <w:p w14:paraId="5E0DF9CC" w14:textId="77777777" w:rsidR="00AD5970" w:rsidRPr="0038550D" w:rsidRDefault="00AD5970" w:rsidP="00AD5970">
            <w:pPr>
              <w:rPr>
                <w:sz w:val="28"/>
                <w:szCs w:val="28"/>
                <w:lang w:val="uk-UA"/>
              </w:rPr>
            </w:pPr>
            <w:r w:rsidRPr="0038550D">
              <w:rPr>
                <w:sz w:val="28"/>
                <w:szCs w:val="28"/>
              </w:rPr>
              <w:t>- участь в роботі над методичною темою</w:t>
            </w:r>
            <w:r w:rsidRPr="0038550D">
              <w:rPr>
                <w:sz w:val="28"/>
                <w:szCs w:val="28"/>
                <w:lang w:val="uk-UA"/>
              </w:rPr>
              <w:t>;</w:t>
            </w:r>
          </w:p>
          <w:p w14:paraId="5934F64D" w14:textId="77777777" w:rsidR="00AD5970" w:rsidRPr="0038550D" w:rsidRDefault="00AD5970" w:rsidP="00AD5970">
            <w:pPr>
              <w:ind w:left="72" w:hanging="72"/>
              <w:rPr>
                <w:sz w:val="28"/>
                <w:szCs w:val="28"/>
              </w:rPr>
            </w:pPr>
            <w:r w:rsidRPr="0038550D">
              <w:rPr>
                <w:sz w:val="28"/>
                <w:szCs w:val="28"/>
              </w:rPr>
              <w:t>- наявність поурочного планування;</w:t>
            </w:r>
          </w:p>
          <w:p w14:paraId="5FD9D717" w14:textId="77777777" w:rsidR="001F529B" w:rsidRDefault="001F529B" w:rsidP="00AD5970">
            <w:pPr>
              <w:ind w:left="72" w:hanging="72"/>
              <w:rPr>
                <w:sz w:val="28"/>
                <w:szCs w:val="28"/>
              </w:rPr>
            </w:pPr>
          </w:p>
          <w:p w14:paraId="431D7582" w14:textId="77777777" w:rsidR="001F529B" w:rsidRDefault="001F529B" w:rsidP="001F529B">
            <w:pPr>
              <w:rPr>
                <w:sz w:val="28"/>
                <w:szCs w:val="28"/>
              </w:rPr>
            </w:pPr>
          </w:p>
          <w:p w14:paraId="5C31C222" w14:textId="77777777" w:rsidR="00AD5970" w:rsidRPr="0038550D" w:rsidRDefault="00AD5970" w:rsidP="001F529B">
            <w:pPr>
              <w:rPr>
                <w:sz w:val="28"/>
                <w:szCs w:val="28"/>
              </w:rPr>
            </w:pPr>
            <w:r w:rsidRPr="0038550D">
              <w:rPr>
                <w:sz w:val="28"/>
                <w:szCs w:val="28"/>
              </w:rPr>
              <w:t>ведення шкільної документації;</w:t>
            </w:r>
          </w:p>
          <w:p w14:paraId="7BF17E3F" w14:textId="2BC12C46" w:rsidR="00AD5970" w:rsidRPr="0038550D" w:rsidRDefault="00AD5970" w:rsidP="00AD5970">
            <w:pPr>
              <w:rPr>
                <w:sz w:val="28"/>
                <w:szCs w:val="28"/>
              </w:rPr>
            </w:pPr>
            <w:r w:rsidRPr="0038550D">
              <w:rPr>
                <w:sz w:val="28"/>
                <w:szCs w:val="28"/>
              </w:rPr>
              <w:t>- наявність  систем</w:t>
            </w:r>
            <w:r w:rsidR="00BF146E">
              <w:rPr>
                <w:sz w:val="28"/>
                <w:szCs w:val="28"/>
              </w:rPr>
              <w:t xml:space="preserve">и контролю та обліку знань здобувачів </w:t>
            </w:r>
            <w:r w:rsidR="00BF146E">
              <w:rPr>
                <w:sz w:val="28"/>
                <w:szCs w:val="28"/>
              </w:rPr>
              <w:lastRenderedPageBreak/>
              <w:t>освіти</w:t>
            </w:r>
            <w:r w:rsidRPr="0038550D">
              <w:rPr>
                <w:sz w:val="28"/>
                <w:szCs w:val="28"/>
              </w:rPr>
              <w:t>;</w:t>
            </w:r>
          </w:p>
          <w:p w14:paraId="7A85264D" w14:textId="77777777" w:rsidR="00AD5970" w:rsidRPr="0038550D" w:rsidRDefault="00AD5970" w:rsidP="00AD5970">
            <w:pPr>
              <w:rPr>
                <w:sz w:val="28"/>
                <w:szCs w:val="28"/>
                <w:lang w:val="uk-UA"/>
              </w:rPr>
            </w:pPr>
            <w:r w:rsidRPr="0038550D">
              <w:rPr>
                <w:sz w:val="28"/>
                <w:szCs w:val="28"/>
              </w:rPr>
              <w:t>- участь в роботі над методичною темою</w:t>
            </w:r>
            <w:r w:rsidRPr="0038550D">
              <w:rPr>
                <w:sz w:val="28"/>
                <w:szCs w:val="28"/>
                <w:lang w:val="uk-UA"/>
              </w:rPr>
              <w:t>;</w:t>
            </w:r>
          </w:p>
          <w:p w14:paraId="611B5C12" w14:textId="77777777" w:rsidR="00AD5970" w:rsidRPr="0038550D" w:rsidRDefault="00AD5970" w:rsidP="00AD5970">
            <w:pPr>
              <w:rPr>
                <w:sz w:val="28"/>
                <w:szCs w:val="28"/>
                <w:lang w:val="uk-UA"/>
              </w:rPr>
            </w:pPr>
            <w:r w:rsidRPr="0038550D">
              <w:rPr>
                <w:sz w:val="28"/>
                <w:szCs w:val="28"/>
              </w:rPr>
              <w:t>- рівень володіння осно</w:t>
            </w:r>
            <w:r w:rsidRPr="0038550D">
              <w:rPr>
                <w:sz w:val="28"/>
                <w:szCs w:val="28"/>
                <w:lang w:val="uk-UA"/>
              </w:rPr>
              <w:t>в</w:t>
            </w:r>
            <w:r w:rsidRPr="0038550D">
              <w:rPr>
                <w:sz w:val="28"/>
                <w:szCs w:val="28"/>
              </w:rPr>
              <w:t>ами ведення свого предмету</w:t>
            </w:r>
            <w:r w:rsidRPr="0038550D">
              <w:rPr>
                <w:sz w:val="28"/>
                <w:szCs w:val="28"/>
                <w:lang w:val="uk-UA"/>
              </w:rPr>
              <w:t>;</w:t>
            </w:r>
          </w:p>
          <w:p w14:paraId="71A8015E" w14:textId="77777777" w:rsidR="00AD5970" w:rsidRPr="0038550D" w:rsidRDefault="00AD5970" w:rsidP="00AD5970">
            <w:pPr>
              <w:rPr>
                <w:sz w:val="28"/>
                <w:szCs w:val="28"/>
                <w:lang w:val="uk-UA"/>
              </w:rPr>
            </w:pPr>
            <w:r w:rsidRPr="0038550D">
              <w:rPr>
                <w:sz w:val="28"/>
                <w:szCs w:val="28"/>
              </w:rPr>
              <w:t>- вивчення досвіду ро</w:t>
            </w:r>
            <w:r w:rsidRPr="0038550D">
              <w:rPr>
                <w:sz w:val="28"/>
                <w:szCs w:val="28"/>
                <w:lang w:val="uk-UA"/>
              </w:rPr>
              <w:t>б</w:t>
            </w:r>
            <w:r w:rsidRPr="0038550D">
              <w:rPr>
                <w:sz w:val="28"/>
                <w:szCs w:val="28"/>
              </w:rPr>
              <w:t>оти вчителів,  відповідно до категорій , на які вони атестуються</w:t>
            </w:r>
            <w:r w:rsidRPr="0038550D">
              <w:rPr>
                <w:sz w:val="28"/>
                <w:szCs w:val="28"/>
                <w:lang w:val="uk-UA"/>
              </w:rPr>
              <w:t>;</w:t>
            </w:r>
          </w:p>
          <w:p w14:paraId="55496364" w14:textId="77777777" w:rsidR="00AD5970" w:rsidRPr="0038550D" w:rsidRDefault="00AD5970" w:rsidP="00AD5970">
            <w:pPr>
              <w:rPr>
                <w:sz w:val="28"/>
                <w:szCs w:val="28"/>
                <w:lang w:val="uk-UA"/>
              </w:rPr>
            </w:pPr>
          </w:p>
          <w:p w14:paraId="7B76D10F" w14:textId="77777777" w:rsidR="00AD5970" w:rsidRPr="0038550D" w:rsidRDefault="00AD5970" w:rsidP="00AD5970">
            <w:pPr>
              <w:rPr>
                <w:sz w:val="28"/>
                <w:szCs w:val="28"/>
              </w:rPr>
            </w:pPr>
            <w:r w:rsidRPr="0038550D">
              <w:rPr>
                <w:sz w:val="28"/>
                <w:szCs w:val="28"/>
              </w:rPr>
              <w:t>- наявність плану роботи;</w:t>
            </w:r>
          </w:p>
          <w:p w14:paraId="183F3592" w14:textId="77777777" w:rsidR="00AD5970" w:rsidRPr="0038550D" w:rsidRDefault="00AD5970" w:rsidP="00AD5970">
            <w:pPr>
              <w:rPr>
                <w:sz w:val="28"/>
                <w:szCs w:val="28"/>
              </w:rPr>
            </w:pPr>
            <w:r w:rsidRPr="0038550D">
              <w:rPr>
                <w:sz w:val="28"/>
                <w:szCs w:val="28"/>
              </w:rPr>
              <w:t>- ведення ділової документації;</w:t>
            </w:r>
          </w:p>
          <w:p w14:paraId="4BF6E519" w14:textId="5C602CA4" w:rsidR="00AD5970" w:rsidRPr="0038550D" w:rsidRDefault="00AD5970" w:rsidP="00AD5970">
            <w:pPr>
              <w:rPr>
                <w:sz w:val="28"/>
                <w:szCs w:val="28"/>
              </w:rPr>
            </w:pPr>
            <w:r w:rsidRPr="0038550D">
              <w:rPr>
                <w:sz w:val="28"/>
                <w:szCs w:val="28"/>
              </w:rPr>
              <w:t xml:space="preserve">- проведення занять </w:t>
            </w:r>
          </w:p>
        </w:tc>
        <w:tc>
          <w:tcPr>
            <w:tcW w:w="2090" w:type="dxa"/>
          </w:tcPr>
          <w:p w14:paraId="59BFDFB9" w14:textId="77777777" w:rsidR="00AD5970" w:rsidRPr="0038550D" w:rsidRDefault="00AD5970" w:rsidP="00AD5970">
            <w:pPr>
              <w:spacing w:before="120"/>
              <w:rPr>
                <w:sz w:val="28"/>
                <w:szCs w:val="28"/>
              </w:rPr>
            </w:pPr>
            <w:r w:rsidRPr="0038550D">
              <w:rPr>
                <w:sz w:val="28"/>
                <w:szCs w:val="28"/>
              </w:rPr>
              <w:lastRenderedPageBreak/>
              <w:t>спостереження;</w:t>
            </w:r>
          </w:p>
          <w:p w14:paraId="30F6AEC6" w14:textId="77777777" w:rsidR="00AD5970" w:rsidRPr="0038550D" w:rsidRDefault="00AD5970" w:rsidP="00AD5970">
            <w:pPr>
              <w:rPr>
                <w:sz w:val="28"/>
                <w:szCs w:val="28"/>
              </w:rPr>
            </w:pPr>
            <w:r w:rsidRPr="0038550D">
              <w:rPr>
                <w:sz w:val="28"/>
                <w:szCs w:val="28"/>
              </w:rPr>
              <w:t>- бесіда;</w:t>
            </w:r>
          </w:p>
          <w:p w14:paraId="029BB15C" w14:textId="77777777" w:rsidR="00AD5970" w:rsidRPr="0038550D" w:rsidRDefault="00AD5970" w:rsidP="00AD5970">
            <w:pPr>
              <w:rPr>
                <w:sz w:val="28"/>
                <w:szCs w:val="28"/>
              </w:rPr>
            </w:pPr>
            <w:r w:rsidRPr="0038550D">
              <w:rPr>
                <w:sz w:val="28"/>
                <w:szCs w:val="28"/>
              </w:rPr>
              <w:t>- робота з документами</w:t>
            </w:r>
          </w:p>
          <w:p w14:paraId="29EFB837" w14:textId="77777777" w:rsidR="00AD5970" w:rsidRPr="0038550D" w:rsidRDefault="00AD5970" w:rsidP="00AD5970">
            <w:pPr>
              <w:rPr>
                <w:sz w:val="28"/>
                <w:szCs w:val="28"/>
              </w:rPr>
            </w:pPr>
          </w:p>
          <w:p w14:paraId="6C7AECBF" w14:textId="77777777" w:rsidR="00AD5970" w:rsidRPr="0038550D" w:rsidRDefault="00AD5970" w:rsidP="00AD5970">
            <w:pPr>
              <w:rPr>
                <w:sz w:val="28"/>
                <w:szCs w:val="28"/>
              </w:rPr>
            </w:pPr>
          </w:p>
          <w:p w14:paraId="42D95944" w14:textId="77777777" w:rsidR="00AD5970" w:rsidRPr="0038550D" w:rsidRDefault="00AD5970" w:rsidP="00AD5970">
            <w:pPr>
              <w:ind w:left="164" w:hanging="164"/>
              <w:rPr>
                <w:sz w:val="28"/>
                <w:szCs w:val="28"/>
                <w:lang w:val="uk-UA"/>
              </w:rPr>
            </w:pPr>
          </w:p>
          <w:p w14:paraId="2742658A" w14:textId="77777777" w:rsidR="00AD5970" w:rsidRPr="0038550D" w:rsidRDefault="00AD5970" w:rsidP="00AD5970">
            <w:pPr>
              <w:ind w:left="164" w:hanging="164"/>
              <w:rPr>
                <w:sz w:val="28"/>
                <w:szCs w:val="28"/>
              </w:rPr>
            </w:pPr>
            <w:r w:rsidRPr="0038550D">
              <w:rPr>
                <w:sz w:val="28"/>
                <w:szCs w:val="28"/>
              </w:rPr>
              <w:t>- відвідування уроків;</w:t>
            </w:r>
          </w:p>
          <w:p w14:paraId="393E1ED3" w14:textId="77777777" w:rsidR="00AD5970" w:rsidRPr="0038550D" w:rsidRDefault="00AD5970" w:rsidP="00AD5970">
            <w:pPr>
              <w:ind w:left="164" w:hanging="164"/>
              <w:rPr>
                <w:sz w:val="28"/>
                <w:szCs w:val="28"/>
              </w:rPr>
            </w:pPr>
            <w:r w:rsidRPr="0038550D">
              <w:rPr>
                <w:sz w:val="28"/>
                <w:szCs w:val="28"/>
              </w:rPr>
              <w:t>- вивчення поурочного планування</w:t>
            </w:r>
          </w:p>
          <w:p w14:paraId="1F314744" w14:textId="77777777" w:rsidR="00AD5970" w:rsidRPr="0038550D" w:rsidRDefault="00AD5970" w:rsidP="00AD5970">
            <w:pPr>
              <w:rPr>
                <w:sz w:val="28"/>
                <w:szCs w:val="28"/>
              </w:rPr>
            </w:pPr>
            <w:r w:rsidRPr="0038550D">
              <w:rPr>
                <w:sz w:val="28"/>
                <w:szCs w:val="28"/>
              </w:rPr>
              <w:t>- спостереження;</w:t>
            </w:r>
          </w:p>
          <w:p w14:paraId="4087C189" w14:textId="77777777" w:rsidR="00AD5970" w:rsidRPr="0038550D" w:rsidRDefault="00AD5970" w:rsidP="00AD5970">
            <w:pPr>
              <w:rPr>
                <w:sz w:val="28"/>
                <w:szCs w:val="28"/>
              </w:rPr>
            </w:pPr>
            <w:r w:rsidRPr="0038550D">
              <w:rPr>
                <w:sz w:val="28"/>
                <w:szCs w:val="28"/>
              </w:rPr>
              <w:t>- бесіда;</w:t>
            </w:r>
          </w:p>
          <w:p w14:paraId="331889B3" w14:textId="77777777" w:rsidR="00AD5970" w:rsidRPr="0038550D" w:rsidRDefault="001F529B" w:rsidP="00AD5970">
            <w:pPr>
              <w:rPr>
                <w:sz w:val="28"/>
                <w:szCs w:val="28"/>
              </w:rPr>
            </w:pPr>
            <w:r>
              <w:rPr>
                <w:sz w:val="28"/>
                <w:szCs w:val="28"/>
              </w:rPr>
              <w:t>- аналіз к</w:t>
            </w:r>
            <w:r>
              <w:rPr>
                <w:sz w:val="28"/>
                <w:szCs w:val="28"/>
                <w:lang w:val="uk-UA"/>
              </w:rPr>
              <w:t>.</w:t>
            </w:r>
            <w:r>
              <w:rPr>
                <w:sz w:val="28"/>
                <w:szCs w:val="28"/>
              </w:rPr>
              <w:t>р</w:t>
            </w:r>
          </w:p>
          <w:p w14:paraId="4F676534" w14:textId="77777777" w:rsidR="001F529B" w:rsidRDefault="001F529B" w:rsidP="00AD5970">
            <w:pPr>
              <w:rPr>
                <w:sz w:val="28"/>
                <w:szCs w:val="28"/>
              </w:rPr>
            </w:pPr>
          </w:p>
          <w:p w14:paraId="4CA2592D" w14:textId="77777777" w:rsidR="00AD5970" w:rsidRPr="0038550D" w:rsidRDefault="00AD5970" w:rsidP="00AD5970">
            <w:pPr>
              <w:rPr>
                <w:sz w:val="28"/>
                <w:szCs w:val="28"/>
              </w:rPr>
            </w:pPr>
            <w:r w:rsidRPr="0038550D">
              <w:rPr>
                <w:sz w:val="28"/>
                <w:szCs w:val="28"/>
              </w:rPr>
              <w:t>- робота з документами</w:t>
            </w:r>
          </w:p>
          <w:p w14:paraId="0B43F2A9" w14:textId="77777777" w:rsidR="00AD5970" w:rsidRPr="0038550D" w:rsidRDefault="00AD5970" w:rsidP="00AD5970">
            <w:pPr>
              <w:rPr>
                <w:sz w:val="28"/>
                <w:szCs w:val="28"/>
                <w:lang w:val="uk-UA"/>
              </w:rPr>
            </w:pPr>
          </w:p>
          <w:p w14:paraId="48C0F2AB" w14:textId="77777777" w:rsidR="00AD5970" w:rsidRPr="0038550D" w:rsidRDefault="00AD5970" w:rsidP="00AD5970">
            <w:pPr>
              <w:rPr>
                <w:sz w:val="28"/>
                <w:szCs w:val="28"/>
                <w:lang w:val="uk-UA"/>
              </w:rPr>
            </w:pPr>
          </w:p>
          <w:p w14:paraId="2D2A6995" w14:textId="77777777" w:rsidR="00AD5970" w:rsidRPr="0038550D" w:rsidRDefault="00AD5970" w:rsidP="00AD5970">
            <w:pPr>
              <w:rPr>
                <w:sz w:val="28"/>
                <w:szCs w:val="28"/>
                <w:lang w:val="uk-UA"/>
              </w:rPr>
            </w:pPr>
            <w:r w:rsidRPr="0038550D">
              <w:rPr>
                <w:sz w:val="28"/>
                <w:szCs w:val="28"/>
                <w:lang w:val="uk-UA"/>
              </w:rPr>
              <w:lastRenderedPageBreak/>
              <w:t>- бесіда;</w:t>
            </w:r>
          </w:p>
          <w:p w14:paraId="4F213C57" w14:textId="77777777" w:rsidR="00AD5970" w:rsidRPr="0038550D" w:rsidRDefault="00AD5970" w:rsidP="00AD5970">
            <w:pPr>
              <w:ind w:left="164" w:hanging="164"/>
              <w:rPr>
                <w:sz w:val="28"/>
                <w:szCs w:val="28"/>
                <w:lang w:val="uk-UA"/>
              </w:rPr>
            </w:pPr>
            <w:r w:rsidRPr="0038550D">
              <w:rPr>
                <w:sz w:val="28"/>
                <w:szCs w:val="28"/>
                <w:lang w:val="uk-UA"/>
              </w:rPr>
              <w:t>- відвідування  та аналіз уроків;</w:t>
            </w:r>
          </w:p>
          <w:p w14:paraId="4914ACD2" w14:textId="2C7029FC" w:rsidR="00AD5970" w:rsidRPr="0038550D" w:rsidRDefault="00BF146E" w:rsidP="00AD5970">
            <w:pPr>
              <w:rPr>
                <w:sz w:val="28"/>
                <w:szCs w:val="28"/>
              </w:rPr>
            </w:pPr>
            <w:r>
              <w:rPr>
                <w:sz w:val="28"/>
                <w:szCs w:val="28"/>
              </w:rPr>
              <w:t>- анкетування здобувачів освіти</w:t>
            </w:r>
          </w:p>
          <w:p w14:paraId="3936DE9D" w14:textId="77777777" w:rsidR="00AD5970" w:rsidRPr="0038550D" w:rsidRDefault="00AD5970" w:rsidP="00AD5970">
            <w:pPr>
              <w:ind w:left="57" w:hanging="22"/>
              <w:rPr>
                <w:sz w:val="28"/>
                <w:szCs w:val="28"/>
              </w:rPr>
            </w:pPr>
            <w:r w:rsidRPr="0038550D">
              <w:rPr>
                <w:sz w:val="28"/>
                <w:szCs w:val="28"/>
              </w:rPr>
              <w:t>- бесіда з дітьми, бать-</w:t>
            </w:r>
          </w:p>
          <w:p w14:paraId="0906FD36" w14:textId="77777777" w:rsidR="00AD5970" w:rsidRPr="0038550D" w:rsidRDefault="00AD5970" w:rsidP="00AD5970">
            <w:pPr>
              <w:ind w:left="57" w:hanging="22"/>
              <w:rPr>
                <w:sz w:val="28"/>
                <w:szCs w:val="28"/>
              </w:rPr>
            </w:pPr>
            <w:r w:rsidRPr="0038550D">
              <w:rPr>
                <w:sz w:val="28"/>
                <w:szCs w:val="28"/>
              </w:rPr>
              <w:t xml:space="preserve">  ками, вчителями;</w:t>
            </w:r>
          </w:p>
          <w:p w14:paraId="6C2CC1BA" w14:textId="77777777" w:rsidR="00AD5970" w:rsidRPr="0038550D" w:rsidRDefault="00AD5970" w:rsidP="001F529B">
            <w:pPr>
              <w:rPr>
                <w:sz w:val="28"/>
                <w:szCs w:val="28"/>
              </w:rPr>
            </w:pPr>
            <w:r w:rsidRPr="0038550D">
              <w:rPr>
                <w:sz w:val="28"/>
                <w:szCs w:val="28"/>
              </w:rPr>
              <w:t>- перевірка документації;</w:t>
            </w:r>
          </w:p>
          <w:p w14:paraId="0C10F6DB" w14:textId="77777777" w:rsidR="00AD5970" w:rsidRPr="0038550D" w:rsidRDefault="00AD5970" w:rsidP="00AD5970">
            <w:pPr>
              <w:ind w:left="57" w:hanging="22"/>
              <w:rPr>
                <w:sz w:val="28"/>
                <w:szCs w:val="28"/>
              </w:rPr>
            </w:pPr>
            <w:r w:rsidRPr="0038550D">
              <w:rPr>
                <w:sz w:val="28"/>
                <w:szCs w:val="28"/>
              </w:rPr>
              <w:t>- відвідування занять;</w:t>
            </w:r>
          </w:p>
          <w:p w14:paraId="01DAF3D3" w14:textId="77777777" w:rsidR="00AD5970" w:rsidRPr="0038550D" w:rsidRDefault="00AD5970" w:rsidP="00AD5970">
            <w:pPr>
              <w:ind w:left="57" w:hanging="22"/>
              <w:rPr>
                <w:sz w:val="28"/>
                <w:szCs w:val="28"/>
              </w:rPr>
            </w:pPr>
            <w:r w:rsidRPr="0038550D">
              <w:rPr>
                <w:sz w:val="28"/>
                <w:szCs w:val="28"/>
              </w:rPr>
              <w:t>- вивчення плану роботи;</w:t>
            </w:r>
          </w:p>
          <w:p w14:paraId="47C884F9" w14:textId="77777777" w:rsidR="00AD5970" w:rsidRPr="0038550D" w:rsidRDefault="00AD5970" w:rsidP="00AD5970">
            <w:pPr>
              <w:ind w:left="57" w:hanging="22"/>
              <w:rPr>
                <w:sz w:val="28"/>
                <w:szCs w:val="28"/>
              </w:rPr>
            </w:pPr>
            <w:r w:rsidRPr="0038550D">
              <w:rPr>
                <w:sz w:val="28"/>
                <w:szCs w:val="28"/>
              </w:rPr>
              <w:t>спостереження</w:t>
            </w:r>
          </w:p>
        </w:tc>
        <w:tc>
          <w:tcPr>
            <w:tcW w:w="1981" w:type="dxa"/>
          </w:tcPr>
          <w:p w14:paraId="72A21B73" w14:textId="77777777" w:rsidR="00AD5970" w:rsidRPr="0038550D" w:rsidRDefault="00AD5970" w:rsidP="00AD5970">
            <w:pPr>
              <w:spacing w:before="120"/>
              <w:rPr>
                <w:sz w:val="28"/>
                <w:szCs w:val="28"/>
                <w:lang w:val="uk-UA"/>
              </w:rPr>
            </w:pPr>
            <w:r w:rsidRPr="0038550D">
              <w:rPr>
                <w:sz w:val="28"/>
                <w:szCs w:val="28"/>
              </w:rPr>
              <w:lastRenderedPageBreak/>
              <w:t>Упродовж</w:t>
            </w:r>
          </w:p>
          <w:p w14:paraId="5003F733" w14:textId="77777777" w:rsidR="00AD5970" w:rsidRPr="0038550D" w:rsidRDefault="00AD5970" w:rsidP="00AD5970">
            <w:pPr>
              <w:spacing w:before="120"/>
              <w:rPr>
                <w:sz w:val="28"/>
                <w:szCs w:val="28"/>
              </w:rPr>
            </w:pPr>
            <w:r w:rsidRPr="0038550D">
              <w:rPr>
                <w:sz w:val="28"/>
                <w:szCs w:val="28"/>
              </w:rPr>
              <w:t xml:space="preserve"> року</w:t>
            </w:r>
          </w:p>
          <w:p w14:paraId="432F3313" w14:textId="77777777" w:rsidR="00AD5970" w:rsidRPr="0038550D" w:rsidRDefault="00AD5970" w:rsidP="00AD5970">
            <w:pPr>
              <w:rPr>
                <w:sz w:val="28"/>
                <w:szCs w:val="28"/>
              </w:rPr>
            </w:pPr>
          </w:p>
          <w:p w14:paraId="04C727B0" w14:textId="77777777" w:rsidR="00AD5970" w:rsidRPr="0038550D" w:rsidRDefault="00AD5970" w:rsidP="00AD5970">
            <w:pPr>
              <w:rPr>
                <w:sz w:val="28"/>
                <w:szCs w:val="28"/>
                <w:lang w:val="uk-UA"/>
              </w:rPr>
            </w:pPr>
          </w:p>
          <w:p w14:paraId="674A3EDC" w14:textId="77777777" w:rsidR="00AD5970" w:rsidRPr="0038550D" w:rsidRDefault="00AD5970" w:rsidP="00AD5970">
            <w:pPr>
              <w:rPr>
                <w:sz w:val="28"/>
                <w:szCs w:val="28"/>
                <w:lang w:val="uk-UA"/>
              </w:rPr>
            </w:pPr>
          </w:p>
          <w:p w14:paraId="265A7968" w14:textId="77777777" w:rsidR="00AD5970" w:rsidRPr="0038550D" w:rsidRDefault="00AD5970" w:rsidP="00AD5970">
            <w:pPr>
              <w:rPr>
                <w:sz w:val="28"/>
                <w:szCs w:val="28"/>
                <w:lang w:val="uk-UA"/>
              </w:rPr>
            </w:pPr>
          </w:p>
          <w:p w14:paraId="77F04B71" w14:textId="77777777" w:rsidR="00AD5970" w:rsidRPr="0038550D" w:rsidRDefault="00AD5970" w:rsidP="00AD5970">
            <w:pPr>
              <w:rPr>
                <w:sz w:val="28"/>
                <w:szCs w:val="28"/>
                <w:lang w:val="uk-UA"/>
              </w:rPr>
            </w:pPr>
          </w:p>
          <w:p w14:paraId="588B24E3" w14:textId="77777777" w:rsidR="00AD5970" w:rsidRPr="0038550D" w:rsidRDefault="00AD5970" w:rsidP="00AD5970">
            <w:pPr>
              <w:rPr>
                <w:sz w:val="28"/>
                <w:szCs w:val="28"/>
              </w:rPr>
            </w:pPr>
            <w:r w:rsidRPr="0038550D">
              <w:rPr>
                <w:sz w:val="28"/>
                <w:szCs w:val="28"/>
              </w:rPr>
              <w:t>Упродовж року</w:t>
            </w:r>
          </w:p>
          <w:p w14:paraId="6D12F599" w14:textId="77777777" w:rsidR="00AD5970" w:rsidRPr="0038550D" w:rsidRDefault="00AD5970" w:rsidP="00AD5970">
            <w:pPr>
              <w:rPr>
                <w:sz w:val="28"/>
                <w:szCs w:val="28"/>
              </w:rPr>
            </w:pPr>
          </w:p>
          <w:p w14:paraId="0B64E652" w14:textId="77777777" w:rsidR="00AD5970" w:rsidRPr="0038550D" w:rsidRDefault="00AD5970" w:rsidP="00AD5970">
            <w:pPr>
              <w:rPr>
                <w:sz w:val="28"/>
                <w:szCs w:val="28"/>
                <w:lang w:val="uk-UA"/>
              </w:rPr>
            </w:pPr>
          </w:p>
          <w:p w14:paraId="38E49575" w14:textId="77777777" w:rsidR="00AD5970" w:rsidRPr="0038550D" w:rsidRDefault="00AD5970" w:rsidP="00AD5970">
            <w:pPr>
              <w:rPr>
                <w:sz w:val="28"/>
                <w:szCs w:val="28"/>
                <w:lang w:val="uk-UA"/>
              </w:rPr>
            </w:pPr>
          </w:p>
          <w:p w14:paraId="34466FCA" w14:textId="77777777" w:rsidR="00AD5970" w:rsidRPr="0038550D" w:rsidRDefault="00AD5970" w:rsidP="00AD5970">
            <w:pPr>
              <w:rPr>
                <w:sz w:val="28"/>
                <w:szCs w:val="28"/>
                <w:lang w:val="uk-UA"/>
              </w:rPr>
            </w:pPr>
          </w:p>
          <w:p w14:paraId="0D3B5A66" w14:textId="77777777" w:rsidR="00AD5970" w:rsidRPr="0038550D" w:rsidRDefault="00AD5970" w:rsidP="00AD5970">
            <w:pPr>
              <w:rPr>
                <w:sz w:val="28"/>
                <w:szCs w:val="28"/>
                <w:lang w:val="uk-UA"/>
              </w:rPr>
            </w:pPr>
          </w:p>
          <w:p w14:paraId="3907AF81" w14:textId="77777777" w:rsidR="00AD5970" w:rsidRPr="0038550D" w:rsidRDefault="00AD5970" w:rsidP="00AD5970">
            <w:pPr>
              <w:rPr>
                <w:sz w:val="28"/>
                <w:szCs w:val="28"/>
                <w:lang w:val="uk-UA"/>
              </w:rPr>
            </w:pPr>
          </w:p>
          <w:p w14:paraId="76E4C765" w14:textId="77777777" w:rsidR="00AD5970" w:rsidRPr="0038550D" w:rsidRDefault="00AD5970" w:rsidP="00AD5970">
            <w:pPr>
              <w:rPr>
                <w:sz w:val="28"/>
                <w:szCs w:val="28"/>
                <w:lang w:val="uk-UA"/>
              </w:rPr>
            </w:pPr>
          </w:p>
          <w:p w14:paraId="41C25E3C" w14:textId="77777777" w:rsidR="00AD5970" w:rsidRPr="0038550D" w:rsidRDefault="00AD5970" w:rsidP="00AD5970">
            <w:pPr>
              <w:rPr>
                <w:sz w:val="28"/>
                <w:szCs w:val="28"/>
                <w:lang w:val="uk-UA"/>
              </w:rPr>
            </w:pPr>
          </w:p>
          <w:p w14:paraId="58A5F70B" w14:textId="77777777" w:rsidR="00AD5970" w:rsidRPr="0038550D" w:rsidRDefault="00AD5970" w:rsidP="00AD5970">
            <w:pPr>
              <w:rPr>
                <w:sz w:val="28"/>
                <w:szCs w:val="28"/>
              </w:rPr>
            </w:pPr>
            <w:r w:rsidRPr="0038550D">
              <w:rPr>
                <w:sz w:val="28"/>
                <w:szCs w:val="28"/>
              </w:rPr>
              <w:t>Упродовж року</w:t>
            </w:r>
          </w:p>
          <w:p w14:paraId="72033344" w14:textId="77777777" w:rsidR="00AD5970" w:rsidRPr="0038550D" w:rsidRDefault="00AD5970" w:rsidP="00AD5970">
            <w:pPr>
              <w:rPr>
                <w:sz w:val="28"/>
                <w:szCs w:val="28"/>
              </w:rPr>
            </w:pPr>
          </w:p>
          <w:p w14:paraId="7FD2A279" w14:textId="77777777" w:rsidR="00AD5970" w:rsidRPr="0038550D" w:rsidRDefault="00AD5970" w:rsidP="00AD5970">
            <w:pPr>
              <w:rPr>
                <w:sz w:val="28"/>
                <w:szCs w:val="28"/>
              </w:rPr>
            </w:pPr>
          </w:p>
          <w:p w14:paraId="4EAFF604" w14:textId="77777777" w:rsidR="00AD5970" w:rsidRPr="0038550D" w:rsidRDefault="00AD5970" w:rsidP="00AD5970">
            <w:pPr>
              <w:rPr>
                <w:sz w:val="28"/>
                <w:szCs w:val="28"/>
              </w:rPr>
            </w:pPr>
          </w:p>
          <w:p w14:paraId="4F7DCD3F" w14:textId="77777777" w:rsidR="00AD5970" w:rsidRPr="0038550D" w:rsidRDefault="00AD5970" w:rsidP="00AD5970">
            <w:pPr>
              <w:rPr>
                <w:sz w:val="28"/>
                <w:szCs w:val="28"/>
              </w:rPr>
            </w:pPr>
          </w:p>
          <w:p w14:paraId="2837C2E7" w14:textId="77777777" w:rsidR="00AD5970" w:rsidRPr="0038550D" w:rsidRDefault="00AD5970" w:rsidP="00AD5970">
            <w:pPr>
              <w:rPr>
                <w:sz w:val="28"/>
                <w:szCs w:val="28"/>
              </w:rPr>
            </w:pPr>
          </w:p>
          <w:p w14:paraId="7E3CE9A9" w14:textId="77777777" w:rsidR="00AD5970" w:rsidRPr="0038550D" w:rsidRDefault="00AD5970" w:rsidP="00AD5970">
            <w:pPr>
              <w:rPr>
                <w:sz w:val="28"/>
                <w:szCs w:val="28"/>
              </w:rPr>
            </w:pPr>
          </w:p>
          <w:p w14:paraId="01DCFF1F" w14:textId="77777777" w:rsidR="00AD5970" w:rsidRPr="0038550D" w:rsidRDefault="00AD5970" w:rsidP="00AD5970">
            <w:pPr>
              <w:rPr>
                <w:sz w:val="28"/>
                <w:szCs w:val="28"/>
                <w:lang w:val="uk-UA"/>
              </w:rPr>
            </w:pPr>
          </w:p>
          <w:p w14:paraId="1633EC28" w14:textId="77777777" w:rsidR="00AD5970" w:rsidRPr="0038550D" w:rsidRDefault="00AD5970" w:rsidP="00AD5970">
            <w:pPr>
              <w:rPr>
                <w:sz w:val="28"/>
                <w:szCs w:val="28"/>
                <w:lang w:val="uk-UA"/>
              </w:rPr>
            </w:pPr>
          </w:p>
          <w:p w14:paraId="60F76E3C" w14:textId="77777777" w:rsidR="00AD5970" w:rsidRPr="0038550D" w:rsidRDefault="00AD5970" w:rsidP="00AD5970">
            <w:pPr>
              <w:rPr>
                <w:sz w:val="28"/>
                <w:szCs w:val="28"/>
                <w:lang w:val="uk-UA"/>
              </w:rPr>
            </w:pPr>
          </w:p>
          <w:p w14:paraId="0F4CCB04" w14:textId="77777777" w:rsidR="00AD5970" w:rsidRPr="0038550D" w:rsidRDefault="00AD5970" w:rsidP="00AD5970">
            <w:pPr>
              <w:rPr>
                <w:sz w:val="28"/>
                <w:szCs w:val="28"/>
              </w:rPr>
            </w:pPr>
            <w:r w:rsidRPr="0038550D">
              <w:rPr>
                <w:sz w:val="28"/>
                <w:szCs w:val="28"/>
              </w:rPr>
              <w:t>Упродовж року</w:t>
            </w:r>
          </w:p>
          <w:p w14:paraId="10151C6B" w14:textId="77777777" w:rsidR="00AD5970" w:rsidRPr="0038550D" w:rsidRDefault="00AD5970" w:rsidP="00AD5970">
            <w:pPr>
              <w:rPr>
                <w:sz w:val="28"/>
                <w:szCs w:val="28"/>
              </w:rPr>
            </w:pPr>
          </w:p>
          <w:p w14:paraId="14EFDEAF" w14:textId="77777777" w:rsidR="00AD5970" w:rsidRPr="0038550D" w:rsidRDefault="00AD5970" w:rsidP="00AD5970">
            <w:pPr>
              <w:rPr>
                <w:sz w:val="28"/>
                <w:szCs w:val="28"/>
              </w:rPr>
            </w:pPr>
          </w:p>
        </w:tc>
        <w:tc>
          <w:tcPr>
            <w:tcW w:w="2127" w:type="dxa"/>
          </w:tcPr>
          <w:p w14:paraId="513EA0B0" w14:textId="77777777" w:rsidR="00AD5970" w:rsidRPr="0038550D" w:rsidRDefault="00AD5970" w:rsidP="00AD5970">
            <w:pPr>
              <w:spacing w:before="120"/>
              <w:rPr>
                <w:sz w:val="28"/>
                <w:szCs w:val="28"/>
              </w:rPr>
            </w:pPr>
            <w:r w:rsidRPr="0038550D">
              <w:rPr>
                <w:sz w:val="28"/>
                <w:szCs w:val="28"/>
              </w:rPr>
              <w:lastRenderedPageBreak/>
              <w:t>Протокол</w:t>
            </w:r>
          </w:p>
          <w:p w14:paraId="6AA753DB" w14:textId="6888DEB5" w:rsidR="00AD5970" w:rsidRPr="0038550D" w:rsidRDefault="00A7325E" w:rsidP="00AD5970">
            <w:pPr>
              <w:rPr>
                <w:sz w:val="28"/>
                <w:szCs w:val="28"/>
              </w:rPr>
            </w:pPr>
            <w:r>
              <w:rPr>
                <w:sz w:val="28"/>
                <w:szCs w:val="28"/>
              </w:rPr>
              <w:t>експертизи</w:t>
            </w:r>
            <w:r w:rsidR="001F529B">
              <w:rPr>
                <w:sz w:val="28"/>
                <w:szCs w:val="28"/>
              </w:rPr>
              <w:t xml:space="preserve"> </w:t>
            </w:r>
          </w:p>
          <w:p w14:paraId="3048E32F" w14:textId="77777777" w:rsidR="00AD5970" w:rsidRPr="0038550D" w:rsidRDefault="00AD5970" w:rsidP="00AD5970">
            <w:pPr>
              <w:rPr>
                <w:sz w:val="28"/>
                <w:szCs w:val="28"/>
              </w:rPr>
            </w:pPr>
          </w:p>
          <w:p w14:paraId="774047C1" w14:textId="77777777" w:rsidR="00AD5970" w:rsidRPr="0038550D" w:rsidRDefault="00AD5970" w:rsidP="00AD5970">
            <w:pPr>
              <w:rPr>
                <w:sz w:val="28"/>
                <w:szCs w:val="28"/>
              </w:rPr>
            </w:pPr>
          </w:p>
          <w:p w14:paraId="780DB477" w14:textId="77777777" w:rsidR="00AD5970" w:rsidRPr="0038550D" w:rsidRDefault="00AD5970" w:rsidP="00AD5970">
            <w:pPr>
              <w:rPr>
                <w:sz w:val="28"/>
                <w:szCs w:val="28"/>
              </w:rPr>
            </w:pPr>
          </w:p>
          <w:p w14:paraId="40D13516" w14:textId="77777777" w:rsidR="00AD5970" w:rsidRPr="0038550D" w:rsidRDefault="00AD5970" w:rsidP="00AD5970">
            <w:pPr>
              <w:rPr>
                <w:sz w:val="28"/>
                <w:szCs w:val="28"/>
              </w:rPr>
            </w:pPr>
          </w:p>
          <w:p w14:paraId="34EE7093" w14:textId="77777777" w:rsidR="00AD5970" w:rsidRPr="0038550D" w:rsidRDefault="00AD5970" w:rsidP="00AD5970">
            <w:pPr>
              <w:rPr>
                <w:sz w:val="28"/>
                <w:szCs w:val="28"/>
              </w:rPr>
            </w:pPr>
          </w:p>
          <w:p w14:paraId="3A617A3D" w14:textId="77777777" w:rsidR="00AD5970" w:rsidRPr="0038550D" w:rsidRDefault="00AD5970" w:rsidP="00AD5970">
            <w:pPr>
              <w:rPr>
                <w:sz w:val="28"/>
                <w:szCs w:val="28"/>
                <w:lang w:val="uk-UA"/>
              </w:rPr>
            </w:pPr>
          </w:p>
          <w:p w14:paraId="489B50E6" w14:textId="77777777" w:rsidR="00AD5970" w:rsidRPr="0038550D" w:rsidRDefault="00AD5970" w:rsidP="00AD5970">
            <w:pPr>
              <w:rPr>
                <w:sz w:val="28"/>
                <w:szCs w:val="28"/>
                <w:lang w:val="uk-UA"/>
              </w:rPr>
            </w:pPr>
          </w:p>
          <w:p w14:paraId="097B6020" w14:textId="77777777" w:rsidR="001F529B" w:rsidRDefault="001F529B" w:rsidP="00AD5970">
            <w:pPr>
              <w:rPr>
                <w:sz w:val="28"/>
                <w:szCs w:val="28"/>
              </w:rPr>
            </w:pPr>
          </w:p>
          <w:p w14:paraId="5D23538F" w14:textId="77777777" w:rsidR="001F529B" w:rsidRDefault="001F529B" w:rsidP="00AD5970">
            <w:pPr>
              <w:rPr>
                <w:sz w:val="28"/>
                <w:szCs w:val="28"/>
              </w:rPr>
            </w:pPr>
          </w:p>
          <w:p w14:paraId="2F498E09" w14:textId="77777777" w:rsidR="001F529B" w:rsidRDefault="001F529B" w:rsidP="00AD5970">
            <w:pPr>
              <w:rPr>
                <w:sz w:val="28"/>
                <w:szCs w:val="28"/>
              </w:rPr>
            </w:pPr>
          </w:p>
          <w:p w14:paraId="33DAB720" w14:textId="77777777" w:rsidR="001F529B" w:rsidRDefault="001F529B" w:rsidP="00AD5970">
            <w:pPr>
              <w:rPr>
                <w:sz w:val="28"/>
                <w:szCs w:val="28"/>
              </w:rPr>
            </w:pPr>
          </w:p>
          <w:p w14:paraId="68B027E1" w14:textId="77777777" w:rsidR="001F529B" w:rsidRDefault="001F529B" w:rsidP="00AD5970">
            <w:pPr>
              <w:rPr>
                <w:sz w:val="28"/>
                <w:szCs w:val="28"/>
              </w:rPr>
            </w:pPr>
          </w:p>
          <w:p w14:paraId="48F6DA19" w14:textId="77777777" w:rsidR="001F529B" w:rsidRDefault="001F529B" w:rsidP="00AD5970">
            <w:pPr>
              <w:rPr>
                <w:sz w:val="28"/>
                <w:szCs w:val="28"/>
              </w:rPr>
            </w:pPr>
          </w:p>
          <w:p w14:paraId="4119D87C" w14:textId="77777777" w:rsidR="001F529B" w:rsidRDefault="001F529B" w:rsidP="00AD5970">
            <w:pPr>
              <w:rPr>
                <w:sz w:val="28"/>
                <w:szCs w:val="28"/>
              </w:rPr>
            </w:pPr>
          </w:p>
          <w:p w14:paraId="1792DA00" w14:textId="77777777" w:rsidR="001F529B" w:rsidRDefault="001F529B" w:rsidP="00AD5970">
            <w:pPr>
              <w:rPr>
                <w:sz w:val="28"/>
                <w:szCs w:val="28"/>
              </w:rPr>
            </w:pPr>
          </w:p>
          <w:p w14:paraId="77C1FA61" w14:textId="77777777" w:rsidR="00AD5970" w:rsidRPr="0038550D" w:rsidRDefault="00AD5970" w:rsidP="00AD5970">
            <w:pPr>
              <w:rPr>
                <w:sz w:val="28"/>
                <w:szCs w:val="28"/>
              </w:rPr>
            </w:pPr>
            <w:r w:rsidRPr="0038550D">
              <w:rPr>
                <w:sz w:val="28"/>
                <w:szCs w:val="28"/>
              </w:rPr>
              <w:t>Атестаційні</w:t>
            </w:r>
            <w:r w:rsidRPr="0038550D">
              <w:rPr>
                <w:sz w:val="28"/>
                <w:szCs w:val="28"/>
                <w:lang w:val="uk-UA"/>
              </w:rPr>
              <w:t xml:space="preserve"> л</w:t>
            </w:r>
            <w:r w:rsidRPr="0038550D">
              <w:rPr>
                <w:sz w:val="28"/>
                <w:szCs w:val="28"/>
              </w:rPr>
              <w:t>исти</w:t>
            </w:r>
          </w:p>
          <w:p w14:paraId="67AF46E8" w14:textId="77777777" w:rsidR="00AD5970" w:rsidRPr="0038550D" w:rsidRDefault="00AD5970" w:rsidP="00AD5970">
            <w:pPr>
              <w:rPr>
                <w:sz w:val="28"/>
                <w:szCs w:val="28"/>
              </w:rPr>
            </w:pPr>
          </w:p>
          <w:p w14:paraId="4A40333C" w14:textId="77777777" w:rsidR="00AD5970" w:rsidRPr="0038550D" w:rsidRDefault="00AD5970" w:rsidP="00AD5970">
            <w:pPr>
              <w:rPr>
                <w:sz w:val="28"/>
                <w:szCs w:val="28"/>
              </w:rPr>
            </w:pPr>
          </w:p>
          <w:p w14:paraId="1BFA4F6E" w14:textId="77777777" w:rsidR="00AD5970" w:rsidRPr="0038550D" w:rsidRDefault="00AD5970" w:rsidP="00AD5970">
            <w:pPr>
              <w:rPr>
                <w:sz w:val="28"/>
                <w:szCs w:val="28"/>
              </w:rPr>
            </w:pPr>
          </w:p>
          <w:p w14:paraId="6CC5DF23" w14:textId="77777777" w:rsidR="00AD5970" w:rsidRPr="0038550D" w:rsidRDefault="00AD5970" w:rsidP="00AD5970">
            <w:pPr>
              <w:rPr>
                <w:sz w:val="28"/>
                <w:szCs w:val="28"/>
              </w:rPr>
            </w:pPr>
          </w:p>
          <w:p w14:paraId="7E0E3A0C" w14:textId="77777777" w:rsidR="00AD5970" w:rsidRPr="0038550D" w:rsidRDefault="00AD5970" w:rsidP="00AD5970">
            <w:pPr>
              <w:rPr>
                <w:sz w:val="28"/>
                <w:szCs w:val="28"/>
              </w:rPr>
            </w:pPr>
          </w:p>
          <w:p w14:paraId="02D5D3C7" w14:textId="77777777" w:rsidR="00AD5970" w:rsidRPr="0038550D" w:rsidRDefault="00AD5970" w:rsidP="00AD5970">
            <w:pPr>
              <w:rPr>
                <w:sz w:val="28"/>
                <w:szCs w:val="28"/>
                <w:lang w:val="uk-UA"/>
              </w:rPr>
            </w:pPr>
          </w:p>
          <w:p w14:paraId="602A1EAE" w14:textId="77777777" w:rsidR="00AD5970" w:rsidRPr="0038550D" w:rsidRDefault="00AD5970" w:rsidP="00AD5970">
            <w:pPr>
              <w:rPr>
                <w:sz w:val="28"/>
                <w:szCs w:val="28"/>
                <w:lang w:val="uk-UA"/>
              </w:rPr>
            </w:pPr>
          </w:p>
          <w:p w14:paraId="4AE7EB8E" w14:textId="77777777" w:rsidR="00AD5970" w:rsidRPr="0038550D" w:rsidRDefault="00AD5970" w:rsidP="00AD5970">
            <w:pPr>
              <w:rPr>
                <w:sz w:val="28"/>
                <w:szCs w:val="28"/>
                <w:lang w:val="uk-UA"/>
              </w:rPr>
            </w:pPr>
          </w:p>
          <w:p w14:paraId="3E44781C" w14:textId="77777777" w:rsidR="00AD5970" w:rsidRPr="0038550D" w:rsidRDefault="00AD5970" w:rsidP="00AD5970">
            <w:pPr>
              <w:rPr>
                <w:sz w:val="28"/>
                <w:szCs w:val="28"/>
                <w:lang w:val="uk-UA"/>
              </w:rPr>
            </w:pPr>
          </w:p>
          <w:p w14:paraId="63C0959F" w14:textId="77777777" w:rsidR="00AD5970" w:rsidRPr="0038550D" w:rsidRDefault="00AD5970" w:rsidP="00AD5970">
            <w:pPr>
              <w:rPr>
                <w:sz w:val="28"/>
                <w:szCs w:val="28"/>
                <w:lang w:val="uk-UA"/>
              </w:rPr>
            </w:pPr>
          </w:p>
          <w:p w14:paraId="6E38F197" w14:textId="77777777" w:rsidR="00AD5970" w:rsidRPr="0038550D" w:rsidRDefault="00AD5970" w:rsidP="00AD5970">
            <w:pPr>
              <w:rPr>
                <w:sz w:val="28"/>
                <w:szCs w:val="28"/>
              </w:rPr>
            </w:pPr>
            <w:r w:rsidRPr="0038550D">
              <w:rPr>
                <w:sz w:val="28"/>
                <w:szCs w:val="28"/>
              </w:rPr>
              <w:t>Довідка</w:t>
            </w:r>
          </w:p>
        </w:tc>
        <w:tc>
          <w:tcPr>
            <w:tcW w:w="1842" w:type="dxa"/>
          </w:tcPr>
          <w:p w14:paraId="19991F3A" w14:textId="77777777" w:rsidR="00AD5970" w:rsidRPr="0038550D" w:rsidRDefault="001F529B" w:rsidP="00AD5970">
            <w:pPr>
              <w:spacing w:before="120"/>
              <w:rPr>
                <w:sz w:val="28"/>
                <w:szCs w:val="28"/>
              </w:rPr>
            </w:pPr>
            <w:r>
              <w:rPr>
                <w:sz w:val="28"/>
                <w:szCs w:val="28"/>
              </w:rPr>
              <w:lastRenderedPageBreak/>
              <w:t>Нарада</w:t>
            </w:r>
          </w:p>
          <w:p w14:paraId="224FA0CE" w14:textId="77777777" w:rsidR="00AD5970" w:rsidRPr="0038550D" w:rsidRDefault="00AD5970" w:rsidP="00AD5970">
            <w:pPr>
              <w:rPr>
                <w:sz w:val="28"/>
                <w:szCs w:val="28"/>
              </w:rPr>
            </w:pPr>
          </w:p>
          <w:p w14:paraId="63D8C32B" w14:textId="77777777" w:rsidR="00AD5970" w:rsidRPr="0038550D" w:rsidRDefault="00AD5970" w:rsidP="00AD5970">
            <w:pPr>
              <w:rPr>
                <w:sz w:val="28"/>
                <w:szCs w:val="28"/>
                <w:lang w:val="uk-UA"/>
              </w:rPr>
            </w:pPr>
          </w:p>
          <w:p w14:paraId="0DC43BA4" w14:textId="77777777" w:rsidR="00AD5970" w:rsidRPr="0038550D" w:rsidRDefault="00AD5970" w:rsidP="00AD5970">
            <w:pPr>
              <w:rPr>
                <w:sz w:val="28"/>
                <w:szCs w:val="28"/>
                <w:lang w:val="uk-UA"/>
              </w:rPr>
            </w:pPr>
          </w:p>
          <w:p w14:paraId="3C30AF16" w14:textId="77777777" w:rsidR="00AD5970" w:rsidRPr="0038550D" w:rsidRDefault="00AD5970" w:rsidP="00AD5970">
            <w:pPr>
              <w:rPr>
                <w:sz w:val="28"/>
                <w:szCs w:val="28"/>
                <w:lang w:val="uk-UA"/>
              </w:rPr>
            </w:pPr>
          </w:p>
          <w:p w14:paraId="32B9B4C9" w14:textId="77777777" w:rsidR="00AD5970" w:rsidRPr="0038550D" w:rsidRDefault="00AD5970" w:rsidP="00AD5970">
            <w:pPr>
              <w:rPr>
                <w:sz w:val="28"/>
                <w:szCs w:val="28"/>
                <w:lang w:val="uk-UA"/>
              </w:rPr>
            </w:pPr>
          </w:p>
          <w:p w14:paraId="19595C09" w14:textId="77777777" w:rsidR="001F529B" w:rsidRDefault="001F529B" w:rsidP="00AD5970">
            <w:pPr>
              <w:rPr>
                <w:sz w:val="28"/>
                <w:szCs w:val="28"/>
              </w:rPr>
            </w:pPr>
          </w:p>
          <w:p w14:paraId="142C9705" w14:textId="77777777" w:rsidR="00AD5970" w:rsidRPr="0038550D" w:rsidRDefault="00AD5970" w:rsidP="00AD5970">
            <w:pPr>
              <w:rPr>
                <w:sz w:val="28"/>
                <w:szCs w:val="28"/>
                <w:lang w:val="uk-UA"/>
              </w:rPr>
            </w:pPr>
            <w:r w:rsidRPr="0038550D">
              <w:rPr>
                <w:sz w:val="28"/>
                <w:szCs w:val="28"/>
              </w:rPr>
              <w:t>НПД</w:t>
            </w:r>
            <w:r w:rsidRPr="0038550D">
              <w:rPr>
                <w:sz w:val="28"/>
                <w:szCs w:val="28"/>
                <w:lang w:val="uk-UA"/>
              </w:rPr>
              <w:t>,</w:t>
            </w:r>
          </w:p>
          <w:p w14:paraId="0DAA54D0" w14:textId="77777777" w:rsidR="00AD5970" w:rsidRPr="0038550D" w:rsidRDefault="004877FE" w:rsidP="00AD5970">
            <w:pPr>
              <w:rPr>
                <w:sz w:val="28"/>
                <w:szCs w:val="28"/>
                <w:lang w:val="uk-UA"/>
              </w:rPr>
            </w:pPr>
            <w:r>
              <w:rPr>
                <w:sz w:val="28"/>
                <w:szCs w:val="28"/>
              </w:rPr>
              <w:t xml:space="preserve">засідання </w:t>
            </w:r>
            <w:r w:rsidR="00AD5970" w:rsidRPr="0038550D">
              <w:rPr>
                <w:sz w:val="28"/>
                <w:szCs w:val="28"/>
              </w:rPr>
              <w:t>М</w:t>
            </w:r>
            <w:r w:rsidR="00AD5970" w:rsidRPr="0038550D">
              <w:rPr>
                <w:sz w:val="28"/>
                <w:szCs w:val="28"/>
                <w:lang w:val="uk-UA"/>
              </w:rPr>
              <w:t>О</w:t>
            </w:r>
          </w:p>
          <w:p w14:paraId="5A8479AA" w14:textId="77777777" w:rsidR="00AD5970" w:rsidRPr="0038550D" w:rsidRDefault="00AD5970" w:rsidP="00AD5970">
            <w:pPr>
              <w:rPr>
                <w:sz w:val="28"/>
                <w:szCs w:val="28"/>
              </w:rPr>
            </w:pPr>
          </w:p>
          <w:p w14:paraId="273C6140" w14:textId="77777777" w:rsidR="00AD5970" w:rsidRPr="0038550D" w:rsidRDefault="00AD5970" w:rsidP="00AD5970">
            <w:pPr>
              <w:rPr>
                <w:sz w:val="28"/>
                <w:szCs w:val="28"/>
              </w:rPr>
            </w:pPr>
          </w:p>
          <w:p w14:paraId="526B9CB4" w14:textId="77777777" w:rsidR="00AD5970" w:rsidRPr="0038550D" w:rsidRDefault="00AD5970" w:rsidP="00AD5970">
            <w:pPr>
              <w:rPr>
                <w:sz w:val="28"/>
                <w:szCs w:val="28"/>
              </w:rPr>
            </w:pPr>
          </w:p>
          <w:p w14:paraId="05679809" w14:textId="77777777" w:rsidR="00AD5970" w:rsidRPr="0038550D" w:rsidRDefault="00AD5970" w:rsidP="00AD5970">
            <w:pPr>
              <w:rPr>
                <w:sz w:val="28"/>
                <w:szCs w:val="28"/>
              </w:rPr>
            </w:pPr>
          </w:p>
          <w:p w14:paraId="7240414C" w14:textId="77777777" w:rsidR="00AD5970" w:rsidRPr="0038550D" w:rsidRDefault="00AD5970" w:rsidP="00AD5970">
            <w:pPr>
              <w:rPr>
                <w:sz w:val="28"/>
                <w:szCs w:val="28"/>
              </w:rPr>
            </w:pPr>
          </w:p>
          <w:p w14:paraId="2615EB02" w14:textId="77777777" w:rsidR="00AD5970" w:rsidRPr="0038550D" w:rsidRDefault="00AD5970" w:rsidP="00AD5970">
            <w:pPr>
              <w:rPr>
                <w:sz w:val="28"/>
                <w:szCs w:val="28"/>
                <w:lang w:val="uk-UA"/>
              </w:rPr>
            </w:pPr>
          </w:p>
          <w:p w14:paraId="31E582DF" w14:textId="77777777" w:rsidR="00AD5970" w:rsidRPr="0038550D" w:rsidRDefault="00AD5970" w:rsidP="00AD5970">
            <w:pPr>
              <w:rPr>
                <w:sz w:val="28"/>
                <w:szCs w:val="28"/>
                <w:lang w:val="uk-UA"/>
              </w:rPr>
            </w:pPr>
          </w:p>
          <w:p w14:paraId="4CDA6201" w14:textId="77777777" w:rsidR="00AD5970" w:rsidRPr="0038550D" w:rsidRDefault="00AD5970" w:rsidP="00AD5970">
            <w:pPr>
              <w:rPr>
                <w:sz w:val="28"/>
                <w:szCs w:val="28"/>
              </w:rPr>
            </w:pPr>
            <w:r w:rsidRPr="0038550D">
              <w:rPr>
                <w:sz w:val="28"/>
                <w:szCs w:val="28"/>
              </w:rPr>
              <w:t>Засідання атестаційної комісії</w:t>
            </w:r>
          </w:p>
          <w:p w14:paraId="70EE94A8" w14:textId="77777777" w:rsidR="00AD5970" w:rsidRPr="0038550D" w:rsidRDefault="00AD5970" w:rsidP="00AD5970">
            <w:pPr>
              <w:rPr>
                <w:sz w:val="28"/>
                <w:szCs w:val="28"/>
              </w:rPr>
            </w:pPr>
          </w:p>
          <w:p w14:paraId="0BC9D823" w14:textId="77777777" w:rsidR="00AD5970" w:rsidRPr="0038550D" w:rsidRDefault="00AD5970" w:rsidP="00AD5970">
            <w:pPr>
              <w:rPr>
                <w:sz w:val="28"/>
                <w:szCs w:val="28"/>
              </w:rPr>
            </w:pPr>
          </w:p>
          <w:p w14:paraId="597567CB" w14:textId="77777777" w:rsidR="00AD5970" w:rsidRPr="0038550D" w:rsidRDefault="00AD5970" w:rsidP="00AD5970">
            <w:pPr>
              <w:rPr>
                <w:sz w:val="28"/>
                <w:szCs w:val="28"/>
              </w:rPr>
            </w:pPr>
          </w:p>
          <w:p w14:paraId="081BAF9D" w14:textId="77777777" w:rsidR="00AD5970" w:rsidRPr="0038550D" w:rsidRDefault="00AD5970" w:rsidP="00AD5970">
            <w:pPr>
              <w:rPr>
                <w:sz w:val="28"/>
                <w:szCs w:val="28"/>
              </w:rPr>
            </w:pPr>
          </w:p>
          <w:p w14:paraId="292CDDD9" w14:textId="77777777" w:rsidR="00AD5970" w:rsidRPr="0038550D" w:rsidRDefault="00AD5970" w:rsidP="00AD5970">
            <w:pPr>
              <w:rPr>
                <w:sz w:val="28"/>
                <w:szCs w:val="28"/>
                <w:lang w:val="uk-UA"/>
              </w:rPr>
            </w:pPr>
          </w:p>
          <w:p w14:paraId="39479012" w14:textId="77777777" w:rsidR="00AD5970" w:rsidRPr="0038550D" w:rsidRDefault="00AD5970" w:rsidP="00AD5970">
            <w:pPr>
              <w:rPr>
                <w:sz w:val="28"/>
                <w:szCs w:val="28"/>
                <w:lang w:val="uk-UA"/>
              </w:rPr>
            </w:pPr>
          </w:p>
          <w:p w14:paraId="096ECBE6" w14:textId="77777777" w:rsidR="00AD5970" w:rsidRPr="0038550D" w:rsidRDefault="00AD5970" w:rsidP="00AD5970">
            <w:pPr>
              <w:rPr>
                <w:sz w:val="28"/>
                <w:szCs w:val="28"/>
                <w:lang w:val="uk-UA"/>
              </w:rPr>
            </w:pPr>
          </w:p>
          <w:p w14:paraId="7A90E35C" w14:textId="77777777" w:rsidR="00AD5970" w:rsidRPr="0038550D" w:rsidRDefault="00AD5970" w:rsidP="00AD5970">
            <w:pPr>
              <w:rPr>
                <w:sz w:val="28"/>
                <w:szCs w:val="28"/>
                <w:lang w:val="uk-UA"/>
              </w:rPr>
            </w:pPr>
          </w:p>
          <w:p w14:paraId="236F3217" w14:textId="77777777" w:rsidR="00AD5970" w:rsidRPr="0038550D" w:rsidRDefault="00AD5970" w:rsidP="00AD5970">
            <w:pPr>
              <w:rPr>
                <w:sz w:val="28"/>
                <w:szCs w:val="28"/>
              </w:rPr>
            </w:pPr>
          </w:p>
          <w:p w14:paraId="7BE164F5" w14:textId="77777777" w:rsidR="00AD5970" w:rsidRPr="0038550D" w:rsidRDefault="00AD5970" w:rsidP="00AD5970">
            <w:pPr>
              <w:rPr>
                <w:sz w:val="28"/>
                <w:szCs w:val="28"/>
              </w:rPr>
            </w:pPr>
          </w:p>
        </w:tc>
        <w:tc>
          <w:tcPr>
            <w:tcW w:w="2268" w:type="dxa"/>
          </w:tcPr>
          <w:p w14:paraId="10EB0B96" w14:textId="77777777" w:rsidR="00AD5970" w:rsidRPr="0038550D" w:rsidRDefault="00AD5970" w:rsidP="00AD5970">
            <w:pPr>
              <w:rPr>
                <w:sz w:val="28"/>
                <w:szCs w:val="28"/>
                <w:lang w:val="uk-UA"/>
              </w:rPr>
            </w:pPr>
            <w:r w:rsidRPr="0038550D">
              <w:rPr>
                <w:sz w:val="28"/>
                <w:szCs w:val="28"/>
                <w:lang w:val="uk-UA"/>
              </w:rPr>
              <w:lastRenderedPageBreak/>
              <w:t xml:space="preserve"> </w:t>
            </w:r>
            <w:r w:rsidR="001F529B">
              <w:rPr>
                <w:sz w:val="28"/>
                <w:szCs w:val="28"/>
                <w:lang w:val="uk-UA"/>
              </w:rPr>
              <w:t>МокринчукМ.Т.</w:t>
            </w:r>
          </w:p>
          <w:p w14:paraId="24282148" w14:textId="77777777" w:rsidR="00AD5970" w:rsidRPr="0038550D" w:rsidRDefault="00AD5970" w:rsidP="00AD5970">
            <w:pPr>
              <w:rPr>
                <w:sz w:val="28"/>
                <w:szCs w:val="28"/>
                <w:lang w:val="uk-UA"/>
              </w:rPr>
            </w:pPr>
          </w:p>
          <w:p w14:paraId="32918BF1" w14:textId="77777777" w:rsidR="00AD5970" w:rsidRPr="0038550D" w:rsidRDefault="00AD5970" w:rsidP="00AD5970">
            <w:pPr>
              <w:rPr>
                <w:sz w:val="28"/>
                <w:szCs w:val="28"/>
                <w:lang w:val="uk-UA"/>
              </w:rPr>
            </w:pPr>
          </w:p>
          <w:p w14:paraId="14B26CA7" w14:textId="77777777" w:rsidR="00AD5970" w:rsidRPr="0038550D" w:rsidRDefault="00AD5970" w:rsidP="00AD5970">
            <w:pPr>
              <w:rPr>
                <w:sz w:val="28"/>
                <w:szCs w:val="28"/>
                <w:lang w:val="uk-UA"/>
              </w:rPr>
            </w:pPr>
          </w:p>
          <w:p w14:paraId="1BFEFCD1" w14:textId="77777777" w:rsidR="00AD5970" w:rsidRPr="0038550D" w:rsidRDefault="00AD5970" w:rsidP="00AD5970">
            <w:pPr>
              <w:rPr>
                <w:sz w:val="28"/>
                <w:szCs w:val="28"/>
              </w:rPr>
            </w:pPr>
          </w:p>
          <w:p w14:paraId="20358F9B" w14:textId="77777777" w:rsidR="00AD5970" w:rsidRPr="0038550D" w:rsidRDefault="00AD5970" w:rsidP="00AD5970">
            <w:pPr>
              <w:rPr>
                <w:sz w:val="28"/>
                <w:szCs w:val="28"/>
                <w:lang w:val="uk-UA"/>
              </w:rPr>
            </w:pPr>
          </w:p>
          <w:p w14:paraId="41D2F132" w14:textId="77777777" w:rsidR="00AD5970" w:rsidRPr="0038550D" w:rsidRDefault="00AD5970" w:rsidP="00AD5970">
            <w:pPr>
              <w:rPr>
                <w:sz w:val="28"/>
                <w:szCs w:val="28"/>
                <w:lang w:val="uk-UA"/>
              </w:rPr>
            </w:pPr>
            <w:r w:rsidRPr="0038550D">
              <w:rPr>
                <w:sz w:val="28"/>
                <w:szCs w:val="28"/>
                <w:lang w:val="uk-UA"/>
              </w:rPr>
              <w:t xml:space="preserve"> </w:t>
            </w:r>
          </w:p>
          <w:p w14:paraId="2D8F05BF" w14:textId="397C5985" w:rsidR="00AD5970" w:rsidRPr="0038550D" w:rsidRDefault="00726B19" w:rsidP="00AD5970">
            <w:pPr>
              <w:rPr>
                <w:sz w:val="28"/>
                <w:szCs w:val="28"/>
                <w:lang w:val="uk-UA"/>
              </w:rPr>
            </w:pPr>
            <w:r>
              <w:rPr>
                <w:sz w:val="28"/>
                <w:szCs w:val="28"/>
                <w:lang w:val="uk-UA"/>
              </w:rPr>
              <w:t>Пелих У.Р.</w:t>
            </w:r>
          </w:p>
          <w:p w14:paraId="62DC43EE" w14:textId="77777777" w:rsidR="00AD5970" w:rsidRPr="0038550D" w:rsidRDefault="00AD5970" w:rsidP="00AD5970">
            <w:pPr>
              <w:rPr>
                <w:sz w:val="28"/>
                <w:szCs w:val="28"/>
                <w:lang w:val="uk-UA"/>
              </w:rPr>
            </w:pPr>
          </w:p>
          <w:p w14:paraId="3726EF9B" w14:textId="77777777" w:rsidR="00AD5970" w:rsidRPr="0038550D" w:rsidRDefault="00AD5970" w:rsidP="00AD5970">
            <w:pPr>
              <w:rPr>
                <w:sz w:val="28"/>
                <w:szCs w:val="28"/>
                <w:lang w:val="uk-UA"/>
              </w:rPr>
            </w:pPr>
          </w:p>
          <w:p w14:paraId="6BC2E798" w14:textId="77777777" w:rsidR="00AD5970" w:rsidRPr="0038550D" w:rsidRDefault="00AD5970" w:rsidP="00AD5970">
            <w:pPr>
              <w:rPr>
                <w:sz w:val="28"/>
                <w:szCs w:val="28"/>
                <w:lang w:val="uk-UA"/>
              </w:rPr>
            </w:pPr>
          </w:p>
          <w:p w14:paraId="2F3BADB4" w14:textId="77777777" w:rsidR="00AD5970" w:rsidRPr="0038550D" w:rsidRDefault="00AD5970" w:rsidP="00AD5970">
            <w:pPr>
              <w:rPr>
                <w:sz w:val="28"/>
                <w:szCs w:val="28"/>
                <w:lang w:val="uk-UA"/>
              </w:rPr>
            </w:pPr>
          </w:p>
          <w:p w14:paraId="1F83930E" w14:textId="77777777" w:rsidR="00AD5970" w:rsidRPr="0038550D" w:rsidRDefault="00AD5970" w:rsidP="00AD5970">
            <w:pPr>
              <w:rPr>
                <w:sz w:val="28"/>
                <w:szCs w:val="28"/>
                <w:lang w:val="uk-UA"/>
              </w:rPr>
            </w:pPr>
          </w:p>
          <w:p w14:paraId="15AD5090" w14:textId="77777777" w:rsidR="001F529B" w:rsidRDefault="001F529B" w:rsidP="00AD5970">
            <w:pPr>
              <w:rPr>
                <w:sz w:val="28"/>
                <w:szCs w:val="28"/>
                <w:lang w:val="uk-UA"/>
              </w:rPr>
            </w:pPr>
          </w:p>
          <w:p w14:paraId="34F85AF0" w14:textId="77777777" w:rsidR="001F529B" w:rsidRDefault="001F529B" w:rsidP="00AD5970">
            <w:pPr>
              <w:rPr>
                <w:sz w:val="28"/>
                <w:szCs w:val="28"/>
                <w:lang w:val="uk-UA"/>
              </w:rPr>
            </w:pPr>
          </w:p>
          <w:p w14:paraId="36C56CA0" w14:textId="77777777" w:rsidR="001F529B" w:rsidRDefault="001F529B" w:rsidP="00AD5970">
            <w:pPr>
              <w:rPr>
                <w:sz w:val="28"/>
                <w:szCs w:val="28"/>
                <w:lang w:val="uk-UA"/>
              </w:rPr>
            </w:pPr>
          </w:p>
          <w:p w14:paraId="4EE4FBE2" w14:textId="77777777" w:rsidR="001F529B" w:rsidRDefault="001F529B" w:rsidP="00AD5970">
            <w:pPr>
              <w:rPr>
                <w:sz w:val="28"/>
                <w:szCs w:val="28"/>
                <w:lang w:val="uk-UA"/>
              </w:rPr>
            </w:pPr>
            <w:r>
              <w:rPr>
                <w:sz w:val="28"/>
                <w:szCs w:val="28"/>
                <w:lang w:val="uk-UA"/>
              </w:rPr>
              <w:t>Рогозіна Г.В.,</w:t>
            </w:r>
          </w:p>
          <w:p w14:paraId="419FEB10" w14:textId="77777777" w:rsidR="00AD5970" w:rsidRPr="00DF43BA" w:rsidRDefault="00AD5970" w:rsidP="00AD5970">
            <w:pPr>
              <w:rPr>
                <w:sz w:val="28"/>
                <w:szCs w:val="28"/>
                <w:lang w:val="uk-UA"/>
              </w:rPr>
            </w:pPr>
            <w:r w:rsidRPr="0038550D">
              <w:rPr>
                <w:sz w:val="28"/>
                <w:szCs w:val="28"/>
                <w:lang w:val="uk-UA"/>
              </w:rPr>
              <w:t>а</w:t>
            </w:r>
            <w:r w:rsidRPr="00DF43BA">
              <w:rPr>
                <w:sz w:val="28"/>
                <w:szCs w:val="28"/>
                <w:lang w:val="uk-UA"/>
              </w:rPr>
              <w:t>тестаційна комісія</w:t>
            </w:r>
          </w:p>
          <w:p w14:paraId="2F09961C" w14:textId="77777777" w:rsidR="00AD5970" w:rsidRPr="00DF43BA" w:rsidRDefault="00AD5970" w:rsidP="00AD5970">
            <w:pPr>
              <w:rPr>
                <w:sz w:val="28"/>
                <w:szCs w:val="28"/>
                <w:lang w:val="uk-UA"/>
              </w:rPr>
            </w:pPr>
          </w:p>
          <w:p w14:paraId="1DD08D16" w14:textId="77777777" w:rsidR="00AD5970" w:rsidRPr="00DF43BA" w:rsidRDefault="00AD5970" w:rsidP="00AD5970">
            <w:pPr>
              <w:rPr>
                <w:sz w:val="28"/>
                <w:szCs w:val="28"/>
                <w:lang w:val="uk-UA"/>
              </w:rPr>
            </w:pPr>
          </w:p>
          <w:p w14:paraId="64C14175" w14:textId="77777777" w:rsidR="00AD5970" w:rsidRPr="00DF43BA" w:rsidRDefault="00AD5970" w:rsidP="00AD5970">
            <w:pPr>
              <w:rPr>
                <w:sz w:val="28"/>
                <w:szCs w:val="28"/>
                <w:lang w:val="uk-UA"/>
              </w:rPr>
            </w:pPr>
          </w:p>
          <w:p w14:paraId="64F915BF" w14:textId="77777777" w:rsidR="00AD5970" w:rsidRPr="00DF43BA" w:rsidRDefault="00AD5970" w:rsidP="00AD5970">
            <w:pPr>
              <w:rPr>
                <w:sz w:val="28"/>
                <w:szCs w:val="28"/>
                <w:lang w:val="uk-UA"/>
              </w:rPr>
            </w:pPr>
          </w:p>
          <w:p w14:paraId="42C41DF9" w14:textId="77777777" w:rsidR="00AD5970" w:rsidRPr="0038550D" w:rsidRDefault="00AD5970" w:rsidP="00AD5970">
            <w:pPr>
              <w:rPr>
                <w:sz w:val="28"/>
                <w:szCs w:val="28"/>
                <w:lang w:val="uk-UA"/>
              </w:rPr>
            </w:pPr>
          </w:p>
          <w:p w14:paraId="78BEAE46" w14:textId="77777777" w:rsidR="00AD5970" w:rsidRPr="0038550D" w:rsidRDefault="00AD5970" w:rsidP="00AD5970">
            <w:pPr>
              <w:rPr>
                <w:sz w:val="28"/>
                <w:szCs w:val="28"/>
                <w:lang w:val="uk-UA"/>
              </w:rPr>
            </w:pPr>
          </w:p>
          <w:p w14:paraId="4630A4F2" w14:textId="77777777" w:rsidR="00AD5970" w:rsidRPr="0038550D" w:rsidRDefault="00AD5970" w:rsidP="00AD5970">
            <w:pPr>
              <w:rPr>
                <w:sz w:val="28"/>
                <w:szCs w:val="28"/>
                <w:lang w:val="uk-UA"/>
              </w:rPr>
            </w:pPr>
          </w:p>
          <w:p w14:paraId="5334B8F2" w14:textId="77777777" w:rsidR="00AD5970" w:rsidRPr="0038550D" w:rsidRDefault="00AD5970" w:rsidP="00AD5970">
            <w:pPr>
              <w:rPr>
                <w:sz w:val="28"/>
                <w:szCs w:val="28"/>
                <w:lang w:val="uk-UA"/>
              </w:rPr>
            </w:pPr>
          </w:p>
          <w:p w14:paraId="28A7FE5F" w14:textId="77777777" w:rsidR="00AD5970" w:rsidRPr="0038550D" w:rsidRDefault="00AD5970" w:rsidP="00AD5970">
            <w:pPr>
              <w:rPr>
                <w:sz w:val="28"/>
                <w:szCs w:val="28"/>
                <w:lang w:val="uk-UA"/>
              </w:rPr>
            </w:pPr>
          </w:p>
          <w:p w14:paraId="4FD64FE9" w14:textId="77777777" w:rsidR="00AD5970" w:rsidRPr="0038550D" w:rsidRDefault="001F529B" w:rsidP="00AD5970">
            <w:pPr>
              <w:rPr>
                <w:sz w:val="28"/>
                <w:szCs w:val="28"/>
                <w:lang w:val="uk-UA"/>
              </w:rPr>
            </w:pPr>
            <w:r>
              <w:rPr>
                <w:sz w:val="28"/>
                <w:szCs w:val="28"/>
                <w:lang w:val="uk-UA"/>
              </w:rPr>
              <w:t>Мокринчук М.Т.</w:t>
            </w:r>
          </w:p>
        </w:tc>
      </w:tr>
    </w:tbl>
    <w:p w14:paraId="6ECED7AF" w14:textId="67674626" w:rsidR="001F529B" w:rsidRDefault="001F529B" w:rsidP="00AD5970">
      <w:pPr>
        <w:spacing w:before="360"/>
        <w:rPr>
          <w:b/>
          <w:bCs/>
          <w:sz w:val="28"/>
          <w:szCs w:val="28"/>
          <w:lang w:val="uk-UA"/>
        </w:rPr>
      </w:pPr>
    </w:p>
    <w:p w14:paraId="7FFB1630" w14:textId="5E8F2F57" w:rsidR="00231FD5" w:rsidRDefault="00231FD5" w:rsidP="00AD5970">
      <w:pPr>
        <w:spacing w:before="360"/>
        <w:rPr>
          <w:b/>
          <w:bCs/>
          <w:sz w:val="28"/>
          <w:szCs w:val="28"/>
          <w:lang w:val="uk-UA"/>
        </w:rPr>
      </w:pPr>
    </w:p>
    <w:p w14:paraId="3617F8D8" w14:textId="50B240F2" w:rsidR="00231FD5" w:rsidRDefault="00231FD5" w:rsidP="00AD5970">
      <w:pPr>
        <w:spacing w:before="360"/>
        <w:rPr>
          <w:b/>
          <w:bCs/>
          <w:sz w:val="28"/>
          <w:szCs w:val="28"/>
          <w:lang w:val="uk-UA"/>
        </w:rPr>
      </w:pPr>
    </w:p>
    <w:p w14:paraId="617272E2" w14:textId="7EAE2250" w:rsidR="00231FD5" w:rsidRDefault="00231FD5" w:rsidP="00AD5970">
      <w:pPr>
        <w:spacing w:before="360"/>
        <w:rPr>
          <w:b/>
          <w:bCs/>
          <w:sz w:val="28"/>
          <w:szCs w:val="28"/>
          <w:lang w:val="uk-UA"/>
        </w:rPr>
      </w:pPr>
    </w:p>
    <w:p w14:paraId="303B9E45" w14:textId="77777777" w:rsidR="00231FD5" w:rsidRDefault="00231FD5" w:rsidP="00AD5970">
      <w:pPr>
        <w:spacing w:before="360"/>
        <w:rPr>
          <w:b/>
          <w:bCs/>
          <w:sz w:val="28"/>
          <w:szCs w:val="28"/>
          <w:lang w:val="uk-UA"/>
        </w:rPr>
      </w:pPr>
    </w:p>
    <w:p w14:paraId="01C88D21" w14:textId="605290EF" w:rsidR="00AD5970" w:rsidRPr="00362291" w:rsidRDefault="008D1A47" w:rsidP="00362291">
      <w:pPr>
        <w:spacing w:before="360"/>
        <w:rPr>
          <w:b/>
          <w:bCs/>
          <w:sz w:val="28"/>
          <w:szCs w:val="28"/>
        </w:rPr>
      </w:pPr>
      <w:r>
        <w:rPr>
          <w:b/>
          <w:bCs/>
          <w:sz w:val="28"/>
          <w:szCs w:val="28"/>
          <w:lang w:val="uk-UA"/>
        </w:rPr>
        <w:lastRenderedPageBreak/>
        <w:t>10</w:t>
      </w:r>
      <w:r w:rsidR="00AD5970" w:rsidRPr="0038550D">
        <w:rPr>
          <w:b/>
          <w:bCs/>
          <w:sz w:val="28"/>
          <w:szCs w:val="28"/>
          <w:lang w:val="uk-UA"/>
        </w:rPr>
        <w:t>.</w:t>
      </w:r>
      <w:r w:rsidR="00AD5970" w:rsidRPr="0038550D">
        <w:rPr>
          <w:b/>
          <w:bCs/>
          <w:sz w:val="28"/>
          <w:szCs w:val="28"/>
        </w:rPr>
        <w:t>5.Фронтальний контроль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2166"/>
        <w:gridCol w:w="2700"/>
        <w:gridCol w:w="1654"/>
        <w:gridCol w:w="1586"/>
        <w:gridCol w:w="1249"/>
        <w:gridCol w:w="2268"/>
        <w:gridCol w:w="851"/>
      </w:tblGrid>
      <w:tr w:rsidR="00AD5970" w:rsidRPr="0038550D" w14:paraId="3E162E42" w14:textId="77777777" w:rsidTr="00C23D02">
        <w:tc>
          <w:tcPr>
            <w:tcW w:w="534" w:type="dxa"/>
            <w:vAlign w:val="center"/>
          </w:tcPr>
          <w:p w14:paraId="05DAE0DE" w14:textId="77777777" w:rsidR="00AD5970" w:rsidRPr="0038550D" w:rsidRDefault="00AD5970" w:rsidP="00AD5970">
            <w:pPr>
              <w:jc w:val="center"/>
              <w:rPr>
                <w:b/>
                <w:sz w:val="28"/>
                <w:szCs w:val="28"/>
              </w:rPr>
            </w:pPr>
            <w:r w:rsidRPr="0038550D">
              <w:rPr>
                <w:b/>
                <w:sz w:val="28"/>
                <w:szCs w:val="28"/>
              </w:rPr>
              <w:t>№</w:t>
            </w:r>
          </w:p>
          <w:p w14:paraId="38F148C4" w14:textId="77777777" w:rsidR="00AD5970" w:rsidRPr="0038550D" w:rsidRDefault="00AD5970" w:rsidP="00AD5970">
            <w:pPr>
              <w:jc w:val="center"/>
              <w:rPr>
                <w:b/>
                <w:sz w:val="28"/>
                <w:szCs w:val="28"/>
              </w:rPr>
            </w:pPr>
            <w:r w:rsidRPr="0038550D">
              <w:rPr>
                <w:b/>
                <w:sz w:val="28"/>
                <w:szCs w:val="28"/>
                <w:lang w:val="uk-UA"/>
              </w:rPr>
              <w:t>з/</w:t>
            </w:r>
            <w:r w:rsidRPr="0038550D">
              <w:rPr>
                <w:b/>
                <w:sz w:val="28"/>
                <w:szCs w:val="28"/>
              </w:rPr>
              <w:t>п</w:t>
            </w:r>
          </w:p>
        </w:tc>
        <w:tc>
          <w:tcPr>
            <w:tcW w:w="2268" w:type="dxa"/>
            <w:vAlign w:val="center"/>
          </w:tcPr>
          <w:p w14:paraId="1B8166CE" w14:textId="77777777" w:rsidR="00AD5970" w:rsidRPr="0038550D" w:rsidRDefault="00AD5970" w:rsidP="00AD5970">
            <w:pPr>
              <w:jc w:val="center"/>
              <w:rPr>
                <w:b/>
                <w:sz w:val="28"/>
                <w:szCs w:val="28"/>
              </w:rPr>
            </w:pPr>
            <w:r w:rsidRPr="0038550D">
              <w:rPr>
                <w:b/>
                <w:sz w:val="28"/>
                <w:szCs w:val="28"/>
              </w:rPr>
              <w:t>Об`єкт контролю</w:t>
            </w:r>
          </w:p>
        </w:tc>
        <w:tc>
          <w:tcPr>
            <w:tcW w:w="2166" w:type="dxa"/>
            <w:vAlign w:val="center"/>
          </w:tcPr>
          <w:p w14:paraId="4E51AEB3" w14:textId="77777777" w:rsidR="00AD5970" w:rsidRPr="0038550D" w:rsidRDefault="00AD5970" w:rsidP="00AD5970">
            <w:pPr>
              <w:jc w:val="center"/>
              <w:rPr>
                <w:b/>
                <w:sz w:val="28"/>
                <w:szCs w:val="28"/>
              </w:rPr>
            </w:pPr>
            <w:r w:rsidRPr="0038550D">
              <w:rPr>
                <w:b/>
                <w:sz w:val="28"/>
                <w:szCs w:val="28"/>
              </w:rPr>
              <w:t>Предмет контролю</w:t>
            </w:r>
          </w:p>
        </w:tc>
        <w:tc>
          <w:tcPr>
            <w:tcW w:w="2700" w:type="dxa"/>
            <w:vAlign w:val="center"/>
          </w:tcPr>
          <w:p w14:paraId="2EA7D5E8" w14:textId="77777777" w:rsidR="00AD5970" w:rsidRPr="0038550D" w:rsidRDefault="00AD5970" w:rsidP="00AD5970">
            <w:pPr>
              <w:jc w:val="center"/>
              <w:rPr>
                <w:b/>
                <w:sz w:val="28"/>
                <w:szCs w:val="28"/>
              </w:rPr>
            </w:pPr>
            <w:r w:rsidRPr="0038550D">
              <w:rPr>
                <w:b/>
                <w:sz w:val="28"/>
                <w:szCs w:val="28"/>
              </w:rPr>
              <w:t>Методи контролю</w:t>
            </w:r>
          </w:p>
        </w:tc>
        <w:tc>
          <w:tcPr>
            <w:tcW w:w="1654" w:type="dxa"/>
            <w:vAlign w:val="center"/>
          </w:tcPr>
          <w:p w14:paraId="77C5E6B1" w14:textId="77777777" w:rsidR="00AD5970" w:rsidRPr="0038550D" w:rsidRDefault="00AD5970" w:rsidP="00AD5970">
            <w:pPr>
              <w:jc w:val="center"/>
              <w:rPr>
                <w:b/>
                <w:sz w:val="28"/>
                <w:szCs w:val="28"/>
              </w:rPr>
            </w:pPr>
            <w:r w:rsidRPr="0038550D">
              <w:rPr>
                <w:b/>
                <w:sz w:val="28"/>
                <w:szCs w:val="28"/>
              </w:rPr>
              <w:t>Термін</w:t>
            </w:r>
          </w:p>
          <w:p w14:paraId="7E300417" w14:textId="77777777" w:rsidR="00AD5970" w:rsidRPr="0038550D" w:rsidRDefault="00AD5970" w:rsidP="00AD5970">
            <w:pPr>
              <w:jc w:val="center"/>
              <w:rPr>
                <w:b/>
                <w:sz w:val="28"/>
                <w:szCs w:val="28"/>
              </w:rPr>
            </w:pPr>
            <w:r w:rsidRPr="0038550D">
              <w:rPr>
                <w:b/>
                <w:sz w:val="28"/>
                <w:szCs w:val="28"/>
              </w:rPr>
              <w:t>виконання</w:t>
            </w:r>
          </w:p>
        </w:tc>
        <w:tc>
          <w:tcPr>
            <w:tcW w:w="1586" w:type="dxa"/>
            <w:vAlign w:val="center"/>
          </w:tcPr>
          <w:p w14:paraId="1319E6DC" w14:textId="77777777" w:rsidR="00AD5970" w:rsidRPr="0038550D" w:rsidRDefault="00AD5970" w:rsidP="00AD5970">
            <w:pPr>
              <w:jc w:val="center"/>
              <w:rPr>
                <w:b/>
                <w:sz w:val="28"/>
                <w:szCs w:val="28"/>
              </w:rPr>
            </w:pPr>
            <w:r w:rsidRPr="0038550D">
              <w:rPr>
                <w:b/>
                <w:sz w:val="28"/>
                <w:szCs w:val="28"/>
              </w:rPr>
              <w:t>Узагальнення матеріалів</w:t>
            </w:r>
          </w:p>
        </w:tc>
        <w:tc>
          <w:tcPr>
            <w:tcW w:w="1249" w:type="dxa"/>
            <w:vAlign w:val="center"/>
          </w:tcPr>
          <w:p w14:paraId="63BA4D2D" w14:textId="77777777" w:rsidR="00C23D02" w:rsidRDefault="00AD5970" w:rsidP="00AD5970">
            <w:pPr>
              <w:jc w:val="center"/>
              <w:rPr>
                <w:b/>
                <w:sz w:val="28"/>
                <w:szCs w:val="28"/>
              </w:rPr>
            </w:pPr>
            <w:r w:rsidRPr="0038550D">
              <w:rPr>
                <w:b/>
                <w:sz w:val="28"/>
                <w:szCs w:val="28"/>
              </w:rPr>
              <w:t>Виведення на рівень обгово</w:t>
            </w:r>
          </w:p>
          <w:p w14:paraId="7D2FAD95" w14:textId="77777777" w:rsidR="00AD5970" w:rsidRPr="0038550D" w:rsidRDefault="00AD5970" w:rsidP="00AD5970">
            <w:pPr>
              <w:jc w:val="center"/>
              <w:rPr>
                <w:b/>
                <w:sz w:val="28"/>
                <w:szCs w:val="28"/>
              </w:rPr>
            </w:pPr>
            <w:r w:rsidRPr="0038550D">
              <w:rPr>
                <w:b/>
                <w:sz w:val="28"/>
                <w:szCs w:val="28"/>
              </w:rPr>
              <w:t>рення</w:t>
            </w:r>
          </w:p>
        </w:tc>
        <w:tc>
          <w:tcPr>
            <w:tcW w:w="2268" w:type="dxa"/>
            <w:vAlign w:val="center"/>
          </w:tcPr>
          <w:p w14:paraId="29231F19" w14:textId="77777777" w:rsidR="00AD5970" w:rsidRPr="0038550D" w:rsidRDefault="00AD5970" w:rsidP="00AD5970">
            <w:pPr>
              <w:jc w:val="center"/>
              <w:rPr>
                <w:b/>
                <w:sz w:val="28"/>
                <w:szCs w:val="28"/>
              </w:rPr>
            </w:pPr>
            <w:r w:rsidRPr="0038550D">
              <w:rPr>
                <w:b/>
                <w:sz w:val="28"/>
                <w:szCs w:val="28"/>
              </w:rPr>
              <w:t>Виконавець</w:t>
            </w:r>
          </w:p>
        </w:tc>
        <w:tc>
          <w:tcPr>
            <w:tcW w:w="851" w:type="dxa"/>
            <w:vAlign w:val="center"/>
          </w:tcPr>
          <w:p w14:paraId="436CC033" w14:textId="77777777" w:rsidR="00AD5970" w:rsidRPr="0038550D" w:rsidRDefault="00B51753" w:rsidP="00B51753">
            <w:pPr>
              <w:jc w:val="center"/>
              <w:rPr>
                <w:b/>
                <w:sz w:val="28"/>
                <w:szCs w:val="28"/>
              </w:rPr>
            </w:pPr>
            <w:r>
              <w:rPr>
                <w:b/>
                <w:sz w:val="28"/>
                <w:szCs w:val="28"/>
              </w:rPr>
              <w:t>В.В.</w:t>
            </w:r>
          </w:p>
        </w:tc>
      </w:tr>
      <w:tr w:rsidR="00B51753" w:rsidRPr="0038550D" w14:paraId="5E719412" w14:textId="77777777" w:rsidTr="00352765">
        <w:trPr>
          <w:cantSplit/>
          <w:trHeight w:val="1930"/>
        </w:trPr>
        <w:tc>
          <w:tcPr>
            <w:tcW w:w="534" w:type="dxa"/>
            <w:vMerge w:val="restart"/>
            <w:tcBorders>
              <w:bottom w:val="single" w:sz="4" w:space="0" w:color="auto"/>
            </w:tcBorders>
          </w:tcPr>
          <w:p w14:paraId="73F9699F" w14:textId="77777777" w:rsidR="00B51753" w:rsidRPr="0038550D" w:rsidRDefault="00B51753" w:rsidP="00AD5970">
            <w:pPr>
              <w:spacing w:before="120"/>
              <w:rPr>
                <w:sz w:val="28"/>
                <w:szCs w:val="28"/>
              </w:rPr>
            </w:pPr>
            <w:r w:rsidRPr="0038550D">
              <w:rPr>
                <w:sz w:val="28"/>
                <w:szCs w:val="28"/>
              </w:rPr>
              <w:t>1.</w:t>
            </w:r>
          </w:p>
          <w:p w14:paraId="4255FC30" w14:textId="77777777" w:rsidR="00B51753" w:rsidRPr="0038550D" w:rsidRDefault="00B51753" w:rsidP="00AD5970">
            <w:pPr>
              <w:rPr>
                <w:sz w:val="28"/>
                <w:szCs w:val="28"/>
              </w:rPr>
            </w:pPr>
          </w:p>
          <w:p w14:paraId="77B887FD" w14:textId="77777777" w:rsidR="00B51753" w:rsidRPr="0038550D" w:rsidRDefault="00B51753" w:rsidP="00AD5970">
            <w:pPr>
              <w:rPr>
                <w:sz w:val="28"/>
                <w:szCs w:val="28"/>
              </w:rPr>
            </w:pPr>
          </w:p>
          <w:p w14:paraId="7D45EAD8" w14:textId="77777777" w:rsidR="00B51753" w:rsidRPr="0038550D" w:rsidRDefault="00B51753" w:rsidP="00AD5970">
            <w:pPr>
              <w:rPr>
                <w:sz w:val="28"/>
                <w:szCs w:val="28"/>
              </w:rPr>
            </w:pPr>
          </w:p>
          <w:p w14:paraId="7E4F5D12" w14:textId="77777777" w:rsidR="00B51753" w:rsidRPr="0038550D" w:rsidRDefault="00B51753" w:rsidP="00AD5970">
            <w:pPr>
              <w:rPr>
                <w:sz w:val="28"/>
                <w:szCs w:val="28"/>
              </w:rPr>
            </w:pPr>
          </w:p>
          <w:p w14:paraId="45B27E70" w14:textId="77777777" w:rsidR="00B51753" w:rsidRPr="0038550D" w:rsidRDefault="00B51753" w:rsidP="00AD5970">
            <w:pPr>
              <w:rPr>
                <w:sz w:val="28"/>
                <w:szCs w:val="28"/>
              </w:rPr>
            </w:pPr>
          </w:p>
          <w:p w14:paraId="6BA9751D" w14:textId="77777777" w:rsidR="00B51753" w:rsidRPr="0038550D" w:rsidRDefault="00B51753" w:rsidP="00AD5970">
            <w:pPr>
              <w:rPr>
                <w:sz w:val="28"/>
                <w:szCs w:val="28"/>
              </w:rPr>
            </w:pPr>
          </w:p>
        </w:tc>
        <w:tc>
          <w:tcPr>
            <w:tcW w:w="2268" w:type="dxa"/>
            <w:tcBorders>
              <w:bottom w:val="single" w:sz="4" w:space="0" w:color="auto"/>
            </w:tcBorders>
          </w:tcPr>
          <w:p w14:paraId="5EFEBEFD" w14:textId="77777777" w:rsidR="00B51753" w:rsidRPr="0038550D" w:rsidRDefault="00B51753" w:rsidP="00AD5970">
            <w:pPr>
              <w:spacing w:before="120"/>
              <w:rPr>
                <w:b/>
                <w:sz w:val="28"/>
                <w:szCs w:val="28"/>
                <w:lang w:val="uk-UA"/>
              </w:rPr>
            </w:pPr>
            <w:r w:rsidRPr="0038550D">
              <w:rPr>
                <w:b/>
                <w:sz w:val="28"/>
                <w:szCs w:val="28"/>
                <w:lang w:val="uk-UA"/>
              </w:rPr>
              <w:t>Школа І ступеня</w:t>
            </w:r>
          </w:p>
          <w:p w14:paraId="6DF1C7A6" w14:textId="77777777" w:rsidR="00B51753" w:rsidRPr="0038550D" w:rsidRDefault="00B51753" w:rsidP="00AD5970">
            <w:pPr>
              <w:rPr>
                <w:b/>
                <w:sz w:val="28"/>
                <w:szCs w:val="28"/>
                <w:lang w:val="uk-UA"/>
              </w:rPr>
            </w:pPr>
            <w:r w:rsidRPr="0038550D">
              <w:rPr>
                <w:b/>
                <w:sz w:val="28"/>
                <w:szCs w:val="28"/>
                <w:lang w:val="uk-UA"/>
              </w:rPr>
              <w:t>Школа ІІ-ІІІ ступенів</w:t>
            </w:r>
          </w:p>
          <w:p w14:paraId="6F85200A" w14:textId="77777777" w:rsidR="00B51753" w:rsidRPr="0038550D" w:rsidRDefault="00B51753" w:rsidP="00917082">
            <w:pPr>
              <w:rPr>
                <w:sz w:val="28"/>
                <w:szCs w:val="28"/>
                <w:lang w:val="uk-UA"/>
              </w:rPr>
            </w:pPr>
          </w:p>
        </w:tc>
        <w:tc>
          <w:tcPr>
            <w:tcW w:w="2166" w:type="dxa"/>
            <w:vMerge w:val="restart"/>
          </w:tcPr>
          <w:p w14:paraId="612B1FD5" w14:textId="1F50D87F" w:rsidR="00B51753" w:rsidRPr="0038550D" w:rsidRDefault="00B51753" w:rsidP="00AD5970">
            <w:pPr>
              <w:numPr>
                <w:ilvl w:val="0"/>
                <w:numId w:val="60"/>
              </w:numPr>
              <w:tabs>
                <w:tab w:val="num" w:pos="175"/>
              </w:tabs>
              <w:spacing w:before="120"/>
              <w:ind w:left="33" w:firstLine="24"/>
              <w:rPr>
                <w:sz w:val="28"/>
                <w:szCs w:val="28"/>
              </w:rPr>
            </w:pPr>
            <w:r w:rsidRPr="0038550D">
              <w:rPr>
                <w:sz w:val="28"/>
                <w:szCs w:val="28"/>
              </w:rPr>
              <w:t>р</w:t>
            </w:r>
            <w:r w:rsidR="00BF146E">
              <w:rPr>
                <w:sz w:val="28"/>
                <w:szCs w:val="28"/>
              </w:rPr>
              <w:t>івень навчальних досягнень здобувачів освіти</w:t>
            </w:r>
            <w:r w:rsidRPr="0038550D">
              <w:rPr>
                <w:sz w:val="28"/>
                <w:szCs w:val="28"/>
              </w:rPr>
              <w:t>;</w:t>
            </w:r>
          </w:p>
          <w:p w14:paraId="4E71267D" w14:textId="26C6BAEA" w:rsidR="00B51753" w:rsidRPr="0038550D" w:rsidRDefault="00BF146E" w:rsidP="00AD5970">
            <w:pPr>
              <w:numPr>
                <w:ilvl w:val="0"/>
                <w:numId w:val="60"/>
              </w:numPr>
              <w:tabs>
                <w:tab w:val="num" w:pos="175"/>
              </w:tabs>
              <w:ind w:left="33" w:firstLine="24"/>
              <w:rPr>
                <w:sz w:val="28"/>
                <w:szCs w:val="28"/>
              </w:rPr>
            </w:pPr>
            <w:r>
              <w:rPr>
                <w:sz w:val="28"/>
                <w:szCs w:val="28"/>
              </w:rPr>
              <w:t>предметні компетенції здобувачів освіти</w:t>
            </w:r>
            <w:r w:rsidR="00B51753" w:rsidRPr="0038550D">
              <w:rPr>
                <w:sz w:val="28"/>
                <w:szCs w:val="28"/>
              </w:rPr>
              <w:t>;</w:t>
            </w:r>
          </w:p>
          <w:p w14:paraId="65DE69C4" w14:textId="77777777" w:rsidR="00B51753" w:rsidRPr="0038550D" w:rsidRDefault="00B51753" w:rsidP="00917082">
            <w:pPr>
              <w:numPr>
                <w:ilvl w:val="0"/>
                <w:numId w:val="60"/>
              </w:numPr>
              <w:tabs>
                <w:tab w:val="num" w:pos="175"/>
              </w:tabs>
              <w:ind w:left="33" w:firstLine="24"/>
              <w:rPr>
                <w:sz w:val="28"/>
                <w:szCs w:val="28"/>
              </w:rPr>
            </w:pPr>
            <w:r w:rsidRPr="0038550D">
              <w:rPr>
                <w:sz w:val="28"/>
                <w:szCs w:val="28"/>
              </w:rPr>
              <w:t xml:space="preserve">результативність </w:t>
            </w:r>
            <w:r>
              <w:rPr>
                <w:sz w:val="28"/>
                <w:szCs w:val="28"/>
                <w:lang w:val="uk-UA"/>
              </w:rPr>
              <w:t xml:space="preserve">освітнього </w:t>
            </w:r>
            <w:r w:rsidRPr="0038550D">
              <w:rPr>
                <w:sz w:val="28"/>
                <w:szCs w:val="28"/>
              </w:rPr>
              <w:t>процесу з предмету, що контролюється</w:t>
            </w:r>
          </w:p>
        </w:tc>
        <w:tc>
          <w:tcPr>
            <w:tcW w:w="2700" w:type="dxa"/>
            <w:vMerge w:val="restart"/>
          </w:tcPr>
          <w:p w14:paraId="208C74AC" w14:textId="77777777" w:rsidR="00B51753" w:rsidRPr="0038550D" w:rsidRDefault="00B51753" w:rsidP="00AD5970">
            <w:pPr>
              <w:numPr>
                <w:ilvl w:val="0"/>
                <w:numId w:val="60"/>
              </w:numPr>
              <w:tabs>
                <w:tab w:val="num" w:pos="72"/>
                <w:tab w:val="left" w:pos="252"/>
              </w:tabs>
              <w:spacing w:before="120"/>
              <w:ind w:left="74" w:hanging="17"/>
              <w:rPr>
                <w:sz w:val="28"/>
                <w:szCs w:val="28"/>
              </w:rPr>
            </w:pPr>
            <w:r w:rsidRPr="0038550D">
              <w:rPr>
                <w:sz w:val="28"/>
                <w:szCs w:val="28"/>
              </w:rPr>
              <w:t>робота з документацією;</w:t>
            </w:r>
          </w:p>
          <w:p w14:paraId="4764B69D" w14:textId="77777777" w:rsidR="00B51753" w:rsidRPr="0038550D" w:rsidRDefault="00B51753" w:rsidP="00AD5970">
            <w:pPr>
              <w:numPr>
                <w:ilvl w:val="0"/>
                <w:numId w:val="60"/>
              </w:numPr>
              <w:tabs>
                <w:tab w:val="num" w:pos="72"/>
                <w:tab w:val="left" w:pos="252"/>
              </w:tabs>
              <w:ind w:firstLine="57"/>
              <w:rPr>
                <w:sz w:val="28"/>
                <w:szCs w:val="28"/>
              </w:rPr>
            </w:pPr>
            <w:r w:rsidRPr="0038550D">
              <w:rPr>
                <w:sz w:val="28"/>
                <w:szCs w:val="28"/>
              </w:rPr>
              <w:t>відвідування уроків;</w:t>
            </w:r>
          </w:p>
          <w:p w14:paraId="7DBE6D7D" w14:textId="77777777" w:rsidR="00B51753" w:rsidRPr="0038550D" w:rsidRDefault="00B51753" w:rsidP="00AD5970">
            <w:pPr>
              <w:numPr>
                <w:ilvl w:val="0"/>
                <w:numId w:val="60"/>
              </w:numPr>
              <w:tabs>
                <w:tab w:val="num" w:pos="72"/>
                <w:tab w:val="left" w:pos="252"/>
              </w:tabs>
              <w:ind w:firstLine="57"/>
              <w:rPr>
                <w:sz w:val="28"/>
                <w:szCs w:val="28"/>
              </w:rPr>
            </w:pPr>
            <w:r w:rsidRPr="0038550D">
              <w:rPr>
                <w:sz w:val="28"/>
                <w:szCs w:val="28"/>
              </w:rPr>
              <w:t>співбесіди з вчителями;</w:t>
            </w:r>
          </w:p>
          <w:p w14:paraId="0D7B470E" w14:textId="77777777" w:rsidR="00B51753" w:rsidRPr="0038550D" w:rsidRDefault="00B51753" w:rsidP="00AD5970">
            <w:pPr>
              <w:numPr>
                <w:ilvl w:val="0"/>
                <w:numId w:val="60"/>
              </w:numPr>
              <w:tabs>
                <w:tab w:val="num" w:pos="72"/>
                <w:tab w:val="left" w:pos="252"/>
              </w:tabs>
              <w:ind w:firstLine="57"/>
              <w:rPr>
                <w:sz w:val="28"/>
                <w:szCs w:val="28"/>
              </w:rPr>
            </w:pPr>
            <w:r w:rsidRPr="0038550D">
              <w:rPr>
                <w:sz w:val="28"/>
                <w:szCs w:val="28"/>
              </w:rPr>
              <w:t>перевірка зошитів;</w:t>
            </w:r>
          </w:p>
          <w:p w14:paraId="4D619444" w14:textId="77777777" w:rsidR="00B51753" w:rsidRPr="0038550D" w:rsidRDefault="00B51753" w:rsidP="00AD5970">
            <w:pPr>
              <w:numPr>
                <w:ilvl w:val="0"/>
                <w:numId w:val="60"/>
              </w:numPr>
              <w:tabs>
                <w:tab w:val="num" w:pos="72"/>
                <w:tab w:val="left" w:pos="252"/>
              </w:tabs>
              <w:ind w:firstLine="57"/>
              <w:rPr>
                <w:sz w:val="28"/>
                <w:szCs w:val="28"/>
              </w:rPr>
            </w:pPr>
            <w:r w:rsidRPr="0038550D">
              <w:rPr>
                <w:sz w:val="28"/>
                <w:szCs w:val="28"/>
              </w:rPr>
              <w:t>вивчення поурочного та календарного планування;</w:t>
            </w:r>
          </w:p>
          <w:p w14:paraId="3381C6AD" w14:textId="77777777" w:rsidR="00B51753" w:rsidRPr="0038550D" w:rsidRDefault="00B51753" w:rsidP="00917082">
            <w:pPr>
              <w:tabs>
                <w:tab w:val="left" w:pos="252"/>
              </w:tabs>
              <w:ind w:left="474"/>
              <w:rPr>
                <w:sz w:val="28"/>
                <w:szCs w:val="28"/>
              </w:rPr>
            </w:pPr>
            <w:r>
              <w:rPr>
                <w:sz w:val="28"/>
                <w:szCs w:val="28"/>
                <w:lang w:val="uk-UA"/>
              </w:rPr>
              <w:t>-</w:t>
            </w:r>
            <w:r w:rsidRPr="0038550D">
              <w:rPr>
                <w:sz w:val="28"/>
                <w:szCs w:val="28"/>
              </w:rPr>
              <w:t>проведення к/р;</w:t>
            </w:r>
          </w:p>
          <w:p w14:paraId="14AFA9C0" w14:textId="77777777" w:rsidR="00B51753" w:rsidRPr="0038550D" w:rsidRDefault="00B51753" w:rsidP="00917082">
            <w:pPr>
              <w:tabs>
                <w:tab w:val="left" w:pos="252"/>
              </w:tabs>
              <w:ind w:left="474"/>
              <w:rPr>
                <w:sz w:val="28"/>
                <w:szCs w:val="28"/>
              </w:rPr>
            </w:pPr>
            <w:r w:rsidRPr="0038550D">
              <w:rPr>
                <w:sz w:val="28"/>
                <w:szCs w:val="28"/>
              </w:rPr>
              <w:t>спостереження;</w:t>
            </w:r>
          </w:p>
          <w:p w14:paraId="320FE87E" w14:textId="77777777" w:rsidR="00B51753" w:rsidRPr="0038550D" w:rsidRDefault="00B51753" w:rsidP="00917082">
            <w:pPr>
              <w:tabs>
                <w:tab w:val="left" w:pos="252"/>
              </w:tabs>
              <w:ind w:left="474"/>
              <w:rPr>
                <w:sz w:val="28"/>
                <w:szCs w:val="28"/>
              </w:rPr>
            </w:pPr>
            <w:r>
              <w:rPr>
                <w:sz w:val="28"/>
                <w:szCs w:val="28"/>
                <w:lang w:val="uk-UA"/>
              </w:rPr>
              <w:t>-</w:t>
            </w:r>
            <w:r w:rsidRPr="0038550D">
              <w:rPr>
                <w:sz w:val="28"/>
                <w:szCs w:val="28"/>
              </w:rPr>
              <w:t>анкетування вчителів;</w:t>
            </w:r>
          </w:p>
          <w:p w14:paraId="2756F707" w14:textId="39259C80" w:rsidR="00B51753" w:rsidRPr="0038550D" w:rsidRDefault="00B51753" w:rsidP="00917082">
            <w:pPr>
              <w:tabs>
                <w:tab w:val="left" w:pos="252"/>
              </w:tabs>
              <w:ind w:left="474"/>
              <w:rPr>
                <w:sz w:val="28"/>
                <w:szCs w:val="28"/>
              </w:rPr>
            </w:pPr>
            <w:r>
              <w:rPr>
                <w:sz w:val="28"/>
                <w:szCs w:val="28"/>
                <w:lang w:val="uk-UA"/>
              </w:rPr>
              <w:t>-</w:t>
            </w:r>
            <w:r w:rsidR="00BF146E">
              <w:rPr>
                <w:sz w:val="28"/>
                <w:szCs w:val="28"/>
              </w:rPr>
              <w:t>анкетування здобувачів освіти</w:t>
            </w:r>
          </w:p>
        </w:tc>
        <w:tc>
          <w:tcPr>
            <w:tcW w:w="1654" w:type="dxa"/>
            <w:tcBorders>
              <w:bottom w:val="single" w:sz="4" w:space="0" w:color="auto"/>
            </w:tcBorders>
            <w:vAlign w:val="center"/>
          </w:tcPr>
          <w:p w14:paraId="4E4F856F" w14:textId="77777777" w:rsidR="00B51753" w:rsidRPr="0038550D" w:rsidRDefault="00B51753" w:rsidP="00AD5970">
            <w:pPr>
              <w:rPr>
                <w:sz w:val="28"/>
                <w:szCs w:val="28"/>
              </w:rPr>
            </w:pPr>
            <w:r w:rsidRPr="0038550D">
              <w:rPr>
                <w:sz w:val="28"/>
                <w:szCs w:val="28"/>
              </w:rPr>
              <w:t>І семестр</w:t>
            </w:r>
          </w:p>
        </w:tc>
        <w:tc>
          <w:tcPr>
            <w:tcW w:w="1586" w:type="dxa"/>
            <w:tcBorders>
              <w:bottom w:val="single" w:sz="4" w:space="0" w:color="auto"/>
            </w:tcBorders>
            <w:vAlign w:val="center"/>
          </w:tcPr>
          <w:p w14:paraId="5BBECE83" w14:textId="77777777" w:rsidR="00B51753" w:rsidRPr="0038550D" w:rsidRDefault="00B51753" w:rsidP="00AD5970">
            <w:pPr>
              <w:rPr>
                <w:sz w:val="28"/>
                <w:szCs w:val="28"/>
              </w:rPr>
            </w:pPr>
            <w:r w:rsidRPr="0038550D">
              <w:rPr>
                <w:sz w:val="28"/>
                <w:szCs w:val="28"/>
              </w:rPr>
              <w:t>Довідка</w:t>
            </w:r>
          </w:p>
          <w:p w14:paraId="4205539A" w14:textId="77777777" w:rsidR="00B51753" w:rsidRPr="0038550D" w:rsidRDefault="00B51753" w:rsidP="00AD5970">
            <w:pPr>
              <w:rPr>
                <w:sz w:val="28"/>
                <w:szCs w:val="28"/>
              </w:rPr>
            </w:pPr>
            <w:r>
              <w:rPr>
                <w:sz w:val="28"/>
                <w:szCs w:val="28"/>
              </w:rPr>
              <w:t>н</w:t>
            </w:r>
            <w:r w:rsidRPr="0038550D">
              <w:rPr>
                <w:sz w:val="28"/>
                <w:szCs w:val="28"/>
              </w:rPr>
              <w:t>аказ</w:t>
            </w:r>
          </w:p>
        </w:tc>
        <w:tc>
          <w:tcPr>
            <w:tcW w:w="1249" w:type="dxa"/>
            <w:tcBorders>
              <w:bottom w:val="single" w:sz="4" w:space="0" w:color="auto"/>
            </w:tcBorders>
            <w:vAlign w:val="center"/>
          </w:tcPr>
          <w:p w14:paraId="616516E1" w14:textId="77777777" w:rsidR="00B51753" w:rsidRPr="0038550D" w:rsidRDefault="00B51753" w:rsidP="00AD5970">
            <w:pPr>
              <w:rPr>
                <w:sz w:val="28"/>
                <w:szCs w:val="28"/>
              </w:rPr>
            </w:pPr>
            <w:r>
              <w:rPr>
                <w:sz w:val="28"/>
                <w:szCs w:val="28"/>
              </w:rPr>
              <w:t>Педрада</w:t>
            </w:r>
          </w:p>
        </w:tc>
        <w:tc>
          <w:tcPr>
            <w:tcW w:w="2268" w:type="dxa"/>
            <w:tcBorders>
              <w:bottom w:val="single" w:sz="4" w:space="0" w:color="auto"/>
            </w:tcBorders>
            <w:vAlign w:val="center"/>
          </w:tcPr>
          <w:p w14:paraId="7E2BB111" w14:textId="77777777" w:rsidR="00B51753" w:rsidRPr="0038550D" w:rsidRDefault="00B51753" w:rsidP="00AD5970">
            <w:pPr>
              <w:rPr>
                <w:sz w:val="28"/>
                <w:szCs w:val="28"/>
                <w:lang w:val="uk-UA"/>
              </w:rPr>
            </w:pPr>
            <w:r w:rsidRPr="0038550D">
              <w:rPr>
                <w:sz w:val="28"/>
                <w:szCs w:val="28"/>
                <w:lang w:val="uk-UA"/>
              </w:rPr>
              <w:t>Адміністрація</w:t>
            </w:r>
          </w:p>
          <w:p w14:paraId="6D34D8A0" w14:textId="77777777" w:rsidR="00B51753" w:rsidRPr="0038550D" w:rsidRDefault="00B51753" w:rsidP="00AD5970">
            <w:pPr>
              <w:rPr>
                <w:sz w:val="28"/>
                <w:szCs w:val="28"/>
              </w:rPr>
            </w:pPr>
          </w:p>
        </w:tc>
        <w:tc>
          <w:tcPr>
            <w:tcW w:w="851" w:type="dxa"/>
            <w:tcBorders>
              <w:bottom w:val="single" w:sz="4" w:space="0" w:color="auto"/>
            </w:tcBorders>
          </w:tcPr>
          <w:p w14:paraId="1F677148" w14:textId="77777777" w:rsidR="00B51753" w:rsidRPr="0038550D" w:rsidRDefault="00B51753" w:rsidP="00AD5970">
            <w:pPr>
              <w:rPr>
                <w:sz w:val="28"/>
                <w:szCs w:val="28"/>
              </w:rPr>
            </w:pPr>
          </w:p>
        </w:tc>
      </w:tr>
      <w:tr w:rsidR="00B51753" w:rsidRPr="0038550D" w14:paraId="4431DF8E" w14:textId="77777777" w:rsidTr="00B51753">
        <w:trPr>
          <w:cantSplit/>
          <w:trHeight w:val="1725"/>
        </w:trPr>
        <w:tc>
          <w:tcPr>
            <w:tcW w:w="534" w:type="dxa"/>
            <w:vMerge/>
            <w:vAlign w:val="center"/>
          </w:tcPr>
          <w:p w14:paraId="464A6A3A" w14:textId="77777777" w:rsidR="00B51753" w:rsidRPr="0038550D" w:rsidRDefault="00B51753" w:rsidP="00AD5970">
            <w:pPr>
              <w:rPr>
                <w:sz w:val="28"/>
                <w:szCs w:val="28"/>
              </w:rPr>
            </w:pPr>
          </w:p>
        </w:tc>
        <w:tc>
          <w:tcPr>
            <w:tcW w:w="2268" w:type="dxa"/>
          </w:tcPr>
          <w:p w14:paraId="2FDA1E4B" w14:textId="77777777" w:rsidR="00B51753" w:rsidRPr="0038550D" w:rsidRDefault="00B51753" w:rsidP="00AD5970">
            <w:pPr>
              <w:spacing w:before="120"/>
              <w:rPr>
                <w:b/>
                <w:sz w:val="28"/>
                <w:szCs w:val="28"/>
                <w:lang w:val="uk-UA"/>
              </w:rPr>
            </w:pPr>
            <w:r w:rsidRPr="0038550D">
              <w:rPr>
                <w:b/>
                <w:sz w:val="28"/>
                <w:szCs w:val="28"/>
                <w:lang w:val="uk-UA"/>
              </w:rPr>
              <w:t>Школа І ступеня</w:t>
            </w:r>
          </w:p>
          <w:p w14:paraId="5DC8FA50" w14:textId="77777777" w:rsidR="00B51753" w:rsidRPr="0038550D" w:rsidRDefault="00B51753" w:rsidP="00AD5970">
            <w:pPr>
              <w:rPr>
                <w:sz w:val="28"/>
                <w:szCs w:val="28"/>
                <w:lang w:val="uk-UA"/>
              </w:rPr>
            </w:pPr>
            <w:r w:rsidRPr="0038550D">
              <w:rPr>
                <w:sz w:val="28"/>
                <w:szCs w:val="28"/>
                <w:lang w:val="uk-UA"/>
              </w:rPr>
              <w:t>Українська мова</w:t>
            </w:r>
          </w:p>
          <w:p w14:paraId="332BB501" w14:textId="77777777" w:rsidR="00B51753" w:rsidRDefault="00B51753" w:rsidP="00A7325E">
            <w:pPr>
              <w:rPr>
                <w:sz w:val="28"/>
                <w:szCs w:val="28"/>
                <w:lang w:val="uk-UA"/>
              </w:rPr>
            </w:pPr>
            <w:r>
              <w:rPr>
                <w:sz w:val="28"/>
                <w:szCs w:val="28"/>
                <w:lang w:val="uk-UA"/>
              </w:rPr>
              <w:t xml:space="preserve">  М</w:t>
            </w:r>
            <w:r w:rsidRPr="0038550D">
              <w:rPr>
                <w:sz w:val="28"/>
                <w:szCs w:val="28"/>
                <w:lang w:val="uk-UA"/>
              </w:rPr>
              <w:t>атематика</w:t>
            </w:r>
          </w:p>
          <w:p w14:paraId="0237AB74" w14:textId="7AB9743F" w:rsidR="00A7325E" w:rsidRPr="0038550D" w:rsidRDefault="00A7325E" w:rsidP="00A7325E">
            <w:pPr>
              <w:rPr>
                <w:sz w:val="28"/>
                <w:szCs w:val="28"/>
                <w:lang w:val="uk-UA"/>
              </w:rPr>
            </w:pPr>
            <w:r>
              <w:rPr>
                <w:sz w:val="28"/>
                <w:szCs w:val="28"/>
                <w:lang w:val="uk-UA"/>
              </w:rPr>
              <w:t>ЯДС</w:t>
            </w:r>
          </w:p>
        </w:tc>
        <w:tc>
          <w:tcPr>
            <w:tcW w:w="2166" w:type="dxa"/>
            <w:vMerge/>
            <w:vAlign w:val="center"/>
          </w:tcPr>
          <w:p w14:paraId="2CB93332" w14:textId="77777777" w:rsidR="00B51753" w:rsidRPr="0038550D" w:rsidRDefault="00B51753" w:rsidP="00AD5970">
            <w:pPr>
              <w:rPr>
                <w:sz w:val="28"/>
                <w:szCs w:val="28"/>
                <w:lang w:val="uk-UA"/>
              </w:rPr>
            </w:pPr>
          </w:p>
        </w:tc>
        <w:tc>
          <w:tcPr>
            <w:tcW w:w="2700" w:type="dxa"/>
            <w:vMerge/>
            <w:vAlign w:val="center"/>
          </w:tcPr>
          <w:p w14:paraId="57EDC587" w14:textId="77777777" w:rsidR="00B51753" w:rsidRPr="0038550D" w:rsidRDefault="00B51753" w:rsidP="00AD5970">
            <w:pPr>
              <w:rPr>
                <w:sz w:val="28"/>
                <w:szCs w:val="28"/>
                <w:lang w:val="uk-UA"/>
              </w:rPr>
            </w:pPr>
          </w:p>
        </w:tc>
        <w:tc>
          <w:tcPr>
            <w:tcW w:w="1654" w:type="dxa"/>
            <w:vMerge w:val="restart"/>
            <w:vAlign w:val="center"/>
          </w:tcPr>
          <w:p w14:paraId="57BFBE02" w14:textId="77777777" w:rsidR="00B51753" w:rsidRPr="0038550D" w:rsidRDefault="00B51753" w:rsidP="00AD5970">
            <w:pPr>
              <w:rPr>
                <w:sz w:val="28"/>
                <w:szCs w:val="28"/>
                <w:lang w:val="uk-UA"/>
              </w:rPr>
            </w:pPr>
            <w:r w:rsidRPr="0038550D">
              <w:rPr>
                <w:sz w:val="28"/>
                <w:szCs w:val="28"/>
              </w:rPr>
              <w:t>ІІ семестр</w:t>
            </w:r>
          </w:p>
        </w:tc>
        <w:tc>
          <w:tcPr>
            <w:tcW w:w="1586" w:type="dxa"/>
            <w:vMerge w:val="restart"/>
            <w:vAlign w:val="center"/>
          </w:tcPr>
          <w:p w14:paraId="71E93721" w14:textId="77777777" w:rsidR="00B51753" w:rsidRPr="0038550D" w:rsidRDefault="00B51753" w:rsidP="00AD5970">
            <w:pPr>
              <w:rPr>
                <w:sz w:val="28"/>
                <w:szCs w:val="28"/>
              </w:rPr>
            </w:pPr>
            <w:r w:rsidRPr="0038550D">
              <w:rPr>
                <w:sz w:val="28"/>
                <w:szCs w:val="28"/>
              </w:rPr>
              <w:t>Довідка</w:t>
            </w:r>
          </w:p>
          <w:p w14:paraId="1AF4D61E" w14:textId="77777777" w:rsidR="00B51753" w:rsidRPr="0038550D" w:rsidRDefault="00B51753" w:rsidP="00AD5970">
            <w:pPr>
              <w:rPr>
                <w:sz w:val="28"/>
                <w:szCs w:val="28"/>
              </w:rPr>
            </w:pPr>
            <w:r>
              <w:rPr>
                <w:sz w:val="28"/>
                <w:szCs w:val="28"/>
              </w:rPr>
              <w:t>н</w:t>
            </w:r>
            <w:r w:rsidRPr="0038550D">
              <w:rPr>
                <w:sz w:val="28"/>
                <w:szCs w:val="28"/>
              </w:rPr>
              <w:t>аказ</w:t>
            </w:r>
          </w:p>
        </w:tc>
        <w:tc>
          <w:tcPr>
            <w:tcW w:w="1249" w:type="dxa"/>
            <w:vMerge w:val="restart"/>
            <w:vAlign w:val="center"/>
          </w:tcPr>
          <w:p w14:paraId="3DC6EA61" w14:textId="77777777" w:rsidR="00B51753" w:rsidRPr="00C23D02" w:rsidRDefault="00B51753" w:rsidP="00AD5970">
            <w:pPr>
              <w:rPr>
                <w:sz w:val="28"/>
                <w:szCs w:val="28"/>
                <w:lang w:val="uk-UA"/>
              </w:rPr>
            </w:pPr>
            <w:r>
              <w:rPr>
                <w:sz w:val="28"/>
                <w:szCs w:val="28"/>
                <w:lang w:val="uk-UA"/>
              </w:rPr>
              <w:t>Педрада</w:t>
            </w:r>
          </w:p>
        </w:tc>
        <w:tc>
          <w:tcPr>
            <w:tcW w:w="2268" w:type="dxa"/>
            <w:vMerge w:val="restart"/>
            <w:vAlign w:val="center"/>
          </w:tcPr>
          <w:p w14:paraId="131A6EE5" w14:textId="77777777" w:rsidR="00B51753" w:rsidRPr="0038550D" w:rsidRDefault="00B51753" w:rsidP="00AD5970">
            <w:pPr>
              <w:rPr>
                <w:sz w:val="28"/>
                <w:szCs w:val="28"/>
                <w:lang w:val="uk-UA"/>
              </w:rPr>
            </w:pPr>
            <w:r w:rsidRPr="0038550D">
              <w:rPr>
                <w:sz w:val="28"/>
                <w:szCs w:val="28"/>
                <w:lang w:val="uk-UA"/>
              </w:rPr>
              <w:t>Адміністрація</w:t>
            </w:r>
          </w:p>
          <w:p w14:paraId="781D10FE" w14:textId="77777777" w:rsidR="00B51753" w:rsidRPr="0038550D" w:rsidRDefault="00B51753" w:rsidP="00AD5970">
            <w:pPr>
              <w:rPr>
                <w:sz w:val="28"/>
                <w:szCs w:val="28"/>
                <w:lang w:val="uk-UA"/>
              </w:rPr>
            </w:pPr>
          </w:p>
        </w:tc>
        <w:tc>
          <w:tcPr>
            <w:tcW w:w="851" w:type="dxa"/>
            <w:vMerge w:val="restart"/>
          </w:tcPr>
          <w:p w14:paraId="0E21DD42" w14:textId="77777777" w:rsidR="00B51753" w:rsidRPr="0038550D" w:rsidRDefault="00B51753" w:rsidP="00AD5970">
            <w:pPr>
              <w:rPr>
                <w:sz w:val="28"/>
                <w:szCs w:val="28"/>
              </w:rPr>
            </w:pPr>
          </w:p>
        </w:tc>
      </w:tr>
      <w:tr w:rsidR="00B51753" w:rsidRPr="0038550D" w14:paraId="6C8F943A" w14:textId="77777777" w:rsidTr="00C23D02">
        <w:trPr>
          <w:cantSplit/>
          <w:trHeight w:val="2595"/>
        </w:trPr>
        <w:tc>
          <w:tcPr>
            <w:tcW w:w="534" w:type="dxa"/>
            <w:vMerge/>
            <w:vAlign w:val="center"/>
          </w:tcPr>
          <w:p w14:paraId="485A155D" w14:textId="77777777" w:rsidR="00B51753" w:rsidRPr="0038550D" w:rsidRDefault="00B51753" w:rsidP="00AD5970">
            <w:pPr>
              <w:rPr>
                <w:sz w:val="28"/>
                <w:szCs w:val="28"/>
              </w:rPr>
            </w:pPr>
          </w:p>
        </w:tc>
        <w:tc>
          <w:tcPr>
            <w:tcW w:w="2268" w:type="dxa"/>
          </w:tcPr>
          <w:p w14:paraId="42F27544" w14:textId="77777777" w:rsidR="00B51753" w:rsidRPr="0038550D" w:rsidRDefault="00B51753" w:rsidP="00B51753">
            <w:pPr>
              <w:rPr>
                <w:b/>
                <w:sz w:val="28"/>
                <w:szCs w:val="28"/>
                <w:lang w:val="uk-UA"/>
              </w:rPr>
            </w:pPr>
            <w:r w:rsidRPr="0038550D">
              <w:rPr>
                <w:b/>
                <w:sz w:val="28"/>
                <w:szCs w:val="28"/>
                <w:lang w:val="uk-UA"/>
              </w:rPr>
              <w:t>Школа ІІ-ІІІ ступенів</w:t>
            </w:r>
          </w:p>
          <w:p w14:paraId="6A897B6E" w14:textId="77777777" w:rsidR="00B51753" w:rsidRDefault="00B51753" w:rsidP="00B51753">
            <w:pPr>
              <w:rPr>
                <w:sz w:val="28"/>
                <w:szCs w:val="28"/>
                <w:lang w:val="uk-UA"/>
              </w:rPr>
            </w:pPr>
            <w:r w:rsidRPr="0038550D">
              <w:rPr>
                <w:sz w:val="28"/>
                <w:szCs w:val="28"/>
                <w:lang w:val="uk-UA"/>
              </w:rPr>
              <w:t xml:space="preserve"> Українська мова</w:t>
            </w:r>
            <w:r>
              <w:rPr>
                <w:sz w:val="28"/>
                <w:szCs w:val="28"/>
                <w:lang w:val="uk-UA"/>
              </w:rPr>
              <w:t>,</w:t>
            </w:r>
          </w:p>
          <w:p w14:paraId="375120F9" w14:textId="77777777" w:rsidR="00B51753" w:rsidRPr="0038550D" w:rsidRDefault="00B51753" w:rsidP="00B51753">
            <w:pPr>
              <w:rPr>
                <w:sz w:val="28"/>
                <w:szCs w:val="28"/>
                <w:lang w:val="uk-UA"/>
              </w:rPr>
            </w:pPr>
            <w:r>
              <w:rPr>
                <w:sz w:val="28"/>
                <w:szCs w:val="28"/>
                <w:lang w:val="uk-UA"/>
              </w:rPr>
              <w:t>ф</w:t>
            </w:r>
            <w:r w:rsidRPr="0038550D">
              <w:rPr>
                <w:sz w:val="28"/>
                <w:szCs w:val="28"/>
                <w:lang w:val="uk-UA"/>
              </w:rPr>
              <w:t>ізкультура</w:t>
            </w:r>
          </w:p>
          <w:p w14:paraId="225B31B9" w14:textId="4C00CAA0" w:rsidR="00B51753" w:rsidRPr="0038550D" w:rsidRDefault="00A7325E" w:rsidP="00A7325E">
            <w:pPr>
              <w:rPr>
                <w:b/>
                <w:sz w:val="28"/>
                <w:szCs w:val="28"/>
                <w:lang w:val="uk-UA"/>
              </w:rPr>
            </w:pPr>
            <w:r>
              <w:rPr>
                <w:sz w:val="28"/>
                <w:szCs w:val="28"/>
                <w:lang w:val="uk-UA"/>
              </w:rPr>
              <w:t>ЗУ</w:t>
            </w:r>
            <w:r w:rsidR="00B51753">
              <w:rPr>
                <w:sz w:val="28"/>
                <w:szCs w:val="28"/>
                <w:lang w:val="uk-UA"/>
              </w:rPr>
              <w:t>,</w:t>
            </w:r>
            <w:r w:rsidRPr="0038550D">
              <w:rPr>
                <w:b/>
                <w:sz w:val="28"/>
                <w:szCs w:val="28"/>
                <w:lang w:val="uk-UA"/>
              </w:rPr>
              <w:t xml:space="preserve"> </w:t>
            </w:r>
            <w:r w:rsidRPr="00A7325E">
              <w:rPr>
                <w:sz w:val="28"/>
                <w:szCs w:val="28"/>
                <w:lang w:val="uk-UA"/>
              </w:rPr>
              <w:t>іноземні мови</w:t>
            </w:r>
          </w:p>
        </w:tc>
        <w:tc>
          <w:tcPr>
            <w:tcW w:w="2166" w:type="dxa"/>
            <w:vMerge/>
            <w:vAlign w:val="center"/>
          </w:tcPr>
          <w:p w14:paraId="1F8F47D9" w14:textId="77777777" w:rsidR="00B51753" w:rsidRPr="0038550D" w:rsidRDefault="00B51753" w:rsidP="00AD5970">
            <w:pPr>
              <w:rPr>
                <w:sz w:val="28"/>
                <w:szCs w:val="28"/>
                <w:lang w:val="uk-UA"/>
              </w:rPr>
            </w:pPr>
          </w:p>
        </w:tc>
        <w:tc>
          <w:tcPr>
            <w:tcW w:w="2700" w:type="dxa"/>
            <w:vMerge/>
            <w:vAlign w:val="center"/>
          </w:tcPr>
          <w:p w14:paraId="56C407CD" w14:textId="77777777" w:rsidR="00B51753" w:rsidRPr="0038550D" w:rsidRDefault="00B51753" w:rsidP="00AD5970">
            <w:pPr>
              <w:rPr>
                <w:sz w:val="28"/>
                <w:szCs w:val="28"/>
                <w:lang w:val="uk-UA"/>
              </w:rPr>
            </w:pPr>
          </w:p>
        </w:tc>
        <w:tc>
          <w:tcPr>
            <w:tcW w:w="1654" w:type="dxa"/>
            <w:vMerge/>
            <w:vAlign w:val="center"/>
          </w:tcPr>
          <w:p w14:paraId="396C379D" w14:textId="77777777" w:rsidR="00B51753" w:rsidRPr="0038550D" w:rsidRDefault="00B51753" w:rsidP="00AD5970">
            <w:pPr>
              <w:rPr>
                <w:sz w:val="28"/>
                <w:szCs w:val="28"/>
              </w:rPr>
            </w:pPr>
          </w:p>
        </w:tc>
        <w:tc>
          <w:tcPr>
            <w:tcW w:w="1586" w:type="dxa"/>
            <w:vMerge/>
            <w:vAlign w:val="center"/>
          </w:tcPr>
          <w:p w14:paraId="079E4A58" w14:textId="77777777" w:rsidR="00B51753" w:rsidRPr="0038550D" w:rsidRDefault="00B51753" w:rsidP="00AD5970">
            <w:pPr>
              <w:rPr>
                <w:sz w:val="28"/>
                <w:szCs w:val="28"/>
              </w:rPr>
            </w:pPr>
          </w:p>
        </w:tc>
        <w:tc>
          <w:tcPr>
            <w:tcW w:w="1249" w:type="dxa"/>
            <w:vMerge/>
            <w:vAlign w:val="center"/>
          </w:tcPr>
          <w:p w14:paraId="5E96D04F" w14:textId="77777777" w:rsidR="00B51753" w:rsidRDefault="00B51753" w:rsidP="00AD5970">
            <w:pPr>
              <w:rPr>
                <w:sz w:val="28"/>
                <w:szCs w:val="28"/>
                <w:lang w:val="uk-UA"/>
              </w:rPr>
            </w:pPr>
          </w:p>
        </w:tc>
        <w:tc>
          <w:tcPr>
            <w:tcW w:w="2268" w:type="dxa"/>
            <w:vMerge/>
            <w:vAlign w:val="center"/>
          </w:tcPr>
          <w:p w14:paraId="5AC24555" w14:textId="77777777" w:rsidR="00B51753" w:rsidRPr="0038550D" w:rsidRDefault="00B51753" w:rsidP="00AD5970">
            <w:pPr>
              <w:rPr>
                <w:sz w:val="28"/>
                <w:szCs w:val="28"/>
                <w:lang w:val="uk-UA"/>
              </w:rPr>
            </w:pPr>
          </w:p>
        </w:tc>
        <w:tc>
          <w:tcPr>
            <w:tcW w:w="851" w:type="dxa"/>
            <w:vMerge/>
          </w:tcPr>
          <w:p w14:paraId="69EAB787" w14:textId="77777777" w:rsidR="00B51753" w:rsidRPr="0038550D" w:rsidRDefault="00B51753" w:rsidP="00AD5970">
            <w:pPr>
              <w:rPr>
                <w:sz w:val="28"/>
                <w:szCs w:val="28"/>
              </w:rPr>
            </w:pPr>
          </w:p>
        </w:tc>
      </w:tr>
      <w:tr w:rsidR="00AD5970" w:rsidRPr="0038550D" w14:paraId="0D6270E1" w14:textId="77777777" w:rsidTr="00C23D02">
        <w:trPr>
          <w:cantSplit/>
          <w:trHeight w:val="682"/>
        </w:trPr>
        <w:tc>
          <w:tcPr>
            <w:tcW w:w="534" w:type="dxa"/>
            <w:vMerge/>
            <w:vAlign w:val="center"/>
          </w:tcPr>
          <w:p w14:paraId="5B365B45" w14:textId="77777777" w:rsidR="00AD5970" w:rsidRPr="0038550D" w:rsidRDefault="00AD5970" w:rsidP="00AD5970">
            <w:pPr>
              <w:rPr>
                <w:sz w:val="28"/>
                <w:szCs w:val="28"/>
              </w:rPr>
            </w:pPr>
          </w:p>
        </w:tc>
        <w:tc>
          <w:tcPr>
            <w:tcW w:w="2268" w:type="dxa"/>
          </w:tcPr>
          <w:p w14:paraId="4F585CFA" w14:textId="77777777" w:rsidR="00AD5970" w:rsidRPr="0038550D" w:rsidRDefault="00AD5970" w:rsidP="00AD5970">
            <w:pPr>
              <w:rPr>
                <w:sz w:val="28"/>
                <w:szCs w:val="28"/>
                <w:lang w:val="uk-UA"/>
              </w:rPr>
            </w:pPr>
            <w:r w:rsidRPr="0038550D">
              <w:rPr>
                <w:sz w:val="28"/>
                <w:szCs w:val="28"/>
              </w:rPr>
              <w:t>1. Методика  викладання</w:t>
            </w:r>
            <w:r w:rsidRPr="0038550D">
              <w:rPr>
                <w:sz w:val="28"/>
                <w:szCs w:val="28"/>
                <w:lang w:val="uk-UA"/>
              </w:rPr>
              <w:t xml:space="preserve"> предмету (за графіком перевірки)</w:t>
            </w:r>
          </w:p>
        </w:tc>
        <w:tc>
          <w:tcPr>
            <w:tcW w:w="2166" w:type="dxa"/>
          </w:tcPr>
          <w:p w14:paraId="0BF3C6C7" w14:textId="77777777" w:rsidR="00AD5970" w:rsidRPr="0038550D" w:rsidRDefault="00AD5970" w:rsidP="00AD5970">
            <w:pPr>
              <w:rPr>
                <w:sz w:val="28"/>
                <w:szCs w:val="28"/>
              </w:rPr>
            </w:pPr>
            <w:r w:rsidRPr="0038550D">
              <w:rPr>
                <w:sz w:val="28"/>
                <w:szCs w:val="28"/>
              </w:rPr>
              <w:t>- потенціал творчої  активності учителя на уроках</w:t>
            </w:r>
          </w:p>
        </w:tc>
        <w:tc>
          <w:tcPr>
            <w:tcW w:w="2700" w:type="dxa"/>
          </w:tcPr>
          <w:p w14:paraId="221D7F9C" w14:textId="77777777" w:rsidR="00AD5970" w:rsidRPr="0038550D" w:rsidRDefault="00AD5970" w:rsidP="00AD5970">
            <w:pPr>
              <w:numPr>
                <w:ilvl w:val="0"/>
                <w:numId w:val="60"/>
              </w:numPr>
              <w:tabs>
                <w:tab w:val="num" w:pos="252"/>
              </w:tabs>
              <w:rPr>
                <w:sz w:val="28"/>
                <w:szCs w:val="28"/>
              </w:rPr>
            </w:pPr>
            <w:r w:rsidRPr="0038550D">
              <w:rPr>
                <w:sz w:val="28"/>
                <w:szCs w:val="28"/>
              </w:rPr>
              <w:t>відвідування уроків;</w:t>
            </w:r>
          </w:p>
          <w:p w14:paraId="60B549CE" w14:textId="77777777" w:rsidR="00AD5970" w:rsidRPr="0038550D" w:rsidRDefault="00AD5970" w:rsidP="00AD5970">
            <w:pPr>
              <w:numPr>
                <w:ilvl w:val="0"/>
                <w:numId w:val="60"/>
              </w:numPr>
              <w:tabs>
                <w:tab w:val="num" w:pos="252"/>
              </w:tabs>
              <w:rPr>
                <w:sz w:val="28"/>
                <w:szCs w:val="28"/>
              </w:rPr>
            </w:pPr>
            <w:r w:rsidRPr="0038550D">
              <w:rPr>
                <w:sz w:val="28"/>
                <w:szCs w:val="28"/>
              </w:rPr>
              <w:t>співбесіди з вчителями;</w:t>
            </w:r>
          </w:p>
          <w:p w14:paraId="25DD3E47" w14:textId="77777777" w:rsidR="00AD5970" w:rsidRPr="0038550D" w:rsidRDefault="00AD5970" w:rsidP="00AD5970">
            <w:pPr>
              <w:numPr>
                <w:ilvl w:val="0"/>
                <w:numId w:val="60"/>
              </w:numPr>
              <w:tabs>
                <w:tab w:val="num" w:pos="252"/>
              </w:tabs>
              <w:rPr>
                <w:sz w:val="28"/>
                <w:szCs w:val="28"/>
              </w:rPr>
            </w:pPr>
            <w:r w:rsidRPr="0038550D">
              <w:rPr>
                <w:sz w:val="28"/>
                <w:szCs w:val="28"/>
              </w:rPr>
              <w:t>вивчення документації</w:t>
            </w:r>
          </w:p>
        </w:tc>
        <w:tc>
          <w:tcPr>
            <w:tcW w:w="1654" w:type="dxa"/>
          </w:tcPr>
          <w:p w14:paraId="33AAE67C" w14:textId="77777777" w:rsidR="00AD5970" w:rsidRPr="0038550D" w:rsidRDefault="00AD5970" w:rsidP="00AD5970">
            <w:pPr>
              <w:rPr>
                <w:sz w:val="28"/>
                <w:szCs w:val="28"/>
              </w:rPr>
            </w:pPr>
            <w:r w:rsidRPr="0038550D">
              <w:rPr>
                <w:sz w:val="28"/>
                <w:szCs w:val="28"/>
              </w:rPr>
              <w:t>Упродовж року</w:t>
            </w:r>
          </w:p>
        </w:tc>
        <w:tc>
          <w:tcPr>
            <w:tcW w:w="1586" w:type="dxa"/>
          </w:tcPr>
          <w:p w14:paraId="3E5901D5" w14:textId="77777777" w:rsidR="00AD5970" w:rsidRPr="0038550D" w:rsidRDefault="00AD5970" w:rsidP="00AD5970">
            <w:pPr>
              <w:rPr>
                <w:sz w:val="28"/>
                <w:szCs w:val="28"/>
                <w:lang w:val="uk-UA"/>
              </w:rPr>
            </w:pPr>
            <w:r w:rsidRPr="0038550D">
              <w:rPr>
                <w:sz w:val="28"/>
                <w:szCs w:val="28"/>
              </w:rPr>
              <w:t>Запис КК</w:t>
            </w:r>
          </w:p>
          <w:p w14:paraId="77A81999" w14:textId="77777777" w:rsidR="00AD5970" w:rsidRPr="0038550D" w:rsidRDefault="00AD5970" w:rsidP="00AD5970">
            <w:pPr>
              <w:rPr>
                <w:sz w:val="28"/>
                <w:szCs w:val="28"/>
                <w:lang w:val="uk-UA"/>
              </w:rPr>
            </w:pPr>
            <w:r w:rsidRPr="0038550D">
              <w:rPr>
                <w:sz w:val="28"/>
                <w:szCs w:val="28"/>
              </w:rPr>
              <w:t>Усна доповідь</w:t>
            </w:r>
          </w:p>
        </w:tc>
        <w:tc>
          <w:tcPr>
            <w:tcW w:w="1249" w:type="dxa"/>
          </w:tcPr>
          <w:p w14:paraId="06EAFEE4" w14:textId="77777777" w:rsidR="00AD5970" w:rsidRPr="0038550D" w:rsidRDefault="00AD5970" w:rsidP="00AD5970">
            <w:pPr>
              <w:rPr>
                <w:sz w:val="28"/>
                <w:szCs w:val="28"/>
              </w:rPr>
            </w:pPr>
            <w:r w:rsidRPr="0038550D">
              <w:rPr>
                <w:sz w:val="28"/>
                <w:szCs w:val="28"/>
              </w:rPr>
              <w:t>НД</w:t>
            </w:r>
          </w:p>
        </w:tc>
        <w:tc>
          <w:tcPr>
            <w:tcW w:w="2268" w:type="dxa"/>
          </w:tcPr>
          <w:p w14:paraId="0041317F" w14:textId="77777777" w:rsidR="00AD5970" w:rsidRPr="0038550D" w:rsidRDefault="00AD5970" w:rsidP="00AD5970">
            <w:pPr>
              <w:rPr>
                <w:sz w:val="28"/>
                <w:szCs w:val="28"/>
              </w:rPr>
            </w:pPr>
            <w:r w:rsidRPr="0038550D">
              <w:rPr>
                <w:sz w:val="28"/>
                <w:szCs w:val="28"/>
              </w:rPr>
              <w:t xml:space="preserve">Адміністрація </w:t>
            </w:r>
          </w:p>
        </w:tc>
        <w:tc>
          <w:tcPr>
            <w:tcW w:w="851" w:type="dxa"/>
          </w:tcPr>
          <w:p w14:paraId="60147F3F" w14:textId="77777777" w:rsidR="00AD5970" w:rsidRPr="0038550D" w:rsidRDefault="00AD5970" w:rsidP="00AD5970">
            <w:pPr>
              <w:rPr>
                <w:sz w:val="28"/>
                <w:szCs w:val="28"/>
              </w:rPr>
            </w:pPr>
          </w:p>
        </w:tc>
      </w:tr>
      <w:tr w:rsidR="00AD5970" w:rsidRPr="0038550D" w14:paraId="0666FE93" w14:textId="77777777" w:rsidTr="00C23D02">
        <w:trPr>
          <w:cantSplit/>
          <w:trHeight w:val="1378"/>
        </w:trPr>
        <w:tc>
          <w:tcPr>
            <w:tcW w:w="534" w:type="dxa"/>
            <w:vMerge/>
            <w:vAlign w:val="center"/>
          </w:tcPr>
          <w:p w14:paraId="14911333" w14:textId="77777777" w:rsidR="00AD5970" w:rsidRPr="0038550D" w:rsidRDefault="00AD5970" w:rsidP="00AD5970">
            <w:pPr>
              <w:rPr>
                <w:sz w:val="28"/>
                <w:szCs w:val="28"/>
              </w:rPr>
            </w:pPr>
          </w:p>
        </w:tc>
        <w:tc>
          <w:tcPr>
            <w:tcW w:w="2268" w:type="dxa"/>
            <w:tcBorders>
              <w:bottom w:val="single" w:sz="4" w:space="0" w:color="auto"/>
            </w:tcBorders>
          </w:tcPr>
          <w:p w14:paraId="1C9A4C7E" w14:textId="529885A5" w:rsidR="00AD5970" w:rsidRPr="0038550D" w:rsidRDefault="00BF146E" w:rsidP="00AD5970">
            <w:pPr>
              <w:rPr>
                <w:sz w:val="28"/>
                <w:szCs w:val="28"/>
                <w:lang w:val="uk-UA"/>
              </w:rPr>
            </w:pPr>
            <w:r>
              <w:rPr>
                <w:sz w:val="28"/>
                <w:szCs w:val="28"/>
              </w:rPr>
              <w:t xml:space="preserve">2. </w:t>
            </w:r>
            <w:r w:rsidR="00A7325E">
              <w:rPr>
                <w:sz w:val="28"/>
                <w:szCs w:val="28"/>
                <w:lang w:val="uk-UA"/>
              </w:rPr>
              <w:t xml:space="preserve">компетенції здобувачів </w:t>
            </w:r>
            <w:r>
              <w:rPr>
                <w:sz w:val="28"/>
                <w:szCs w:val="28"/>
              </w:rPr>
              <w:t>здобувачів освіти</w:t>
            </w:r>
          </w:p>
          <w:p w14:paraId="667543C1" w14:textId="77777777" w:rsidR="00AD5970" w:rsidRPr="0038550D" w:rsidRDefault="00AD5970" w:rsidP="00AD5970">
            <w:pPr>
              <w:rPr>
                <w:sz w:val="28"/>
                <w:szCs w:val="28"/>
                <w:lang w:val="uk-UA"/>
              </w:rPr>
            </w:pPr>
            <w:r w:rsidRPr="0038550D">
              <w:rPr>
                <w:sz w:val="28"/>
                <w:szCs w:val="28"/>
                <w:lang w:val="uk-UA"/>
              </w:rPr>
              <w:t>(графік перевірки)</w:t>
            </w:r>
          </w:p>
        </w:tc>
        <w:tc>
          <w:tcPr>
            <w:tcW w:w="2166" w:type="dxa"/>
          </w:tcPr>
          <w:p w14:paraId="3BB535FB" w14:textId="7BB68740" w:rsidR="00AD5970" w:rsidRPr="0038550D" w:rsidRDefault="00BF146E" w:rsidP="00AD5970">
            <w:pPr>
              <w:rPr>
                <w:sz w:val="28"/>
                <w:szCs w:val="28"/>
              </w:rPr>
            </w:pPr>
            <w:r>
              <w:rPr>
                <w:sz w:val="28"/>
                <w:szCs w:val="28"/>
              </w:rPr>
              <w:t>- ступінь зацікавленості здобувачів освіти</w:t>
            </w:r>
          </w:p>
          <w:p w14:paraId="31E4A31E" w14:textId="474C4AD3" w:rsidR="00AD5970" w:rsidRPr="0038550D" w:rsidRDefault="00BF146E" w:rsidP="00AD5970">
            <w:pPr>
              <w:rPr>
                <w:sz w:val="28"/>
                <w:szCs w:val="28"/>
              </w:rPr>
            </w:pPr>
            <w:r>
              <w:rPr>
                <w:sz w:val="28"/>
                <w:szCs w:val="28"/>
              </w:rPr>
              <w:t>- здатність  здобувачів освіти</w:t>
            </w:r>
            <w:r w:rsidR="00AD5970" w:rsidRPr="0038550D">
              <w:rPr>
                <w:sz w:val="28"/>
                <w:szCs w:val="28"/>
              </w:rPr>
              <w:t xml:space="preserve">  виходити за   рамки  стереотипів та алгоритмів</w:t>
            </w:r>
          </w:p>
        </w:tc>
        <w:tc>
          <w:tcPr>
            <w:tcW w:w="2700" w:type="dxa"/>
            <w:tcBorders>
              <w:bottom w:val="single" w:sz="4" w:space="0" w:color="auto"/>
            </w:tcBorders>
          </w:tcPr>
          <w:p w14:paraId="2B5293EF" w14:textId="77777777" w:rsidR="00AD5970" w:rsidRPr="0038550D" w:rsidRDefault="00AD5970" w:rsidP="00AD5970">
            <w:pPr>
              <w:numPr>
                <w:ilvl w:val="0"/>
                <w:numId w:val="60"/>
              </w:numPr>
              <w:tabs>
                <w:tab w:val="num" w:pos="252"/>
              </w:tabs>
              <w:rPr>
                <w:sz w:val="28"/>
                <w:szCs w:val="28"/>
              </w:rPr>
            </w:pPr>
            <w:r w:rsidRPr="0038550D">
              <w:rPr>
                <w:sz w:val="28"/>
                <w:szCs w:val="28"/>
              </w:rPr>
              <w:t>анкетування;</w:t>
            </w:r>
          </w:p>
          <w:p w14:paraId="1A021018" w14:textId="77777777" w:rsidR="00AD5970" w:rsidRPr="0038550D" w:rsidRDefault="00AD5970" w:rsidP="00AD5970">
            <w:pPr>
              <w:numPr>
                <w:ilvl w:val="0"/>
                <w:numId w:val="60"/>
              </w:numPr>
              <w:tabs>
                <w:tab w:val="num" w:pos="252"/>
              </w:tabs>
              <w:rPr>
                <w:sz w:val="28"/>
                <w:szCs w:val="28"/>
              </w:rPr>
            </w:pPr>
            <w:r w:rsidRPr="0038550D">
              <w:rPr>
                <w:sz w:val="28"/>
                <w:szCs w:val="28"/>
              </w:rPr>
              <w:t>проведення к/р;</w:t>
            </w:r>
          </w:p>
          <w:p w14:paraId="5C301B25" w14:textId="77777777" w:rsidR="00AD5970" w:rsidRPr="0038550D" w:rsidRDefault="00AD5970" w:rsidP="00AD5970">
            <w:pPr>
              <w:numPr>
                <w:ilvl w:val="0"/>
                <w:numId w:val="60"/>
              </w:numPr>
              <w:tabs>
                <w:tab w:val="num" w:pos="252"/>
              </w:tabs>
              <w:rPr>
                <w:sz w:val="28"/>
                <w:szCs w:val="28"/>
              </w:rPr>
            </w:pPr>
            <w:r w:rsidRPr="0038550D">
              <w:rPr>
                <w:sz w:val="28"/>
                <w:szCs w:val="28"/>
              </w:rPr>
              <w:t>перевірка зошитів;</w:t>
            </w:r>
          </w:p>
          <w:p w14:paraId="3C8E3DA6" w14:textId="77777777" w:rsidR="00AD5970" w:rsidRPr="0038550D" w:rsidRDefault="00AD5970" w:rsidP="00AD5970">
            <w:pPr>
              <w:numPr>
                <w:ilvl w:val="0"/>
                <w:numId w:val="60"/>
              </w:numPr>
              <w:tabs>
                <w:tab w:val="num" w:pos="252"/>
              </w:tabs>
              <w:rPr>
                <w:sz w:val="28"/>
                <w:szCs w:val="28"/>
              </w:rPr>
            </w:pPr>
            <w:r w:rsidRPr="0038550D">
              <w:rPr>
                <w:sz w:val="28"/>
                <w:szCs w:val="28"/>
              </w:rPr>
              <w:t>моніторинг результатів тематичних атестацій</w:t>
            </w:r>
          </w:p>
        </w:tc>
        <w:tc>
          <w:tcPr>
            <w:tcW w:w="1654" w:type="dxa"/>
          </w:tcPr>
          <w:p w14:paraId="37DFCFAA" w14:textId="77777777" w:rsidR="00AD5970" w:rsidRPr="0038550D" w:rsidRDefault="00AD5970" w:rsidP="00AD5970">
            <w:pPr>
              <w:rPr>
                <w:sz w:val="28"/>
                <w:szCs w:val="28"/>
              </w:rPr>
            </w:pPr>
            <w:r w:rsidRPr="0038550D">
              <w:rPr>
                <w:sz w:val="28"/>
                <w:szCs w:val="28"/>
              </w:rPr>
              <w:t>Упродовж року</w:t>
            </w:r>
          </w:p>
          <w:p w14:paraId="202E75BE" w14:textId="77777777" w:rsidR="00AD5970" w:rsidRPr="0038550D" w:rsidRDefault="00AD5970" w:rsidP="00AD5970">
            <w:pPr>
              <w:rPr>
                <w:sz w:val="28"/>
                <w:szCs w:val="28"/>
              </w:rPr>
            </w:pPr>
          </w:p>
        </w:tc>
        <w:tc>
          <w:tcPr>
            <w:tcW w:w="1586" w:type="dxa"/>
            <w:tcBorders>
              <w:bottom w:val="single" w:sz="4" w:space="0" w:color="auto"/>
            </w:tcBorders>
          </w:tcPr>
          <w:p w14:paraId="3167AA5A" w14:textId="77777777" w:rsidR="00AD5970" w:rsidRPr="0038550D" w:rsidRDefault="00AD5970" w:rsidP="00AD5970">
            <w:pPr>
              <w:rPr>
                <w:sz w:val="28"/>
                <w:szCs w:val="28"/>
              </w:rPr>
            </w:pPr>
            <w:r w:rsidRPr="0038550D">
              <w:rPr>
                <w:sz w:val="28"/>
                <w:szCs w:val="28"/>
              </w:rPr>
              <w:t>Усна доповідь</w:t>
            </w:r>
          </w:p>
        </w:tc>
        <w:tc>
          <w:tcPr>
            <w:tcW w:w="1249" w:type="dxa"/>
          </w:tcPr>
          <w:p w14:paraId="70FF1E9A" w14:textId="77777777" w:rsidR="00AD5970" w:rsidRPr="0038550D" w:rsidRDefault="00AD5970" w:rsidP="00AD5970">
            <w:pPr>
              <w:rPr>
                <w:sz w:val="28"/>
                <w:szCs w:val="28"/>
              </w:rPr>
            </w:pPr>
            <w:r w:rsidRPr="0038550D">
              <w:rPr>
                <w:sz w:val="28"/>
                <w:szCs w:val="28"/>
              </w:rPr>
              <w:t>НД</w:t>
            </w:r>
          </w:p>
        </w:tc>
        <w:tc>
          <w:tcPr>
            <w:tcW w:w="2268" w:type="dxa"/>
            <w:tcBorders>
              <w:bottom w:val="single" w:sz="4" w:space="0" w:color="auto"/>
            </w:tcBorders>
          </w:tcPr>
          <w:p w14:paraId="0645E6F8" w14:textId="77777777" w:rsidR="00AD5970" w:rsidRPr="0038550D" w:rsidRDefault="00AD5970" w:rsidP="00AD5970">
            <w:pPr>
              <w:rPr>
                <w:sz w:val="28"/>
                <w:szCs w:val="28"/>
              </w:rPr>
            </w:pPr>
            <w:r w:rsidRPr="0038550D">
              <w:rPr>
                <w:sz w:val="28"/>
                <w:szCs w:val="28"/>
              </w:rPr>
              <w:t>Адміністрація</w:t>
            </w:r>
          </w:p>
        </w:tc>
        <w:tc>
          <w:tcPr>
            <w:tcW w:w="851" w:type="dxa"/>
          </w:tcPr>
          <w:p w14:paraId="42BA76A9" w14:textId="77777777" w:rsidR="00AD5970" w:rsidRPr="0038550D" w:rsidRDefault="00AD5970" w:rsidP="00AD5970">
            <w:pPr>
              <w:rPr>
                <w:sz w:val="28"/>
                <w:szCs w:val="28"/>
              </w:rPr>
            </w:pPr>
          </w:p>
        </w:tc>
      </w:tr>
      <w:tr w:rsidR="00AD5970" w:rsidRPr="0038550D" w14:paraId="701EB266" w14:textId="77777777" w:rsidTr="00C23D02">
        <w:trPr>
          <w:cantSplit/>
        </w:trPr>
        <w:tc>
          <w:tcPr>
            <w:tcW w:w="534" w:type="dxa"/>
            <w:vMerge/>
            <w:vAlign w:val="center"/>
          </w:tcPr>
          <w:p w14:paraId="38410453" w14:textId="77777777" w:rsidR="00AD5970" w:rsidRPr="0038550D" w:rsidRDefault="00AD5970" w:rsidP="00AD5970">
            <w:pPr>
              <w:rPr>
                <w:sz w:val="28"/>
                <w:szCs w:val="28"/>
              </w:rPr>
            </w:pPr>
          </w:p>
        </w:tc>
        <w:tc>
          <w:tcPr>
            <w:tcW w:w="2268" w:type="dxa"/>
          </w:tcPr>
          <w:p w14:paraId="314FC376" w14:textId="77777777" w:rsidR="00AD5970" w:rsidRPr="0038550D" w:rsidRDefault="00AD5970" w:rsidP="00AD5970">
            <w:pPr>
              <w:rPr>
                <w:sz w:val="28"/>
                <w:szCs w:val="28"/>
                <w:lang w:val="uk-UA"/>
              </w:rPr>
            </w:pPr>
            <w:r w:rsidRPr="0038550D">
              <w:rPr>
                <w:sz w:val="28"/>
                <w:szCs w:val="28"/>
              </w:rPr>
              <w:t>3. Майстерність  учителя</w:t>
            </w:r>
          </w:p>
          <w:p w14:paraId="5C0A6181" w14:textId="77777777" w:rsidR="00AD5970" w:rsidRPr="0038550D" w:rsidRDefault="00AD5970" w:rsidP="00AD5970">
            <w:pPr>
              <w:rPr>
                <w:sz w:val="28"/>
                <w:szCs w:val="28"/>
                <w:lang w:val="uk-UA"/>
              </w:rPr>
            </w:pPr>
          </w:p>
        </w:tc>
        <w:tc>
          <w:tcPr>
            <w:tcW w:w="2166" w:type="dxa"/>
          </w:tcPr>
          <w:p w14:paraId="154B7153" w14:textId="77777777" w:rsidR="00AD5970" w:rsidRPr="0038550D" w:rsidRDefault="00AD5970" w:rsidP="00AD5970">
            <w:pPr>
              <w:rPr>
                <w:sz w:val="28"/>
                <w:szCs w:val="28"/>
              </w:rPr>
            </w:pPr>
            <w:r w:rsidRPr="0038550D">
              <w:rPr>
                <w:sz w:val="28"/>
                <w:szCs w:val="28"/>
              </w:rPr>
              <w:t>- чи  сприяє  робота з предметом загальному методичному росту вчителя</w:t>
            </w:r>
          </w:p>
        </w:tc>
        <w:tc>
          <w:tcPr>
            <w:tcW w:w="2700" w:type="dxa"/>
          </w:tcPr>
          <w:p w14:paraId="0A47405E" w14:textId="77777777" w:rsidR="00AD5970" w:rsidRPr="0038550D" w:rsidRDefault="00AD5970" w:rsidP="00AD5970">
            <w:pPr>
              <w:numPr>
                <w:ilvl w:val="0"/>
                <w:numId w:val="60"/>
              </w:numPr>
              <w:tabs>
                <w:tab w:val="num" w:pos="252"/>
              </w:tabs>
              <w:ind w:left="252" w:hanging="195"/>
              <w:rPr>
                <w:sz w:val="28"/>
                <w:szCs w:val="28"/>
              </w:rPr>
            </w:pPr>
            <w:r w:rsidRPr="0038550D">
              <w:rPr>
                <w:sz w:val="28"/>
                <w:szCs w:val="28"/>
              </w:rPr>
              <w:t>бесіда;</w:t>
            </w:r>
          </w:p>
          <w:p w14:paraId="6A7D0700" w14:textId="77777777" w:rsidR="00AD5970" w:rsidRPr="0038550D" w:rsidRDefault="00AD5970" w:rsidP="00AD5970">
            <w:pPr>
              <w:numPr>
                <w:ilvl w:val="0"/>
                <w:numId w:val="60"/>
              </w:numPr>
              <w:tabs>
                <w:tab w:val="num" w:pos="252"/>
              </w:tabs>
              <w:ind w:left="252" w:hanging="195"/>
              <w:rPr>
                <w:sz w:val="28"/>
                <w:szCs w:val="28"/>
              </w:rPr>
            </w:pPr>
            <w:r w:rsidRPr="0038550D">
              <w:rPr>
                <w:sz w:val="28"/>
                <w:szCs w:val="28"/>
              </w:rPr>
              <w:t>відвідування та аналіз уроків;</w:t>
            </w:r>
          </w:p>
          <w:p w14:paraId="59827552" w14:textId="77777777" w:rsidR="00AD5970" w:rsidRPr="0038550D" w:rsidRDefault="00AD5970" w:rsidP="00AD5970">
            <w:pPr>
              <w:numPr>
                <w:ilvl w:val="0"/>
                <w:numId w:val="60"/>
              </w:numPr>
              <w:tabs>
                <w:tab w:val="num" w:pos="0"/>
                <w:tab w:val="left" w:pos="252"/>
              </w:tabs>
              <w:ind w:left="72" w:hanging="15"/>
              <w:rPr>
                <w:sz w:val="28"/>
                <w:szCs w:val="28"/>
              </w:rPr>
            </w:pPr>
            <w:r w:rsidRPr="0038550D">
              <w:rPr>
                <w:sz w:val="28"/>
                <w:szCs w:val="28"/>
              </w:rPr>
              <w:t>вивчення поурочного</w:t>
            </w:r>
          </w:p>
          <w:p w14:paraId="7CDBC152" w14:textId="77777777" w:rsidR="00AD5970" w:rsidRPr="0038550D" w:rsidRDefault="00917082" w:rsidP="00917082">
            <w:pPr>
              <w:tabs>
                <w:tab w:val="left" w:pos="252"/>
              </w:tabs>
              <w:ind w:left="57"/>
              <w:rPr>
                <w:sz w:val="28"/>
                <w:szCs w:val="28"/>
              </w:rPr>
            </w:pPr>
            <w:r>
              <w:rPr>
                <w:sz w:val="28"/>
                <w:szCs w:val="28"/>
              </w:rPr>
              <w:t xml:space="preserve">   та календарного пла</w:t>
            </w:r>
            <w:r w:rsidR="00AD5970" w:rsidRPr="0038550D">
              <w:rPr>
                <w:sz w:val="28"/>
                <w:szCs w:val="28"/>
              </w:rPr>
              <w:t>нування</w:t>
            </w:r>
          </w:p>
        </w:tc>
        <w:tc>
          <w:tcPr>
            <w:tcW w:w="1654" w:type="dxa"/>
          </w:tcPr>
          <w:p w14:paraId="159474A2" w14:textId="77777777" w:rsidR="00AD5970" w:rsidRPr="0038550D" w:rsidRDefault="00AD5970" w:rsidP="00AD5970">
            <w:pPr>
              <w:rPr>
                <w:sz w:val="28"/>
                <w:szCs w:val="28"/>
              </w:rPr>
            </w:pPr>
            <w:r w:rsidRPr="0038550D">
              <w:rPr>
                <w:sz w:val="28"/>
                <w:szCs w:val="28"/>
              </w:rPr>
              <w:t>Вересень-березень</w:t>
            </w:r>
          </w:p>
        </w:tc>
        <w:tc>
          <w:tcPr>
            <w:tcW w:w="1586" w:type="dxa"/>
          </w:tcPr>
          <w:p w14:paraId="7B4B187B" w14:textId="77777777" w:rsidR="00AD5970" w:rsidRPr="0038550D" w:rsidRDefault="00AD5970" w:rsidP="00AD5970">
            <w:pPr>
              <w:rPr>
                <w:sz w:val="28"/>
                <w:szCs w:val="28"/>
              </w:rPr>
            </w:pPr>
            <w:r w:rsidRPr="0038550D">
              <w:rPr>
                <w:sz w:val="28"/>
                <w:szCs w:val="28"/>
              </w:rPr>
              <w:t>Запис КК</w:t>
            </w:r>
          </w:p>
          <w:p w14:paraId="0AF71847" w14:textId="77777777" w:rsidR="00AD5970" w:rsidRPr="0038550D" w:rsidRDefault="00AD5970" w:rsidP="00AD5970">
            <w:pPr>
              <w:rPr>
                <w:sz w:val="28"/>
                <w:szCs w:val="28"/>
              </w:rPr>
            </w:pPr>
            <w:r w:rsidRPr="0038550D">
              <w:rPr>
                <w:sz w:val="28"/>
                <w:szCs w:val="28"/>
              </w:rPr>
              <w:t>Усна доповідь</w:t>
            </w:r>
          </w:p>
        </w:tc>
        <w:tc>
          <w:tcPr>
            <w:tcW w:w="1249" w:type="dxa"/>
          </w:tcPr>
          <w:p w14:paraId="446B1D5B" w14:textId="77777777" w:rsidR="00AD5970" w:rsidRPr="0038550D" w:rsidRDefault="00AD5970" w:rsidP="00AD5970">
            <w:pPr>
              <w:rPr>
                <w:sz w:val="28"/>
                <w:szCs w:val="28"/>
              </w:rPr>
            </w:pPr>
            <w:r w:rsidRPr="0038550D">
              <w:rPr>
                <w:sz w:val="28"/>
                <w:szCs w:val="28"/>
              </w:rPr>
              <w:t>НД</w:t>
            </w:r>
          </w:p>
        </w:tc>
        <w:tc>
          <w:tcPr>
            <w:tcW w:w="2268" w:type="dxa"/>
          </w:tcPr>
          <w:p w14:paraId="5C52036C" w14:textId="77777777" w:rsidR="00AD5970" w:rsidRPr="00C23D02" w:rsidRDefault="00C23D02" w:rsidP="00AD5970">
            <w:pPr>
              <w:rPr>
                <w:sz w:val="28"/>
                <w:szCs w:val="28"/>
                <w:lang w:val="uk-UA"/>
              </w:rPr>
            </w:pPr>
            <w:r>
              <w:rPr>
                <w:sz w:val="28"/>
                <w:szCs w:val="28"/>
                <w:lang w:val="uk-UA"/>
              </w:rPr>
              <w:t>Мокринчук М.Т</w:t>
            </w:r>
          </w:p>
          <w:p w14:paraId="515A3E7E" w14:textId="77777777" w:rsidR="00AD5970" w:rsidRPr="0038550D" w:rsidRDefault="00AD5970" w:rsidP="00AD5970">
            <w:pPr>
              <w:rPr>
                <w:sz w:val="28"/>
                <w:szCs w:val="28"/>
              </w:rPr>
            </w:pPr>
          </w:p>
        </w:tc>
        <w:tc>
          <w:tcPr>
            <w:tcW w:w="851" w:type="dxa"/>
          </w:tcPr>
          <w:p w14:paraId="0E1C5612" w14:textId="77777777" w:rsidR="00AD5970" w:rsidRPr="0038550D" w:rsidRDefault="00AD5970" w:rsidP="00AD5970">
            <w:pPr>
              <w:rPr>
                <w:sz w:val="28"/>
                <w:szCs w:val="28"/>
              </w:rPr>
            </w:pPr>
          </w:p>
        </w:tc>
      </w:tr>
      <w:tr w:rsidR="00AD5970" w:rsidRPr="0038550D" w14:paraId="5E9382EB" w14:textId="77777777" w:rsidTr="00C23D02">
        <w:trPr>
          <w:cantSplit/>
        </w:trPr>
        <w:tc>
          <w:tcPr>
            <w:tcW w:w="534" w:type="dxa"/>
            <w:vMerge/>
            <w:vAlign w:val="center"/>
          </w:tcPr>
          <w:p w14:paraId="64AEE64B" w14:textId="77777777" w:rsidR="00AD5970" w:rsidRPr="0038550D" w:rsidRDefault="00AD5970" w:rsidP="00AD5970">
            <w:pPr>
              <w:rPr>
                <w:sz w:val="28"/>
                <w:szCs w:val="28"/>
              </w:rPr>
            </w:pPr>
          </w:p>
        </w:tc>
        <w:tc>
          <w:tcPr>
            <w:tcW w:w="2268" w:type="dxa"/>
          </w:tcPr>
          <w:p w14:paraId="24C5B32C" w14:textId="77777777" w:rsidR="00AD5970" w:rsidRPr="0038550D" w:rsidRDefault="00AD5970" w:rsidP="00AD5970">
            <w:pPr>
              <w:rPr>
                <w:sz w:val="28"/>
                <w:szCs w:val="28"/>
              </w:rPr>
            </w:pPr>
            <w:r w:rsidRPr="0038550D">
              <w:rPr>
                <w:sz w:val="28"/>
                <w:szCs w:val="28"/>
              </w:rPr>
              <w:t>4.Психолого- педагогічна підготовка</w:t>
            </w:r>
          </w:p>
        </w:tc>
        <w:tc>
          <w:tcPr>
            <w:tcW w:w="2166" w:type="dxa"/>
          </w:tcPr>
          <w:p w14:paraId="4F77765A" w14:textId="30BE6052" w:rsidR="00AD5970" w:rsidRPr="0038550D" w:rsidRDefault="00AD5970" w:rsidP="00AD5970">
            <w:pPr>
              <w:rPr>
                <w:sz w:val="28"/>
                <w:szCs w:val="28"/>
              </w:rPr>
            </w:pPr>
            <w:r w:rsidRPr="0038550D">
              <w:rPr>
                <w:sz w:val="28"/>
                <w:szCs w:val="28"/>
              </w:rPr>
              <w:t>- знання   психологічних закономірностей навча</w:t>
            </w:r>
            <w:r w:rsidR="00BF146E">
              <w:rPr>
                <w:sz w:val="28"/>
                <w:szCs w:val="28"/>
              </w:rPr>
              <w:t>ння, виховання та розвитку здобувачів освіти</w:t>
            </w:r>
          </w:p>
        </w:tc>
        <w:tc>
          <w:tcPr>
            <w:tcW w:w="2700" w:type="dxa"/>
          </w:tcPr>
          <w:p w14:paraId="35042C98" w14:textId="77777777" w:rsidR="00AD5970" w:rsidRPr="0038550D" w:rsidRDefault="00AD5970" w:rsidP="00AD5970">
            <w:pPr>
              <w:numPr>
                <w:ilvl w:val="0"/>
                <w:numId w:val="60"/>
              </w:numPr>
              <w:tabs>
                <w:tab w:val="num" w:pos="252"/>
              </w:tabs>
              <w:ind w:left="252" w:hanging="195"/>
              <w:rPr>
                <w:sz w:val="28"/>
                <w:szCs w:val="28"/>
              </w:rPr>
            </w:pPr>
            <w:r w:rsidRPr="0038550D">
              <w:rPr>
                <w:sz w:val="28"/>
                <w:szCs w:val="28"/>
              </w:rPr>
              <w:t>бесіда;</w:t>
            </w:r>
          </w:p>
          <w:p w14:paraId="7C2F8B26" w14:textId="2B67CF99" w:rsidR="00AD5970" w:rsidRPr="0038550D" w:rsidRDefault="00AD5970" w:rsidP="00AD5970">
            <w:pPr>
              <w:numPr>
                <w:ilvl w:val="0"/>
                <w:numId w:val="60"/>
              </w:numPr>
              <w:tabs>
                <w:tab w:val="num" w:pos="252"/>
              </w:tabs>
              <w:ind w:left="252" w:hanging="195"/>
              <w:rPr>
                <w:sz w:val="28"/>
                <w:szCs w:val="28"/>
              </w:rPr>
            </w:pPr>
            <w:r w:rsidRPr="0038550D">
              <w:rPr>
                <w:sz w:val="28"/>
                <w:szCs w:val="28"/>
              </w:rPr>
              <w:t xml:space="preserve"> відвідування та </w:t>
            </w:r>
            <w:r w:rsidR="00A7325E">
              <w:rPr>
                <w:sz w:val="28"/>
                <w:szCs w:val="28"/>
                <w:lang w:val="uk-UA"/>
              </w:rPr>
              <w:t>само</w:t>
            </w:r>
            <w:r w:rsidRPr="0038550D">
              <w:rPr>
                <w:sz w:val="28"/>
                <w:szCs w:val="28"/>
              </w:rPr>
              <w:t>аналіз уроків;</w:t>
            </w:r>
          </w:p>
          <w:p w14:paraId="46FA1908" w14:textId="77777777" w:rsidR="00AD5970" w:rsidRPr="0038550D" w:rsidRDefault="00AD5970" w:rsidP="00AD5970">
            <w:pPr>
              <w:jc w:val="center"/>
              <w:rPr>
                <w:sz w:val="28"/>
                <w:szCs w:val="28"/>
              </w:rPr>
            </w:pPr>
            <w:r w:rsidRPr="0038550D">
              <w:rPr>
                <w:sz w:val="28"/>
                <w:szCs w:val="28"/>
              </w:rPr>
              <w:t>вивчення поурочного та календарного планування</w:t>
            </w:r>
          </w:p>
        </w:tc>
        <w:tc>
          <w:tcPr>
            <w:tcW w:w="1654" w:type="dxa"/>
          </w:tcPr>
          <w:p w14:paraId="039F14DD" w14:textId="77777777" w:rsidR="00AD5970" w:rsidRPr="0038550D" w:rsidRDefault="00AD5970" w:rsidP="00AD5970">
            <w:pPr>
              <w:rPr>
                <w:sz w:val="28"/>
                <w:szCs w:val="28"/>
              </w:rPr>
            </w:pPr>
            <w:r w:rsidRPr="0038550D">
              <w:rPr>
                <w:sz w:val="28"/>
                <w:szCs w:val="28"/>
              </w:rPr>
              <w:t>Вересень-березень</w:t>
            </w:r>
          </w:p>
        </w:tc>
        <w:tc>
          <w:tcPr>
            <w:tcW w:w="1586" w:type="dxa"/>
          </w:tcPr>
          <w:p w14:paraId="08F0044E" w14:textId="77777777" w:rsidR="00AD5970" w:rsidRPr="0038550D" w:rsidRDefault="00AD5970" w:rsidP="00AD5970">
            <w:pPr>
              <w:jc w:val="center"/>
              <w:rPr>
                <w:sz w:val="28"/>
                <w:szCs w:val="28"/>
              </w:rPr>
            </w:pPr>
            <w:r w:rsidRPr="0038550D">
              <w:rPr>
                <w:sz w:val="28"/>
                <w:szCs w:val="28"/>
              </w:rPr>
              <w:t>Усна доповідь</w:t>
            </w:r>
          </w:p>
        </w:tc>
        <w:tc>
          <w:tcPr>
            <w:tcW w:w="1249" w:type="dxa"/>
          </w:tcPr>
          <w:p w14:paraId="7AE1E9A4" w14:textId="77777777" w:rsidR="00AD5970" w:rsidRPr="0038550D" w:rsidRDefault="00AD5970" w:rsidP="00AD5970">
            <w:pPr>
              <w:jc w:val="center"/>
              <w:rPr>
                <w:sz w:val="28"/>
                <w:szCs w:val="28"/>
              </w:rPr>
            </w:pPr>
            <w:r w:rsidRPr="0038550D">
              <w:rPr>
                <w:sz w:val="28"/>
                <w:szCs w:val="28"/>
              </w:rPr>
              <w:t>НД</w:t>
            </w:r>
          </w:p>
        </w:tc>
        <w:tc>
          <w:tcPr>
            <w:tcW w:w="2268" w:type="dxa"/>
          </w:tcPr>
          <w:p w14:paraId="47CD3974" w14:textId="77777777" w:rsidR="00AD5970" w:rsidRPr="0038550D" w:rsidRDefault="00B51753" w:rsidP="00AD5970">
            <w:pPr>
              <w:rPr>
                <w:sz w:val="28"/>
                <w:szCs w:val="28"/>
              </w:rPr>
            </w:pPr>
            <w:r>
              <w:rPr>
                <w:sz w:val="28"/>
                <w:szCs w:val="28"/>
                <w:lang w:val="uk-UA"/>
              </w:rPr>
              <w:t>Психолог</w:t>
            </w:r>
          </w:p>
        </w:tc>
        <w:tc>
          <w:tcPr>
            <w:tcW w:w="851" w:type="dxa"/>
          </w:tcPr>
          <w:p w14:paraId="2722012A" w14:textId="77777777" w:rsidR="00AD5970" w:rsidRPr="0038550D" w:rsidRDefault="00AD5970" w:rsidP="00AD5970">
            <w:pPr>
              <w:jc w:val="center"/>
              <w:rPr>
                <w:sz w:val="28"/>
                <w:szCs w:val="28"/>
              </w:rPr>
            </w:pPr>
          </w:p>
        </w:tc>
      </w:tr>
    </w:tbl>
    <w:p w14:paraId="5C126954" w14:textId="7A337A0E" w:rsidR="00AD5970" w:rsidRDefault="00AD5970" w:rsidP="00AD5970">
      <w:pPr>
        <w:shd w:val="clear" w:color="auto" w:fill="FFFFFF"/>
        <w:rPr>
          <w:b/>
          <w:bCs/>
          <w:sz w:val="28"/>
          <w:szCs w:val="28"/>
          <w:lang w:val="uk-UA"/>
        </w:rPr>
      </w:pPr>
    </w:p>
    <w:p w14:paraId="23DE65BF" w14:textId="25F21134" w:rsidR="00231FD5" w:rsidRDefault="00231FD5" w:rsidP="00AD5970">
      <w:pPr>
        <w:shd w:val="clear" w:color="auto" w:fill="FFFFFF"/>
        <w:rPr>
          <w:b/>
          <w:bCs/>
          <w:sz w:val="28"/>
          <w:szCs w:val="28"/>
          <w:lang w:val="uk-UA"/>
        </w:rPr>
      </w:pPr>
    </w:p>
    <w:p w14:paraId="528AAFF0" w14:textId="2D8C5EEF" w:rsidR="00231FD5" w:rsidRDefault="00231FD5" w:rsidP="00AD5970">
      <w:pPr>
        <w:shd w:val="clear" w:color="auto" w:fill="FFFFFF"/>
        <w:rPr>
          <w:b/>
          <w:bCs/>
          <w:sz w:val="28"/>
          <w:szCs w:val="28"/>
          <w:lang w:val="uk-UA"/>
        </w:rPr>
      </w:pPr>
    </w:p>
    <w:p w14:paraId="7D22BB01" w14:textId="386D20CE" w:rsidR="00231FD5" w:rsidRDefault="00231FD5" w:rsidP="00AD5970">
      <w:pPr>
        <w:shd w:val="clear" w:color="auto" w:fill="FFFFFF"/>
        <w:rPr>
          <w:b/>
          <w:bCs/>
          <w:sz w:val="28"/>
          <w:szCs w:val="28"/>
          <w:lang w:val="uk-UA"/>
        </w:rPr>
      </w:pPr>
    </w:p>
    <w:p w14:paraId="4D905A06" w14:textId="35DA7431" w:rsidR="00231FD5" w:rsidRDefault="00231FD5" w:rsidP="00AD5970">
      <w:pPr>
        <w:shd w:val="clear" w:color="auto" w:fill="FFFFFF"/>
        <w:rPr>
          <w:b/>
          <w:bCs/>
          <w:sz w:val="28"/>
          <w:szCs w:val="28"/>
          <w:lang w:val="uk-UA"/>
        </w:rPr>
      </w:pPr>
    </w:p>
    <w:p w14:paraId="18A857BE" w14:textId="0D3AC2A2" w:rsidR="00231FD5" w:rsidRDefault="00231FD5" w:rsidP="00AD5970">
      <w:pPr>
        <w:shd w:val="clear" w:color="auto" w:fill="FFFFFF"/>
        <w:rPr>
          <w:b/>
          <w:bCs/>
          <w:sz w:val="28"/>
          <w:szCs w:val="28"/>
          <w:lang w:val="uk-UA"/>
        </w:rPr>
      </w:pPr>
    </w:p>
    <w:p w14:paraId="22497395" w14:textId="76E3CD7A" w:rsidR="00231FD5" w:rsidRDefault="00231FD5" w:rsidP="00AD5970">
      <w:pPr>
        <w:shd w:val="clear" w:color="auto" w:fill="FFFFFF"/>
        <w:rPr>
          <w:b/>
          <w:bCs/>
          <w:sz w:val="28"/>
          <w:szCs w:val="28"/>
          <w:lang w:val="uk-UA"/>
        </w:rPr>
      </w:pPr>
    </w:p>
    <w:p w14:paraId="1C4EC3EC" w14:textId="14BEFF4A" w:rsidR="00231FD5" w:rsidRDefault="00231FD5" w:rsidP="00AD5970">
      <w:pPr>
        <w:shd w:val="clear" w:color="auto" w:fill="FFFFFF"/>
        <w:rPr>
          <w:b/>
          <w:bCs/>
          <w:sz w:val="28"/>
          <w:szCs w:val="28"/>
          <w:lang w:val="uk-UA"/>
        </w:rPr>
      </w:pPr>
    </w:p>
    <w:p w14:paraId="7E548974" w14:textId="0C2A239A" w:rsidR="00231FD5" w:rsidRDefault="00231FD5" w:rsidP="00AD5970">
      <w:pPr>
        <w:shd w:val="clear" w:color="auto" w:fill="FFFFFF"/>
        <w:rPr>
          <w:b/>
          <w:bCs/>
          <w:sz w:val="28"/>
          <w:szCs w:val="28"/>
          <w:lang w:val="uk-UA"/>
        </w:rPr>
      </w:pPr>
    </w:p>
    <w:p w14:paraId="47A4732F" w14:textId="0AE39A4F" w:rsidR="00231FD5" w:rsidRDefault="00231FD5" w:rsidP="00AD5970">
      <w:pPr>
        <w:shd w:val="clear" w:color="auto" w:fill="FFFFFF"/>
        <w:rPr>
          <w:b/>
          <w:bCs/>
          <w:sz w:val="28"/>
          <w:szCs w:val="28"/>
          <w:lang w:val="uk-UA"/>
        </w:rPr>
      </w:pPr>
    </w:p>
    <w:p w14:paraId="58A38012" w14:textId="1375154C" w:rsidR="00231FD5" w:rsidRDefault="00231FD5" w:rsidP="00AD5970">
      <w:pPr>
        <w:shd w:val="clear" w:color="auto" w:fill="FFFFFF"/>
        <w:rPr>
          <w:b/>
          <w:bCs/>
          <w:sz w:val="28"/>
          <w:szCs w:val="28"/>
          <w:lang w:val="uk-UA"/>
        </w:rPr>
      </w:pPr>
    </w:p>
    <w:p w14:paraId="0DBEC786" w14:textId="6AF91B05" w:rsidR="00231FD5" w:rsidRDefault="00231FD5" w:rsidP="00AD5970">
      <w:pPr>
        <w:shd w:val="clear" w:color="auto" w:fill="FFFFFF"/>
        <w:rPr>
          <w:b/>
          <w:bCs/>
          <w:sz w:val="28"/>
          <w:szCs w:val="28"/>
          <w:lang w:val="uk-UA"/>
        </w:rPr>
      </w:pPr>
    </w:p>
    <w:p w14:paraId="718E899F" w14:textId="04428DE1" w:rsidR="00231FD5" w:rsidRDefault="00231FD5" w:rsidP="00AD5970">
      <w:pPr>
        <w:shd w:val="clear" w:color="auto" w:fill="FFFFFF"/>
        <w:rPr>
          <w:b/>
          <w:bCs/>
          <w:sz w:val="28"/>
          <w:szCs w:val="28"/>
          <w:lang w:val="uk-UA"/>
        </w:rPr>
      </w:pPr>
    </w:p>
    <w:p w14:paraId="0849A09F" w14:textId="0BA3A9DD" w:rsidR="00231FD5" w:rsidRDefault="00231FD5" w:rsidP="00AD5970">
      <w:pPr>
        <w:shd w:val="clear" w:color="auto" w:fill="FFFFFF"/>
        <w:rPr>
          <w:b/>
          <w:bCs/>
          <w:sz w:val="28"/>
          <w:szCs w:val="28"/>
          <w:lang w:val="uk-UA"/>
        </w:rPr>
      </w:pPr>
    </w:p>
    <w:p w14:paraId="20B83C4F" w14:textId="56EE5EF1" w:rsidR="00231FD5" w:rsidRDefault="00231FD5" w:rsidP="00AD5970">
      <w:pPr>
        <w:shd w:val="clear" w:color="auto" w:fill="FFFFFF"/>
        <w:rPr>
          <w:b/>
          <w:bCs/>
          <w:sz w:val="28"/>
          <w:szCs w:val="28"/>
          <w:lang w:val="uk-UA"/>
        </w:rPr>
      </w:pPr>
    </w:p>
    <w:p w14:paraId="11BD1EE4" w14:textId="1F56D46A" w:rsidR="00231FD5" w:rsidRDefault="00231FD5" w:rsidP="00AD5970">
      <w:pPr>
        <w:shd w:val="clear" w:color="auto" w:fill="FFFFFF"/>
        <w:rPr>
          <w:b/>
          <w:bCs/>
          <w:sz w:val="28"/>
          <w:szCs w:val="28"/>
          <w:lang w:val="uk-UA"/>
        </w:rPr>
      </w:pPr>
    </w:p>
    <w:p w14:paraId="611FBA33" w14:textId="1937329C" w:rsidR="00231FD5" w:rsidRDefault="00231FD5" w:rsidP="00AD5970">
      <w:pPr>
        <w:shd w:val="clear" w:color="auto" w:fill="FFFFFF"/>
        <w:rPr>
          <w:b/>
          <w:bCs/>
          <w:sz w:val="28"/>
          <w:szCs w:val="28"/>
          <w:lang w:val="uk-UA"/>
        </w:rPr>
      </w:pPr>
    </w:p>
    <w:p w14:paraId="759D5CB7" w14:textId="30FAD4B6" w:rsidR="00231FD5" w:rsidRDefault="00231FD5" w:rsidP="00AD5970">
      <w:pPr>
        <w:shd w:val="clear" w:color="auto" w:fill="FFFFFF"/>
        <w:rPr>
          <w:b/>
          <w:bCs/>
          <w:sz w:val="28"/>
          <w:szCs w:val="28"/>
          <w:lang w:val="uk-UA"/>
        </w:rPr>
      </w:pPr>
    </w:p>
    <w:p w14:paraId="21BF2A41" w14:textId="3DC4B4D0" w:rsidR="00231FD5" w:rsidRDefault="00231FD5" w:rsidP="00AD5970">
      <w:pPr>
        <w:shd w:val="clear" w:color="auto" w:fill="FFFFFF"/>
        <w:rPr>
          <w:b/>
          <w:bCs/>
          <w:sz w:val="28"/>
          <w:szCs w:val="28"/>
          <w:lang w:val="uk-UA"/>
        </w:rPr>
      </w:pPr>
    </w:p>
    <w:p w14:paraId="3E59680E" w14:textId="77777777" w:rsidR="00231FD5" w:rsidRPr="0038550D" w:rsidRDefault="00231FD5" w:rsidP="00AD5970">
      <w:pPr>
        <w:shd w:val="clear" w:color="auto" w:fill="FFFFFF"/>
        <w:rPr>
          <w:b/>
          <w:bCs/>
          <w:sz w:val="28"/>
          <w:szCs w:val="28"/>
          <w:lang w:val="uk-UA"/>
        </w:rPr>
      </w:pPr>
    </w:p>
    <w:p w14:paraId="495FB44D" w14:textId="2EE31BF4" w:rsidR="00AD5970" w:rsidRPr="0038550D" w:rsidRDefault="008D1A47" w:rsidP="00AD5970">
      <w:pPr>
        <w:shd w:val="clear" w:color="auto" w:fill="FFFFFF"/>
        <w:rPr>
          <w:b/>
          <w:bCs/>
          <w:sz w:val="28"/>
          <w:szCs w:val="28"/>
          <w:lang w:val="uk-UA"/>
        </w:rPr>
      </w:pPr>
      <w:r>
        <w:rPr>
          <w:b/>
          <w:bCs/>
          <w:sz w:val="28"/>
          <w:szCs w:val="28"/>
          <w:lang w:val="uk-UA"/>
        </w:rPr>
        <w:lastRenderedPageBreak/>
        <w:t>10</w:t>
      </w:r>
      <w:r w:rsidR="00AD5970" w:rsidRPr="0038550D">
        <w:rPr>
          <w:b/>
          <w:bCs/>
          <w:sz w:val="28"/>
          <w:szCs w:val="28"/>
          <w:lang w:val="uk-UA"/>
        </w:rPr>
        <w:t>.6.ПЕРСПЕКТИВНИЙ ПЛАН ПЕРЕВІРКИ СТАНУ НАВЧАННЯ З  ПРЕДМЕТІВ ІНВАРІАНТНОЇ ТА ВАРІАТИВНОЇ ЧАСТИНИ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9957"/>
      </w:tblGrid>
      <w:tr w:rsidR="00AD5970" w:rsidRPr="0038550D" w14:paraId="21D8A246" w14:textId="77777777" w:rsidTr="00E8219E">
        <w:tc>
          <w:tcPr>
            <w:tcW w:w="4610" w:type="dxa"/>
            <w:vMerge w:val="restart"/>
          </w:tcPr>
          <w:p w14:paraId="7794C051" w14:textId="351AE41F" w:rsidR="00AD5970" w:rsidRPr="0038550D" w:rsidRDefault="001A3A7E" w:rsidP="00AD5970">
            <w:pPr>
              <w:spacing w:line="360" w:lineRule="auto"/>
              <w:rPr>
                <w:sz w:val="28"/>
                <w:szCs w:val="28"/>
              </w:rPr>
            </w:pPr>
            <w:r>
              <w:rPr>
                <w:sz w:val="28"/>
                <w:szCs w:val="28"/>
              </w:rPr>
              <w:t>202</w:t>
            </w:r>
            <w:r>
              <w:rPr>
                <w:sz w:val="28"/>
                <w:szCs w:val="28"/>
                <w:lang w:val="uk-UA"/>
              </w:rPr>
              <w:t>0</w:t>
            </w:r>
            <w:r w:rsidR="00C23D02">
              <w:rPr>
                <w:sz w:val="28"/>
                <w:szCs w:val="28"/>
              </w:rPr>
              <w:t>-</w:t>
            </w:r>
            <w:r>
              <w:rPr>
                <w:sz w:val="28"/>
                <w:szCs w:val="28"/>
              </w:rPr>
              <w:t>202</w:t>
            </w:r>
            <w:r>
              <w:rPr>
                <w:sz w:val="28"/>
                <w:szCs w:val="28"/>
                <w:lang w:val="uk-UA"/>
              </w:rPr>
              <w:t>1</w:t>
            </w:r>
            <w:r w:rsidR="00AD5970" w:rsidRPr="0038550D">
              <w:rPr>
                <w:sz w:val="28"/>
                <w:szCs w:val="28"/>
              </w:rPr>
              <w:t xml:space="preserve"> навчальний рік</w:t>
            </w:r>
          </w:p>
        </w:tc>
        <w:tc>
          <w:tcPr>
            <w:tcW w:w="9957" w:type="dxa"/>
          </w:tcPr>
          <w:p w14:paraId="20A2D52B" w14:textId="77777777" w:rsidR="00AD5970" w:rsidRPr="0038550D" w:rsidRDefault="00AD5970" w:rsidP="00AD5970">
            <w:pPr>
              <w:spacing w:line="360" w:lineRule="auto"/>
              <w:rPr>
                <w:sz w:val="28"/>
                <w:szCs w:val="28"/>
              </w:rPr>
            </w:pPr>
            <w:r w:rsidRPr="0038550D">
              <w:rPr>
                <w:sz w:val="28"/>
                <w:szCs w:val="28"/>
              </w:rPr>
              <w:t>Українська мова</w:t>
            </w:r>
          </w:p>
        </w:tc>
      </w:tr>
      <w:tr w:rsidR="00AD5970" w:rsidRPr="0038550D" w14:paraId="32DC2E54" w14:textId="77777777" w:rsidTr="00E8219E">
        <w:tc>
          <w:tcPr>
            <w:tcW w:w="4610" w:type="dxa"/>
            <w:vMerge/>
          </w:tcPr>
          <w:p w14:paraId="0ED60E21" w14:textId="77777777" w:rsidR="00AD5970" w:rsidRPr="0038550D" w:rsidRDefault="00AD5970" w:rsidP="00AD5970">
            <w:pPr>
              <w:spacing w:line="360" w:lineRule="auto"/>
              <w:rPr>
                <w:sz w:val="28"/>
                <w:szCs w:val="28"/>
              </w:rPr>
            </w:pPr>
          </w:p>
        </w:tc>
        <w:tc>
          <w:tcPr>
            <w:tcW w:w="9957" w:type="dxa"/>
          </w:tcPr>
          <w:p w14:paraId="44E8D264" w14:textId="77777777" w:rsidR="00AD5970" w:rsidRPr="00DF43BA" w:rsidRDefault="00DF43BA" w:rsidP="00AD5970">
            <w:pPr>
              <w:spacing w:line="360" w:lineRule="auto"/>
              <w:rPr>
                <w:sz w:val="28"/>
                <w:szCs w:val="28"/>
                <w:lang w:val="uk-UA"/>
              </w:rPr>
            </w:pPr>
            <w:r>
              <w:rPr>
                <w:sz w:val="28"/>
                <w:szCs w:val="28"/>
                <w:lang w:val="uk-UA"/>
              </w:rPr>
              <w:t>Інформатика</w:t>
            </w:r>
          </w:p>
        </w:tc>
      </w:tr>
      <w:tr w:rsidR="00AD5970" w:rsidRPr="0038550D" w14:paraId="4463AAC3" w14:textId="77777777" w:rsidTr="00E8219E">
        <w:tc>
          <w:tcPr>
            <w:tcW w:w="4610" w:type="dxa"/>
            <w:vMerge/>
          </w:tcPr>
          <w:p w14:paraId="43EA2ADA" w14:textId="77777777" w:rsidR="00AD5970" w:rsidRPr="0038550D" w:rsidRDefault="00AD5970" w:rsidP="00AD5970">
            <w:pPr>
              <w:spacing w:line="360" w:lineRule="auto"/>
              <w:rPr>
                <w:sz w:val="28"/>
                <w:szCs w:val="28"/>
              </w:rPr>
            </w:pPr>
          </w:p>
        </w:tc>
        <w:tc>
          <w:tcPr>
            <w:tcW w:w="9957" w:type="dxa"/>
          </w:tcPr>
          <w:p w14:paraId="097ABAF9" w14:textId="77777777" w:rsidR="00AD5970" w:rsidRPr="0038550D" w:rsidRDefault="00AD5970" w:rsidP="00AD5970">
            <w:pPr>
              <w:spacing w:line="360" w:lineRule="auto"/>
              <w:rPr>
                <w:sz w:val="28"/>
                <w:szCs w:val="28"/>
              </w:rPr>
            </w:pPr>
            <w:r w:rsidRPr="0038550D">
              <w:rPr>
                <w:sz w:val="28"/>
                <w:szCs w:val="28"/>
              </w:rPr>
              <w:t>Фізика</w:t>
            </w:r>
          </w:p>
        </w:tc>
      </w:tr>
      <w:tr w:rsidR="00AD5970" w:rsidRPr="0038550D" w14:paraId="561DF9A3" w14:textId="77777777" w:rsidTr="00E8219E">
        <w:tc>
          <w:tcPr>
            <w:tcW w:w="4610" w:type="dxa"/>
            <w:vMerge/>
          </w:tcPr>
          <w:p w14:paraId="3E9ADF8B" w14:textId="77777777" w:rsidR="00AD5970" w:rsidRPr="0038550D" w:rsidRDefault="00AD5970" w:rsidP="00AD5970">
            <w:pPr>
              <w:spacing w:line="360" w:lineRule="auto"/>
              <w:rPr>
                <w:sz w:val="28"/>
                <w:szCs w:val="28"/>
              </w:rPr>
            </w:pPr>
          </w:p>
        </w:tc>
        <w:tc>
          <w:tcPr>
            <w:tcW w:w="9957" w:type="dxa"/>
          </w:tcPr>
          <w:p w14:paraId="567EB621" w14:textId="77777777" w:rsidR="00AD5970" w:rsidRPr="00DF43BA" w:rsidRDefault="00DF43BA" w:rsidP="00AD5970">
            <w:pPr>
              <w:spacing w:line="360" w:lineRule="auto"/>
              <w:rPr>
                <w:sz w:val="28"/>
                <w:szCs w:val="28"/>
                <w:lang w:val="uk-UA"/>
              </w:rPr>
            </w:pPr>
            <w:r>
              <w:rPr>
                <w:sz w:val="28"/>
                <w:szCs w:val="28"/>
                <w:lang w:val="uk-UA"/>
              </w:rPr>
              <w:t>Курсова підготовка</w:t>
            </w:r>
          </w:p>
        </w:tc>
      </w:tr>
      <w:tr w:rsidR="00AD5970" w:rsidRPr="0038550D" w14:paraId="45128786" w14:textId="77777777" w:rsidTr="00E8219E">
        <w:tc>
          <w:tcPr>
            <w:tcW w:w="4610" w:type="dxa"/>
            <w:vMerge/>
          </w:tcPr>
          <w:p w14:paraId="56FEC066" w14:textId="77777777" w:rsidR="00AD5970" w:rsidRPr="0038550D" w:rsidRDefault="00AD5970" w:rsidP="00AD5970">
            <w:pPr>
              <w:spacing w:line="360" w:lineRule="auto"/>
              <w:rPr>
                <w:sz w:val="28"/>
                <w:szCs w:val="28"/>
              </w:rPr>
            </w:pPr>
          </w:p>
        </w:tc>
        <w:tc>
          <w:tcPr>
            <w:tcW w:w="9957" w:type="dxa"/>
          </w:tcPr>
          <w:p w14:paraId="0627EF43" w14:textId="77777777" w:rsidR="00AD5970" w:rsidRPr="0038550D" w:rsidRDefault="00AD5970" w:rsidP="00AD5970">
            <w:pPr>
              <w:spacing w:line="360" w:lineRule="auto"/>
              <w:rPr>
                <w:sz w:val="28"/>
                <w:szCs w:val="28"/>
              </w:rPr>
            </w:pPr>
            <w:r w:rsidRPr="0038550D">
              <w:rPr>
                <w:sz w:val="28"/>
                <w:szCs w:val="28"/>
              </w:rPr>
              <w:t>Математика ( початкові класи)</w:t>
            </w:r>
          </w:p>
        </w:tc>
      </w:tr>
      <w:tr w:rsidR="00AD5970" w:rsidRPr="0038550D" w14:paraId="3FF97E9D" w14:textId="77777777" w:rsidTr="00E8219E">
        <w:tc>
          <w:tcPr>
            <w:tcW w:w="4610" w:type="dxa"/>
            <w:vMerge/>
          </w:tcPr>
          <w:p w14:paraId="72E603A2" w14:textId="77777777" w:rsidR="00AD5970" w:rsidRPr="0038550D" w:rsidRDefault="00AD5970" w:rsidP="00AD5970">
            <w:pPr>
              <w:spacing w:line="360" w:lineRule="auto"/>
              <w:rPr>
                <w:sz w:val="28"/>
                <w:szCs w:val="28"/>
              </w:rPr>
            </w:pPr>
          </w:p>
        </w:tc>
        <w:tc>
          <w:tcPr>
            <w:tcW w:w="9957" w:type="dxa"/>
          </w:tcPr>
          <w:p w14:paraId="7D264387" w14:textId="77777777" w:rsidR="00AD5970" w:rsidRPr="00DF43BA" w:rsidRDefault="00DF43BA" w:rsidP="00AD5970">
            <w:pPr>
              <w:spacing w:line="360" w:lineRule="auto"/>
              <w:rPr>
                <w:sz w:val="28"/>
                <w:szCs w:val="28"/>
                <w:lang w:val="uk-UA"/>
              </w:rPr>
            </w:pPr>
            <w:r>
              <w:rPr>
                <w:sz w:val="28"/>
                <w:szCs w:val="28"/>
                <w:lang w:val="uk-UA"/>
              </w:rPr>
              <w:t>Робота бібліотеки</w:t>
            </w:r>
          </w:p>
        </w:tc>
      </w:tr>
      <w:tr w:rsidR="0093169F" w:rsidRPr="0038550D" w14:paraId="1C67A399" w14:textId="77777777" w:rsidTr="00E8219E">
        <w:tc>
          <w:tcPr>
            <w:tcW w:w="4610" w:type="dxa"/>
            <w:vMerge w:val="restart"/>
          </w:tcPr>
          <w:p w14:paraId="617B2E84" w14:textId="77777777" w:rsidR="0093169F" w:rsidRPr="0038550D" w:rsidRDefault="0093169F" w:rsidP="00AD5970">
            <w:pPr>
              <w:spacing w:line="360" w:lineRule="auto"/>
              <w:rPr>
                <w:sz w:val="28"/>
                <w:szCs w:val="28"/>
              </w:rPr>
            </w:pPr>
          </w:p>
        </w:tc>
        <w:tc>
          <w:tcPr>
            <w:tcW w:w="9957" w:type="dxa"/>
          </w:tcPr>
          <w:p w14:paraId="4DB463DB" w14:textId="77777777" w:rsidR="0093169F" w:rsidRDefault="0093169F" w:rsidP="00AD5970">
            <w:pPr>
              <w:spacing w:line="360" w:lineRule="auto"/>
              <w:rPr>
                <w:sz w:val="28"/>
                <w:szCs w:val="28"/>
                <w:lang w:val="uk-UA"/>
              </w:rPr>
            </w:pPr>
            <w:r>
              <w:rPr>
                <w:sz w:val="28"/>
                <w:szCs w:val="28"/>
                <w:lang w:val="uk-UA"/>
              </w:rPr>
              <w:t>Географія</w:t>
            </w:r>
          </w:p>
        </w:tc>
      </w:tr>
      <w:tr w:rsidR="0093169F" w:rsidRPr="00DF43BA" w14:paraId="31EA1AD6" w14:textId="77777777" w:rsidTr="00E8219E">
        <w:tc>
          <w:tcPr>
            <w:tcW w:w="4610" w:type="dxa"/>
            <w:vMerge/>
          </w:tcPr>
          <w:p w14:paraId="4EFBF2A8" w14:textId="77777777" w:rsidR="0093169F" w:rsidRPr="0038550D" w:rsidRDefault="0093169F" w:rsidP="00AD5970">
            <w:pPr>
              <w:spacing w:line="360" w:lineRule="auto"/>
              <w:rPr>
                <w:sz w:val="28"/>
                <w:szCs w:val="28"/>
              </w:rPr>
            </w:pPr>
          </w:p>
        </w:tc>
        <w:tc>
          <w:tcPr>
            <w:tcW w:w="9957" w:type="dxa"/>
          </w:tcPr>
          <w:p w14:paraId="3298FB36" w14:textId="689DE436" w:rsidR="0093169F" w:rsidRPr="00DF43BA" w:rsidRDefault="00A7325E" w:rsidP="00AD5970">
            <w:pPr>
              <w:spacing w:line="360" w:lineRule="auto"/>
              <w:rPr>
                <w:sz w:val="28"/>
                <w:szCs w:val="28"/>
                <w:lang w:val="uk-UA"/>
              </w:rPr>
            </w:pPr>
            <w:r>
              <w:rPr>
                <w:sz w:val="28"/>
                <w:szCs w:val="28"/>
                <w:lang w:val="uk-UA"/>
              </w:rPr>
              <w:t xml:space="preserve">Концепція національно патріотичного </w:t>
            </w:r>
            <w:r w:rsidR="0093169F">
              <w:rPr>
                <w:sz w:val="28"/>
                <w:szCs w:val="28"/>
                <w:lang w:val="uk-UA"/>
              </w:rPr>
              <w:t xml:space="preserve"> виховання</w:t>
            </w:r>
          </w:p>
        </w:tc>
      </w:tr>
      <w:tr w:rsidR="0093169F" w:rsidRPr="00DF43BA" w14:paraId="7E2EC6D3" w14:textId="77777777" w:rsidTr="00E8219E">
        <w:tc>
          <w:tcPr>
            <w:tcW w:w="4610" w:type="dxa"/>
            <w:vMerge/>
          </w:tcPr>
          <w:p w14:paraId="7D1463DF" w14:textId="77777777" w:rsidR="0093169F" w:rsidRPr="0038550D" w:rsidRDefault="0093169F" w:rsidP="00AD5970">
            <w:pPr>
              <w:spacing w:line="360" w:lineRule="auto"/>
              <w:rPr>
                <w:sz w:val="28"/>
                <w:szCs w:val="28"/>
              </w:rPr>
            </w:pPr>
          </w:p>
        </w:tc>
        <w:tc>
          <w:tcPr>
            <w:tcW w:w="9957" w:type="dxa"/>
          </w:tcPr>
          <w:p w14:paraId="124863F1" w14:textId="193F6C42" w:rsidR="0093169F" w:rsidRDefault="00A7325E" w:rsidP="00AD5970">
            <w:pPr>
              <w:spacing w:line="360" w:lineRule="auto"/>
              <w:rPr>
                <w:sz w:val="28"/>
                <w:szCs w:val="28"/>
                <w:lang w:val="uk-UA"/>
              </w:rPr>
            </w:pPr>
            <w:r>
              <w:rPr>
                <w:sz w:val="28"/>
                <w:szCs w:val="28"/>
                <w:lang w:val="uk-UA"/>
              </w:rPr>
              <w:t>Захист України</w:t>
            </w:r>
          </w:p>
        </w:tc>
      </w:tr>
      <w:tr w:rsidR="0093169F" w:rsidRPr="00DF43BA" w14:paraId="5662583C" w14:textId="77777777" w:rsidTr="00E8219E">
        <w:tc>
          <w:tcPr>
            <w:tcW w:w="4610" w:type="dxa"/>
            <w:vMerge/>
          </w:tcPr>
          <w:p w14:paraId="638E8848" w14:textId="77777777" w:rsidR="0093169F" w:rsidRPr="0038550D" w:rsidRDefault="0093169F" w:rsidP="00AD5970">
            <w:pPr>
              <w:spacing w:line="360" w:lineRule="auto"/>
              <w:rPr>
                <w:sz w:val="28"/>
                <w:szCs w:val="28"/>
              </w:rPr>
            </w:pPr>
          </w:p>
        </w:tc>
        <w:tc>
          <w:tcPr>
            <w:tcW w:w="9957" w:type="dxa"/>
          </w:tcPr>
          <w:p w14:paraId="6E0F2744" w14:textId="77777777" w:rsidR="0093169F" w:rsidRPr="00DF43BA" w:rsidRDefault="0093169F" w:rsidP="00AD5970">
            <w:pPr>
              <w:spacing w:line="360" w:lineRule="auto"/>
              <w:rPr>
                <w:sz w:val="28"/>
                <w:szCs w:val="28"/>
                <w:lang w:val="uk-UA"/>
              </w:rPr>
            </w:pPr>
            <w:r>
              <w:rPr>
                <w:sz w:val="28"/>
                <w:szCs w:val="28"/>
                <w:lang w:val="uk-UA"/>
              </w:rPr>
              <w:t>Ціннісне ставлення до сім</w:t>
            </w:r>
            <w:r w:rsidRPr="00DF43BA">
              <w:rPr>
                <w:sz w:val="28"/>
                <w:szCs w:val="28"/>
              </w:rPr>
              <w:t>’</w:t>
            </w:r>
            <w:r>
              <w:rPr>
                <w:sz w:val="28"/>
                <w:szCs w:val="28"/>
                <w:lang w:val="uk-UA"/>
              </w:rPr>
              <w:t>ї родини</w:t>
            </w:r>
          </w:p>
        </w:tc>
      </w:tr>
      <w:tr w:rsidR="00AD5970" w:rsidRPr="0038550D" w14:paraId="390FC0FA" w14:textId="77777777" w:rsidTr="00E8219E">
        <w:tc>
          <w:tcPr>
            <w:tcW w:w="4610" w:type="dxa"/>
            <w:vMerge w:val="restart"/>
          </w:tcPr>
          <w:p w14:paraId="15DFCB71" w14:textId="682BB737" w:rsidR="00AD5970" w:rsidRPr="0038550D" w:rsidRDefault="001A3A7E" w:rsidP="00AD5970">
            <w:pPr>
              <w:spacing w:line="360" w:lineRule="auto"/>
              <w:rPr>
                <w:sz w:val="28"/>
                <w:szCs w:val="28"/>
              </w:rPr>
            </w:pPr>
            <w:r>
              <w:rPr>
                <w:sz w:val="28"/>
                <w:szCs w:val="28"/>
              </w:rPr>
              <w:t>202</w:t>
            </w:r>
            <w:r>
              <w:rPr>
                <w:sz w:val="28"/>
                <w:szCs w:val="28"/>
                <w:lang w:val="uk-UA"/>
              </w:rPr>
              <w:t>1</w:t>
            </w:r>
            <w:r w:rsidR="00DF43BA">
              <w:rPr>
                <w:sz w:val="28"/>
                <w:szCs w:val="28"/>
              </w:rPr>
              <w:t>-</w:t>
            </w:r>
            <w:r>
              <w:rPr>
                <w:sz w:val="28"/>
                <w:szCs w:val="28"/>
              </w:rPr>
              <w:t>202</w:t>
            </w:r>
            <w:r>
              <w:rPr>
                <w:sz w:val="28"/>
                <w:szCs w:val="28"/>
                <w:lang w:val="uk-UA"/>
              </w:rPr>
              <w:t>2</w:t>
            </w:r>
            <w:bookmarkStart w:id="20" w:name="_GoBack"/>
            <w:bookmarkEnd w:id="20"/>
            <w:r w:rsidR="00AD5970" w:rsidRPr="0038550D">
              <w:rPr>
                <w:sz w:val="28"/>
                <w:szCs w:val="28"/>
              </w:rPr>
              <w:t xml:space="preserve"> навчальний рік</w:t>
            </w:r>
          </w:p>
        </w:tc>
        <w:tc>
          <w:tcPr>
            <w:tcW w:w="9957" w:type="dxa"/>
          </w:tcPr>
          <w:p w14:paraId="458C7921" w14:textId="77777777" w:rsidR="00AD5970" w:rsidRPr="0038550D" w:rsidRDefault="00AD5970" w:rsidP="00AD5970">
            <w:pPr>
              <w:spacing w:line="360" w:lineRule="auto"/>
              <w:rPr>
                <w:sz w:val="28"/>
                <w:szCs w:val="28"/>
              </w:rPr>
            </w:pPr>
            <w:r w:rsidRPr="0038550D">
              <w:rPr>
                <w:sz w:val="28"/>
                <w:szCs w:val="28"/>
              </w:rPr>
              <w:t>Українська мова</w:t>
            </w:r>
          </w:p>
        </w:tc>
      </w:tr>
      <w:tr w:rsidR="00AD5970" w:rsidRPr="0038550D" w14:paraId="27764026" w14:textId="77777777" w:rsidTr="00E8219E">
        <w:tc>
          <w:tcPr>
            <w:tcW w:w="4610" w:type="dxa"/>
            <w:vMerge/>
          </w:tcPr>
          <w:p w14:paraId="2C6B166E" w14:textId="77777777" w:rsidR="00AD5970" w:rsidRPr="0038550D" w:rsidRDefault="00AD5970" w:rsidP="00AD5970">
            <w:pPr>
              <w:spacing w:line="360" w:lineRule="auto"/>
              <w:rPr>
                <w:sz w:val="28"/>
                <w:szCs w:val="28"/>
              </w:rPr>
            </w:pPr>
          </w:p>
        </w:tc>
        <w:tc>
          <w:tcPr>
            <w:tcW w:w="9957" w:type="dxa"/>
          </w:tcPr>
          <w:p w14:paraId="23484B1C" w14:textId="71E11EAF" w:rsidR="00AD5970" w:rsidRPr="00A7325E" w:rsidRDefault="00A7325E" w:rsidP="00AD5970">
            <w:pPr>
              <w:spacing w:line="360" w:lineRule="auto"/>
              <w:rPr>
                <w:sz w:val="28"/>
                <w:szCs w:val="28"/>
                <w:lang w:val="uk-UA"/>
              </w:rPr>
            </w:pPr>
            <w:r>
              <w:rPr>
                <w:sz w:val="28"/>
                <w:szCs w:val="28"/>
                <w:lang w:val="uk-UA"/>
              </w:rPr>
              <w:t>Трудове навчання</w:t>
            </w:r>
          </w:p>
        </w:tc>
      </w:tr>
      <w:tr w:rsidR="00AD5970" w:rsidRPr="0038550D" w14:paraId="1F569D43" w14:textId="77777777" w:rsidTr="00E8219E">
        <w:tc>
          <w:tcPr>
            <w:tcW w:w="4610" w:type="dxa"/>
            <w:vMerge/>
          </w:tcPr>
          <w:p w14:paraId="7E87B683" w14:textId="77777777" w:rsidR="00AD5970" w:rsidRPr="0038550D" w:rsidRDefault="00AD5970" w:rsidP="00AD5970">
            <w:pPr>
              <w:spacing w:line="360" w:lineRule="auto"/>
              <w:rPr>
                <w:sz w:val="28"/>
                <w:szCs w:val="28"/>
              </w:rPr>
            </w:pPr>
          </w:p>
        </w:tc>
        <w:tc>
          <w:tcPr>
            <w:tcW w:w="9957" w:type="dxa"/>
          </w:tcPr>
          <w:p w14:paraId="3771AF16" w14:textId="77777777" w:rsidR="00AD5970" w:rsidRPr="0038550D" w:rsidRDefault="00AD5970" w:rsidP="00AD5970">
            <w:pPr>
              <w:spacing w:line="360" w:lineRule="auto"/>
              <w:rPr>
                <w:sz w:val="28"/>
                <w:szCs w:val="28"/>
              </w:rPr>
            </w:pPr>
            <w:r w:rsidRPr="0038550D">
              <w:rPr>
                <w:sz w:val="28"/>
                <w:szCs w:val="28"/>
              </w:rPr>
              <w:t>Географія</w:t>
            </w:r>
          </w:p>
        </w:tc>
      </w:tr>
      <w:tr w:rsidR="00AD5970" w:rsidRPr="0038550D" w14:paraId="4920F524" w14:textId="77777777" w:rsidTr="00E8219E">
        <w:tc>
          <w:tcPr>
            <w:tcW w:w="4610" w:type="dxa"/>
            <w:vMerge/>
          </w:tcPr>
          <w:p w14:paraId="58DBC4A4" w14:textId="77777777" w:rsidR="00AD5970" w:rsidRPr="0038550D" w:rsidRDefault="00AD5970" w:rsidP="00AD5970">
            <w:pPr>
              <w:spacing w:line="360" w:lineRule="auto"/>
              <w:rPr>
                <w:sz w:val="28"/>
                <w:szCs w:val="28"/>
              </w:rPr>
            </w:pPr>
          </w:p>
        </w:tc>
        <w:tc>
          <w:tcPr>
            <w:tcW w:w="9957" w:type="dxa"/>
          </w:tcPr>
          <w:p w14:paraId="0213B55A" w14:textId="77777777" w:rsidR="00AD5970" w:rsidRPr="0038550D" w:rsidRDefault="00AD5970" w:rsidP="00AD5970">
            <w:pPr>
              <w:spacing w:line="360" w:lineRule="auto"/>
              <w:rPr>
                <w:sz w:val="28"/>
                <w:szCs w:val="28"/>
              </w:rPr>
            </w:pPr>
            <w:r w:rsidRPr="0038550D">
              <w:rPr>
                <w:sz w:val="28"/>
                <w:szCs w:val="28"/>
              </w:rPr>
              <w:t>Основи здоров</w:t>
            </w:r>
            <w:r w:rsidRPr="0038550D">
              <w:rPr>
                <w:sz w:val="28"/>
                <w:szCs w:val="28"/>
                <w:lang w:val="en-US"/>
              </w:rPr>
              <w:t>’</w:t>
            </w:r>
            <w:r w:rsidRPr="0038550D">
              <w:rPr>
                <w:sz w:val="28"/>
                <w:szCs w:val="28"/>
              </w:rPr>
              <w:t xml:space="preserve">я </w:t>
            </w:r>
          </w:p>
        </w:tc>
      </w:tr>
      <w:tr w:rsidR="00AD5970" w:rsidRPr="0038550D" w14:paraId="09BF6482" w14:textId="77777777" w:rsidTr="00E8219E">
        <w:tc>
          <w:tcPr>
            <w:tcW w:w="4610" w:type="dxa"/>
            <w:vMerge/>
          </w:tcPr>
          <w:p w14:paraId="10694FCF" w14:textId="77777777" w:rsidR="00AD5970" w:rsidRPr="0038550D" w:rsidRDefault="00AD5970" w:rsidP="00AD5970">
            <w:pPr>
              <w:spacing w:line="360" w:lineRule="auto"/>
              <w:rPr>
                <w:sz w:val="28"/>
                <w:szCs w:val="28"/>
              </w:rPr>
            </w:pPr>
          </w:p>
        </w:tc>
        <w:tc>
          <w:tcPr>
            <w:tcW w:w="9957" w:type="dxa"/>
          </w:tcPr>
          <w:p w14:paraId="332767A1" w14:textId="0490370E" w:rsidR="00AD5970" w:rsidRPr="00A7325E" w:rsidRDefault="00A7325E" w:rsidP="00AD5970">
            <w:pPr>
              <w:spacing w:line="360" w:lineRule="auto"/>
              <w:rPr>
                <w:sz w:val="28"/>
                <w:szCs w:val="28"/>
                <w:lang w:val="uk-UA"/>
              </w:rPr>
            </w:pPr>
            <w:r>
              <w:rPr>
                <w:sz w:val="28"/>
                <w:szCs w:val="28"/>
                <w:lang w:val="uk-UA"/>
              </w:rPr>
              <w:t>ЯДС</w:t>
            </w:r>
          </w:p>
        </w:tc>
      </w:tr>
      <w:tr w:rsidR="00A7325E" w:rsidRPr="0038550D" w14:paraId="20F32D68" w14:textId="77777777" w:rsidTr="00E8219E">
        <w:tc>
          <w:tcPr>
            <w:tcW w:w="4610" w:type="dxa"/>
            <w:vMerge/>
          </w:tcPr>
          <w:p w14:paraId="2A394806" w14:textId="77777777" w:rsidR="00A7325E" w:rsidRPr="0038550D" w:rsidRDefault="00A7325E" w:rsidP="00AD5970">
            <w:pPr>
              <w:spacing w:line="360" w:lineRule="auto"/>
              <w:rPr>
                <w:sz w:val="28"/>
                <w:szCs w:val="28"/>
              </w:rPr>
            </w:pPr>
          </w:p>
        </w:tc>
        <w:tc>
          <w:tcPr>
            <w:tcW w:w="9957" w:type="dxa"/>
          </w:tcPr>
          <w:p w14:paraId="728CDC7A" w14:textId="69F2B48D" w:rsidR="00A7325E" w:rsidRDefault="00A7325E" w:rsidP="00AD5970">
            <w:pPr>
              <w:spacing w:line="360" w:lineRule="auto"/>
              <w:rPr>
                <w:sz w:val="28"/>
                <w:szCs w:val="28"/>
                <w:lang w:val="uk-UA"/>
              </w:rPr>
            </w:pPr>
            <w:r>
              <w:rPr>
                <w:sz w:val="28"/>
                <w:szCs w:val="28"/>
                <w:lang w:val="uk-UA"/>
              </w:rPr>
              <w:t>Історія України</w:t>
            </w:r>
          </w:p>
        </w:tc>
      </w:tr>
      <w:tr w:rsidR="00AD5970" w:rsidRPr="0038550D" w14:paraId="5E086402" w14:textId="77777777" w:rsidTr="00E8219E">
        <w:tc>
          <w:tcPr>
            <w:tcW w:w="4610" w:type="dxa"/>
            <w:vMerge/>
          </w:tcPr>
          <w:p w14:paraId="0E7F7A9D" w14:textId="77777777" w:rsidR="00AD5970" w:rsidRPr="0038550D" w:rsidRDefault="00AD5970" w:rsidP="00AD5970">
            <w:pPr>
              <w:spacing w:line="360" w:lineRule="auto"/>
              <w:rPr>
                <w:sz w:val="28"/>
                <w:szCs w:val="28"/>
              </w:rPr>
            </w:pPr>
          </w:p>
        </w:tc>
        <w:tc>
          <w:tcPr>
            <w:tcW w:w="9957" w:type="dxa"/>
          </w:tcPr>
          <w:p w14:paraId="4B8F9307" w14:textId="77777777" w:rsidR="00AD5970" w:rsidRPr="0038550D" w:rsidRDefault="00AD5970" w:rsidP="00AD5970">
            <w:pPr>
              <w:spacing w:line="360" w:lineRule="auto"/>
              <w:rPr>
                <w:sz w:val="28"/>
                <w:szCs w:val="28"/>
                <w:lang w:val="uk-UA"/>
              </w:rPr>
            </w:pPr>
            <w:r w:rsidRPr="0038550D">
              <w:rPr>
                <w:sz w:val="28"/>
                <w:szCs w:val="28"/>
                <w:lang w:val="uk-UA"/>
              </w:rPr>
              <w:t>Фізична культура</w:t>
            </w:r>
          </w:p>
        </w:tc>
      </w:tr>
      <w:tr w:rsidR="0093169F" w:rsidRPr="0038550D" w14:paraId="6C97EBC0" w14:textId="77777777" w:rsidTr="00E8219E">
        <w:tc>
          <w:tcPr>
            <w:tcW w:w="4610" w:type="dxa"/>
            <w:vMerge w:val="restart"/>
          </w:tcPr>
          <w:p w14:paraId="02F19339" w14:textId="77777777" w:rsidR="0093169F" w:rsidRPr="0038550D" w:rsidRDefault="0093169F" w:rsidP="00AD5970">
            <w:pPr>
              <w:spacing w:line="360" w:lineRule="auto"/>
              <w:rPr>
                <w:sz w:val="28"/>
                <w:szCs w:val="28"/>
              </w:rPr>
            </w:pPr>
          </w:p>
        </w:tc>
        <w:tc>
          <w:tcPr>
            <w:tcW w:w="9957" w:type="dxa"/>
          </w:tcPr>
          <w:p w14:paraId="08A993CE" w14:textId="2B9FDE2B" w:rsidR="0093169F" w:rsidRPr="0038550D" w:rsidRDefault="0093169F" w:rsidP="00A7325E">
            <w:pPr>
              <w:spacing w:line="360" w:lineRule="auto"/>
              <w:rPr>
                <w:sz w:val="28"/>
                <w:szCs w:val="28"/>
                <w:lang w:val="uk-UA"/>
              </w:rPr>
            </w:pPr>
            <w:r w:rsidRPr="0038550D">
              <w:rPr>
                <w:sz w:val="28"/>
                <w:szCs w:val="28"/>
                <w:lang w:val="uk-UA"/>
              </w:rPr>
              <w:t xml:space="preserve">Захист </w:t>
            </w:r>
            <w:r w:rsidR="00A7325E">
              <w:rPr>
                <w:sz w:val="28"/>
                <w:szCs w:val="28"/>
                <w:lang w:val="uk-UA"/>
              </w:rPr>
              <w:t>України</w:t>
            </w:r>
          </w:p>
        </w:tc>
      </w:tr>
      <w:tr w:rsidR="0093169F" w:rsidRPr="0038550D" w14:paraId="4893C073" w14:textId="77777777" w:rsidTr="00E8219E">
        <w:tc>
          <w:tcPr>
            <w:tcW w:w="4610" w:type="dxa"/>
            <w:vMerge/>
          </w:tcPr>
          <w:p w14:paraId="1B3C1223" w14:textId="77777777" w:rsidR="0093169F" w:rsidRPr="0038550D" w:rsidRDefault="0093169F" w:rsidP="00AD5970">
            <w:pPr>
              <w:spacing w:line="360" w:lineRule="auto"/>
              <w:rPr>
                <w:sz w:val="28"/>
                <w:szCs w:val="28"/>
              </w:rPr>
            </w:pPr>
          </w:p>
        </w:tc>
        <w:tc>
          <w:tcPr>
            <w:tcW w:w="9957" w:type="dxa"/>
          </w:tcPr>
          <w:p w14:paraId="6A909AE9" w14:textId="77777777" w:rsidR="0093169F" w:rsidRPr="0093169F" w:rsidRDefault="0093169F" w:rsidP="00AD5970">
            <w:pPr>
              <w:spacing w:line="360" w:lineRule="auto"/>
              <w:rPr>
                <w:sz w:val="28"/>
                <w:szCs w:val="28"/>
                <w:lang w:val="uk-UA"/>
              </w:rPr>
            </w:pPr>
            <w:r>
              <w:rPr>
                <w:sz w:val="28"/>
                <w:szCs w:val="28"/>
                <w:lang w:val="uk-UA"/>
              </w:rPr>
              <w:t>Дошкільна освіта</w:t>
            </w:r>
          </w:p>
        </w:tc>
      </w:tr>
      <w:tr w:rsidR="00AD5970" w:rsidRPr="0038550D" w14:paraId="167A56FE" w14:textId="77777777" w:rsidTr="00E8219E">
        <w:tc>
          <w:tcPr>
            <w:tcW w:w="4610" w:type="dxa"/>
            <w:vMerge w:val="restart"/>
          </w:tcPr>
          <w:p w14:paraId="674AD384" w14:textId="6B6AA3AE" w:rsidR="00AD5970" w:rsidRPr="0038550D" w:rsidRDefault="008D1A47" w:rsidP="00AD5970">
            <w:pPr>
              <w:spacing w:line="360" w:lineRule="auto"/>
              <w:rPr>
                <w:sz w:val="28"/>
                <w:szCs w:val="28"/>
              </w:rPr>
            </w:pPr>
            <w:r>
              <w:rPr>
                <w:sz w:val="28"/>
                <w:szCs w:val="28"/>
              </w:rPr>
              <w:t>2022</w:t>
            </w:r>
            <w:r w:rsidR="00DF43BA">
              <w:rPr>
                <w:sz w:val="28"/>
                <w:szCs w:val="28"/>
              </w:rPr>
              <w:t>-</w:t>
            </w:r>
            <w:r>
              <w:rPr>
                <w:sz w:val="28"/>
                <w:szCs w:val="28"/>
              </w:rPr>
              <w:t>2023</w:t>
            </w:r>
            <w:r w:rsidR="00AD5970" w:rsidRPr="0038550D">
              <w:rPr>
                <w:sz w:val="28"/>
                <w:szCs w:val="28"/>
              </w:rPr>
              <w:t xml:space="preserve"> навчальний рік</w:t>
            </w:r>
          </w:p>
        </w:tc>
        <w:tc>
          <w:tcPr>
            <w:tcW w:w="9957" w:type="dxa"/>
          </w:tcPr>
          <w:p w14:paraId="3CA163B1" w14:textId="77777777" w:rsidR="00AD5970" w:rsidRPr="0038550D" w:rsidRDefault="00AD5970" w:rsidP="00AD5970">
            <w:pPr>
              <w:spacing w:line="360" w:lineRule="auto"/>
              <w:rPr>
                <w:sz w:val="28"/>
                <w:szCs w:val="28"/>
              </w:rPr>
            </w:pPr>
            <w:r w:rsidRPr="0038550D">
              <w:rPr>
                <w:sz w:val="28"/>
                <w:szCs w:val="28"/>
              </w:rPr>
              <w:t>Українська мова</w:t>
            </w:r>
          </w:p>
        </w:tc>
      </w:tr>
      <w:tr w:rsidR="00A7325E" w:rsidRPr="0038550D" w14:paraId="5C02962D" w14:textId="77777777" w:rsidTr="00E8219E">
        <w:tc>
          <w:tcPr>
            <w:tcW w:w="4610" w:type="dxa"/>
            <w:vMerge/>
          </w:tcPr>
          <w:p w14:paraId="215E9E31" w14:textId="77777777" w:rsidR="00A7325E" w:rsidRDefault="00A7325E" w:rsidP="00AD5970">
            <w:pPr>
              <w:spacing w:line="360" w:lineRule="auto"/>
              <w:rPr>
                <w:sz w:val="28"/>
                <w:szCs w:val="28"/>
              </w:rPr>
            </w:pPr>
          </w:p>
        </w:tc>
        <w:tc>
          <w:tcPr>
            <w:tcW w:w="9957" w:type="dxa"/>
          </w:tcPr>
          <w:p w14:paraId="45E77865" w14:textId="1F899FE1" w:rsidR="00A7325E" w:rsidRPr="00A7325E" w:rsidRDefault="00A7325E" w:rsidP="00AD5970">
            <w:pPr>
              <w:spacing w:line="360" w:lineRule="auto"/>
              <w:rPr>
                <w:sz w:val="28"/>
                <w:szCs w:val="28"/>
                <w:lang w:val="uk-UA"/>
              </w:rPr>
            </w:pPr>
            <w:r>
              <w:rPr>
                <w:sz w:val="28"/>
                <w:szCs w:val="28"/>
                <w:lang w:val="uk-UA"/>
              </w:rPr>
              <w:t>Виховна робота</w:t>
            </w:r>
          </w:p>
        </w:tc>
      </w:tr>
      <w:tr w:rsidR="00A7325E" w:rsidRPr="0038550D" w14:paraId="06EF5E08" w14:textId="77777777" w:rsidTr="00E8219E">
        <w:tc>
          <w:tcPr>
            <w:tcW w:w="4610" w:type="dxa"/>
            <w:vMerge/>
          </w:tcPr>
          <w:p w14:paraId="550C6476" w14:textId="77777777" w:rsidR="00A7325E" w:rsidRDefault="00A7325E" w:rsidP="00AD5970">
            <w:pPr>
              <w:spacing w:line="360" w:lineRule="auto"/>
              <w:rPr>
                <w:sz w:val="28"/>
                <w:szCs w:val="28"/>
              </w:rPr>
            </w:pPr>
          </w:p>
        </w:tc>
        <w:tc>
          <w:tcPr>
            <w:tcW w:w="9957" w:type="dxa"/>
          </w:tcPr>
          <w:p w14:paraId="5776E300" w14:textId="2DE88C70" w:rsidR="00A7325E" w:rsidRPr="00A7325E" w:rsidRDefault="00A7325E" w:rsidP="00AD5970">
            <w:pPr>
              <w:spacing w:line="360" w:lineRule="auto"/>
              <w:rPr>
                <w:sz w:val="28"/>
                <w:szCs w:val="28"/>
                <w:lang w:val="uk-UA"/>
              </w:rPr>
            </w:pPr>
            <w:r>
              <w:rPr>
                <w:sz w:val="28"/>
                <w:szCs w:val="28"/>
                <w:lang w:val="uk-UA"/>
              </w:rPr>
              <w:t>Зарубіжна література</w:t>
            </w:r>
          </w:p>
        </w:tc>
      </w:tr>
      <w:tr w:rsidR="00AD5970" w:rsidRPr="0038550D" w14:paraId="56B86EF9" w14:textId="77777777" w:rsidTr="00E8219E">
        <w:tc>
          <w:tcPr>
            <w:tcW w:w="4610" w:type="dxa"/>
            <w:vMerge/>
          </w:tcPr>
          <w:p w14:paraId="6E681202" w14:textId="77777777" w:rsidR="00AD5970" w:rsidRPr="0038550D" w:rsidRDefault="00AD5970" w:rsidP="00AD5970">
            <w:pPr>
              <w:spacing w:line="360" w:lineRule="auto"/>
              <w:rPr>
                <w:sz w:val="28"/>
                <w:szCs w:val="28"/>
              </w:rPr>
            </w:pPr>
          </w:p>
        </w:tc>
        <w:tc>
          <w:tcPr>
            <w:tcW w:w="9957" w:type="dxa"/>
          </w:tcPr>
          <w:p w14:paraId="2987B85C" w14:textId="77777777" w:rsidR="00AD5970" w:rsidRPr="00DF43BA" w:rsidRDefault="00DF43BA" w:rsidP="00AD5970">
            <w:pPr>
              <w:spacing w:line="360" w:lineRule="auto"/>
              <w:rPr>
                <w:sz w:val="28"/>
                <w:szCs w:val="28"/>
                <w:lang w:val="uk-UA"/>
              </w:rPr>
            </w:pPr>
            <w:r>
              <w:rPr>
                <w:sz w:val="28"/>
                <w:szCs w:val="28"/>
                <w:lang w:val="uk-UA"/>
              </w:rPr>
              <w:t>Німецька мова</w:t>
            </w:r>
          </w:p>
        </w:tc>
      </w:tr>
      <w:tr w:rsidR="00AD5970" w:rsidRPr="0038550D" w14:paraId="47699ABB" w14:textId="77777777" w:rsidTr="00E8219E">
        <w:tc>
          <w:tcPr>
            <w:tcW w:w="4610" w:type="dxa"/>
            <w:vMerge/>
          </w:tcPr>
          <w:p w14:paraId="7C862038" w14:textId="77777777" w:rsidR="00AD5970" w:rsidRPr="0038550D" w:rsidRDefault="00AD5970" w:rsidP="00AD5970">
            <w:pPr>
              <w:spacing w:line="360" w:lineRule="auto"/>
              <w:rPr>
                <w:sz w:val="28"/>
                <w:szCs w:val="28"/>
              </w:rPr>
            </w:pPr>
          </w:p>
        </w:tc>
        <w:tc>
          <w:tcPr>
            <w:tcW w:w="9957" w:type="dxa"/>
          </w:tcPr>
          <w:p w14:paraId="408EF569" w14:textId="36EC408B" w:rsidR="00AD5970" w:rsidRPr="00DF43BA" w:rsidRDefault="00A7325E" w:rsidP="00AD5970">
            <w:pPr>
              <w:spacing w:line="360" w:lineRule="auto"/>
              <w:rPr>
                <w:sz w:val="28"/>
                <w:szCs w:val="28"/>
                <w:lang w:val="uk-UA"/>
              </w:rPr>
            </w:pPr>
            <w:r>
              <w:rPr>
                <w:sz w:val="28"/>
                <w:szCs w:val="28"/>
                <w:lang w:val="uk-UA"/>
              </w:rPr>
              <w:t>Англійська мова</w:t>
            </w:r>
          </w:p>
        </w:tc>
      </w:tr>
      <w:tr w:rsidR="00AD5970" w:rsidRPr="0038550D" w14:paraId="1FCDB8AA" w14:textId="77777777" w:rsidTr="00E8219E">
        <w:tc>
          <w:tcPr>
            <w:tcW w:w="4610" w:type="dxa"/>
            <w:vMerge/>
          </w:tcPr>
          <w:p w14:paraId="3961CCC1" w14:textId="77777777" w:rsidR="00AD5970" w:rsidRPr="0038550D" w:rsidRDefault="00AD5970" w:rsidP="00AD5970">
            <w:pPr>
              <w:spacing w:line="360" w:lineRule="auto"/>
              <w:rPr>
                <w:sz w:val="28"/>
                <w:szCs w:val="28"/>
              </w:rPr>
            </w:pPr>
          </w:p>
        </w:tc>
        <w:tc>
          <w:tcPr>
            <w:tcW w:w="9957" w:type="dxa"/>
          </w:tcPr>
          <w:p w14:paraId="77F8D343" w14:textId="38927A6D" w:rsidR="00AD5970" w:rsidRPr="00A7325E" w:rsidRDefault="00AD5970" w:rsidP="00A7325E">
            <w:pPr>
              <w:spacing w:line="360" w:lineRule="auto"/>
              <w:rPr>
                <w:sz w:val="28"/>
                <w:szCs w:val="28"/>
                <w:lang w:val="uk-UA"/>
              </w:rPr>
            </w:pPr>
            <w:r w:rsidRPr="0038550D">
              <w:rPr>
                <w:sz w:val="28"/>
                <w:szCs w:val="28"/>
              </w:rPr>
              <w:t>Захист</w:t>
            </w:r>
            <w:r w:rsidR="00A7325E">
              <w:rPr>
                <w:sz w:val="28"/>
                <w:szCs w:val="28"/>
                <w:lang w:val="uk-UA"/>
              </w:rPr>
              <w:t xml:space="preserve"> України</w:t>
            </w:r>
          </w:p>
        </w:tc>
      </w:tr>
      <w:tr w:rsidR="00AD5970" w:rsidRPr="0038550D" w14:paraId="1755E25D" w14:textId="77777777" w:rsidTr="00E8219E">
        <w:tc>
          <w:tcPr>
            <w:tcW w:w="4610" w:type="dxa"/>
            <w:vMerge/>
          </w:tcPr>
          <w:p w14:paraId="32320708" w14:textId="77777777" w:rsidR="00AD5970" w:rsidRPr="0038550D" w:rsidRDefault="00AD5970" w:rsidP="00AD5970">
            <w:pPr>
              <w:spacing w:line="360" w:lineRule="auto"/>
              <w:rPr>
                <w:sz w:val="28"/>
                <w:szCs w:val="28"/>
              </w:rPr>
            </w:pPr>
          </w:p>
        </w:tc>
        <w:tc>
          <w:tcPr>
            <w:tcW w:w="9957" w:type="dxa"/>
          </w:tcPr>
          <w:p w14:paraId="44449D5D" w14:textId="77777777" w:rsidR="00AD5970" w:rsidRPr="0038550D" w:rsidRDefault="00DF43BA" w:rsidP="00AD5970">
            <w:pPr>
              <w:spacing w:line="360" w:lineRule="auto"/>
              <w:rPr>
                <w:sz w:val="28"/>
                <w:szCs w:val="28"/>
                <w:lang w:val="uk-UA"/>
              </w:rPr>
            </w:pPr>
            <w:r>
              <w:rPr>
                <w:sz w:val="28"/>
                <w:szCs w:val="28"/>
                <w:lang w:val="uk-UA"/>
              </w:rPr>
              <w:t>Фізична культура</w:t>
            </w:r>
          </w:p>
        </w:tc>
      </w:tr>
      <w:tr w:rsidR="00AD5970" w:rsidRPr="0038550D" w14:paraId="25E1234F" w14:textId="77777777" w:rsidTr="00E8219E">
        <w:tc>
          <w:tcPr>
            <w:tcW w:w="4610" w:type="dxa"/>
            <w:vMerge/>
          </w:tcPr>
          <w:p w14:paraId="54D9BAA3" w14:textId="77777777" w:rsidR="00AD5970" w:rsidRPr="0038550D" w:rsidRDefault="00AD5970" w:rsidP="00AD5970">
            <w:pPr>
              <w:spacing w:line="360" w:lineRule="auto"/>
              <w:rPr>
                <w:sz w:val="28"/>
                <w:szCs w:val="28"/>
              </w:rPr>
            </w:pPr>
          </w:p>
        </w:tc>
        <w:tc>
          <w:tcPr>
            <w:tcW w:w="9957" w:type="dxa"/>
          </w:tcPr>
          <w:p w14:paraId="3FD9E98A" w14:textId="19495C8A" w:rsidR="00AD5970" w:rsidRPr="00DF43BA" w:rsidRDefault="00A7325E" w:rsidP="00AD5970">
            <w:pPr>
              <w:spacing w:line="360" w:lineRule="auto"/>
              <w:rPr>
                <w:sz w:val="28"/>
                <w:szCs w:val="28"/>
                <w:lang w:val="uk-UA"/>
              </w:rPr>
            </w:pPr>
            <w:r>
              <w:rPr>
                <w:sz w:val="28"/>
                <w:szCs w:val="28"/>
                <w:lang w:val="uk-UA"/>
              </w:rPr>
              <w:t>ЯДС</w:t>
            </w:r>
          </w:p>
        </w:tc>
      </w:tr>
      <w:tr w:rsidR="0093169F" w:rsidRPr="0038550D" w14:paraId="127C3A4F" w14:textId="77777777" w:rsidTr="00E8219E">
        <w:tc>
          <w:tcPr>
            <w:tcW w:w="4610" w:type="dxa"/>
            <w:vMerge w:val="restart"/>
          </w:tcPr>
          <w:p w14:paraId="49144ED0" w14:textId="77777777" w:rsidR="0093169F" w:rsidRPr="0038550D" w:rsidRDefault="0093169F" w:rsidP="00AD5970">
            <w:pPr>
              <w:spacing w:line="360" w:lineRule="auto"/>
              <w:rPr>
                <w:sz w:val="28"/>
                <w:szCs w:val="28"/>
              </w:rPr>
            </w:pPr>
          </w:p>
        </w:tc>
        <w:tc>
          <w:tcPr>
            <w:tcW w:w="9957" w:type="dxa"/>
          </w:tcPr>
          <w:p w14:paraId="2B20557C" w14:textId="77777777" w:rsidR="0093169F" w:rsidRPr="00DF43BA" w:rsidRDefault="0093169F" w:rsidP="00AD5970">
            <w:pPr>
              <w:spacing w:line="360" w:lineRule="auto"/>
              <w:rPr>
                <w:sz w:val="28"/>
                <w:szCs w:val="28"/>
                <w:lang w:val="uk-UA"/>
              </w:rPr>
            </w:pPr>
            <w:r>
              <w:rPr>
                <w:sz w:val="28"/>
                <w:szCs w:val="28"/>
                <w:lang w:val="uk-UA"/>
              </w:rPr>
              <w:t>Індивідуальне навчання</w:t>
            </w:r>
          </w:p>
        </w:tc>
      </w:tr>
      <w:tr w:rsidR="0093169F" w:rsidRPr="0038550D" w14:paraId="1742E8A4" w14:textId="77777777" w:rsidTr="00E8219E">
        <w:tc>
          <w:tcPr>
            <w:tcW w:w="4610" w:type="dxa"/>
            <w:vMerge/>
          </w:tcPr>
          <w:p w14:paraId="42D5AE62" w14:textId="77777777" w:rsidR="0093169F" w:rsidRPr="0038550D" w:rsidRDefault="0093169F" w:rsidP="00AD5970">
            <w:pPr>
              <w:spacing w:line="360" w:lineRule="auto"/>
              <w:rPr>
                <w:sz w:val="28"/>
                <w:szCs w:val="28"/>
              </w:rPr>
            </w:pPr>
          </w:p>
        </w:tc>
        <w:tc>
          <w:tcPr>
            <w:tcW w:w="9957" w:type="dxa"/>
          </w:tcPr>
          <w:p w14:paraId="1A8FBC99" w14:textId="77777777" w:rsidR="0093169F" w:rsidRDefault="0093169F" w:rsidP="00AD5970">
            <w:pPr>
              <w:spacing w:line="360" w:lineRule="auto"/>
              <w:rPr>
                <w:sz w:val="28"/>
                <w:szCs w:val="28"/>
                <w:lang w:val="uk-UA"/>
              </w:rPr>
            </w:pPr>
            <w:r>
              <w:rPr>
                <w:sz w:val="28"/>
                <w:szCs w:val="28"/>
                <w:lang w:val="uk-UA"/>
              </w:rPr>
              <w:t>Профільне навчання</w:t>
            </w:r>
          </w:p>
        </w:tc>
      </w:tr>
      <w:tr w:rsidR="0093169F" w:rsidRPr="0038550D" w14:paraId="68761914" w14:textId="77777777" w:rsidTr="00E8219E">
        <w:tc>
          <w:tcPr>
            <w:tcW w:w="4610" w:type="dxa"/>
            <w:vMerge/>
          </w:tcPr>
          <w:p w14:paraId="7CE391BF" w14:textId="77777777" w:rsidR="0093169F" w:rsidRPr="0038550D" w:rsidRDefault="0093169F" w:rsidP="00AD5970">
            <w:pPr>
              <w:spacing w:line="360" w:lineRule="auto"/>
              <w:rPr>
                <w:sz w:val="28"/>
                <w:szCs w:val="28"/>
              </w:rPr>
            </w:pPr>
          </w:p>
        </w:tc>
        <w:tc>
          <w:tcPr>
            <w:tcW w:w="9957" w:type="dxa"/>
          </w:tcPr>
          <w:p w14:paraId="415B591A" w14:textId="77777777" w:rsidR="0093169F" w:rsidRDefault="0093169F" w:rsidP="00AD5970">
            <w:pPr>
              <w:spacing w:line="360" w:lineRule="auto"/>
              <w:rPr>
                <w:sz w:val="28"/>
                <w:szCs w:val="28"/>
                <w:lang w:val="uk-UA"/>
              </w:rPr>
            </w:pPr>
            <w:r>
              <w:rPr>
                <w:sz w:val="28"/>
                <w:szCs w:val="28"/>
                <w:lang w:val="uk-UA"/>
              </w:rPr>
              <w:t>Методична робота</w:t>
            </w:r>
          </w:p>
        </w:tc>
      </w:tr>
      <w:tr w:rsidR="00AD5970" w:rsidRPr="0038550D" w14:paraId="18BA14EA" w14:textId="77777777" w:rsidTr="00E8219E">
        <w:tc>
          <w:tcPr>
            <w:tcW w:w="4610" w:type="dxa"/>
            <w:vMerge w:val="restart"/>
          </w:tcPr>
          <w:p w14:paraId="15ACFDEB" w14:textId="3305793F" w:rsidR="00AD5970" w:rsidRPr="0038550D" w:rsidRDefault="008D1A47" w:rsidP="00AD5970">
            <w:pPr>
              <w:spacing w:line="360" w:lineRule="auto"/>
              <w:rPr>
                <w:sz w:val="28"/>
                <w:szCs w:val="28"/>
              </w:rPr>
            </w:pPr>
            <w:r>
              <w:rPr>
                <w:sz w:val="28"/>
                <w:szCs w:val="28"/>
              </w:rPr>
              <w:t>2023</w:t>
            </w:r>
            <w:r w:rsidR="0093169F">
              <w:rPr>
                <w:sz w:val="28"/>
                <w:szCs w:val="28"/>
              </w:rPr>
              <w:t>-</w:t>
            </w:r>
            <w:r>
              <w:rPr>
                <w:sz w:val="28"/>
                <w:szCs w:val="28"/>
              </w:rPr>
              <w:t>2024</w:t>
            </w:r>
            <w:r w:rsidR="00AD5970" w:rsidRPr="0038550D">
              <w:rPr>
                <w:sz w:val="28"/>
                <w:szCs w:val="28"/>
              </w:rPr>
              <w:t xml:space="preserve"> навчальний рік</w:t>
            </w:r>
          </w:p>
          <w:p w14:paraId="2895D832" w14:textId="77777777" w:rsidR="00AD5970" w:rsidRPr="0038550D" w:rsidRDefault="00AD5970" w:rsidP="00AD5970">
            <w:pPr>
              <w:spacing w:line="360" w:lineRule="auto"/>
              <w:rPr>
                <w:sz w:val="28"/>
                <w:szCs w:val="28"/>
              </w:rPr>
            </w:pPr>
          </w:p>
        </w:tc>
        <w:tc>
          <w:tcPr>
            <w:tcW w:w="9957" w:type="dxa"/>
          </w:tcPr>
          <w:p w14:paraId="1793B601" w14:textId="662FEBDF" w:rsidR="00AD5970" w:rsidRPr="00BB0E05" w:rsidRDefault="00A7325E" w:rsidP="00AD5970">
            <w:pPr>
              <w:spacing w:line="360" w:lineRule="auto"/>
              <w:rPr>
                <w:sz w:val="28"/>
                <w:szCs w:val="28"/>
                <w:lang w:val="uk-UA"/>
              </w:rPr>
            </w:pPr>
            <w:r>
              <w:rPr>
                <w:sz w:val="28"/>
                <w:szCs w:val="28"/>
                <w:lang w:val="uk-UA"/>
              </w:rPr>
              <w:t>ЗУ</w:t>
            </w:r>
            <w:r w:rsidR="00917082">
              <w:rPr>
                <w:sz w:val="28"/>
                <w:szCs w:val="28"/>
                <w:lang w:val="uk-UA"/>
              </w:rPr>
              <w:t>, фізична культура</w:t>
            </w:r>
          </w:p>
        </w:tc>
      </w:tr>
      <w:tr w:rsidR="00AD5970" w:rsidRPr="0038550D" w14:paraId="754D9978" w14:textId="77777777" w:rsidTr="00E8219E">
        <w:tc>
          <w:tcPr>
            <w:tcW w:w="4610" w:type="dxa"/>
            <w:vMerge/>
          </w:tcPr>
          <w:p w14:paraId="35C1129A" w14:textId="77777777" w:rsidR="00AD5970" w:rsidRPr="0038550D" w:rsidRDefault="00AD5970" w:rsidP="00AD5970">
            <w:pPr>
              <w:spacing w:line="360" w:lineRule="auto"/>
              <w:rPr>
                <w:sz w:val="28"/>
                <w:szCs w:val="28"/>
              </w:rPr>
            </w:pPr>
          </w:p>
        </w:tc>
        <w:tc>
          <w:tcPr>
            <w:tcW w:w="9957" w:type="dxa"/>
          </w:tcPr>
          <w:p w14:paraId="4AF35D42" w14:textId="77777777" w:rsidR="00AD5970" w:rsidRPr="00BB0E05" w:rsidRDefault="00BB0E05" w:rsidP="00AD5970">
            <w:pPr>
              <w:spacing w:line="360" w:lineRule="auto"/>
              <w:rPr>
                <w:sz w:val="28"/>
                <w:szCs w:val="28"/>
                <w:lang w:val="uk-UA"/>
              </w:rPr>
            </w:pPr>
            <w:r>
              <w:rPr>
                <w:sz w:val="28"/>
                <w:szCs w:val="28"/>
                <w:lang w:val="uk-UA"/>
              </w:rPr>
              <w:t>Трудове навчання</w:t>
            </w:r>
          </w:p>
        </w:tc>
      </w:tr>
      <w:tr w:rsidR="00AD5970" w:rsidRPr="0038550D" w14:paraId="5184080A" w14:textId="77777777" w:rsidTr="00E8219E">
        <w:tc>
          <w:tcPr>
            <w:tcW w:w="4610" w:type="dxa"/>
            <w:vMerge/>
          </w:tcPr>
          <w:p w14:paraId="3D059165" w14:textId="77777777" w:rsidR="00AD5970" w:rsidRPr="0038550D" w:rsidRDefault="00AD5970" w:rsidP="00AD5970">
            <w:pPr>
              <w:spacing w:line="360" w:lineRule="auto"/>
              <w:rPr>
                <w:sz w:val="28"/>
                <w:szCs w:val="28"/>
              </w:rPr>
            </w:pPr>
          </w:p>
        </w:tc>
        <w:tc>
          <w:tcPr>
            <w:tcW w:w="9957" w:type="dxa"/>
          </w:tcPr>
          <w:p w14:paraId="19A7B2D3" w14:textId="77777777" w:rsidR="00AD5970" w:rsidRPr="00BB0E05" w:rsidRDefault="00917082" w:rsidP="00BB0E05">
            <w:pPr>
              <w:spacing w:line="360" w:lineRule="auto"/>
              <w:rPr>
                <w:sz w:val="28"/>
                <w:szCs w:val="28"/>
                <w:lang w:val="uk-UA"/>
              </w:rPr>
            </w:pPr>
            <w:r>
              <w:rPr>
                <w:sz w:val="28"/>
                <w:szCs w:val="28"/>
                <w:lang w:val="uk-UA"/>
              </w:rPr>
              <w:t>Українська мова</w:t>
            </w:r>
          </w:p>
        </w:tc>
      </w:tr>
      <w:tr w:rsidR="00AD5970" w:rsidRPr="0038550D" w14:paraId="7253C07B" w14:textId="77777777" w:rsidTr="00E8219E">
        <w:tc>
          <w:tcPr>
            <w:tcW w:w="4610" w:type="dxa"/>
            <w:vMerge/>
          </w:tcPr>
          <w:p w14:paraId="51355B19" w14:textId="77777777" w:rsidR="00AD5970" w:rsidRPr="0038550D" w:rsidRDefault="00AD5970" w:rsidP="00AD5970">
            <w:pPr>
              <w:spacing w:line="360" w:lineRule="auto"/>
              <w:rPr>
                <w:sz w:val="28"/>
                <w:szCs w:val="28"/>
              </w:rPr>
            </w:pPr>
          </w:p>
        </w:tc>
        <w:tc>
          <w:tcPr>
            <w:tcW w:w="9957" w:type="dxa"/>
          </w:tcPr>
          <w:p w14:paraId="06F4A467" w14:textId="77777777" w:rsidR="00AD5970" w:rsidRPr="00BB0E05" w:rsidRDefault="00BB0E05" w:rsidP="00AD5970">
            <w:pPr>
              <w:spacing w:line="360" w:lineRule="auto"/>
              <w:rPr>
                <w:sz w:val="28"/>
                <w:szCs w:val="28"/>
                <w:lang w:val="uk-UA"/>
              </w:rPr>
            </w:pPr>
            <w:r>
              <w:rPr>
                <w:sz w:val="28"/>
                <w:szCs w:val="28"/>
                <w:lang w:val="uk-UA"/>
              </w:rPr>
              <w:t>Дошкільна освіта</w:t>
            </w:r>
          </w:p>
        </w:tc>
      </w:tr>
      <w:tr w:rsidR="00AD5970" w:rsidRPr="0038550D" w14:paraId="199F8FC5" w14:textId="77777777" w:rsidTr="00E8219E">
        <w:tc>
          <w:tcPr>
            <w:tcW w:w="4610" w:type="dxa"/>
            <w:vMerge/>
          </w:tcPr>
          <w:p w14:paraId="120C3050" w14:textId="77777777" w:rsidR="00AD5970" w:rsidRPr="0038550D" w:rsidRDefault="00AD5970" w:rsidP="00AD5970">
            <w:pPr>
              <w:spacing w:line="360" w:lineRule="auto"/>
              <w:rPr>
                <w:sz w:val="28"/>
                <w:szCs w:val="28"/>
              </w:rPr>
            </w:pPr>
          </w:p>
        </w:tc>
        <w:tc>
          <w:tcPr>
            <w:tcW w:w="9957" w:type="dxa"/>
          </w:tcPr>
          <w:p w14:paraId="78A629D4" w14:textId="2C5B2465" w:rsidR="00AD5970" w:rsidRPr="0038550D" w:rsidRDefault="00A7325E" w:rsidP="00A7325E">
            <w:pPr>
              <w:spacing w:line="360" w:lineRule="auto"/>
              <w:rPr>
                <w:sz w:val="28"/>
                <w:szCs w:val="28"/>
                <w:lang w:val="uk-UA"/>
              </w:rPr>
            </w:pPr>
            <w:r>
              <w:rPr>
                <w:sz w:val="28"/>
                <w:szCs w:val="28"/>
                <w:lang w:val="uk-UA"/>
              </w:rPr>
              <w:t>ЯДС</w:t>
            </w:r>
            <w:r w:rsidR="00917082">
              <w:rPr>
                <w:sz w:val="28"/>
                <w:szCs w:val="28"/>
                <w:lang w:val="uk-UA"/>
              </w:rPr>
              <w:t xml:space="preserve"> </w:t>
            </w:r>
          </w:p>
        </w:tc>
      </w:tr>
      <w:tr w:rsidR="00AD5970" w:rsidRPr="0038550D" w14:paraId="4FC18AE6" w14:textId="77777777" w:rsidTr="00E8219E">
        <w:tc>
          <w:tcPr>
            <w:tcW w:w="4610" w:type="dxa"/>
            <w:vMerge/>
          </w:tcPr>
          <w:p w14:paraId="195B45D2" w14:textId="77777777" w:rsidR="00AD5970" w:rsidRPr="0038550D" w:rsidRDefault="00AD5970" w:rsidP="00AD5970">
            <w:pPr>
              <w:spacing w:line="360" w:lineRule="auto"/>
              <w:rPr>
                <w:sz w:val="28"/>
                <w:szCs w:val="28"/>
              </w:rPr>
            </w:pPr>
          </w:p>
        </w:tc>
        <w:tc>
          <w:tcPr>
            <w:tcW w:w="9957" w:type="dxa"/>
          </w:tcPr>
          <w:p w14:paraId="5D92472E" w14:textId="77777777" w:rsidR="00AD5970" w:rsidRPr="00BB0E05" w:rsidRDefault="00BB0E05" w:rsidP="00AD5970">
            <w:pPr>
              <w:spacing w:line="360" w:lineRule="auto"/>
              <w:rPr>
                <w:sz w:val="28"/>
                <w:szCs w:val="28"/>
                <w:lang w:val="uk-UA"/>
              </w:rPr>
            </w:pPr>
            <w:r>
              <w:rPr>
                <w:sz w:val="28"/>
                <w:szCs w:val="28"/>
                <w:lang w:val="uk-UA"/>
              </w:rPr>
              <w:t>Виховна робота</w:t>
            </w:r>
          </w:p>
        </w:tc>
      </w:tr>
      <w:tr w:rsidR="00917082" w:rsidRPr="0038550D" w14:paraId="4EFFB701" w14:textId="77777777" w:rsidTr="00E8219E">
        <w:tc>
          <w:tcPr>
            <w:tcW w:w="4610" w:type="dxa"/>
          </w:tcPr>
          <w:p w14:paraId="4EFA7591" w14:textId="77777777" w:rsidR="00917082" w:rsidRPr="0038550D" w:rsidRDefault="00917082" w:rsidP="00AD5970">
            <w:pPr>
              <w:spacing w:line="360" w:lineRule="auto"/>
              <w:rPr>
                <w:sz w:val="28"/>
                <w:szCs w:val="28"/>
              </w:rPr>
            </w:pPr>
          </w:p>
        </w:tc>
        <w:tc>
          <w:tcPr>
            <w:tcW w:w="9957" w:type="dxa"/>
          </w:tcPr>
          <w:p w14:paraId="797D179C" w14:textId="77777777" w:rsidR="00917082" w:rsidRDefault="00917082" w:rsidP="00AD5970">
            <w:pPr>
              <w:spacing w:line="360" w:lineRule="auto"/>
              <w:rPr>
                <w:sz w:val="28"/>
                <w:szCs w:val="28"/>
                <w:lang w:val="uk-UA"/>
              </w:rPr>
            </w:pPr>
            <w:r>
              <w:rPr>
                <w:sz w:val="28"/>
                <w:szCs w:val="28"/>
                <w:lang w:val="uk-UA"/>
              </w:rPr>
              <w:t xml:space="preserve">Математика </w:t>
            </w:r>
          </w:p>
        </w:tc>
      </w:tr>
      <w:tr w:rsidR="00AD5970" w:rsidRPr="0038550D" w14:paraId="0BBF5D95" w14:textId="77777777" w:rsidTr="00E8219E">
        <w:tc>
          <w:tcPr>
            <w:tcW w:w="4610" w:type="dxa"/>
          </w:tcPr>
          <w:p w14:paraId="431C7A9A" w14:textId="77777777" w:rsidR="00AD5970" w:rsidRPr="0038550D" w:rsidRDefault="00AD5970" w:rsidP="00AD5970">
            <w:pPr>
              <w:spacing w:line="360" w:lineRule="auto"/>
              <w:rPr>
                <w:sz w:val="28"/>
                <w:szCs w:val="28"/>
              </w:rPr>
            </w:pPr>
          </w:p>
        </w:tc>
        <w:tc>
          <w:tcPr>
            <w:tcW w:w="9957" w:type="dxa"/>
          </w:tcPr>
          <w:p w14:paraId="36984C99" w14:textId="77777777" w:rsidR="00AD5970" w:rsidRPr="0038550D" w:rsidRDefault="00AD5970" w:rsidP="00AD5970">
            <w:pPr>
              <w:spacing w:line="360" w:lineRule="auto"/>
              <w:rPr>
                <w:sz w:val="28"/>
                <w:szCs w:val="28"/>
              </w:rPr>
            </w:pPr>
          </w:p>
        </w:tc>
      </w:tr>
      <w:tr w:rsidR="00AD5970" w:rsidRPr="0038550D" w14:paraId="77134F16" w14:textId="77777777" w:rsidTr="00E8219E">
        <w:tc>
          <w:tcPr>
            <w:tcW w:w="4610" w:type="dxa"/>
            <w:vMerge w:val="restart"/>
          </w:tcPr>
          <w:p w14:paraId="4775C1FE" w14:textId="58C3F1FD" w:rsidR="00AD5970" w:rsidRPr="0038550D" w:rsidRDefault="008D1A47" w:rsidP="00AD5970">
            <w:pPr>
              <w:spacing w:line="360" w:lineRule="auto"/>
              <w:rPr>
                <w:sz w:val="28"/>
                <w:szCs w:val="28"/>
              </w:rPr>
            </w:pPr>
            <w:r>
              <w:rPr>
                <w:sz w:val="28"/>
                <w:szCs w:val="28"/>
              </w:rPr>
              <w:t>2024</w:t>
            </w:r>
            <w:r w:rsidR="0093169F">
              <w:rPr>
                <w:sz w:val="28"/>
                <w:szCs w:val="28"/>
              </w:rPr>
              <w:t>-</w:t>
            </w:r>
            <w:r w:rsidR="00AD5970" w:rsidRPr="0038550D">
              <w:rPr>
                <w:sz w:val="28"/>
                <w:szCs w:val="28"/>
              </w:rPr>
              <w:t>20</w:t>
            </w:r>
            <w:r>
              <w:rPr>
                <w:sz w:val="28"/>
                <w:szCs w:val="28"/>
                <w:lang w:val="uk-UA"/>
              </w:rPr>
              <w:t>25</w:t>
            </w:r>
            <w:r w:rsidR="00AD5970" w:rsidRPr="0038550D">
              <w:rPr>
                <w:sz w:val="28"/>
                <w:szCs w:val="28"/>
              </w:rPr>
              <w:t>навчальний рік</w:t>
            </w:r>
          </w:p>
          <w:p w14:paraId="0BA01534" w14:textId="77777777" w:rsidR="00AD5970" w:rsidRPr="0038550D" w:rsidRDefault="00AD5970" w:rsidP="00AD5970">
            <w:pPr>
              <w:spacing w:line="360" w:lineRule="auto"/>
              <w:rPr>
                <w:sz w:val="28"/>
                <w:szCs w:val="28"/>
              </w:rPr>
            </w:pPr>
          </w:p>
        </w:tc>
        <w:tc>
          <w:tcPr>
            <w:tcW w:w="9957" w:type="dxa"/>
          </w:tcPr>
          <w:p w14:paraId="175A1CE6" w14:textId="77777777" w:rsidR="00AD5970" w:rsidRPr="00BB0E05" w:rsidRDefault="00BB0E05" w:rsidP="00AD5970">
            <w:pPr>
              <w:spacing w:line="360" w:lineRule="auto"/>
              <w:rPr>
                <w:sz w:val="28"/>
                <w:szCs w:val="28"/>
                <w:lang w:val="uk-UA"/>
              </w:rPr>
            </w:pPr>
            <w:r>
              <w:rPr>
                <w:sz w:val="28"/>
                <w:szCs w:val="28"/>
                <w:lang w:val="uk-UA"/>
              </w:rPr>
              <w:t>Історія</w:t>
            </w:r>
          </w:p>
        </w:tc>
      </w:tr>
      <w:tr w:rsidR="00AD5970" w:rsidRPr="0038550D" w14:paraId="038AF944" w14:textId="77777777" w:rsidTr="00E8219E">
        <w:tc>
          <w:tcPr>
            <w:tcW w:w="4610" w:type="dxa"/>
            <w:vMerge/>
          </w:tcPr>
          <w:p w14:paraId="3ACDED4A" w14:textId="77777777" w:rsidR="00AD5970" w:rsidRPr="0038550D" w:rsidRDefault="00AD5970" w:rsidP="00AD5970">
            <w:pPr>
              <w:spacing w:line="360" w:lineRule="auto"/>
              <w:rPr>
                <w:sz w:val="28"/>
                <w:szCs w:val="28"/>
              </w:rPr>
            </w:pPr>
          </w:p>
        </w:tc>
        <w:tc>
          <w:tcPr>
            <w:tcW w:w="9957" w:type="dxa"/>
          </w:tcPr>
          <w:p w14:paraId="0914F1C0" w14:textId="77777777" w:rsidR="00AD5970" w:rsidRPr="00BB0E05" w:rsidRDefault="00BB0E05" w:rsidP="00AD5970">
            <w:pPr>
              <w:spacing w:line="360" w:lineRule="auto"/>
              <w:rPr>
                <w:sz w:val="28"/>
                <w:szCs w:val="28"/>
                <w:lang w:val="uk-UA"/>
              </w:rPr>
            </w:pPr>
            <w:r>
              <w:rPr>
                <w:sz w:val="28"/>
                <w:szCs w:val="28"/>
                <w:lang w:val="uk-UA"/>
              </w:rPr>
              <w:t>Інформатика</w:t>
            </w:r>
          </w:p>
        </w:tc>
      </w:tr>
      <w:tr w:rsidR="00AD5970" w:rsidRPr="0038550D" w14:paraId="23FD77A8" w14:textId="77777777" w:rsidTr="00E8219E">
        <w:tc>
          <w:tcPr>
            <w:tcW w:w="4610" w:type="dxa"/>
            <w:vMerge/>
          </w:tcPr>
          <w:p w14:paraId="0589671F" w14:textId="77777777" w:rsidR="00AD5970" w:rsidRPr="0038550D" w:rsidRDefault="00AD5970" w:rsidP="00AD5970">
            <w:pPr>
              <w:spacing w:line="360" w:lineRule="auto"/>
              <w:rPr>
                <w:sz w:val="28"/>
                <w:szCs w:val="28"/>
              </w:rPr>
            </w:pPr>
          </w:p>
        </w:tc>
        <w:tc>
          <w:tcPr>
            <w:tcW w:w="9957" w:type="dxa"/>
          </w:tcPr>
          <w:p w14:paraId="0345B355" w14:textId="77777777" w:rsidR="00AD5970" w:rsidRPr="00BB0E05" w:rsidRDefault="00BB0E05" w:rsidP="00AD5970">
            <w:pPr>
              <w:spacing w:line="360" w:lineRule="auto"/>
              <w:rPr>
                <w:sz w:val="28"/>
                <w:szCs w:val="28"/>
                <w:lang w:val="uk-UA"/>
              </w:rPr>
            </w:pPr>
            <w:r>
              <w:rPr>
                <w:sz w:val="28"/>
                <w:szCs w:val="28"/>
                <w:lang w:val="uk-UA"/>
              </w:rPr>
              <w:t>Україська мова 1-4 кл.</w:t>
            </w:r>
          </w:p>
        </w:tc>
      </w:tr>
      <w:tr w:rsidR="00AD5970" w:rsidRPr="0038550D" w14:paraId="4404617C" w14:textId="77777777" w:rsidTr="00E8219E">
        <w:tc>
          <w:tcPr>
            <w:tcW w:w="4610" w:type="dxa"/>
            <w:vMerge/>
          </w:tcPr>
          <w:p w14:paraId="4DE42F37" w14:textId="77777777" w:rsidR="00AD5970" w:rsidRPr="0038550D" w:rsidRDefault="00AD5970" w:rsidP="00AD5970">
            <w:pPr>
              <w:spacing w:line="360" w:lineRule="auto"/>
              <w:rPr>
                <w:sz w:val="28"/>
                <w:szCs w:val="28"/>
              </w:rPr>
            </w:pPr>
          </w:p>
        </w:tc>
        <w:tc>
          <w:tcPr>
            <w:tcW w:w="9957" w:type="dxa"/>
          </w:tcPr>
          <w:p w14:paraId="45F430E3" w14:textId="2076D339" w:rsidR="00AD5970" w:rsidRPr="00BB0E05" w:rsidRDefault="008D1A47" w:rsidP="00AD5970">
            <w:pPr>
              <w:spacing w:line="360" w:lineRule="auto"/>
              <w:rPr>
                <w:sz w:val="28"/>
                <w:szCs w:val="28"/>
                <w:lang w:val="uk-UA"/>
              </w:rPr>
            </w:pPr>
            <w:r>
              <w:rPr>
                <w:sz w:val="28"/>
                <w:szCs w:val="28"/>
                <w:lang w:val="uk-UA"/>
              </w:rPr>
              <w:t>ЗДО</w:t>
            </w:r>
          </w:p>
        </w:tc>
      </w:tr>
      <w:tr w:rsidR="00AD5970" w:rsidRPr="0038550D" w14:paraId="0609E71C" w14:textId="77777777" w:rsidTr="00E8219E">
        <w:tc>
          <w:tcPr>
            <w:tcW w:w="4610" w:type="dxa"/>
            <w:vMerge/>
          </w:tcPr>
          <w:p w14:paraId="771CB6E6" w14:textId="77777777" w:rsidR="00AD5970" w:rsidRPr="0038550D" w:rsidRDefault="00AD5970" w:rsidP="00AD5970">
            <w:pPr>
              <w:spacing w:line="360" w:lineRule="auto"/>
              <w:rPr>
                <w:sz w:val="28"/>
                <w:szCs w:val="28"/>
              </w:rPr>
            </w:pPr>
          </w:p>
        </w:tc>
        <w:tc>
          <w:tcPr>
            <w:tcW w:w="9957" w:type="dxa"/>
          </w:tcPr>
          <w:p w14:paraId="23A18221" w14:textId="77777777" w:rsidR="00AD5970" w:rsidRPr="00BB0E05" w:rsidRDefault="00BB0E05" w:rsidP="00AD5970">
            <w:pPr>
              <w:spacing w:line="360" w:lineRule="auto"/>
              <w:rPr>
                <w:sz w:val="28"/>
                <w:szCs w:val="28"/>
                <w:lang w:val="uk-UA"/>
              </w:rPr>
            </w:pPr>
            <w:r>
              <w:rPr>
                <w:sz w:val="28"/>
                <w:szCs w:val="28"/>
                <w:lang w:val="uk-UA"/>
              </w:rPr>
              <w:t>Виховна робота</w:t>
            </w:r>
          </w:p>
        </w:tc>
      </w:tr>
      <w:tr w:rsidR="00AD5970" w:rsidRPr="0038550D" w14:paraId="3E70859B" w14:textId="77777777" w:rsidTr="00E8219E">
        <w:tc>
          <w:tcPr>
            <w:tcW w:w="4610" w:type="dxa"/>
            <w:vMerge/>
          </w:tcPr>
          <w:p w14:paraId="44F3DCB6" w14:textId="77777777" w:rsidR="00AD5970" w:rsidRPr="0038550D" w:rsidRDefault="00AD5970" w:rsidP="00AD5970">
            <w:pPr>
              <w:spacing w:line="360" w:lineRule="auto"/>
              <w:rPr>
                <w:sz w:val="28"/>
                <w:szCs w:val="28"/>
              </w:rPr>
            </w:pPr>
          </w:p>
        </w:tc>
        <w:tc>
          <w:tcPr>
            <w:tcW w:w="9957" w:type="dxa"/>
          </w:tcPr>
          <w:p w14:paraId="5A670D27" w14:textId="77777777" w:rsidR="00AD5970" w:rsidRPr="00BB0E05" w:rsidRDefault="00BB0E05" w:rsidP="00AD5970">
            <w:pPr>
              <w:spacing w:line="360" w:lineRule="auto"/>
              <w:rPr>
                <w:sz w:val="28"/>
                <w:szCs w:val="28"/>
                <w:lang w:val="uk-UA"/>
              </w:rPr>
            </w:pPr>
            <w:r>
              <w:rPr>
                <w:sz w:val="28"/>
                <w:szCs w:val="28"/>
                <w:lang w:val="uk-UA"/>
              </w:rPr>
              <w:t>Охорона праці</w:t>
            </w:r>
          </w:p>
        </w:tc>
      </w:tr>
    </w:tbl>
    <w:p w14:paraId="7DC26F7C" w14:textId="453C1ADB" w:rsidR="00AD5970" w:rsidRDefault="00AD5970" w:rsidP="00AD5970">
      <w:pPr>
        <w:spacing w:line="360" w:lineRule="auto"/>
        <w:contextualSpacing/>
        <w:outlineLvl w:val="0"/>
        <w:rPr>
          <w:b/>
          <w:sz w:val="28"/>
          <w:szCs w:val="28"/>
          <w:lang w:val="uk-UA"/>
        </w:rPr>
      </w:pPr>
    </w:p>
    <w:p w14:paraId="2DDF0F16" w14:textId="61529C6D" w:rsidR="006A638C" w:rsidRDefault="006A638C" w:rsidP="00AD5970">
      <w:pPr>
        <w:spacing w:line="360" w:lineRule="auto"/>
        <w:contextualSpacing/>
        <w:outlineLvl w:val="0"/>
        <w:rPr>
          <w:b/>
          <w:sz w:val="28"/>
          <w:szCs w:val="28"/>
          <w:lang w:val="uk-UA"/>
        </w:rPr>
      </w:pPr>
    </w:p>
    <w:p w14:paraId="3947EED8" w14:textId="17A2A7DE" w:rsidR="006A638C" w:rsidRDefault="006A638C" w:rsidP="00AD5970">
      <w:pPr>
        <w:spacing w:line="360" w:lineRule="auto"/>
        <w:contextualSpacing/>
        <w:outlineLvl w:val="0"/>
        <w:rPr>
          <w:b/>
          <w:sz w:val="28"/>
          <w:szCs w:val="28"/>
          <w:lang w:val="uk-UA"/>
        </w:rPr>
      </w:pPr>
    </w:p>
    <w:p w14:paraId="560EA97E" w14:textId="0B89294F" w:rsidR="006A638C" w:rsidRDefault="006A638C" w:rsidP="00AD5970">
      <w:pPr>
        <w:spacing w:line="360" w:lineRule="auto"/>
        <w:contextualSpacing/>
        <w:outlineLvl w:val="0"/>
        <w:rPr>
          <w:b/>
          <w:sz w:val="28"/>
          <w:szCs w:val="28"/>
          <w:lang w:val="uk-UA"/>
        </w:rPr>
      </w:pPr>
    </w:p>
    <w:p w14:paraId="280269B5" w14:textId="7F9E0C75" w:rsidR="006A638C" w:rsidRDefault="006A638C" w:rsidP="00AD5970">
      <w:pPr>
        <w:spacing w:line="360" w:lineRule="auto"/>
        <w:contextualSpacing/>
        <w:outlineLvl w:val="0"/>
        <w:rPr>
          <w:b/>
          <w:sz w:val="28"/>
          <w:szCs w:val="28"/>
          <w:lang w:val="uk-UA"/>
        </w:rPr>
      </w:pPr>
    </w:p>
    <w:p w14:paraId="6D50DE2F" w14:textId="06F9A86C" w:rsidR="006A638C" w:rsidRDefault="006A638C" w:rsidP="00AD5970">
      <w:pPr>
        <w:spacing w:line="360" w:lineRule="auto"/>
        <w:contextualSpacing/>
        <w:outlineLvl w:val="0"/>
        <w:rPr>
          <w:b/>
          <w:sz w:val="28"/>
          <w:szCs w:val="28"/>
          <w:lang w:val="uk-UA"/>
        </w:rPr>
      </w:pPr>
    </w:p>
    <w:p w14:paraId="32BEE7B7" w14:textId="60CC1EF6" w:rsidR="00231FD5" w:rsidRDefault="00231FD5" w:rsidP="00AD5970">
      <w:pPr>
        <w:spacing w:line="360" w:lineRule="auto"/>
        <w:contextualSpacing/>
        <w:outlineLvl w:val="0"/>
        <w:rPr>
          <w:b/>
          <w:sz w:val="28"/>
          <w:szCs w:val="28"/>
          <w:lang w:val="uk-UA"/>
        </w:rPr>
      </w:pPr>
    </w:p>
    <w:p w14:paraId="11CCA826" w14:textId="735B790B" w:rsidR="00231FD5" w:rsidRDefault="00231FD5" w:rsidP="00AD5970">
      <w:pPr>
        <w:spacing w:line="360" w:lineRule="auto"/>
        <w:contextualSpacing/>
        <w:outlineLvl w:val="0"/>
        <w:rPr>
          <w:b/>
          <w:sz w:val="28"/>
          <w:szCs w:val="28"/>
          <w:lang w:val="uk-UA"/>
        </w:rPr>
      </w:pPr>
    </w:p>
    <w:p w14:paraId="173F8087" w14:textId="7A327350" w:rsidR="00231FD5" w:rsidRDefault="00231FD5" w:rsidP="00AD5970">
      <w:pPr>
        <w:spacing w:line="360" w:lineRule="auto"/>
        <w:contextualSpacing/>
        <w:outlineLvl w:val="0"/>
        <w:rPr>
          <w:b/>
          <w:sz w:val="28"/>
          <w:szCs w:val="28"/>
          <w:lang w:val="uk-UA"/>
        </w:rPr>
      </w:pPr>
    </w:p>
    <w:p w14:paraId="7C7EADB5" w14:textId="22DAFD74" w:rsidR="00231FD5" w:rsidRDefault="00231FD5" w:rsidP="00AD5970">
      <w:pPr>
        <w:spacing w:line="360" w:lineRule="auto"/>
        <w:contextualSpacing/>
        <w:outlineLvl w:val="0"/>
        <w:rPr>
          <w:b/>
          <w:sz w:val="28"/>
          <w:szCs w:val="28"/>
          <w:lang w:val="uk-UA"/>
        </w:rPr>
      </w:pPr>
    </w:p>
    <w:p w14:paraId="463A18FE" w14:textId="3DDD978C" w:rsidR="00231FD5" w:rsidRDefault="00231FD5" w:rsidP="00AD5970">
      <w:pPr>
        <w:spacing w:line="360" w:lineRule="auto"/>
        <w:contextualSpacing/>
        <w:outlineLvl w:val="0"/>
        <w:rPr>
          <w:b/>
          <w:sz w:val="28"/>
          <w:szCs w:val="28"/>
          <w:lang w:val="uk-UA"/>
        </w:rPr>
      </w:pPr>
    </w:p>
    <w:p w14:paraId="790BB670" w14:textId="5162EC0F" w:rsidR="00231FD5" w:rsidRDefault="00231FD5" w:rsidP="00AD5970">
      <w:pPr>
        <w:spacing w:line="360" w:lineRule="auto"/>
        <w:contextualSpacing/>
        <w:outlineLvl w:val="0"/>
        <w:rPr>
          <w:b/>
          <w:sz w:val="28"/>
          <w:szCs w:val="28"/>
          <w:lang w:val="uk-UA"/>
        </w:rPr>
      </w:pPr>
    </w:p>
    <w:p w14:paraId="5B06E193" w14:textId="77777777" w:rsidR="00231FD5" w:rsidRDefault="00231FD5" w:rsidP="00AD5970">
      <w:pPr>
        <w:spacing w:line="360" w:lineRule="auto"/>
        <w:contextualSpacing/>
        <w:outlineLvl w:val="0"/>
        <w:rPr>
          <w:b/>
          <w:sz w:val="28"/>
          <w:szCs w:val="28"/>
          <w:lang w:val="uk-UA"/>
        </w:rPr>
      </w:pPr>
    </w:p>
    <w:p w14:paraId="02211242" w14:textId="49C62FEA" w:rsidR="006A638C" w:rsidRPr="0038550D" w:rsidRDefault="006A638C" w:rsidP="00AD5970">
      <w:pPr>
        <w:spacing w:line="360" w:lineRule="auto"/>
        <w:contextualSpacing/>
        <w:outlineLvl w:val="0"/>
        <w:rPr>
          <w:b/>
          <w:sz w:val="28"/>
          <w:szCs w:val="28"/>
          <w:lang w:val="uk-UA"/>
        </w:rPr>
      </w:pPr>
    </w:p>
    <w:p w14:paraId="273BE2A2" w14:textId="77777777" w:rsidR="00AD5970" w:rsidRPr="0038550D" w:rsidRDefault="00AD5970" w:rsidP="00AD5970">
      <w:pPr>
        <w:spacing w:line="360" w:lineRule="auto"/>
        <w:contextualSpacing/>
        <w:outlineLvl w:val="0"/>
        <w:rPr>
          <w:b/>
          <w:sz w:val="28"/>
          <w:szCs w:val="28"/>
          <w:lang w:val="uk-UA"/>
        </w:rPr>
      </w:pPr>
      <w:r w:rsidRPr="0038550D">
        <w:rPr>
          <w:b/>
          <w:sz w:val="28"/>
          <w:szCs w:val="28"/>
          <w:lang w:val="uk-UA"/>
        </w:rPr>
        <w:t xml:space="preserve">12.7. Програма здійснення внутрішнього контролю у </w:t>
      </w:r>
      <w:r w:rsidR="0093169F">
        <w:rPr>
          <w:b/>
          <w:sz w:val="28"/>
          <w:szCs w:val="28"/>
          <w:lang w:val="uk-UA"/>
        </w:rPr>
        <w:t xml:space="preserve">Княждвірському </w:t>
      </w:r>
      <w:r w:rsidR="00917082">
        <w:rPr>
          <w:b/>
          <w:sz w:val="28"/>
          <w:szCs w:val="28"/>
          <w:lang w:val="uk-UA"/>
        </w:rPr>
        <w:t>ліцеї</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709"/>
        <w:gridCol w:w="708"/>
        <w:gridCol w:w="709"/>
        <w:gridCol w:w="567"/>
        <w:gridCol w:w="709"/>
        <w:gridCol w:w="709"/>
        <w:gridCol w:w="708"/>
        <w:gridCol w:w="567"/>
        <w:gridCol w:w="567"/>
        <w:gridCol w:w="567"/>
        <w:gridCol w:w="2410"/>
        <w:gridCol w:w="992"/>
      </w:tblGrid>
      <w:tr w:rsidR="00AD5970" w:rsidRPr="0038550D" w14:paraId="70F1314B" w14:textId="77777777" w:rsidTr="002E5C2F">
        <w:tc>
          <w:tcPr>
            <w:tcW w:w="534" w:type="dxa"/>
            <w:vMerge w:val="restart"/>
            <w:vAlign w:val="center"/>
          </w:tcPr>
          <w:p w14:paraId="3F721A9F" w14:textId="77777777" w:rsidR="00AD5970" w:rsidRPr="0038550D" w:rsidRDefault="00AD5970" w:rsidP="00AD5970">
            <w:pPr>
              <w:spacing w:line="360" w:lineRule="auto"/>
              <w:rPr>
                <w:sz w:val="28"/>
                <w:szCs w:val="28"/>
                <w:lang w:val="uk-UA"/>
              </w:rPr>
            </w:pPr>
            <w:r w:rsidRPr="0038550D">
              <w:rPr>
                <w:sz w:val="28"/>
                <w:szCs w:val="28"/>
                <w:lang w:val="uk-UA"/>
              </w:rPr>
              <w:t>№</w:t>
            </w:r>
          </w:p>
          <w:p w14:paraId="17742154" w14:textId="77777777" w:rsidR="00AD5970" w:rsidRPr="0038550D" w:rsidRDefault="00AD5970" w:rsidP="00AD5970">
            <w:pPr>
              <w:spacing w:line="360" w:lineRule="auto"/>
              <w:rPr>
                <w:sz w:val="28"/>
                <w:szCs w:val="28"/>
                <w:lang w:val="uk-UA"/>
              </w:rPr>
            </w:pPr>
          </w:p>
        </w:tc>
        <w:tc>
          <w:tcPr>
            <w:tcW w:w="4394" w:type="dxa"/>
            <w:vMerge w:val="restart"/>
            <w:vAlign w:val="center"/>
          </w:tcPr>
          <w:p w14:paraId="5D2F45A4" w14:textId="77777777" w:rsidR="00AD5970" w:rsidRPr="0038550D" w:rsidRDefault="00AD5970" w:rsidP="00AD5970">
            <w:pPr>
              <w:spacing w:line="360" w:lineRule="auto"/>
              <w:rPr>
                <w:sz w:val="28"/>
                <w:szCs w:val="28"/>
                <w:lang w:val="uk-UA"/>
              </w:rPr>
            </w:pPr>
            <w:r w:rsidRPr="0038550D">
              <w:rPr>
                <w:sz w:val="28"/>
                <w:szCs w:val="28"/>
                <w:lang w:val="uk-UA"/>
              </w:rPr>
              <w:t>Питання, які підлягають контролю</w:t>
            </w:r>
          </w:p>
        </w:tc>
        <w:tc>
          <w:tcPr>
            <w:tcW w:w="6520" w:type="dxa"/>
            <w:gridSpan w:val="10"/>
          </w:tcPr>
          <w:p w14:paraId="798F9245" w14:textId="77777777" w:rsidR="00AD5970" w:rsidRPr="0038550D" w:rsidRDefault="00AD5970" w:rsidP="00AD5970">
            <w:pPr>
              <w:spacing w:line="360" w:lineRule="auto"/>
              <w:rPr>
                <w:sz w:val="28"/>
                <w:szCs w:val="28"/>
                <w:lang w:val="uk-UA"/>
              </w:rPr>
            </w:pPr>
            <w:r w:rsidRPr="0038550D">
              <w:rPr>
                <w:sz w:val="28"/>
                <w:szCs w:val="28"/>
                <w:lang w:val="uk-UA"/>
              </w:rPr>
              <w:t>Місяці проведення</w:t>
            </w:r>
          </w:p>
        </w:tc>
        <w:tc>
          <w:tcPr>
            <w:tcW w:w="2410" w:type="dxa"/>
            <w:vMerge w:val="restart"/>
          </w:tcPr>
          <w:p w14:paraId="13EB5E46" w14:textId="77777777" w:rsidR="00AD5970" w:rsidRPr="0038550D" w:rsidRDefault="00AD5970" w:rsidP="00AD5970">
            <w:pPr>
              <w:spacing w:line="360" w:lineRule="auto"/>
              <w:rPr>
                <w:sz w:val="28"/>
                <w:szCs w:val="28"/>
                <w:lang w:val="uk-UA"/>
              </w:rPr>
            </w:pPr>
            <w:r w:rsidRPr="0038550D">
              <w:rPr>
                <w:sz w:val="28"/>
                <w:szCs w:val="28"/>
                <w:lang w:val="uk-UA"/>
              </w:rPr>
              <w:t>Вихідна інформація</w:t>
            </w:r>
          </w:p>
        </w:tc>
        <w:tc>
          <w:tcPr>
            <w:tcW w:w="992" w:type="dxa"/>
            <w:vMerge w:val="restart"/>
          </w:tcPr>
          <w:p w14:paraId="478C6AFC" w14:textId="77777777" w:rsidR="00AD5970" w:rsidRPr="0038550D" w:rsidRDefault="002E5C2F" w:rsidP="00AD5970">
            <w:pPr>
              <w:spacing w:line="360" w:lineRule="auto"/>
              <w:rPr>
                <w:sz w:val="28"/>
                <w:szCs w:val="28"/>
                <w:lang w:val="uk-UA"/>
              </w:rPr>
            </w:pPr>
            <w:r>
              <w:rPr>
                <w:sz w:val="28"/>
                <w:szCs w:val="28"/>
                <w:lang w:val="uk-UA"/>
              </w:rPr>
              <w:t>В.В.</w:t>
            </w:r>
          </w:p>
        </w:tc>
      </w:tr>
      <w:tr w:rsidR="00AD5970" w:rsidRPr="0038550D" w14:paraId="495EB33C" w14:textId="77777777" w:rsidTr="002E5C2F">
        <w:tc>
          <w:tcPr>
            <w:tcW w:w="534" w:type="dxa"/>
            <w:vMerge/>
          </w:tcPr>
          <w:p w14:paraId="6FFCEBBA" w14:textId="77777777" w:rsidR="00AD5970" w:rsidRPr="0038550D" w:rsidRDefault="00AD5970" w:rsidP="00AD5970">
            <w:pPr>
              <w:spacing w:line="360" w:lineRule="auto"/>
              <w:rPr>
                <w:sz w:val="28"/>
                <w:szCs w:val="28"/>
                <w:lang w:val="uk-UA"/>
              </w:rPr>
            </w:pPr>
          </w:p>
        </w:tc>
        <w:tc>
          <w:tcPr>
            <w:tcW w:w="4394" w:type="dxa"/>
            <w:vMerge/>
          </w:tcPr>
          <w:p w14:paraId="54EC248C" w14:textId="77777777" w:rsidR="00AD5970" w:rsidRPr="0038550D" w:rsidRDefault="00AD5970" w:rsidP="00AD5970">
            <w:pPr>
              <w:spacing w:line="360" w:lineRule="auto"/>
              <w:rPr>
                <w:sz w:val="28"/>
                <w:szCs w:val="28"/>
                <w:lang w:val="uk-UA"/>
              </w:rPr>
            </w:pPr>
          </w:p>
        </w:tc>
        <w:tc>
          <w:tcPr>
            <w:tcW w:w="709" w:type="dxa"/>
          </w:tcPr>
          <w:p w14:paraId="0242F0F2" w14:textId="77777777" w:rsidR="00AD5970" w:rsidRPr="0038550D" w:rsidRDefault="00AD5970" w:rsidP="00AD5970">
            <w:pPr>
              <w:spacing w:line="360" w:lineRule="auto"/>
              <w:rPr>
                <w:sz w:val="28"/>
                <w:szCs w:val="28"/>
                <w:lang w:val="uk-UA"/>
              </w:rPr>
            </w:pPr>
            <w:r w:rsidRPr="0038550D">
              <w:rPr>
                <w:sz w:val="28"/>
                <w:szCs w:val="28"/>
                <w:lang w:val="uk-UA"/>
              </w:rPr>
              <w:t>09</w:t>
            </w:r>
          </w:p>
        </w:tc>
        <w:tc>
          <w:tcPr>
            <w:tcW w:w="708" w:type="dxa"/>
          </w:tcPr>
          <w:p w14:paraId="5D221E79" w14:textId="77777777" w:rsidR="00AD5970" w:rsidRPr="0038550D" w:rsidRDefault="00AD5970" w:rsidP="00AD5970">
            <w:pPr>
              <w:spacing w:line="360" w:lineRule="auto"/>
              <w:rPr>
                <w:sz w:val="28"/>
                <w:szCs w:val="28"/>
                <w:lang w:val="uk-UA"/>
              </w:rPr>
            </w:pPr>
            <w:r w:rsidRPr="0038550D">
              <w:rPr>
                <w:sz w:val="28"/>
                <w:szCs w:val="28"/>
                <w:lang w:val="uk-UA"/>
              </w:rPr>
              <w:t>10</w:t>
            </w:r>
          </w:p>
        </w:tc>
        <w:tc>
          <w:tcPr>
            <w:tcW w:w="709" w:type="dxa"/>
          </w:tcPr>
          <w:p w14:paraId="00F7E865" w14:textId="77777777" w:rsidR="00AD5970" w:rsidRPr="0038550D" w:rsidRDefault="00AD5970" w:rsidP="00AD5970">
            <w:pPr>
              <w:spacing w:line="360" w:lineRule="auto"/>
              <w:rPr>
                <w:sz w:val="28"/>
                <w:szCs w:val="28"/>
                <w:lang w:val="uk-UA"/>
              </w:rPr>
            </w:pPr>
            <w:r w:rsidRPr="0038550D">
              <w:rPr>
                <w:sz w:val="28"/>
                <w:szCs w:val="28"/>
                <w:lang w:val="uk-UA"/>
              </w:rPr>
              <w:t>11</w:t>
            </w:r>
          </w:p>
        </w:tc>
        <w:tc>
          <w:tcPr>
            <w:tcW w:w="567" w:type="dxa"/>
          </w:tcPr>
          <w:p w14:paraId="419B2C67" w14:textId="77777777" w:rsidR="00AD5970" w:rsidRPr="0038550D" w:rsidRDefault="00AD5970" w:rsidP="00AD5970">
            <w:pPr>
              <w:spacing w:line="360" w:lineRule="auto"/>
              <w:rPr>
                <w:sz w:val="28"/>
                <w:szCs w:val="28"/>
                <w:lang w:val="uk-UA"/>
              </w:rPr>
            </w:pPr>
            <w:r w:rsidRPr="0038550D">
              <w:rPr>
                <w:sz w:val="28"/>
                <w:szCs w:val="28"/>
                <w:lang w:val="uk-UA"/>
              </w:rPr>
              <w:t>12</w:t>
            </w:r>
          </w:p>
        </w:tc>
        <w:tc>
          <w:tcPr>
            <w:tcW w:w="709" w:type="dxa"/>
          </w:tcPr>
          <w:p w14:paraId="790350B8" w14:textId="77777777" w:rsidR="00AD5970" w:rsidRPr="0038550D" w:rsidRDefault="00AD5970" w:rsidP="00AD5970">
            <w:pPr>
              <w:spacing w:line="360" w:lineRule="auto"/>
              <w:rPr>
                <w:sz w:val="28"/>
                <w:szCs w:val="28"/>
                <w:lang w:val="uk-UA"/>
              </w:rPr>
            </w:pPr>
            <w:r w:rsidRPr="0038550D">
              <w:rPr>
                <w:sz w:val="28"/>
                <w:szCs w:val="28"/>
                <w:lang w:val="uk-UA"/>
              </w:rPr>
              <w:t>01</w:t>
            </w:r>
          </w:p>
        </w:tc>
        <w:tc>
          <w:tcPr>
            <w:tcW w:w="709" w:type="dxa"/>
          </w:tcPr>
          <w:p w14:paraId="0F3C9E54" w14:textId="77777777" w:rsidR="00AD5970" w:rsidRPr="0038550D" w:rsidRDefault="00AD5970" w:rsidP="00AD5970">
            <w:pPr>
              <w:spacing w:line="360" w:lineRule="auto"/>
              <w:rPr>
                <w:sz w:val="28"/>
                <w:szCs w:val="28"/>
                <w:lang w:val="uk-UA"/>
              </w:rPr>
            </w:pPr>
            <w:r w:rsidRPr="0038550D">
              <w:rPr>
                <w:sz w:val="28"/>
                <w:szCs w:val="28"/>
                <w:lang w:val="uk-UA"/>
              </w:rPr>
              <w:t>02</w:t>
            </w:r>
          </w:p>
        </w:tc>
        <w:tc>
          <w:tcPr>
            <w:tcW w:w="708" w:type="dxa"/>
          </w:tcPr>
          <w:p w14:paraId="2392BD2E" w14:textId="77777777" w:rsidR="00AD5970" w:rsidRPr="0038550D" w:rsidRDefault="00AD5970" w:rsidP="00AD5970">
            <w:pPr>
              <w:spacing w:line="360" w:lineRule="auto"/>
              <w:rPr>
                <w:sz w:val="28"/>
                <w:szCs w:val="28"/>
                <w:lang w:val="uk-UA"/>
              </w:rPr>
            </w:pPr>
            <w:r w:rsidRPr="0038550D">
              <w:rPr>
                <w:sz w:val="28"/>
                <w:szCs w:val="28"/>
                <w:lang w:val="uk-UA"/>
              </w:rPr>
              <w:t>03</w:t>
            </w:r>
          </w:p>
        </w:tc>
        <w:tc>
          <w:tcPr>
            <w:tcW w:w="567" w:type="dxa"/>
          </w:tcPr>
          <w:p w14:paraId="4F705E2F" w14:textId="77777777" w:rsidR="00AD5970" w:rsidRPr="0038550D" w:rsidRDefault="00AD5970" w:rsidP="00AD5970">
            <w:pPr>
              <w:spacing w:line="360" w:lineRule="auto"/>
              <w:rPr>
                <w:sz w:val="28"/>
                <w:szCs w:val="28"/>
                <w:lang w:val="uk-UA"/>
              </w:rPr>
            </w:pPr>
            <w:r w:rsidRPr="0038550D">
              <w:rPr>
                <w:sz w:val="28"/>
                <w:szCs w:val="28"/>
                <w:lang w:val="uk-UA"/>
              </w:rPr>
              <w:t>04</w:t>
            </w:r>
          </w:p>
        </w:tc>
        <w:tc>
          <w:tcPr>
            <w:tcW w:w="567" w:type="dxa"/>
          </w:tcPr>
          <w:p w14:paraId="24DA0E10" w14:textId="77777777" w:rsidR="00AD5970" w:rsidRPr="0038550D" w:rsidRDefault="00AD5970" w:rsidP="00AD5970">
            <w:pPr>
              <w:spacing w:line="360" w:lineRule="auto"/>
              <w:rPr>
                <w:sz w:val="28"/>
                <w:szCs w:val="28"/>
                <w:lang w:val="uk-UA"/>
              </w:rPr>
            </w:pPr>
            <w:r w:rsidRPr="0038550D">
              <w:rPr>
                <w:sz w:val="28"/>
                <w:szCs w:val="28"/>
                <w:lang w:val="uk-UA"/>
              </w:rPr>
              <w:t>05</w:t>
            </w:r>
          </w:p>
        </w:tc>
        <w:tc>
          <w:tcPr>
            <w:tcW w:w="567" w:type="dxa"/>
          </w:tcPr>
          <w:p w14:paraId="5C5A3F3F" w14:textId="77777777" w:rsidR="00AD5970" w:rsidRPr="0038550D" w:rsidRDefault="00AD5970" w:rsidP="00AD5970">
            <w:pPr>
              <w:spacing w:line="360" w:lineRule="auto"/>
              <w:rPr>
                <w:sz w:val="28"/>
                <w:szCs w:val="28"/>
                <w:lang w:val="uk-UA"/>
              </w:rPr>
            </w:pPr>
            <w:r w:rsidRPr="0038550D">
              <w:rPr>
                <w:sz w:val="28"/>
                <w:szCs w:val="28"/>
                <w:lang w:val="uk-UA"/>
              </w:rPr>
              <w:t>06</w:t>
            </w:r>
          </w:p>
        </w:tc>
        <w:tc>
          <w:tcPr>
            <w:tcW w:w="2410" w:type="dxa"/>
            <w:vMerge/>
          </w:tcPr>
          <w:p w14:paraId="0D394003" w14:textId="77777777" w:rsidR="00AD5970" w:rsidRPr="0038550D" w:rsidRDefault="00AD5970" w:rsidP="00AD5970">
            <w:pPr>
              <w:spacing w:line="360" w:lineRule="auto"/>
              <w:rPr>
                <w:sz w:val="28"/>
                <w:szCs w:val="28"/>
                <w:lang w:val="uk-UA"/>
              </w:rPr>
            </w:pPr>
          </w:p>
        </w:tc>
        <w:tc>
          <w:tcPr>
            <w:tcW w:w="992" w:type="dxa"/>
            <w:vMerge/>
          </w:tcPr>
          <w:p w14:paraId="68596AAF" w14:textId="77777777" w:rsidR="00AD5970" w:rsidRPr="0038550D" w:rsidRDefault="00AD5970" w:rsidP="00AD5970">
            <w:pPr>
              <w:spacing w:line="360" w:lineRule="auto"/>
              <w:rPr>
                <w:sz w:val="28"/>
                <w:szCs w:val="28"/>
                <w:lang w:val="uk-UA"/>
              </w:rPr>
            </w:pPr>
          </w:p>
        </w:tc>
      </w:tr>
      <w:tr w:rsidR="00AD5970" w:rsidRPr="0038550D" w14:paraId="6C4F4B20" w14:textId="77777777" w:rsidTr="002E5C2F">
        <w:tc>
          <w:tcPr>
            <w:tcW w:w="534" w:type="dxa"/>
          </w:tcPr>
          <w:p w14:paraId="510EE1B5" w14:textId="77777777" w:rsidR="00AD5970" w:rsidRPr="0038550D" w:rsidRDefault="00AD5970" w:rsidP="00AD5970">
            <w:pPr>
              <w:spacing w:line="360" w:lineRule="auto"/>
              <w:rPr>
                <w:sz w:val="28"/>
                <w:szCs w:val="28"/>
                <w:lang w:val="uk-UA"/>
              </w:rPr>
            </w:pPr>
            <w:r w:rsidRPr="0038550D">
              <w:rPr>
                <w:sz w:val="28"/>
                <w:szCs w:val="28"/>
                <w:lang w:val="uk-UA"/>
              </w:rPr>
              <w:t>1.</w:t>
            </w:r>
          </w:p>
        </w:tc>
        <w:tc>
          <w:tcPr>
            <w:tcW w:w="4394" w:type="dxa"/>
          </w:tcPr>
          <w:p w14:paraId="42F5BF96" w14:textId="77777777" w:rsidR="0093169F" w:rsidRDefault="00AD5970" w:rsidP="00AD5970">
            <w:pPr>
              <w:spacing w:line="360" w:lineRule="auto"/>
              <w:rPr>
                <w:sz w:val="28"/>
                <w:szCs w:val="28"/>
                <w:lang w:val="uk-UA"/>
              </w:rPr>
            </w:pPr>
            <w:r w:rsidRPr="0038550D">
              <w:rPr>
                <w:sz w:val="28"/>
                <w:szCs w:val="28"/>
                <w:lang w:val="uk-UA"/>
              </w:rPr>
              <w:t>Забезпечення організовано</w:t>
            </w:r>
          </w:p>
          <w:p w14:paraId="68C3A75F" w14:textId="77777777" w:rsidR="00AD5970" w:rsidRPr="0038550D" w:rsidRDefault="00AD5970" w:rsidP="00AD5970">
            <w:pPr>
              <w:spacing w:line="360" w:lineRule="auto"/>
              <w:rPr>
                <w:sz w:val="28"/>
                <w:szCs w:val="28"/>
                <w:lang w:val="uk-UA"/>
              </w:rPr>
            </w:pPr>
            <w:r w:rsidRPr="0038550D">
              <w:rPr>
                <w:sz w:val="28"/>
                <w:szCs w:val="28"/>
                <w:lang w:val="uk-UA"/>
              </w:rPr>
              <w:t>го початку навчального року</w:t>
            </w:r>
          </w:p>
        </w:tc>
        <w:tc>
          <w:tcPr>
            <w:tcW w:w="709" w:type="dxa"/>
          </w:tcPr>
          <w:p w14:paraId="34F8C519" w14:textId="77777777" w:rsidR="00AD5970" w:rsidRPr="0038550D" w:rsidRDefault="00AD5970" w:rsidP="00AD5970">
            <w:pPr>
              <w:spacing w:line="360" w:lineRule="auto"/>
              <w:rPr>
                <w:sz w:val="28"/>
                <w:szCs w:val="28"/>
                <w:lang w:val="uk-UA"/>
              </w:rPr>
            </w:pPr>
            <w:r w:rsidRPr="0038550D">
              <w:rPr>
                <w:sz w:val="28"/>
                <w:szCs w:val="28"/>
                <w:lang w:val="uk-UA"/>
              </w:rPr>
              <w:t>+</w:t>
            </w:r>
          </w:p>
        </w:tc>
        <w:tc>
          <w:tcPr>
            <w:tcW w:w="708" w:type="dxa"/>
          </w:tcPr>
          <w:p w14:paraId="46AE24E7" w14:textId="77777777" w:rsidR="00AD5970" w:rsidRPr="0038550D" w:rsidRDefault="00AD5970" w:rsidP="00AD5970">
            <w:pPr>
              <w:spacing w:line="360" w:lineRule="auto"/>
              <w:rPr>
                <w:sz w:val="28"/>
                <w:szCs w:val="28"/>
              </w:rPr>
            </w:pPr>
          </w:p>
        </w:tc>
        <w:tc>
          <w:tcPr>
            <w:tcW w:w="709" w:type="dxa"/>
          </w:tcPr>
          <w:p w14:paraId="21CA7D13" w14:textId="77777777" w:rsidR="00AD5970" w:rsidRPr="0038550D" w:rsidRDefault="00AD5970" w:rsidP="00AD5970">
            <w:pPr>
              <w:spacing w:line="360" w:lineRule="auto"/>
              <w:rPr>
                <w:sz w:val="28"/>
                <w:szCs w:val="28"/>
              </w:rPr>
            </w:pPr>
          </w:p>
        </w:tc>
        <w:tc>
          <w:tcPr>
            <w:tcW w:w="567" w:type="dxa"/>
          </w:tcPr>
          <w:p w14:paraId="702CFC7E" w14:textId="77777777" w:rsidR="00AD5970" w:rsidRPr="0038550D" w:rsidRDefault="00AD5970" w:rsidP="00AD5970">
            <w:pPr>
              <w:spacing w:line="360" w:lineRule="auto"/>
              <w:rPr>
                <w:sz w:val="28"/>
                <w:szCs w:val="28"/>
              </w:rPr>
            </w:pPr>
          </w:p>
        </w:tc>
        <w:tc>
          <w:tcPr>
            <w:tcW w:w="709" w:type="dxa"/>
          </w:tcPr>
          <w:p w14:paraId="08DF6FA1" w14:textId="77777777" w:rsidR="00AD5970" w:rsidRPr="0038550D" w:rsidRDefault="00AD5970" w:rsidP="00AD5970">
            <w:pPr>
              <w:spacing w:line="360" w:lineRule="auto"/>
              <w:rPr>
                <w:sz w:val="28"/>
                <w:szCs w:val="28"/>
              </w:rPr>
            </w:pPr>
          </w:p>
        </w:tc>
        <w:tc>
          <w:tcPr>
            <w:tcW w:w="709" w:type="dxa"/>
          </w:tcPr>
          <w:p w14:paraId="7ECA1EB8" w14:textId="77777777" w:rsidR="00AD5970" w:rsidRPr="0038550D" w:rsidRDefault="00AD5970" w:rsidP="00AD5970">
            <w:pPr>
              <w:spacing w:line="360" w:lineRule="auto"/>
              <w:rPr>
                <w:sz w:val="28"/>
                <w:szCs w:val="28"/>
              </w:rPr>
            </w:pPr>
          </w:p>
        </w:tc>
        <w:tc>
          <w:tcPr>
            <w:tcW w:w="708" w:type="dxa"/>
          </w:tcPr>
          <w:p w14:paraId="2B0971A1" w14:textId="77777777" w:rsidR="00AD5970" w:rsidRPr="0038550D" w:rsidRDefault="00AD5970" w:rsidP="00AD5970">
            <w:pPr>
              <w:spacing w:line="360" w:lineRule="auto"/>
              <w:rPr>
                <w:sz w:val="28"/>
                <w:szCs w:val="28"/>
              </w:rPr>
            </w:pPr>
          </w:p>
        </w:tc>
        <w:tc>
          <w:tcPr>
            <w:tcW w:w="567" w:type="dxa"/>
          </w:tcPr>
          <w:p w14:paraId="2458FFD6" w14:textId="77777777" w:rsidR="00AD5970" w:rsidRPr="0038550D" w:rsidRDefault="00AD5970" w:rsidP="00AD5970">
            <w:pPr>
              <w:spacing w:line="360" w:lineRule="auto"/>
              <w:rPr>
                <w:sz w:val="28"/>
                <w:szCs w:val="28"/>
              </w:rPr>
            </w:pPr>
          </w:p>
        </w:tc>
        <w:tc>
          <w:tcPr>
            <w:tcW w:w="567" w:type="dxa"/>
          </w:tcPr>
          <w:p w14:paraId="055B8020" w14:textId="77777777" w:rsidR="00AD5970" w:rsidRPr="0038550D" w:rsidRDefault="00AD5970" w:rsidP="00AD5970">
            <w:pPr>
              <w:spacing w:line="360" w:lineRule="auto"/>
              <w:rPr>
                <w:sz w:val="28"/>
                <w:szCs w:val="28"/>
              </w:rPr>
            </w:pPr>
          </w:p>
        </w:tc>
        <w:tc>
          <w:tcPr>
            <w:tcW w:w="567" w:type="dxa"/>
          </w:tcPr>
          <w:p w14:paraId="224EF4C3" w14:textId="77777777" w:rsidR="00AD5970" w:rsidRPr="0038550D" w:rsidRDefault="00AD5970" w:rsidP="00AD5970">
            <w:pPr>
              <w:spacing w:line="360" w:lineRule="auto"/>
              <w:rPr>
                <w:sz w:val="28"/>
                <w:szCs w:val="28"/>
              </w:rPr>
            </w:pPr>
          </w:p>
        </w:tc>
        <w:tc>
          <w:tcPr>
            <w:tcW w:w="2410" w:type="dxa"/>
          </w:tcPr>
          <w:p w14:paraId="4A10ABF7" w14:textId="57CCA9D5" w:rsidR="00AD5970" w:rsidRPr="0038550D" w:rsidRDefault="00AD5970" w:rsidP="00A7325E">
            <w:pPr>
              <w:spacing w:line="360" w:lineRule="auto"/>
              <w:rPr>
                <w:sz w:val="28"/>
                <w:szCs w:val="28"/>
                <w:lang w:val="uk-UA"/>
              </w:rPr>
            </w:pPr>
            <w:r w:rsidRPr="0038550D">
              <w:rPr>
                <w:sz w:val="28"/>
                <w:szCs w:val="28"/>
                <w:lang w:val="uk-UA"/>
              </w:rPr>
              <w:t>Накази,стат</w:t>
            </w:r>
            <w:r w:rsidR="00A7325E">
              <w:rPr>
                <w:sz w:val="28"/>
                <w:szCs w:val="28"/>
                <w:lang w:val="uk-UA"/>
              </w:rPr>
              <w:t>.</w:t>
            </w:r>
            <w:r w:rsidRPr="0038550D">
              <w:rPr>
                <w:sz w:val="28"/>
                <w:szCs w:val="28"/>
                <w:lang w:val="uk-UA"/>
              </w:rPr>
              <w:t>звіти,розклади,графіки</w:t>
            </w:r>
          </w:p>
        </w:tc>
        <w:tc>
          <w:tcPr>
            <w:tcW w:w="992" w:type="dxa"/>
          </w:tcPr>
          <w:p w14:paraId="7CA1F55F" w14:textId="77777777" w:rsidR="00AD5970" w:rsidRPr="0038550D" w:rsidRDefault="00AD5970" w:rsidP="00AD5970">
            <w:pPr>
              <w:spacing w:line="360" w:lineRule="auto"/>
              <w:rPr>
                <w:sz w:val="28"/>
                <w:szCs w:val="28"/>
              </w:rPr>
            </w:pPr>
          </w:p>
        </w:tc>
      </w:tr>
      <w:tr w:rsidR="00AD5970" w:rsidRPr="004927C9" w14:paraId="1ACAA86A" w14:textId="77777777" w:rsidTr="002E5C2F">
        <w:tc>
          <w:tcPr>
            <w:tcW w:w="534" w:type="dxa"/>
          </w:tcPr>
          <w:p w14:paraId="3901F027" w14:textId="77777777" w:rsidR="00AD5970" w:rsidRPr="004927C9" w:rsidRDefault="00AD5970" w:rsidP="00AD5970">
            <w:pPr>
              <w:spacing w:line="360" w:lineRule="auto"/>
              <w:rPr>
                <w:sz w:val="28"/>
                <w:szCs w:val="28"/>
                <w:lang w:val="uk-UA"/>
              </w:rPr>
            </w:pPr>
            <w:r w:rsidRPr="004927C9">
              <w:rPr>
                <w:sz w:val="28"/>
                <w:szCs w:val="28"/>
                <w:lang w:val="uk-UA"/>
              </w:rPr>
              <w:t>2.</w:t>
            </w:r>
          </w:p>
        </w:tc>
        <w:tc>
          <w:tcPr>
            <w:tcW w:w="4394" w:type="dxa"/>
          </w:tcPr>
          <w:p w14:paraId="1A66E6CE" w14:textId="11A0C53F" w:rsidR="00AD5970" w:rsidRPr="004927C9" w:rsidRDefault="00BF146E" w:rsidP="00AD5970">
            <w:pPr>
              <w:spacing w:line="360" w:lineRule="auto"/>
              <w:rPr>
                <w:sz w:val="28"/>
                <w:szCs w:val="28"/>
                <w:lang w:val="uk-UA"/>
              </w:rPr>
            </w:pPr>
            <w:r>
              <w:rPr>
                <w:sz w:val="28"/>
                <w:szCs w:val="28"/>
                <w:lang w:val="uk-UA"/>
              </w:rPr>
              <w:t>Адаптація здобувачів освіти</w:t>
            </w:r>
            <w:r w:rsidR="00AD5970" w:rsidRPr="004927C9">
              <w:rPr>
                <w:sz w:val="28"/>
                <w:szCs w:val="28"/>
                <w:lang w:val="uk-UA"/>
              </w:rPr>
              <w:t xml:space="preserve"> 1,5,10 класів,</w:t>
            </w:r>
            <w:r w:rsidR="00A7325E">
              <w:rPr>
                <w:sz w:val="28"/>
                <w:szCs w:val="28"/>
                <w:lang w:val="uk-UA"/>
              </w:rPr>
              <w:t xml:space="preserve">внутрішніх переселенців </w:t>
            </w:r>
          </w:p>
          <w:p w14:paraId="78B1301E" w14:textId="5FBBBC41" w:rsidR="00AD5970" w:rsidRPr="004927C9" w:rsidRDefault="00AD5970" w:rsidP="00A7325E">
            <w:pPr>
              <w:spacing w:line="360" w:lineRule="auto"/>
              <w:rPr>
                <w:sz w:val="28"/>
                <w:szCs w:val="28"/>
                <w:lang w:val="uk-UA"/>
              </w:rPr>
            </w:pPr>
            <w:r w:rsidRPr="004927C9">
              <w:rPr>
                <w:sz w:val="28"/>
                <w:szCs w:val="28"/>
                <w:lang w:val="uk-UA"/>
              </w:rPr>
              <w:t xml:space="preserve"> до навчання та перебування в </w:t>
            </w:r>
            <w:r w:rsidR="002E5C2F">
              <w:rPr>
                <w:sz w:val="28"/>
                <w:szCs w:val="28"/>
                <w:lang w:val="uk-UA"/>
              </w:rPr>
              <w:t>ліцеї</w:t>
            </w:r>
          </w:p>
        </w:tc>
        <w:tc>
          <w:tcPr>
            <w:tcW w:w="709" w:type="dxa"/>
          </w:tcPr>
          <w:p w14:paraId="408FF37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D7B42B0" w14:textId="77777777" w:rsidR="00AD5970" w:rsidRPr="004927C9" w:rsidRDefault="00AD5970" w:rsidP="00AD5970">
            <w:pPr>
              <w:spacing w:line="360" w:lineRule="auto"/>
              <w:rPr>
                <w:sz w:val="28"/>
                <w:szCs w:val="28"/>
              </w:rPr>
            </w:pPr>
          </w:p>
        </w:tc>
        <w:tc>
          <w:tcPr>
            <w:tcW w:w="709" w:type="dxa"/>
          </w:tcPr>
          <w:p w14:paraId="2CBA57D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3C7CCC3" w14:textId="77777777" w:rsidR="00AD5970" w:rsidRPr="004927C9" w:rsidRDefault="00AD5970" w:rsidP="00AD5970">
            <w:pPr>
              <w:spacing w:line="360" w:lineRule="auto"/>
              <w:rPr>
                <w:sz w:val="28"/>
                <w:szCs w:val="28"/>
              </w:rPr>
            </w:pPr>
          </w:p>
        </w:tc>
        <w:tc>
          <w:tcPr>
            <w:tcW w:w="709" w:type="dxa"/>
          </w:tcPr>
          <w:p w14:paraId="2307148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61AB6804" w14:textId="77777777" w:rsidR="00AD5970" w:rsidRPr="004927C9" w:rsidRDefault="00AD5970" w:rsidP="00AD5970">
            <w:pPr>
              <w:spacing w:line="360" w:lineRule="auto"/>
              <w:rPr>
                <w:sz w:val="28"/>
                <w:szCs w:val="28"/>
              </w:rPr>
            </w:pPr>
          </w:p>
        </w:tc>
        <w:tc>
          <w:tcPr>
            <w:tcW w:w="708" w:type="dxa"/>
          </w:tcPr>
          <w:p w14:paraId="07C24DA7" w14:textId="77777777" w:rsidR="00AD5970" w:rsidRPr="004927C9" w:rsidRDefault="00AD5970" w:rsidP="00AD5970">
            <w:pPr>
              <w:spacing w:line="360" w:lineRule="auto"/>
              <w:rPr>
                <w:sz w:val="28"/>
                <w:szCs w:val="28"/>
              </w:rPr>
            </w:pPr>
          </w:p>
        </w:tc>
        <w:tc>
          <w:tcPr>
            <w:tcW w:w="567" w:type="dxa"/>
          </w:tcPr>
          <w:p w14:paraId="4429BE3C" w14:textId="77777777" w:rsidR="00AD5970" w:rsidRPr="004927C9" w:rsidRDefault="00AD5970" w:rsidP="00AD5970">
            <w:pPr>
              <w:spacing w:line="360" w:lineRule="auto"/>
              <w:rPr>
                <w:sz w:val="28"/>
                <w:szCs w:val="28"/>
              </w:rPr>
            </w:pPr>
          </w:p>
        </w:tc>
        <w:tc>
          <w:tcPr>
            <w:tcW w:w="567" w:type="dxa"/>
          </w:tcPr>
          <w:p w14:paraId="1073D0FA" w14:textId="77777777" w:rsidR="00AD5970" w:rsidRPr="004927C9" w:rsidRDefault="00AD5970" w:rsidP="00AD5970">
            <w:pPr>
              <w:spacing w:line="360" w:lineRule="auto"/>
              <w:rPr>
                <w:sz w:val="28"/>
                <w:szCs w:val="28"/>
              </w:rPr>
            </w:pPr>
          </w:p>
        </w:tc>
        <w:tc>
          <w:tcPr>
            <w:tcW w:w="567" w:type="dxa"/>
          </w:tcPr>
          <w:p w14:paraId="4624BDBE" w14:textId="77777777" w:rsidR="00AD5970" w:rsidRPr="004927C9" w:rsidRDefault="00AD5970" w:rsidP="00AD5970">
            <w:pPr>
              <w:spacing w:line="360" w:lineRule="auto"/>
              <w:rPr>
                <w:sz w:val="28"/>
                <w:szCs w:val="28"/>
              </w:rPr>
            </w:pPr>
          </w:p>
        </w:tc>
        <w:tc>
          <w:tcPr>
            <w:tcW w:w="2410" w:type="dxa"/>
          </w:tcPr>
          <w:p w14:paraId="0A900156" w14:textId="77777777" w:rsidR="00AD5970" w:rsidRPr="004927C9" w:rsidRDefault="00AD5970" w:rsidP="00AD5970">
            <w:pPr>
              <w:spacing w:line="360" w:lineRule="auto"/>
              <w:rPr>
                <w:sz w:val="28"/>
                <w:szCs w:val="28"/>
                <w:lang w:val="uk-UA"/>
              </w:rPr>
            </w:pPr>
            <w:r w:rsidRPr="004927C9">
              <w:rPr>
                <w:sz w:val="28"/>
                <w:szCs w:val="28"/>
                <w:lang w:val="uk-UA"/>
              </w:rPr>
              <w:t>Наказ,інформація,довідки,нарада при директору</w:t>
            </w:r>
          </w:p>
        </w:tc>
        <w:tc>
          <w:tcPr>
            <w:tcW w:w="992" w:type="dxa"/>
          </w:tcPr>
          <w:p w14:paraId="518FF584" w14:textId="77777777" w:rsidR="00AD5970" w:rsidRPr="004927C9" w:rsidRDefault="00AD5970" w:rsidP="00AD5970">
            <w:pPr>
              <w:spacing w:line="360" w:lineRule="auto"/>
              <w:rPr>
                <w:sz w:val="28"/>
                <w:szCs w:val="28"/>
              </w:rPr>
            </w:pPr>
          </w:p>
        </w:tc>
      </w:tr>
      <w:tr w:rsidR="00AD5970" w:rsidRPr="004927C9" w14:paraId="18E08E69" w14:textId="77777777" w:rsidTr="002E5C2F">
        <w:tc>
          <w:tcPr>
            <w:tcW w:w="534" w:type="dxa"/>
          </w:tcPr>
          <w:p w14:paraId="6BABADB7" w14:textId="77777777" w:rsidR="00AD5970" w:rsidRPr="004927C9" w:rsidRDefault="00AD5970" w:rsidP="00AD5970">
            <w:pPr>
              <w:spacing w:line="360" w:lineRule="auto"/>
              <w:rPr>
                <w:sz w:val="28"/>
                <w:szCs w:val="28"/>
                <w:lang w:val="uk-UA"/>
              </w:rPr>
            </w:pPr>
            <w:r w:rsidRPr="004927C9">
              <w:rPr>
                <w:sz w:val="28"/>
                <w:szCs w:val="28"/>
                <w:lang w:val="uk-UA"/>
              </w:rPr>
              <w:t>4.</w:t>
            </w:r>
          </w:p>
        </w:tc>
        <w:tc>
          <w:tcPr>
            <w:tcW w:w="4394" w:type="dxa"/>
          </w:tcPr>
          <w:p w14:paraId="34344310" w14:textId="77777777" w:rsidR="00AD5970" w:rsidRPr="004927C9" w:rsidRDefault="00AD5970" w:rsidP="00AD5970">
            <w:pPr>
              <w:spacing w:line="360" w:lineRule="auto"/>
              <w:rPr>
                <w:sz w:val="28"/>
                <w:szCs w:val="28"/>
                <w:lang w:val="uk-UA"/>
              </w:rPr>
            </w:pPr>
            <w:r w:rsidRPr="004927C9">
              <w:rPr>
                <w:sz w:val="28"/>
                <w:szCs w:val="28"/>
                <w:lang w:val="uk-UA"/>
              </w:rPr>
              <w:t>Ведення шкільної документації</w:t>
            </w:r>
          </w:p>
        </w:tc>
        <w:tc>
          <w:tcPr>
            <w:tcW w:w="709" w:type="dxa"/>
          </w:tcPr>
          <w:p w14:paraId="53FD80C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F41FC1A" w14:textId="77777777" w:rsidR="00AD5970" w:rsidRPr="004927C9" w:rsidRDefault="00AD5970" w:rsidP="00AD5970">
            <w:pPr>
              <w:spacing w:line="360" w:lineRule="auto"/>
              <w:rPr>
                <w:sz w:val="28"/>
                <w:szCs w:val="28"/>
              </w:rPr>
            </w:pPr>
          </w:p>
        </w:tc>
        <w:tc>
          <w:tcPr>
            <w:tcW w:w="709" w:type="dxa"/>
          </w:tcPr>
          <w:p w14:paraId="617158EB" w14:textId="77777777" w:rsidR="00AD5970" w:rsidRPr="004927C9" w:rsidRDefault="00AD5970" w:rsidP="00AD5970">
            <w:pPr>
              <w:spacing w:line="360" w:lineRule="auto"/>
              <w:rPr>
                <w:sz w:val="28"/>
                <w:szCs w:val="28"/>
              </w:rPr>
            </w:pPr>
          </w:p>
        </w:tc>
        <w:tc>
          <w:tcPr>
            <w:tcW w:w="567" w:type="dxa"/>
          </w:tcPr>
          <w:p w14:paraId="546D29A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7AE3D64A" w14:textId="77777777" w:rsidR="00AD5970" w:rsidRPr="004927C9" w:rsidRDefault="00AD5970" w:rsidP="00AD5970">
            <w:pPr>
              <w:spacing w:line="360" w:lineRule="auto"/>
              <w:rPr>
                <w:sz w:val="28"/>
                <w:szCs w:val="28"/>
              </w:rPr>
            </w:pPr>
          </w:p>
        </w:tc>
        <w:tc>
          <w:tcPr>
            <w:tcW w:w="709" w:type="dxa"/>
          </w:tcPr>
          <w:p w14:paraId="11A0C0EF" w14:textId="77777777" w:rsidR="00AD5970" w:rsidRPr="004927C9" w:rsidRDefault="00AD5970" w:rsidP="00AD5970">
            <w:pPr>
              <w:spacing w:line="360" w:lineRule="auto"/>
              <w:rPr>
                <w:sz w:val="28"/>
                <w:szCs w:val="28"/>
              </w:rPr>
            </w:pPr>
          </w:p>
        </w:tc>
        <w:tc>
          <w:tcPr>
            <w:tcW w:w="708" w:type="dxa"/>
          </w:tcPr>
          <w:p w14:paraId="5F16419A"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3DF944C" w14:textId="77777777" w:rsidR="00AD5970" w:rsidRPr="004927C9" w:rsidRDefault="00AD5970" w:rsidP="00AD5970">
            <w:pPr>
              <w:spacing w:line="360" w:lineRule="auto"/>
              <w:rPr>
                <w:sz w:val="28"/>
                <w:szCs w:val="28"/>
              </w:rPr>
            </w:pPr>
          </w:p>
        </w:tc>
        <w:tc>
          <w:tcPr>
            <w:tcW w:w="567" w:type="dxa"/>
          </w:tcPr>
          <w:p w14:paraId="6349224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7B471E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3081A326" w14:textId="77777777" w:rsidR="00AD5970" w:rsidRPr="004927C9" w:rsidRDefault="00AD5970" w:rsidP="00AD5970">
            <w:pPr>
              <w:spacing w:line="360" w:lineRule="auto"/>
              <w:rPr>
                <w:sz w:val="28"/>
                <w:szCs w:val="28"/>
                <w:lang w:val="uk-UA"/>
              </w:rPr>
            </w:pPr>
            <w:r w:rsidRPr="004927C9">
              <w:rPr>
                <w:sz w:val="28"/>
                <w:szCs w:val="28"/>
                <w:lang w:val="uk-UA"/>
              </w:rPr>
              <w:t>Довідки,накази</w:t>
            </w:r>
          </w:p>
        </w:tc>
        <w:tc>
          <w:tcPr>
            <w:tcW w:w="992" w:type="dxa"/>
          </w:tcPr>
          <w:p w14:paraId="785CBD8C" w14:textId="77777777" w:rsidR="00AD5970" w:rsidRPr="004927C9" w:rsidRDefault="00AD5970" w:rsidP="00AD5970">
            <w:pPr>
              <w:spacing w:line="360" w:lineRule="auto"/>
              <w:rPr>
                <w:sz w:val="28"/>
                <w:szCs w:val="28"/>
              </w:rPr>
            </w:pPr>
          </w:p>
        </w:tc>
      </w:tr>
      <w:tr w:rsidR="00AD5970" w:rsidRPr="004927C9" w14:paraId="1C207E82" w14:textId="77777777" w:rsidTr="002E5C2F">
        <w:tc>
          <w:tcPr>
            <w:tcW w:w="534" w:type="dxa"/>
          </w:tcPr>
          <w:p w14:paraId="79C41102" w14:textId="77777777" w:rsidR="00AD5970" w:rsidRPr="004927C9" w:rsidRDefault="00AD5970" w:rsidP="00AD5970">
            <w:pPr>
              <w:spacing w:line="360" w:lineRule="auto"/>
              <w:rPr>
                <w:sz w:val="28"/>
                <w:szCs w:val="28"/>
                <w:lang w:val="uk-UA"/>
              </w:rPr>
            </w:pPr>
            <w:r w:rsidRPr="004927C9">
              <w:rPr>
                <w:sz w:val="28"/>
                <w:szCs w:val="28"/>
                <w:lang w:val="uk-UA"/>
              </w:rPr>
              <w:t>5.</w:t>
            </w:r>
          </w:p>
        </w:tc>
        <w:tc>
          <w:tcPr>
            <w:tcW w:w="4394" w:type="dxa"/>
          </w:tcPr>
          <w:p w14:paraId="71CD62C6" w14:textId="77777777" w:rsidR="00AD5970" w:rsidRPr="004927C9" w:rsidRDefault="00AD5970" w:rsidP="00AD5970">
            <w:pPr>
              <w:spacing w:line="360" w:lineRule="auto"/>
              <w:rPr>
                <w:sz w:val="28"/>
                <w:szCs w:val="28"/>
                <w:lang w:val="uk-UA"/>
              </w:rPr>
            </w:pPr>
            <w:r w:rsidRPr="004927C9">
              <w:rPr>
                <w:sz w:val="28"/>
                <w:szCs w:val="28"/>
                <w:lang w:val="uk-UA"/>
              </w:rPr>
              <w:t>Календарне планування</w:t>
            </w:r>
          </w:p>
        </w:tc>
        <w:tc>
          <w:tcPr>
            <w:tcW w:w="709" w:type="dxa"/>
          </w:tcPr>
          <w:p w14:paraId="6F53393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6C7EE57" w14:textId="77777777" w:rsidR="00AD5970" w:rsidRPr="004927C9" w:rsidRDefault="00AD5970" w:rsidP="00AD5970">
            <w:pPr>
              <w:spacing w:line="360" w:lineRule="auto"/>
              <w:rPr>
                <w:sz w:val="28"/>
                <w:szCs w:val="28"/>
              </w:rPr>
            </w:pPr>
          </w:p>
        </w:tc>
        <w:tc>
          <w:tcPr>
            <w:tcW w:w="709" w:type="dxa"/>
          </w:tcPr>
          <w:p w14:paraId="1F0F7253" w14:textId="77777777" w:rsidR="00AD5970" w:rsidRPr="004927C9" w:rsidRDefault="00AD5970" w:rsidP="00AD5970">
            <w:pPr>
              <w:spacing w:line="360" w:lineRule="auto"/>
              <w:rPr>
                <w:sz w:val="28"/>
                <w:szCs w:val="28"/>
              </w:rPr>
            </w:pPr>
          </w:p>
        </w:tc>
        <w:tc>
          <w:tcPr>
            <w:tcW w:w="567" w:type="dxa"/>
          </w:tcPr>
          <w:p w14:paraId="2EA19127" w14:textId="77777777" w:rsidR="00AD5970" w:rsidRPr="004927C9" w:rsidRDefault="00AD5970" w:rsidP="00AD5970">
            <w:pPr>
              <w:spacing w:line="360" w:lineRule="auto"/>
              <w:rPr>
                <w:sz w:val="28"/>
                <w:szCs w:val="28"/>
              </w:rPr>
            </w:pPr>
          </w:p>
        </w:tc>
        <w:tc>
          <w:tcPr>
            <w:tcW w:w="709" w:type="dxa"/>
          </w:tcPr>
          <w:p w14:paraId="074A451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7490E25" w14:textId="77777777" w:rsidR="00AD5970" w:rsidRPr="004927C9" w:rsidRDefault="00AD5970" w:rsidP="00AD5970">
            <w:pPr>
              <w:spacing w:line="360" w:lineRule="auto"/>
              <w:rPr>
                <w:sz w:val="28"/>
                <w:szCs w:val="28"/>
              </w:rPr>
            </w:pPr>
          </w:p>
        </w:tc>
        <w:tc>
          <w:tcPr>
            <w:tcW w:w="708" w:type="dxa"/>
          </w:tcPr>
          <w:p w14:paraId="58B08146" w14:textId="77777777" w:rsidR="00AD5970" w:rsidRPr="004927C9" w:rsidRDefault="00AD5970" w:rsidP="00AD5970">
            <w:pPr>
              <w:spacing w:line="360" w:lineRule="auto"/>
              <w:rPr>
                <w:sz w:val="28"/>
                <w:szCs w:val="28"/>
              </w:rPr>
            </w:pPr>
          </w:p>
        </w:tc>
        <w:tc>
          <w:tcPr>
            <w:tcW w:w="567" w:type="dxa"/>
          </w:tcPr>
          <w:p w14:paraId="065C407C" w14:textId="77777777" w:rsidR="00AD5970" w:rsidRPr="004927C9" w:rsidRDefault="00AD5970" w:rsidP="00AD5970">
            <w:pPr>
              <w:spacing w:line="360" w:lineRule="auto"/>
              <w:rPr>
                <w:sz w:val="28"/>
                <w:szCs w:val="28"/>
              </w:rPr>
            </w:pPr>
          </w:p>
        </w:tc>
        <w:tc>
          <w:tcPr>
            <w:tcW w:w="567" w:type="dxa"/>
          </w:tcPr>
          <w:p w14:paraId="1C2297A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620F43A" w14:textId="77777777" w:rsidR="00AD5970" w:rsidRPr="004927C9" w:rsidRDefault="00AD5970" w:rsidP="00AD5970">
            <w:pPr>
              <w:spacing w:line="360" w:lineRule="auto"/>
              <w:rPr>
                <w:sz w:val="28"/>
                <w:szCs w:val="28"/>
              </w:rPr>
            </w:pPr>
          </w:p>
        </w:tc>
        <w:tc>
          <w:tcPr>
            <w:tcW w:w="2410" w:type="dxa"/>
          </w:tcPr>
          <w:p w14:paraId="694639FF" w14:textId="77777777" w:rsidR="00AD5970" w:rsidRPr="004927C9" w:rsidRDefault="0093169F" w:rsidP="00AD5970">
            <w:pPr>
              <w:spacing w:line="360" w:lineRule="auto"/>
              <w:rPr>
                <w:sz w:val="28"/>
                <w:szCs w:val="28"/>
                <w:lang w:val="uk-UA"/>
              </w:rPr>
            </w:pPr>
            <w:r>
              <w:rPr>
                <w:sz w:val="28"/>
                <w:szCs w:val="28"/>
                <w:lang w:val="uk-UA"/>
              </w:rPr>
              <w:t>Довідка</w:t>
            </w:r>
          </w:p>
        </w:tc>
        <w:tc>
          <w:tcPr>
            <w:tcW w:w="992" w:type="dxa"/>
          </w:tcPr>
          <w:p w14:paraId="462BDF40" w14:textId="77777777" w:rsidR="00AD5970" w:rsidRPr="004927C9" w:rsidRDefault="00AD5970" w:rsidP="00AD5970">
            <w:pPr>
              <w:spacing w:line="360" w:lineRule="auto"/>
              <w:rPr>
                <w:sz w:val="28"/>
                <w:szCs w:val="28"/>
              </w:rPr>
            </w:pPr>
          </w:p>
        </w:tc>
      </w:tr>
      <w:tr w:rsidR="00AD5970" w:rsidRPr="004927C9" w14:paraId="422991C3" w14:textId="77777777" w:rsidTr="002E5C2F">
        <w:tc>
          <w:tcPr>
            <w:tcW w:w="534" w:type="dxa"/>
          </w:tcPr>
          <w:p w14:paraId="25A1F60E" w14:textId="77777777" w:rsidR="00AD5970" w:rsidRPr="004927C9" w:rsidRDefault="00AD5970" w:rsidP="00AD5970">
            <w:pPr>
              <w:spacing w:line="360" w:lineRule="auto"/>
              <w:rPr>
                <w:sz w:val="28"/>
                <w:szCs w:val="28"/>
                <w:lang w:val="uk-UA"/>
              </w:rPr>
            </w:pPr>
            <w:r w:rsidRPr="004927C9">
              <w:rPr>
                <w:sz w:val="28"/>
                <w:szCs w:val="28"/>
                <w:lang w:val="uk-UA"/>
              </w:rPr>
              <w:t>6.</w:t>
            </w:r>
          </w:p>
        </w:tc>
        <w:tc>
          <w:tcPr>
            <w:tcW w:w="4394" w:type="dxa"/>
          </w:tcPr>
          <w:p w14:paraId="51692CBC" w14:textId="77777777" w:rsidR="00AD5970" w:rsidRPr="004927C9" w:rsidRDefault="00AD5970" w:rsidP="00AD5970">
            <w:pPr>
              <w:spacing w:line="360" w:lineRule="auto"/>
              <w:rPr>
                <w:sz w:val="28"/>
                <w:szCs w:val="28"/>
                <w:lang w:val="uk-UA"/>
              </w:rPr>
            </w:pPr>
            <w:r w:rsidRPr="004927C9">
              <w:rPr>
                <w:sz w:val="28"/>
                <w:szCs w:val="28"/>
                <w:lang w:val="uk-UA"/>
              </w:rPr>
              <w:t>Стан виконання навчальних програм</w:t>
            </w:r>
          </w:p>
        </w:tc>
        <w:tc>
          <w:tcPr>
            <w:tcW w:w="709" w:type="dxa"/>
          </w:tcPr>
          <w:p w14:paraId="4AE6043C" w14:textId="77777777" w:rsidR="00AD5970" w:rsidRPr="004927C9" w:rsidRDefault="00AD5970" w:rsidP="00AD5970">
            <w:pPr>
              <w:spacing w:line="360" w:lineRule="auto"/>
              <w:rPr>
                <w:sz w:val="28"/>
                <w:szCs w:val="28"/>
              </w:rPr>
            </w:pPr>
          </w:p>
        </w:tc>
        <w:tc>
          <w:tcPr>
            <w:tcW w:w="708" w:type="dxa"/>
          </w:tcPr>
          <w:p w14:paraId="753D46C3" w14:textId="77777777" w:rsidR="00AD5970" w:rsidRPr="004927C9" w:rsidRDefault="00AD5970" w:rsidP="00AD5970">
            <w:pPr>
              <w:spacing w:line="360" w:lineRule="auto"/>
              <w:rPr>
                <w:sz w:val="28"/>
                <w:szCs w:val="28"/>
              </w:rPr>
            </w:pPr>
          </w:p>
        </w:tc>
        <w:tc>
          <w:tcPr>
            <w:tcW w:w="709" w:type="dxa"/>
          </w:tcPr>
          <w:p w14:paraId="4AD0A64B" w14:textId="77777777" w:rsidR="00AD5970" w:rsidRPr="004927C9" w:rsidRDefault="00AD5970" w:rsidP="00AD5970">
            <w:pPr>
              <w:spacing w:line="360" w:lineRule="auto"/>
              <w:rPr>
                <w:sz w:val="28"/>
                <w:szCs w:val="28"/>
              </w:rPr>
            </w:pPr>
          </w:p>
        </w:tc>
        <w:tc>
          <w:tcPr>
            <w:tcW w:w="567" w:type="dxa"/>
          </w:tcPr>
          <w:p w14:paraId="4188640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872907A" w14:textId="77777777" w:rsidR="00AD5970" w:rsidRPr="004927C9" w:rsidRDefault="00AD5970" w:rsidP="00AD5970">
            <w:pPr>
              <w:spacing w:line="360" w:lineRule="auto"/>
              <w:rPr>
                <w:sz w:val="28"/>
                <w:szCs w:val="28"/>
              </w:rPr>
            </w:pPr>
          </w:p>
        </w:tc>
        <w:tc>
          <w:tcPr>
            <w:tcW w:w="709" w:type="dxa"/>
          </w:tcPr>
          <w:p w14:paraId="4E1D5EAD" w14:textId="77777777" w:rsidR="00AD5970" w:rsidRPr="004927C9" w:rsidRDefault="00AD5970" w:rsidP="00AD5970">
            <w:pPr>
              <w:spacing w:line="360" w:lineRule="auto"/>
              <w:rPr>
                <w:sz w:val="28"/>
                <w:szCs w:val="28"/>
              </w:rPr>
            </w:pPr>
          </w:p>
        </w:tc>
        <w:tc>
          <w:tcPr>
            <w:tcW w:w="708" w:type="dxa"/>
          </w:tcPr>
          <w:p w14:paraId="57C60231" w14:textId="77777777" w:rsidR="00AD5970" w:rsidRPr="004927C9" w:rsidRDefault="00AD5970" w:rsidP="00AD5970">
            <w:pPr>
              <w:spacing w:line="360" w:lineRule="auto"/>
              <w:rPr>
                <w:sz w:val="28"/>
                <w:szCs w:val="28"/>
              </w:rPr>
            </w:pPr>
          </w:p>
        </w:tc>
        <w:tc>
          <w:tcPr>
            <w:tcW w:w="567" w:type="dxa"/>
          </w:tcPr>
          <w:p w14:paraId="624EE87E" w14:textId="77777777" w:rsidR="00AD5970" w:rsidRPr="004927C9" w:rsidRDefault="00AD5970" w:rsidP="00AD5970">
            <w:pPr>
              <w:spacing w:line="360" w:lineRule="auto"/>
              <w:rPr>
                <w:sz w:val="28"/>
                <w:szCs w:val="28"/>
              </w:rPr>
            </w:pPr>
          </w:p>
        </w:tc>
        <w:tc>
          <w:tcPr>
            <w:tcW w:w="567" w:type="dxa"/>
          </w:tcPr>
          <w:p w14:paraId="083A09A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592453C" w14:textId="77777777" w:rsidR="00AD5970" w:rsidRPr="004927C9" w:rsidRDefault="00AD5970" w:rsidP="00AD5970">
            <w:pPr>
              <w:spacing w:line="360" w:lineRule="auto"/>
              <w:rPr>
                <w:sz w:val="28"/>
                <w:szCs w:val="28"/>
              </w:rPr>
            </w:pPr>
          </w:p>
        </w:tc>
        <w:tc>
          <w:tcPr>
            <w:tcW w:w="2410" w:type="dxa"/>
          </w:tcPr>
          <w:p w14:paraId="4776CD49" w14:textId="77777777" w:rsidR="00AD5970" w:rsidRPr="004927C9" w:rsidRDefault="00AD5970" w:rsidP="00AD5970">
            <w:pPr>
              <w:spacing w:line="360" w:lineRule="auto"/>
              <w:rPr>
                <w:sz w:val="28"/>
                <w:szCs w:val="28"/>
                <w:lang w:val="uk-UA"/>
              </w:rPr>
            </w:pPr>
            <w:r w:rsidRPr="004927C9">
              <w:rPr>
                <w:sz w:val="28"/>
                <w:szCs w:val="28"/>
                <w:lang w:val="uk-UA"/>
              </w:rPr>
              <w:t>Накази,І та ІІ семестри</w:t>
            </w:r>
          </w:p>
        </w:tc>
        <w:tc>
          <w:tcPr>
            <w:tcW w:w="992" w:type="dxa"/>
          </w:tcPr>
          <w:p w14:paraId="33AE5617" w14:textId="77777777" w:rsidR="00AD5970" w:rsidRPr="004927C9" w:rsidRDefault="00AD5970" w:rsidP="00AD5970">
            <w:pPr>
              <w:spacing w:line="360" w:lineRule="auto"/>
              <w:rPr>
                <w:sz w:val="28"/>
                <w:szCs w:val="28"/>
              </w:rPr>
            </w:pPr>
          </w:p>
        </w:tc>
      </w:tr>
      <w:tr w:rsidR="00AD5970" w:rsidRPr="004927C9" w14:paraId="6F47AD4C" w14:textId="77777777" w:rsidTr="002E5C2F">
        <w:tc>
          <w:tcPr>
            <w:tcW w:w="534" w:type="dxa"/>
          </w:tcPr>
          <w:p w14:paraId="4FC9C4C6" w14:textId="77777777" w:rsidR="00AD5970" w:rsidRPr="004927C9" w:rsidRDefault="00AD5970" w:rsidP="00AD5970">
            <w:pPr>
              <w:spacing w:line="360" w:lineRule="auto"/>
              <w:rPr>
                <w:sz w:val="28"/>
                <w:szCs w:val="28"/>
                <w:lang w:val="uk-UA"/>
              </w:rPr>
            </w:pPr>
            <w:r w:rsidRPr="004927C9">
              <w:rPr>
                <w:sz w:val="28"/>
                <w:szCs w:val="28"/>
                <w:lang w:val="uk-UA"/>
              </w:rPr>
              <w:t>7.</w:t>
            </w:r>
          </w:p>
        </w:tc>
        <w:tc>
          <w:tcPr>
            <w:tcW w:w="4394" w:type="dxa"/>
          </w:tcPr>
          <w:p w14:paraId="0A8EBF18" w14:textId="77777777" w:rsidR="00AD5970" w:rsidRPr="004927C9" w:rsidRDefault="00AD5970" w:rsidP="00AD5970">
            <w:pPr>
              <w:spacing w:line="360" w:lineRule="auto"/>
              <w:rPr>
                <w:sz w:val="28"/>
                <w:szCs w:val="28"/>
                <w:lang w:val="uk-UA"/>
              </w:rPr>
            </w:pPr>
            <w:r w:rsidRPr="004927C9">
              <w:rPr>
                <w:sz w:val="28"/>
                <w:szCs w:val="28"/>
                <w:lang w:val="uk-UA"/>
              </w:rPr>
              <w:t>Підготовка до ЗНО</w:t>
            </w:r>
          </w:p>
        </w:tc>
        <w:tc>
          <w:tcPr>
            <w:tcW w:w="709" w:type="dxa"/>
          </w:tcPr>
          <w:p w14:paraId="2145A30F" w14:textId="77777777" w:rsidR="00AD5970" w:rsidRPr="004927C9" w:rsidRDefault="00AD5970" w:rsidP="00AD5970">
            <w:pPr>
              <w:spacing w:line="360" w:lineRule="auto"/>
              <w:rPr>
                <w:sz w:val="28"/>
                <w:szCs w:val="28"/>
              </w:rPr>
            </w:pPr>
          </w:p>
        </w:tc>
        <w:tc>
          <w:tcPr>
            <w:tcW w:w="708" w:type="dxa"/>
          </w:tcPr>
          <w:p w14:paraId="078D37CA"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FA202D8" w14:textId="77777777" w:rsidR="00AD5970" w:rsidRPr="004927C9" w:rsidRDefault="00AD5970" w:rsidP="00AD5970">
            <w:pPr>
              <w:spacing w:line="360" w:lineRule="auto"/>
              <w:rPr>
                <w:sz w:val="28"/>
                <w:szCs w:val="28"/>
              </w:rPr>
            </w:pPr>
          </w:p>
        </w:tc>
        <w:tc>
          <w:tcPr>
            <w:tcW w:w="567" w:type="dxa"/>
          </w:tcPr>
          <w:p w14:paraId="1553F6B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12D2ABD" w14:textId="77777777" w:rsidR="00AD5970" w:rsidRPr="004927C9" w:rsidRDefault="00AD5970" w:rsidP="00AD5970">
            <w:pPr>
              <w:spacing w:line="360" w:lineRule="auto"/>
              <w:rPr>
                <w:sz w:val="28"/>
                <w:szCs w:val="28"/>
              </w:rPr>
            </w:pPr>
          </w:p>
        </w:tc>
        <w:tc>
          <w:tcPr>
            <w:tcW w:w="709" w:type="dxa"/>
          </w:tcPr>
          <w:p w14:paraId="4CCD8773" w14:textId="77777777" w:rsidR="00AD5970" w:rsidRPr="004927C9" w:rsidRDefault="00AD5970" w:rsidP="00AD5970">
            <w:pPr>
              <w:spacing w:line="360" w:lineRule="auto"/>
              <w:rPr>
                <w:sz w:val="28"/>
                <w:szCs w:val="28"/>
              </w:rPr>
            </w:pPr>
          </w:p>
        </w:tc>
        <w:tc>
          <w:tcPr>
            <w:tcW w:w="708" w:type="dxa"/>
          </w:tcPr>
          <w:p w14:paraId="03D22B1C" w14:textId="77777777" w:rsidR="00AD5970" w:rsidRPr="004927C9" w:rsidRDefault="00AD5970" w:rsidP="00AD5970">
            <w:pPr>
              <w:spacing w:line="360" w:lineRule="auto"/>
              <w:rPr>
                <w:sz w:val="28"/>
                <w:szCs w:val="28"/>
                <w:lang w:val="uk-UA"/>
              </w:rPr>
            </w:pPr>
          </w:p>
        </w:tc>
        <w:tc>
          <w:tcPr>
            <w:tcW w:w="567" w:type="dxa"/>
          </w:tcPr>
          <w:p w14:paraId="30CC8CF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248B79F" w14:textId="77777777" w:rsidR="00AD5970" w:rsidRPr="004927C9" w:rsidRDefault="00AD5970" w:rsidP="00AD5970">
            <w:pPr>
              <w:spacing w:line="360" w:lineRule="auto"/>
              <w:rPr>
                <w:sz w:val="28"/>
                <w:szCs w:val="28"/>
                <w:lang w:val="uk-UA"/>
              </w:rPr>
            </w:pPr>
          </w:p>
        </w:tc>
        <w:tc>
          <w:tcPr>
            <w:tcW w:w="567" w:type="dxa"/>
          </w:tcPr>
          <w:p w14:paraId="2AB92B13" w14:textId="77777777" w:rsidR="00AD5970" w:rsidRPr="004927C9" w:rsidRDefault="00AD5970" w:rsidP="00AD5970">
            <w:pPr>
              <w:spacing w:line="360" w:lineRule="auto"/>
              <w:rPr>
                <w:sz w:val="28"/>
                <w:szCs w:val="28"/>
              </w:rPr>
            </w:pPr>
          </w:p>
        </w:tc>
        <w:tc>
          <w:tcPr>
            <w:tcW w:w="2410" w:type="dxa"/>
          </w:tcPr>
          <w:p w14:paraId="1CB6495A" w14:textId="77777777" w:rsidR="00AD5970" w:rsidRPr="004927C9" w:rsidRDefault="00AD5970" w:rsidP="00AD5970">
            <w:pPr>
              <w:spacing w:line="360" w:lineRule="auto"/>
              <w:rPr>
                <w:sz w:val="28"/>
                <w:szCs w:val="28"/>
                <w:lang w:val="uk-UA"/>
              </w:rPr>
            </w:pPr>
            <w:r w:rsidRPr="004927C9">
              <w:rPr>
                <w:sz w:val="28"/>
                <w:szCs w:val="28"/>
                <w:lang w:val="uk-UA"/>
              </w:rPr>
              <w:t>Інформаційні матеріали</w:t>
            </w:r>
          </w:p>
        </w:tc>
        <w:tc>
          <w:tcPr>
            <w:tcW w:w="992" w:type="dxa"/>
          </w:tcPr>
          <w:p w14:paraId="1828C62F" w14:textId="77777777" w:rsidR="00AD5970" w:rsidRPr="004927C9" w:rsidRDefault="00AD5970" w:rsidP="00AD5970">
            <w:pPr>
              <w:spacing w:line="360" w:lineRule="auto"/>
              <w:rPr>
                <w:sz w:val="28"/>
                <w:szCs w:val="28"/>
              </w:rPr>
            </w:pPr>
          </w:p>
        </w:tc>
      </w:tr>
      <w:tr w:rsidR="00AD5970" w:rsidRPr="004927C9" w14:paraId="005B416A" w14:textId="77777777" w:rsidTr="002E5C2F">
        <w:tc>
          <w:tcPr>
            <w:tcW w:w="534" w:type="dxa"/>
          </w:tcPr>
          <w:p w14:paraId="2BD02D9A" w14:textId="77777777" w:rsidR="00AD5970" w:rsidRPr="004927C9" w:rsidRDefault="00AD5970" w:rsidP="00AD5970">
            <w:pPr>
              <w:spacing w:line="360" w:lineRule="auto"/>
              <w:rPr>
                <w:sz w:val="28"/>
                <w:szCs w:val="28"/>
                <w:lang w:val="uk-UA"/>
              </w:rPr>
            </w:pPr>
            <w:r w:rsidRPr="004927C9">
              <w:rPr>
                <w:sz w:val="28"/>
                <w:szCs w:val="28"/>
                <w:lang w:val="uk-UA"/>
              </w:rPr>
              <w:lastRenderedPageBreak/>
              <w:t>8.</w:t>
            </w:r>
          </w:p>
        </w:tc>
        <w:tc>
          <w:tcPr>
            <w:tcW w:w="4394" w:type="dxa"/>
          </w:tcPr>
          <w:p w14:paraId="6C72437C" w14:textId="776216A6" w:rsidR="00AD5970" w:rsidRPr="004927C9" w:rsidRDefault="00BF146E" w:rsidP="00AD5970">
            <w:pPr>
              <w:spacing w:line="360" w:lineRule="auto"/>
              <w:rPr>
                <w:sz w:val="28"/>
                <w:szCs w:val="28"/>
                <w:lang w:val="uk-UA"/>
              </w:rPr>
            </w:pPr>
            <w:r>
              <w:rPr>
                <w:sz w:val="28"/>
                <w:szCs w:val="28"/>
                <w:lang w:val="uk-UA"/>
              </w:rPr>
              <w:t>Про хід підготовки здобувачів освіти</w:t>
            </w:r>
            <w:r w:rsidR="00AD5970" w:rsidRPr="004927C9">
              <w:rPr>
                <w:sz w:val="28"/>
                <w:szCs w:val="28"/>
                <w:lang w:val="uk-UA"/>
              </w:rPr>
              <w:t xml:space="preserve"> 4,9,11 класів до ДПА</w:t>
            </w:r>
            <w:r w:rsidR="00A7325E">
              <w:rPr>
                <w:sz w:val="28"/>
                <w:szCs w:val="28"/>
                <w:lang w:val="uk-UA"/>
              </w:rPr>
              <w:t xml:space="preserve"> і ЗНО</w:t>
            </w:r>
          </w:p>
        </w:tc>
        <w:tc>
          <w:tcPr>
            <w:tcW w:w="709" w:type="dxa"/>
          </w:tcPr>
          <w:p w14:paraId="7693E461" w14:textId="77777777" w:rsidR="00AD5970" w:rsidRPr="004927C9" w:rsidRDefault="00AD5970" w:rsidP="00AD5970">
            <w:pPr>
              <w:spacing w:line="360" w:lineRule="auto"/>
              <w:rPr>
                <w:sz w:val="28"/>
                <w:szCs w:val="28"/>
                <w:lang w:val="uk-UA"/>
              </w:rPr>
            </w:pPr>
          </w:p>
        </w:tc>
        <w:tc>
          <w:tcPr>
            <w:tcW w:w="708" w:type="dxa"/>
          </w:tcPr>
          <w:p w14:paraId="22AD52A7" w14:textId="77777777" w:rsidR="00AD5970" w:rsidRPr="004927C9" w:rsidRDefault="00AD5970" w:rsidP="00AD5970">
            <w:pPr>
              <w:spacing w:line="360" w:lineRule="auto"/>
              <w:rPr>
                <w:sz w:val="28"/>
                <w:szCs w:val="28"/>
                <w:lang w:val="uk-UA"/>
              </w:rPr>
            </w:pPr>
          </w:p>
        </w:tc>
        <w:tc>
          <w:tcPr>
            <w:tcW w:w="709" w:type="dxa"/>
          </w:tcPr>
          <w:p w14:paraId="6E489C6B" w14:textId="77777777" w:rsidR="00AD5970" w:rsidRPr="004927C9" w:rsidRDefault="00AD5970" w:rsidP="00AD5970">
            <w:pPr>
              <w:spacing w:line="360" w:lineRule="auto"/>
              <w:rPr>
                <w:sz w:val="28"/>
                <w:szCs w:val="28"/>
              </w:rPr>
            </w:pPr>
          </w:p>
        </w:tc>
        <w:tc>
          <w:tcPr>
            <w:tcW w:w="567" w:type="dxa"/>
          </w:tcPr>
          <w:p w14:paraId="72A5A735" w14:textId="77777777" w:rsidR="00AD5970" w:rsidRPr="004927C9" w:rsidRDefault="00AD5970" w:rsidP="00AD5970">
            <w:pPr>
              <w:spacing w:line="360" w:lineRule="auto"/>
              <w:rPr>
                <w:sz w:val="28"/>
                <w:szCs w:val="28"/>
              </w:rPr>
            </w:pPr>
          </w:p>
        </w:tc>
        <w:tc>
          <w:tcPr>
            <w:tcW w:w="709" w:type="dxa"/>
          </w:tcPr>
          <w:p w14:paraId="580CA3A6" w14:textId="77777777" w:rsidR="00AD5970" w:rsidRPr="004927C9" w:rsidRDefault="00AD5970" w:rsidP="00AD5970">
            <w:pPr>
              <w:spacing w:line="360" w:lineRule="auto"/>
              <w:rPr>
                <w:sz w:val="28"/>
                <w:szCs w:val="28"/>
                <w:lang w:val="uk-UA"/>
              </w:rPr>
            </w:pPr>
          </w:p>
        </w:tc>
        <w:tc>
          <w:tcPr>
            <w:tcW w:w="709" w:type="dxa"/>
          </w:tcPr>
          <w:p w14:paraId="77EEF9D5" w14:textId="77777777" w:rsidR="00AD5970" w:rsidRPr="004927C9" w:rsidRDefault="00AD5970" w:rsidP="00AD5970">
            <w:pPr>
              <w:spacing w:line="360" w:lineRule="auto"/>
              <w:rPr>
                <w:sz w:val="28"/>
                <w:szCs w:val="28"/>
              </w:rPr>
            </w:pPr>
          </w:p>
        </w:tc>
        <w:tc>
          <w:tcPr>
            <w:tcW w:w="708" w:type="dxa"/>
          </w:tcPr>
          <w:p w14:paraId="25F35B1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3FB2F6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655F09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9FB7B7E" w14:textId="77777777" w:rsidR="00AD5970" w:rsidRPr="004927C9" w:rsidRDefault="00AD5970" w:rsidP="00AD5970">
            <w:pPr>
              <w:spacing w:line="360" w:lineRule="auto"/>
              <w:rPr>
                <w:sz w:val="28"/>
                <w:szCs w:val="28"/>
              </w:rPr>
            </w:pPr>
          </w:p>
        </w:tc>
        <w:tc>
          <w:tcPr>
            <w:tcW w:w="2410" w:type="dxa"/>
          </w:tcPr>
          <w:p w14:paraId="7FBD51CF" w14:textId="77777777" w:rsidR="00AD5970" w:rsidRPr="004927C9" w:rsidRDefault="00AD5970" w:rsidP="00AD5970">
            <w:pPr>
              <w:spacing w:line="360" w:lineRule="auto"/>
              <w:rPr>
                <w:sz w:val="28"/>
                <w:szCs w:val="28"/>
                <w:lang w:val="uk-UA"/>
              </w:rPr>
            </w:pPr>
            <w:r w:rsidRPr="004927C9">
              <w:rPr>
                <w:sz w:val="28"/>
                <w:szCs w:val="28"/>
                <w:lang w:val="uk-UA"/>
              </w:rPr>
              <w:t>Нарада при директору</w:t>
            </w:r>
          </w:p>
        </w:tc>
        <w:tc>
          <w:tcPr>
            <w:tcW w:w="992" w:type="dxa"/>
          </w:tcPr>
          <w:p w14:paraId="1CF86584" w14:textId="77777777" w:rsidR="00AD5970" w:rsidRPr="004927C9" w:rsidRDefault="00AD5970" w:rsidP="00AD5970">
            <w:pPr>
              <w:spacing w:line="360" w:lineRule="auto"/>
              <w:rPr>
                <w:sz w:val="28"/>
                <w:szCs w:val="28"/>
              </w:rPr>
            </w:pPr>
          </w:p>
        </w:tc>
      </w:tr>
      <w:tr w:rsidR="00AD5970" w:rsidRPr="004927C9" w14:paraId="0A1B82AD" w14:textId="77777777" w:rsidTr="002E5C2F">
        <w:tc>
          <w:tcPr>
            <w:tcW w:w="534" w:type="dxa"/>
          </w:tcPr>
          <w:p w14:paraId="47E9256C" w14:textId="77777777" w:rsidR="00AD5970" w:rsidRPr="004927C9" w:rsidRDefault="00AD5970" w:rsidP="00AD5970">
            <w:pPr>
              <w:spacing w:line="360" w:lineRule="auto"/>
              <w:rPr>
                <w:sz w:val="28"/>
                <w:szCs w:val="28"/>
                <w:lang w:val="uk-UA"/>
              </w:rPr>
            </w:pPr>
            <w:r w:rsidRPr="004927C9">
              <w:rPr>
                <w:sz w:val="28"/>
                <w:szCs w:val="28"/>
                <w:lang w:val="uk-UA"/>
              </w:rPr>
              <w:t>9.</w:t>
            </w:r>
          </w:p>
        </w:tc>
        <w:tc>
          <w:tcPr>
            <w:tcW w:w="4394" w:type="dxa"/>
          </w:tcPr>
          <w:p w14:paraId="564D76A1" w14:textId="77777777" w:rsidR="00AD5970" w:rsidRPr="004927C9" w:rsidRDefault="00AD5970" w:rsidP="00AD5970">
            <w:pPr>
              <w:spacing w:line="360" w:lineRule="auto"/>
              <w:rPr>
                <w:sz w:val="28"/>
                <w:szCs w:val="28"/>
                <w:lang w:val="uk-UA"/>
              </w:rPr>
            </w:pPr>
            <w:r w:rsidRPr="004927C9">
              <w:rPr>
                <w:sz w:val="28"/>
                <w:szCs w:val="28"/>
                <w:lang w:val="uk-UA"/>
              </w:rPr>
              <w:t>Перевірка ведення класних журналів</w:t>
            </w:r>
          </w:p>
        </w:tc>
        <w:tc>
          <w:tcPr>
            <w:tcW w:w="709" w:type="dxa"/>
          </w:tcPr>
          <w:p w14:paraId="74CCD0E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70774CF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BD177BA" w14:textId="77777777" w:rsidR="00AD5970" w:rsidRPr="004927C9" w:rsidRDefault="00AD5970" w:rsidP="00AD5970">
            <w:pPr>
              <w:spacing w:line="360" w:lineRule="auto"/>
              <w:rPr>
                <w:sz w:val="28"/>
                <w:szCs w:val="28"/>
              </w:rPr>
            </w:pPr>
          </w:p>
        </w:tc>
        <w:tc>
          <w:tcPr>
            <w:tcW w:w="567" w:type="dxa"/>
          </w:tcPr>
          <w:p w14:paraId="1DEAF11D" w14:textId="77777777" w:rsidR="00AD5970" w:rsidRPr="004927C9" w:rsidRDefault="00AD5970" w:rsidP="00AD5970">
            <w:pPr>
              <w:spacing w:line="360" w:lineRule="auto"/>
              <w:rPr>
                <w:sz w:val="28"/>
                <w:szCs w:val="28"/>
              </w:rPr>
            </w:pPr>
          </w:p>
        </w:tc>
        <w:tc>
          <w:tcPr>
            <w:tcW w:w="709" w:type="dxa"/>
          </w:tcPr>
          <w:p w14:paraId="5930B78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CFCC520" w14:textId="77777777" w:rsidR="00AD5970" w:rsidRPr="004927C9" w:rsidRDefault="00AD5970" w:rsidP="00AD5970">
            <w:pPr>
              <w:spacing w:line="360" w:lineRule="auto"/>
              <w:rPr>
                <w:sz w:val="28"/>
                <w:szCs w:val="28"/>
              </w:rPr>
            </w:pPr>
          </w:p>
        </w:tc>
        <w:tc>
          <w:tcPr>
            <w:tcW w:w="708" w:type="dxa"/>
          </w:tcPr>
          <w:p w14:paraId="482340B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B771330" w14:textId="77777777" w:rsidR="00AD5970" w:rsidRPr="004927C9" w:rsidRDefault="00AD5970" w:rsidP="00AD5970">
            <w:pPr>
              <w:spacing w:line="360" w:lineRule="auto"/>
              <w:rPr>
                <w:sz w:val="28"/>
                <w:szCs w:val="28"/>
              </w:rPr>
            </w:pPr>
          </w:p>
        </w:tc>
        <w:tc>
          <w:tcPr>
            <w:tcW w:w="567" w:type="dxa"/>
          </w:tcPr>
          <w:p w14:paraId="7227D653" w14:textId="77777777" w:rsidR="00AD5970" w:rsidRPr="004927C9" w:rsidRDefault="00AD5970" w:rsidP="00AD5970">
            <w:pPr>
              <w:spacing w:line="360" w:lineRule="auto"/>
              <w:rPr>
                <w:sz w:val="28"/>
                <w:szCs w:val="28"/>
              </w:rPr>
            </w:pPr>
          </w:p>
        </w:tc>
        <w:tc>
          <w:tcPr>
            <w:tcW w:w="567" w:type="dxa"/>
          </w:tcPr>
          <w:p w14:paraId="7D562FB3" w14:textId="77777777" w:rsidR="00AD5970" w:rsidRPr="004927C9" w:rsidRDefault="00AD5970" w:rsidP="00AD5970">
            <w:pPr>
              <w:spacing w:line="360" w:lineRule="auto"/>
              <w:rPr>
                <w:sz w:val="28"/>
                <w:szCs w:val="28"/>
              </w:rPr>
            </w:pPr>
          </w:p>
        </w:tc>
        <w:tc>
          <w:tcPr>
            <w:tcW w:w="2410" w:type="dxa"/>
          </w:tcPr>
          <w:p w14:paraId="7C93734C" w14:textId="3ED5395F" w:rsidR="00AD5970" w:rsidRPr="004927C9" w:rsidRDefault="00A7325E" w:rsidP="00A7325E">
            <w:pPr>
              <w:spacing w:line="360" w:lineRule="auto"/>
              <w:rPr>
                <w:sz w:val="28"/>
                <w:szCs w:val="28"/>
                <w:lang w:val="uk-UA"/>
              </w:rPr>
            </w:pPr>
            <w:r>
              <w:rPr>
                <w:sz w:val="28"/>
                <w:szCs w:val="28"/>
                <w:lang w:val="uk-UA"/>
              </w:rPr>
              <w:t>Наказ</w:t>
            </w:r>
          </w:p>
        </w:tc>
        <w:tc>
          <w:tcPr>
            <w:tcW w:w="992" w:type="dxa"/>
          </w:tcPr>
          <w:p w14:paraId="3FBB28DD" w14:textId="77777777" w:rsidR="00AD5970" w:rsidRPr="004927C9" w:rsidRDefault="00AD5970" w:rsidP="00AD5970">
            <w:pPr>
              <w:spacing w:line="360" w:lineRule="auto"/>
              <w:rPr>
                <w:sz w:val="28"/>
                <w:szCs w:val="28"/>
              </w:rPr>
            </w:pPr>
          </w:p>
        </w:tc>
      </w:tr>
      <w:tr w:rsidR="00AD5970" w:rsidRPr="004927C9" w14:paraId="759343CB" w14:textId="77777777" w:rsidTr="002E5C2F">
        <w:tc>
          <w:tcPr>
            <w:tcW w:w="534" w:type="dxa"/>
          </w:tcPr>
          <w:p w14:paraId="5C70D8E6" w14:textId="64049196" w:rsidR="00AD5970" w:rsidRPr="004927C9" w:rsidRDefault="00A7325E" w:rsidP="00AD5970">
            <w:pPr>
              <w:spacing w:line="360" w:lineRule="auto"/>
              <w:rPr>
                <w:sz w:val="28"/>
                <w:szCs w:val="28"/>
                <w:lang w:val="uk-UA"/>
              </w:rPr>
            </w:pPr>
            <w:r>
              <w:rPr>
                <w:sz w:val="28"/>
                <w:szCs w:val="28"/>
                <w:lang w:val="uk-UA"/>
              </w:rPr>
              <w:t>10</w:t>
            </w:r>
          </w:p>
        </w:tc>
        <w:tc>
          <w:tcPr>
            <w:tcW w:w="4394" w:type="dxa"/>
          </w:tcPr>
          <w:p w14:paraId="703DD647" w14:textId="77777777" w:rsidR="00AD5970" w:rsidRPr="004927C9" w:rsidRDefault="00AD5970" w:rsidP="00AD5970">
            <w:pPr>
              <w:spacing w:line="360" w:lineRule="auto"/>
              <w:rPr>
                <w:sz w:val="28"/>
                <w:szCs w:val="28"/>
                <w:lang w:val="uk-UA"/>
              </w:rPr>
            </w:pPr>
            <w:r w:rsidRPr="004927C9">
              <w:rPr>
                <w:sz w:val="28"/>
                <w:szCs w:val="28"/>
                <w:lang w:val="uk-UA"/>
              </w:rPr>
              <w:t xml:space="preserve">Перевірка стану ведення зошитів </w:t>
            </w:r>
          </w:p>
        </w:tc>
        <w:tc>
          <w:tcPr>
            <w:tcW w:w="709" w:type="dxa"/>
          </w:tcPr>
          <w:p w14:paraId="0F52631F" w14:textId="77777777" w:rsidR="00AD5970" w:rsidRPr="004927C9" w:rsidRDefault="00AD5970" w:rsidP="00AD5970">
            <w:pPr>
              <w:spacing w:line="360" w:lineRule="auto"/>
              <w:rPr>
                <w:sz w:val="28"/>
                <w:szCs w:val="28"/>
              </w:rPr>
            </w:pPr>
          </w:p>
        </w:tc>
        <w:tc>
          <w:tcPr>
            <w:tcW w:w="708" w:type="dxa"/>
          </w:tcPr>
          <w:p w14:paraId="66B16384" w14:textId="77777777" w:rsidR="00AD5970" w:rsidRPr="004927C9" w:rsidRDefault="00AD5970" w:rsidP="00AD5970">
            <w:pPr>
              <w:spacing w:line="360" w:lineRule="auto"/>
              <w:rPr>
                <w:sz w:val="28"/>
                <w:szCs w:val="28"/>
              </w:rPr>
            </w:pPr>
          </w:p>
        </w:tc>
        <w:tc>
          <w:tcPr>
            <w:tcW w:w="709" w:type="dxa"/>
          </w:tcPr>
          <w:p w14:paraId="3E43B53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68AE467" w14:textId="77777777" w:rsidR="00AD5970" w:rsidRPr="004927C9" w:rsidRDefault="00AD5970" w:rsidP="00AD5970">
            <w:pPr>
              <w:spacing w:line="360" w:lineRule="auto"/>
              <w:rPr>
                <w:sz w:val="28"/>
                <w:szCs w:val="28"/>
              </w:rPr>
            </w:pPr>
          </w:p>
        </w:tc>
        <w:tc>
          <w:tcPr>
            <w:tcW w:w="709" w:type="dxa"/>
          </w:tcPr>
          <w:p w14:paraId="596927D2" w14:textId="77777777" w:rsidR="00AD5970" w:rsidRPr="004927C9" w:rsidRDefault="00AD5970" w:rsidP="00AD5970">
            <w:pPr>
              <w:spacing w:line="360" w:lineRule="auto"/>
              <w:rPr>
                <w:sz w:val="28"/>
                <w:szCs w:val="28"/>
              </w:rPr>
            </w:pPr>
          </w:p>
        </w:tc>
        <w:tc>
          <w:tcPr>
            <w:tcW w:w="709" w:type="dxa"/>
          </w:tcPr>
          <w:p w14:paraId="32298C6A" w14:textId="77777777" w:rsidR="00AD5970" w:rsidRPr="004927C9" w:rsidRDefault="00AD5970" w:rsidP="00AD5970">
            <w:pPr>
              <w:spacing w:line="360" w:lineRule="auto"/>
              <w:rPr>
                <w:sz w:val="28"/>
                <w:szCs w:val="28"/>
              </w:rPr>
            </w:pPr>
          </w:p>
        </w:tc>
        <w:tc>
          <w:tcPr>
            <w:tcW w:w="708" w:type="dxa"/>
          </w:tcPr>
          <w:p w14:paraId="7EFC9246" w14:textId="77777777" w:rsidR="00AD5970" w:rsidRPr="004927C9" w:rsidRDefault="00AD5970" w:rsidP="00AD5970">
            <w:pPr>
              <w:spacing w:line="360" w:lineRule="auto"/>
              <w:rPr>
                <w:sz w:val="28"/>
                <w:szCs w:val="28"/>
              </w:rPr>
            </w:pPr>
          </w:p>
        </w:tc>
        <w:tc>
          <w:tcPr>
            <w:tcW w:w="567" w:type="dxa"/>
          </w:tcPr>
          <w:p w14:paraId="3A848A7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9C15EB0" w14:textId="77777777" w:rsidR="00AD5970" w:rsidRPr="004927C9" w:rsidRDefault="00AD5970" w:rsidP="00AD5970">
            <w:pPr>
              <w:spacing w:line="360" w:lineRule="auto"/>
              <w:rPr>
                <w:sz w:val="28"/>
                <w:szCs w:val="28"/>
              </w:rPr>
            </w:pPr>
          </w:p>
        </w:tc>
        <w:tc>
          <w:tcPr>
            <w:tcW w:w="567" w:type="dxa"/>
          </w:tcPr>
          <w:p w14:paraId="5A5A3CC9" w14:textId="77777777" w:rsidR="00AD5970" w:rsidRPr="004927C9" w:rsidRDefault="00AD5970" w:rsidP="00AD5970">
            <w:pPr>
              <w:spacing w:line="360" w:lineRule="auto"/>
              <w:rPr>
                <w:sz w:val="28"/>
                <w:szCs w:val="28"/>
              </w:rPr>
            </w:pPr>
          </w:p>
        </w:tc>
        <w:tc>
          <w:tcPr>
            <w:tcW w:w="2410" w:type="dxa"/>
          </w:tcPr>
          <w:p w14:paraId="52DAC35C" w14:textId="1506C6C8" w:rsidR="00AD5970" w:rsidRPr="004927C9" w:rsidRDefault="00AD5970" w:rsidP="00A7325E">
            <w:pPr>
              <w:spacing w:line="360" w:lineRule="auto"/>
              <w:rPr>
                <w:sz w:val="28"/>
                <w:szCs w:val="28"/>
                <w:lang w:val="uk-UA"/>
              </w:rPr>
            </w:pPr>
            <w:r w:rsidRPr="004927C9">
              <w:rPr>
                <w:sz w:val="28"/>
                <w:szCs w:val="28"/>
                <w:lang w:val="uk-UA"/>
              </w:rPr>
              <w:t>Довідки</w:t>
            </w:r>
          </w:p>
        </w:tc>
        <w:tc>
          <w:tcPr>
            <w:tcW w:w="992" w:type="dxa"/>
          </w:tcPr>
          <w:p w14:paraId="2D85802F" w14:textId="77777777" w:rsidR="00AD5970" w:rsidRPr="004927C9" w:rsidRDefault="00AD5970" w:rsidP="00AD5970">
            <w:pPr>
              <w:spacing w:line="360" w:lineRule="auto"/>
              <w:rPr>
                <w:sz w:val="28"/>
                <w:szCs w:val="28"/>
              </w:rPr>
            </w:pPr>
          </w:p>
        </w:tc>
      </w:tr>
      <w:tr w:rsidR="00AD5970" w:rsidRPr="004927C9" w14:paraId="20D88296" w14:textId="77777777" w:rsidTr="00A7325E">
        <w:trPr>
          <w:trHeight w:val="445"/>
        </w:trPr>
        <w:tc>
          <w:tcPr>
            <w:tcW w:w="534" w:type="dxa"/>
          </w:tcPr>
          <w:p w14:paraId="2D9CAFD8" w14:textId="633E2E54" w:rsidR="00AD5970" w:rsidRPr="004927C9" w:rsidRDefault="00A7325E" w:rsidP="00AD5970">
            <w:pPr>
              <w:spacing w:line="360" w:lineRule="auto"/>
              <w:rPr>
                <w:sz w:val="28"/>
                <w:szCs w:val="28"/>
                <w:lang w:val="uk-UA"/>
              </w:rPr>
            </w:pPr>
            <w:r>
              <w:rPr>
                <w:sz w:val="28"/>
                <w:szCs w:val="28"/>
                <w:lang w:val="uk-UA"/>
              </w:rPr>
              <w:t>11</w:t>
            </w:r>
          </w:p>
        </w:tc>
        <w:tc>
          <w:tcPr>
            <w:tcW w:w="4394" w:type="dxa"/>
          </w:tcPr>
          <w:p w14:paraId="6F12B6ED" w14:textId="77777777" w:rsidR="00AD5970" w:rsidRPr="004927C9" w:rsidRDefault="00AD5970" w:rsidP="00AD5970">
            <w:pPr>
              <w:spacing w:line="360" w:lineRule="auto"/>
              <w:rPr>
                <w:sz w:val="28"/>
                <w:szCs w:val="28"/>
                <w:lang w:val="uk-UA"/>
              </w:rPr>
            </w:pPr>
            <w:r w:rsidRPr="004927C9">
              <w:rPr>
                <w:sz w:val="28"/>
                <w:szCs w:val="28"/>
                <w:lang w:val="uk-UA"/>
              </w:rPr>
              <w:t>Виховні плани класних керівників</w:t>
            </w:r>
          </w:p>
        </w:tc>
        <w:tc>
          <w:tcPr>
            <w:tcW w:w="709" w:type="dxa"/>
          </w:tcPr>
          <w:p w14:paraId="3C008A8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7BCFFECA" w14:textId="77777777" w:rsidR="00AD5970" w:rsidRPr="004927C9" w:rsidRDefault="00AD5970" w:rsidP="00AD5970">
            <w:pPr>
              <w:spacing w:line="360" w:lineRule="auto"/>
              <w:rPr>
                <w:sz w:val="28"/>
                <w:szCs w:val="28"/>
              </w:rPr>
            </w:pPr>
          </w:p>
        </w:tc>
        <w:tc>
          <w:tcPr>
            <w:tcW w:w="709" w:type="dxa"/>
          </w:tcPr>
          <w:p w14:paraId="756E74BB" w14:textId="77777777" w:rsidR="00AD5970" w:rsidRPr="004927C9" w:rsidRDefault="00AD5970" w:rsidP="00AD5970">
            <w:pPr>
              <w:spacing w:line="360" w:lineRule="auto"/>
              <w:rPr>
                <w:sz w:val="28"/>
                <w:szCs w:val="28"/>
              </w:rPr>
            </w:pPr>
          </w:p>
        </w:tc>
        <w:tc>
          <w:tcPr>
            <w:tcW w:w="567" w:type="dxa"/>
          </w:tcPr>
          <w:p w14:paraId="298112C3" w14:textId="77777777" w:rsidR="00AD5970" w:rsidRPr="004927C9" w:rsidRDefault="00AD5970" w:rsidP="00AD5970">
            <w:pPr>
              <w:spacing w:line="360" w:lineRule="auto"/>
              <w:rPr>
                <w:sz w:val="28"/>
                <w:szCs w:val="28"/>
              </w:rPr>
            </w:pPr>
          </w:p>
        </w:tc>
        <w:tc>
          <w:tcPr>
            <w:tcW w:w="709" w:type="dxa"/>
          </w:tcPr>
          <w:p w14:paraId="57B97AC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1A94B58" w14:textId="77777777" w:rsidR="00AD5970" w:rsidRPr="004927C9" w:rsidRDefault="00AD5970" w:rsidP="00AD5970">
            <w:pPr>
              <w:spacing w:line="360" w:lineRule="auto"/>
              <w:rPr>
                <w:sz w:val="28"/>
                <w:szCs w:val="28"/>
              </w:rPr>
            </w:pPr>
          </w:p>
        </w:tc>
        <w:tc>
          <w:tcPr>
            <w:tcW w:w="708" w:type="dxa"/>
          </w:tcPr>
          <w:p w14:paraId="56BC10E9" w14:textId="77777777" w:rsidR="00AD5970" w:rsidRPr="004927C9" w:rsidRDefault="00AD5970" w:rsidP="00AD5970">
            <w:pPr>
              <w:spacing w:line="360" w:lineRule="auto"/>
              <w:rPr>
                <w:sz w:val="28"/>
                <w:szCs w:val="28"/>
              </w:rPr>
            </w:pPr>
          </w:p>
        </w:tc>
        <w:tc>
          <w:tcPr>
            <w:tcW w:w="567" w:type="dxa"/>
          </w:tcPr>
          <w:p w14:paraId="07E19F5A" w14:textId="77777777" w:rsidR="00AD5970" w:rsidRPr="004927C9" w:rsidRDefault="00AD5970" w:rsidP="00AD5970">
            <w:pPr>
              <w:spacing w:line="360" w:lineRule="auto"/>
              <w:rPr>
                <w:sz w:val="28"/>
                <w:szCs w:val="28"/>
              </w:rPr>
            </w:pPr>
          </w:p>
        </w:tc>
        <w:tc>
          <w:tcPr>
            <w:tcW w:w="567" w:type="dxa"/>
          </w:tcPr>
          <w:p w14:paraId="75AB036D" w14:textId="77777777" w:rsidR="00AD5970" w:rsidRPr="004927C9" w:rsidRDefault="00AD5970" w:rsidP="00AD5970">
            <w:pPr>
              <w:spacing w:line="360" w:lineRule="auto"/>
              <w:rPr>
                <w:sz w:val="28"/>
                <w:szCs w:val="28"/>
              </w:rPr>
            </w:pPr>
          </w:p>
        </w:tc>
        <w:tc>
          <w:tcPr>
            <w:tcW w:w="567" w:type="dxa"/>
          </w:tcPr>
          <w:p w14:paraId="3CAF7498" w14:textId="77777777" w:rsidR="00AD5970" w:rsidRPr="004927C9" w:rsidRDefault="00AD5970" w:rsidP="00AD5970">
            <w:pPr>
              <w:spacing w:line="360" w:lineRule="auto"/>
              <w:rPr>
                <w:sz w:val="28"/>
                <w:szCs w:val="28"/>
              </w:rPr>
            </w:pPr>
          </w:p>
        </w:tc>
        <w:tc>
          <w:tcPr>
            <w:tcW w:w="2410" w:type="dxa"/>
          </w:tcPr>
          <w:p w14:paraId="3218B8C5" w14:textId="182C67FE" w:rsidR="00AD5970" w:rsidRPr="004927C9" w:rsidRDefault="00AD5970" w:rsidP="00A7325E">
            <w:pPr>
              <w:spacing w:line="360" w:lineRule="auto"/>
              <w:rPr>
                <w:sz w:val="28"/>
                <w:szCs w:val="28"/>
                <w:lang w:val="uk-UA"/>
              </w:rPr>
            </w:pPr>
            <w:r w:rsidRPr="004927C9">
              <w:rPr>
                <w:sz w:val="28"/>
                <w:szCs w:val="28"/>
                <w:lang w:val="uk-UA"/>
              </w:rPr>
              <w:t xml:space="preserve">Протоколи </w:t>
            </w:r>
            <w:r w:rsidR="00A7325E">
              <w:rPr>
                <w:sz w:val="28"/>
                <w:szCs w:val="28"/>
                <w:lang w:val="uk-UA"/>
              </w:rPr>
              <w:t>МО</w:t>
            </w:r>
          </w:p>
        </w:tc>
        <w:tc>
          <w:tcPr>
            <w:tcW w:w="992" w:type="dxa"/>
          </w:tcPr>
          <w:p w14:paraId="79753754" w14:textId="77777777" w:rsidR="00AD5970" w:rsidRPr="004927C9" w:rsidRDefault="00AD5970" w:rsidP="00AD5970">
            <w:pPr>
              <w:spacing w:line="360" w:lineRule="auto"/>
              <w:rPr>
                <w:sz w:val="28"/>
                <w:szCs w:val="28"/>
              </w:rPr>
            </w:pPr>
          </w:p>
        </w:tc>
      </w:tr>
      <w:tr w:rsidR="00AD5970" w:rsidRPr="004927C9" w14:paraId="5924B500" w14:textId="77777777" w:rsidTr="002E5C2F">
        <w:tc>
          <w:tcPr>
            <w:tcW w:w="534" w:type="dxa"/>
          </w:tcPr>
          <w:p w14:paraId="2D166BB7" w14:textId="77777777" w:rsidR="00AD5970" w:rsidRPr="004927C9" w:rsidRDefault="00AD5970" w:rsidP="00AD5970">
            <w:pPr>
              <w:spacing w:line="360" w:lineRule="auto"/>
              <w:rPr>
                <w:sz w:val="28"/>
                <w:szCs w:val="28"/>
                <w:lang w:val="uk-UA"/>
              </w:rPr>
            </w:pPr>
            <w:r w:rsidRPr="004927C9">
              <w:rPr>
                <w:sz w:val="28"/>
                <w:szCs w:val="28"/>
                <w:lang w:val="uk-UA"/>
              </w:rPr>
              <w:t>12.</w:t>
            </w:r>
          </w:p>
        </w:tc>
        <w:tc>
          <w:tcPr>
            <w:tcW w:w="4394" w:type="dxa"/>
          </w:tcPr>
          <w:p w14:paraId="502F204C" w14:textId="149BABA7" w:rsidR="00AD5970" w:rsidRPr="004927C9" w:rsidRDefault="00AD5970" w:rsidP="00AD5970">
            <w:pPr>
              <w:spacing w:line="360" w:lineRule="auto"/>
              <w:rPr>
                <w:sz w:val="28"/>
                <w:szCs w:val="28"/>
                <w:lang w:val="uk-UA"/>
              </w:rPr>
            </w:pPr>
            <w:r w:rsidRPr="004927C9">
              <w:rPr>
                <w:sz w:val="28"/>
                <w:szCs w:val="28"/>
                <w:lang w:val="uk-UA"/>
              </w:rPr>
              <w:t>Співбесіди з попередження дитячого травматизму</w:t>
            </w:r>
            <w:r w:rsidR="00A7325E">
              <w:rPr>
                <w:sz w:val="28"/>
                <w:szCs w:val="28"/>
                <w:lang w:val="uk-UA"/>
              </w:rPr>
              <w:t xml:space="preserve"> в умовах воєнного стану</w:t>
            </w:r>
          </w:p>
        </w:tc>
        <w:tc>
          <w:tcPr>
            <w:tcW w:w="709" w:type="dxa"/>
          </w:tcPr>
          <w:p w14:paraId="3AF6F520" w14:textId="77777777" w:rsidR="00AD5970" w:rsidRPr="004927C9" w:rsidRDefault="00AD5970" w:rsidP="00AD5970">
            <w:pPr>
              <w:spacing w:line="360" w:lineRule="auto"/>
              <w:rPr>
                <w:sz w:val="28"/>
                <w:szCs w:val="28"/>
              </w:rPr>
            </w:pPr>
          </w:p>
        </w:tc>
        <w:tc>
          <w:tcPr>
            <w:tcW w:w="708" w:type="dxa"/>
          </w:tcPr>
          <w:p w14:paraId="2F26AD95" w14:textId="77777777" w:rsidR="00AD5970" w:rsidRPr="004927C9" w:rsidRDefault="00AD5970" w:rsidP="00AD5970">
            <w:pPr>
              <w:spacing w:line="360" w:lineRule="auto"/>
              <w:rPr>
                <w:sz w:val="28"/>
                <w:szCs w:val="28"/>
              </w:rPr>
            </w:pPr>
          </w:p>
        </w:tc>
        <w:tc>
          <w:tcPr>
            <w:tcW w:w="709" w:type="dxa"/>
          </w:tcPr>
          <w:p w14:paraId="79DE089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5FD66E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7562372F" w14:textId="77777777" w:rsidR="00AD5970" w:rsidRPr="004927C9" w:rsidRDefault="00AD5970" w:rsidP="00AD5970">
            <w:pPr>
              <w:spacing w:line="360" w:lineRule="auto"/>
              <w:rPr>
                <w:sz w:val="28"/>
                <w:szCs w:val="28"/>
              </w:rPr>
            </w:pPr>
          </w:p>
        </w:tc>
        <w:tc>
          <w:tcPr>
            <w:tcW w:w="709" w:type="dxa"/>
          </w:tcPr>
          <w:p w14:paraId="53EC02E7" w14:textId="77777777" w:rsidR="00AD5970" w:rsidRPr="004927C9" w:rsidRDefault="00AD5970" w:rsidP="00AD5970">
            <w:pPr>
              <w:spacing w:line="360" w:lineRule="auto"/>
              <w:rPr>
                <w:sz w:val="28"/>
                <w:szCs w:val="28"/>
              </w:rPr>
            </w:pPr>
          </w:p>
        </w:tc>
        <w:tc>
          <w:tcPr>
            <w:tcW w:w="708" w:type="dxa"/>
          </w:tcPr>
          <w:p w14:paraId="20384970" w14:textId="77777777" w:rsidR="00AD5970" w:rsidRPr="004927C9" w:rsidRDefault="00AD5970" w:rsidP="00AD5970">
            <w:pPr>
              <w:spacing w:line="360" w:lineRule="auto"/>
              <w:rPr>
                <w:sz w:val="28"/>
                <w:szCs w:val="28"/>
              </w:rPr>
            </w:pPr>
          </w:p>
        </w:tc>
        <w:tc>
          <w:tcPr>
            <w:tcW w:w="567" w:type="dxa"/>
          </w:tcPr>
          <w:p w14:paraId="2A66084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7588DA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B3EC478" w14:textId="77777777" w:rsidR="00AD5970" w:rsidRPr="004927C9" w:rsidRDefault="00AD5970" w:rsidP="00AD5970">
            <w:pPr>
              <w:spacing w:line="360" w:lineRule="auto"/>
              <w:rPr>
                <w:sz w:val="28"/>
                <w:szCs w:val="28"/>
              </w:rPr>
            </w:pPr>
          </w:p>
        </w:tc>
        <w:tc>
          <w:tcPr>
            <w:tcW w:w="2410" w:type="dxa"/>
          </w:tcPr>
          <w:p w14:paraId="0203D4B0" w14:textId="77777777" w:rsidR="00AD5970" w:rsidRPr="004927C9" w:rsidRDefault="00AD5970" w:rsidP="00AD5970">
            <w:pPr>
              <w:spacing w:line="360" w:lineRule="auto"/>
              <w:rPr>
                <w:sz w:val="28"/>
                <w:szCs w:val="28"/>
                <w:lang w:val="uk-UA"/>
              </w:rPr>
            </w:pPr>
            <w:r w:rsidRPr="004927C9">
              <w:rPr>
                <w:sz w:val="28"/>
                <w:szCs w:val="28"/>
                <w:lang w:val="uk-UA"/>
              </w:rPr>
              <w:t>Інформація класних керівників</w:t>
            </w:r>
          </w:p>
        </w:tc>
        <w:tc>
          <w:tcPr>
            <w:tcW w:w="992" w:type="dxa"/>
          </w:tcPr>
          <w:p w14:paraId="6803140A" w14:textId="77777777" w:rsidR="00AD5970" w:rsidRPr="004927C9" w:rsidRDefault="00AD5970" w:rsidP="00AD5970">
            <w:pPr>
              <w:spacing w:line="360" w:lineRule="auto"/>
              <w:rPr>
                <w:sz w:val="28"/>
                <w:szCs w:val="28"/>
              </w:rPr>
            </w:pPr>
          </w:p>
        </w:tc>
      </w:tr>
      <w:tr w:rsidR="00AD5970" w:rsidRPr="004927C9" w14:paraId="5189571A" w14:textId="77777777" w:rsidTr="002E5C2F">
        <w:tc>
          <w:tcPr>
            <w:tcW w:w="534" w:type="dxa"/>
          </w:tcPr>
          <w:p w14:paraId="7040AB05" w14:textId="77777777" w:rsidR="00AD5970" w:rsidRPr="004927C9" w:rsidRDefault="00AD5970" w:rsidP="00AD5970">
            <w:pPr>
              <w:spacing w:line="360" w:lineRule="auto"/>
              <w:rPr>
                <w:sz w:val="28"/>
                <w:szCs w:val="28"/>
                <w:lang w:val="uk-UA"/>
              </w:rPr>
            </w:pPr>
            <w:r w:rsidRPr="004927C9">
              <w:rPr>
                <w:sz w:val="28"/>
                <w:szCs w:val="28"/>
                <w:lang w:val="uk-UA"/>
              </w:rPr>
              <w:t>13</w:t>
            </w:r>
          </w:p>
        </w:tc>
        <w:tc>
          <w:tcPr>
            <w:tcW w:w="4394" w:type="dxa"/>
          </w:tcPr>
          <w:p w14:paraId="7BEDDFD7" w14:textId="64516549" w:rsidR="00AD5970" w:rsidRPr="004927C9" w:rsidRDefault="00AD5970" w:rsidP="0093169F">
            <w:pPr>
              <w:spacing w:line="360" w:lineRule="auto"/>
              <w:rPr>
                <w:sz w:val="28"/>
                <w:szCs w:val="28"/>
                <w:lang w:val="uk-UA"/>
              </w:rPr>
            </w:pPr>
            <w:r w:rsidRPr="004927C9">
              <w:rPr>
                <w:sz w:val="28"/>
                <w:szCs w:val="28"/>
                <w:lang w:val="uk-UA"/>
              </w:rPr>
              <w:t xml:space="preserve">Стан викладання </w:t>
            </w:r>
            <w:r w:rsidR="0021107B">
              <w:rPr>
                <w:sz w:val="28"/>
                <w:szCs w:val="28"/>
                <w:lang w:val="uk-UA"/>
              </w:rPr>
              <w:t>іноземних мов</w:t>
            </w:r>
          </w:p>
        </w:tc>
        <w:tc>
          <w:tcPr>
            <w:tcW w:w="709" w:type="dxa"/>
          </w:tcPr>
          <w:p w14:paraId="6FB1333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7C06A56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604A4A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B2D901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DFD414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7BF38B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DEF5CC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2C652A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D5C76E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F4B41C8" w14:textId="77777777" w:rsidR="00AD5970" w:rsidRPr="004927C9" w:rsidRDefault="00AD5970" w:rsidP="00AD5970">
            <w:pPr>
              <w:spacing w:line="360" w:lineRule="auto"/>
              <w:rPr>
                <w:sz w:val="28"/>
                <w:szCs w:val="28"/>
              </w:rPr>
            </w:pPr>
          </w:p>
        </w:tc>
        <w:tc>
          <w:tcPr>
            <w:tcW w:w="2410" w:type="dxa"/>
          </w:tcPr>
          <w:p w14:paraId="15276DC6" w14:textId="77777777" w:rsidR="00AD5970" w:rsidRPr="004927C9" w:rsidRDefault="00AD5970" w:rsidP="00AD5970">
            <w:pPr>
              <w:spacing w:line="360" w:lineRule="auto"/>
              <w:rPr>
                <w:sz w:val="28"/>
                <w:szCs w:val="28"/>
                <w:lang w:val="uk-UA"/>
              </w:rPr>
            </w:pPr>
            <w:r w:rsidRPr="004927C9">
              <w:rPr>
                <w:sz w:val="28"/>
                <w:szCs w:val="28"/>
                <w:lang w:val="uk-UA"/>
              </w:rPr>
              <w:t>Наказ  березень</w:t>
            </w:r>
          </w:p>
        </w:tc>
        <w:tc>
          <w:tcPr>
            <w:tcW w:w="992" w:type="dxa"/>
          </w:tcPr>
          <w:p w14:paraId="24AB0FC9" w14:textId="77777777" w:rsidR="00AD5970" w:rsidRPr="004927C9" w:rsidRDefault="00AD5970" w:rsidP="00AD5970">
            <w:pPr>
              <w:spacing w:line="360" w:lineRule="auto"/>
              <w:rPr>
                <w:sz w:val="28"/>
                <w:szCs w:val="28"/>
              </w:rPr>
            </w:pPr>
          </w:p>
        </w:tc>
      </w:tr>
      <w:tr w:rsidR="00AD5970" w:rsidRPr="004927C9" w14:paraId="701702BC" w14:textId="77777777" w:rsidTr="002E5C2F">
        <w:tc>
          <w:tcPr>
            <w:tcW w:w="534" w:type="dxa"/>
          </w:tcPr>
          <w:p w14:paraId="1CDF6C6B" w14:textId="77777777" w:rsidR="00AD5970" w:rsidRPr="004927C9" w:rsidRDefault="0093169F" w:rsidP="00AD5970">
            <w:pPr>
              <w:spacing w:line="360" w:lineRule="auto"/>
              <w:rPr>
                <w:sz w:val="28"/>
                <w:szCs w:val="28"/>
                <w:lang w:val="uk-UA"/>
              </w:rPr>
            </w:pPr>
            <w:r>
              <w:rPr>
                <w:sz w:val="28"/>
                <w:szCs w:val="28"/>
                <w:lang w:val="uk-UA"/>
              </w:rPr>
              <w:t>14</w:t>
            </w:r>
          </w:p>
        </w:tc>
        <w:tc>
          <w:tcPr>
            <w:tcW w:w="4394" w:type="dxa"/>
          </w:tcPr>
          <w:p w14:paraId="424F14E5" w14:textId="7FE63958" w:rsidR="00AD5970" w:rsidRPr="004927C9" w:rsidRDefault="0093169F" w:rsidP="0021107B">
            <w:pPr>
              <w:spacing w:line="360" w:lineRule="auto"/>
              <w:rPr>
                <w:sz w:val="28"/>
                <w:szCs w:val="28"/>
                <w:lang w:val="uk-UA"/>
              </w:rPr>
            </w:pPr>
            <w:r>
              <w:rPr>
                <w:sz w:val="28"/>
                <w:szCs w:val="28"/>
                <w:lang w:val="uk-UA"/>
              </w:rPr>
              <w:t xml:space="preserve">Стан викладання </w:t>
            </w:r>
            <w:r w:rsidR="0021107B">
              <w:rPr>
                <w:sz w:val="28"/>
                <w:szCs w:val="28"/>
                <w:lang w:val="uk-UA"/>
              </w:rPr>
              <w:t>зарубіжної літератури</w:t>
            </w:r>
          </w:p>
        </w:tc>
        <w:tc>
          <w:tcPr>
            <w:tcW w:w="709" w:type="dxa"/>
          </w:tcPr>
          <w:p w14:paraId="6EE16EBA" w14:textId="77777777" w:rsidR="00AD5970" w:rsidRPr="004927C9" w:rsidRDefault="00AD5970" w:rsidP="00AD5970">
            <w:pPr>
              <w:spacing w:line="360" w:lineRule="auto"/>
              <w:rPr>
                <w:sz w:val="28"/>
                <w:szCs w:val="28"/>
                <w:lang w:val="uk-UA"/>
              </w:rPr>
            </w:pPr>
          </w:p>
        </w:tc>
        <w:tc>
          <w:tcPr>
            <w:tcW w:w="708" w:type="dxa"/>
          </w:tcPr>
          <w:p w14:paraId="5961D81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9ABFAB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5BF25AF" w14:textId="77777777" w:rsidR="00AD5970" w:rsidRPr="004927C9" w:rsidRDefault="00AD5970" w:rsidP="00AD5970">
            <w:pPr>
              <w:spacing w:line="360" w:lineRule="auto"/>
              <w:rPr>
                <w:sz w:val="28"/>
                <w:szCs w:val="28"/>
              </w:rPr>
            </w:pPr>
          </w:p>
        </w:tc>
        <w:tc>
          <w:tcPr>
            <w:tcW w:w="709" w:type="dxa"/>
          </w:tcPr>
          <w:p w14:paraId="4115A289" w14:textId="77777777" w:rsidR="00AD5970" w:rsidRPr="004927C9" w:rsidRDefault="00AD5970" w:rsidP="00AD5970">
            <w:pPr>
              <w:spacing w:line="360" w:lineRule="auto"/>
              <w:rPr>
                <w:sz w:val="28"/>
                <w:szCs w:val="28"/>
              </w:rPr>
            </w:pPr>
          </w:p>
        </w:tc>
        <w:tc>
          <w:tcPr>
            <w:tcW w:w="709" w:type="dxa"/>
          </w:tcPr>
          <w:p w14:paraId="76093443" w14:textId="77777777" w:rsidR="00AD5970" w:rsidRPr="004927C9" w:rsidRDefault="00AD5970" w:rsidP="00AD5970">
            <w:pPr>
              <w:spacing w:line="360" w:lineRule="auto"/>
              <w:rPr>
                <w:sz w:val="28"/>
                <w:szCs w:val="28"/>
              </w:rPr>
            </w:pPr>
          </w:p>
        </w:tc>
        <w:tc>
          <w:tcPr>
            <w:tcW w:w="708" w:type="dxa"/>
          </w:tcPr>
          <w:p w14:paraId="5A26EE04" w14:textId="77777777" w:rsidR="00AD5970" w:rsidRPr="004927C9" w:rsidRDefault="00AD5970" w:rsidP="00AD5970">
            <w:pPr>
              <w:spacing w:line="360" w:lineRule="auto"/>
              <w:rPr>
                <w:sz w:val="28"/>
                <w:szCs w:val="28"/>
                <w:lang w:val="uk-UA"/>
              </w:rPr>
            </w:pPr>
          </w:p>
        </w:tc>
        <w:tc>
          <w:tcPr>
            <w:tcW w:w="567" w:type="dxa"/>
          </w:tcPr>
          <w:p w14:paraId="2285FD13" w14:textId="77777777" w:rsidR="00AD5970" w:rsidRPr="004927C9" w:rsidRDefault="00AD5970" w:rsidP="00AD5970">
            <w:pPr>
              <w:spacing w:line="360" w:lineRule="auto"/>
              <w:rPr>
                <w:sz w:val="28"/>
                <w:szCs w:val="28"/>
              </w:rPr>
            </w:pPr>
          </w:p>
        </w:tc>
        <w:tc>
          <w:tcPr>
            <w:tcW w:w="567" w:type="dxa"/>
          </w:tcPr>
          <w:p w14:paraId="094A91C8" w14:textId="77777777" w:rsidR="00AD5970" w:rsidRPr="004927C9" w:rsidRDefault="00AD5970" w:rsidP="00AD5970">
            <w:pPr>
              <w:spacing w:line="360" w:lineRule="auto"/>
              <w:rPr>
                <w:sz w:val="28"/>
                <w:szCs w:val="28"/>
              </w:rPr>
            </w:pPr>
          </w:p>
        </w:tc>
        <w:tc>
          <w:tcPr>
            <w:tcW w:w="567" w:type="dxa"/>
          </w:tcPr>
          <w:p w14:paraId="0CC74AE6" w14:textId="77777777" w:rsidR="00AD5970" w:rsidRPr="004927C9" w:rsidRDefault="00AD5970" w:rsidP="00AD5970">
            <w:pPr>
              <w:spacing w:line="360" w:lineRule="auto"/>
              <w:rPr>
                <w:sz w:val="28"/>
                <w:szCs w:val="28"/>
              </w:rPr>
            </w:pPr>
          </w:p>
        </w:tc>
        <w:tc>
          <w:tcPr>
            <w:tcW w:w="2410" w:type="dxa"/>
          </w:tcPr>
          <w:p w14:paraId="54911798" w14:textId="77777777" w:rsidR="00AD5970" w:rsidRPr="004927C9" w:rsidRDefault="0093169F" w:rsidP="00AD5970">
            <w:pPr>
              <w:spacing w:line="360" w:lineRule="auto"/>
              <w:rPr>
                <w:sz w:val="28"/>
                <w:szCs w:val="28"/>
                <w:lang w:val="uk-UA"/>
              </w:rPr>
            </w:pPr>
            <w:r>
              <w:rPr>
                <w:sz w:val="28"/>
                <w:szCs w:val="28"/>
                <w:lang w:val="uk-UA"/>
              </w:rPr>
              <w:t>Протокол педради</w:t>
            </w:r>
          </w:p>
        </w:tc>
        <w:tc>
          <w:tcPr>
            <w:tcW w:w="992" w:type="dxa"/>
          </w:tcPr>
          <w:p w14:paraId="5D430B57" w14:textId="77777777" w:rsidR="00AD5970" w:rsidRPr="004927C9" w:rsidRDefault="00AD5970" w:rsidP="00AD5970">
            <w:pPr>
              <w:spacing w:line="360" w:lineRule="auto"/>
              <w:rPr>
                <w:sz w:val="28"/>
                <w:szCs w:val="28"/>
              </w:rPr>
            </w:pPr>
          </w:p>
        </w:tc>
      </w:tr>
      <w:tr w:rsidR="00AD5970" w:rsidRPr="004927C9" w14:paraId="0B92472A" w14:textId="77777777" w:rsidTr="002E5C2F">
        <w:tc>
          <w:tcPr>
            <w:tcW w:w="534" w:type="dxa"/>
          </w:tcPr>
          <w:p w14:paraId="3DD0E959" w14:textId="77777777" w:rsidR="00AD5970" w:rsidRPr="004927C9" w:rsidRDefault="00AD5970" w:rsidP="00AD5970">
            <w:pPr>
              <w:spacing w:line="360" w:lineRule="auto"/>
              <w:rPr>
                <w:sz w:val="28"/>
                <w:szCs w:val="28"/>
                <w:lang w:val="uk-UA"/>
              </w:rPr>
            </w:pPr>
            <w:r w:rsidRPr="004927C9">
              <w:rPr>
                <w:sz w:val="28"/>
                <w:szCs w:val="28"/>
                <w:lang w:val="uk-UA"/>
              </w:rPr>
              <w:t>15</w:t>
            </w:r>
          </w:p>
        </w:tc>
        <w:tc>
          <w:tcPr>
            <w:tcW w:w="4394" w:type="dxa"/>
          </w:tcPr>
          <w:p w14:paraId="1294C956" w14:textId="77777777" w:rsidR="00AD5970" w:rsidRPr="004927C9" w:rsidRDefault="00AD5970" w:rsidP="00AD5970">
            <w:pPr>
              <w:spacing w:line="360" w:lineRule="auto"/>
              <w:rPr>
                <w:sz w:val="28"/>
                <w:szCs w:val="28"/>
                <w:lang w:val="uk-UA"/>
              </w:rPr>
            </w:pPr>
            <w:r w:rsidRPr="004927C9">
              <w:rPr>
                <w:sz w:val="28"/>
                <w:szCs w:val="28"/>
                <w:lang w:val="uk-UA"/>
              </w:rPr>
              <w:t xml:space="preserve">Стан викладання </w:t>
            </w:r>
            <w:r w:rsidRPr="004927C9">
              <w:rPr>
                <w:color w:val="FF0000"/>
                <w:sz w:val="28"/>
                <w:szCs w:val="28"/>
                <w:lang w:val="uk-UA"/>
              </w:rPr>
              <w:t xml:space="preserve"> </w:t>
            </w:r>
            <w:r w:rsidRPr="004927C9">
              <w:rPr>
                <w:sz w:val="28"/>
                <w:szCs w:val="28"/>
                <w:lang w:val="uk-UA"/>
              </w:rPr>
              <w:t xml:space="preserve">фізичної культури </w:t>
            </w:r>
          </w:p>
        </w:tc>
        <w:tc>
          <w:tcPr>
            <w:tcW w:w="709" w:type="dxa"/>
          </w:tcPr>
          <w:p w14:paraId="70FC9F16" w14:textId="77777777" w:rsidR="00AD5970" w:rsidRPr="004927C9" w:rsidRDefault="00AD5970" w:rsidP="00AD5970">
            <w:pPr>
              <w:spacing w:line="360" w:lineRule="auto"/>
              <w:rPr>
                <w:sz w:val="28"/>
                <w:szCs w:val="28"/>
              </w:rPr>
            </w:pPr>
          </w:p>
        </w:tc>
        <w:tc>
          <w:tcPr>
            <w:tcW w:w="708" w:type="dxa"/>
          </w:tcPr>
          <w:p w14:paraId="26700DB3" w14:textId="77777777" w:rsidR="00AD5970" w:rsidRPr="004927C9" w:rsidRDefault="00AD5970" w:rsidP="00AD5970">
            <w:pPr>
              <w:spacing w:line="360" w:lineRule="auto"/>
              <w:rPr>
                <w:sz w:val="28"/>
                <w:szCs w:val="28"/>
              </w:rPr>
            </w:pPr>
          </w:p>
        </w:tc>
        <w:tc>
          <w:tcPr>
            <w:tcW w:w="709" w:type="dxa"/>
          </w:tcPr>
          <w:p w14:paraId="33CA4580" w14:textId="77777777" w:rsidR="00AD5970" w:rsidRPr="004927C9" w:rsidRDefault="00AD5970" w:rsidP="00AD5970">
            <w:pPr>
              <w:spacing w:line="360" w:lineRule="auto"/>
              <w:rPr>
                <w:sz w:val="28"/>
                <w:szCs w:val="28"/>
              </w:rPr>
            </w:pPr>
            <w:r w:rsidRPr="004927C9">
              <w:rPr>
                <w:sz w:val="28"/>
                <w:szCs w:val="28"/>
              </w:rPr>
              <w:t>+</w:t>
            </w:r>
          </w:p>
        </w:tc>
        <w:tc>
          <w:tcPr>
            <w:tcW w:w="567" w:type="dxa"/>
          </w:tcPr>
          <w:p w14:paraId="71D8FF3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CC2BD6A" w14:textId="77777777" w:rsidR="00AD5970" w:rsidRPr="004927C9" w:rsidRDefault="00AD5970" w:rsidP="00AD5970">
            <w:pPr>
              <w:spacing w:line="360" w:lineRule="auto"/>
              <w:rPr>
                <w:sz w:val="28"/>
                <w:szCs w:val="28"/>
              </w:rPr>
            </w:pPr>
          </w:p>
        </w:tc>
        <w:tc>
          <w:tcPr>
            <w:tcW w:w="709" w:type="dxa"/>
          </w:tcPr>
          <w:p w14:paraId="45E9516A" w14:textId="77777777" w:rsidR="00AD5970" w:rsidRPr="004927C9" w:rsidRDefault="00AD5970" w:rsidP="00AD5970">
            <w:pPr>
              <w:spacing w:line="360" w:lineRule="auto"/>
              <w:rPr>
                <w:sz w:val="28"/>
                <w:szCs w:val="28"/>
              </w:rPr>
            </w:pPr>
          </w:p>
        </w:tc>
        <w:tc>
          <w:tcPr>
            <w:tcW w:w="708" w:type="dxa"/>
          </w:tcPr>
          <w:p w14:paraId="22E53B68" w14:textId="77777777" w:rsidR="00AD5970" w:rsidRPr="004927C9" w:rsidRDefault="00AD5970" w:rsidP="00AD5970">
            <w:pPr>
              <w:spacing w:line="360" w:lineRule="auto"/>
              <w:rPr>
                <w:sz w:val="28"/>
                <w:szCs w:val="28"/>
                <w:lang w:val="uk-UA"/>
              </w:rPr>
            </w:pPr>
          </w:p>
        </w:tc>
        <w:tc>
          <w:tcPr>
            <w:tcW w:w="567" w:type="dxa"/>
          </w:tcPr>
          <w:p w14:paraId="4F24CDD6" w14:textId="77777777" w:rsidR="00AD5970" w:rsidRPr="004927C9" w:rsidRDefault="00AD5970" w:rsidP="00AD5970">
            <w:pPr>
              <w:spacing w:line="360" w:lineRule="auto"/>
              <w:rPr>
                <w:sz w:val="28"/>
                <w:szCs w:val="28"/>
              </w:rPr>
            </w:pPr>
          </w:p>
        </w:tc>
        <w:tc>
          <w:tcPr>
            <w:tcW w:w="567" w:type="dxa"/>
          </w:tcPr>
          <w:p w14:paraId="51F96867" w14:textId="77777777" w:rsidR="00AD5970" w:rsidRPr="004927C9" w:rsidRDefault="00AD5970" w:rsidP="00AD5970">
            <w:pPr>
              <w:spacing w:line="360" w:lineRule="auto"/>
              <w:rPr>
                <w:sz w:val="28"/>
                <w:szCs w:val="28"/>
              </w:rPr>
            </w:pPr>
          </w:p>
        </w:tc>
        <w:tc>
          <w:tcPr>
            <w:tcW w:w="567" w:type="dxa"/>
          </w:tcPr>
          <w:p w14:paraId="68271334" w14:textId="77777777" w:rsidR="00AD5970" w:rsidRPr="004927C9" w:rsidRDefault="00AD5970" w:rsidP="00AD5970">
            <w:pPr>
              <w:spacing w:line="360" w:lineRule="auto"/>
              <w:rPr>
                <w:sz w:val="28"/>
                <w:szCs w:val="28"/>
              </w:rPr>
            </w:pPr>
          </w:p>
        </w:tc>
        <w:tc>
          <w:tcPr>
            <w:tcW w:w="2410" w:type="dxa"/>
          </w:tcPr>
          <w:p w14:paraId="3E189F49" w14:textId="77777777" w:rsidR="00AD5970" w:rsidRPr="004927C9" w:rsidRDefault="0093169F" w:rsidP="00AD5970">
            <w:pPr>
              <w:spacing w:line="360" w:lineRule="auto"/>
              <w:rPr>
                <w:sz w:val="28"/>
                <w:szCs w:val="28"/>
                <w:lang w:val="uk-UA"/>
              </w:rPr>
            </w:pPr>
            <w:r>
              <w:rPr>
                <w:sz w:val="28"/>
                <w:szCs w:val="28"/>
                <w:lang w:val="uk-UA"/>
              </w:rPr>
              <w:t>Протокол педради</w:t>
            </w:r>
          </w:p>
        </w:tc>
        <w:tc>
          <w:tcPr>
            <w:tcW w:w="992" w:type="dxa"/>
          </w:tcPr>
          <w:p w14:paraId="51A394DA" w14:textId="77777777" w:rsidR="00AD5970" w:rsidRPr="004927C9" w:rsidRDefault="00AD5970" w:rsidP="00AD5970">
            <w:pPr>
              <w:spacing w:line="360" w:lineRule="auto"/>
              <w:rPr>
                <w:sz w:val="28"/>
                <w:szCs w:val="28"/>
              </w:rPr>
            </w:pPr>
          </w:p>
        </w:tc>
      </w:tr>
      <w:tr w:rsidR="00AD5970" w:rsidRPr="004927C9" w14:paraId="5469C20F" w14:textId="77777777" w:rsidTr="002E5C2F">
        <w:tc>
          <w:tcPr>
            <w:tcW w:w="534" w:type="dxa"/>
          </w:tcPr>
          <w:p w14:paraId="05C0D32E" w14:textId="77777777" w:rsidR="00AD5970" w:rsidRPr="004927C9" w:rsidRDefault="00AD5970" w:rsidP="00AD5970">
            <w:pPr>
              <w:spacing w:line="360" w:lineRule="auto"/>
              <w:rPr>
                <w:sz w:val="28"/>
                <w:szCs w:val="28"/>
                <w:lang w:val="uk-UA"/>
              </w:rPr>
            </w:pPr>
            <w:r w:rsidRPr="004927C9">
              <w:rPr>
                <w:sz w:val="28"/>
                <w:szCs w:val="28"/>
                <w:lang w:val="uk-UA"/>
              </w:rPr>
              <w:t>16</w:t>
            </w:r>
          </w:p>
        </w:tc>
        <w:tc>
          <w:tcPr>
            <w:tcW w:w="4394" w:type="dxa"/>
          </w:tcPr>
          <w:p w14:paraId="517232AC" w14:textId="5D090B7F" w:rsidR="00AD5970" w:rsidRPr="004927C9" w:rsidRDefault="0021107B" w:rsidP="00B51753">
            <w:pPr>
              <w:spacing w:line="360" w:lineRule="auto"/>
              <w:rPr>
                <w:sz w:val="28"/>
                <w:szCs w:val="28"/>
                <w:lang w:val="uk-UA"/>
              </w:rPr>
            </w:pPr>
            <w:r>
              <w:rPr>
                <w:sz w:val="28"/>
                <w:szCs w:val="28"/>
                <w:lang w:val="uk-UA"/>
              </w:rPr>
              <w:t>Стан викладання ЗУ</w:t>
            </w:r>
          </w:p>
        </w:tc>
        <w:tc>
          <w:tcPr>
            <w:tcW w:w="709" w:type="dxa"/>
          </w:tcPr>
          <w:p w14:paraId="250EDBB5" w14:textId="77777777" w:rsidR="00AD5970" w:rsidRPr="004927C9" w:rsidRDefault="00AD5970" w:rsidP="00AD5970">
            <w:pPr>
              <w:spacing w:line="360" w:lineRule="auto"/>
              <w:rPr>
                <w:sz w:val="28"/>
                <w:szCs w:val="28"/>
              </w:rPr>
            </w:pPr>
          </w:p>
        </w:tc>
        <w:tc>
          <w:tcPr>
            <w:tcW w:w="708" w:type="dxa"/>
          </w:tcPr>
          <w:p w14:paraId="460F85D2" w14:textId="77777777" w:rsidR="00AD5970" w:rsidRPr="004927C9" w:rsidRDefault="00AD5970" w:rsidP="00AD5970">
            <w:pPr>
              <w:spacing w:line="360" w:lineRule="auto"/>
              <w:rPr>
                <w:sz w:val="28"/>
                <w:szCs w:val="28"/>
              </w:rPr>
            </w:pPr>
          </w:p>
        </w:tc>
        <w:tc>
          <w:tcPr>
            <w:tcW w:w="709" w:type="dxa"/>
          </w:tcPr>
          <w:p w14:paraId="5C8DA5AD" w14:textId="77777777" w:rsidR="00AD5970" w:rsidRPr="004927C9" w:rsidRDefault="00AD5970" w:rsidP="00AD5970">
            <w:pPr>
              <w:spacing w:line="360" w:lineRule="auto"/>
              <w:rPr>
                <w:sz w:val="28"/>
                <w:szCs w:val="28"/>
              </w:rPr>
            </w:pPr>
          </w:p>
        </w:tc>
        <w:tc>
          <w:tcPr>
            <w:tcW w:w="567" w:type="dxa"/>
          </w:tcPr>
          <w:p w14:paraId="12720F12" w14:textId="0AA658BE"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CB8DA24" w14:textId="77777777" w:rsidR="00AD5970" w:rsidRPr="004927C9" w:rsidRDefault="00AD5970" w:rsidP="00AD5970">
            <w:pPr>
              <w:spacing w:line="360" w:lineRule="auto"/>
              <w:rPr>
                <w:sz w:val="28"/>
                <w:szCs w:val="28"/>
              </w:rPr>
            </w:pPr>
          </w:p>
        </w:tc>
        <w:tc>
          <w:tcPr>
            <w:tcW w:w="709" w:type="dxa"/>
          </w:tcPr>
          <w:p w14:paraId="1A955E30" w14:textId="77777777" w:rsidR="00AD5970" w:rsidRPr="004927C9" w:rsidRDefault="00AD5970" w:rsidP="00AD5970">
            <w:pPr>
              <w:spacing w:line="360" w:lineRule="auto"/>
              <w:rPr>
                <w:sz w:val="28"/>
                <w:szCs w:val="28"/>
              </w:rPr>
            </w:pPr>
          </w:p>
        </w:tc>
        <w:tc>
          <w:tcPr>
            <w:tcW w:w="708" w:type="dxa"/>
          </w:tcPr>
          <w:p w14:paraId="6F4B195F" w14:textId="77777777" w:rsidR="00AD5970" w:rsidRPr="004927C9" w:rsidRDefault="00AD5970" w:rsidP="00AD5970">
            <w:pPr>
              <w:spacing w:line="360" w:lineRule="auto"/>
              <w:rPr>
                <w:sz w:val="28"/>
                <w:szCs w:val="28"/>
                <w:lang w:val="uk-UA"/>
              </w:rPr>
            </w:pPr>
          </w:p>
        </w:tc>
        <w:tc>
          <w:tcPr>
            <w:tcW w:w="567" w:type="dxa"/>
          </w:tcPr>
          <w:p w14:paraId="2F194BB9" w14:textId="77777777" w:rsidR="00AD5970" w:rsidRPr="004927C9" w:rsidRDefault="00AD5970" w:rsidP="00AD5970">
            <w:pPr>
              <w:spacing w:line="360" w:lineRule="auto"/>
              <w:rPr>
                <w:sz w:val="28"/>
                <w:szCs w:val="28"/>
              </w:rPr>
            </w:pPr>
          </w:p>
        </w:tc>
        <w:tc>
          <w:tcPr>
            <w:tcW w:w="567" w:type="dxa"/>
          </w:tcPr>
          <w:p w14:paraId="787AB592" w14:textId="77777777" w:rsidR="00AD5970" w:rsidRPr="004927C9" w:rsidRDefault="00AD5970" w:rsidP="00AD5970">
            <w:pPr>
              <w:spacing w:line="360" w:lineRule="auto"/>
              <w:rPr>
                <w:sz w:val="28"/>
                <w:szCs w:val="28"/>
              </w:rPr>
            </w:pPr>
          </w:p>
        </w:tc>
        <w:tc>
          <w:tcPr>
            <w:tcW w:w="567" w:type="dxa"/>
          </w:tcPr>
          <w:p w14:paraId="1694992E" w14:textId="77777777" w:rsidR="00AD5970" w:rsidRPr="004927C9" w:rsidRDefault="00AD5970" w:rsidP="00AD5970">
            <w:pPr>
              <w:spacing w:line="360" w:lineRule="auto"/>
              <w:rPr>
                <w:sz w:val="28"/>
                <w:szCs w:val="28"/>
              </w:rPr>
            </w:pPr>
          </w:p>
        </w:tc>
        <w:tc>
          <w:tcPr>
            <w:tcW w:w="2410" w:type="dxa"/>
          </w:tcPr>
          <w:p w14:paraId="5DC525FE" w14:textId="13E96036" w:rsidR="00AD5970" w:rsidRPr="004927C9" w:rsidRDefault="0093169F" w:rsidP="00A7325E">
            <w:pPr>
              <w:spacing w:line="360" w:lineRule="auto"/>
              <w:rPr>
                <w:sz w:val="28"/>
                <w:szCs w:val="28"/>
                <w:lang w:val="uk-UA"/>
              </w:rPr>
            </w:pPr>
            <w:r>
              <w:rPr>
                <w:sz w:val="28"/>
                <w:szCs w:val="28"/>
                <w:lang w:val="uk-UA"/>
              </w:rPr>
              <w:t xml:space="preserve">Протокол </w:t>
            </w:r>
          </w:p>
        </w:tc>
        <w:tc>
          <w:tcPr>
            <w:tcW w:w="992" w:type="dxa"/>
          </w:tcPr>
          <w:p w14:paraId="6F4F6886" w14:textId="77777777" w:rsidR="00AD5970" w:rsidRPr="004927C9" w:rsidRDefault="00AD5970" w:rsidP="00AD5970">
            <w:pPr>
              <w:spacing w:line="360" w:lineRule="auto"/>
              <w:rPr>
                <w:sz w:val="28"/>
                <w:szCs w:val="28"/>
              </w:rPr>
            </w:pPr>
          </w:p>
        </w:tc>
      </w:tr>
      <w:tr w:rsidR="00AD5970" w:rsidRPr="004927C9" w14:paraId="45640CCF" w14:textId="77777777" w:rsidTr="002E5C2F">
        <w:tc>
          <w:tcPr>
            <w:tcW w:w="534" w:type="dxa"/>
          </w:tcPr>
          <w:p w14:paraId="78468A25" w14:textId="77777777" w:rsidR="00AD5970" w:rsidRPr="004927C9" w:rsidRDefault="0093169F" w:rsidP="00AD5970">
            <w:pPr>
              <w:spacing w:line="360" w:lineRule="auto"/>
              <w:rPr>
                <w:sz w:val="28"/>
                <w:szCs w:val="28"/>
                <w:lang w:val="uk-UA"/>
              </w:rPr>
            </w:pPr>
            <w:r>
              <w:rPr>
                <w:sz w:val="28"/>
                <w:szCs w:val="28"/>
                <w:lang w:val="uk-UA"/>
              </w:rPr>
              <w:t>17</w:t>
            </w:r>
          </w:p>
        </w:tc>
        <w:tc>
          <w:tcPr>
            <w:tcW w:w="4394" w:type="dxa"/>
          </w:tcPr>
          <w:p w14:paraId="452E9F55" w14:textId="7A1F6574" w:rsidR="00AD5970" w:rsidRPr="004927C9" w:rsidRDefault="00AD5970" w:rsidP="0021107B">
            <w:pPr>
              <w:spacing w:line="360" w:lineRule="auto"/>
              <w:rPr>
                <w:sz w:val="28"/>
                <w:szCs w:val="28"/>
                <w:lang w:val="uk-UA"/>
              </w:rPr>
            </w:pPr>
            <w:r w:rsidRPr="004927C9">
              <w:rPr>
                <w:sz w:val="28"/>
                <w:szCs w:val="28"/>
                <w:lang w:val="uk-UA"/>
              </w:rPr>
              <w:t xml:space="preserve">Стан викладання </w:t>
            </w:r>
            <w:r w:rsidR="0021107B">
              <w:rPr>
                <w:sz w:val="28"/>
                <w:szCs w:val="28"/>
                <w:lang w:val="uk-UA"/>
              </w:rPr>
              <w:t>ЯДС у 1</w:t>
            </w:r>
            <w:r w:rsidR="0093169F">
              <w:rPr>
                <w:sz w:val="28"/>
                <w:szCs w:val="28"/>
                <w:lang w:val="uk-UA"/>
              </w:rPr>
              <w:t xml:space="preserve">-4 </w:t>
            </w:r>
            <w:r w:rsidRPr="004927C9">
              <w:rPr>
                <w:sz w:val="28"/>
                <w:szCs w:val="28"/>
                <w:lang w:val="uk-UA"/>
              </w:rPr>
              <w:t>кл.</w:t>
            </w:r>
          </w:p>
        </w:tc>
        <w:tc>
          <w:tcPr>
            <w:tcW w:w="709" w:type="dxa"/>
          </w:tcPr>
          <w:p w14:paraId="28A35D51" w14:textId="77777777" w:rsidR="00AD5970" w:rsidRPr="004927C9" w:rsidRDefault="00AD5970" w:rsidP="00AD5970">
            <w:pPr>
              <w:spacing w:line="360" w:lineRule="auto"/>
              <w:rPr>
                <w:sz w:val="28"/>
                <w:szCs w:val="28"/>
              </w:rPr>
            </w:pPr>
          </w:p>
        </w:tc>
        <w:tc>
          <w:tcPr>
            <w:tcW w:w="708" w:type="dxa"/>
          </w:tcPr>
          <w:p w14:paraId="1E3FB34F" w14:textId="77777777" w:rsidR="00AD5970" w:rsidRPr="004927C9" w:rsidRDefault="00AD5970" w:rsidP="00AD5970">
            <w:pPr>
              <w:spacing w:line="360" w:lineRule="auto"/>
              <w:rPr>
                <w:sz w:val="28"/>
                <w:szCs w:val="28"/>
              </w:rPr>
            </w:pPr>
          </w:p>
        </w:tc>
        <w:tc>
          <w:tcPr>
            <w:tcW w:w="709" w:type="dxa"/>
          </w:tcPr>
          <w:p w14:paraId="0CCEB119" w14:textId="77777777" w:rsidR="00AD5970" w:rsidRPr="004927C9" w:rsidRDefault="00AD5970" w:rsidP="00AD5970">
            <w:pPr>
              <w:spacing w:line="360" w:lineRule="auto"/>
              <w:rPr>
                <w:sz w:val="28"/>
                <w:szCs w:val="28"/>
              </w:rPr>
            </w:pPr>
          </w:p>
        </w:tc>
        <w:tc>
          <w:tcPr>
            <w:tcW w:w="567" w:type="dxa"/>
          </w:tcPr>
          <w:p w14:paraId="706CC5ED" w14:textId="77777777" w:rsidR="00AD5970" w:rsidRPr="004927C9" w:rsidRDefault="00AD5970" w:rsidP="00AD5970">
            <w:pPr>
              <w:spacing w:line="360" w:lineRule="auto"/>
              <w:rPr>
                <w:sz w:val="28"/>
                <w:szCs w:val="28"/>
              </w:rPr>
            </w:pPr>
          </w:p>
        </w:tc>
        <w:tc>
          <w:tcPr>
            <w:tcW w:w="709" w:type="dxa"/>
          </w:tcPr>
          <w:p w14:paraId="17F1F7A2" w14:textId="77777777" w:rsidR="00AD5970" w:rsidRPr="004927C9" w:rsidRDefault="00AD5970" w:rsidP="00AD5970">
            <w:pPr>
              <w:spacing w:line="360" w:lineRule="auto"/>
              <w:rPr>
                <w:sz w:val="28"/>
                <w:szCs w:val="28"/>
                <w:lang w:val="uk-UA"/>
              </w:rPr>
            </w:pPr>
          </w:p>
          <w:p w14:paraId="38B5AFE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D2B3280" w14:textId="77777777" w:rsidR="00AD5970" w:rsidRPr="004927C9" w:rsidRDefault="00AD5970" w:rsidP="00AD5970">
            <w:pPr>
              <w:spacing w:line="360" w:lineRule="auto"/>
              <w:rPr>
                <w:sz w:val="28"/>
                <w:szCs w:val="28"/>
              </w:rPr>
            </w:pPr>
          </w:p>
        </w:tc>
        <w:tc>
          <w:tcPr>
            <w:tcW w:w="708" w:type="dxa"/>
          </w:tcPr>
          <w:p w14:paraId="6D3D27B2" w14:textId="77777777" w:rsidR="00AD5970" w:rsidRPr="004927C9" w:rsidRDefault="00AD5970" w:rsidP="00AD5970">
            <w:pPr>
              <w:spacing w:line="360" w:lineRule="auto"/>
              <w:rPr>
                <w:sz w:val="28"/>
                <w:szCs w:val="28"/>
              </w:rPr>
            </w:pPr>
          </w:p>
        </w:tc>
        <w:tc>
          <w:tcPr>
            <w:tcW w:w="567" w:type="dxa"/>
          </w:tcPr>
          <w:p w14:paraId="5E28D7A4" w14:textId="77777777" w:rsidR="00AD5970" w:rsidRPr="004927C9" w:rsidRDefault="00AD5970" w:rsidP="00AD5970">
            <w:pPr>
              <w:spacing w:line="360" w:lineRule="auto"/>
              <w:rPr>
                <w:sz w:val="28"/>
                <w:szCs w:val="28"/>
                <w:lang w:val="uk-UA"/>
              </w:rPr>
            </w:pPr>
          </w:p>
        </w:tc>
        <w:tc>
          <w:tcPr>
            <w:tcW w:w="567" w:type="dxa"/>
          </w:tcPr>
          <w:p w14:paraId="5FE591B5" w14:textId="77777777" w:rsidR="00AD5970" w:rsidRPr="004927C9" w:rsidRDefault="00AD5970" w:rsidP="00AD5970">
            <w:pPr>
              <w:spacing w:line="360" w:lineRule="auto"/>
              <w:rPr>
                <w:sz w:val="28"/>
                <w:szCs w:val="28"/>
              </w:rPr>
            </w:pPr>
          </w:p>
        </w:tc>
        <w:tc>
          <w:tcPr>
            <w:tcW w:w="567" w:type="dxa"/>
          </w:tcPr>
          <w:p w14:paraId="0513B283" w14:textId="77777777" w:rsidR="00AD5970" w:rsidRPr="004927C9" w:rsidRDefault="00AD5970" w:rsidP="00AD5970">
            <w:pPr>
              <w:spacing w:line="360" w:lineRule="auto"/>
              <w:rPr>
                <w:sz w:val="28"/>
                <w:szCs w:val="28"/>
              </w:rPr>
            </w:pPr>
          </w:p>
        </w:tc>
        <w:tc>
          <w:tcPr>
            <w:tcW w:w="2410" w:type="dxa"/>
          </w:tcPr>
          <w:p w14:paraId="5FB3F253" w14:textId="77777777" w:rsidR="00AD5970" w:rsidRPr="004927C9" w:rsidRDefault="0093169F" w:rsidP="00AD5970">
            <w:pPr>
              <w:spacing w:line="360" w:lineRule="auto"/>
              <w:rPr>
                <w:sz w:val="28"/>
                <w:szCs w:val="28"/>
                <w:lang w:val="uk-UA"/>
              </w:rPr>
            </w:pPr>
            <w:r>
              <w:rPr>
                <w:sz w:val="28"/>
                <w:szCs w:val="28"/>
                <w:lang w:val="uk-UA"/>
              </w:rPr>
              <w:t>Протокол педради</w:t>
            </w:r>
          </w:p>
        </w:tc>
        <w:tc>
          <w:tcPr>
            <w:tcW w:w="992" w:type="dxa"/>
          </w:tcPr>
          <w:p w14:paraId="156456D6" w14:textId="77777777" w:rsidR="00AD5970" w:rsidRPr="004927C9" w:rsidRDefault="00AD5970" w:rsidP="00AD5970">
            <w:pPr>
              <w:spacing w:line="360" w:lineRule="auto"/>
              <w:rPr>
                <w:sz w:val="28"/>
                <w:szCs w:val="28"/>
              </w:rPr>
            </w:pPr>
          </w:p>
        </w:tc>
      </w:tr>
      <w:tr w:rsidR="00AD5970" w:rsidRPr="004927C9" w14:paraId="7E5ACCC5" w14:textId="77777777" w:rsidTr="002E5C2F">
        <w:tc>
          <w:tcPr>
            <w:tcW w:w="534" w:type="dxa"/>
          </w:tcPr>
          <w:p w14:paraId="2A4C3C77" w14:textId="77777777" w:rsidR="00AD5970" w:rsidRPr="004927C9" w:rsidRDefault="00AD5970" w:rsidP="00AD5970">
            <w:pPr>
              <w:spacing w:line="360" w:lineRule="auto"/>
              <w:rPr>
                <w:sz w:val="28"/>
                <w:szCs w:val="28"/>
                <w:lang w:val="uk-UA"/>
              </w:rPr>
            </w:pPr>
            <w:r w:rsidRPr="004927C9">
              <w:rPr>
                <w:sz w:val="28"/>
                <w:szCs w:val="28"/>
                <w:lang w:val="uk-UA"/>
              </w:rPr>
              <w:t>18</w:t>
            </w:r>
          </w:p>
        </w:tc>
        <w:tc>
          <w:tcPr>
            <w:tcW w:w="4394" w:type="dxa"/>
          </w:tcPr>
          <w:p w14:paraId="40F525A6" w14:textId="59A722A8" w:rsidR="00AD5970" w:rsidRPr="004927C9" w:rsidRDefault="0021107B" w:rsidP="00AD5970">
            <w:pPr>
              <w:spacing w:line="360" w:lineRule="auto"/>
              <w:rPr>
                <w:sz w:val="28"/>
                <w:szCs w:val="28"/>
                <w:lang w:val="uk-UA"/>
              </w:rPr>
            </w:pPr>
            <w:r>
              <w:rPr>
                <w:sz w:val="28"/>
                <w:szCs w:val="28"/>
                <w:lang w:val="uk-UA"/>
              </w:rPr>
              <w:t>Ціннісне ставлення до себе</w:t>
            </w:r>
          </w:p>
        </w:tc>
        <w:tc>
          <w:tcPr>
            <w:tcW w:w="709" w:type="dxa"/>
          </w:tcPr>
          <w:p w14:paraId="17B226A7" w14:textId="77777777" w:rsidR="00AD5970" w:rsidRPr="004927C9" w:rsidRDefault="00AD5970" w:rsidP="00AD5970">
            <w:pPr>
              <w:spacing w:line="360" w:lineRule="auto"/>
              <w:rPr>
                <w:sz w:val="28"/>
                <w:szCs w:val="28"/>
              </w:rPr>
            </w:pPr>
          </w:p>
        </w:tc>
        <w:tc>
          <w:tcPr>
            <w:tcW w:w="708" w:type="dxa"/>
          </w:tcPr>
          <w:p w14:paraId="288183E0" w14:textId="77777777" w:rsidR="00AD5970" w:rsidRPr="004927C9" w:rsidRDefault="00AD5970" w:rsidP="00AD5970">
            <w:pPr>
              <w:spacing w:line="360" w:lineRule="auto"/>
              <w:rPr>
                <w:sz w:val="28"/>
                <w:szCs w:val="28"/>
              </w:rPr>
            </w:pPr>
          </w:p>
        </w:tc>
        <w:tc>
          <w:tcPr>
            <w:tcW w:w="709" w:type="dxa"/>
          </w:tcPr>
          <w:p w14:paraId="0BACEC7D" w14:textId="77777777" w:rsidR="00AD5970" w:rsidRPr="004927C9" w:rsidRDefault="00AD5970" w:rsidP="00AD5970">
            <w:pPr>
              <w:spacing w:line="360" w:lineRule="auto"/>
              <w:rPr>
                <w:sz w:val="28"/>
                <w:szCs w:val="28"/>
              </w:rPr>
            </w:pPr>
          </w:p>
        </w:tc>
        <w:tc>
          <w:tcPr>
            <w:tcW w:w="567" w:type="dxa"/>
          </w:tcPr>
          <w:p w14:paraId="03F92F29" w14:textId="77777777" w:rsidR="00AD5970" w:rsidRPr="004927C9" w:rsidRDefault="00AD5970" w:rsidP="00AD5970">
            <w:pPr>
              <w:spacing w:line="360" w:lineRule="auto"/>
              <w:rPr>
                <w:sz w:val="28"/>
                <w:szCs w:val="28"/>
              </w:rPr>
            </w:pPr>
          </w:p>
        </w:tc>
        <w:tc>
          <w:tcPr>
            <w:tcW w:w="709" w:type="dxa"/>
          </w:tcPr>
          <w:p w14:paraId="0992F0C5" w14:textId="77777777" w:rsidR="00AD5970" w:rsidRPr="004927C9" w:rsidRDefault="00AD5970" w:rsidP="00AD5970">
            <w:pPr>
              <w:spacing w:line="360" w:lineRule="auto"/>
              <w:rPr>
                <w:sz w:val="28"/>
                <w:szCs w:val="28"/>
                <w:lang w:val="uk-UA"/>
              </w:rPr>
            </w:pPr>
          </w:p>
        </w:tc>
        <w:tc>
          <w:tcPr>
            <w:tcW w:w="709" w:type="dxa"/>
          </w:tcPr>
          <w:p w14:paraId="652B63DF" w14:textId="77777777" w:rsidR="00AD5970" w:rsidRPr="004927C9" w:rsidRDefault="00AD5970" w:rsidP="00AD5970">
            <w:pPr>
              <w:spacing w:line="360" w:lineRule="auto"/>
              <w:rPr>
                <w:sz w:val="28"/>
                <w:szCs w:val="28"/>
                <w:lang w:val="uk-UA"/>
              </w:rPr>
            </w:pPr>
          </w:p>
          <w:p w14:paraId="4CA3459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2EB19B0E" w14:textId="77777777" w:rsidR="00AD5970" w:rsidRPr="004927C9" w:rsidRDefault="00AD5970" w:rsidP="00AD5970">
            <w:pPr>
              <w:spacing w:line="360" w:lineRule="auto"/>
              <w:rPr>
                <w:sz w:val="28"/>
                <w:szCs w:val="28"/>
              </w:rPr>
            </w:pPr>
          </w:p>
        </w:tc>
        <w:tc>
          <w:tcPr>
            <w:tcW w:w="567" w:type="dxa"/>
          </w:tcPr>
          <w:p w14:paraId="6E9642D2" w14:textId="77777777" w:rsidR="00AD5970" w:rsidRPr="004927C9" w:rsidRDefault="00AD5970" w:rsidP="00AD5970">
            <w:pPr>
              <w:spacing w:line="360" w:lineRule="auto"/>
              <w:rPr>
                <w:sz w:val="28"/>
                <w:szCs w:val="28"/>
                <w:lang w:val="uk-UA"/>
              </w:rPr>
            </w:pPr>
          </w:p>
        </w:tc>
        <w:tc>
          <w:tcPr>
            <w:tcW w:w="567" w:type="dxa"/>
          </w:tcPr>
          <w:p w14:paraId="158E7138" w14:textId="77777777" w:rsidR="00AD5970" w:rsidRPr="004927C9" w:rsidRDefault="00AD5970" w:rsidP="00AD5970">
            <w:pPr>
              <w:spacing w:line="360" w:lineRule="auto"/>
              <w:rPr>
                <w:sz w:val="28"/>
                <w:szCs w:val="28"/>
              </w:rPr>
            </w:pPr>
          </w:p>
        </w:tc>
        <w:tc>
          <w:tcPr>
            <w:tcW w:w="567" w:type="dxa"/>
          </w:tcPr>
          <w:p w14:paraId="149A3FCC" w14:textId="77777777" w:rsidR="00AD5970" w:rsidRPr="004927C9" w:rsidRDefault="00AD5970" w:rsidP="00AD5970">
            <w:pPr>
              <w:spacing w:line="360" w:lineRule="auto"/>
              <w:rPr>
                <w:sz w:val="28"/>
                <w:szCs w:val="28"/>
              </w:rPr>
            </w:pPr>
          </w:p>
        </w:tc>
        <w:tc>
          <w:tcPr>
            <w:tcW w:w="2410" w:type="dxa"/>
          </w:tcPr>
          <w:p w14:paraId="7C8E2F66" w14:textId="77777777" w:rsidR="00AD5970" w:rsidRPr="004927C9" w:rsidRDefault="0093169F" w:rsidP="0093169F">
            <w:pPr>
              <w:spacing w:line="360" w:lineRule="auto"/>
              <w:rPr>
                <w:sz w:val="28"/>
                <w:szCs w:val="28"/>
                <w:lang w:val="uk-UA"/>
              </w:rPr>
            </w:pPr>
            <w:r>
              <w:rPr>
                <w:sz w:val="28"/>
                <w:szCs w:val="28"/>
                <w:lang w:val="uk-UA"/>
              </w:rPr>
              <w:t>Протокол педради</w:t>
            </w:r>
          </w:p>
        </w:tc>
        <w:tc>
          <w:tcPr>
            <w:tcW w:w="992" w:type="dxa"/>
          </w:tcPr>
          <w:p w14:paraId="75BD6864" w14:textId="77777777" w:rsidR="00AD5970" w:rsidRPr="004927C9" w:rsidRDefault="00AD5970" w:rsidP="00AD5970">
            <w:pPr>
              <w:spacing w:line="360" w:lineRule="auto"/>
              <w:rPr>
                <w:sz w:val="28"/>
                <w:szCs w:val="28"/>
              </w:rPr>
            </w:pPr>
          </w:p>
        </w:tc>
      </w:tr>
      <w:tr w:rsidR="00AD5970" w:rsidRPr="004927C9" w14:paraId="543EF128" w14:textId="77777777" w:rsidTr="002E5C2F">
        <w:tc>
          <w:tcPr>
            <w:tcW w:w="534" w:type="dxa"/>
          </w:tcPr>
          <w:p w14:paraId="7C6E98EC" w14:textId="77777777" w:rsidR="00AD5970" w:rsidRPr="004927C9" w:rsidRDefault="00AD5970" w:rsidP="00AD5970">
            <w:pPr>
              <w:spacing w:line="360" w:lineRule="auto"/>
              <w:rPr>
                <w:sz w:val="28"/>
                <w:szCs w:val="28"/>
                <w:lang w:val="uk-UA"/>
              </w:rPr>
            </w:pPr>
            <w:r w:rsidRPr="004927C9">
              <w:rPr>
                <w:sz w:val="28"/>
                <w:szCs w:val="28"/>
                <w:lang w:val="uk-UA"/>
              </w:rPr>
              <w:lastRenderedPageBreak/>
              <w:t>19</w:t>
            </w:r>
          </w:p>
        </w:tc>
        <w:tc>
          <w:tcPr>
            <w:tcW w:w="4394" w:type="dxa"/>
          </w:tcPr>
          <w:p w14:paraId="39EDA393" w14:textId="77777777" w:rsidR="00AD5970" w:rsidRPr="004927C9" w:rsidRDefault="00AD5970" w:rsidP="00AD5970">
            <w:pPr>
              <w:spacing w:line="360" w:lineRule="auto"/>
              <w:rPr>
                <w:sz w:val="28"/>
                <w:szCs w:val="28"/>
                <w:lang w:val="uk-UA"/>
              </w:rPr>
            </w:pPr>
            <w:r w:rsidRPr="004927C9">
              <w:rPr>
                <w:sz w:val="28"/>
                <w:szCs w:val="28"/>
                <w:lang w:val="uk-UA"/>
              </w:rPr>
              <w:t>Стан викладання</w:t>
            </w:r>
          </w:p>
          <w:p w14:paraId="6CA91265" w14:textId="77777777" w:rsidR="00AD5970" w:rsidRPr="004927C9" w:rsidRDefault="00AD5970" w:rsidP="00AD5970">
            <w:pPr>
              <w:spacing w:line="360" w:lineRule="auto"/>
              <w:rPr>
                <w:sz w:val="28"/>
                <w:szCs w:val="28"/>
                <w:lang w:val="uk-UA"/>
              </w:rPr>
            </w:pPr>
            <w:r w:rsidRPr="004927C9">
              <w:rPr>
                <w:sz w:val="28"/>
                <w:szCs w:val="28"/>
                <w:lang w:val="uk-UA"/>
              </w:rPr>
              <w:t xml:space="preserve">української мови </w:t>
            </w:r>
            <w:r w:rsidRPr="004927C9">
              <w:rPr>
                <w:color w:val="FF0000"/>
                <w:sz w:val="28"/>
                <w:szCs w:val="28"/>
                <w:lang w:val="uk-UA"/>
              </w:rPr>
              <w:t xml:space="preserve"> </w:t>
            </w:r>
          </w:p>
        </w:tc>
        <w:tc>
          <w:tcPr>
            <w:tcW w:w="709" w:type="dxa"/>
          </w:tcPr>
          <w:p w14:paraId="2D339E49" w14:textId="77777777" w:rsidR="00AD5970" w:rsidRPr="004927C9" w:rsidRDefault="00AD5970" w:rsidP="00AD5970">
            <w:pPr>
              <w:spacing w:line="360" w:lineRule="auto"/>
              <w:rPr>
                <w:sz w:val="28"/>
                <w:szCs w:val="28"/>
              </w:rPr>
            </w:pPr>
          </w:p>
        </w:tc>
        <w:tc>
          <w:tcPr>
            <w:tcW w:w="708" w:type="dxa"/>
          </w:tcPr>
          <w:p w14:paraId="304C1815" w14:textId="77777777" w:rsidR="00AD5970" w:rsidRPr="004927C9" w:rsidRDefault="00AD5970" w:rsidP="00AD5970">
            <w:pPr>
              <w:spacing w:line="360" w:lineRule="auto"/>
              <w:rPr>
                <w:sz w:val="28"/>
                <w:szCs w:val="28"/>
              </w:rPr>
            </w:pPr>
          </w:p>
        </w:tc>
        <w:tc>
          <w:tcPr>
            <w:tcW w:w="709" w:type="dxa"/>
          </w:tcPr>
          <w:p w14:paraId="7244B4FE" w14:textId="77777777" w:rsidR="00AD5970" w:rsidRPr="004927C9" w:rsidRDefault="00AD5970" w:rsidP="00AD5970">
            <w:pPr>
              <w:spacing w:line="360" w:lineRule="auto"/>
              <w:rPr>
                <w:sz w:val="28"/>
                <w:szCs w:val="28"/>
              </w:rPr>
            </w:pPr>
          </w:p>
        </w:tc>
        <w:tc>
          <w:tcPr>
            <w:tcW w:w="567" w:type="dxa"/>
          </w:tcPr>
          <w:p w14:paraId="50E06C88" w14:textId="77777777" w:rsidR="00AD5970" w:rsidRPr="004927C9" w:rsidRDefault="00AD5970" w:rsidP="00AD5970">
            <w:pPr>
              <w:spacing w:line="360" w:lineRule="auto"/>
              <w:rPr>
                <w:sz w:val="28"/>
                <w:szCs w:val="28"/>
              </w:rPr>
            </w:pPr>
          </w:p>
        </w:tc>
        <w:tc>
          <w:tcPr>
            <w:tcW w:w="709" w:type="dxa"/>
          </w:tcPr>
          <w:p w14:paraId="4CB08BC6" w14:textId="77777777" w:rsidR="00AD5970" w:rsidRPr="004927C9" w:rsidRDefault="00AD5970" w:rsidP="00AD5970">
            <w:pPr>
              <w:spacing w:line="360" w:lineRule="auto"/>
              <w:rPr>
                <w:sz w:val="28"/>
                <w:szCs w:val="28"/>
                <w:lang w:val="uk-UA"/>
              </w:rPr>
            </w:pPr>
          </w:p>
        </w:tc>
        <w:tc>
          <w:tcPr>
            <w:tcW w:w="709" w:type="dxa"/>
          </w:tcPr>
          <w:p w14:paraId="2BEF1A20" w14:textId="77777777" w:rsidR="00AD5970" w:rsidRPr="004927C9" w:rsidRDefault="00AD5970" w:rsidP="00AD5970">
            <w:pPr>
              <w:spacing w:line="360" w:lineRule="auto"/>
              <w:rPr>
                <w:sz w:val="28"/>
                <w:szCs w:val="28"/>
                <w:lang w:val="uk-UA"/>
              </w:rPr>
            </w:pPr>
          </w:p>
        </w:tc>
        <w:tc>
          <w:tcPr>
            <w:tcW w:w="708" w:type="dxa"/>
          </w:tcPr>
          <w:p w14:paraId="0ECA066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7639F63" w14:textId="77777777" w:rsidR="00AD5970" w:rsidRPr="004927C9" w:rsidRDefault="00AD5970" w:rsidP="00AD5970">
            <w:pPr>
              <w:spacing w:line="360" w:lineRule="auto"/>
              <w:rPr>
                <w:sz w:val="28"/>
                <w:szCs w:val="28"/>
                <w:lang w:val="uk-UA"/>
              </w:rPr>
            </w:pPr>
          </w:p>
          <w:p w14:paraId="43E6853C" w14:textId="77777777" w:rsidR="00AD5970" w:rsidRPr="004927C9" w:rsidRDefault="00AD5970" w:rsidP="00AD5970">
            <w:pPr>
              <w:spacing w:line="360" w:lineRule="auto"/>
              <w:rPr>
                <w:sz w:val="28"/>
                <w:szCs w:val="28"/>
                <w:lang w:val="uk-UA"/>
              </w:rPr>
            </w:pPr>
          </w:p>
        </w:tc>
        <w:tc>
          <w:tcPr>
            <w:tcW w:w="567" w:type="dxa"/>
          </w:tcPr>
          <w:p w14:paraId="7D923AC4" w14:textId="77777777" w:rsidR="00AD5970" w:rsidRPr="004927C9" w:rsidRDefault="00AD5970" w:rsidP="00AD5970">
            <w:pPr>
              <w:spacing w:line="360" w:lineRule="auto"/>
              <w:rPr>
                <w:sz w:val="28"/>
                <w:szCs w:val="28"/>
              </w:rPr>
            </w:pPr>
          </w:p>
        </w:tc>
        <w:tc>
          <w:tcPr>
            <w:tcW w:w="567" w:type="dxa"/>
          </w:tcPr>
          <w:p w14:paraId="6DE56796" w14:textId="77777777" w:rsidR="00AD5970" w:rsidRPr="004927C9" w:rsidRDefault="00AD5970" w:rsidP="00AD5970">
            <w:pPr>
              <w:spacing w:line="360" w:lineRule="auto"/>
              <w:rPr>
                <w:sz w:val="28"/>
                <w:szCs w:val="28"/>
              </w:rPr>
            </w:pPr>
          </w:p>
        </w:tc>
        <w:tc>
          <w:tcPr>
            <w:tcW w:w="2410" w:type="dxa"/>
          </w:tcPr>
          <w:p w14:paraId="3A442FEE" w14:textId="5D9E4CE4" w:rsidR="00AD5970" w:rsidRPr="004927C9" w:rsidRDefault="00AD5970" w:rsidP="00AD5970">
            <w:pPr>
              <w:spacing w:line="360" w:lineRule="auto"/>
              <w:rPr>
                <w:sz w:val="28"/>
                <w:szCs w:val="28"/>
                <w:lang w:val="uk-UA"/>
              </w:rPr>
            </w:pPr>
            <w:r w:rsidRPr="004927C9">
              <w:rPr>
                <w:sz w:val="28"/>
                <w:szCs w:val="28"/>
                <w:lang w:val="uk-UA"/>
              </w:rPr>
              <w:t>Наказ березень</w:t>
            </w:r>
          </w:p>
        </w:tc>
        <w:tc>
          <w:tcPr>
            <w:tcW w:w="992" w:type="dxa"/>
          </w:tcPr>
          <w:p w14:paraId="64EF87F0" w14:textId="77777777" w:rsidR="00AD5970" w:rsidRPr="004927C9" w:rsidRDefault="00AD5970" w:rsidP="00AD5970">
            <w:pPr>
              <w:spacing w:line="360" w:lineRule="auto"/>
              <w:rPr>
                <w:sz w:val="28"/>
                <w:szCs w:val="28"/>
              </w:rPr>
            </w:pPr>
          </w:p>
        </w:tc>
      </w:tr>
      <w:tr w:rsidR="00AD5970" w:rsidRPr="004927C9" w14:paraId="53B618E9" w14:textId="77777777" w:rsidTr="002E5C2F">
        <w:tc>
          <w:tcPr>
            <w:tcW w:w="534" w:type="dxa"/>
          </w:tcPr>
          <w:p w14:paraId="0DB665C0" w14:textId="77777777" w:rsidR="00AD5970" w:rsidRPr="004927C9" w:rsidRDefault="00AD5970" w:rsidP="00AD5970">
            <w:pPr>
              <w:spacing w:line="360" w:lineRule="auto"/>
              <w:rPr>
                <w:sz w:val="28"/>
                <w:szCs w:val="28"/>
                <w:lang w:val="uk-UA"/>
              </w:rPr>
            </w:pPr>
            <w:r w:rsidRPr="004927C9">
              <w:rPr>
                <w:sz w:val="28"/>
                <w:szCs w:val="28"/>
                <w:lang w:val="uk-UA"/>
              </w:rPr>
              <w:t>20</w:t>
            </w:r>
          </w:p>
        </w:tc>
        <w:tc>
          <w:tcPr>
            <w:tcW w:w="4394" w:type="dxa"/>
          </w:tcPr>
          <w:p w14:paraId="296A1E8A" w14:textId="7FD3061C" w:rsidR="00AD5970" w:rsidRPr="004927C9" w:rsidRDefault="0021107B" w:rsidP="0021107B">
            <w:pPr>
              <w:spacing w:line="360" w:lineRule="auto"/>
              <w:rPr>
                <w:sz w:val="28"/>
                <w:szCs w:val="28"/>
                <w:lang w:val="uk-UA"/>
              </w:rPr>
            </w:pPr>
            <w:r>
              <w:rPr>
                <w:sz w:val="28"/>
                <w:szCs w:val="28"/>
                <w:lang w:val="uk-UA"/>
              </w:rPr>
              <w:t>Фомування ключових компетентностей на уроках</w:t>
            </w:r>
          </w:p>
        </w:tc>
        <w:tc>
          <w:tcPr>
            <w:tcW w:w="709" w:type="dxa"/>
          </w:tcPr>
          <w:p w14:paraId="672258EA" w14:textId="77777777" w:rsidR="00AD5970" w:rsidRPr="004927C9" w:rsidRDefault="00AD5970" w:rsidP="00AD5970">
            <w:pPr>
              <w:spacing w:line="360" w:lineRule="auto"/>
              <w:rPr>
                <w:sz w:val="28"/>
                <w:szCs w:val="28"/>
              </w:rPr>
            </w:pPr>
          </w:p>
        </w:tc>
        <w:tc>
          <w:tcPr>
            <w:tcW w:w="708" w:type="dxa"/>
          </w:tcPr>
          <w:p w14:paraId="2BB9FF79" w14:textId="77777777" w:rsidR="00AD5970" w:rsidRPr="004927C9" w:rsidRDefault="00AD5970" w:rsidP="00AD5970">
            <w:pPr>
              <w:spacing w:line="360" w:lineRule="auto"/>
              <w:rPr>
                <w:sz w:val="28"/>
                <w:szCs w:val="28"/>
              </w:rPr>
            </w:pPr>
          </w:p>
        </w:tc>
        <w:tc>
          <w:tcPr>
            <w:tcW w:w="709" w:type="dxa"/>
          </w:tcPr>
          <w:p w14:paraId="198A7F1B" w14:textId="77777777" w:rsidR="00AD5970" w:rsidRPr="004927C9" w:rsidRDefault="00AD5970" w:rsidP="00AD5970">
            <w:pPr>
              <w:spacing w:line="360" w:lineRule="auto"/>
              <w:rPr>
                <w:sz w:val="28"/>
                <w:szCs w:val="28"/>
              </w:rPr>
            </w:pPr>
          </w:p>
        </w:tc>
        <w:tc>
          <w:tcPr>
            <w:tcW w:w="567" w:type="dxa"/>
          </w:tcPr>
          <w:p w14:paraId="713AE07C" w14:textId="77777777" w:rsidR="00AD5970" w:rsidRPr="004927C9" w:rsidRDefault="00AD5970" w:rsidP="00AD5970">
            <w:pPr>
              <w:spacing w:line="360" w:lineRule="auto"/>
              <w:rPr>
                <w:sz w:val="28"/>
                <w:szCs w:val="28"/>
              </w:rPr>
            </w:pPr>
          </w:p>
        </w:tc>
        <w:tc>
          <w:tcPr>
            <w:tcW w:w="709" w:type="dxa"/>
          </w:tcPr>
          <w:p w14:paraId="7AC2DF4B" w14:textId="77777777" w:rsidR="00AD5970" w:rsidRPr="004927C9" w:rsidRDefault="00AD5970" w:rsidP="00AD5970">
            <w:pPr>
              <w:spacing w:line="360" w:lineRule="auto"/>
              <w:rPr>
                <w:sz w:val="28"/>
                <w:szCs w:val="28"/>
                <w:lang w:val="uk-UA"/>
              </w:rPr>
            </w:pPr>
          </w:p>
        </w:tc>
        <w:tc>
          <w:tcPr>
            <w:tcW w:w="709" w:type="dxa"/>
          </w:tcPr>
          <w:p w14:paraId="20FD2FF7" w14:textId="77777777" w:rsidR="00AD5970" w:rsidRPr="004927C9" w:rsidRDefault="00AD5970" w:rsidP="00AD5970">
            <w:pPr>
              <w:spacing w:line="360" w:lineRule="auto"/>
              <w:rPr>
                <w:sz w:val="28"/>
                <w:szCs w:val="28"/>
                <w:lang w:val="uk-UA"/>
              </w:rPr>
            </w:pPr>
          </w:p>
        </w:tc>
        <w:tc>
          <w:tcPr>
            <w:tcW w:w="708" w:type="dxa"/>
          </w:tcPr>
          <w:p w14:paraId="2C25E9FA" w14:textId="77777777" w:rsidR="00AD5970" w:rsidRPr="004927C9" w:rsidRDefault="00AD5970" w:rsidP="00AD5970">
            <w:pPr>
              <w:spacing w:line="360" w:lineRule="auto"/>
              <w:rPr>
                <w:sz w:val="28"/>
                <w:szCs w:val="28"/>
                <w:lang w:val="uk-UA"/>
              </w:rPr>
            </w:pPr>
          </w:p>
        </w:tc>
        <w:tc>
          <w:tcPr>
            <w:tcW w:w="567" w:type="dxa"/>
          </w:tcPr>
          <w:p w14:paraId="458DEE1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0F3D320" w14:textId="77777777" w:rsidR="00AD5970" w:rsidRPr="004927C9" w:rsidRDefault="00AD5970" w:rsidP="00AD5970">
            <w:pPr>
              <w:spacing w:line="360" w:lineRule="auto"/>
              <w:rPr>
                <w:sz w:val="28"/>
                <w:szCs w:val="28"/>
              </w:rPr>
            </w:pPr>
          </w:p>
        </w:tc>
        <w:tc>
          <w:tcPr>
            <w:tcW w:w="567" w:type="dxa"/>
          </w:tcPr>
          <w:p w14:paraId="54F76C9B" w14:textId="77777777" w:rsidR="00AD5970" w:rsidRPr="004927C9" w:rsidRDefault="00AD5970" w:rsidP="00AD5970">
            <w:pPr>
              <w:spacing w:line="360" w:lineRule="auto"/>
              <w:rPr>
                <w:sz w:val="28"/>
                <w:szCs w:val="28"/>
              </w:rPr>
            </w:pPr>
          </w:p>
        </w:tc>
        <w:tc>
          <w:tcPr>
            <w:tcW w:w="2410" w:type="dxa"/>
          </w:tcPr>
          <w:p w14:paraId="330E6B6C" w14:textId="77777777" w:rsidR="00AD5970" w:rsidRPr="004927C9" w:rsidRDefault="0093169F" w:rsidP="00AD5970">
            <w:pPr>
              <w:spacing w:line="360" w:lineRule="auto"/>
              <w:rPr>
                <w:sz w:val="28"/>
                <w:szCs w:val="28"/>
                <w:lang w:val="uk-UA"/>
              </w:rPr>
            </w:pPr>
            <w:r>
              <w:rPr>
                <w:sz w:val="28"/>
                <w:szCs w:val="28"/>
                <w:lang w:val="uk-UA"/>
              </w:rPr>
              <w:t>Протокол педради</w:t>
            </w:r>
          </w:p>
        </w:tc>
        <w:tc>
          <w:tcPr>
            <w:tcW w:w="992" w:type="dxa"/>
          </w:tcPr>
          <w:p w14:paraId="4B3BE467" w14:textId="77777777" w:rsidR="00AD5970" w:rsidRPr="004927C9" w:rsidRDefault="00AD5970" w:rsidP="00AD5970">
            <w:pPr>
              <w:spacing w:line="360" w:lineRule="auto"/>
              <w:rPr>
                <w:sz w:val="28"/>
                <w:szCs w:val="28"/>
              </w:rPr>
            </w:pPr>
          </w:p>
        </w:tc>
      </w:tr>
      <w:tr w:rsidR="00AD5970" w:rsidRPr="004927C9" w14:paraId="4F6F3EB0" w14:textId="77777777" w:rsidTr="0021107B">
        <w:trPr>
          <w:trHeight w:val="396"/>
        </w:trPr>
        <w:tc>
          <w:tcPr>
            <w:tcW w:w="534" w:type="dxa"/>
          </w:tcPr>
          <w:p w14:paraId="0BE68627" w14:textId="63A9B008" w:rsidR="00AD5970" w:rsidRPr="004927C9" w:rsidRDefault="0021107B" w:rsidP="00AD5970">
            <w:pPr>
              <w:spacing w:line="360" w:lineRule="auto"/>
              <w:rPr>
                <w:sz w:val="28"/>
                <w:szCs w:val="28"/>
                <w:lang w:val="uk-UA"/>
              </w:rPr>
            </w:pPr>
            <w:r>
              <w:rPr>
                <w:sz w:val="28"/>
                <w:szCs w:val="28"/>
                <w:lang w:val="uk-UA"/>
              </w:rPr>
              <w:t>20</w:t>
            </w:r>
          </w:p>
        </w:tc>
        <w:tc>
          <w:tcPr>
            <w:tcW w:w="4394" w:type="dxa"/>
          </w:tcPr>
          <w:p w14:paraId="25B5420A" w14:textId="77777777" w:rsidR="00AD5970" w:rsidRPr="004927C9" w:rsidRDefault="00AD5970" w:rsidP="00AD5970">
            <w:pPr>
              <w:spacing w:line="360" w:lineRule="auto"/>
              <w:rPr>
                <w:sz w:val="28"/>
                <w:szCs w:val="28"/>
                <w:lang w:val="uk-UA"/>
              </w:rPr>
            </w:pPr>
            <w:r w:rsidRPr="004927C9">
              <w:rPr>
                <w:sz w:val="28"/>
                <w:szCs w:val="28"/>
                <w:lang w:val="uk-UA"/>
              </w:rPr>
              <w:t xml:space="preserve">Організація виховної роботи  </w:t>
            </w:r>
          </w:p>
        </w:tc>
        <w:tc>
          <w:tcPr>
            <w:tcW w:w="709" w:type="dxa"/>
          </w:tcPr>
          <w:p w14:paraId="35B33221" w14:textId="77777777" w:rsidR="00AD5970" w:rsidRPr="004927C9" w:rsidRDefault="00AD5970" w:rsidP="00AD5970">
            <w:pPr>
              <w:spacing w:line="360" w:lineRule="auto"/>
              <w:rPr>
                <w:sz w:val="28"/>
                <w:szCs w:val="28"/>
              </w:rPr>
            </w:pPr>
          </w:p>
        </w:tc>
        <w:tc>
          <w:tcPr>
            <w:tcW w:w="708" w:type="dxa"/>
          </w:tcPr>
          <w:p w14:paraId="3696F42E" w14:textId="77777777" w:rsidR="00AD5970" w:rsidRPr="004927C9" w:rsidRDefault="00AD5970" w:rsidP="00AD5970">
            <w:pPr>
              <w:spacing w:line="360" w:lineRule="auto"/>
              <w:rPr>
                <w:sz w:val="28"/>
                <w:szCs w:val="28"/>
              </w:rPr>
            </w:pPr>
          </w:p>
        </w:tc>
        <w:tc>
          <w:tcPr>
            <w:tcW w:w="709" w:type="dxa"/>
          </w:tcPr>
          <w:p w14:paraId="58225A88" w14:textId="77777777" w:rsidR="00AD5970" w:rsidRPr="004927C9" w:rsidRDefault="00AD5970" w:rsidP="00AD5970">
            <w:pPr>
              <w:spacing w:line="360" w:lineRule="auto"/>
              <w:rPr>
                <w:sz w:val="28"/>
                <w:szCs w:val="28"/>
              </w:rPr>
            </w:pPr>
          </w:p>
        </w:tc>
        <w:tc>
          <w:tcPr>
            <w:tcW w:w="567" w:type="dxa"/>
          </w:tcPr>
          <w:p w14:paraId="38F7FAB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C5AC448" w14:textId="77777777" w:rsidR="00AD5970" w:rsidRPr="004927C9" w:rsidRDefault="00AD5970" w:rsidP="00AD5970">
            <w:pPr>
              <w:spacing w:line="360" w:lineRule="auto"/>
              <w:rPr>
                <w:sz w:val="28"/>
                <w:szCs w:val="28"/>
              </w:rPr>
            </w:pPr>
          </w:p>
        </w:tc>
        <w:tc>
          <w:tcPr>
            <w:tcW w:w="709" w:type="dxa"/>
          </w:tcPr>
          <w:p w14:paraId="6128CAA8" w14:textId="77777777" w:rsidR="00AD5970" w:rsidRPr="004927C9" w:rsidRDefault="00AD5970" w:rsidP="00AD5970">
            <w:pPr>
              <w:spacing w:line="360" w:lineRule="auto"/>
              <w:rPr>
                <w:sz w:val="28"/>
                <w:szCs w:val="28"/>
              </w:rPr>
            </w:pPr>
          </w:p>
        </w:tc>
        <w:tc>
          <w:tcPr>
            <w:tcW w:w="708" w:type="dxa"/>
          </w:tcPr>
          <w:p w14:paraId="74F37A53" w14:textId="77777777" w:rsidR="00AD5970" w:rsidRPr="004927C9" w:rsidRDefault="00AD5970" w:rsidP="00AD5970">
            <w:pPr>
              <w:spacing w:line="360" w:lineRule="auto"/>
              <w:rPr>
                <w:sz w:val="28"/>
                <w:szCs w:val="28"/>
              </w:rPr>
            </w:pPr>
          </w:p>
        </w:tc>
        <w:tc>
          <w:tcPr>
            <w:tcW w:w="567" w:type="dxa"/>
          </w:tcPr>
          <w:p w14:paraId="3BA8C68D" w14:textId="77777777" w:rsidR="00AD5970" w:rsidRPr="004927C9" w:rsidRDefault="00AD5970" w:rsidP="00AD5970">
            <w:pPr>
              <w:spacing w:line="360" w:lineRule="auto"/>
              <w:rPr>
                <w:sz w:val="28"/>
                <w:szCs w:val="28"/>
              </w:rPr>
            </w:pPr>
          </w:p>
        </w:tc>
        <w:tc>
          <w:tcPr>
            <w:tcW w:w="567" w:type="dxa"/>
          </w:tcPr>
          <w:p w14:paraId="54D5E790" w14:textId="77777777" w:rsidR="00AD5970" w:rsidRPr="004927C9" w:rsidRDefault="00AD5970" w:rsidP="00AD5970">
            <w:pPr>
              <w:spacing w:line="360" w:lineRule="auto"/>
              <w:rPr>
                <w:sz w:val="28"/>
                <w:szCs w:val="28"/>
              </w:rPr>
            </w:pPr>
          </w:p>
        </w:tc>
        <w:tc>
          <w:tcPr>
            <w:tcW w:w="567" w:type="dxa"/>
          </w:tcPr>
          <w:p w14:paraId="2D215F1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32A904DC" w14:textId="3BF3C2FF" w:rsidR="00AD5970" w:rsidRPr="004927C9" w:rsidRDefault="00AD5970" w:rsidP="00AD5970">
            <w:pPr>
              <w:spacing w:line="360" w:lineRule="auto"/>
              <w:rPr>
                <w:sz w:val="28"/>
                <w:szCs w:val="28"/>
                <w:lang w:val="uk-UA"/>
              </w:rPr>
            </w:pPr>
            <w:r w:rsidRPr="004927C9">
              <w:rPr>
                <w:sz w:val="28"/>
                <w:szCs w:val="28"/>
                <w:lang w:val="uk-UA"/>
              </w:rPr>
              <w:t xml:space="preserve">Наказ </w:t>
            </w:r>
          </w:p>
        </w:tc>
        <w:tc>
          <w:tcPr>
            <w:tcW w:w="992" w:type="dxa"/>
          </w:tcPr>
          <w:p w14:paraId="192C3162" w14:textId="77777777" w:rsidR="00AD5970" w:rsidRPr="004927C9" w:rsidRDefault="00AD5970" w:rsidP="00AD5970">
            <w:pPr>
              <w:spacing w:line="360" w:lineRule="auto"/>
              <w:rPr>
                <w:sz w:val="28"/>
                <w:szCs w:val="28"/>
              </w:rPr>
            </w:pPr>
          </w:p>
        </w:tc>
      </w:tr>
      <w:tr w:rsidR="00AD5970" w:rsidRPr="004927C9" w14:paraId="504AA5CE" w14:textId="77777777" w:rsidTr="0021107B">
        <w:trPr>
          <w:trHeight w:val="268"/>
        </w:trPr>
        <w:tc>
          <w:tcPr>
            <w:tcW w:w="534" w:type="dxa"/>
          </w:tcPr>
          <w:p w14:paraId="79C4C7B7" w14:textId="548A9728" w:rsidR="00AD5970" w:rsidRPr="004927C9" w:rsidRDefault="0021107B" w:rsidP="00AD5970">
            <w:pPr>
              <w:spacing w:line="360" w:lineRule="auto"/>
              <w:rPr>
                <w:sz w:val="28"/>
                <w:szCs w:val="28"/>
                <w:lang w:val="uk-UA"/>
              </w:rPr>
            </w:pPr>
            <w:r>
              <w:rPr>
                <w:sz w:val="28"/>
                <w:szCs w:val="28"/>
                <w:lang w:val="uk-UA"/>
              </w:rPr>
              <w:t>21</w:t>
            </w:r>
          </w:p>
        </w:tc>
        <w:tc>
          <w:tcPr>
            <w:tcW w:w="4394" w:type="dxa"/>
          </w:tcPr>
          <w:p w14:paraId="0D2EB942" w14:textId="771EE447" w:rsidR="0021107B" w:rsidRPr="004927C9" w:rsidRDefault="00AD5970" w:rsidP="00AD5970">
            <w:pPr>
              <w:spacing w:line="360" w:lineRule="auto"/>
              <w:rPr>
                <w:sz w:val="28"/>
                <w:szCs w:val="28"/>
                <w:lang w:val="uk-UA"/>
              </w:rPr>
            </w:pPr>
            <w:r w:rsidRPr="004927C9">
              <w:rPr>
                <w:sz w:val="28"/>
                <w:szCs w:val="28"/>
                <w:lang w:val="uk-UA"/>
              </w:rPr>
              <w:t xml:space="preserve">Стан роботи з </w:t>
            </w:r>
            <w:r w:rsidR="00917082">
              <w:rPr>
                <w:sz w:val="28"/>
                <w:szCs w:val="28"/>
                <w:lang w:val="uk-UA"/>
              </w:rPr>
              <w:t>охорони праці</w:t>
            </w:r>
          </w:p>
        </w:tc>
        <w:tc>
          <w:tcPr>
            <w:tcW w:w="709" w:type="dxa"/>
          </w:tcPr>
          <w:p w14:paraId="5485E387" w14:textId="77777777" w:rsidR="00AD5970" w:rsidRPr="004927C9" w:rsidRDefault="00AD5970" w:rsidP="00AD5970">
            <w:pPr>
              <w:spacing w:line="360" w:lineRule="auto"/>
              <w:rPr>
                <w:sz w:val="28"/>
                <w:szCs w:val="28"/>
              </w:rPr>
            </w:pPr>
          </w:p>
        </w:tc>
        <w:tc>
          <w:tcPr>
            <w:tcW w:w="708" w:type="dxa"/>
          </w:tcPr>
          <w:p w14:paraId="2F76A7FB" w14:textId="77777777" w:rsidR="00AD5970" w:rsidRPr="004927C9" w:rsidRDefault="00AD5970" w:rsidP="00AD5970">
            <w:pPr>
              <w:spacing w:line="360" w:lineRule="auto"/>
              <w:rPr>
                <w:sz w:val="28"/>
                <w:szCs w:val="28"/>
              </w:rPr>
            </w:pPr>
          </w:p>
        </w:tc>
        <w:tc>
          <w:tcPr>
            <w:tcW w:w="709" w:type="dxa"/>
          </w:tcPr>
          <w:p w14:paraId="76171E46" w14:textId="77777777" w:rsidR="00AD5970" w:rsidRPr="004927C9" w:rsidRDefault="00AD5970" w:rsidP="00AD5970">
            <w:pPr>
              <w:spacing w:line="360" w:lineRule="auto"/>
              <w:rPr>
                <w:sz w:val="28"/>
                <w:szCs w:val="28"/>
              </w:rPr>
            </w:pPr>
          </w:p>
        </w:tc>
        <w:tc>
          <w:tcPr>
            <w:tcW w:w="567" w:type="dxa"/>
          </w:tcPr>
          <w:p w14:paraId="6FF1585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8D6030E" w14:textId="77777777" w:rsidR="00AD5970" w:rsidRPr="004927C9" w:rsidRDefault="00AD5970" w:rsidP="00AD5970">
            <w:pPr>
              <w:spacing w:line="360" w:lineRule="auto"/>
              <w:rPr>
                <w:sz w:val="28"/>
                <w:szCs w:val="28"/>
              </w:rPr>
            </w:pPr>
          </w:p>
        </w:tc>
        <w:tc>
          <w:tcPr>
            <w:tcW w:w="709" w:type="dxa"/>
          </w:tcPr>
          <w:p w14:paraId="653FEBA7" w14:textId="77777777" w:rsidR="00AD5970" w:rsidRPr="004927C9" w:rsidRDefault="00AD5970" w:rsidP="00AD5970">
            <w:pPr>
              <w:spacing w:line="360" w:lineRule="auto"/>
              <w:rPr>
                <w:sz w:val="28"/>
                <w:szCs w:val="28"/>
              </w:rPr>
            </w:pPr>
          </w:p>
        </w:tc>
        <w:tc>
          <w:tcPr>
            <w:tcW w:w="708" w:type="dxa"/>
          </w:tcPr>
          <w:p w14:paraId="60404F04" w14:textId="77777777" w:rsidR="00AD5970" w:rsidRPr="004927C9" w:rsidRDefault="00AD5970" w:rsidP="00AD5970">
            <w:pPr>
              <w:spacing w:line="360" w:lineRule="auto"/>
              <w:rPr>
                <w:sz w:val="28"/>
                <w:szCs w:val="28"/>
              </w:rPr>
            </w:pPr>
          </w:p>
        </w:tc>
        <w:tc>
          <w:tcPr>
            <w:tcW w:w="567" w:type="dxa"/>
          </w:tcPr>
          <w:p w14:paraId="1E24352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6E17034F" w14:textId="77777777" w:rsidR="00AD5970" w:rsidRPr="004927C9" w:rsidRDefault="00AD5970" w:rsidP="00AD5970">
            <w:pPr>
              <w:spacing w:line="360" w:lineRule="auto"/>
              <w:rPr>
                <w:sz w:val="28"/>
                <w:szCs w:val="28"/>
              </w:rPr>
            </w:pPr>
          </w:p>
        </w:tc>
        <w:tc>
          <w:tcPr>
            <w:tcW w:w="567" w:type="dxa"/>
          </w:tcPr>
          <w:p w14:paraId="03E6E31E" w14:textId="77777777" w:rsidR="00AD5970" w:rsidRPr="004927C9" w:rsidRDefault="00AD5970" w:rsidP="00AD5970">
            <w:pPr>
              <w:spacing w:line="360" w:lineRule="auto"/>
              <w:rPr>
                <w:sz w:val="28"/>
                <w:szCs w:val="28"/>
              </w:rPr>
            </w:pPr>
          </w:p>
        </w:tc>
        <w:tc>
          <w:tcPr>
            <w:tcW w:w="2410" w:type="dxa"/>
          </w:tcPr>
          <w:p w14:paraId="4BA39B4A" w14:textId="77777777" w:rsidR="00AD5970" w:rsidRPr="004927C9" w:rsidRDefault="00AD5970" w:rsidP="00AD5970">
            <w:pPr>
              <w:spacing w:line="360" w:lineRule="auto"/>
              <w:rPr>
                <w:sz w:val="28"/>
                <w:szCs w:val="28"/>
                <w:lang w:val="uk-UA"/>
              </w:rPr>
            </w:pPr>
            <w:r w:rsidRPr="004927C9">
              <w:rPr>
                <w:sz w:val="28"/>
                <w:szCs w:val="28"/>
                <w:lang w:val="uk-UA"/>
              </w:rPr>
              <w:t>Довідки, наказ</w:t>
            </w:r>
          </w:p>
        </w:tc>
        <w:tc>
          <w:tcPr>
            <w:tcW w:w="992" w:type="dxa"/>
          </w:tcPr>
          <w:p w14:paraId="5E8931DC" w14:textId="77777777" w:rsidR="00AD5970" w:rsidRPr="004927C9" w:rsidRDefault="00AD5970" w:rsidP="00AD5970">
            <w:pPr>
              <w:spacing w:line="360" w:lineRule="auto"/>
              <w:rPr>
                <w:sz w:val="28"/>
                <w:szCs w:val="28"/>
              </w:rPr>
            </w:pPr>
          </w:p>
        </w:tc>
      </w:tr>
      <w:tr w:rsidR="00AD5970" w:rsidRPr="004927C9" w14:paraId="0CB813D0" w14:textId="77777777" w:rsidTr="0021107B">
        <w:trPr>
          <w:trHeight w:val="1274"/>
        </w:trPr>
        <w:tc>
          <w:tcPr>
            <w:tcW w:w="534" w:type="dxa"/>
          </w:tcPr>
          <w:p w14:paraId="5AC7A45B" w14:textId="77777777" w:rsidR="00AD5970" w:rsidRPr="004927C9" w:rsidRDefault="0093169F" w:rsidP="00AD5970">
            <w:pPr>
              <w:spacing w:line="360" w:lineRule="auto"/>
              <w:rPr>
                <w:sz w:val="28"/>
                <w:szCs w:val="28"/>
                <w:lang w:val="uk-UA"/>
              </w:rPr>
            </w:pPr>
            <w:r>
              <w:rPr>
                <w:sz w:val="28"/>
                <w:szCs w:val="28"/>
                <w:lang w:val="uk-UA"/>
              </w:rPr>
              <w:t>22</w:t>
            </w:r>
          </w:p>
        </w:tc>
        <w:tc>
          <w:tcPr>
            <w:tcW w:w="4394" w:type="dxa"/>
          </w:tcPr>
          <w:p w14:paraId="37F90CB4" w14:textId="77777777" w:rsidR="00AD5970" w:rsidRPr="004927C9" w:rsidRDefault="00AD5970" w:rsidP="00AD5970">
            <w:pPr>
              <w:spacing w:line="360" w:lineRule="auto"/>
              <w:rPr>
                <w:sz w:val="28"/>
                <w:szCs w:val="28"/>
                <w:lang w:val="uk-UA"/>
              </w:rPr>
            </w:pPr>
            <w:r w:rsidRPr="004927C9">
              <w:rPr>
                <w:sz w:val="28"/>
                <w:szCs w:val="28"/>
                <w:lang w:val="uk-UA"/>
              </w:rPr>
              <w:t>Військово-патріотичне виховання</w:t>
            </w:r>
          </w:p>
        </w:tc>
        <w:tc>
          <w:tcPr>
            <w:tcW w:w="709" w:type="dxa"/>
          </w:tcPr>
          <w:p w14:paraId="68692077" w14:textId="77777777" w:rsidR="00AD5970" w:rsidRPr="004927C9" w:rsidRDefault="00AD5970" w:rsidP="00AD5970">
            <w:pPr>
              <w:spacing w:line="360" w:lineRule="auto"/>
              <w:rPr>
                <w:sz w:val="28"/>
                <w:szCs w:val="28"/>
              </w:rPr>
            </w:pPr>
          </w:p>
        </w:tc>
        <w:tc>
          <w:tcPr>
            <w:tcW w:w="708" w:type="dxa"/>
          </w:tcPr>
          <w:p w14:paraId="240F7596" w14:textId="77777777" w:rsidR="00AD5970" w:rsidRPr="004927C9" w:rsidRDefault="00AD5970" w:rsidP="00AD5970">
            <w:pPr>
              <w:spacing w:line="360" w:lineRule="auto"/>
              <w:rPr>
                <w:sz w:val="28"/>
                <w:szCs w:val="28"/>
              </w:rPr>
            </w:pPr>
          </w:p>
        </w:tc>
        <w:tc>
          <w:tcPr>
            <w:tcW w:w="709" w:type="dxa"/>
          </w:tcPr>
          <w:p w14:paraId="001EB4B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50887C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34EDF2D" w14:textId="77777777" w:rsidR="00AD5970" w:rsidRPr="004927C9" w:rsidRDefault="00AD5970" w:rsidP="00AD5970">
            <w:pPr>
              <w:spacing w:line="360" w:lineRule="auto"/>
              <w:rPr>
                <w:sz w:val="28"/>
                <w:szCs w:val="28"/>
              </w:rPr>
            </w:pPr>
          </w:p>
        </w:tc>
        <w:tc>
          <w:tcPr>
            <w:tcW w:w="709" w:type="dxa"/>
          </w:tcPr>
          <w:p w14:paraId="23D49472" w14:textId="77777777" w:rsidR="00AD5970" w:rsidRPr="004927C9" w:rsidRDefault="00AD5970" w:rsidP="00AD5970">
            <w:pPr>
              <w:spacing w:line="360" w:lineRule="auto"/>
              <w:rPr>
                <w:sz w:val="28"/>
                <w:szCs w:val="28"/>
              </w:rPr>
            </w:pPr>
          </w:p>
        </w:tc>
        <w:tc>
          <w:tcPr>
            <w:tcW w:w="708" w:type="dxa"/>
          </w:tcPr>
          <w:p w14:paraId="2D4F9DC0" w14:textId="77777777" w:rsidR="00AD5970" w:rsidRPr="004927C9" w:rsidRDefault="00AD5970" w:rsidP="00AD5970">
            <w:pPr>
              <w:spacing w:line="360" w:lineRule="auto"/>
              <w:rPr>
                <w:sz w:val="28"/>
                <w:szCs w:val="28"/>
              </w:rPr>
            </w:pPr>
          </w:p>
        </w:tc>
        <w:tc>
          <w:tcPr>
            <w:tcW w:w="567" w:type="dxa"/>
          </w:tcPr>
          <w:p w14:paraId="62639B66" w14:textId="77777777" w:rsidR="00AD5970" w:rsidRPr="004927C9" w:rsidRDefault="00AD5970" w:rsidP="00AD5970">
            <w:pPr>
              <w:spacing w:line="360" w:lineRule="auto"/>
              <w:rPr>
                <w:sz w:val="28"/>
                <w:szCs w:val="28"/>
              </w:rPr>
            </w:pPr>
          </w:p>
        </w:tc>
        <w:tc>
          <w:tcPr>
            <w:tcW w:w="567" w:type="dxa"/>
          </w:tcPr>
          <w:p w14:paraId="224D914A" w14:textId="77777777" w:rsidR="00AD5970" w:rsidRPr="004927C9" w:rsidRDefault="00AD5970" w:rsidP="00AD5970">
            <w:pPr>
              <w:spacing w:line="360" w:lineRule="auto"/>
              <w:rPr>
                <w:sz w:val="28"/>
                <w:szCs w:val="28"/>
              </w:rPr>
            </w:pPr>
          </w:p>
        </w:tc>
        <w:tc>
          <w:tcPr>
            <w:tcW w:w="567" w:type="dxa"/>
          </w:tcPr>
          <w:p w14:paraId="14CB99AE" w14:textId="77777777" w:rsidR="00AD5970" w:rsidRPr="004927C9" w:rsidRDefault="00AD5970" w:rsidP="00AD5970">
            <w:pPr>
              <w:spacing w:line="360" w:lineRule="auto"/>
              <w:rPr>
                <w:sz w:val="28"/>
                <w:szCs w:val="28"/>
              </w:rPr>
            </w:pPr>
          </w:p>
        </w:tc>
        <w:tc>
          <w:tcPr>
            <w:tcW w:w="2410" w:type="dxa"/>
          </w:tcPr>
          <w:p w14:paraId="61D35ADC" w14:textId="77777777" w:rsidR="00AD5970" w:rsidRPr="004927C9" w:rsidRDefault="00AD5970" w:rsidP="00AD5970">
            <w:pPr>
              <w:spacing w:line="360" w:lineRule="auto"/>
              <w:rPr>
                <w:sz w:val="28"/>
                <w:szCs w:val="28"/>
                <w:lang w:val="uk-UA"/>
              </w:rPr>
            </w:pPr>
            <w:r w:rsidRPr="004927C9">
              <w:rPr>
                <w:sz w:val="28"/>
                <w:szCs w:val="28"/>
                <w:lang w:val="uk-UA"/>
              </w:rPr>
              <w:t>Наказ, тиждень патріотичного</w:t>
            </w:r>
          </w:p>
          <w:p w14:paraId="0451A209" w14:textId="77777777" w:rsidR="00AD5970" w:rsidRPr="004927C9" w:rsidRDefault="00AD5970" w:rsidP="00AD5970">
            <w:pPr>
              <w:spacing w:line="360" w:lineRule="auto"/>
              <w:rPr>
                <w:sz w:val="28"/>
                <w:szCs w:val="28"/>
                <w:lang w:val="uk-UA"/>
              </w:rPr>
            </w:pPr>
            <w:r w:rsidRPr="004927C9">
              <w:rPr>
                <w:sz w:val="28"/>
                <w:szCs w:val="28"/>
                <w:lang w:val="uk-UA"/>
              </w:rPr>
              <w:t>виховання</w:t>
            </w:r>
          </w:p>
        </w:tc>
        <w:tc>
          <w:tcPr>
            <w:tcW w:w="992" w:type="dxa"/>
          </w:tcPr>
          <w:p w14:paraId="4AC1ED44" w14:textId="77777777" w:rsidR="00AD5970" w:rsidRPr="004927C9" w:rsidRDefault="00AD5970" w:rsidP="00AD5970">
            <w:pPr>
              <w:spacing w:line="360" w:lineRule="auto"/>
              <w:rPr>
                <w:sz w:val="28"/>
                <w:szCs w:val="28"/>
              </w:rPr>
            </w:pPr>
          </w:p>
        </w:tc>
      </w:tr>
      <w:tr w:rsidR="00AD5970" w:rsidRPr="004927C9" w14:paraId="0E048F49" w14:textId="77777777" w:rsidTr="002E5C2F">
        <w:tc>
          <w:tcPr>
            <w:tcW w:w="534" w:type="dxa"/>
          </w:tcPr>
          <w:p w14:paraId="0CDCB854" w14:textId="77777777" w:rsidR="00AD5970" w:rsidRPr="004927C9" w:rsidRDefault="00AD5970" w:rsidP="00AD5970">
            <w:pPr>
              <w:spacing w:line="360" w:lineRule="auto"/>
              <w:rPr>
                <w:sz w:val="28"/>
                <w:szCs w:val="28"/>
                <w:lang w:val="uk-UA"/>
              </w:rPr>
            </w:pPr>
          </w:p>
        </w:tc>
        <w:tc>
          <w:tcPr>
            <w:tcW w:w="4394" w:type="dxa"/>
          </w:tcPr>
          <w:p w14:paraId="0A9836FA" w14:textId="77777777" w:rsidR="00AD5970" w:rsidRPr="004927C9" w:rsidRDefault="0093169F" w:rsidP="00AD5970">
            <w:pPr>
              <w:spacing w:line="360" w:lineRule="auto"/>
              <w:rPr>
                <w:sz w:val="28"/>
                <w:szCs w:val="28"/>
                <w:lang w:val="uk-UA"/>
              </w:rPr>
            </w:pPr>
            <w:r>
              <w:rPr>
                <w:sz w:val="28"/>
                <w:szCs w:val="28"/>
                <w:lang w:val="uk-UA"/>
              </w:rPr>
              <w:t>Контрольні роботи за завданням</w:t>
            </w:r>
            <w:r w:rsidR="00AD5970" w:rsidRPr="004927C9">
              <w:rPr>
                <w:sz w:val="28"/>
                <w:szCs w:val="28"/>
                <w:lang w:val="uk-UA"/>
              </w:rPr>
              <w:t xml:space="preserve"> адміністрації</w:t>
            </w:r>
          </w:p>
        </w:tc>
        <w:tc>
          <w:tcPr>
            <w:tcW w:w="709" w:type="dxa"/>
          </w:tcPr>
          <w:p w14:paraId="0C81BABD" w14:textId="77777777" w:rsidR="00AD5970" w:rsidRPr="004927C9" w:rsidRDefault="00AD5970" w:rsidP="00AD5970">
            <w:pPr>
              <w:spacing w:line="360" w:lineRule="auto"/>
              <w:rPr>
                <w:sz w:val="28"/>
                <w:szCs w:val="28"/>
              </w:rPr>
            </w:pPr>
          </w:p>
        </w:tc>
        <w:tc>
          <w:tcPr>
            <w:tcW w:w="708" w:type="dxa"/>
          </w:tcPr>
          <w:p w14:paraId="67E594B0" w14:textId="77777777" w:rsidR="00AD5970" w:rsidRPr="004927C9" w:rsidRDefault="00AD5970" w:rsidP="00AD5970">
            <w:pPr>
              <w:spacing w:line="360" w:lineRule="auto"/>
              <w:rPr>
                <w:sz w:val="28"/>
                <w:szCs w:val="28"/>
              </w:rPr>
            </w:pPr>
          </w:p>
        </w:tc>
        <w:tc>
          <w:tcPr>
            <w:tcW w:w="709" w:type="dxa"/>
          </w:tcPr>
          <w:p w14:paraId="6D860E55" w14:textId="77777777" w:rsidR="00AD5970" w:rsidRPr="004927C9" w:rsidRDefault="00AD5970" w:rsidP="00AD5970">
            <w:pPr>
              <w:spacing w:line="360" w:lineRule="auto"/>
              <w:rPr>
                <w:sz w:val="28"/>
                <w:szCs w:val="28"/>
              </w:rPr>
            </w:pPr>
          </w:p>
        </w:tc>
        <w:tc>
          <w:tcPr>
            <w:tcW w:w="567" w:type="dxa"/>
          </w:tcPr>
          <w:p w14:paraId="4AE0D06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DA72308" w14:textId="77777777" w:rsidR="00AD5970" w:rsidRPr="004927C9" w:rsidRDefault="00AD5970" w:rsidP="00AD5970">
            <w:pPr>
              <w:spacing w:line="360" w:lineRule="auto"/>
              <w:rPr>
                <w:sz w:val="28"/>
                <w:szCs w:val="28"/>
              </w:rPr>
            </w:pPr>
          </w:p>
        </w:tc>
        <w:tc>
          <w:tcPr>
            <w:tcW w:w="709" w:type="dxa"/>
          </w:tcPr>
          <w:p w14:paraId="7FF7C52A" w14:textId="77777777" w:rsidR="00AD5970" w:rsidRPr="004927C9" w:rsidRDefault="00AD5970" w:rsidP="00AD5970">
            <w:pPr>
              <w:spacing w:line="360" w:lineRule="auto"/>
              <w:rPr>
                <w:sz w:val="28"/>
                <w:szCs w:val="28"/>
              </w:rPr>
            </w:pPr>
          </w:p>
        </w:tc>
        <w:tc>
          <w:tcPr>
            <w:tcW w:w="708" w:type="dxa"/>
          </w:tcPr>
          <w:p w14:paraId="5F53E59A" w14:textId="77777777" w:rsidR="00AD5970" w:rsidRPr="004927C9" w:rsidRDefault="00AD5970" w:rsidP="00AD5970">
            <w:pPr>
              <w:spacing w:line="360" w:lineRule="auto"/>
              <w:rPr>
                <w:sz w:val="28"/>
                <w:szCs w:val="28"/>
              </w:rPr>
            </w:pPr>
          </w:p>
        </w:tc>
        <w:tc>
          <w:tcPr>
            <w:tcW w:w="567" w:type="dxa"/>
          </w:tcPr>
          <w:p w14:paraId="309C1CD6" w14:textId="77777777" w:rsidR="00AD5970" w:rsidRPr="004927C9" w:rsidRDefault="00AD5970" w:rsidP="00AD5970">
            <w:pPr>
              <w:spacing w:line="360" w:lineRule="auto"/>
              <w:rPr>
                <w:sz w:val="28"/>
                <w:szCs w:val="28"/>
              </w:rPr>
            </w:pPr>
          </w:p>
        </w:tc>
        <w:tc>
          <w:tcPr>
            <w:tcW w:w="567" w:type="dxa"/>
          </w:tcPr>
          <w:p w14:paraId="700B1A0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4F35C88" w14:textId="77777777" w:rsidR="00AD5970" w:rsidRPr="004927C9" w:rsidRDefault="00AD5970" w:rsidP="00AD5970">
            <w:pPr>
              <w:spacing w:line="360" w:lineRule="auto"/>
              <w:rPr>
                <w:sz w:val="28"/>
                <w:szCs w:val="28"/>
              </w:rPr>
            </w:pPr>
          </w:p>
        </w:tc>
        <w:tc>
          <w:tcPr>
            <w:tcW w:w="2410" w:type="dxa"/>
          </w:tcPr>
          <w:p w14:paraId="3731B854" w14:textId="77777777" w:rsidR="00AD5970" w:rsidRPr="004927C9" w:rsidRDefault="00AD5970" w:rsidP="00AD5970">
            <w:pPr>
              <w:spacing w:line="360" w:lineRule="auto"/>
              <w:rPr>
                <w:sz w:val="28"/>
                <w:szCs w:val="28"/>
                <w:lang w:val="uk-UA"/>
              </w:rPr>
            </w:pPr>
            <w:r w:rsidRPr="004927C9">
              <w:rPr>
                <w:sz w:val="28"/>
                <w:szCs w:val="28"/>
                <w:lang w:val="uk-UA"/>
              </w:rPr>
              <w:t>Графік, аналіз, мониторінг</w:t>
            </w:r>
          </w:p>
        </w:tc>
        <w:tc>
          <w:tcPr>
            <w:tcW w:w="992" w:type="dxa"/>
          </w:tcPr>
          <w:p w14:paraId="09795027" w14:textId="77777777" w:rsidR="00AD5970" w:rsidRPr="004927C9" w:rsidRDefault="00AD5970" w:rsidP="00AD5970">
            <w:pPr>
              <w:spacing w:line="360" w:lineRule="auto"/>
              <w:rPr>
                <w:sz w:val="28"/>
                <w:szCs w:val="28"/>
              </w:rPr>
            </w:pPr>
          </w:p>
        </w:tc>
      </w:tr>
      <w:tr w:rsidR="00AD5970" w:rsidRPr="004927C9" w14:paraId="4DE71111" w14:textId="77777777" w:rsidTr="002E5C2F">
        <w:tc>
          <w:tcPr>
            <w:tcW w:w="534" w:type="dxa"/>
          </w:tcPr>
          <w:p w14:paraId="5FF98FF3" w14:textId="77777777" w:rsidR="00AD5970" w:rsidRPr="004927C9" w:rsidRDefault="0093169F" w:rsidP="00AD5970">
            <w:pPr>
              <w:spacing w:line="360" w:lineRule="auto"/>
              <w:rPr>
                <w:sz w:val="28"/>
                <w:szCs w:val="28"/>
                <w:lang w:val="uk-UA"/>
              </w:rPr>
            </w:pPr>
            <w:r>
              <w:rPr>
                <w:sz w:val="28"/>
                <w:szCs w:val="28"/>
                <w:lang w:val="uk-UA"/>
              </w:rPr>
              <w:t>23</w:t>
            </w:r>
          </w:p>
        </w:tc>
        <w:tc>
          <w:tcPr>
            <w:tcW w:w="4394" w:type="dxa"/>
          </w:tcPr>
          <w:p w14:paraId="04145278" w14:textId="77777777" w:rsidR="00AD5970" w:rsidRPr="004927C9" w:rsidRDefault="00AD5970" w:rsidP="00AD5970">
            <w:pPr>
              <w:spacing w:line="360" w:lineRule="auto"/>
              <w:rPr>
                <w:sz w:val="28"/>
                <w:szCs w:val="28"/>
                <w:lang w:val="uk-UA"/>
              </w:rPr>
            </w:pPr>
            <w:r w:rsidRPr="004927C9">
              <w:rPr>
                <w:sz w:val="28"/>
                <w:szCs w:val="28"/>
                <w:lang w:val="uk-UA"/>
              </w:rPr>
              <w:t>Атестаційний цикл атестації педогагічних працівників</w:t>
            </w:r>
          </w:p>
        </w:tc>
        <w:tc>
          <w:tcPr>
            <w:tcW w:w="709" w:type="dxa"/>
          </w:tcPr>
          <w:p w14:paraId="1AAC7C5E" w14:textId="77777777" w:rsidR="00AD5970" w:rsidRPr="004927C9" w:rsidRDefault="00AD5970" w:rsidP="00AD5970">
            <w:pPr>
              <w:spacing w:line="360" w:lineRule="auto"/>
              <w:rPr>
                <w:sz w:val="28"/>
                <w:szCs w:val="28"/>
                <w:lang w:val="uk-UA"/>
              </w:rPr>
            </w:pPr>
          </w:p>
        </w:tc>
        <w:tc>
          <w:tcPr>
            <w:tcW w:w="708" w:type="dxa"/>
          </w:tcPr>
          <w:p w14:paraId="662BF38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F2A193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D1571D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ABE68A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5C0C28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4EF481C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5246280" w14:textId="77777777" w:rsidR="00AD5970" w:rsidRPr="004927C9" w:rsidRDefault="00AD5970" w:rsidP="00AD5970">
            <w:pPr>
              <w:spacing w:line="360" w:lineRule="auto"/>
              <w:rPr>
                <w:sz w:val="28"/>
                <w:szCs w:val="28"/>
                <w:lang w:val="uk-UA"/>
              </w:rPr>
            </w:pPr>
          </w:p>
        </w:tc>
        <w:tc>
          <w:tcPr>
            <w:tcW w:w="567" w:type="dxa"/>
          </w:tcPr>
          <w:p w14:paraId="2FE397DA" w14:textId="77777777" w:rsidR="00AD5970" w:rsidRPr="004927C9" w:rsidRDefault="00AD5970" w:rsidP="00AD5970">
            <w:pPr>
              <w:spacing w:line="360" w:lineRule="auto"/>
              <w:rPr>
                <w:sz w:val="28"/>
                <w:szCs w:val="28"/>
                <w:lang w:val="uk-UA"/>
              </w:rPr>
            </w:pPr>
          </w:p>
        </w:tc>
        <w:tc>
          <w:tcPr>
            <w:tcW w:w="567" w:type="dxa"/>
          </w:tcPr>
          <w:p w14:paraId="49454762" w14:textId="77777777" w:rsidR="00AD5970" w:rsidRPr="004927C9" w:rsidRDefault="00AD5970" w:rsidP="00AD5970">
            <w:pPr>
              <w:spacing w:line="360" w:lineRule="auto"/>
              <w:rPr>
                <w:sz w:val="28"/>
                <w:szCs w:val="28"/>
                <w:lang w:val="uk-UA"/>
              </w:rPr>
            </w:pPr>
          </w:p>
        </w:tc>
        <w:tc>
          <w:tcPr>
            <w:tcW w:w="2410" w:type="dxa"/>
          </w:tcPr>
          <w:p w14:paraId="01D0557E" w14:textId="77777777" w:rsidR="00AD5970" w:rsidRPr="004927C9" w:rsidRDefault="00AD5970" w:rsidP="00AD5970">
            <w:pPr>
              <w:spacing w:line="360" w:lineRule="auto"/>
              <w:rPr>
                <w:sz w:val="28"/>
                <w:szCs w:val="28"/>
                <w:lang w:val="uk-UA"/>
              </w:rPr>
            </w:pPr>
            <w:r w:rsidRPr="004927C9">
              <w:rPr>
                <w:sz w:val="28"/>
                <w:szCs w:val="28"/>
                <w:lang w:val="uk-UA"/>
              </w:rPr>
              <w:t>Протоколи АК, атестаційні листи</w:t>
            </w:r>
          </w:p>
        </w:tc>
        <w:tc>
          <w:tcPr>
            <w:tcW w:w="992" w:type="dxa"/>
          </w:tcPr>
          <w:p w14:paraId="306C82EA" w14:textId="77777777" w:rsidR="00AD5970" w:rsidRPr="004927C9" w:rsidRDefault="00AD5970" w:rsidP="00AD5970">
            <w:pPr>
              <w:spacing w:line="360" w:lineRule="auto"/>
              <w:rPr>
                <w:sz w:val="28"/>
                <w:szCs w:val="28"/>
                <w:lang w:val="uk-UA"/>
              </w:rPr>
            </w:pPr>
          </w:p>
        </w:tc>
      </w:tr>
      <w:tr w:rsidR="00AD5970" w:rsidRPr="004927C9" w14:paraId="3B6A9E9E" w14:textId="77777777" w:rsidTr="002E5C2F">
        <w:tc>
          <w:tcPr>
            <w:tcW w:w="534" w:type="dxa"/>
          </w:tcPr>
          <w:p w14:paraId="3486A3A6" w14:textId="77777777" w:rsidR="00AD5970" w:rsidRPr="004927C9" w:rsidRDefault="0093169F" w:rsidP="00AD5970">
            <w:pPr>
              <w:spacing w:line="360" w:lineRule="auto"/>
              <w:rPr>
                <w:sz w:val="28"/>
                <w:szCs w:val="28"/>
                <w:lang w:val="uk-UA"/>
              </w:rPr>
            </w:pPr>
            <w:r>
              <w:rPr>
                <w:sz w:val="28"/>
                <w:szCs w:val="28"/>
                <w:lang w:val="uk-UA"/>
              </w:rPr>
              <w:t>24</w:t>
            </w:r>
          </w:p>
        </w:tc>
        <w:tc>
          <w:tcPr>
            <w:tcW w:w="4394" w:type="dxa"/>
          </w:tcPr>
          <w:p w14:paraId="2C40F56B" w14:textId="35BC7B19" w:rsidR="00AD5970" w:rsidRPr="004927C9" w:rsidRDefault="00AD5970" w:rsidP="00AD5970">
            <w:pPr>
              <w:spacing w:line="360" w:lineRule="auto"/>
              <w:rPr>
                <w:sz w:val="28"/>
                <w:szCs w:val="28"/>
                <w:lang w:val="uk-UA"/>
              </w:rPr>
            </w:pPr>
            <w:r w:rsidRPr="004927C9">
              <w:rPr>
                <w:sz w:val="28"/>
                <w:szCs w:val="28"/>
                <w:lang w:val="uk-UA"/>
              </w:rPr>
              <w:t>Орган</w:t>
            </w:r>
            <w:r w:rsidR="00BF146E">
              <w:rPr>
                <w:sz w:val="28"/>
                <w:szCs w:val="28"/>
                <w:lang w:val="uk-UA"/>
              </w:rPr>
              <w:t>ізація гарячого харчування здобувачів освіти</w:t>
            </w:r>
          </w:p>
        </w:tc>
        <w:tc>
          <w:tcPr>
            <w:tcW w:w="709" w:type="dxa"/>
          </w:tcPr>
          <w:p w14:paraId="5313C2B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822C7B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953B4E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B4F04F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717D45E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6DF06DA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BABE13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BEB8EF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6D9467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8722DA8" w14:textId="77777777" w:rsidR="00AD5970" w:rsidRPr="004927C9" w:rsidRDefault="00AD5970" w:rsidP="00AD5970">
            <w:pPr>
              <w:spacing w:line="360" w:lineRule="auto"/>
              <w:rPr>
                <w:sz w:val="28"/>
                <w:szCs w:val="28"/>
                <w:lang w:val="uk-UA"/>
              </w:rPr>
            </w:pPr>
          </w:p>
        </w:tc>
        <w:tc>
          <w:tcPr>
            <w:tcW w:w="2410" w:type="dxa"/>
          </w:tcPr>
          <w:p w14:paraId="4F4E76B9" w14:textId="77777777" w:rsidR="00AD5970" w:rsidRPr="004927C9" w:rsidRDefault="00AD5970" w:rsidP="00AD5970">
            <w:pPr>
              <w:spacing w:line="360" w:lineRule="auto"/>
              <w:rPr>
                <w:sz w:val="28"/>
                <w:szCs w:val="28"/>
                <w:lang w:val="uk-UA"/>
              </w:rPr>
            </w:pPr>
            <w:r w:rsidRPr="004927C9">
              <w:rPr>
                <w:sz w:val="28"/>
                <w:szCs w:val="28"/>
                <w:lang w:val="uk-UA"/>
              </w:rPr>
              <w:t>Звіти</w:t>
            </w:r>
          </w:p>
        </w:tc>
        <w:tc>
          <w:tcPr>
            <w:tcW w:w="992" w:type="dxa"/>
          </w:tcPr>
          <w:p w14:paraId="102D783E" w14:textId="77777777" w:rsidR="00AD5970" w:rsidRPr="004927C9" w:rsidRDefault="00AD5970" w:rsidP="00AD5970">
            <w:pPr>
              <w:spacing w:line="360" w:lineRule="auto"/>
              <w:rPr>
                <w:sz w:val="28"/>
                <w:szCs w:val="28"/>
                <w:lang w:val="uk-UA"/>
              </w:rPr>
            </w:pPr>
          </w:p>
        </w:tc>
      </w:tr>
      <w:tr w:rsidR="00AD5970" w:rsidRPr="004927C9" w14:paraId="6183C3BE" w14:textId="77777777" w:rsidTr="0021107B">
        <w:trPr>
          <w:trHeight w:val="3176"/>
        </w:trPr>
        <w:tc>
          <w:tcPr>
            <w:tcW w:w="534" w:type="dxa"/>
          </w:tcPr>
          <w:p w14:paraId="0453E0CE" w14:textId="77777777" w:rsidR="00AD5970" w:rsidRPr="004927C9" w:rsidRDefault="0093169F" w:rsidP="00AD5970">
            <w:pPr>
              <w:spacing w:line="360" w:lineRule="auto"/>
              <w:rPr>
                <w:sz w:val="28"/>
                <w:szCs w:val="28"/>
                <w:lang w:val="uk-UA"/>
              </w:rPr>
            </w:pPr>
            <w:r>
              <w:rPr>
                <w:sz w:val="28"/>
                <w:szCs w:val="28"/>
                <w:lang w:val="uk-UA"/>
              </w:rPr>
              <w:lastRenderedPageBreak/>
              <w:t>25</w:t>
            </w:r>
          </w:p>
        </w:tc>
        <w:tc>
          <w:tcPr>
            <w:tcW w:w="4394" w:type="dxa"/>
          </w:tcPr>
          <w:p w14:paraId="20E3E44D" w14:textId="77777777" w:rsidR="00B51753" w:rsidRDefault="00AD5970" w:rsidP="00B51753">
            <w:pPr>
              <w:spacing w:line="360" w:lineRule="auto"/>
              <w:rPr>
                <w:sz w:val="28"/>
                <w:szCs w:val="28"/>
                <w:lang w:val="uk-UA"/>
              </w:rPr>
            </w:pPr>
            <w:r w:rsidRPr="004927C9">
              <w:rPr>
                <w:sz w:val="28"/>
                <w:szCs w:val="28"/>
                <w:lang w:val="uk-UA"/>
              </w:rPr>
              <w:t>Організований поряд</w:t>
            </w:r>
            <w:r w:rsidR="00B51753">
              <w:rPr>
                <w:sz w:val="28"/>
                <w:szCs w:val="28"/>
                <w:lang w:val="uk-UA"/>
              </w:rPr>
              <w:t>ок закінчення навчального року</w:t>
            </w:r>
          </w:p>
          <w:p w14:paraId="61BA30EB" w14:textId="77777777" w:rsidR="00AD5970" w:rsidRPr="004927C9" w:rsidRDefault="00AD5970" w:rsidP="00AD5970">
            <w:pPr>
              <w:numPr>
                <w:ilvl w:val="0"/>
                <w:numId w:val="61"/>
              </w:numPr>
              <w:spacing w:line="360" w:lineRule="auto"/>
              <w:contextualSpacing/>
              <w:rPr>
                <w:sz w:val="28"/>
                <w:szCs w:val="28"/>
                <w:lang w:val="uk-UA"/>
              </w:rPr>
            </w:pPr>
            <w:r w:rsidRPr="004927C9">
              <w:rPr>
                <w:sz w:val="28"/>
                <w:szCs w:val="28"/>
                <w:lang w:val="uk-UA"/>
              </w:rPr>
              <w:t>Класні журнали</w:t>
            </w:r>
          </w:p>
          <w:p w14:paraId="3EF38422" w14:textId="77777777" w:rsidR="00AD5970" w:rsidRPr="004927C9" w:rsidRDefault="00AD5970" w:rsidP="00AD5970">
            <w:pPr>
              <w:numPr>
                <w:ilvl w:val="0"/>
                <w:numId w:val="61"/>
              </w:numPr>
              <w:spacing w:line="360" w:lineRule="auto"/>
              <w:contextualSpacing/>
              <w:rPr>
                <w:sz w:val="28"/>
                <w:szCs w:val="28"/>
                <w:lang w:val="uk-UA"/>
              </w:rPr>
            </w:pPr>
            <w:r w:rsidRPr="004927C9">
              <w:rPr>
                <w:sz w:val="28"/>
                <w:szCs w:val="28"/>
                <w:lang w:val="uk-UA"/>
              </w:rPr>
              <w:t>Особові справи</w:t>
            </w:r>
          </w:p>
          <w:p w14:paraId="1F20E13F" w14:textId="77777777" w:rsidR="00AD5970" w:rsidRPr="004927C9" w:rsidRDefault="00AD5970" w:rsidP="00AD5970">
            <w:pPr>
              <w:numPr>
                <w:ilvl w:val="0"/>
                <w:numId w:val="61"/>
              </w:numPr>
              <w:spacing w:line="360" w:lineRule="auto"/>
              <w:contextualSpacing/>
              <w:rPr>
                <w:sz w:val="28"/>
                <w:szCs w:val="28"/>
                <w:lang w:val="uk-UA"/>
              </w:rPr>
            </w:pPr>
            <w:r w:rsidRPr="004927C9">
              <w:rPr>
                <w:sz w:val="28"/>
                <w:szCs w:val="28"/>
                <w:lang w:val="uk-UA"/>
              </w:rPr>
              <w:t>Документи про базову та повну загальну середню освіту</w:t>
            </w:r>
          </w:p>
        </w:tc>
        <w:tc>
          <w:tcPr>
            <w:tcW w:w="709" w:type="dxa"/>
          </w:tcPr>
          <w:p w14:paraId="4B6E0002" w14:textId="77777777" w:rsidR="00AD5970" w:rsidRPr="004927C9" w:rsidRDefault="00AD5970" w:rsidP="00AD5970">
            <w:pPr>
              <w:spacing w:line="360" w:lineRule="auto"/>
              <w:rPr>
                <w:sz w:val="28"/>
                <w:szCs w:val="28"/>
                <w:lang w:val="uk-UA"/>
              </w:rPr>
            </w:pPr>
          </w:p>
        </w:tc>
        <w:tc>
          <w:tcPr>
            <w:tcW w:w="708" w:type="dxa"/>
          </w:tcPr>
          <w:p w14:paraId="56032990" w14:textId="77777777" w:rsidR="00AD5970" w:rsidRPr="004927C9" w:rsidRDefault="00AD5970" w:rsidP="00AD5970">
            <w:pPr>
              <w:spacing w:line="360" w:lineRule="auto"/>
              <w:rPr>
                <w:sz w:val="28"/>
                <w:szCs w:val="28"/>
                <w:lang w:val="uk-UA"/>
              </w:rPr>
            </w:pPr>
          </w:p>
        </w:tc>
        <w:tc>
          <w:tcPr>
            <w:tcW w:w="709" w:type="dxa"/>
          </w:tcPr>
          <w:p w14:paraId="525E552C" w14:textId="77777777" w:rsidR="00AD5970" w:rsidRPr="004927C9" w:rsidRDefault="00AD5970" w:rsidP="00AD5970">
            <w:pPr>
              <w:spacing w:line="360" w:lineRule="auto"/>
              <w:rPr>
                <w:sz w:val="28"/>
                <w:szCs w:val="28"/>
                <w:lang w:val="uk-UA"/>
              </w:rPr>
            </w:pPr>
          </w:p>
        </w:tc>
        <w:tc>
          <w:tcPr>
            <w:tcW w:w="567" w:type="dxa"/>
          </w:tcPr>
          <w:p w14:paraId="07F66D5A" w14:textId="77777777" w:rsidR="00AD5970" w:rsidRPr="004927C9" w:rsidRDefault="00AD5970" w:rsidP="00AD5970">
            <w:pPr>
              <w:spacing w:line="360" w:lineRule="auto"/>
              <w:rPr>
                <w:sz w:val="28"/>
                <w:szCs w:val="28"/>
                <w:lang w:val="uk-UA"/>
              </w:rPr>
            </w:pPr>
          </w:p>
        </w:tc>
        <w:tc>
          <w:tcPr>
            <w:tcW w:w="709" w:type="dxa"/>
          </w:tcPr>
          <w:p w14:paraId="13CDCC8C" w14:textId="77777777" w:rsidR="00AD5970" w:rsidRPr="004927C9" w:rsidRDefault="00AD5970" w:rsidP="00AD5970">
            <w:pPr>
              <w:spacing w:line="360" w:lineRule="auto"/>
              <w:rPr>
                <w:sz w:val="28"/>
                <w:szCs w:val="28"/>
                <w:lang w:val="uk-UA"/>
              </w:rPr>
            </w:pPr>
          </w:p>
        </w:tc>
        <w:tc>
          <w:tcPr>
            <w:tcW w:w="709" w:type="dxa"/>
          </w:tcPr>
          <w:p w14:paraId="592CC8D6" w14:textId="77777777" w:rsidR="00AD5970" w:rsidRPr="004927C9" w:rsidRDefault="00AD5970" w:rsidP="00AD5970">
            <w:pPr>
              <w:spacing w:line="360" w:lineRule="auto"/>
              <w:rPr>
                <w:sz w:val="28"/>
                <w:szCs w:val="28"/>
                <w:lang w:val="uk-UA"/>
              </w:rPr>
            </w:pPr>
          </w:p>
        </w:tc>
        <w:tc>
          <w:tcPr>
            <w:tcW w:w="708" w:type="dxa"/>
          </w:tcPr>
          <w:p w14:paraId="26219981" w14:textId="77777777" w:rsidR="00AD5970" w:rsidRPr="004927C9" w:rsidRDefault="00AD5970" w:rsidP="00AD5970">
            <w:pPr>
              <w:spacing w:line="360" w:lineRule="auto"/>
              <w:rPr>
                <w:sz w:val="28"/>
                <w:szCs w:val="28"/>
                <w:lang w:val="uk-UA"/>
              </w:rPr>
            </w:pPr>
          </w:p>
        </w:tc>
        <w:tc>
          <w:tcPr>
            <w:tcW w:w="567" w:type="dxa"/>
          </w:tcPr>
          <w:p w14:paraId="720AA295" w14:textId="77777777" w:rsidR="00AD5970" w:rsidRPr="004927C9" w:rsidRDefault="00AD5970" w:rsidP="00AD5970">
            <w:pPr>
              <w:spacing w:line="360" w:lineRule="auto"/>
              <w:rPr>
                <w:sz w:val="28"/>
                <w:szCs w:val="28"/>
                <w:lang w:val="uk-UA"/>
              </w:rPr>
            </w:pPr>
          </w:p>
        </w:tc>
        <w:tc>
          <w:tcPr>
            <w:tcW w:w="567" w:type="dxa"/>
          </w:tcPr>
          <w:p w14:paraId="1D0C1B3A" w14:textId="77777777" w:rsidR="00AD5970" w:rsidRPr="004927C9" w:rsidRDefault="00AD5970" w:rsidP="00AD5970">
            <w:pPr>
              <w:spacing w:line="360" w:lineRule="auto"/>
              <w:rPr>
                <w:sz w:val="28"/>
                <w:szCs w:val="28"/>
                <w:lang w:val="uk-UA"/>
              </w:rPr>
            </w:pPr>
          </w:p>
          <w:p w14:paraId="22BED791" w14:textId="0C7AE85F" w:rsidR="00AD5970" w:rsidRPr="004927C9" w:rsidRDefault="00AD5970" w:rsidP="00AD5970">
            <w:pPr>
              <w:spacing w:line="360" w:lineRule="auto"/>
              <w:rPr>
                <w:sz w:val="28"/>
                <w:szCs w:val="28"/>
                <w:lang w:val="uk-UA"/>
              </w:rPr>
            </w:pPr>
            <w:r w:rsidRPr="004927C9">
              <w:rPr>
                <w:sz w:val="28"/>
                <w:szCs w:val="28"/>
                <w:lang w:val="uk-UA"/>
              </w:rPr>
              <w:t>+</w:t>
            </w:r>
          </w:p>
          <w:p w14:paraId="0E60A4BA" w14:textId="77777777" w:rsidR="00AD5970" w:rsidRPr="004927C9" w:rsidRDefault="00AD5970" w:rsidP="00AD5970">
            <w:pPr>
              <w:spacing w:line="360" w:lineRule="auto"/>
              <w:rPr>
                <w:sz w:val="28"/>
                <w:szCs w:val="28"/>
                <w:lang w:val="uk-UA"/>
              </w:rPr>
            </w:pPr>
            <w:r w:rsidRPr="004927C9">
              <w:rPr>
                <w:sz w:val="28"/>
                <w:szCs w:val="28"/>
                <w:lang w:val="uk-UA"/>
              </w:rPr>
              <w:t>+</w:t>
            </w:r>
          </w:p>
          <w:p w14:paraId="2C9C3F40" w14:textId="77777777" w:rsidR="00AD5970" w:rsidRPr="004927C9" w:rsidRDefault="00AD5970" w:rsidP="00AD5970">
            <w:pPr>
              <w:spacing w:line="360" w:lineRule="auto"/>
              <w:rPr>
                <w:sz w:val="28"/>
                <w:szCs w:val="28"/>
                <w:lang w:val="uk-UA"/>
              </w:rPr>
            </w:pPr>
            <w:r w:rsidRPr="004927C9">
              <w:rPr>
                <w:sz w:val="28"/>
                <w:szCs w:val="28"/>
                <w:lang w:val="uk-UA"/>
              </w:rPr>
              <w:t>+</w:t>
            </w:r>
          </w:p>
          <w:p w14:paraId="01333F43" w14:textId="77777777" w:rsidR="00AD5970" w:rsidRPr="004927C9" w:rsidRDefault="00AD5970" w:rsidP="00AD5970">
            <w:pPr>
              <w:spacing w:line="360" w:lineRule="auto"/>
              <w:rPr>
                <w:sz w:val="28"/>
                <w:szCs w:val="28"/>
                <w:lang w:val="uk-UA"/>
              </w:rPr>
            </w:pPr>
          </w:p>
          <w:p w14:paraId="260EABFB" w14:textId="77777777" w:rsidR="00AD5970" w:rsidRPr="004927C9" w:rsidRDefault="00AD5970" w:rsidP="00AD5970">
            <w:pPr>
              <w:spacing w:line="360" w:lineRule="auto"/>
              <w:rPr>
                <w:sz w:val="28"/>
                <w:szCs w:val="28"/>
                <w:lang w:val="uk-UA"/>
              </w:rPr>
            </w:pPr>
            <w:r w:rsidRPr="004927C9">
              <w:rPr>
                <w:sz w:val="28"/>
                <w:szCs w:val="28"/>
                <w:lang w:val="uk-UA"/>
              </w:rPr>
              <w:t>+</w:t>
            </w:r>
          </w:p>
          <w:p w14:paraId="1BE89055" w14:textId="77777777" w:rsidR="00AD5970" w:rsidRPr="004927C9" w:rsidRDefault="00AD5970" w:rsidP="00AD5970">
            <w:pPr>
              <w:spacing w:line="360" w:lineRule="auto"/>
              <w:rPr>
                <w:sz w:val="28"/>
                <w:szCs w:val="28"/>
                <w:lang w:val="uk-UA"/>
              </w:rPr>
            </w:pPr>
          </w:p>
        </w:tc>
        <w:tc>
          <w:tcPr>
            <w:tcW w:w="567" w:type="dxa"/>
          </w:tcPr>
          <w:p w14:paraId="7C439A5B" w14:textId="77777777" w:rsidR="0021107B" w:rsidRDefault="0021107B" w:rsidP="00AD5970">
            <w:pPr>
              <w:spacing w:line="360" w:lineRule="auto"/>
              <w:rPr>
                <w:sz w:val="28"/>
                <w:szCs w:val="28"/>
                <w:lang w:val="uk-UA"/>
              </w:rPr>
            </w:pPr>
          </w:p>
          <w:p w14:paraId="45325A50" w14:textId="77777777" w:rsidR="0021107B" w:rsidRDefault="0021107B" w:rsidP="00AD5970">
            <w:pPr>
              <w:spacing w:line="360" w:lineRule="auto"/>
              <w:rPr>
                <w:sz w:val="28"/>
                <w:szCs w:val="28"/>
                <w:lang w:val="uk-UA"/>
              </w:rPr>
            </w:pPr>
          </w:p>
          <w:p w14:paraId="6AEAA322" w14:textId="48858454" w:rsidR="00AD5970" w:rsidRPr="004927C9" w:rsidRDefault="00AD5970" w:rsidP="00AD5970">
            <w:pPr>
              <w:spacing w:line="360" w:lineRule="auto"/>
              <w:rPr>
                <w:sz w:val="28"/>
                <w:szCs w:val="28"/>
                <w:lang w:val="uk-UA"/>
              </w:rPr>
            </w:pPr>
            <w:r w:rsidRPr="004927C9">
              <w:rPr>
                <w:sz w:val="28"/>
                <w:szCs w:val="28"/>
                <w:lang w:val="uk-UA"/>
              </w:rPr>
              <w:t>+</w:t>
            </w:r>
          </w:p>
          <w:p w14:paraId="468146B6" w14:textId="77777777" w:rsidR="00AD5970" w:rsidRPr="004927C9" w:rsidRDefault="00AD5970" w:rsidP="00AD5970">
            <w:pPr>
              <w:spacing w:line="360" w:lineRule="auto"/>
              <w:rPr>
                <w:sz w:val="28"/>
                <w:szCs w:val="28"/>
                <w:lang w:val="uk-UA"/>
              </w:rPr>
            </w:pPr>
            <w:r w:rsidRPr="004927C9">
              <w:rPr>
                <w:sz w:val="28"/>
                <w:szCs w:val="28"/>
                <w:lang w:val="uk-UA"/>
              </w:rPr>
              <w:t>+</w:t>
            </w:r>
          </w:p>
          <w:p w14:paraId="68829B97" w14:textId="77777777" w:rsidR="00AD5970" w:rsidRPr="004927C9" w:rsidRDefault="00AD5970" w:rsidP="00AD5970">
            <w:pPr>
              <w:spacing w:line="360" w:lineRule="auto"/>
              <w:rPr>
                <w:sz w:val="28"/>
                <w:szCs w:val="28"/>
                <w:lang w:val="uk-UA"/>
              </w:rPr>
            </w:pPr>
          </w:p>
          <w:p w14:paraId="7597EA2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5FFE2B56" w14:textId="77777777" w:rsidR="00AD5970" w:rsidRPr="004927C9" w:rsidRDefault="00AD5970" w:rsidP="00AD5970">
            <w:pPr>
              <w:spacing w:line="360" w:lineRule="auto"/>
              <w:rPr>
                <w:sz w:val="28"/>
                <w:szCs w:val="28"/>
                <w:lang w:val="uk-UA"/>
              </w:rPr>
            </w:pPr>
            <w:r w:rsidRPr="004927C9">
              <w:rPr>
                <w:sz w:val="28"/>
                <w:szCs w:val="28"/>
                <w:lang w:val="uk-UA"/>
              </w:rPr>
              <w:t>Накази, наради при директору, педрада</w:t>
            </w:r>
          </w:p>
        </w:tc>
        <w:tc>
          <w:tcPr>
            <w:tcW w:w="992" w:type="dxa"/>
          </w:tcPr>
          <w:p w14:paraId="34D16E5D" w14:textId="77777777" w:rsidR="00AD5970" w:rsidRPr="004927C9" w:rsidRDefault="00AD5970" w:rsidP="00AD5970">
            <w:pPr>
              <w:spacing w:line="360" w:lineRule="auto"/>
              <w:rPr>
                <w:sz w:val="28"/>
                <w:szCs w:val="28"/>
                <w:lang w:val="uk-UA"/>
              </w:rPr>
            </w:pPr>
          </w:p>
        </w:tc>
      </w:tr>
      <w:tr w:rsidR="00AD5970" w:rsidRPr="004927C9" w14:paraId="486D3952" w14:textId="77777777" w:rsidTr="002E5C2F">
        <w:tc>
          <w:tcPr>
            <w:tcW w:w="534" w:type="dxa"/>
          </w:tcPr>
          <w:p w14:paraId="16F947B0" w14:textId="77777777" w:rsidR="00AD5970" w:rsidRPr="004927C9" w:rsidRDefault="0093169F" w:rsidP="00AD5970">
            <w:pPr>
              <w:spacing w:line="360" w:lineRule="auto"/>
              <w:rPr>
                <w:sz w:val="28"/>
                <w:szCs w:val="28"/>
                <w:lang w:val="uk-UA"/>
              </w:rPr>
            </w:pPr>
            <w:r>
              <w:rPr>
                <w:sz w:val="28"/>
                <w:szCs w:val="28"/>
                <w:lang w:val="uk-UA"/>
              </w:rPr>
              <w:t>26</w:t>
            </w:r>
          </w:p>
        </w:tc>
        <w:tc>
          <w:tcPr>
            <w:tcW w:w="4394" w:type="dxa"/>
          </w:tcPr>
          <w:p w14:paraId="743FE17C" w14:textId="76AC97FC" w:rsidR="00AD5970" w:rsidRPr="004927C9" w:rsidRDefault="00AD5970" w:rsidP="00917082">
            <w:pPr>
              <w:spacing w:line="360" w:lineRule="auto"/>
              <w:rPr>
                <w:sz w:val="28"/>
                <w:szCs w:val="28"/>
                <w:lang w:val="uk-UA"/>
              </w:rPr>
            </w:pPr>
            <w:r w:rsidRPr="004927C9">
              <w:rPr>
                <w:sz w:val="28"/>
                <w:szCs w:val="28"/>
                <w:lang w:val="uk-UA"/>
              </w:rPr>
              <w:t>Контроль за відвіду</w:t>
            </w:r>
            <w:r w:rsidR="0078015E">
              <w:rPr>
                <w:sz w:val="28"/>
                <w:szCs w:val="28"/>
                <w:lang w:val="uk-UA"/>
              </w:rPr>
              <w:t>ванням навчальних занять здобувачів освіти</w:t>
            </w:r>
          </w:p>
        </w:tc>
        <w:tc>
          <w:tcPr>
            <w:tcW w:w="709" w:type="dxa"/>
          </w:tcPr>
          <w:p w14:paraId="51BA34E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F8B65B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1C91BD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B3E716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5917C4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958521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C51B74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5F051B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6F7AD0A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5A3C9AC" w14:textId="77777777" w:rsidR="00AD5970" w:rsidRPr="004927C9" w:rsidRDefault="00AD5970" w:rsidP="00AD5970">
            <w:pPr>
              <w:spacing w:line="360" w:lineRule="auto"/>
              <w:rPr>
                <w:sz w:val="28"/>
                <w:szCs w:val="28"/>
                <w:lang w:val="uk-UA"/>
              </w:rPr>
            </w:pPr>
          </w:p>
        </w:tc>
        <w:tc>
          <w:tcPr>
            <w:tcW w:w="2410" w:type="dxa"/>
          </w:tcPr>
          <w:p w14:paraId="077CA314" w14:textId="77777777" w:rsidR="00AD5970" w:rsidRPr="004927C9" w:rsidRDefault="00AD5970" w:rsidP="00AD5970">
            <w:pPr>
              <w:spacing w:line="360" w:lineRule="auto"/>
              <w:rPr>
                <w:sz w:val="28"/>
                <w:szCs w:val="28"/>
                <w:lang w:val="uk-UA"/>
              </w:rPr>
            </w:pPr>
            <w:r w:rsidRPr="004927C9">
              <w:rPr>
                <w:sz w:val="28"/>
                <w:szCs w:val="28"/>
                <w:lang w:val="uk-UA"/>
              </w:rPr>
              <w:t>Інформації, наказ, нарада при директору</w:t>
            </w:r>
          </w:p>
        </w:tc>
        <w:tc>
          <w:tcPr>
            <w:tcW w:w="992" w:type="dxa"/>
          </w:tcPr>
          <w:p w14:paraId="5388F6B4" w14:textId="77777777" w:rsidR="00AD5970" w:rsidRPr="004927C9" w:rsidRDefault="00AD5970" w:rsidP="00AD5970">
            <w:pPr>
              <w:spacing w:line="360" w:lineRule="auto"/>
              <w:rPr>
                <w:sz w:val="28"/>
                <w:szCs w:val="28"/>
                <w:lang w:val="uk-UA"/>
              </w:rPr>
            </w:pPr>
          </w:p>
        </w:tc>
      </w:tr>
      <w:tr w:rsidR="00AD5970" w:rsidRPr="004927C9" w14:paraId="561BBD74" w14:textId="77777777" w:rsidTr="002E5C2F">
        <w:tc>
          <w:tcPr>
            <w:tcW w:w="534" w:type="dxa"/>
          </w:tcPr>
          <w:p w14:paraId="213CE824" w14:textId="77777777" w:rsidR="00AD5970" w:rsidRPr="004927C9" w:rsidRDefault="0093169F" w:rsidP="00AD5970">
            <w:pPr>
              <w:spacing w:line="360" w:lineRule="auto"/>
              <w:rPr>
                <w:sz w:val="28"/>
                <w:szCs w:val="28"/>
                <w:lang w:val="uk-UA"/>
              </w:rPr>
            </w:pPr>
            <w:r>
              <w:rPr>
                <w:sz w:val="28"/>
                <w:szCs w:val="28"/>
                <w:lang w:val="uk-UA"/>
              </w:rPr>
              <w:t>27</w:t>
            </w:r>
          </w:p>
        </w:tc>
        <w:tc>
          <w:tcPr>
            <w:tcW w:w="4394" w:type="dxa"/>
          </w:tcPr>
          <w:p w14:paraId="38A26F64" w14:textId="77777777" w:rsidR="00AD5970" w:rsidRPr="004927C9" w:rsidRDefault="00AD5970" w:rsidP="0015474A">
            <w:pPr>
              <w:spacing w:line="360" w:lineRule="auto"/>
              <w:rPr>
                <w:sz w:val="28"/>
                <w:szCs w:val="28"/>
                <w:lang w:val="uk-UA"/>
              </w:rPr>
            </w:pPr>
            <w:r w:rsidRPr="004927C9">
              <w:rPr>
                <w:sz w:val="28"/>
                <w:szCs w:val="28"/>
                <w:lang w:val="uk-UA"/>
              </w:rPr>
              <w:t xml:space="preserve">Виконання Законів «  Про освіту», «Про загальну середню освіту», «Про охорону дитинства», </w:t>
            </w:r>
          </w:p>
        </w:tc>
        <w:tc>
          <w:tcPr>
            <w:tcW w:w="709" w:type="dxa"/>
          </w:tcPr>
          <w:p w14:paraId="4A981FA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490318B8" w14:textId="77777777" w:rsidR="00AD5970" w:rsidRPr="004927C9" w:rsidRDefault="00AD5970" w:rsidP="00AD5970">
            <w:pPr>
              <w:spacing w:line="360" w:lineRule="auto"/>
              <w:rPr>
                <w:sz w:val="28"/>
                <w:szCs w:val="28"/>
                <w:lang w:val="uk-UA"/>
              </w:rPr>
            </w:pPr>
          </w:p>
        </w:tc>
        <w:tc>
          <w:tcPr>
            <w:tcW w:w="709" w:type="dxa"/>
          </w:tcPr>
          <w:p w14:paraId="16D81686" w14:textId="77777777" w:rsidR="00AD5970" w:rsidRPr="004927C9" w:rsidRDefault="00AD5970" w:rsidP="00AD5970">
            <w:pPr>
              <w:spacing w:line="360" w:lineRule="auto"/>
              <w:rPr>
                <w:sz w:val="28"/>
                <w:szCs w:val="28"/>
                <w:lang w:val="uk-UA"/>
              </w:rPr>
            </w:pPr>
          </w:p>
        </w:tc>
        <w:tc>
          <w:tcPr>
            <w:tcW w:w="567" w:type="dxa"/>
          </w:tcPr>
          <w:p w14:paraId="7AE4D7A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8335FF1" w14:textId="77777777" w:rsidR="00AD5970" w:rsidRPr="004927C9" w:rsidRDefault="00AD5970" w:rsidP="00AD5970">
            <w:pPr>
              <w:spacing w:line="360" w:lineRule="auto"/>
              <w:rPr>
                <w:sz w:val="28"/>
                <w:szCs w:val="28"/>
                <w:lang w:val="uk-UA"/>
              </w:rPr>
            </w:pPr>
          </w:p>
        </w:tc>
        <w:tc>
          <w:tcPr>
            <w:tcW w:w="709" w:type="dxa"/>
          </w:tcPr>
          <w:p w14:paraId="25F474B2" w14:textId="77777777" w:rsidR="00AD5970" w:rsidRPr="004927C9" w:rsidRDefault="00AD5970" w:rsidP="00AD5970">
            <w:pPr>
              <w:spacing w:line="360" w:lineRule="auto"/>
              <w:rPr>
                <w:sz w:val="28"/>
                <w:szCs w:val="28"/>
                <w:lang w:val="uk-UA"/>
              </w:rPr>
            </w:pPr>
          </w:p>
        </w:tc>
        <w:tc>
          <w:tcPr>
            <w:tcW w:w="708" w:type="dxa"/>
          </w:tcPr>
          <w:p w14:paraId="2E2DA9D5" w14:textId="77777777" w:rsidR="00AD5970" w:rsidRPr="004927C9" w:rsidRDefault="00AD5970" w:rsidP="00AD5970">
            <w:pPr>
              <w:spacing w:line="360" w:lineRule="auto"/>
              <w:rPr>
                <w:sz w:val="28"/>
                <w:szCs w:val="28"/>
                <w:lang w:val="uk-UA"/>
              </w:rPr>
            </w:pPr>
          </w:p>
        </w:tc>
        <w:tc>
          <w:tcPr>
            <w:tcW w:w="567" w:type="dxa"/>
          </w:tcPr>
          <w:p w14:paraId="28D909B3" w14:textId="77777777" w:rsidR="00AD5970" w:rsidRPr="004927C9" w:rsidRDefault="00AD5970" w:rsidP="00AD5970">
            <w:pPr>
              <w:spacing w:line="360" w:lineRule="auto"/>
              <w:rPr>
                <w:sz w:val="28"/>
                <w:szCs w:val="28"/>
                <w:lang w:val="uk-UA"/>
              </w:rPr>
            </w:pPr>
          </w:p>
        </w:tc>
        <w:tc>
          <w:tcPr>
            <w:tcW w:w="567" w:type="dxa"/>
          </w:tcPr>
          <w:p w14:paraId="2955F025" w14:textId="77777777" w:rsidR="00AD5970" w:rsidRPr="004927C9" w:rsidRDefault="00AD5970" w:rsidP="00AD5970">
            <w:pPr>
              <w:spacing w:line="360" w:lineRule="auto"/>
              <w:rPr>
                <w:sz w:val="28"/>
                <w:szCs w:val="28"/>
                <w:lang w:val="uk-UA"/>
              </w:rPr>
            </w:pPr>
          </w:p>
        </w:tc>
        <w:tc>
          <w:tcPr>
            <w:tcW w:w="567" w:type="dxa"/>
          </w:tcPr>
          <w:p w14:paraId="60EA864B" w14:textId="77777777" w:rsidR="00AD5970" w:rsidRPr="004927C9" w:rsidRDefault="00AD5970" w:rsidP="00AD5970">
            <w:pPr>
              <w:spacing w:line="360" w:lineRule="auto"/>
              <w:rPr>
                <w:sz w:val="28"/>
                <w:szCs w:val="28"/>
                <w:lang w:val="uk-UA"/>
              </w:rPr>
            </w:pPr>
          </w:p>
        </w:tc>
        <w:tc>
          <w:tcPr>
            <w:tcW w:w="2410" w:type="dxa"/>
          </w:tcPr>
          <w:p w14:paraId="202ED6B2" w14:textId="77777777" w:rsidR="00AD5970" w:rsidRPr="004927C9" w:rsidRDefault="00AD5970" w:rsidP="00AD5970">
            <w:pPr>
              <w:spacing w:line="360" w:lineRule="auto"/>
              <w:rPr>
                <w:sz w:val="28"/>
                <w:szCs w:val="28"/>
                <w:lang w:val="uk-UA"/>
              </w:rPr>
            </w:pPr>
            <w:r w:rsidRPr="004927C9">
              <w:rPr>
                <w:sz w:val="28"/>
                <w:szCs w:val="28"/>
                <w:lang w:val="uk-UA"/>
              </w:rPr>
              <w:t>Інформації, нарада при директору</w:t>
            </w:r>
          </w:p>
        </w:tc>
        <w:tc>
          <w:tcPr>
            <w:tcW w:w="992" w:type="dxa"/>
          </w:tcPr>
          <w:p w14:paraId="3FEF3046" w14:textId="77777777" w:rsidR="00AD5970" w:rsidRPr="004927C9" w:rsidRDefault="00AD5970" w:rsidP="00AD5970">
            <w:pPr>
              <w:spacing w:line="360" w:lineRule="auto"/>
              <w:rPr>
                <w:sz w:val="28"/>
                <w:szCs w:val="28"/>
                <w:lang w:val="uk-UA"/>
              </w:rPr>
            </w:pPr>
          </w:p>
        </w:tc>
      </w:tr>
      <w:tr w:rsidR="00AD5970" w:rsidRPr="004927C9" w14:paraId="19A4A0F9" w14:textId="77777777" w:rsidTr="0021107B">
        <w:trPr>
          <w:trHeight w:val="699"/>
        </w:trPr>
        <w:tc>
          <w:tcPr>
            <w:tcW w:w="534" w:type="dxa"/>
          </w:tcPr>
          <w:p w14:paraId="013FE4AF" w14:textId="77777777" w:rsidR="00AD5970" w:rsidRPr="004927C9" w:rsidRDefault="00AD5970" w:rsidP="00AD5970">
            <w:pPr>
              <w:spacing w:line="360" w:lineRule="auto"/>
              <w:rPr>
                <w:sz w:val="28"/>
                <w:szCs w:val="28"/>
                <w:lang w:val="uk-UA"/>
              </w:rPr>
            </w:pPr>
            <w:r w:rsidRPr="004927C9">
              <w:rPr>
                <w:sz w:val="28"/>
                <w:szCs w:val="28"/>
                <w:lang w:val="uk-UA"/>
              </w:rPr>
              <w:t>28</w:t>
            </w:r>
          </w:p>
        </w:tc>
        <w:tc>
          <w:tcPr>
            <w:tcW w:w="4394" w:type="dxa"/>
          </w:tcPr>
          <w:p w14:paraId="0B34C360" w14:textId="77777777" w:rsidR="00AD5970" w:rsidRPr="004927C9" w:rsidRDefault="00AD5970" w:rsidP="00AD5970">
            <w:pPr>
              <w:spacing w:line="360" w:lineRule="auto"/>
              <w:rPr>
                <w:sz w:val="28"/>
                <w:szCs w:val="28"/>
                <w:lang w:val="uk-UA"/>
              </w:rPr>
            </w:pPr>
            <w:r w:rsidRPr="004927C9">
              <w:rPr>
                <w:sz w:val="28"/>
                <w:szCs w:val="28"/>
                <w:lang w:val="uk-UA"/>
              </w:rPr>
              <w:t>Виконання Закону «Про звернення громадян»</w:t>
            </w:r>
          </w:p>
        </w:tc>
        <w:tc>
          <w:tcPr>
            <w:tcW w:w="709" w:type="dxa"/>
          </w:tcPr>
          <w:p w14:paraId="0237FD6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9009732" w14:textId="77777777" w:rsidR="00AD5970" w:rsidRPr="004927C9" w:rsidRDefault="00AD5970" w:rsidP="00AD5970">
            <w:pPr>
              <w:spacing w:line="360" w:lineRule="auto"/>
              <w:rPr>
                <w:sz w:val="28"/>
                <w:szCs w:val="28"/>
                <w:lang w:val="uk-UA"/>
              </w:rPr>
            </w:pPr>
          </w:p>
        </w:tc>
        <w:tc>
          <w:tcPr>
            <w:tcW w:w="709" w:type="dxa"/>
          </w:tcPr>
          <w:p w14:paraId="66B51B4A" w14:textId="77777777" w:rsidR="00AD5970" w:rsidRPr="004927C9" w:rsidRDefault="00AD5970" w:rsidP="00AD5970">
            <w:pPr>
              <w:spacing w:line="360" w:lineRule="auto"/>
              <w:rPr>
                <w:sz w:val="28"/>
                <w:szCs w:val="28"/>
                <w:lang w:val="uk-UA"/>
              </w:rPr>
            </w:pPr>
          </w:p>
        </w:tc>
        <w:tc>
          <w:tcPr>
            <w:tcW w:w="567" w:type="dxa"/>
          </w:tcPr>
          <w:p w14:paraId="4CE4CEE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0E373A1" w14:textId="77777777" w:rsidR="00AD5970" w:rsidRPr="004927C9" w:rsidRDefault="00AD5970" w:rsidP="00AD5970">
            <w:pPr>
              <w:spacing w:line="360" w:lineRule="auto"/>
              <w:rPr>
                <w:sz w:val="28"/>
                <w:szCs w:val="28"/>
                <w:lang w:val="uk-UA"/>
              </w:rPr>
            </w:pPr>
          </w:p>
        </w:tc>
        <w:tc>
          <w:tcPr>
            <w:tcW w:w="709" w:type="dxa"/>
          </w:tcPr>
          <w:p w14:paraId="30D7A1EF" w14:textId="77777777" w:rsidR="00AD5970" w:rsidRPr="004927C9" w:rsidRDefault="00AD5970" w:rsidP="00AD5970">
            <w:pPr>
              <w:spacing w:line="360" w:lineRule="auto"/>
              <w:rPr>
                <w:sz w:val="28"/>
                <w:szCs w:val="28"/>
                <w:lang w:val="uk-UA"/>
              </w:rPr>
            </w:pPr>
          </w:p>
        </w:tc>
        <w:tc>
          <w:tcPr>
            <w:tcW w:w="708" w:type="dxa"/>
          </w:tcPr>
          <w:p w14:paraId="5B6C1B6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D631724" w14:textId="77777777" w:rsidR="00AD5970" w:rsidRPr="004927C9" w:rsidRDefault="00AD5970" w:rsidP="00AD5970">
            <w:pPr>
              <w:spacing w:line="360" w:lineRule="auto"/>
              <w:rPr>
                <w:sz w:val="28"/>
                <w:szCs w:val="28"/>
                <w:lang w:val="uk-UA"/>
              </w:rPr>
            </w:pPr>
          </w:p>
        </w:tc>
        <w:tc>
          <w:tcPr>
            <w:tcW w:w="567" w:type="dxa"/>
          </w:tcPr>
          <w:p w14:paraId="3D7B9965" w14:textId="77777777" w:rsidR="00AD5970" w:rsidRPr="004927C9" w:rsidRDefault="00AD5970" w:rsidP="00AD5970">
            <w:pPr>
              <w:spacing w:line="360" w:lineRule="auto"/>
              <w:rPr>
                <w:sz w:val="28"/>
                <w:szCs w:val="28"/>
                <w:lang w:val="uk-UA"/>
              </w:rPr>
            </w:pPr>
          </w:p>
        </w:tc>
        <w:tc>
          <w:tcPr>
            <w:tcW w:w="567" w:type="dxa"/>
          </w:tcPr>
          <w:p w14:paraId="49B87EF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45EB0027" w14:textId="029564F5" w:rsidR="00AD5970" w:rsidRPr="004927C9" w:rsidRDefault="0021107B" w:rsidP="00AD5970">
            <w:pPr>
              <w:spacing w:line="360" w:lineRule="auto"/>
              <w:rPr>
                <w:sz w:val="28"/>
                <w:szCs w:val="28"/>
                <w:lang w:val="uk-UA"/>
              </w:rPr>
            </w:pPr>
            <w:r>
              <w:rPr>
                <w:sz w:val="28"/>
                <w:szCs w:val="28"/>
                <w:lang w:val="uk-UA"/>
              </w:rPr>
              <w:t>Звіт</w:t>
            </w:r>
          </w:p>
        </w:tc>
        <w:tc>
          <w:tcPr>
            <w:tcW w:w="992" w:type="dxa"/>
          </w:tcPr>
          <w:p w14:paraId="6371A3C5" w14:textId="77777777" w:rsidR="00AD5970" w:rsidRPr="004927C9" w:rsidRDefault="00AD5970" w:rsidP="00AD5970">
            <w:pPr>
              <w:spacing w:line="360" w:lineRule="auto"/>
              <w:rPr>
                <w:sz w:val="28"/>
                <w:szCs w:val="28"/>
                <w:lang w:val="uk-UA"/>
              </w:rPr>
            </w:pPr>
          </w:p>
        </w:tc>
      </w:tr>
      <w:tr w:rsidR="00AD5970" w:rsidRPr="004927C9" w14:paraId="3322BE60" w14:textId="77777777" w:rsidTr="0021107B">
        <w:trPr>
          <w:trHeight w:val="743"/>
        </w:trPr>
        <w:tc>
          <w:tcPr>
            <w:tcW w:w="534" w:type="dxa"/>
          </w:tcPr>
          <w:p w14:paraId="5BC03337" w14:textId="77777777" w:rsidR="00AD5970" w:rsidRPr="004927C9" w:rsidRDefault="0093169F" w:rsidP="00AD5970">
            <w:pPr>
              <w:spacing w:line="360" w:lineRule="auto"/>
              <w:rPr>
                <w:sz w:val="28"/>
                <w:szCs w:val="28"/>
                <w:lang w:val="uk-UA"/>
              </w:rPr>
            </w:pPr>
            <w:r>
              <w:rPr>
                <w:sz w:val="28"/>
                <w:szCs w:val="28"/>
                <w:lang w:val="uk-UA"/>
              </w:rPr>
              <w:t>29</w:t>
            </w:r>
          </w:p>
        </w:tc>
        <w:tc>
          <w:tcPr>
            <w:tcW w:w="4394" w:type="dxa"/>
          </w:tcPr>
          <w:p w14:paraId="7779BF1C" w14:textId="30700B2C" w:rsidR="0021107B" w:rsidRPr="004927C9" w:rsidRDefault="00AD5970" w:rsidP="00B51753">
            <w:pPr>
              <w:spacing w:line="360" w:lineRule="auto"/>
              <w:rPr>
                <w:sz w:val="28"/>
                <w:szCs w:val="28"/>
                <w:lang w:val="uk-UA"/>
              </w:rPr>
            </w:pPr>
            <w:r w:rsidRPr="004927C9">
              <w:rPr>
                <w:sz w:val="28"/>
                <w:szCs w:val="28"/>
                <w:lang w:val="uk-UA"/>
              </w:rPr>
              <w:t>Проведення засідань шкільних методичних обєднань</w:t>
            </w:r>
          </w:p>
        </w:tc>
        <w:tc>
          <w:tcPr>
            <w:tcW w:w="709" w:type="dxa"/>
          </w:tcPr>
          <w:p w14:paraId="23D67813" w14:textId="3E73EEBA"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75C92A5F" w14:textId="77777777" w:rsidR="00AD5970" w:rsidRPr="004927C9" w:rsidRDefault="00AD5970" w:rsidP="00AD5970">
            <w:pPr>
              <w:spacing w:line="360" w:lineRule="auto"/>
              <w:rPr>
                <w:sz w:val="28"/>
                <w:szCs w:val="28"/>
                <w:lang w:val="uk-UA"/>
              </w:rPr>
            </w:pPr>
          </w:p>
          <w:p w14:paraId="4FFDD170" w14:textId="326A0BA8" w:rsidR="00AD5970" w:rsidRPr="004927C9" w:rsidRDefault="00AD5970" w:rsidP="00AD5970">
            <w:pPr>
              <w:spacing w:line="360" w:lineRule="auto"/>
              <w:rPr>
                <w:sz w:val="28"/>
                <w:szCs w:val="28"/>
                <w:lang w:val="uk-UA"/>
              </w:rPr>
            </w:pPr>
          </w:p>
        </w:tc>
        <w:tc>
          <w:tcPr>
            <w:tcW w:w="709" w:type="dxa"/>
          </w:tcPr>
          <w:p w14:paraId="20C567BA" w14:textId="457847DF" w:rsidR="00AD5970" w:rsidRPr="004927C9" w:rsidRDefault="00AD5970" w:rsidP="00AD5970">
            <w:pPr>
              <w:spacing w:line="360" w:lineRule="auto"/>
              <w:rPr>
                <w:sz w:val="28"/>
                <w:szCs w:val="28"/>
                <w:lang w:val="uk-UA"/>
              </w:rPr>
            </w:pPr>
          </w:p>
        </w:tc>
        <w:tc>
          <w:tcPr>
            <w:tcW w:w="567" w:type="dxa"/>
          </w:tcPr>
          <w:p w14:paraId="3026CD91" w14:textId="380AEA72"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BA8EFEB" w14:textId="5A2C2B40" w:rsidR="0021107B" w:rsidRPr="004927C9" w:rsidRDefault="0021107B" w:rsidP="00AD5970">
            <w:pPr>
              <w:spacing w:line="360" w:lineRule="auto"/>
              <w:rPr>
                <w:sz w:val="28"/>
                <w:szCs w:val="28"/>
                <w:lang w:val="uk-UA"/>
              </w:rPr>
            </w:pPr>
          </w:p>
        </w:tc>
        <w:tc>
          <w:tcPr>
            <w:tcW w:w="709" w:type="dxa"/>
          </w:tcPr>
          <w:p w14:paraId="7B08E5B5" w14:textId="77777777" w:rsidR="00AD5970" w:rsidRPr="004927C9" w:rsidRDefault="00AD5970" w:rsidP="00AD5970">
            <w:pPr>
              <w:spacing w:line="360" w:lineRule="auto"/>
              <w:rPr>
                <w:sz w:val="28"/>
                <w:szCs w:val="28"/>
                <w:lang w:val="uk-UA"/>
              </w:rPr>
            </w:pPr>
          </w:p>
        </w:tc>
        <w:tc>
          <w:tcPr>
            <w:tcW w:w="708" w:type="dxa"/>
          </w:tcPr>
          <w:p w14:paraId="1221E474" w14:textId="08576F32"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9460018" w14:textId="77777777" w:rsidR="00AD5970" w:rsidRPr="004927C9" w:rsidRDefault="00AD5970" w:rsidP="00AD5970">
            <w:pPr>
              <w:spacing w:line="360" w:lineRule="auto"/>
              <w:rPr>
                <w:sz w:val="28"/>
                <w:szCs w:val="28"/>
                <w:lang w:val="uk-UA"/>
              </w:rPr>
            </w:pPr>
          </w:p>
        </w:tc>
        <w:tc>
          <w:tcPr>
            <w:tcW w:w="567" w:type="dxa"/>
          </w:tcPr>
          <w:p w14:paraId="4D7E7D46" w14:textId="77777777" w:rsidR="00AD5970" w:rsidRPr="004927C9" w:rsidRDefault="00AD5970" w:rsidP="00AD5970">
            <w:pPr>
              <w:spacing w:line="360" w:lineRule="auto"/>
              <w:rPr>
                <w:sz w:val="28"/>
                <w:szCs w:val="28"/>
                <w:lang w:val="uk-UA"/>
              </w:rPr>
            </w:pPr>
          </w:p>
        </w:tc>
        <w:tc>
          <w:tcPr>
            <w:tcW w:w="567" w:type="dxa"/>
          </w:tcPr>
          <w:p w14:paraId="1AA2FD64" w14:textId="5E79754C" w:rsidR="0021107B" w:rsidRPr="004927C9" w:rsidRDefault="00AD5970" w:rsidP="00AD5970">
            <w:pPr>
              <w:spacing w:line="360" w:lineRule="auto"/>
              <w:rPr>
                <w:sz w:val="28"/>
                <w:szCs w:val="28"/>
                <w:lang w:val="uk-UA"/>
              </w:rPr>
            </w:pPr>
            <w:r w:rsidRPr="004927C9">
              <w:rPr>
                <w:sz w:val="28"/>
                <w:szCs w:val="28"/>
                <w:lang w:val="uk-UA"/>
              </w:rPr>
              <w:t>+</w:t>
            </w:r>
          </w:p>
        </w:tc>
        <w:tc>
          <w:tcPr>
            <w:tcW w:w="2410" w:type="dxa"/>
          </w:tcPr>
          <w:p w14:paraId="79DFAC35" w14:textId="29011FE1" w:rsidR="00AD5970" w:rsidRPr="004927C9" w:rsidRDefault="00BB0E05" w:rsidP="00AD5970">
            <w:pPr>
              <w:spacing w:line="360" w:lineRule="auto"/>
              <w:rPr>
                <w:sz w:val="28"/>
                <w:szCs w:val="28"/>
                <w:lang w:val="uk-UA"/>
              </w:rPr>
            </w:pPr>
            <w:r>
              <w:rPr>
                <w:sz w:val="28"/>
                <w:szCs w:val="28"/>
                <w:lang w:val="uk-UA"/>
              </w:rPr>
              <w:t>З</w:t>
            </w:r>
            <w:r w:rsidR="0021107B">
              <w:rPr>
                <w:sz w:val="28"/>
                <w:szCs w:val="28"/>
                <w:lang w:val="uk-UA"/>
              </w:rPr>
              <w:t xml:space="preserve">асідання </w:t>
            </w:r>
            <w:r w:rsidR="00AD5970" w:rsidRPr="004927C9">
              <w:rPr>
                <w:sz w:val="28"/>
                <w:szCs w:val="28"/>
                <w:lang w:val="uk-UA"/>
              </w:rPr>
              <w:t>МО</w:t>
            </w:r>
          </w:p>
        </w:tc>
        <w:tc>
          <w:tcPr>
            <w:tcW w:w="992" w:type="dxa"/>
          </w:tcPr>
          <w:p w14:paraId="467F44CA" w14:textId="77777777" w:rsidR="00AD5970" w:rsidRDefault="00AD5970" w:rsidP="00AD5970">
            <w:pPr>
              <w:spacing w:line="360" w:lineRule="auto"/>
              <w:rPr>
                <w:sz w:val="28"/>
                <w:szCs w:val="28"/>
                <w:lang w:val="uk-UA"/>
              </w:rPr>
            </w:pPr>
          </w:p>
          <w:p w14:paraId="14DE6704" w14:textId="6D18F460" w:rsidR="0021107B" w:rsidRPr="004927C9" w:rsidRDefault="0021107B" w:rsidP="00AD5970">
            <w:pPr>
              <w:spacing w:line="360" w:lineRule="auto"/>
              <w:rPr>
                <w:sz w:val="28"/>
                <w:szCs w:val="28"/>
                <w:lang w:val="uk-UA"/>
              </w:rPr>
            </w:pPr>
          </w:p>
        </w:tc>
      </w:tr>
      <w:tr w:rsidR="00AD5970" w:rsidRPr="004927C9" w14:paraId="25247852" w14:textId="77777777" w:rsidTr="0021107B">
        <w:trPr>
          <w:trHeight w:val="488"/>
        </w:trPr>
        <w:tc>
          <w:tcPr>
            <w:tcW w:w="534" w:type="dxa"/>
          </w:tcPr>
          <w:p w14:paraId="56EE2C02" w14:textId="77777777" w:rsidR="00AD5970" w:rsidRPr="004927C9" w:rsidRDefault="00BB0E05" w:rsidP="00AD5970">
            <w:pPr>
              <w:spacing w:line="360" w:lineRule="auto"/>
              <w:rPr>
                <w:sz w:val="28"/>
                <w:szCs w:val="28"/>
                <w:lang w:val="uk-UA"/>
              </w:rPr>
            </w:pPr>
            <w:r>
              <w:rPr>
                <w:sz w:val="28"/>
                <w:szCs w:val="28"/>
                <w:lang w:val="uk-UA"/>
              </w:rPr>
              <w:t>30</w:t>
            </w:r>
          </w:p>
        </w:tc>
        <w:tc>
          <w:tcPr>
            <w:tcW w:w="4394" w:type="dxa"/>
          </w:tcPr>
          <w:p w14:paraId="0A1B3F57" w14:textId="77777777" w:rsidR="00AD5970" w:rsidRPr="004927C9" w:rsidRDefault="00B51753" w:rsidP="00AD5970">
            <w:pPr>
              <w:spacing w:line="360" w:lineRule="auto"/>
              <w:rPr>
                <w:sz w:val="28"/>
                <w:szCs w:val="28"/>
                <w:lang w:val="uk-UA"/>
              </w:rPr>
            </w:pPr>
            <w:r>
              <w:rPr>
                <w:sz w:val="28"/>
                <w:szCs w:val="28"/>
                <w:lang w:val="uk-UA"/>
              </w:rPr>
              <w:t>Аналіз поурочних планів</w:t>
            </w:r>
          </w:p>
        </w:tc>
        <w:tc>
          <w:tcPr>
            <w:tcW w:w="709" w:type="dxa"/>
          </w:tcPr>
          <w:p w14:paraId="5259B4B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567593B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77B17E4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6F46EBC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ECFCD6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50753A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5216E8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E9A461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F7F2B9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CB8B7F2" w14:textId="77777777" w:rsidR="00AD5970" w:rsidRPr="004927C9" w:rsidRDefault="00AD5970" w:rsidP="00AD5970">
            <w:pPr>
              <w:spacing w:line="360" w:lineRule="auto"/>
              <w:rPr>
                <w:sz w:val="28"/>
                <w:szCs w:val="28"/>
                <w:lang w:val="uk-UA"/>
              </w:rPr>
            </w:pPr>
          </w:p>
        </w:tc>
        <w:tc>
          <w:tcPr>
            <w:tcW w:w="2410" w:type="dxa"/>
          </w:tcPr>
          <w:p w14:paraId="25758234" w14:textId="77777777" w:rsidR="00AD5970" w:rsidRPr="004927C9" w:rsidRDefault="00B51753" w:rsidP="00B51753">
            <w:pPr>
              <w:spacing w:line="360" w:lineRule="auto"/>
              <w:rPr>
                <w:sz w:val="28"/>
                <w:szCs w:val="28"/>
                <w:lang w:val="uk-UA"/>
              </w:rPr>
            </w:pPr>
            <w:r>
              <w:rPr>
                <w:sz w:val="28"/>
                <w:szCs w:val="28"/>
                <w:lang w:val="uk-UA"/>
              </w:rPr>
              <w:t>Довідка</w:t>
            </w:r>
            <w:r w:rsidR="00AD5970" w:rsidRPr="004927C9">
              <w:rPr>
                <w:sz w:val="28"/>
                <w:szCs w:val="28"/>
                <w:lang w:val="uk-UA"/>
              </w:rPr>
              <w:t xml:space="preserve"> </w:t>
            </w:r>
          </w:p>
        </w:tc>
        <w:tc>
          <w:tcPr>
            <w:tcW w:w="992" w:type="dxa"/>
          </w:tcPr>
          <w:p w14:paraId="2810BCB7" w14:textId="77777777" w:rsidR="00AD5970" w:rsidRPr="004927C9" w:rsidRDefault="00AD5970" w:rsidP="00AD5970">
            <w:pPr>
              <w:spacing w:line="360" w:lineRule="auto"/>
              <w:rPr>
                <w:sz w:val="28"/>
                <w:szCs w:val="28"/>
                <w:lang w:val="uk-UA"/>
              </w:rPr>
            </w:pPr>
          </w:p>
        </w:tc>
      </w:tr>
      <w:tr w:rsidR="00AD5970" w:rsidRPr="004927C9" w14:paraId="170A4DBB" w14:textId="77777777" w:rsidTr="002E5C2F">
        <w:tc>
          <w:tcPr>
            <w:tcW w:w="534" w:type="dxa"/>
          </w:tcPr>
          <w:p w14:paraId="0328B257" w14:textId="77777777" w:rsidR="00AD5970" w:rsidRPr="004927C9" w:rsidRDefault="00BB0E05" w:rsidP="00AD5970">
            <w:pPr>
              <w:spacing w:line="360" w:lineRule="auto"/>
              <w:rPr>
                <w:sz w:val="28"/>
                <w:szCs w:val="28"/>
                <w:lang w:val="uk-UA"/>
              </w:rPr>
            </w:pPr>
            <w:r>
              <w:rPr>
                <w:sz w:val="28"/>
                <w:szCs w:val="28"/>
                <w:lang w:val="uk-UA"/>
              </w:rPr>
              <w:t>31</w:t>
            </w:r>
          </w:p>
        </w:tc>
        <w:tc>
          <w:tcPr>
            <w:tcW w:w="4394" w:type="dxa"/>
          </w:tcPr>
          <w:p w14:paraId="4B4E7132" w14:textId="12CA3637" w:rsidR="00AD5970" w:rsidRPr="004927C9" w:rsidRDefault="0078015E" w:rsidP="00AD5970">
            <w:pPr>
              <w:spacing w:line="360" w:lineRule="auto"/>
              <w:rPr>
                <w:sz w:val="28"/>
                <w:szCs w:val="28"/>
                <w:lang w:val="uk-UA"/>
              </w:rPr>
            </w:pPr>
            <w:r>
              <w:rPr>
                <w:sz w:val="28"/>
                <w:szCs w:val="28"/>
                <w:lang w:val="uk-UA"/>
              </w:rPr>
              <w:t>Забезпечення здобувачів освіти</w:t>
            </w:r>
            <w:r w:rsidR="00AD5970" w:rsidRPr="004927C9">
              <w:rPr>
                <w:sz w:val="28"/>
                <w:szCs w:val="28"/>
                <w:lang w:val="uk-UA"/>
              </w:rPr>
              <w:t xml:space="preserve"> </w:t>
            </w:r>
            <w:r w:rsidR="00AD5970" w:rsidRPr="004927C9">
              <w:rPr>
                <w:sz w:val="28"/>
                <w:szCs w:val="28"/>
                <w:lang w:val="uk-UA"/>
              </w:rPr>
              <w:lastRenderedPageBreak/>
              <w:t>підручниками</w:t>
            </w:r>
          </w:p>
        </w:tc>
        <w:tc>
          <w:tcPr>
            <w:tcW w:w="709" w:type="dxa"/>
          </w:tcPr>
          <w:p w14:paraId="1B5970D9" w14:textId="77777777" w:rsidR="00AD5970" w:rsidRPr="004927C9" w:rsidRDefault="00AD5970" w:rsidP="00AD5970">
            <w:pPr>
              <w:spacing w:line="360" w:lineRule="auto"/>
              <w:rPr>
                <w:sz w:val="28"/>
                <w:szCs w:val="28"/>
                <w:lang w:val="uk-UA"/>
              </w:rPr>
            </w:pPr>
            <w:r w:rsidRPr="004927C9">
              <w:rPr>
                <w:sz w:val="28"/>
                <w:szCs w:val="28"/>
                <w:lang w:val="uk-UA"/>
              </w:rPr>
              <w:lastRenderedPageBreak/>
              <w:t>+</w:t>
            </w:r>
          </w:p>
        </w:tc>
        <w:tc>
          <w:tcPr>
            <w:tcW w:w="708" w:type="dxa"/>
          </w:tcPr>
          <w:p w14:paraId="514AEB9B" w14:textId="77777777" w:rsidR="00AD5970" w:rsidRPr="004927C9" w:rsidRDefault="00AD5970" w:rsidP="00AD5970">
            <w:pPr>
              <w:spacing w:line="360" w:lineRule="auto"/>
              <w:rPr>
                <w:sz w:val="28"/>
                <w:szCs w:val="28"/>
                <w:lang w:val="uk-UA"/>
              </w:rPr>
            </w:pPr>
          </w:p>
        </w:tc>
        <w:tc>
          <w:tcPr>
            <w:tcW w:w="709" w:type="dxa"/>
          </w:tcPr>
          <w:p w14:paraId="423D6AAE" w14:textId="77777777" w:rsidR="00AD5970" w:rsidRPr="004927C9" w:rsidRDefault="00AD5970" w:rsidP="00AD5970">
            <w:pPr>
              <w:spacing w:line="360" w:lineRule="auto"/>
              <w:rPr>
                <w:sz w:val="28"/>
                <w:szCs w:val="28"/>
                <w:lang w:val="uk-UA"/>
              </w:rPr>
            </w:pPr>
          </w:p>
        </w:tc>
        <w:tc>
          <w:tcPr>
            <w:tcW w:w="567" w:type="dxa"/>
          </w:tcPr>
          <w:p w14:paraId="49327917" w14:textId="77777777" w:rsidR="00AD5970" w:rsidRPr="004927C9" w:rsidRDefault="00AD5970" w:rsidP="00AD5970">
            <w:pPr>
              <w:spacing w:line="360" w:lineRule="auto"/>
              <w:rPr>
                <w:sz w:val="28"/>
                <w:szCs w:val="28"/>
                <w:lang w:val="uk-UA"/>
              </w:rPr>
            </w:pPr>
          </w:p>
        </w:tc>
        <w:tc>
          <w:tcPr>
            <w:tcW w:w="709" w:type="dxa"/>
          </w:tcPr>
          <w:p w14:paraId="305C4611" w14:textId="77777777" w:rsidR="00AD5970" w:rsidRPr="004927C9" w:rsidRDefault="00AD5970" w:rsidP="00AD5970">
            <w:pPr>
              <w:spacing w:line="360" w:lineRule="auto"/>
              <w:rPr>
                <w:sz w:val="28"/>
                <w:szCs w:val="28"/>
                <w:lang w:val="uk-UA"/>
              </w:rPr>
            </w:pPr>
          </w:p>
        </w:tc>
        <w:tc>
          <w:tcPr>
            <w:tcW w:w="709" w:type="dxa"/>
          </w:tcPr>
          <w:p w14:paraId="5EF8C46E" w14:textId="77777777" w:rsidR="00AD5970" w:rsidRPr="004927C9" w:rsidRDefault="00AD5970" w:rsidP="00AD5970">
            <w:pPr>
              <w:spacing w:line="360" w:lineRule="auto"/>
              <w:rPr>
                <w:sz w:val="28"/>
                <w:szCs w:val="28"/>
                <w:lang w:val="uk-UA"/>
              </w:rPr>
            </w:pPr>
          </w:p>
        </w:tc>
        <w:tc>
          <w:tcPr>
            <w:tcW w:w="708" w:type="dxa"/>
          </w:tcPr>
          <w:p w14:paraId="08948A07" w14:textId="77777777" w:rsidR="00AD5970" w:rsidRPr="004927C9" w:rsidRDefault="00AD5970" w:rsidP="00AD5970">
            <w:pPr>
              <w:spacing w:line="360" w:lineRule="auto"/>
              <w:rPr>
                <w:sz w:val="28"/>
                <w:szCs w:val="28"/>
                <w:lang w:val="uk-UA"/>
              </w:rPr>
            </w:pPr>
          </w:p>
        </w:tc>
        <w:tc>
          <w:tcPr>
            <w:tcW w:w="567" w:type="dxa"/>
          </w:tcPr>
          <w:p w14:paraId="457FEEC2" w14:textId="77777777" w:rsidR="00AD5970" w:rsidRPr="004927C9" w:rsidRDefault="00AD5970" w:rsidP="00AD5970">
            <w:pPr>
              <w:spacing w:line="360" w:lineRule="auto"/>
              <w:rPr>
                <w:sz w:val="28"/>
                <w:szCs w:val="28"/>
                <w:lang w:val="uk-UA"/>
              </w:rPr>
            </w:pPr>
          </w:p>
        </w:tc>
        <w:tc>
          <w:tcPr>
            <w:tcW w:w="567" w:type="dxa"/>
          </w:tcPr>
          <w:p w14:paraId="57F75580" w14:textId="77777777" w:rsidR="00AD5970" w:rsidRPr="004927C9" w:rsidRDefault="00AD5970" w:rsidP="00AD5970">
            <w:pPr>
              <w:spacing w:line="360" w:lineRule="auto"/>
              <w:rPr>
                <w:sz w:val="28"/>
                <w:szCs w:val="28"/>
                <w:lang w:val="uk-UA"/>
              </w:rPr>
            </w:pPr>
          </w:p>
        </w:tc>
        <w:tc>
          <w:tcPr>
            <w:tcW w:w="567" w:type="dxa"/>
          </w:tcPr>
          <w:p w14:paraId="4698053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510CD02B" w14:textId="08354AD4" w:rsidR="00AD5970" w:rsidRPr="004927C9" w:rsidRDefault="00AD5970" w:rsidP="0021107B">
            <w:pPr>
              <w:spacing w:line="360" w:lineRule="auto"/>
              <w:rPr>
                <w:sz w:val="28"/>
                <w:szCs w:val="28"/>
                <w:lang w:val="uk-UA"/>
              </w:rPr>
            </w:pPr>
            <w:r w:rsidRPr="004927C9">
              <w:rPr>
                <w:sz w:val="28"/>
                <w:szCs w:val="28"/>
                <w:lang w:val="uk-UA"/>
              </w:rPr>
              <w:t xml:space="preserve">Інформація </w:t>
            </w:r>
          </w:p>
        </w:tc>
        <w:tc>
          <w:tcPr>
            <w:tcW w:w="992" w:type="dxa"/>
          </w:tcPr>
          <w:p w14:paraId="739ADC82" w14:textId="77777777" w:rsidR="00AD5970" w:rsidRPr="004927C9" w:rsidRDefault="00AD5970" w:rsidP="00AD5970">
            <w:pPr>
              <w:spacing w:line="360" w:lineRule="auto"/>
              <w:rPr>
                <w:sz w:val="28"/>
                <w:szCs w:val="28"/>
                <w:lang w:val="uk-UA"/>
              </w:rPr>
            </w:pPr>
          </w:p>
        </w:tc>
      </w:tr>
      <w:tr w:rsidR="00AD5970" w:rsidRPr="004927C9" w14:paraId="63272981" w14:textId="77777777" w:rsidTr="002E5C2F">
        <w:tc>
          <w:tcPr>
            <w:tcW w:w="534" w:type="dxa"/>
          </w:tcPr>
          <w:p w14:paraId="0154C4FF" w14:textId="77777777" w:rsidR="00AD5970" w:rsidRPr="004927C9" w:rsidRDefault="00BB0E05" w:rsidP="00AD5970">
            <w:pPr>
              <w:spacing w:line="360" w:lineRule="auto"/>
              <w:rPr>
                <w:sz w:val="28"/>
                <w:szCs w:val="28"/>
                <w:lang w:val="uk-UA"/>
              </w:rPr>
            </w:pPr>
            <w:r>
              <w:rPr>
                <w:sz w:val="28"/>
                <w:szCs w:val="28"/>
                <w:lang w:val="uk-UA"/>
              </w:rPr>
              <w:lastRenderedPageBreak/>
              <w:t>32</w:t>
            </w:r>
          </w:p>
        </w:tc>
        <w:tc>
          <w:tcPr>
            <w:tcW w:w="4394" w:type="dxa"/>
          </w:tcPr>
          <w:p w14:paraId="2C1617BF" w14:textId="70A97015" w:rsidR="00AD5970" w:rsidRPr="004927C9" w:rsidRDefault="0078015E" w:rsidP="00B51753">
            <w:pPr>
              <w:spacing w:line="360" w:lineRule="auto"/>
              <w:rPr>
                <w:sz w:val="28"/>
                <w:szCs w:val="28"/>
                <w:lang w:val="uk-UA"/>
              </w:rPr>
            </w:pPr>
            <w:r>
              <w:rPr>
                <w:sz w:val="28"/>
                <w:szCs w:val="28"/>
                <w:lang w:val="uk-UA"/>
              </w:rPr>
              <w:t>Соціальний захист здобувачів освіти</w:t>
            </w:r>
            <w:r w:rsidR="00AD5970" w:rsidRPr="004927C9">
              <w:rPr>
                <w:sz w:val="28"/>
                <w:szCs w:val="28"/>
                <w:lang w:val="uk-UA"/>
              </w:rPr>
              <w:t xml:space="preserve">. </w:t>
            </w:r>
          </w:p>
        </w:tc>
        <w:tc>
          <w:tcPr>
            <w:tcW w:w="709" w:type="dxa"/>
          </w:tcPr>
          <w:p w14:paraId="6699BB3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2AF7D71" w14:textId="77777777" w:rsidR="00AD5970" w:rsidRPr="004927C9" w:rsidRDefault="00AD5970" w:rsidP="00AD5970">
            <w:pPr>
              <w:spacing w:line="360" w:lineRule="auto"/>
              <w:rPr>
                <w:sz w:val="28"/>
                <w:szCs w:val="28"/>
                <w:lang w:val="uk-UA"/>
              </w:rPr>
            </w:pPr>
          </w:p>
        </w:tc>
        <w:tc>
          <w:tcPr>
            <w:tcW w:w="709" w:type="dxa"/>
          </w:tcPr>
          <w:p w14:paraId="116C150C" w14:textId="77777777" w:rsidR="00AD5970" w:rsidRPr="004927C9" w:rsidRDefault="00AD5970" w:rsidP="00AD5970">
            <w:pPr>
              <w:spacing w:line="360" w:lineRule="auto"/>
              <w:rPr>
                <w:sz w:val="28"/>
                <w:szCs w:val="28"/>
                <w:lang w:val="uk-UA"/>
              </w:rPr>
            </w:pPr>
          </w:p>
        </w:tc>
        <w:tc>
          <w:tcPr>
            <w:tcW w:w="567" w:type="dxa"/>
          </w:tcPr>
          <w:p w14:paraId="7A701B4A" w14:textId="77777777" w:rsidR="00AD5970" w:rsidRPr="004927C9" w:rsidRDefault="00AD5970" w:rsidP="00AD5970">
            <w:pPr>
              <w:spacing w:line="360" w:lineRule="auto"/>
              <w:rPr>
                <w:sz w:val="28"/>
                <w:szCs w:val="28"/>
                <w:lang w:val="uk-UA"/>
              </w:rPr>
            </w:pPr>
          </w:p>
        </w:tc>
        <w:tc>
          <w:tcPr>
            <w:tcW w:w="709" w:type="dxa"/>
          </w:tcPr>
          <w:p w14:paraId="39D3CCFC" w14:textId="77777777" w:rsidR="00AD5970" w:rsidRPr="004927C9" w:rsidRDefault="00AD5970" w:rsidP="00AD5970">
            <w:pPr>
              <w:spacing w:line="360" w:lineRule="auto"/>
              <w:rPr>
                <w:sz w:val="28"/>
                <w:szCs w:val="28"/>
                <w:lang w:val="uk-UA"/>
              </w:rPr>
            </w:pPr>
          </w:p>
        </w:tc>
        <w:tc>
          <w:tcPr>
            <w:tcW w:w="709" w:type="dxa"/>
          </w:tcPr>
          <w:p w14:paraId="0D6BB6FE" w14:textId="77777777" w:rsidR="00AD5970" w:rsidRPr="004927C9" w:rsidRDefault="00AD5970" w:rsidP="00AD5970">
            <w:pPr>
              <w:spacing w:line="360" w:lineRule="auto"/>
              <w:rPr>
                <w:sz w:val="28"/>
                <w:szCs w:val="28"/>
                <w:lang w:val="uk-UA"/>
              </w:rPr>
            </w:pPr>
          </w:p>
        </w:tc>
        <w:tc>
          <w:tcPr>
            <w:tcW w:w="708" w:type="dxa"/>
          </w:tcPr>
          <w:p w14:paraId="7857E0C6" w14:textId="77777777" w:rsidR="00AD5970" w:rsidRPr="004927C9" w:rsidRDefault="00AD5970" w:rsidP="00AD5970">
            <w:pPr>
              <w:spacing w:line="360" w:lineRule="auto"/>
              <w:rPr>
                <w:sz w:val="28"/>
                <w:szCs w:val="28"/>
                <w:lang w:val="uk-UA"/>
              </w:rPr>
            </w:pPr>
          </w:p>
        </w:tc>
        <w:tc>
          <w:tcPr>
            <w:tcW w:w="567" w:type="dxa"/>
          </w:tcPr>
          <w:p w14:paraId="5E56F61A" w14:textId="77777777" w:rsidR="00AD5970" w:rsidRPr="004927C9" w:rsidRDefault="00AD5970" w:rsidP="00AD5970">
            <w:pPr>
              <w:spacing w:line="360" w:lineRule="auto"/>
              <w:rPr>
                <w:sz w:val="28"/>
                <w:szCs w:val="28"/>
                <w:lang w:val="uk-UA"/>
              </w:rPr>
            </w:pPr>
          </w:p>
        </w:tc>
        <w:tc>
          <w:tcPr>
            <w:tcW w:w="567" w:type="dxa"/>
          </w:tcPr>
          <w:p w14:paraId="492C2C1F" w14:textId="77777777" w:rsidR="00AD5970" w:rsidRPr="004927C9" w:rsidRDefault="00AD5970" w:rsidP="00AD5970">
            <w:pPr>
              <w:spacing w:line="360" w:lineRule="auto"/>
              <w:rPr>
                <w:sz w:val="28"/>
                <w:szCs w:val="28"/>
                <w:lang w:val="uk-UA"/>
              </w:rPr>
            </w:pPr>
          </w:p>
        </w:tc>
        <w:tc>
          <w:tcPr>
            <w:tcW w:w="567" w:type="dxa"/>
          </w:tcPr>
          <w:p w14:paraId="3EA5719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6C03568A" w14:textId="77777777" w:rsidR="00AD5970" w:rsidRPr="004927C9" w:rsidRDefault="00AD5970" w:rsidP="00AD5970">
            <w:pPr>
              <w:spacing w:line="360" w:lineRule="auto"/>
              <w:rPr>
                <w:sz w:val="28"/>
                <w:szCs w:val="28"/>
                <w:lang w:val="uk-UA"/>
              </w:rPr>
            </w:pPr>
            <w:r w:rsidRPr="004927C9">
              <w:rPr>
                <w:sz w:val="28"/>
                <w:szCs w:val="28"/>
                <w:lang w:val="uk-UA"/>
              </w:rPr>
              <w:t>Допомога</w:t>
            </w:r>
          </w:p>
        </w:tc>
        <w:tc>
          <w:tcPr>
            <w:tcW w:w="992" w:type="dxa"/>
          </w:tcPr>
          <w:p w14:paraId="571BDE2C" w14:textId="77777777" w:rsidR="00AD5970" w:rsidRPr="004927C9" w:rsidRDefault="00AD5970" w:rsidP="00AD5970">
            <w:pPr>
              <w:spacing w:line="360" w:lineRule="auto"/>
              <w:rPr>
                <w:sz w:val="28"/>
                <w:szCs w:val="28"/>
                <w:lang w:val="uk-UA"/>
              </w:rPr>
            </w:pPr>
          </w:p>
        </w:tc>
      </w:tr>
      <w:tr w:rsidR="00AD5970" w:rsidRPr="004927C9" w14:paraId="45B5B921" w14:textId="77777777" w:rsidTr="002E5C2F">
        <w:tc>
          <w:tcPr>
            <w:tcW w:w="534" w:type="dxa"/>
          </w:tcPr>
          <w:p w14:paraId="70702CCD" w14:textId="77777777" w:rsidR="00AD5970" w:rsidRPr="004927C9" w:rsidRDefault="00BB0E05" w:rsidP="00AD5970">
            <w:pPr>
              <w:spacing w:line="360" w:lineRule="auto"/>
              <w:rPr>
                <w:sz w:val="28"/>
                <w:szCs w:val="28"/>
                <w:lang w:val="uk-UA"/>
              </w:rPr>
            </w:pPr>
            <w:r>
              <w:rPr>
                <w:sz w:val="28"/>
                <w:szCs w:val="28"/>
                <w:lang w:val="uk-UA"/>
              </w:rPr>
              <w:t>33</w:t>
            </w:r>
          </w:p>
        </w:tc>
        <w:tc>
          <w:tcPr>
            <w:tcW w:w="4394" w:type="dxa"/>
          </w:tcPr>
          <w:p w14:paraId="1A73A6BE" w14:textId="41BE5F49" w:rsidR="00AD5970" w:rsidRPr="004927C9" w:rsidRDefault="00AD5970" w:rsidP="00B51753">
            <w:pPr>
              <w:spacing w:line="360" w:lineRule="auto"/>
              <w:rPr>
                <w:sz w:val="28"/>
                <w:szCs w:val="28"/>
                <w:lang w:val="uk-UA"/>
              </w:rPr>
            </w:pPr>
            <w:r w:rsidRPr="004927C9">
              <w:rPr>
                <w:sz w:val="28"/>
                <w:szCs w:val="28"/>
                <w:lang w:val="uk-UA"/>
              </w:rPr>
              <w:t xml:space="preserve">Персональний контроль за </w:t>
            </w:r>
            <w:r w:rsidR="0078015E">
              <w:rPr>
                <w:sz w:val="28"/>
                <w:szCs w:val="28"/>
                <w:lang w:val="uk-UA"/>
              </w:rPr>
              <w:t>здобувачами освіти</w:t>
            </w:r>
            <w:r w:rsidR="00B51753">
              <w:rPr>
                <w:sz w:val="28"/>
                <w:szCs w:val="28"/>
                <w:lang w:val="uk-UA"/>
              </w:rPr>
              <w:t xml:space="preserve"> з девіантною поведінкою</w:t>
            </w:r>
          </w:p>
        </w:tc>
        <w:tc>
          <w:tcPr>
            <w:tcW w:w="709" w:type="dxa"/>
          </w:tcPr>
          <w:p w14:paraId="61D07AA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5FE11E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F020F2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D0C408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7A137FE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91FE35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7607F0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BF713C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0BD9A8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4DDBE2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69D3BB59" w14:textId="02E78DBD" w:rsidR="00AD5970" w:rsidRPr="004927C9" w:rsidRDefault="0021107B" w:rsidP="0021107B">
            <w:pPr>
              <w:spacing w:line="360" w:lineRule="auto"/>
              <w:rPr>
                <w:sz w:val="28"/>
                <w:szCs w:val="28"/>
                <w:lang w:val="uk-UA"/>
              </w:rPr>
            </w:pPr>
            <w:r>
              <w:rPr>
                <w:sz w:val="28"/>
                <w:szCs w:val="28"/>
                <w:lang w:val="uk-UA"/>
              </w:rPr>
              <w:t>Інформація</w:t>
            </w:r>
          </w:p>
        </w:tc>
        <w:tc>
          <w:tcPr>
            <w:tcW w:w="992" w:type="dxa"/>
          </w:tcPr>
          <w:p w14:paraId="7AC72A7B" w14:textId="77777777" w:rsidR="00AD5970" w:rsidRPr="004927C9" w:rsidRDefault="00AD5970" w:rsidP="00AD5970">
            <w:pPr>
              <w:spacing w:line="360" w:lineRule="auto"/>
              <w:rPr>
                <w:sz w:val="28"/>
                <w:szCs w:val="28"/>
                <w:lang w:val="uk-UA"/>
              </w:rPr>
            </w:pPr>
          </w:p>
        </w:tc>
      </w:tr>
      <w:tr w:rsidR="00AD5970" w:rsidRPr="004927C9" w14:paraId="3A256AAF" w14:textId="77777777" w:rsidTr="002E5C2F">
        <w:tc>
          <w:tcPr>
            <w:tcW w:w="534" w:type="dxa"/>
          </w:tcPr>
          <w:p w14:paraId="678BF7FC" w14:textId="77777777" w:rsidR="00AD5970" w:rsidRPr="004927C9" w:rsidRDefault="00AD5970" w:rsidP="00AD5970">
            <w:pPr>
              <w:spacing w:line="360" w:lineRule="auto"/>
              <w:rPr>
                <w:sz w:val="28"/>
                <w:szCs w:val="28"/>
                <w:lang w:val="uk-UA"/>
              </w:rPr>
            </w:pPr>
            <w:r w:rsidRPr="004927C9">
              <w:rPr>
                <w:sz w:val="28"/>
                <w:szCs w:val="28"/>
                <w:lang w:val="uk-UA"/>
              </w:rPr>
              <w:t>3</w:t>
            </w:r>
            <w:r w:rsidR="00BB0E05">
              <w:rPr>
                <w:sz w:val="28"/>
                <w:szCs w:val="28"/>
                <w:lang w:val="uk-UA"/>
              </w:rPr>
              <w:t>4</w:t>
            </w:r>
          </w:p>
        </w:tc>
        <w:tc>
          <w:tcPr>
            <w:tcW w:w="4394" w:type="dxa"/>
          </w:tcPr>
          <w:p w14:paraId="7FB565F2" w14:textId="374D5663" w:rsidR="00AD5970" w:rsidRPr="004927C9" w:rsidRDefault="00AD5970" w:rsidP="0021107B">
            <w:pPr>
              <w:spacing w:line="360" w:lineRule="auto"/>
              <w:rPr>
                <w:sz w:val="28"/>
                <w:szCs w:val="28"/>
                <w:lang w:val="uk-UA"/>
              </w:rPr>
            </w:pPr>
            <w:r w:rsidRPr="004927C9">
              <w:rPr>
                <w:sz w:val="28"/>
                <w:szCs w:val="28"/>
                <w:lang w:val="uk-UA"/>
              </w:rPr>
              <w:t xml:space="preserve">Проведення </w:t>
            </w:r>
            <w:r w:rsidR="0021107B">
              <w:rPr>
                <w:sz w:val="28"/>
                <w:szCs w:val="28"/>
                <w:lang w:val="uk-UA"/>
              </w:rPr>
              <w:t xml:space="preserve">виховних </w:t>
            </w:r>
            <w:r w:rsidRPr="004927C9">
              <w:rPr>
                <w:sz w:val="28"/>
                <w:szCs w:val="28"/>
                <w:lang w:val="uk-UA"/>
              </w:rPr>
              <w:t>годин</w:t>
            </w:r>
          </w:p>
        </w:tc>
        <w:tc>
          <w:tcPr>
            <w:tcW w:w="709" w:type="dxa"/>
          </w:tcPr>
          <w:p w14:paraId="6D14E83A" w14:textId="77777777" w:rsidR="00AD5970" w:rsidRPr="004927C9" w:rsidRDefault="00AD5970" w:rsidP="00AD5970">
            <w:pPr>
              <w:spacing w:line="360" w:lineRule="auto"/>
              <w:rPr>
                <w:sz w:val="28"/>
                <w:szCs w:val="28"/>
                <w:lang w:val="uk-UA"/>
              </w:rPr>
            </w:pPr>
          </w:p>
        </w:tc>
        <w:tc>
          <w:tcPr>
            <w:tcW w:w="708" w:type="dxa"/>
          </w:tcPr>
          <w:p w14:paraId="561DE7E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455E22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DD2DC11" w14:textId="77777777" w:rsidR="00AD5970" w:rsidRPr="004927C9" w:rsidRDefault="00AD5970" w:rsidP="00AD5970">
            <w:pPr>
              <w:spacing w:line="360" w:lineRule="auto"/>
              <w:rPr>
                <w:sz w:val="28"/>
                <w:szCs w:val="28"/>
                <w:lang w:val="uk-UA"/>
              </w:rPr>
            </w:pPr>
          </w:p>
        </w:tc>
        <w:tc>
          <w:tcPr>
            <w:tcW w:w="709" w:type="dxa"/>
          </w:tcPr>
          <w:p w14:paraId="1D5184D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B611D8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7B637C1" w14:textId="77777777" w:rsidR="00AD5970" w:rsidRPr="004927C9" w:rsidRDefault="00AD5970" w:rsidP="00AD5970">
            <w:pPr>
              <w:spacing w:line="360" w:lineRule="auto"/>
              <w:rPr>
                <w:sz w:val="28"/>
                <w:szCs w:val="28"/>
                <w:lang w:val="uk-UA"/>
              </w:rPr>
            </w:pPr>
          </w:p>
        </w:tc>
        <w:tc>
          <w:tcPr>
            <w:tcW w:w="567" w:type="dxa"/>
          </w:tcPr>
          <w:p w14:paraId="6485C90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B7E945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20DDCA5" w14:textId="77777777" w:rsidR="00AD5970" w:rsidRPr="004927C9" w:rsidRDefault="00AD5970" w:rsidP="00AD5970">
            <w:pPr>
              <w:spacing w:line="360" w:lineRule="auto"/>
              <w:rPr>
                <w:sz w:val="28"/>
                <w:szCs w:val="28"/>
                <w:lang w:val="uk-UA"/>
              </w:rPr>
            </w:pPr>
          </w:p>
        </w:tc>
        <w:tc>
          <w:tcPr>
            <w:tcW w:w="2410" w:type="dxa"/>
          </w:tcPr>
          <w:p w14:paraId="28D67657" w14:textId="384EB590" w:rsidR="00AD5970" w:rsidRPr="004927C9" w:rsidRDefault="00BB0E05" w:rsidP="0021107B">
            <w:pPr>
              <w:spacing w:line="360" w:lineRule="auto"/>
              <w:rPr>
                <w:sz w:val="28"/>
                <w:szCs w:val="28"/>
                <w:lang w:val="uk-UA"/>
              </w:rPr>
            </w:pPr>
            <w:r>
              <w:rPr>
                <w:sz w:val="28"/>
                <w:szCs w:val="28"/>
                <w:lang w:val="uk-UA"/>
              </w:rPr>
              <w:t xml:space="preserve">Матеріали </w:t>
            </w:r>
            <w:r w:rsidR="00AD5970" w:rsidRPr="004927C9">
              <w:rPr>
                <w:sz w:val="28"/>
                <w:szCs w:val="28"/>
                <w:lang w:val="uk-UA"/>
              </w:rPr>
              <w:t xml:space="preserve">МО </w:t>
            </w:r>
          </w:p>
        </w:tc>
        <w:tc>
          <w:tcPr>
            <w:tcW w:w="992" w:type="dxa"/>
          </w:tcPr>
          <w:p w14:paraId="4686BDA0" w14:textId="77777777" w:rsidR="00AD5970" w:rsidRPr="004927C9" w:rsidRDefault="00AD5970" w:rsidP="00AD5970">
            <w:pPr>
              <w:spacing w:line="360" w:lineRule="auto"/>
              <w:rPr>
                <w:sz w:val="28"/>
                <w:szCs w:val="28"/>
                <w:lang w:val="uk-UA"/>
              </w:rPr>
            </w:pPr>
          </w:p>
        </w:tc>
      </w:tr>
      <w:tr w:rsidR="00AD5970" w:rsidRPr="004927C9" w14:paraId="34173B26" w14:textId="77777777" w:rsidTr="002E5C2F">
        <w:tc>
          <w:tcPr>
            <w:tcW w:w="534" w:type="dxa"/>
          </w:tcPr>
          <w:p w14:paraId="487A80F5" w14:textId="77777777" w:rsidR="00AD5970" w:rsidRPr="004927C9" w:rsidRDefault="00BB0E05" w:rsidP="00AD5970">
            <w:pPr>
              <w:spacing w:line="360" w:lineRule="auto"/>
              <w:rPr>
                <w:sz w:val="28"/>
                <w:szCs w:val="28"/>
                <w:lang w:val="uk-UA"/>
              </w:rPr>
            </w:pPr>
            <w:r>
              <w:rPr>
                <w:sz w:val="28"/>
                <w:szCs w:val="28"/>
                <w:lang w:val="uk-UA"/>
              </w:rPr>
              <w:t>35</w:t>
            </w:r>
          </w:p>
        </w:tc>
        <w:tc>
          <w:tcPr>
            <w:tcW w:w="4394" w:type="dxa"/>
          </w:tcPr>
          <w:p w14:paraId="1EB2187D" w14:textId="77777777" w:rsidR="00AD5970" w:rsidRPr="004927C9" w:rsidRDefault="00AD5970" w:rsidP="00AD5970">
            <w:pPr>
              <w:spacing w:line="360" w:lineRule="auto"/>
              <w:rPr>
                <w:sz w:val="28"/>
                <w:szCs w:val="28"/>
                <w:lang w:val="uk-UA"/>
              </w:rPr>
            </w:pPr>
            <w:r w:rsidRPr="004927C9">
              <w:rPr>
                <w:sz w:val="28"/>
                <w:szCs w:val="28"/>
                <w:lang w:val="uk-UA"/>
              </w:rPr>
              <w:t>Свято Першого дзвоника</w:t>
            </w:r>
          </w:p>
        </w:tc>
        <w:tc>
          <w:tcPr>
            <w:tcW w:w="709" w:type="dxa"/>
          </w:tcPr>
          <w:p w14:paraId="316232F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F496F51" w14:textId="77777777" w:rsidR="00AD5970" w:rsidRPr="004927C9" w:rsidRDefault="00AD5970" w:rsidP="00AD5970">
            <w:pPr>
              <w:spacing w:line="360" w:lineRule="auto"/>
              <w:rPr>
                <w:sz w:val="28"/>
                <w:szCs w:val="28"/>
                <w:lang w:val="uk-UA"/>
              </w:rPr>
            </w:pPr>
          </w:p>
        </w:tc>
        <w:tc>
          <w:tcPr>
            <w:tcW w:w="709" w:type="dxa"/>
          </w:tcPr>
          <w:p w14:paraId="5F404480" w14:textId="77777777" w:rsidR="00AD5970" w:rsidRPr="004927C9" w:rsidRDefault="00AD5970" w:rsidP="00AD5970">
            <w:pPr>
              <w:spacing w:line="360" w:lineRule="auto"/>
              <w:rPr>
                <w:sz w:val="28"/>
                <w:szCs w:val="28"/>
                <w:lang w:val="uk-UA"/>
              </w:rPr>
            </w:pPr>
          </w:p>
        </w:tc>
        <w:tc>
          <w:tcPr>
            <w:tcW w:w="567" w:type="dxa"/>
          </w:tcPr>
          <w:p w14:paraId="3F90C6AE" w14:textId="77777777" w:rsidR="00AD5970" w:rsidRPr="004927C9" w:rsidRDefault="00AD5970" w:rsidP="00AD5970">
            <w:pPr>
              <w:spacing w:line="360" w:lineRule="auto"/>
              <w:rPr>
                <w:sz w:val="28"/>
                <w:szCs w:val="28"/>
                <w:lang w:val="uk-UA"/>
              </w:rPr>
            </w:pPr>
          </w:p>
        </w:tc>
        <w:tc>
          <w:tcPr>
            <w:tcW w:w="709" w:type="dxa"/>
          </w:tcPr>
          <w:p w14:paraId="3022D56E" w14:textId="77777777" w:rsidR="00AD5970" w:rsidRPr="004927C9" w:rsidRDefault="00AD5970" w:rsidP="00AD5970">
            <w:pPr>
              <w:spacing w:line="360" w:lineRule="auto"/>
              <w:rPr>
                <w:sz w:val="28"/>
                <w:szCs w:val="28"/>
                <w:lang w:val="uk-UA"/>
              </w:rPr>
            </w:pPr>
          </w:p>
        </w:tc>
        <w:tc>
          <w:tcPr>
            <w:tcW w:w="709" w:type="dxa"/>
          </w:tcPr>
          <w:p w14:paraId="4362BD18" w14:textId="77777777" w:rsidR="00AD5970" w:rsidRPr="004927C9" w:rsidRDefault="00AD5970" w:rsidP="00AD5970">
            <w:pPr>
              <w:spacing w:line="360" w:lineRule="auto"/>
              <w:rPr>
                <w:sz w:val="28"/>
                <w:szCs w:val="28"/>
                <w:lang w:val="uk-UA"/>
              </w:rPr>
            </w:pPr>
          </w:p>
        </w:tc>
        <w:tc>
          <w:tcPr>
            <w:tcW w:w="708" w:type="dxa"/>
          </w:tcPr>
          <w:p w14:paraId="3DFD1D48" w14:textId="77777777" w:rsidR="00AD5970" w:rsidRPr="004927C9" w:rsidRDefault="00AD5970" w:rsidP="00AD5970">
            <w:pPr>
              <w:spacing w:line="360" w:lineRule="auto"/>
              <w:rPr>
                <w:sz w:val="28"/>
                <w:szCs w:val="28"/>
                <w:lang w:val="uk-UA"/>
              </w:rPr>
            </w:pPr>
          </w:p>
        </w:tc>
        <w:tc>
          <w:tcPr>
            <w:tcW w:w="567" w:type="dxa"/>
          </w:tcPr>
          <w:p w14:paraId="32592BA6" w14:textId="77777777" w:rsidR="00AD5970" w:rsidRPr="004927C9" w:rsidRDefault="00AD5970" w:rsidP="00AD5970">
            <w:pPr>
              <w:spacing w:line="360" w:lineRule="auto"/>
              <w:rPr>
                <w:sz w:val="28"/>
                <w:szCs w:val="28"/>
                <w:lang w:val="uk-UA"/>
              </w:rPr>
            </w:pPr>
          </w:p>
        </w:tc>
        <w:tc>
          <w:tcPr>
            <w:tcW w:w="567" w:type="dxa"/>
          </w:tcPr>
          <w:p w14:paraId="21EC46A3" w14:textId="77777777" w:rsidR="00AD5970" w:rsidRPr="004927C9" w:rsidRDefault="00AD5970" w:rsidP="00AD5970">
            <w:pPr>
              <w:spacing w:line="360" w:lineRule="auto"/>
              <w:rPr>
                <w:sz w:val="28"/>
                <w:szCs w:val="28"/>
                <w:lang w:val="uk-UA"/>
              </w:rPr>
            </w:pPr>
          </w:p>
        </w:tc>
        <w:tc>
          <w:tcPr>
            <w:tcW w:w="567" w:type="dxa"/>
          </w:tcPr>
          <w:p w14:paraId="005EB210" w14:textId="77777777" w:rsidR="00AD5970" w:rsidRPr="004927C9" w:rsidRDefault="00AD5970" w:rsidP="00AD5970">
            <w:pPr>
              <w:spacing w:line="360" w:lineRule="auto"/>
              <w:rPr>
                <w:sz w:val="28"/>
                <w:szCs w:val="28"/>
                <w:lang w:val="uk-UA"/>
              </w:rPr>
            </w:pPr>
          </w:p>
        </w:tc>
        <w:tc>
          <w:tcPr>
            <w:tcW w:w="2410" w:type="dxa"/>
          </w:tcPr>
          <w:p w14:paraId="4BE1B0EE" w14:textId="77777777" w:rsidR="00AD5970" w:rsidRPr="004927C9" w:rsidRDefault="00AD5970" w:rsidP="00AD5970">
            <w:pPr>
              <w:spacing w:line="360" w:lineRule="auto"/>
              <w:rPr>
                <w:sz w:val="28"/>
                <w:szCs w:val="28"/>
                <w:lang w:val="uk-UA"/>
              </w:rPr>
            </w:pPr>
            <w:r w:rsidRPr="004927C9">
              <w:rPr>
                <w:sz w:val="28"/>
                <w:szCs w:val="28"/>
                <w:lang w:val="uk-UA"/>
              </w:rPr>
              <w:t>Сценарій</w:t>
            </w:r>
          </w:p>
        </w:tc>
        <w:tc>
          <w:tcPr>
            <w:tcW w:w="992" w:type="dxa"/>
          </w:tcPr>
          <w:p w14:paraId="2C4D7F3E" w14:textId="77777777" w:rsidR="00AD5970" w:rsidRPr="004927C9" w:rsidRDefault="00AD5970" w:rsidP="00AD5970">
            <w:pPr>
              <w:spacing w:line="360" w:lineRule="auto"/>
              <w:rPr>
                <w:sz w:val="28"/>
                <w:szCs w:val="28"/>
                <w:lang w:val="uk-UA"/>
              </w:rPr>
            </w:pPr>
          </w:p>
        </w:tc>
      </w:tr>
      <w:tr w:rsidR="00AD5970" w:rsidRPr="004927C9" w14:paraId="5DAF3502" w14:textId="77777777" w:rsidTr="002E5C2F">
        <w:tc>
          <w:tcPr>
            <w:tcW w:w="534" w:type="dxa"/>
          </w:tcPr>
          <w:p w14:paraId="7A450189" w14:textId="77777777" w:rsidR="00AD5970" w:rsidRPr="004927C9" w:rsidRDefault="00BB0E05" w:rsidP="00AD5970">
            <w:pPr>
              <w:spacing w:line="360" w:lineRule="auto"/>
              <w:rPr>
                <w:sz w:val="28"/>
                <w:szCs w:val="28"/>
                <w:lang w:val="uk-UA"/>
              </w:rPr>
            </w:pPr>
            <w:r>
              <w:rPr>
                <w:sz w:val="28"/>
                <w:szCs w:val="28"/>
                <w:lang w:val="uk-UA"/>
              </w:rPr>
              <w:t>36</w:t>
            </w:r>
          </w:p>
        </w:tc>
        <w:tc>
          <w:tcPr>
            <w:tcW w:w="4394" w:type="dxa"/>
          </w:tcPr>
          <w:p w14:paraId="4458D1B7" w14:textId="77777777" w:rsidR="00AD5970" w:rsidRPr="004927C9" w:rsidRDefault="00AD5970" w:rsidP="00AD5970">
            <w:pPr>
              <w:spacing w:line="360" w:lineRule="auto"/>
              <w:rPr>
                <w:sz w:val="28"/>
                <w:szCs w:val="28"/>
                <w:lang w:val="uk-UA"/>
              </w:rPr>
            </w:pPr>
            <w:r w:rsidRPr="004927C9">
              <w:rPr>
                <w:sz w:val="28"/>
                <w:szCs w:val="28"/>
                <w:lang w:val="uk-UA"/>
              </w:rPr>
              <w:t>Свято Останнього дзвоника</w:t>
            </w:r>
          </w:p>
        </w:tc>
        <w:tc>
          <w:tcPr>
            <w:tcW w:w="709" w:type="dxa"/>
          </w:tcPr>
          <w:p w14:paraId="1E723785" w14:textId="77777777" w:rsidR="00AD5970" w:rsidRPr="004927C9" w:rsidRDefault="00AD5970" w:rsidP="00AD5970">
            <w:pPr>
              <w:spacing w:line="360" w:lineRule="auto"/>
              <w:rPr>
                <w:sz w:val="28"/>
                <w:szCs w:val="28"/>
                <w:lang w:val="uk-UA"/>
              </w:rPr>
            </w:pPr>
          </w:p>
        </w:tc>
        <w:tc>
          <w:tcPr>
            <w:tcW w:w="708" w:type="dxa"/>
          </w:tcPr>
          <w:p w14:paraId="1EC89B39" w14:textId="77777777" w:rsidR="00AD5970" w:rsidRPr="004927C9" w:rsidRDefault="00AD5970" w:rsidP="00AD5970">
            <w:pPr>
              <w:spacing w:line="360" w:lineRule="auto"/>
              <w:rPr>
                <w:sz w:val="28"/>
                <w:szCs w:val="28"/>
                <w:lang w:val="uk-UA"/>
              </w:rPr>
            </w:pPr>
          </w:p>
        </w:tc>
        <w:tc>
          <w:tcPr>
            <w:tcW w:w="709" w:type="dxa"/>
          </w:tcPr>
          <w:p w14:paraId="10F78C23" w14:textId="77777777" w:rsidR="00AD5970" w:rsidRPr="004927C9" w:rsidRDefault="00AD5970" w:rsidP="00AD5970">
            <w:pPr>
              <w:spacing w:line="360" w:lineRule="auto"/>
              <w:rPr>
                <w:sz w:val="28"/>
                <w:szCs w:val="28"/>
                <w:lang w:val="uk-UA"/>
              </w:rPr>
            </w:pPr>
          </w:p>
        </w:tc>
        <w:tc>
          <w:tcPr>
            <w:tcW w:w="567" w:type="dxa"/>
          </w:tcPr>
          <w:p w14:paraId="03C7D790" w14:textId="77777777" w:rsidR="00AD5970" w:rsidRPr="004927C9" w:rsidRDefault="00AD5970" w:rsidP="00AD5970">
            <w:pPr>
              <w:spacing w:line="360" w:lineRule="auto"/>
              <w:rPr>
                <w:sz w:val="28"/>
                <w:szCs w:val="28"/>
                <w:lang w:val="uk-UA"/>
              </w:rPr>
            </w:pPr>
          </w:p>
        </w:tc>
        <w:tc>
          <w:tcPr>
            <w:tcW w:w="709" w:type="dxa"/>
          </w:tcPr>
          <w:p w14:paraId="24A54F4F" w14:textId="77777777" w:rsidR="00AD5970" w:rsidRPr="004927C9" w:rsidRDefault="00AD5970" w:rsidP="00AD5970">
            <w:pPr>
              <w:spacing w:line="360" w:lineRule="auto"/>
              <w:rPr>
                <w:sz w:val="28"/>
                <w:szCs w:val="28"/>
                <w:lang w:val="uk-UA"/>
              </w:rPr>
            </w:pPr>
          </w:p>
        </w:tc>
        <w:tc>
          <w:tcPr>
            <w:tcW w:w="709" w:type="dxa"/>
          </w:tcPr>
          <w:p w14:paraId="74E052AD" w14:textId="77777777" w:rsidR="00AD5970" w:rsidRPr="004927C9" w:rsidRDefault="00AD5970" w:rsidP="00AD5970">
            <w:pPr>
              <w:spacing w:line="360" w:lineRule="auto"/>
              <w:rPr>
                <w:sz w:val="28"/>
                <w:szCs w:val="28"/>
                <w:lang w:val="uk-UA"/>
              </w:rPr>
            </w:pPr>
          </w:p>
        </w:tc>
        <w:tc>
          <w:tcPr>
            <w:tcW w:w="708" w:type="dxa"/>
          </w:tcPr>
          <w:p w14:paraId="5CD0B3E7" w14:textId="77777777" w:rsidR="00AD5970" w:rsidRPr="004927C9" w:rsidRDefault="00AD5970" w:rsidP="00AD5970">
            <w:pPr>
              <w:spacing w:line="360" w:lineRule="auto"/>
              <w:rPr>
                <w:sz w:val="28"/>
                <w:szCs w:val="28"/>
                <w:lang w:val="uk-UA"/>
              </w:rPr>
            </w:pPr>
          </w:p>
        </w:tc>
        <w:tc>
          <w:tcPr>
            <w:tcW w:w="567" w:type="dxa"/>
          </w:tcPr>
          <w:p w14:paraId="4D9284E7" w14:textId="77777777" w:rsidR="00AD5970" w:rsidRPr="004927C9" w:rsidRDefault="00AD5970" w:rsidP="00AD5970">
            <w:pPr>
              <w:spacing w:line="360" w:lineRule="auto"/>
              <w:rPr>
                <w:sz w:val="28"/>
                <w:szCs w:val="28"/>
                <w:lang w:val="uk-UA"/>
              </w:rPr>
            </w:pPr>
          </w:p>
        </w:tc>
        <w:tc>
          <w:tcPr>
            <w:tcW w:w="567" w:type="dxa"/>
          </w:tcPr>
          <w:p w14:paraId="09015F8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4BB383B" w14:textId="77777777" w:rsidR="00AD5970" w:rsidRPr="004927C9" w:rsidRDefault="00AD5970" w:rsidP="00AD5970">
            <w:pPr>
              <w:spacing w:line="360" w:lineRule="auto"/>
              <w:rPr>
                <w:sz w:val="28"/>
                <w:szCs w:val="28"/>
                <w:lang w:val="uk-UA"/>
              </w:rPr>
            </w:pPr>
          </w:p>
        </w:tc>
        <w:tc>
          <w:tcPr>
            <w:tcW w:w="2410" w:type="dxa"/>
          </w:tcPr>
          <w:p w14:paraId="6D68F603" w14:textId="77777777" w:rsidR="00AD5970" w:rsidRPr="004927C9" w:rsidRDefault="00AD5970" w:rsidP="00AD5970">
            <w:pPr>
              <w:spacing w:line="360" w:lineRule="auto"/>
              <w:rPr>
                <w:sz w:val="28"/>
                <w:szCs w:val="28"/>
                <w:lang w:val="uk-UA"/>
              </w:rPr>
            </w:pPr>
            <w:r w:rsidRPr="004927C9">
              <w:rPr>
                <w:sz w:val="28"/>
                <w:szCs w:val="28"/>
                <w:lang w:val="uk-UA"/>
              </w:rPr>
              <w:t>Сценарій</w:t>
            </w:r>
          </w:p>
        </w:tc>
        <w:tc>
          <w:tcPr>
            <w:tcW w:w="992" w:type="dxa"/>
          </w:tcPr>
          <w:p w14:paraId="6EB2D556" w14:textId="77777777" w:rsidR="00AD5970" w:rsidRPr="004927C9" w:rsidRDefault="00AD5970" w:rsidP="00AD5970">
            <w:pPr>
              <w:spacing w:line="360" w:lineRule="auto"/>
              <w:rPr>
                <w:sz w:val="28"/>
                <w:szCs w:val="28"/>
                <w:lang w:val="uk-UA"/>
              </w:rPr>
            </w:pPr>
          </w:p>
        </w:tc>
      </w:tr>
      <w:tr w:rsidR="00AD5970" w:rsidRPr="004927C9" w14:paraId="456FF908" w14:textId="77777777" w:rsidTr="002E5C2F">
        <w:tc>
          <w:tcPr>
            <w:tcW w:w="534" w:type="dxa"/>
          </w:tcPr>
          <w:p w14:paraId="259175CE" w14:textId="77777777" w:rsidR="00AD5970" w:rsidRPr="004927C9" w:rsidRDefault="00BB0E05" w:rsidP="00AD5970">
            <w:pPr>
              <w:spacing w:line="360" w:lineRule="auto"/>
              <w:rPr>
                <w:sz w:val="28"/>
                <w:szCs w:val="28"/>
                <w:lang w:val="uk-UA"/>
              </w:rPr>
            </w:pPr>
            <w:r>
              <w:rPr>
                <w:sz w:val="28"/>
                <w:szCs w:val="28"/>
                <w:lang w:val="uk-UA"/>
              </w:rPr>
              <w:t>37</w:t>
            </w:r>
          </w:p>
        </w:tc>
        <w:tc>
          <w:tcPr>
            <w:tcW w:w="4394" w:type="dxa"/>
          </w:tcPr>
          <w:p w14:paraId="58611EC6" w14:textId="1E441A32" w:rsidR="00AD5970" w:rsidRPr="004927C9" w:rsidRDefault="0078015E" w:rsidP="00AD5970">
            <w:pPr>
              <w:spacing w:line="360" w:lineRule="auto"/>
              <w:rPr>
                <w:sz w:val="28"/>
                <w:szCs w:val="28"/>
                <w:lang w:val="uk-UA"/>
              </w:rPr>
            </w:pPr>
            <w:r>
              <w:rPr>
                <w:sz w:val="28"/>
                <w:szCs w:val="28"/>
                <w:lang w:val="uk-UA"/>
              </w:rPr>
              <w:t>Канікули в ліцеї</w:t>
            </w:r>
          </w:p>
        </w:tc>
        <w:tc>
          <w:tcPr>
            <w:tcW w:w="709" w:type="dxa"/>
          </w:tcPr>
          <w:p w14:paraId="20E681F3" w14:textId="77777777" w:rsidR="00AD5970" w:rsidRPr="004927C9" w:rsidRDefault="00AD5970" w:rsidP="00AD5970">
            <w:pPr>
              <w:spacing w:line="360" w:lineRule="auto"/>
              <w:rPr>
                <w:sz w:val="28"/>
                <w:szCs w:val="28"/>
                <w:lang w:val="uk-UA"/>
              </w:rPr>
            </w:pPr>
          </w:p>
        </w:tc>
        <w:tc>
          <w:tcPr>
            <w:tcW w:w="708" w:type="dxa"/>
          </w:tcPr>
          <w:p w14:paraId="46140FF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AB50B31" w14:textId="77777777" w:rsidR="00AD5970" w:rsidRPr="004927C9" w:rsidRDefault="00AD5970" w:rsidP="00AD5970">
            <w:pPr>
              <w:spacing w:line="360" w:lineRule="auto"/>
              <w:rPr>
                <w:sz w:val="28"/>
                <w:szCs w:val="28"/>
                <w:lang w:val="uk-UA"/>
              </w:rPr>
            </w:pPr>
          </w:p>
        </w:tc>
        <w:tc>
          <w:tcPr>
            <w:tcW w:w="567" w:type="dxa"/>
          </w:tcPr>
          <w:p w14:paraId="5E7AFA7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EE792C1" w14:textId="77777777" w:rsidR="00AD5970" w:rsidRPr="004927C9" w:rsidRDefault="00AD5970" w:rsidP="00AD5970">
            <w:pPr>
              <w:spacing w:line="360" w:lineRule="auto"/>
              <w:rPr>
                <w:sz w:val="28"/>
                <w:szCs w:val="28"/>
                <w:lang w:val="uk-UA"/>
              </w:rPr>
            </w:pPr>
          </w:p>
        </w:tc>
        <w:tc>
          <w:tcPr>
            <w:tcW w:w="709" w:type="dxa"/>
          </w:tcPr>
          <w:p w14:paraId="04F5C2B2" w14:textId="77777777" w:rsidR="00AD5970" w:rsidRPr="004927C9" w:rsidRDefault="00AD5970" w:rsidP="00AD5970">
            <w:pPr>
              <w:spacing w:line="360" w:lineRule="auto"/>
              <w:rPr>
                <w:sz w:val="28"/>
                <w:szCs w:val="28"/>
                <w:lang w:val="uk-UA"/>
              </w:rPr>
            </w:pPr>
          </w:p>
        </w:tc>
        <w:tc>
          <w:tcPr>
            <w:tcW w:w="708" w:type="dxa"/>
          </w:tcPr>
          <w:p w14:paraId="633ACC3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61B8C0CE" w14:textId="77777777" w:rsidR="00AD5970" w:rsidRPr="004927C9" w:rsidRDefault="00AD5970" w:rsidP="00AD5970">
            <w:pPr>
              <w:spacing w:line="360" w:lineRule="auto"/>
              <w:rPr>
                <w:sz w:val="28"/>
                <w:szCs w:val="28"/>
                <w:lang w:val="uk-UA"/>
              </w:rPr>
            </w:pPr>
          </w:p>
        </w:tc>
        <w:tc>
          <w:tcPr>
            <w:tcW w:w="567" w:type="dxa"/>
          </w:tcPr>
          <w:p w14:paraId="07C9777B" w14:textId="77777777" w:rsidR="00AD5970" w:rsidRPr="004927C9" w:rsidRDefault="00AD5970" w:rsidP="00AD5970">
            <w:pPr>
              <w:spacing w:line="360" w:lineRule="auto"/>
              <w:rPr>
                <w:sz w:val="28"/>
                <w:szCs w:val="28"/>
                <w:lang w:val="uk-UA"/>
              </w:rPr>
            </w:pPr>
          </w:p>
        </w:tc>
        <w:tc>
          <w:tcPr>
            <w:tcW w:w="567" w:type="dxa"/>
          </w:tcPr>
          <w:p w14:paraId="56F95896" w14:textId="77777777" w:rsidR="00AD5970" w:rsidRPr="004927C9" w:rsidRDefault="00AD5970" w:rsidP="00AD5970">
            <w:pPr>
              <w:spacing w:line="360" w:lineRule="auto"/>
              <w:rPr>
                <w:sz w:val="28"/>
                <w:szCs w:val="28"/>
                <w:lang w:val="uk-UA"/>
              </w:rPr>
            </w:pPr>
          </w:p>
        </w:tc>
        <w:tc>
          <w:tcPr>
            <w:tcW w:w="2410" w:type="dxa"/>
          </w:tcPr>
          <w:p w14:paraId="36C86775" w14:textId="77777777" w:rsidR="00AD5970" w:rsidRPr="004927C9" w:rsidRDefault="00BB0E05" w:rsidP="00AD5970">
            <w:pPr>
              <w:spacing w:line="360" w:lineRule="auto"/>
              <w:rPr>
                <w:sz w:val="28"/>
                <w:szCs w:val="28"/>
                <w:lang w:val="uk-UA"/>
              </w:rPr>
            </w:pPr>
            <w:r>
              <w:rPr>
                <w:sz w:val="28"/>
                <w:szCs w:val="28"/>
                <w:lang w:val="uk-UA"/>
              </w:rPr>
              <w:t>План</w:t>
            </w:r>
          </w:p>
        </w:tc>
        <w:tc>
          <w:tcPr>
            <w:tcW w:w="992" w:type="dxa"/>
          </w:tcPr>
          <w:p w14:paraId="4135BBBC" w14:textId="77777777" w:rsidR="00AD5970" w:rsidRPr="004927C9" w:rsidRDefault="00AD5970" w:rsidP="00AD5970">
            <w:pPr>
              <w:spacing w:line="360" w:lineRule="auto"/>
              <w:rPr>
                <w:sz w:val="28"/>
                <w:szCs w:val="28"/>
                <w:lang w:val="uk-UA"/>
              </w:rPr>
            </w:pPr>
          </w:p>
        </w:tc>
      </w:tr>
      <w:tr w:rsidR="00AD5970" w:rsidRPr="004927C9" w14:paraId="129CDBA3" w14:textId="77777777" w:rsidTr="002E5C2F">
        <w:tc>
          <w:tcPr>
            <w:tcW w:w="534" w:type="dxa"/>
          </w:tcPr>
          <w:p w14:paraId="73B18AA9" w14:textId="77777777" w:rsidR="00AD5970" w:rsidRPr="004927C9" w:rsidRDefault="00BB0E05" w:rsidP="00AD5970">
            <w:pPr>
              <w:spacing w:line="360" w:lineRule="auto"/>
              <w:rPr>
                <w:sz w:val="28"/>
                <w:szCs w:val="28"/>
                <w:lang w:val="uk-UA"/>
              </w:rPr>
            </w:pPr>
            <w:r>
              <w:rPr>
                <w:sz w:val="28"/>
                <w:szCs w:val="28"/>
                <w:lang w:val="uk-UA"/>
              </w:rPr>
              <w:t>38</w:t>
            </w:r>
          </w:p>
        </w:tc>
        <w:tc>
          <w:tcPr>
            <w:tcW w:w="4394" w:type="dxa"/>
          </w:tcPr>
          <w:p w14:paraId="7D215EAA" w14:textId="77777777" w:rsidR="00AD5970" w:rsidRPr="004927C9" w:rsidRDefault="00AD5970" w:rsidP="00AD5970">
            <w:pPr>
              <w:spacing w:line="360" w:lineRule="auto"/>
              <w:rPr>
                <w:sz w:val="28"/>
                <w:szCs w:val="28"/>
                <w:lang w:val="uk-UA"/>
              </w:rPr>
            </w:pPr>
            <w:r w:rsidRPr="004927C9">
              <w:rPr>
                <w:sz w:val="28"/>
                <w:szCs w:val="28"/>
                <w:lang w:val="uk-UA"/>
              </w:rPr>
              <w:t>Робота учнівського самоврядуван</w:t>
            </w:r>
            <w:r w:rsidR="00BB0E05">
              <w:rPr>
                <w:sz w:val="28"/>
                <w:szCs w:val="28"/>
                <w:lang w:val="uk-UA"/>
              </w:rPr>
              <w:t>-</w:t>
            </w:r>
            <w:r w:rsidRPr="004927C9">
              <w:rPr>
                <w:sz w:val="28"/>
                <w:szCs w:val="28"/>
                <w:lang w:val="uk-UA"/>
              </w:rPr>
              <w:t>ня</w:t>
            </w:r>
          </w:p>
        </w:tc>
        <w:tc>
          <w:tcPr>
            <w:tcW w:w="709" w:type="dxa"/>
          </w:tcPr>
          <w:p w14:paraId="0439A7E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2EB246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1E07B4F" w14:textId="77777777" w:rsidR="00AD5970" w:rsidRPr="004927C9" w:rsidRDefault="00AD5970" w:rsidP="00AD5970">
            <w:pPr>
              <w:spacing w:line="360" w:lineRule="auto"/>
              <w:rPr>
                <w:sz w:val="28"/>
                <w:szCs w:val="28"/>
                <w:lang w:val="uk-UA"/>
              </w:rPr>
            </w:pPr>
          </w:p>
        </w:tc>
        <w:tc>
          <w:tcPr>
            <w:tcW w:w="567" w:type="dxa"/>
          </w:tcPr>
          <w:p w14:paraId="1BE72ACB" w14:textId="77777777" w:rsidR="00AD5970" w:rsidRPr="004927C9" w:rsidRDefault="00AD5970" w:rsidP="00AD5970">
            <w:pPr>
              <w:spacing w:line="360" w:lineRule="auto"/>
              <w:rPr>
                <w:sz w:val="28"/>
                <w:szCs w:val="28"/>
                <w:lang w:val="uk-UA"/>
              </w:rPr>
            </w:pPr>
          </w:p>
        </w:tc>
        <w:tc>
          <w:tcPr>
            <w:tcW w:w="709" w:type="dxa"/>
          </w:tcPr>
          <w:p w14:paraId="0E615DD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85A5634" w14:textId="77777777" w:rsidR="00AD5970" w:rsidRPr="004927C9" w:rsidRDefault="00AD5970" w:rsidP="00AD5970">
            <w:pPr>
              <w:spacing w:line="360" w:lineRule="auto"/>
              <w:rPr>
                <w:sz w:val="28"/>
                <w:szCs w:val="28"/>
                <w:lang w:val="uk-UA"/>
              </w:rPr>
            </w:pPr>
          </w:p>
        </w:tc>
        <w:tc>
          <w:tcPr>
            <w:tcW w:w="708" w:type="dxa"/>
          </w:tcPr>
          <w:p w14:paraId="4CA9D2D8" w14:textId="77777777" w:rsidR="00AD5970" w:rsidRPr="004927C9" w:rsidRDefault="00AD5970" w:rsidP="00AD5970">
            <w:pPr>
              <w:spacing w:line="360" w:lineRule="auto"/>
              <w:rPr>
                <w:sz w:val="28"/>
                <w:szCs w:val="28"/>
                <w:lang w:val="uk-UA"/>
              </w:rPr>
            </w:pPr>
          </w:p>
        </w:tc>
        <w:tc>
          <w:tcPr>
            <w:tcW w:w="567" w:type="dxa"/>
          </w:tcPr>
          <w:p w14:paraId="2A0A8D0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1D0EFE0" w14:textId="77777777" w:rsidR="00AD5970" w:rsidRPr="004927C9" w:rsidRDefault="00AD5970" w:rsidP="00AD5970">
            <w:pPr>
              <w:spacing w:line="360" w:lineRule="auto"/>
              <w:rPr>
                <w:sz w:val="28"/>
                <w:szCs w:val="28"/>
                <w:lang w:val="uk-UA"/>
              </w:rPr>
            </w:pPr>
          </w:p>
        </w:tc>
        <w:tc>
          <w:tcPr>
            <w:tcW w:w="567" w:type="dxa"/>
          </w:tcPr>
          <w:p w14:paraId="778F5643" w14:textId="77777777" w:rsidR="00AD5970" w:rsidRPr="004927C9" w:rsidRDefault="00AD5970" w:rsidP="00AD5970">
            <w:pPr>
              <w:spacing w:line="360" w:lineRule="auto"/>
              <w:rPr>
                <w:sz w:val="28"/>
                <w:szCs w:val="28"/>
                <w:lang w:val="uk-UA"/>
              </w:rPr>
            </w:pPr>
          </w:p>
        </w:tc>
        <w:tc>
          <w:tcPr>
            <w:tcW w:w="2410" w:type="dxa"/>
          </w:tcPr>
          <w:p w14:paraId="50ED4C23" w14:textId="035158AA" w:rsidR="00AD5970" w:rsidRPr="004927C9" w:rsidRDefault="0021107B" w:rsidP="0021107B">
            <w:pPr>
              <w:spacing w:line="360" w:lineRule="auto"/>
              <w:rPr>
                <w:sz w:val="28"/>
                <w:szCs w:val="28"/>
                <w:lang w:val="uk-UA"/>
              </w:rPr>
            </w:pPr>
            <w:r>
              <w:rPr>
                <w:sz w:val="28"/>
                <w:szCs w:val="28"/>
                <w:lang w:val="uk-UA"/>
              </w:rPr>
              <w:t>П</w:t>
            </w:r>
            <w:r w:rsidR="00AD5970" w:rsidRPr="004927C9">
              <w:rPr>
                <w:sz w:val="28"/>
                <w:szCs w:val="28"/>
                <w:lang w:val="uk-UA"/>
              </w:rPr>
              <w:t xml:space="preserve">лан роботи, </w:t>
            </w:r>
          </w:p>
        </w:tc>
        <w:tc>
          <w:tcPr>
            <w:tcW w:w="992" w:type="dxa"/>
          </w:tcPr>
          <w:p w14:paraId="3A8EC809" w14:textId="77777777" w:rsidR="00AD5970" w:rsidRPr="004927C9" w:rsidRDefault="00AD5970" w:rsidP="00AD5970">
            <w:pPr>
              <w:spacing w:line="360" w:lineRule="auto"/>
              <w:rPr>
                <w:sz w:val="28"/>
                <w:szCs w:val="28"/>
                <w:lang w:val="uk-UA"/>
              </w:rPr>
            </w:pPr>
          </w:p>
        </w:tc>
      </w:tr>
      <w:tr w:rsidR="00AD5970" w:rsidRPr="004927C9" w14:paraId="41A7D152" w14:textId="77777777" w:rsidTr="002E5C2F">
        <w:tc>
          <w:tcPr>
            <w:tcW w:w="534" w:type="dxa"/>
          </w:tcPr>
          <w:p w14:paraId="26A2B1F1" w14:textId="77777777" w:rsidR="00AD5970" w:rsidRPr="004927C9" w:rsidRDefault="00BB0E05" w:rsidP="00AD5970">
            <w:pPr>
              <w:spacing w:line="360" w:lineRule="auto"/>
              <w:rPr>
                <w:sz w:val="28"/>
                <w:szCs w:val="28"/>
                <w:lang w:val="uk-UA"/>
              </w:rPr>
            </w:pPr>
            <w:r>
              <w:rPr>
                <w:sz w:val="28"/>
                <w:szCs w:val="28"/>
                <w:lang w:val="uk-UA"/>
              </w:rPr>
              <w:t>39</w:t>
            </w:r>
          </w:p>
        </w:tc>
        <w:tc>
          <w:tcPr>
            <w:tcW w:w="4394" w:type="dxa"/>
          </w:tcPr>
          <w:p w14:paraId="4A912718" w14:textId="77777777" w:rsidR="00AD5970" w:rsidRPr="004927C9" w:rsidRDefault="00AD5970" w:rsidP="00AD5970">
            <w:pPr>
              <w:spacing w:line="360" w:lineRule="auto"/>
              <w:rPr>
                <w:sz w:val="28"/>
                <w:szCs w:val="28"/>
                <w:lang w:val="uk-UA"/>
              </w:rPr>
            </w:pPr>
            <w:r w:rsidRPr="004927C9">
              <w:rPr>
                <w:sz w:val="28"/>
                <w:szCs w:val="28"/>
                <w:lang w:val="uk-UA"/>
              </w:rPr>
              <w:t>Списки дітей пільгового контингенту</w:t>
            </w:r>
          </w:p>
        </w:tc>
        <w:tc>
          <w:tcPr>
            <w:tcW w:w="709" w:type="dxa"/>
          </w:tcPr>
          <w:p w14:paraId="3D95949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2E715824" w14:textId="77777777" w:rsidR="00AD5970" w:rsidRPr="004927C9" w:rsidRDefault="00AD5970" w:rsidP="00AD5970">
            <w:pPr>
              <w:spacing w:line="360" w:lineRule="auto"/>
              <w:rPr>
                <w:sz w:val="28"/>
                <w:szCs w:val="28"/>
                <w:lang w:val="uk-UA"/>
              </w:rPr>
            </w:pPr>
          </w:p>
        </w:tc>
        <w:tc>
          <w:tcPr>
            <w:tcW w:w="709" w:type="dxa"/>
          </w:tcPr>
          <w:p w14:paraId="4D4F3245" w14:textId="77777777" w:rsidR="00AD5970" w:rsidRPr="004927C9" w:rsidRDefault="00AD5970" w:rsidP="00AD5970">
            <w:pPr>
              <w:spacing w:line="360" w:lineRule="auto"/>
              <w:rPr>
                <w:sz w:val="28"/>
                <w:szCs w:val="28"/>
                <w:lang w:val="uk-UA"/>
              </w:rPr>
            </w:pPr>
          </w:p>
        </w:tc>
        <w:tc>
          <w:tcPr>
            <w:tcW w:w="567" w:type="dxa"/>
          </w:tcPr>
          <w:p w14:paraId="72486F0F" w14:textId="77777777" w:rsidR="00AD5970" w:rsidRPr="004927C9" w:rsidRDefault="00AD5970" w:rsidP="00AD5970">
            <w:pPr>
              <w:spacing w:line="360" w:lineRule="auto"/>
              <w:rPr>
                <w:sz w:val="28"/>
                <w:szCs w:val="28"/>
                <w:lang w:val="uk-UA"/>
              </w:rPr>
            </w:pPr>
          </w:p>
        </w:tc>
        <w:tc>
          <w:tcPr>
            <w:tcW w:w="709" w:type="dxa"/>
          </w:tcPr>
          <w:p w14:paraId="5FD9852A"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6D679B2" w14:textId="77777777" w:rsidR="00AD5970" w:rsidRPr="004927C9" w:rsidRDefault="00AD5970" w:rsidP="00AD5970">
            <w:pPr>
              <w:spacing w:line="360" w:lineRule="auto"/>
              <w:rPr>
                <w:sz w:val="28"/>
                <w:szCs w:val="28"/>
                <w:lang w:val="uk-UA"/>
              </w:rPr>
            </w:pPr>
          </w:p>
        </w:tc>
        <w:tc>
          <w:tcPr>
            <w:tcW w:w="708" w:type="dxa"/>
          </w:tcPr>
          <w:p w14:paraId="5D07688B" w14:textId="77777777" w:rsidR="00AD5970" w:rsidRPr="004927C9" w:rsidRDefault="00AD5970" w:rsidP="00AD5970">
            <w:pPr>
              <w:spacing w:line="360" w:lineRule="auto"/>
              <w:rPr>
                <w:sz w:val="28"/>
                <w:szCs w:val="28"/>
                <w:lang w:val="uk-UA"/>
              </w:rPr>
            </w:pPr>
          </w:p>
        </w:tc>
        <w:tc>
          <w:tcPr>
            <w:tcW w:w="567" w:type="dxa"/>
          </w:tcPr>
          <w:p w14:paraId="00429642" w14:textId="77777777" w:rsidR="00AD5970" w:rsidRPr="004927C9" w:rsidRDefault="00AD5970" w:rsidP="00AD5970">
            <w:pPr>
              <w:spacing w:line="360" w:lineRule="auto"/>
              <w:rPr>
                <w:sz w:val="28"/>
                <w:szCs w:val="28"/>
                <w:lang w:val="uk-UA"/>
              </w:rPr>
            </w:pPr>
          </w:p>
        </w:tc>
        <w:tc>
          <w:tcPr>
            <w:tcW w:w="567" w:type="dxa"/>
          </w:tcPr>
          <w:p w14:paraId="158B1BD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4B729D3" w14:textId="77777777" w:rsidR="00AD5970" w:rsidRPr="004927C9" w:rsidRDefault="00AD5970" w:rsidP="00AD5970">
            <w:pPr>
              <w:spacing w:line="360" w:lineRule="auto"/>
              <w:rPr>
                <w:sz w:val="28"/>
                <w:szCs w:val="28"/>
                <w:lang w:val="uk-UA"/>
              </w:rPr>
            </w:pPr>
          </w:p>
        </w:tc>
        <w:tc>
          <w:tcPr>
            <w:tcW w:w="2410" w:type="dxa"/>
          </w:tcPr>
          <w:p w14:paraId="51CC4006" w14:textId="77777777" w:rsidR="00AD5970" w:rsidRPr="004927C9" w:rsidRDefault="00AD5970" w:rsidP="00AD5970">
            <w:pPr>
              <w:spacing w:line="360" w:lineRule="auto"/>
              <w:rPr>
                <w:sz w:val="28"/>
                <w:szCs w:val="28"/>
                <w:lang w:val="uk-UA"/>
              </w:rPr>
            </w:pPr>
            <w:r w:rsidRPr="004927C9">
              <w:rPr>
                <w:sz w:val="28"/>
                <w:szCs w:val="28"/>
                <w:lang w:val="uk-UA"/>
              </w:rPr>
              <w:t>Списки, база даних</w:t>
            </w:r>
          </w:p>
        </w:tc>
        <w:tc>
          <w:tcPr>
            <w:tcW w:w="992" w:type="dxa"/>
          </w:tcPr>
          <w:p w14:paraId="23C1174E" w14:textId="77777777" w:rsidR="00AD5970" w:rsidRPr="004927C9" w:rsidRDefault="00AD5970" w:rsidP="00AD5970">
            <w:pPr>
              <w:spacing w:line="360" w:lineRule="auto"/>
              <w:rPr>
                <w:sz w:val="28"/>
                <w:szCs w:val="28"/>
                <w:lang w:val="uk-UA"/>
              </w:rPr>
            </w:pPr>
          </w:p>
        </w:tc>
      </w:tr>
      <w:tr w:rsidR="00AD5970" w:rsidRPr="004927C9" w14:paraId="2102717E" w14:textId="77777777" w:rsidTr="002E5C2F">
        <w:tc>
          <w:tcPr>
            <w:tcW w:w="534" w:type="dxa"/>
          </w:tcPr>
          <w:p w14:paraId="5E16034A" w14:textId="77777777" w:rsidR="00AD5970" w:rsidRPr="004927C9" w:rsidRDefault="00AD5970" w:rsidP="00AD5970">
            <w:pPr>
              <w:spacing w:line="360" w:lineRule="auto"/>
              <w:rPr>
                <w:sz w:val="28"/>
                <w:szCs w:val="28"/>
                <w:lang w:val="uk-UA"/>
              </w:rPr>
            </w:pPr>
            <w:r w:rsidRPr="004927C9">
              <w:rPr>
                <w:sz w:val="28"/>
                <w:szCs w:val="28"/>
                <w:lang w:val="uk-UA"/>
              </w:rPr>
              <w:t>40</w:t>
            </w:r>
          </w:p>
        </w:tc>
        <w:tc>
          <w:tcPr>
            <w:tcW w:w="4394" w:type="dxa"/>
          </w:tcPr>
          <w:p w14:paraId="0D89192F" w14:textId="77777777" w:rsidR="00AD5970" w:rsidRPr="004927C9" w:rsidRDefault="00AD5970" w:rsidP="00AD5970">
            <w:pPr>
              <w:spacing w:line="360" w:lineRule="auto"/>
              <w:rPr>
                <w:sz w:val="28"/>
                <w:szCs w:val="28"/>
                <w:lang w:val="uk-UA"/>
              </w:rPr>
            </w:pPr>
            <w:r w:rsidRPr="004927C9">
              <w:rPr>
                <w:sz w:val="28"/>
                <w:szCs w:val="28"/>
                <w:lang w:val="uk-UA"/>
              </w:rPr>
              <w:t>Новорічні та Різдвяні свята</w:t>
            </w:r>
          </w:p>
        </w:tc>
        <w:tc>
          <w:tcPr>
            <w:tcW w:w="709" w:type="dxa"/>
          </w:tcPr>
          <w:p w14:paraId="5F97D7BF" w14:textId="77777777" w:rsidR="00AD5970" w:rsidRPr="004927C9" w:rsidRDefault="00AD5970" w:rsidP="00AD5970">
            <w:pPr>
              <w:spacing w:line="360" w:lineRule="auto"/>
              <w:rPr>
                <w:sz w:val="28"/>
                <w:szCs w:val="28"/>
                <w:lang w:val="uk-UA"/>
              </w:rPr>
            </w:pPr>
          </w:p>
        </w:tc>
        <w:tc>
          <w:tcPr>
            <w:tcW w:w="708" w:type="dxa"/>
          </w:tcPr>
          <w:p w14:paraId="5F3C92A7" w14:textId="77777777" w:rsidR="00AD5970" w:rsidRPr="004927C9" w:rsidRDefault="00AD5970" w:rsidP="00AD5970">
            <w:pPr>
              <w:spacing w:line="360" w:lineRule="auto"/>
              <w:rPr>
                <w:sz w:val="28"/>
                <w:szCs w:val="28"/>
                <w:lang w:val="uk-UA"/>
              </w:rPr>
            </w:pPr>
          </w:p>
        </w:tc>
        <w:tc>
          <w:tcPr>
            <w:tcW w:w="709" w:type="dxa"/>
          </w:tcPr>
          <w:p w14:paraId="31D2E976" w14:textId="77777777" w:rsidR="00AD5970" w:rsidRPr="004927C9" w:rsidRDefault="00AD5970" w:rsidP="00AD5970">
            <w:pPr>
              <w:spacing w:line="360" w:lineRule="auto"/>
              <w:rPr>
                <w:sz w:val="28"/>
                <w:szCs w:val="28"/>
                <w:lang w:val="uk-UA"/>
              </w:rPr>
            </w:pPr>
          </w:p>
        </w:tc>
        <w:tc>
          <w:tcPr>
            <w:tcW w:w="567" w:type="dxa"/>
          </w:tcPr>
          <w:p w14:paraId="035310B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24B4DC7A"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97AFD4D" w14:textId="77777777" w:rsidR="00AD5970" w:rsidRPr="004927C9" w:rsidRDefault="00AD5970" w:rsidP="00AD5970">
            <w:pPr>
              <w:spacing w:line="360" w:lineRule="auto"/>
              <w:rPr>
                <w:sz w:val="28"/>
                <w:szCs w:val="28"/>
                <w:lang w:val="uk-UA"/>
              </w:rPr>
            </w:pPr>
          </w:p>
        </w:tc>
        <w:tc>
          <w:tcPr>
            <w:tcW w:w="708" w:type="dxa"/>
          </w:tcPr>
          <w:p w14:paraId="0E5460AC" w14:textId="77777777" w:rsidR="00AD5970" w:rsidRPr="004927C9" w:rsidRDefault="00AD5970" w:rsidP="00AD5970">
            <w:pPr>
              <w:spacing w:line="360" w:lineRule="auto"/>
              <w:rPr>
                <w:sz w:val="28"/>
                <w:szCs w:val="28"/>
                <w:lang w:val="uk-UA"/>
              </w:rPr>
            </w:pPr>
          </w:p>
        </w:tc>
        <w:tc>
          <w:tcPr>
            <w:tcW w:w="567" w:type="dxa"/>
          </w:tcPr>
          <w:p w14:paraId="560D56F6" w14:textId="77777777" w:rsidR="00AD5970" w:rsidRPr="004927C9" w:rsidRDefault="00AD5970" w:rsidP="00AD5970">
            <w:pPr>
              <w:spacing w:line="360" w:lineRule="auto"/>
              <w:rPr>
                <w:sz w:val="28"/>
                <w:szCs w:val="28"/>
                <w:lang w:val="uk-UA"/>
              </w:rPr>
            </w:pPr>
          </w:p>
        </w:tc>
        <w:tc>
          <w:tcPr>
            <w:tcW w:w="567" w:type="dxa"/>
          </w:tcPr>
          <w:p w14:paraId="58CE0936" w14:textId="77777777" w:rsidR="00AD5970" w:rsidRPr="004927C9" w:rsidRDefault="00AD5970" w:rsidP="00AD5970">
            <w:pPr>
              <w:spacing w:line="360" w:lineRule="auto"/>
              <w:rPr>
                <w:sz w:val="28"/>
                <w:szCs w:val="28"/>
                <w:lang w:val="uk-UA"/>
              </w:rPr>
            </w:pPr>
          </w:p>
        </w:tc>
        <w:tc>
          <w:tcPr>
            <w:tcW w:w="567" w:type="dxa"/>
          </w:tcPr>
          <w:p w14:paraId="73444165" w14:textId="77777777" w:rsidR="00AD5970" w:rsidRPr="004927C9" w:rsidRDefault="00AD5970" w:rsidP="00AD5970">
            <w:pPr>
              <w:spacing w:line="360" w:lineRule="auto"/>
              <w:rPr>
                <w:sz w:val="28"/>
                <w:szCs w:val="28"/>
                <w:lang w:val="uk-UA"/>
              </w:rPr>
            </w:pPr>
          </w:p>
        </w:tc>
        <w:tc>
          <w:tcPr>
            <w:tcW w:w="2410" w:type="dxa"/>
          </w:tcPr>
          <w:p w14:paraId="1C8DA54C" w14:textId="77777777" w:rsidR="00AD5970" w:rsidRPr="004927C9" w:rsidRDefault="00AD5970" w:rsidP="00AD5970">
            <w:pPr>
              <w:spacing w:line="360" w:lineRule="auto"/>
              <w:rPr>
                <w:sz w:val="28"/>
                <w:szCs w:val="28"/>
                <w:lang w:val="uk-UA"/>
              </w:rPr>
            </w:pPr>
            <w:r w:rsidRPr="004927C9">
              <w:rPr>
                <w:sz w:val="28"/>
                <w:szCs w:val="28"/>
                <w:lang w:val="uk-UA"/>
              </w:rPr>
              <w:t>Сценарій</w:t>
            </w:r>
          </w:p>
        </w:tc>
        <w:tc>
          <w:tcPr>
            <w:tcW w:w="992" w:type="dxa"/>
          </w:tcPr>
          <w:p w14:paraId="010B13C7" w14:textId="77777777" w:rsidR="00AD5970" w:rsidRPr="004927C9" w:rsidRDefault="00AD5970" w:rsidP="00AD5970">
            <w:pPr>
              <w:spacing w:line="360" w:lineRule="auto"/>
              <w:rPr>
                <w:sz w:val="28"/>
                <w:szCs w:val="28"/>
                <w:lang w:val="uk-UA"/>
              </w:rPr>
            </w:pPr>
          </w:p>
        </w:tc>
      </w:tr>
      <w:tr w:rsidR="00AD5970" w:rsidRPr="004927C9" w14:paraId="02D76EA0" w14:textId="77777777" w:rsidTr="002E5C2F">
        <w:tc>
          <w:tcPr>
            <w:tcW w:w="534" w:type="dxa"/>
          </w:tcPr>
          <w:p w14:paraId="75C8AB17" w14:textId="77777777" w:rsidR="00AD5970" w:rsidRPr="004927C9" w:rsidRDefault="00BB0E05" w:rsidP="00AD5970">
            <w:pPr>
              <w:spacing w:line="360" w:lineRule="auto"/>
              <w:rPr>
                <w:sz w:val="28"/>
                <w:szCs w:val="28"/>
                <w:lang w:val="uk-UA"/>
              </w:rPr>
            </w:pPr>
            <w:r>
              <w:rPr>
                <w:sz w:val="28"/>
                <w:szCs w:val="28"/>
                <w:lang w:val="uk-UA"/>
              </w:rPr>
              <w:t>41</w:t>
            </w:r>
          </w:p>
        </w:tc>
        <w:tc>
          <w:tcPr>
            <w:tcW w:w="4394" w:type="dxa"/>
          </w:tcPr>
          <w:p w14:paraId="2E587F2A" w14:textId="77777777" w:rsidR="00AD5970" w:rsidRPr="004927C9" w:rsidRDefault="00AD5970" w:rsidP="00AD5970">
            <w:pPr>
              <w:spacing w:line="360" w:lineRule="auto"/>
              <w:rPr>
                <w:sz w:val="28"/>
                <w:szCs w:val="28"/>
                <w:lang w:val="uk-UA"/>
              </w:rPr>
            </w:pPr>
            <w:r w:rsidRPr="004927C9">
              <w:rPr>
                <w:sz w:val="28"/>
                <w:szCs w:val="28"/>
                <w:lang w:val="uk-UA"/>
              </w:rPr>
              <w:t>Свято 8 Березня</w:t>
            </w:r>
          </w:p>
        </w:tc>
        <w:tc>
          <w:tcPr>
            <w:tcW w:w="709" w:type="dxa"/>
          </w:tcPr>
          <w:p w14:paraId="14133C69" w14:textId="77777777" w:rsidR="00AD5970" w:rsidRPr="004927C9" w:rsidRDefault="00AD5970" w:rsidP="00AD5970">
            <w:pPr>
              <w:spacing w:line="360" w:lineRule="auto"/>
              <w:rPr>
                <w:sz w:val="28"/>
                <w:szCs w:val="28"/>
                <w:lang w:val="uk-UA"/>
              </w:rPr>
            </w:pPr>
          </w:p>
        </w:tc>
        <w:tc>
          <w:tcPr>
            <w:tcW w:w="708" w:type="dxa"/>
          </w:tcPr>
          <w:p w14:paraId="41014CEE" w14:textId="77777777" w:rsidR="00AD5970" w:rsidRPr="004927C9" w:rsidRDefault="00AD5970" w:rsidP="00AD5970">
            <w:pPr>
              <w:spacing w:line="360" w:lineRule="auto"/>
              <w:rPr>
                <w:sz w:val="28"/>
                <w:szCs w:val="28"/>
                <w:lang w:val="uk-UA"/>
              </w:rPr>
            </w:pPr>
          </w:p>
        </w:tc>
        <w:tc>
          <w:tcPr>
            <w:tcW w:w="709" w:type="dxa"/>
          </w:tcPr>
          <w:p w14:paraId="69F1168F" w14:textId="77777777" w:rsidR="00AD5970" w:rsidRPr="004927C9" w:rsidRDefault="00AD5970" w:rsidP="00AD5970">
            <w:pPr>
              <w:spacing w:line="360" w:lineRule="auto"/>
              <w:rPr>
                <w:sz w:val="28"/>
                <w:szCs w:val="28"/>
                <w:lang w:val="uk-UA"/>
              </w:rPr>
            </w:pPr>
          </w:p>
        </w:tc>
        <w:tc>
          <w:tcPr>
            <w:tcW w:w="567" w:type="dxa"/>
          </w:tcPr>
          <w:p w14:paraId="60FB4C75" w14:textId="77777777" w:rsidR="00AD5970" w:rsidRPr="004927C9" w:rsidRDefault="00AD5970" w:rsidP="00AD5970">
            <w:pPr>
              <w:spacing w:line="360" w:lineRule="auto"/>
              <w:rPr>
                <w:sz w:val="28"/>
                <w:szCs w:val="28"/>
                <w:lang w:val="uk-UA"/>
              </w:rPr>
            </w:pPr>
          </w:p>
        </w:tc>
        <w:tc>
          <w:tcPr>
            <w:tcW w:w="709" w:type="dxa"/>
          </w:tcPr>
          <w:p w14:paraId="23B0FC8C" w14:textId="77777777" w:rsidR="00AD5970" w:rsidRPr="004927C9" w:rsidRDefault="00AD5970" w:rsidP="00AD5970">
            <w:pPr>
              <w:spacing w:line="360" w:lineRule="auto"/>
              <w:rPr>
                <w:sz w:val="28"/>
                <w:szCs w:val="28"/>
                <w:lang w:val="uk-UA"/>
              </w:rPr>
            </w:pPr>
          </w:p>
        </w:tc>
        <w:tc>
          <w:tcPr>
            <w:tcW w:w="709" w:type="dxa"/>
          </w:tcPr>
          <w:p w14:paraId="57D54ABE" w14:textId="77777777" w:rsidR="00AD5970" w:rsidRPr="004927C9" w:rsidRDefault="00AD5970" w:rsidP="00AD5970">
            <w:pPr>
              <w:spacing w:line="360" w:lineRule="auto"/>
              <w:rPr>
                <w:sz w:val="28"/>
                <w:szCs w:val="28"/>
                <w:lang w:val="uk-UA"/>
              </w:rPr>
            </w:pPr>
          </w:p>
        </w:tc>
        <w:tc>
          <w:tcPr>
            <w:tcW w:w="708" w:type="dxa"/>
          </w:tcPr>
          <w:p w14:paraId="2CA14A9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2B76E74" w14:textId="77777777" w:rsidR="00AD5970" w:rsidRPr="004927C9" w:rsidRDefault="00AD5970" w:rsidP="00AD5970">
            <w:pPr>
              <w:spacing w:line="360" w:lineRule="auto"/>
              <w:rPr>
                <w:sz w:val="28"/>
                <w:szCs w:val="28"/>
                <w:lang w:val="uk-UA"/>
              </w:rPr>
            </w:pPr>
          </w:p>
        </w:tc>
        <w:tc>
          <w:tcPr>
            <w:tcW w:w="567" w:type="dxa"/>
          </w:tcPr>
          <w:p w14:paraId="12152BB0" w14:textId="77777777" w:rsidR="00AD5970" w:rsidRPr="004927C9" w:rsidRDefault="00AD5970" w:rsidP="00AD5970">
            <w:pPr>
              <w:spacing w:line="360" w:lineRule="auto"/>
              <w:rPr>
                <w:sz w:val="28"/>
                <w:szCs w:val="28"/>
                <w:lang w:val="uk-UA"/>
              </w:rPr>
            </w:pPr>
          </w:p>
        </w:tc>
        <w:tc>
          <w:tcPr>
            <w:tcW w:w="567" w:type="dxa"/>
          </w:tcPr>
          <w:p w14:paraId="5139C6B8" w14:textId="77777777" w:rsidR="00AD5970" w:rsidRPr="004927C9" w:rsidRDefault="00AD5970" w:rsidP="00AD5970">
            <w:pPr>
              <w:spacing w:line="360" w:lineRule="auto"/>
              <w:rPr>
                <w:sz w:val="28"/>
                <w:szCs w:val="28"/>
                <w:lang w:val="uk-UA"/>
              </w:rPr>
            </w:pPr>
          </w:p>
        </w:tc>
        <w:tc>
          <w:tcPr>
            <w:tcW w:w="2410" w:type="dxa"/>
          </w:tcPr>
          <w:p w14:paraId="30895B22" w14:textId="77777777" w:rsidR="00AD5970" w:rsidRPr="004927C9" w:rsidRDefault="00AD5970" w:rsidP="00AD5970">
            <w:pPr>
              <w:spacing w:line="360" w:lineRule="auto"/>
              <w:rPr>
                <w:sz w:val="28"/>
                <w:szCs w:val="28"/>
                <w:lang w:val="uk-UA"/>
              </w:rPr>
            </w:pPr>
            <w:r w:rsidRPr="004927C9">
              <w:rPr>
                <w:sz w:val="28"/>
                <w:szCs w:val="28"/>
                <w:lang w:val="uk-UA"/>
              </w:rPr>
              <w:t>Сценарій</w:t>
            </w:r>
          </w:p>
        </w:tc>
        <w:tc>
          <w:tcPr>
            <w:tcW w:w="992" w:type="dxa"/>
          </w:tcPr>
          <w:p w14:paraId="2079FC79" w14:textId="77777777" w:rsidR="00AD5970" w:rsidRPr="004927C9" w:rsidRDefault="00AD5970" w:rsidP="00AD5970">
            <w:pPr>
              <w:spacing w:line="360" w:lineRule="auto"/>
              <w:rPr>
                <w:sz w:val="28"/>
                <w:szCs w:val="28"/>
                <w:lang w:val="uk-UA"/>
              </w:rPr>
            </w:pPr>
          </w:p>
        </w:tc>
      </w:tr>
      <w:tr w:rsidR="00AD5970" w:rsidRPr="004927C9" w14:paraId="56FA67BC" w14:textId="77777777" w:rsidTr="002E5C2F">
        <w:tc>
          <w:tcPr>
            <w:tcW w:w="534" w:type="dxa"/>
          </w:tcPr>
          <w:p w14:paraId="1DBB9A3D" w14:textId="77777777" w:rsidR="00AD5970" w:rsidRPr="004927C9" w:rsidRDefault="00BB0E05" w:rsidP="00AD5970">
            <w:pPr>
              <w:spacing w:line="360" w:lineRule="auto"/>
              <w:rPr>
                <w:sz w:val="28"/>
                <w:szCs w:val="28"/>
                <w:lang w:val="uk-UA"/>
              </w:rPr>
            </w:pPr>
            <w:r>
              <w:rPr>
                <w:sz w:val="28"/>
                <w:szCs w:val="28"/>
                <w:lang w:val="uk-UA"/>
              </w:rPr>
              <w:t>42</w:t>
            </w:r>
          </w:p>
        </w:tc>
        <w:tc>
          <w:tcPr>
            <w:tcW w:w="4394" w:type="dxa"/>
          </w:tcPr>
          <w:p w14:paraId="4118CCC9" w14:textId="77777777" w:rsidR="00AD5970" w:rsidRPr="004927C9" w:rsidRDefault="00AD5970" w:rsidP="00AD5970">
            <w:pPr>
              <w:spacing w:line="360" w:lineRule="auto"/>
              <w:rPr>
                <w:sz w:val="28"/>
                <w:szCs w:val="28"/>
                <w:lang w:val="uk-UA"/>
              </w:rPr>
            </w:pPr>
            <w:r w:rsidRPr="004927C9">
              <w:rPr>
                <w:sz w:val="28"/>
                <w:szCs w:val="28"/>
                <w:lang w:val="uk-UA"/>
              </w:rPr>
              <w:t>День працівників освіти</w:t>
            </w:r>
          </w:p>
        </w:tc>
        <w:tc>
          <w:tcPr>
            <w:tcW w:w="709" w:type="dxa"/>
          </w:tcPr>
          <w:p w14:paraId="6F751575" w14:textId="77777777" w:rsidR="00AD5970" w:rsidRPr="004927C9" w:rsidRDefault="00AD5970" w:rsidP="00AD5970">
            <w:pPr>
              <w:spacing w:line="360" w:lineRule="auto"/>
              <w:rPr>
                <w:sz w:val="28"/>
                <w:szCs w:val="28"/>
                <w:lang w:val="uk-UA"/>
              </w:rPr>
            </w:pPr>
          </w:p>
        </w:tc>
        <w:tc>
          <w:tcPr>
            <w:tcW w:w="708" w:type="dxa"/>
          </w:tcPr>
          <w:p w14:paraId="79C50C8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77FA8E3" w14:textId="77777777" w:rsidR="00AD5970" w:rsidRPr="004927C9" w:rsidRDefault="00AD5970" w:rsidP="00AD5970">
            <w:pPr>
              <w:spacing w:line="360" w:lineRule="auto"/>
              <w:rPr>
                <w:sz w:val="28"/>
                <w:szCs w:val="28"/>
                <w:lang w:val="uk-UA"/>
              </w:rPr>
            </w:pPr>
          </w:p>
        </w:tc>
        <w:tc>
          <w:tcPr>
            <w:tcW w:w="567" w:type="dxa"/>
          </w:tcPr>
          <w:p w14:paraId="177EC557" w14:textId="77777777" w:rsidR="00AD5970" w:rsidRPr="004927C9" w:rsidRDefault="00AD5970" w:rsidP="00AD5970">
            <w:pPr>
              <w:spacing w:line="360" w:lineRule="auto"/>
              <w:rPr>
                <w:sz w:val="28"/>
                <w:szCs w:val="28"/>
                <w:lang w:val="uk-UA"/>
              </w:rPr>
            </w:pPr>
          </w:p>
        </w:tc>
        <w:tc>
          <w:tcPr>
            <w:tcW w:w="709" w:type="dxa"/>
          </w:tcPr>
          <w:p w14:paraId="756548E9" w14:textId="77777777" w:rsidR="00AD5970" w:rsidRPr="004927C9" w:rsidRDefault="00AD5970" w:rsidP="00AD5970">
            <w:pPr>
              <w:spacing w:line="360" w:lineRule="auto"/>
              <w:rPr>
                <w:sz w:val="28"/>
                <w:szCs w:val="28"/>
                <w:lang w:val="uk-UA"/>
              </w:rPr>
            </w:pPr>
          </w:p>
        </w:tc>
        <w:tc>
          <w:tcPr>
            <w:tcW w:w="709" w:type="dxa"/>
          </w:tcPr>
          <w:p w14:paraId="49AAF639" w14:textId="77777777" w:rsidR="00AD5970" w:rsidRPr="004927C9" w:rsidRDefault="00AD5970" w:rsidP="00AD5970">
            <w:pPr>
              <w:spacing w:line="360" w:lineRule="auto"/>
              <w:rPr>
                <w:sz w:val="28"/>
                <w:szCs w:val="28"/>
                <w:lang w:val="uk-UA"/>
              </w:rPr>
            </w:pPr>
          </w:p>
        </w:tc>
        <w:tc>
          <w:tcPr>
            <w:tcW w:w="708" w:type="dxa"/>
          </w:tcPr>
          <w:p w14:paraId="3EB4D1FB" w14:textId="77777777" w:rsidR="00AD5970" w:rsidRPr="004927C9" w:rsidRDefault="00AD5970" w:rsidP="00AD5970">
            <w:pPr>
              <w:spacing w:line="360" w:lineRule="auto"/>
              <w:rPr>
                <w:sz w:val="28"/>
                <w:szCs w:val="28"/>
                <w:lang w:val="uk-UA"/>
              </w:rPr>
            </w:pPr>
          </w:p>
        </w:tc>
        <w:tc>
          <w:tcPr>
            <w:tcW w:w="567" w:type="dxa"/>
          </w:tcPr>
          <w:p w14:paraId="39E86BE4" w14:textId="77777777" w:rsidR="00AD5970" w:rsidRPr="004927C9" w:rsidRDefault="00AD5970" w:rsidP="00AD5970">
            <w:pPr>
              <w:spacing w:line="360" w:lineRule="auto"/>
              <w:rPr>
                <w:sz w:val="28"/>
                <w:szCs w:val="28"/>
                <w:lang w:val="uk-UA"/>
              </w:rPr>
            </w:pPr>
          </w:p>
        </w:tc>
        <w:tc>
          <w:tcPr>
            <w:tcW w:w="567" w:type="dxa"/>
          </w:tcPr>
          <w:p w14:paraId="247FDE46" w14:textId="77777777" w:rsidR="00AD5970" w:rsidRPr="004927C9" w:rsidRDefault="00AD5970" w:rsidP="00AD5970">
            <w:pPr>
              <w:spacing w:line="360" w:lineRule="auto"/>
              <w:rPr>
                <w:sz w:val="28"/>
                <w:szCs w:val="28"/>
                <w:lang w:val="uk-UA"/>
              </w:rPr>
            </w:pPr>
          </w:p>
        </w:tc>
        <w:tc>
          <w:tcPr>
            <w:tcW w:w="567" w:type="dxa"/>
          </w:tcPr>
          <w:p w14:paraId="587EF21A" w14:textId="77777777" w:rsidR="00AD5970" w:rsidRPr="004927C9" w:rsidRDefault="00AD5970" w:rsidP="00AD5970">
            <w:pPr>
              <w:spacing w:line="360" w:lineRule="auto"/>
              <w:rPr>
                <w:sz w:val="28"/>
                <w:szCs w:val="28"/>
                <w:lang w:val="uk-UA"/>
              </w:rPr>
            </w:pPr>
          </w:p>
        </w:tc>
        <w:tc>
          <w:tcPr>
            <w:tcW w:w="2410" w:type="dxa"/>
          </w:tcPr>
          <w:p w14:paraId="191AC503" w14:textId="77777777" w:rsidR="00AD5970" w:rsidRPr="004927C9" w:rsidRDefault="00AD5970" w:rsidP="00AD5970">
            <w:pPr>
              <w:spacing w:line="360" w:lineRule="auto"/>
              <w:rPr>
                <w:sz w:val="28"/>
                <w:szCs w:val="28"/>
                <w:lang w:val="uk-UA"/>
              </w:rPr>
            </w:pPr>
            <w:r w:rsidRPr="004927C9">
              <w:rPr>
                <w:sz w:val="28"/>
                <w:szCs w:val="28"/>
                <w:lang w:val="uk-UA"/>
              </w:rPr>
              <w:t>Сценарій</w:t>
            </w:r>
          </w:p>
        </w:tc>
        <w:tc>
          <w:tcPr>
            <w:tcW w:w="992" w:type="dxa"/>
          </w:tcPr>
          <w:p w14:paraId="3304B758" w14:textId="77777777" w:rsidR="00AD5970" w:rsidRPr="004927C9" w:rsidRDefault="00AD5970" w:rsidP="00AD5970">
            <w:pPr>
              <w:spacing w:line="360" w:lineRule="auto"/>
              <w:rPr>
                <w:sz w:val="28"/>
                <w:szCs w:val="28"/>
                <w:lang w:val="uk-UA"/>
              </w:rPr>
            </w:pPr>
          </w:p>
        </w:tc>
      </w:tr>
      <w:tr w:rsidR="00AD5970" w:rsidRPr="004927C9" w14:paraId="36F23B1B" w14:textId="77777777" w:rsidTr="002E5C2F">
        <w:tc>
          <w:tcPr>
            <w:tcW w:w="534" w:type="dxa"/>
          </w:tcPr>
          <w:p w14:paraId="5F6A7D0C" w14:textId="77777777" w:rsidR="00AD5970" w:rsidRPr="004927C9" w:rsidRDefault="00B51753" w:rsidP="00AD5970">
            <w:pPr>
              <w:spacing w:line="360" w:lineRule="auto"/>
              <w:rPr>
                <w:sz w:val="28"/>
                <w:szCs w:val="28"/>
                <w:lang w:val="uk-UA"/>
              </w:rPr>
            </w:pPr>
            <w:r>
              <w:rPr>
                <w:sz w:val="28"/>
                <w:szCs w:val="28"/>
                <w:lang w:val="uk-UA"/>
              </w:rPr>
              <w:t>43</w:t>
            </w:r>
          </w:p>
        </w:tc>
        <w:tc>
          <w:tcPr>
            <w:tcW w:w="4394" w:type="dxa"/>
          </w:tcPr>
          <w:p w14:paraId="134C28D4" w14:textId="1B2DB754" w:rsidR="00AD5970" w:rsidRPr="004927C9" w:rsidRDefault="00B51753" w:rsidP="00BB0E05">
            <w:pPr>
              <w:spacing w:line="360" w:lineRule="auto"/>
              <w:rPr>
                <w:sz w:val="28"/>
                <w:szCs w:val="28"/>
                <w:lang w:val="uk-UA"/>
              </w:rPr>
            </w:pPr>
            <w:r w:rsidRPr="004927C9">
              <w:rPr>
                <w:sz w:val="28"/>
                <w:szCs w:val="28"/>
                <w:lang w:val="uk-UA"/>
              </w:rPr>
              <w:t>Матеріальна допомога для</w:t>
            </w:r>
            <w:r w:rsidR="0078015E">
              <w:rPr>
                <w:sz w:val="28"/>
                <w:szCs w:val="28"/>
                <w:lang w:val="uk-UA"/>
              </w:rPr>
              <w:t xml:space="preserve"> малозабезпече</w:t>
            </w:r>
            <w:r w:rsidRPr="004927C9">
              <w:rPr>
                <w:sz w:val="28"/>
                <w:szCs w:val="28"/>
                <w:lang w:val="uk-UA"/>
              </w:rPr>
              <w:t>них дітей</w:t>
            </w:r>
          </w:p>
        </w:tc>
        <w:tc>
          <w:tcPr>
            <w:tcW w:w="709" w:type="dxa"/>
          </w:tcPr>
          <w:p w14:paraId="6BC6FCF8" w14:textId="77777777" w:rsidR="00AD5970" w:rsidRPr="004927C9" w:rsidRDefault="00AD5970" w:rsidP="00AD5970">
            <w:pPr>
              <w:spacing w:line="360" w:lineRule="auto"/>
              <w:rPr>
                <w:sz w:val="28"/>
                <w:szCs w:val="28"/>
                <w:lang w:val="uk-UA"/>
              </w:rPr>
            </w:pPr>
          </w:p>
        </w:tc>
        <w:tc>
          <w:tcPr>
            <w:tcW w:w="708" w:type="dxa"/>
          </w:tcPr>
          <w:p w14:paraId="4BE39986" w14:textId="77777777" w:rsidR="00AD5970" w:rsidRPr="004927C9" w:rsidRDefault="00AD5970" w:rsidP="00AD5970">
            <w:pPr>
              <w:spacing w:line="360" w:lineRule="auto"/>
              <w:rPr>
                <w:sz w:val="28"/>
                <w:szCs w:val="28"/>
                <w:lang w:val="uk-UA"/>
              </w:rPr>
            </w:pPr>
          </w:p>
        </w:tc>
        <w:tc>
          <w:tcPr>
            <w:tcW w:w="709" w:type="dxa"/>
          </w:tcPr>
          <w:p w14:paraId="75858504" w14:textId="77777777" w:rsidR="00AD5970" w:rsidRPr="004927C9" w:rsidRDefault="00AD5970" w:rsidP="00AD5970">
            <w:pPr>
              <w:spacing w:line="360" w:lineRule="auto"/>
              <w:rPr>
                <w:sz w:val="28"/>
                <w:szCs w:val="28"/>
                <w:lang w:val="uk-UA"/>
              </w:rPr>
            </w:pPr>
          </w:p>
        </w:tc>
        <w:tc>
          <w:tcPr>
            <w:tcW w:w="567" w:type="dxa"/>
          </w:tcPr>
          <w:p w14:paraId="1E4CD467" w14:textId="77777777" w:rsidR="00AD5970" w:rsidRPr="004927C9" w:rsidRDefault="00AD5970" w:rsidP="00AD5970">
            <w:pPr>
              <w:spacing w:line="360" w:lineRule="auto"/>
              <w:rPr>
                <w:sz w:val="28"/>
                <w:szCs w:val="28"/>
                <w:lang w:val="uk-UA"/>
              </w:rPr>
            </w:pPr>
          </w:p>
        </w:tc>
        <w:tc>
          <w:tcPr>
            <w:tcW w:w="709" w:type="dxa"/>
          </w:tcPr>
          <w:p w14:paraId="047D4744" w14:textId="77777777" w:rsidR="00AD5970" w:rsidRPr="004927C9" w:rsidRDefault="00AD5970" w:rsidP="00AD5970">
            <w:pPr>
              <w:spacing w:line="360" w:lineRule="auto"/>
              <w:rPr>
                <w:sz w:val="28"/>
                <w:szCs w:val="28"/>
                <w:lang w:val="uk-UA"/>
              </w:rPr>
            </w:pPr>
          </w:p>
        </w:tc>
        <w:tc>
          <w:tcPr>
            <w:tcW w:w="709" w:type="dxa"/>
          </w:tcPr>
          <w:p w14:paraId="5523B8FE" w14:textId="77777777" w:rsidR="00AD5970" w:rsidRPr="004927C9" w:rsidRDefault="00AD5970" w:rsidP="00AD5970">
            <w:pPr>
              <w:spacing w:line="360" w:lineRule="auto"/>
              <w:rPr>
                <w:sz w:val="28"/>
                <w:szCs w:val="28"/>
                <w:lang w:val="uk-UA"/>
              </w:rPr>
            </w:pPr>
          </w:p>
        </w:tc>
        <w:tc>
          <w:tcPr>
            <w:tcW w:w="708" w:type="dxa"/>
          </w:tcPr>
          <w:p w14:paraId="567CD871" w14:textId="77777777" w:rsidR="00AD5970" w:rsidRPr="004927C9" w:rsidRDefault="00AD5970" w:rsidP="00AD5970">
            <w:pPr>
              <w:spacing w:line="360" w:lineRule="auto"/>
              <w:rPr>
                <w:sz w:val="28"/>
                <w:szCs w:val="28"/>
                <w:lang w:val="uk-UA"/>
              </w:rPr>
            </w:pPr>
          </w:p>
        </w:tc>
        <w:tc>
          <w:tcPr>
            <w:tcW w:w="567" w:type="dxa"/>
          </w:tcPr>
          <w:p w14:paraId="0E883DAC" w14:textId="77777777" w:rsidR="00AD5970" w:rsidRPr="004927C9" w:rsidRDefault="00AD5970" w:rsidP="00AD5970">
            <w:pPr>
              <w:spacing w:line="360" w:lineRule="auto"/>
              <w:rPr>
                <w:sz w:val="28"/>
                <w:szCs w:val="28"/>
                <w:lang w:val="uk-UA"/>
              </w:rPr>
            </w:pPr>
          </w:p>
        </w:tc>
        <w:tc>
          <w:tcPr>
            <w:tcW w:w="567" w:type="dxa"/>
          </w:tcPr>
          <w:p w14:paraId="1BB2A210" w14:textId="77777777" w:rsidR="00AD5970" w:rsidRPr="004927C9" w:rsidRDefault="00AD5970" w:rsidP="00AD5970">
            <w:pPr>
              <w:spacing w:line="360" w:lineRule="auto"/>
              <w:rPr>
                <w:sz w:val="28"/>
                <w:szCs w:val="28"/>
                <w:lang w:val="uk-UA"/>
              </w:rPr>
            </w:pPr>
          </w:p>
        </w:tc>
        <w:tc>
          <w:tcPr>
            <w:tcW w:w="567" w:type="dxa"/>
          </w:tcPr>
          <w:p w14:paraId="2F000A98" w14:textId="77777777" w:rsidR="00AD5970" w:rsidRPr="004927C9" w:rsidRDefault="00AD5970" w:rsidP="00AD5970">
            <w:pPr>
              <w:spacing w:line="360" w:lineRule="auto"/>
              <w:rPr>
                <w:sz w:val="28"/>
                <w:szCs w:val="28"/>
                <w:lang w:val="uk-UA"/>
              </w:rPr>
            </w:pPr>
          </w:p>
        </w:tc>
        <w:tc>
          <w:tcPr>
            <w:tcW w:w="2410" w:type="dxa"/>
          </w:tcPr>
          <w:p w14:paraId="2FA32756" w14:textId="77777777" w:rsidR="00AD5970" w:rsidRPr="004927C9" w:rsidRDefault="00AD5970" w:rsidP="00AD5970">
            <w:pPr>
              <w:spacing w:line="360" w:lineRule="auto"/>
              <w:rPr>
                <w:sz w:val="28"/>
                <w:szCs w:val="28"/>
                <w:lang w:val="uk-UA"/>
              </w:rPr>
            </w:pPr>
          </w:p>
        </w:tc>
        <w:tc>
          <w:tcPr>
            <w:tcW w:w="992" w:type="dxa"/>
          </w:tcPr>
          <w:p w14:paraId="2128D7F9" w14:textId="77777777" w:rsidR="00AD5970" w:rsidRPr="004927C9" w:rsidRDefault="00AD5970" w:rsidP="00AD5970">
            <w:pPr>
              <w:spacing w:line="360" w:lineRule="auto"/>
              <w:rPr>
                <w:sz w:val="28"/>
                <w:szCs w:val="28"/>
                <w:lang w:val="uk-UA"/>
              </w:rPr>
            </w:pPr>
          </w:p>
        </w:tc>
      </w:tr>
      <w:tr w:rsidR="00AD5970" w:rsidRPr="004927C9" w14:paraId="01F2AC04" w14:textId="77777777" w:rsidTr="002E5C2F">
        <w:tc>
          <w:tcPr>
            <w:tcW w:w="534" w:type="dxa"/>
          </w:tcPr>
          <w:p w14:paraId="4BADAAE8" w14:textId="32184E9D" w:rsidR="00AD5970" w:rsidRPr="004927C9" w:rsidRDefault="0021107B" w:rsidP="00AD5970">
            <w:pPr>
              <w:spacing w:line="360" w:lineRule="auto"/>
              <w:rPr>
                <w:sz w:val="28"/>
                <w:szCs w:val="28"/>
                <w:lang w:val="uk-UA"/>
              </w:rPr>
            </w:pPr>
            <w:r>
              <w:rPr>
                <w:sz w:val="28"/>
                <w:szCs w:val="28"/>
                <w:lang w:val="uk-UA"/>
              </w:rPr>
              <w:lastRenderedPageBreak/>
              <w:t>44</w:t>
            </w:r>
          </w:p>
        </w:tc>
        <w:tc>
          <w:tcPr>
            <w:tcW w:w="4394" w:type="dxa"/>
          </w:tcPr>
          <w:p w14:paraId="60826969" w14:textId="535D9FC6" w:rsidR="00AD5970" w:rsidRPr="004927C9" w:rsidRDefault="00AD5970" w:rsidP="0015474A">
            <w:pPr>
              <w:spacing w:line="360" w:lineRule="auto"/>
              <w:rPr>
                <w:sz w:val="28"/>
                <w:szCs w:val="28"/>
                <w:lang w:val="uk-UA"/>
              </w:rPr>
            </w:pPr>
            <w:r w:rsidRPr="004927C9">
              <w:rPr>
                <w:sz w:val="28"/>
                <w:szCs w:val="28"/>
                <w:lang w:val="uk-UA"/>
              </w:rPr>
              <w:t>Безпека життєдіяль</w:t>
            </w:r>
            <w:r w:rsidR="00BB0E05">
              <w:rPr>
                <w:sz w:val="28"/>
                <w:szCs w:val="28"/>
                <w:lang w:val="uk-UA"/>
              </w:rPr>
              <w:t xml:space="preserve">ності. </w:t>
            </w:r>
          </w:p>
        </w:tc>
        <w:tc>
          <w:tcPr>
            <w:tcW w:w="709" w:type="dxa"/>
          </w:tcPr>
          <w:p w14:paraId="0612C6E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96532A9" w14:textId="77777777" w:rsidR="00AD5970" w:rsidRPr="004927C9" w:rsidRDefault="00AD5970" w:rsidP="00AD5970">
            <w:pPr>
              <w:spacing w:line="360" w:lineRule="auto"/>
              <w:rPr>
                <w:sz w:val="28"/>
                <w:szCs w:val="28"/>
                <w:lang w:val="uk-UA"/>
              </w:rPr>
            </w:pPr>
          </w:p>
        </w:tc>
        <w:tc>
          <w:tcPr>
            <w:tcW w:w="709" w:type="dxa"/>
          </w:tcPr>
          <w:p w14:paraId="5A552D59" w14:textId="77777777" w:rsidR="00AD5970" w:rsidRPr="004927C9" w:rsidRDefault="00AD5970" w:rsidP="00AD5970">
            <w:pPr>
              <w:spacing w:line="360" w:lineRule="auto"/>
              <w:rPr>
                <w:sz w:val="28"/>
                <w:szCs w:val="28"/>
                <w:lang w:val="uk-UA"/>
              </w:rPr>
            </w:pPr>
          </w:p>
        </w:tc>
        <w:tc>
          <w:tcPr>
            <w:tcW w:w="567" w:type="dxa"/>
          </w:tcPr>
          <w:p w14:paraId="10B992C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A401E1A" w14:textId="77777777" w:rsidR="00AD5970" w:rsidRPr="004927C9" w:rsidRDefault="00AD5970" w:rsidP="00AD5970">
            <w:pPr>
              <w:spacing w:line="360" w:lineRule="auto"/>
              <w:rPr>
                <w:sz w:val="28"/>
                <w:szCs w:val="28"/>
                <w:lang w:val="uk-UA"/>
              </w:rPr>
            </w:pPr>
          </w:p>
        </w:tc>
        <w:tc>
          <w:tcPr>
            <w:tcW w:w="709" w:type="dxa"/>
          </w:tcPr>
          <w:p w14:paraId="48CFAE6D" w14:textId="77777777" w:rsidR="00AD5970" w:rsidRPr="004927C9" w:rsidRDefault="00AD5970" w:rsidP="00AD5970">
            <w:pPr>
              <w:spacing w:line="360" w:lineRule="auto"/>
              <w:rPr>
                <w:sz w:val="28"/>
                <w:szCs w:val="28"/>
                <w:lang w:val="uk-UA"/>
              </w:rPr>
            </w:pPr>
          </w:p>
        </w:tc>
        <w:tc>
          <w:tcPr>
            <w:tcW w:w="708" w:type="dxa"/>
          </w:tcPr>
          <w:p w14:paraId="62636369" w14:textId="77777777" w:rsidR="00AD5970" w:rsidRPr="004927C9" w:rsidRDefault="00AD5970" w:rsidP="00AD5970">
            <w:pPr>
              <w:spacing w:line="360" w:lineRule="auto"/>
              <w:rPr>
                <w:sz w:val="28"/>
                <w:szCs w:val="28"/>
                <w:lang w:val="uk-UA"/>
              </w:rPr>
            </w:pPr>
          </w:p>
        </w:tc>
        <w:tc>
          <w:tcPr>
            <w:tcW w:w="567" w:type="dxa"/>
          </w:tcPr>
          <w:p w14:paraId="19E9AEDB" w14:textId="77777777" w:rsidR="00AD5970" w:rsidRPr="004927C9" w:rsidRDefault="00AD5970" w:rsidP="00AD5970">
            <w:pPr>
              <w:spacing w:line="360" w:lineRule="auto"/>
              <w:rPr>
                <w:sz w:val="28"/>
                <w:szCs w:val="28"/>
                <w:lang w:val="uk-UA"/>
              </w:rPr>
            </w:pPr>
          </w:p>
        </w:tc>
        <w:tc>
          <w:tcPr>
            <w:tcW w:w="567" w:type="dxa"/>
          </w:tcPr>
          <w:p w14:paraId="34E5B6C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6BA14150" w14:textId="77777777" w:rsidR="00AD5970" w:rsidRPr="004927C9" w:rsidRDefault="00AD5970" w:rsidP="00AD5970">
            <w:pPr>
              <w:spacing w:line="360" w:lineRule="auto"/>
              <w:rPr>
                <w:sz w:val="28"/>
                <w:szCs w:val="28"/>
                <w:lang w:val="uk-UA"/>
              </w:rPr>
            </w:pPr>
          </w:p>
        </w:tc>
        <w:tc>
          <w:tcPr>
            <w:tcW w:w="2410" w:type="dxa"/>
          </w:tcPr>
          <w:p w14:paraId="2453782D" w14:textId="77777777" w:rsidR="00AD5970" w:rsidRPr="004927C9" w:rsidRDefault="00AD5970" w:rsidP="00AD5970">
            <w:pPr>
              <w:spacing w:line="360" w:lineRule="auto"/>
              <w:rPr>
                <w:sz w:val="28"/>
                <w:szCs w:val="28"/>
                <w:lang w:val="uk-UA"/>
              </w:rPr>
            </w:pPr>
            <w:r w:rsidRPr="004927C9">
              <w:rPr>
                <w:sz w:val="28"/>
                <w:szCs w:val="28"/>
                <w:lang w:val="uk-UA"/>
              </w:rPr>
              <w:t>Інформація, папка «Охорона праці»</w:t>
            </w:r>
          </w:p>
        </w:tc>
        <w:tc>
          <w:tcPr>
            <w:tcW w:w="992" w:type="dxa"/>
          </w:tcPr>
          <w:p w14:paraId="31360F38" w14:textId="77777777" w:rsidR="00AD5970" w:rsidRPr="004927C9" w:rsidRDefault="00AD5970" w:rsidP="00AD5970">
            <w:pPr>
              <w:spacing w:line="360" w:lineRule="auto"/>
              <w:rPr>
                <w:sz w:val="28"/>
                <w:szCs w:val="28"/>
                <w:lang w:val="uk-UA"/>
              </w:rPr>
            </w:pPr>
          </w:p>
        </w:tc>
      </w:tr>
      <w:tr w:rsidR="00AD5970" w:rsidRPr="004927C9" w14:paraId="0239951C" w14:textId="77777777" w:rsidTr="002E5C2F">
        <w:tc>
          <w:tcPr>
            <w:tcW w:w="534" w:type="dxa"/>
          </w:tcPr>
          <w:p w14:paraId="55BDD2AB" w14:textId="1317CF97" w:rsidR="00AD5970" w:rsidRPr="004927C9" w:rsidRDefault="0021107B" w:rsidP="00AD5970">
            <w:pPr>
              <w:spacing w:line="360" w:lineRule="auto"/>
              <w:rPr>
                <w:sz w:val="28"/>
                <w:szCs w:val="28"/>
                <w:lang w:val="uk-UA"/>
              </w:rPr>
            </w:pPr>
            <w:r>
              <w:rPr>
                <w:sz w:val="28"/>
                <w:szCs w:val="28"/>
                <w:lang w:val="uk-UA"/>
              </w:rPr>
              <w:t>45</w:t>
            </w:r>
          </w:p>
        </w:tc>
        <w:tc>
          <w:tcPr>
            <w:tcW w:w="4394" w:type="dxa"/>
          </w:tcPr>
          <w:p w14:paraId="6E47D352" w14:textId="77777777" w:rsidR="00AD5970" w:rsidRPr="004927C9" w:rsidRDefault="00AD5970" w:rsidP="00AD5970">
            <w:pPr>
              <w:spacing w:line="360" w:lineRule="auto"/>
              <w:rPr>
                <w:sz w:val="28"/>
                <w:szCs w:val="28"/>
                <w:lang w:val="uk-UA"/>
              </w:rPr>
            </w:pPr>
            <w:r w:rsidRPr="004927C9">
              <w:rPr>
                <w:sz w:val="28"/>
                <w:szCs w:val="28"/>
                <w:lang w:val="uk-UA"/>
              </w:rPr>
              <w:t>Правила дорожнього руху</w:t>
            </w:r>
          </w:p>
        </w:tc>
        <w:tc>
          <w:tcPr>
            <w:tcW w:w="709" w:type="dxa"/>
          </w:tcPr>
          <w:p w14:paraId="5482E28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3C394B0E" w14:textId="77777777" w:rsidR="00AD5970" w:rsidRPr="004927C9" w:rsidRDefault="00AD5970" w:rsidP="00AD5970">
            <w:pPr>
              <w:spacing w:line="360" w:lineRule="auto"/>
              <w:rPr>
                <w:sz w:val="28"/>
                <w:szCs w:val="28"/>
                <w:lang w:val="uk-UA"/>
              </w:rPr>
            </w:pPr>
          </w:p>
        </w:tc>
        <w:tc>
          <w:tcPr>
            <w:tcW w:w="709" w:type="dxa"/>
          </w:tcPr>
          <w:p w14:paraId="7D013525" w14:textId="77777777" w:rsidR="00AD5970" w:rsidRPr="004927C9" w:rsidRDefault="00AD5970" w:rsidP="00AD5970">
            <w:pPr>
              <w:spacing w:line="360" w:lineRule="auto"/>
              <w:rPr>
                <w:sz w:val="28"/>
                <w:szCs w:val="28"/>
                <w:lang w:val="uk-UA"/>
              </w:rPr>
            </w:pPr>
          </w:p>
        </w:tc>
        <w:tc>
          <w:tcPr>
            <w:tcW w:w="567" w:type="dxa"/>
          </w:tcPr>
          <w:p w14:paraId="3260BD36" w14:textId="77777777" w:rsidR="00AD5970" w:rsidRPr="004927C9" w:rsidRDefault="00AD5970" w:rsidP="00AD5970">
            <w:pPr>
              <w:spacing w:line="360" w:lineRule="auto"/>
              <w:rPr>
                <w:sz w:val="28"/>
                <w:szCs w:val="28"/>
                <w:lang w:val="uk-UA"/>
              </w:rPr>
            </w:pPr>
          </w:p>
        </w:tc>
        <w:tc>
          <w:tcPr>
            <w:tcW w:w="709" w:type="dxa"/>
          </w:tcPr>
          <w:p w14:paraId="4447825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065FB5D3" w14:textId="77777777" w:rsidR="00AD5970" w:rsidRPr="004927C9" w:rsidRDefault="00AD5970" w:rsidP="00AD5970">
            <w:pPr>
              <w:spacing w:line="360" w:lineRule="auto"/>
              <w:rPr>
                <w:sz w:val="28"/>
                <w:szCs w:val="28"/>
                <w:lang w:val="uk-UA"/>
              </w:rPr>
            </w:pPr>
          </w:p>
        </w:tc>
        <w:tc>
          <w:tcPr>
            <w:tcW w:w="708" w:type="dxa"/>
          </w:tcPr>
          <w:p w14:paraId="20CF02F2" w14:textId="77777777" w:rsidR="00AD5970" w:rsidRPr="004927C9" w:rsidRDefault="00AD5970" w:rsidP="00AD5970">
            <w:pPr>
              <w:spacing w:line="360" w:lineRule="auto"/>
              <w:rPr>
                <w:sz w:val="28"/>
                <w:szCs w:val="28"/>
                <w:lang w:val="uk-UA"/>
              </w:rPr>
            </w:pPr>
          </w:p>
        </w:tc>
        <w:tc>
          <w:tcPr>
            <w:tcW w:w="567" w:type="dxa"/>
          </w:tcPr>
          <w:p w14:paraId="40B0C698" w14:textId="77777777" w:rsidR="00AD5970" w:rsidRPr="004927C9" w:rsidRDefault="00AD5970" w:rsidP="00AD5970">
            <w:pPr>
              <w:spacing w:line="360" w:lineRule="auto"/>
              <w:rPr>
                <w:sz w:val="28"/>
                <w:szCs w:val="28"/>
                <w:lang w:val="uk-UA"/>
              </w:rPr>
            </w:pPr>
          </w:p>
        </w:tc>
        <w:tc>
          <w:tcPr>
            <w:tcW w:w="567" w:type="dxa"/>
          </w:tcPr>
          <w:p w14:paraId="58BF9666"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48F9B772" w14:textId="77777777" w:rsidR="00AD5970" w:rsidRPr="004927C9" w:rsidRDefault="00AD5970" w:rsidP="00AD5970">
            <w:pPr>
              <w:spacing w:line="360" w:lineRule="auto"/>
              <w:rPr>
                <w:sz w:val="28"/>
                <w:szCs w:val="28"/>
                <w:lang w:val="uk-UA"/>
              </w:rPr>
            </w:pPr>
          </w:p>
        </w:tc>
        <w:tc>
          <w:tcPr>
            <w:tcW w:w="2410" w:type="dxa"/>
          </w:tcPr>
          <w:p w14:paraId="2EFF7BF0" w14:textId="77777777" w:rsidR="00AD5970" w:rsidRPr="004927C9" w:rsidRDefault="00AD5970" w:rsidP="00AD5970">
            <w:pPr>
              <w:spacing w:line="360" w:lineRule="auto"/>
              <w:rPr>
                <w:sz w:val="28"/>
                <w:szCs w:val="28"/>
                <w:lang w:val="uk-UA"/>
              </w:rPr>
            </w:pPr>
            <w:r w:rsidRPr="004927C9">
              <w:rPr>
                <w:sz w:val="28"/>
                <w:szCs w:val="28"/>
                <w:lang w:val="uk-UA"/>
              </w:rPr>
              <w:t>Довідка,класні го</w:t>
            </w:r>
            <w:r w:rsidR="004B70B6">
              <w:rPr>
                <w:sz w:val="28"/>
                <w:szCs w:val="28"/>
                <w:lang w:val="uk-UA"/>
              </w:rPr>
              <w:t>дини,практичні заняття,вікторини</w:t>
            </w:r>
          </w:p>
        </w:tc>
        <w:tc>
          <w:tcPr>
            <w:tcW w:w="992" w:type="dxa"/>
          </w:tcPr>
          <w:p w14:paraId="1A4272C4" w14:textId="77777777" w:rsidR="00AD5970" w:rsidRPr="004927C9" w:rsidRDefault="00AD5970" w:rsidP="00AD5970">
            <w:pPr>
              <w:spacing w:line="360" w:lineRule="auto"/>
              <w:rPr>
                <w:sz w:val="28"/>
                <w:szCs w:val="28"/>
                <w:lang w:val="uk-UA"/>
              </w:rPr>
            </w:pPr>
          </w:p>
        </w:tc>
      </w:tr>
      <w:tr w:rsidR="00AD5970" w:rsidRPr="004927C9" w14:paraId="5B8B9A5C" w14:textId="77777777" w:rsidTr="002E5C2F">
        <w:tc>
          <w:tcPr>
            <w:tcW w:w="534" w:type="dxa"/>
          </w:tcPr>
          <w:p w14:paraId="761A06B8" w14:textId="09A982CB" w:rsidR="00AD5970" w:rsidRPr="004927C9" w:rsidRDefault="0021107B" w:rsidP="00AD5970">
            <w:pPr>
              <w:spacing w:line="360" w:lineRule="auto"/>
              <w:rPr>
                <w:sz w:val="28"/>
                <w:szCs w:val="28"/>
                <w:lang w:val="uk-UA"/>
              </w:rPr>
            </w:pPr>
            <w:r>
              <w:rPr>
                <w:sz w:val="28"/>
                <w:szCs w:val="28"/>
                <w:lang w:val="uk-UA"/>
              </w:rPr>
              <w:t>46</w:t>
            </w:r>
          </w:p>
        </w:tc>
        <w:tc>
          <w:tcPr>
            <w:tcW w:w="4394" w:type="dxa"/>
          </w:tcPr>
          <w:p w14:paraId="694CD41A" w14:textId="3941C296" w:rsidR="00AD5970" w:rsidRPr="004927C9" w:rsidRDefault="00B51753" w:rsidP="00AD5970">
            <w:pPr>
              <w:spacing w:line="360" w:lineRule="auto"/>
              <w:rPr>
                <w:sz w:val="28"/>
                <w:szCs w:val="28"/>
                <w:lang w:val="uk-UA"/>
              </w:rPr>
            </w:pPr>
            <w:r>
              <w:rPr>
                <w:sz w:val="28"/>
                <w:szCs w:val="28"/>
                <w:lang w:val="uk-UA"/>
              </w:rPr>
              <w:t>РПП</w:t>
            </w:r>
            <w:r w:rsidR="0021107B">
              <w:rPr>
                <w:sz w:val="28"/>
                <w:szCs w:val="28"/>
                <w:lang w:val="uk-UA"/>
              </w:rPr>
              <w:t xml:space="preserve"> </w:t>
            </w:r>
            <w:r w:rsidR="0078015E">
              <w:rPr>
                <w:sz w:val="28"/>
                <w:szCs w:val="28"/>
                <w:lang w:val="uk-UA"/>
              </w:rPr>
              <w:t>поведінки здобувачів освіти</w:t>
            </w:r>
            <w:r w:rsidR="00AD5970" w:rsidRPr="004927C9">
              <w:rPr>
                <w:sz w:val="28"/>
                <w:szCs w:val="28"/>
                <w:lang w:val="uk-UA"/>
              </w:rPr>
              <w:t>(профіла</w:t>
            </w:r>
            <w:r w:rsidR="00BB0E05">
              <w:rPr>
                <w:sz w:val="28"/>
                <w:szCs w:val="28"/>
                <w:lang w:val="uk-UA"/>
              </w:rPr>
              <w:t>к</w:t>
            </w:r>
            <w:r w:rsidR="00AD5970" w:rsidRPr="004927C9">
              <w:rPr>
                <w:sz w:val="28"/>
                <w:szCs w:val="28"/>
                <w:lang w:val="uk-UA"/>
              </w:rPr>
              <w:t>тика тютюнопаління, культура користування мобільним телефоном)</w:t>
            </w:r>
          </w:p>
        </w:tc>
        <w:tc>
          <w:tcPr>
            <w:tcW w:w="709" w:type="dxa"/>
          </w:tcPr>
          <w:p w14:paraId="4371D55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01125A07" w14:textId="77777777" w:rsidR="00AD5970" w:rsidRPr="004927C9" w:rsidRDefault="00AD5970" w:rsidP="00AD5970">
            <w:pPr>
              <w:spacing w:line="360" w:lineRule="auto"/>
              <w:rPr>
                <w:sz w:val="28"/>
                <w:szCs w:val="28"/>
                <w:lang w:val="uk-UA"/>
              </w:rPr>
            </w:pPr>
          </w:p>
        </w:tc>
        <w:tc>
          <w:tcPr>
            <w:tcW w:w="709" w:type="dxa"/>
          </w:tcPr>
          <w:p w14:paraId="381475D7"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03F994E6" w14:textId="77777777" w:rsidR="00AD5970" w:rsidRPr="004927C9" w:rsidRDefault="00AD5970" w:rsidP="00AD5970">
            <w:pPr>
              <w:spacing w:line="360" w:lineRule="auto"/>
              <w:rPr>
                <w:sz w:val="28"/>
                <w:szCs w:val="28"/>
                <w:lang w:val="uk-UA"/>
              </w:rPr>
            </w:pPr>
          </w:p>
        </w:tc>
        <w:tc>
          <w:tcPr>
            <w:tcW w:w="709" w:type="dxa"/>
          </w:tcPr>
          <w:p w14:paraId="18D1E7B1" w14:textId="77777777" w:rsidR="00AD5970" w:rsidRPr="004927C9" w:rsidRDefault="00AD5970" w:rsidP="00AD5970">
            <w:pPr>
              <w:spacing w:line="360" w:lineRule="auto"/>
              <w:rPr>
                <w:sz w:val="28"/>
                <w:szCs w:val="28"/>
                <w:lang w:val="uk-UA"/>
              </w:rPr>
            </w:pPr>
          </w:p>
        </w:tc>
        <w:tc>
          <w:tcPr>
            <w:tcW w:w="709" w:type="dxa"/>
          </w:tcPr>
          <w:p w14:paraId="47B22440" w14:textId="77777777" w:rsidR="00AD5970" w:rsidRPr="004927C9" w:rsidRDefault="00AD5970" w:rsidP="00AD5970">
            <w:pPr>
              <w:spacing w:line="360" w:lineRule="auto"/>
              <w:rPr>
                <w:sz w:val="28"/>
                <w:szCs w:val="28"/>
                <w:lang w:val="uk-UA"/>
              </w:rPr>
            </w:pPr>
          </w:p>
        </w:tc>
        <w:tc>
          <w:tcPr>
            <w:tcW w:w="708" w:type="dxa"/>
          </w:tcPr>
          <w:p w14:paraId="182598DF" w14:textId="77777777" w:rsidR="00AD5970" w:rsidRPr="004927C9" w:rsidRDefault="00AD5970" w:rsidP="00AD5970">
            <w:pPr>
              <w:spacing w:line="360" w:lineRule="auto"/>
              <w:rPr>
                <w:sz w:val="28"/>
                <w:szCs w:val="28"/>
                <w:lang w:val="uk-UA"/>
              </w:rPr>
            </w:pPr>
          </w:p>
        </w:tc>
        <w:tc>
          <w:tcPr>
            <w:tcW w:w="567" w:type="dxa"/>
          </w:tcPr>
          <w:p w14:paraId="756672E2"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76523A11" w14:textId="77777777" w:rsidR="00AD5970" w:rsidRPr="004927C9" w:rsidRDefault="00AD5970" w:rsidP="00AD5970">
            <w:pPr>
              <w:spacing w:line="360" w:lineRule="auto"/>
              <w:rPr>
                <w:sz w:val="28"/>
                <w:szCs w:val="28"/>
                <w:lang w:val="uk-UA"/>
              </w:rPr>
            </w:pPr>
          </w:p>
        </w:tc>
        <w:tc>
          <w:tcPr>
            <w:tcW w:w="567" w:type="dxa"/>
          </w:tcPr>
          <w:p w14:paraId="4B8A82A7" w14:textId="77777777" w:rsidR="00AD5970" w:rsidRPr="004927C9" w:rsidRDefault="00AD5970" w:rsidP="00AD5970">
            <w:pPr>
              <w:spacing w:line="360" w:lineRule="auto"/>
              <w:rPr>
                <w:sz w:val="28"/>
                <w:szCs w:val="28"/>
                <w:lang w:val="uk-UA"/>
              </w:rPr>
            </w:pPr>
          </w:p>
        </w:tc>
        <w:tc>
          <w:tcPr>
            <w:tcW w:w="2410" w:type="dxa"/>
          </w:tcPr>
          <w:p w14:paraId="1BC330D7" w14:textId="77777777" w:rsidR="00AD5970" w:rsidRPr="004927C9" w:rsidRDefault="00BB0E05" w:rsidP="00AD5970">
            <w:pPr>
              <w:spacing w:line="360" w:lineRule="auto"/>
              <w:rPr>
                <w:sz w:val="28"/>
                <w:szCs w:val="28"/>
                <w:lang w:val="uk-UA"/>
              </w:rPr>
            </w:pPr>
            <w:r>
              <w:rPr>
                <w:sz w:val="28"/>
                <w:szCs w:val="28"/>
                <w:lang w:val="uk-UA"/>
              </w:rPr>
              <w:t>Наказ, МО класних керівників</w:t>
            </w:r>
          </w:p>
        </w:tc>
        <w:tc>
          <w:tcPr>
            <w:tcW w:w="992" w:type="dxa"/>
          </w:tcPr>
          <w:p w14:paraId="2A35585C" w14:textId="77777777" w:rsidR="00AD5970" w:rsidRPr="004927C9" w:rsidRDefault="00AD5970" w:rsidP="00AD5970">
            <w:pPr>
              <w:spacing w:line="360" w:lineRule="auto"/>
              <w:rPr>
                <w:sz w:val="28"/>
                <w:szCs w:val="28"/>
                <w:lang w:val="uk-UA"/>
              </w:rPr>
            </w:pPr>
          </w:p>
        </w:tc>
      </w:tr>
      <w:tr w:rsidR="00AD5970" w:rsidRPr="004927C9" w14:paraId="493D93DE" w14:textId="77777777" w:rsidTr="002E5C2F">
        <w:tc>
          <w:tcPr>
            <w:tcW w:w="534" w:type="dxa"/>
          </w:tcPr>
          <w:p w14:paraId="15ADAC91" w14:textId="15D48A70" w:rsidR="00AD5970" w:rsidRPr="004927C9" w:rsidRDefault="0021107B" w:rsidP="00AD5970">
            <w:pPr>
              <w:spacing w:line="360" w:lineRule="auto"/>
              <w:rPr>
                <w:sz w:val="28"/>
                <w:szCs w:val="28"/>
                <w:lang w:val="uk-UA"/>
              </w:rPr>
            </w:pPr>
            <w:r>
              <w:rPr>
                <w:sz w:val="28"/>
                <w:szCs w:val="28"/>
                <w:lang w:val="uk-UA"/>
              </w:rPr>
              <w:t>47</w:t>
            </w:r>
          </w:p>
        </w:tc>
        <w:tc>
          <w:tcPr>
            <w:tcW w:w="4394" w:type="dxa"/>
          </w:tcPr>
          <w:p w14:paraId="42C1F4CB" w14:textId="5FA52E0F" w:rsidR="00AD5970" w:rsidRPr="004927C9" w:rsidRDefault="00BB0E05" w:rsidP="0015474A">
            <w:pPr>
              <w:spacing w:line="360" w:lineRule="auto"/>
              <w:rPr>
                <w:sz w:val="28"/>
                <w:szCs w:val="28"/>
                <w:lang w:val="uk-UA"/>
              </w:rPr>
            </w:pPr>
            <w:r>
              <w:rPr>
                <w:sz w:val="28"/>
                <w:szCs w:val="28"/>
                <w:lang w:val="uk-UA"/>
              </w:rPr>
              <w:t xml:space="preserve">Звітна конференція </w:t>
            </w:r>
            <w:r w:rsidR="00AD5970" w:rsidRPr="004927C9">
              <w:rPr>
                <w:sz w:val="28"/>
                <w:szCs w:val="28"/>
                <w:lang w:val="uk-UA"/>
              </w:rPr>
              <w:t xml:space="preserve">Звіт директора </w:t>
            </w:r>
          </w:p>
        </w:tc>
        <w:tc>
          <w:tcPr>
            <w:tcW w:w="709" w:type="dxa"/>
          </w:tcPr>
          <w:p w14:paraId="25D8D97A" w14:textId="77777777" w:rsidR="00AD5970" w:rsidRPr="004927C9" w:rsidRDefault="00AD5970" w:rsidP="00AD5970">
            <w:pPr>
              <w:spacing w:line="360" w:lineRule="auto"/>
              <w:rPr>
                <w:sz w:val="28"/>
                <w:szCs w:val="28"/>
                <w:lang w:val="uk-UA"/>
              </w:rPr>
            </w:pPr>
          </w:p>
        </w:tc>
        <w:tc>
          <w:tcPr>
            <w:tcW w:w="708" w:type="dxa"/>
          </w:tcPr>
          <w:p w14:paraId="0B1BECF9" w14:textId="77777777" w:rsidR="00AD5970" w:rsidRPr="004927C9" w:rsidRDefault="00AD5970" w:rsidP="00AD5970">
            <w:pPr>
              <w:spacing w:line="360" w:lineRule="auto"/>
              <w:rPr>
                <w:sz w:val="28"/>
                <w:szCs w:val="28"/>
                <w:lang w:val="uk-UA"/>
              </w:rPr>
            </w:pPr>
          </w:p>
        </w:tc>
        <w:tc>
          <w:tcPr>
            <w:tcW w:w="709" w:type="dxa"/>
          </w:tcPr>
          <w:p w14:paraId="495EC328" w14:textId="77777777" w:rsidR="00AD5970" w:rsidRPr="004927C9" w:rsidRDefault="00AD5970" w:rsidP="00AD5970">
            <w:pPr>
              <w:spacing w:line="360" w:lineRule="auto"/>
              <w:rPr>
                <w:sz w:val="28"/>
                <w:szCs w:val="28"/>
                <w:lang w:val="uk-UA"/>
              </w:rPr>
            </w:pPr>
          </w:p>
        </w:tc>
        <w:tc>
          <w:tcPr>
            <w:tcW w:w="567" w:type="dxa"/>
          </w:tcPr>
          <w:p w14:paraId="53719FEF" w14:textId="77777777" w:rsidR="00AD5970" w:rsidRPr="004927C9" w:rsidRDefault="00AD5970" w:rsidP="00AD5970">
            <w:pPr>
              <w:spacing w:line="360" w:lineRule="auto"/>
              <w:rPr>
                <w:sz w:val="28"/>
                <w:szCs w:val="28"/>
                <w:lang w:val="uk-UA"/>
              </w:rPr>
            </w:pPr>
          </w:p>
        </w:tc>
        <w:tc>
          <w:tcPr>
            <w:tcW w:w="709" w:type="dxa"/>
          </w:tcPr>
          <w:p w14:paraId="49117BD3" w14:textId="77777777" w:rsidR="00AD5970" w:rsidRPr="004927C9" w:rsidRDefault="00AD5970" w:rsidP="00AD5970">
            <w:pPr>
              <w:spacing w:line="360" w:lineRule="auto"/>
              <w:rPr>
                <w:sz w:val="28"/>
                <w:szCs w:val="28"/>
                <w:lang w:val="uk-UA"/>
              </w:rPr>
            </w:pPr>
          </w:p>
        </w:tc>
        <w:tc>
          <w:tcPr>
            <w:tcW w:w="709" w:type="dxa"/>
          </w:tcPr>
          <w:p w14:paraId="3EC82BFD" w14:textId="77777777" w:rsidR="00AD5970" w:rsidRPr="004927C9" w:rsidRDefault="00AD5970" w:rsidP="00AD5970">
            <w:pPr>
              <w:spacing w:line="360" w:lineRule="auto"/>
              <w:rPr>
                <w:sz w:val="28"/>
                <w:szCs w:val="28"/>
                <w:lang w:val="uk-UA"/>
              </w:rPr>
            </w:pPr>
          </w:p>
        </w:tc>
        <w:tc>
          <w:tcPr>
            <w:tcW w:w="708" w:type="dxa"/>
          </w:tcPr>
          <w:p w14:paraId="204C56B0" w14:textId="77777777" w:rsidR="00AD5970" w:rsidRPr="004927C9" w:rsidRDefault="00AD5970" w:rsidP="00AD5970">
            <w:pPr>
              <w:spacing w:line="360" w:lineRule="auto"/>
              <w:rPr>
                <w:sz w:val="28"/>
                <w:szCs w:val="28"/>
                <w:lang w:val="uk-UA"/>
              </w:rPr>
            </w:pPr>
          </w:p>
        </w:tc>
        <w:tc>
          <w:tcPr>
            <w:tcW w:w="567" w:type="dxa"/>
          </w:tcPr>
          <w:p w14:paraId="2BA6663F" w14:textId="77777777" w:rsidR="00AD5970" w:rsidRPr="004927C9" w:rsidRDefault="00AD5970" w:rsidP="00AD5970">
            <w:pPr>
              <w:spacing w:line="360" w:lineRule="auto"/>
              <w:rPr>
                <w:sz w:val="28"/>
                <w:szCs w:val="28"/>
                <w:lang w:val="uk-UA"/>
              </w:rPr>
            </w:pPr>
          </w:p>
        </w:tc>
        <w:tc>
          <w:tcPr>
            <w:tcW w:w="567" w:type="dxa"/>
          </w:tcPr>
          <w:p w14:paraId="29AD3D3B" w14:textId="77777777" w:rsidR="00AD5970" w:rsidRPr="004927C9" w:rsidRDefault="00AD5970" w:rsidP="00AD5970">
            <w:pPr>
              <w:spacing w:line="360" w:lineRule="auto"/>
              <w:rPr>
                <w:sz w:val="28"/>
                <w:szCs w:val="28"/>
                <w:lang w:val="uk-UA"/>
              </w:rPr>
            </w:pPr>
          </w:p>
        </w:tc>
        <w:tc>
          <w:tcPr>
            <w:tcW w:w="567" w:type="dxa"/>
          </w:tcPr>
          <w:p w14:paraId="7612B8B4"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4744BB0A" w14:textId="77777777" w:rsidR="00AD5970" w:rsidRPr="004927C9" w:rsidRDefault="00BB0E05" w:rsidP="00AD5970">
            <w:pPr>
              <w:spacing w:line="360" w:lineRule="auto"/>
              <w:rPr>
                <w:sz w:val="28"/>
                <w:szCs w:val="28"/>
                <w:lang w:val="uk-UA"/>
              </w:rPr>
            </w:pPr>
            <w:r>
              <w:rPr>
                <w:sz w:val="28"/>
                <w:szCs w:val="28"/>
                <w:lang w:val="uk-UA"/>
              </w:rPr>
              <w:t>Інформація</w:t>
            </w:r>
          </w:p>
        </w:tc>
        <w:tc>
          <w:tcPr>
            <w:tcW w:w="992" w:type="dxa"/>
          </w:tcPr>
          <w:p w14:paraId="32C84CF8" w14:textId="77777777" w:rsidR="00AD5970" w:rsidRPr="004927C9" w:rsidRDefault="00AD5970" w:rsidP="00AD5970">
            <w:pPr>
              <w:spacing w:line="360" w:lineRule="auto"/>
              <w:rPr>
                <w:sz w:val="28"/>
                <w:szCs w:val="28"/>
                <w:lang w:val="uk-UA"/>
              </w:rPr>
            </w:pPr>
          </w:p>
        </w:tc>
      </w:tr>
      <w:tr w:rsidR="00AD5970" w:rsidRPr="004927C9" w14:paraId="5C735206" w14:textId="77777777" w:rsidTr="002E5C2F">
        <w:tc>
          <w:tcPr>
            <w:tcW w:w="534" w:type="dxa"/>
          </w:tcPr>
          <w:p w14:paraId="5A5E9A51" w14:textId="716C76DD" w:rsidR="00AD5970" w:rsidRPr="004927C9" w:rsidRDefault="0021107B" w:rsidP="00AD5970">
            <w:pPr>
              <w:spacing w:line="360" w:lineRule="auto"/>
              <w:rPr>
                <w:sz w:val="28"/>
                <w:szCs w:val="28"/>
                <w:lang w:val="uk-UA"/>
              </w:rPr>
            </w:pPr>
            <w:r>
              <w:rPr>
                <w:sz w:val="28"/>
                <w:szCs w:val="28"/>
                <w:lang w:val="uk-UA"/>
              </w:rPr>
              <w:t>48</w:t>
            </w:r>
          </w:p>
        </w:tc>
        <w:tc>
          <w:tcPr>
            <w:tcW w:w="4394" w:type="dxa"/>
          </w:tcPr>
          <w:p w14:paraId="7A52FA20" w14:textId="77777777" w:rsidR="00AD5970" w:rsidRPr="004927C9" w:rsidRDefault="00AD5970" w:rsidP="00AD5970">
            <w:pPr>
              <w:spacing w:line="360" w:lineRule="auto"/>
              <w:rPr>
                <w:sz w:val="28"/>
                <w:szCs w:val="28"/>
                <w:lang w:val="uk-UA"/>
              </w:rPr>
            </w:pPr>
            <w:r w:rsidRPr="004927C9">
              <w:rPr>
                <w:sz w:val="28"/>
                <w:szCs w:val="28"/>
                <w:lang w:val="uk-UA"/>
              </w:rPr>
              <w:t>Профілактика шкідливих звичок</w:t>
            </w:r>
          </w:p>
        </w:tc>
        <w:tc>
          <w:tcPr>
            <w:tcW w:w="709" w:type="dxa"/>
          </w:tcPr>
          <w:p w14:paraId="5C52A29F"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935977C" w14:textId="77777777" w:rsidR="00AD5970" w:rsidRPr="004927C9" w:rsidRDefault="00AD5970" w:rsidP="00AD5970">
            <w:pPr>
              <w:spacing w:line="360" w:lineRule="auto"/>
              <w:rPr>
                <w:sz w:val="28"/>
                <w:szCs w:val="28"/>
                <w:lang w:val="uk-UA"/>
              </w:rPr>
            </w:pPr>
          </w:p>
        </w:tc>
        <w:tc>
          <w:tcPr>
            <w:tcW w:w="709" w:type="dxa"/>
          </w:tcPr>
          <w:p w14:paraId="48015533" w14:textId="77777777" w:rsidR="00AD5970" w:rsidRPr="004927C9" w:rsidRDefault="00AD5970" w:rsidP="00AD5970">
            <w:pPr>
              <w:spacing w:line="360" w:lineRule="auto"/>
              <w:rPr>
                <w:sz w:val="28"/>
                <w:szCs w:val="28"/>
                <w:lang w:val="uk-UA"/>
              </w:rPr>
            </w:pPr>
          </w:p>
        </w:tc>
        <w:tc>
          <w:tcPr>
            <w:tcW w:w="567" w:type="dxa"/>
          </w:tcPr>
          <w:p w14:paraId="762E679B" w14:textId="77777777" w:rsidR="00AD5970" w:rsidRPr="004927C9" w:rsidRDefault="00AD5970" w:rsidP="00AD5970">
            <w:pPr>
              <w:spacing w:line="360" w:lineRule="auto"/>
              <w:rPr>
                <w:sz w:val="28"/>
                <w:szCs w:val="28"/>
                <w:lang w:val="uk-UA"/>
              </w:rPr>
            </w:pPr>
          </w:p>
        </w:tc>
        <w:tc>
          <w:tcPr>
            <w:tcW w:w="709" w:type="dxa"/>
          </w:tcPr>
          <w:p w14:paraId="6D499C98"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3C0953A7" w14:textId="77777777" w:rsidR="00AD5970" w:rsidRPr="004927C9" w:rsidRDefault="00AD5970" w:rsidP="00AD5970">
            <w:pPr>
              <w:spacing w:line="360" w:lineRule="auto"/>
              <w:rPr>
                <w:sz w:val="28"/>
                <w:szCs w:val="28"/>
                <w:lang w:val="uk-UA"/>
              </w:rPr>
            </w:pPr>
          </w:p>
        </w:tc>
        <w:tc>
          <w:tcPr>
            <w:tcW w:w="708" w:type="dxa"/>
          </w:tcPr>
          <w:p w14:paraId="4CDAFED1" w14:textId="77777777" w:rsidR="00AD5970" w:rsidRPr="004927C9" w:rsidRDefault="00AD5970" w:rsidP="00AD5970">
            <w:pPr>
              <w:spacing w:line="360" w:lineRule="auto"/>
              <w:rPr>
                <w:sz w:val="28"/>
                <w:szCs w:val="28"/>
                <w:lang w:val="uk-UA"/>
              </w:rPr>
            </w:pPr>
          </w:p>
        </w:tc>
        <w:tc>
          <w:tcPr>
            <w:tcW w:w="567" w:type="dxa"/>
          </w:tcPr>
          <w:p w14:paraId="086E66E7" w14:textId="77777777" w:rsidR="00AD5970" w:rsidRPr="004927C9" w:rsidRDefault="00AD5970" w:rsidP="00AD5970">
            <w:pPr>
              <w:spacing w:line="360" w:lineRule="auto"/>
              <w:rPr>
                <w:sz w:val="28"/>
                <w:szCs w:val="28"/>
                <w:lang w:val="uk-UA"/>
              </w:rPr>
            </w:pPr>
          </w:p>
        </w:tc>
        <w:tc>
          <w:tcPr>
            <w:tcW w:w="567" w:type="dxa"/>
          </w:tcPr>
          <w:p w14:paraId="0E6E70A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3DE3999E" w14:textId="77777777" w:rsidR="00AD5970" w:rsidRPr="004927C9" w:rsidRDefault="00AD5970" w:rsidP="00AD5970">
            <w:pPr>
              <w:spacing w:line="360" w:lineRule="auto"/>
              <w:rPr>
                <w:sz w:val="28"/>
                <w:szCs w:val="28"/>
                <w:lang w:val="uk-UA"/>
              </w:rPr>
            </w:pPr>
          </w:p>
        </w:tc>
        <w:tc>
          <w:tcPr>
            <w:tcW w:w="2410" w:type="dxa"/>
          </w:tcPr>
          <w:p w14:paraId="5F892707" w14:textId="77777777" w:rsidR="00AD5970" w:rsidRPr="004927C9" w:rsidRDefault="00BB0E05" w:rsidP="00AD5970">
            <w:pPr>
              <w:spacing w:line="360" w:lineRule="auto"/>
              <w:rPr>
                <w:sz w:val="28"/>
                <w:szCs w:val="28"/>
                <w:lang w:val="uk-UA"/>
              </w:rPr>
            </w:pPr>
            <w:r>
              <w:rPr>
                <w:sz w:val="28"/>
                <w:szCs w:val="28"/>
                <w:lang w:val="uk-UA"/>
              </w:rPr>
              <w:t>Інформація</w:t>
            </w:r>
          </w:p>
        </w:tc>
        <w:tc>
          <w:tcPr>
            <w:tcW w:w="992" w:type="dxa"/>
          </w:tcPr>
          <w:p w14:paraId="2BAB0F36" w14:textId="77777777" w:rsidR="00AD5970" w:rsidRPr="004927C9" w:rsidRDefault="00AD5970" w:rsidP="00AD5970">
            <w:pPr>
              <w:spacing w:line="360" w:lineRule="auto"/>
              <w:rPr>
                <w:sz w:val="28"/>
                <w:szCs w:val="28"/>
                <w:lang w:val="uk-UA"/>
              </w:rPr>
            </w:pPr>
          </w:p>
        </w:tc>
      </w:tr>
      <w:tr w:rsidR="00AD5970" w:rsidRPr="004927C9" w14:paraId="7D39D9EE" w14:textId="77777777" w:rsidTr="002E5C2F">
        <w:tc>
          <w:tcPr>
            <w:tcW w:w="534" w:type="dxa"/>
          </w:tcPr>
          <w:p w14:paraId="4F1E8DFD" w14:textId="2BA0815D" w:rsidR="00AD5970" w:rsidRPr="004927C9" w:rsidRDefault="0021107B" w:rsidP="00AD5970">
            <w:pPr>
              <w:spacing w:line="360" w:lineRule="auto"/>
              <w:rPr>
                <w:sz w:val="28"/>
                <w:szCs w:val="28"/>
                <w:lang w:val="uk-UA"/>
              </w:rPr>
            </w:pPr>
            <w:r>
              <w:rPr>
                <w:sz w:val="28"/>
                <w:szCs w:val="28"/>
                <w:lang w:val="uk-UA"/>
              </w:rPr>
              <w:t>49</w:t>
            </w:r>
          </w:p>
        </w:tc>
        <w:tc>
          <w:tcPr>
            <w:tcW w:w="4394" w:type="dxa"/>
          </w:tcPr>
          <w:p w14:paraId="623A0CA2" w14:textId="77777777" w:rsidR="00AD5970" w:rsidRPr="004927C9" w:rsidRDefault="00AD5970" w:rsidP="00AD5970">
            <w:pPr>
              <w:spacing w:line="360" w:lineRule="auto"/>
              <w:rPr>
                <w:sz w:val="28"/>
                <w:szCs w:val="28"/>
                <w:lang w:val="uk-UA"/>
              </w:rPr>
            </w:pPr>
            <w:r w:rsidRPr="004927C9">
              <w:rPr>
                <w:sz w:val="28"/>
                <w:szCs w:val="28"/>
                <w:lang w:val="uk-UA"/>
              </w:rPr>
              <w:t>Робота бібліотеки</w:t>
            </w:r>
          </w:p>
        </w:tc>
        <w:tc>
          <w:tcPr>
            <w:tcW w:w="709" w:type="dxa"/>
          </w:tcPr>
          <w:p w14:paraId="68038801"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A857071" w14:textId="77777777" w:rsidR="00AD5970" w:rsidRPr="004927C9" w:rsidRDefault="00AD5970" w:rsidP="00AD5970">
            <w:pPr>
              <w:spacing w:line="360" w:lineRule="auto"/>
              <w:rPr>
                <w:sz w:val="28"/>
                <w:szCs w:val="28"/>
                <w:lang w:val="uk-UA"/>
              </w:rPr>
            </w:pPr>
          </w:p>
        </w:tc>
        <w:tc>
          <w:tcPr>
            <w:tcW w:w="709" w:type="dxa"/>
          </w:tcPr>
          <w:p w14:paraId="1C379657" w14:textId="77777777" w:rsidR="00AD5970" w:rsidRPr="004927C9" w:rsidRDefault="00AD5970" w:rsidP="00AD5970">
            <w:pPr>
              <w:spacing w:line="360" w:lineRule="auto"/>
              <w:rPr>
                <w:sz w:val="28"/>
                <w:szCs w:val="28"/>
                <w:lang w:val="uk-UA"/>
              </w:rPr>
            </w:pPr>
          </w:p>
        </w:tc>
        <w:tc>
          <w:tcPr>
            <w:tcW w:w="567" w:type="dxa"/>
          </w:tcPr>
          <w:p w14:paraId="1B8F41AD" w14:textId="77777777" w:rsidR="00AD5970" w:rsidRPr="004927C9" w:rsidRDefault="00AD5970" w:rsidP="00AD5970">
            <w:pPr>
              <w:spacing w:line="360" w:lineRule="auto"/>
              <w:rPr>
                <w:sz w:val="28"/>
                <w:szCs w:val="28"/>
                <w:lang w:val="uk-UA"/>
              </w:rPr>
            </w:pPr>
          </w:p>
        </w:tc>
        <w:tc>
          <w:tcPr>
            <w:tcW w:w="709" w:type="dxa"/>
          </w:tcPr>
          <w:p w14:paraId="61D75AEB" w14:textId="77777777" w:rsidR="00AD5970" w:rsidRPr="004927C9" w:rsidRDefault="00AD5970" w:rsidP="00AD5970">
            <w:pPr>
              <w:spacing w:line="360" w:lineRule="auto"/>
              <w:rPr>
                <w:sz w:val="28"/>
                <w:szCs w:val="28"/>
                <w:lang w:val="uk-UA"/>
              </w:rPr>
            </w:pPr>
          </w:p>
        </w:tc>
        <w:tc>
          <w:tcPr>
            <w:tcW w:w="709" w:type="dxa"/>
          </w:tcPr>
          <w:p w14:paraId="1DC7D7BE" w14:textId="77777777" w:rsidR="00AD5970" w:rsidRPr="004927C9" w:rsidRDefault="00AD5970" w:rsidP="00AD5970">
            <w:pPr>
              <w:spacing w:line="360" w:lineRule="auto"/>
              <w:rPr>
                <w:sz w:val="28"/>
                <w:szCs w:val="28"/>
                <w:lang w:val="uk-UA"/>
              </w:rPr>
            </w:pPr>
          </w:p>
        </w:tc>
        <w:tc>
          <w:tcPr>
            <w:tcW w:w="708" w:type="dxa"/>
          </w:tcPr>
          <w:p w14:paraId="16AC5CDB" w14:textId="77777777" w:rsidR="00AD5970" w:rsidRPr="004927C9" w:rsidRDefault="00AD5970" w:rsidP="00AD5970">
            <w:pPr>
              <w:spacing w:line="360" w:lineRule="auto"/>
              <w:rPr>
                <w:sz w:val="28"/>
                <w:szCs w:val="28"/>
                <w:lang w:val="uk-UA"/>
              </w:rPr>
            </w:pPr>
          </w:p>
        </w:tc>
        <w:tc>
          <w:tcPr>
            <w:tcW w:w="567" w:type="dxa"/>
          </w:tcPr>
          <w:p w14:paraId="6D730650" w14:textId="77777777" w:rsidR="00AD5970" w:rsidRPr="004927C9" w:rsidRDefault="00AD5970" w:rsidP="00AD5970">
            <w:pPr>
              <w:spacing w:line="360" w:lineRule="auto"/>
              <w:rPr>
                <w:sz w:val="28"/>
                <w:szCs w:val="28"/>
                <w:lang w:val="uk-UA"/>
              </w:rPr>
            </w:pPr>
          </w:p>
        </w:tc>
        <w:tc>
          <w:tcPr>
            <w:tcW w:w="567" w:type="dxa"/>
          </w:tcPr>
          <w:p w14:paraId="70C61336" w14:textId="77777777" w:rsidR="00AD5970" w:rsidRPr="004927C9" w:rsidRDefault="00AD5970" w:rsidP="00AD5970">
            <w:pPr>
              <w:spacing w:line="360" w:lineRule="auto"/>
              <w:rPr>
                <w:sz w:val="28"/>
                <w:szCs w:val="28"/>
                <w:lang w:val="uk-UA"/>
              </w:rPr>
            </w:pPr>
          </w:p>
        </w:tc>
        <w:tc>
          <w:tcPr>
            <w:tcW w:w="567" w:type="dxa"/>
          </w:tcPr>
          <w:p w14:paraId="79DBEB09"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04D4B22F" w14:textId="77777777" w:rsidR="00AD5970" w:rsidRPr="004927C9" w:rsidRDefault="00AD5970" w:rsidP="00AD5970">
            <w:pPr>
              <w:spacing w:line="360" w:lineRule="auto"/>
              <w:rPr>
                <w:sz w:val="28"/>
                <w:szCs w:val="28"/>
                <w:lang w:val="uk-UA"/>
              </w:rPr>
            </w:pPr>
          </w:p>
        </w:tc>
        <w:tc>
          <w:tcPr>
            <w:tcW w:w="992" w:type="dxa"/>
          </w:tcPr>
          <w:p w14:paraId="6EC45691" w14:textId="77777777" w:rsidR="00AD5970" w:rsidRPr="004927C9" w:rsidRDefault="00AD5970" w:rsidP="00AD5970">
            <w:pPr>
              <w:spacing w:line="360" w:lineRule="auto"/>
              <w:rPr>
                <w:sz w:val="28"/>
                <w:szCs w:val="28"/>
                <w:lang w:val="uk-UA"/>
              </w:rPr>
            </w:pPr>
          </w:p>
        </w:tc>
      </w:tr>
      <w:tr w:rsidR="00AD5970" w:rsidRPr="004927C9" w14:paraId="66A813F5" w14:textId="77777777" w:rsidTr="002E5C2F">
        <w:tc>
          <w:tcPr>
            <w:tcW w:w="534" w:type="dxa"/>
          </w:tcPr>
          <w:p w14:paraId="2F6A76F9" w14:textId="2CBFE946" w:rsidR="00AD5970" w:rsidRPr="004927C9" w:rsidRDefault="0021107B" w:rsidP="00AD5970">
            <w:pPr>
              <w:spacing w:line="360" w:lineRule="auto"/>
              <w:rPr>
                <w:sz w:val="28"/>
                <w:szCs w:val="28"/>
                <w:lang w:val="uk-UA"/>
              </w:rPr>
            </w:pPr>
            <w:r>
              <w:rPr>
                <w:sz w:val="28"/>
                <w:szCs w:val="28"/>
                <w:lang w:val="uk-UA"/>
              </w:rPr>
              <w:t>50</w:t>
            </w:r>
          </w:p>
        </w:tc>
        <w:tc>
          <w:tcPr>
            <w:tcW w:w="4394" w:type="dxa"/>
          </w:tcPr>
          <w:p w14:paraId="2262FD82" w14:textId="77777777" w:rsidR="00BB0E05" w:rsidRDefault="00AD5970" w:rsidP="00AD5970">
            <w:pPr>
              <w:spacing w:line="360" w:lineRule="auto"/>
              <w:rPr>
                <w:sz w:val="28"/>
                <w:szCs w:val="28"/>
                <w:lang w:val="uk-UA"/>
              </w:rPr>
            </w:pPr>
            <w:r w:rsidRPr="004927C9">
              <w:rPr>
                <w:sz w:val="28"/>
                <w:szCs w:val="28"/>
                <w:lang w:val="uk-UA"/>
              </w:rPr>
              <w:t xml:space="preserve">Виконання </w:t>
            </w:r>
            <w:r w:rsidR="00BB0E05">
              <w:rPr>
                <w:sz w:val="28"/>
                <w:szCs w:val="28"/>
                <w:lang w:val="uk-UA"/>
              </w:rPr>
              <w:t xml:space="preserve">навчального плану </w:t>
            </w:r>
          </w:p>
          <w:p w14:paraId="4AA42FE7" w14:textId="6D025C88" w:rsidR="00AD5970" w:rsidRPr="004927C9" w:rsidRDefault="0021107B" w:rsidP="0015474A">
            <w:pPr>
              <w:spacing w:line="360" w:lineRule="auto"/>
              <w:rPr>
                <w:sz w:val="28"/>
                <w:szCs w:val="28"/>
                <w:lang w:val="uk-UA"/>
              </w:rPr>
            </w:pPr>
            <w:r>
              <w:rPr>
                <w:sz w:val="28"/>
                <w:szCs w:val="28"/>
                <w:lang w:val="uk-UA"/>
              </w:rPr>
              <w:t>2022</w:t>
            </w:r>
            <w:r w:rsidR="00BB0E05">
              <w:rPr>
                <w:sz w:val="28"/>
                <w:szCs w:val="28"/>
                <w:lang w:val="uk-UA"/>
              </w:rPr>
              <w:t>-</w:t>
            </w:r>
            <w:r>
              <w:rPr>
                <w:sz w:val="28"/>
                <w:szCs w:val="28"/>
                <w:lang w:val="uk-UA"/>
              </w:rPr>
              <w:t>2023</w:t>
            </w:r>
            <w:r w:rsidR="00AD5970" w:rsidRPr="004927C9">
              <w:rPr>
                <w:sz w:val="28"/>
                <w:szCs w:val="28"/>
                <w:lang w:val="uk-UA"/>
              </w:rPr>
              <w:t xml:space="preserve"> н</w:t>
            </w:r>
            <w:r w:rsidR="0015474A">
              <w:rPr>
                <w:sz w:val="28"/>
                <w:szCs w:val="28"/>
                <w:lang w:val="uk-UA"/>
              </w:rPr>
              <w:t>. р.</w:t>
            </w:r>
          </w:p>
        </w:tc>
        <w:tc>
          <w:tcPr>
            <w:tcW w:w="709" w:type="dxa"/>
          </w:tcPr>
          <w:p w14:paraId="17CE9C4B" w14:textId="77777777" w:rsidR="00AD5970" w:rsidRPr="004927C9" w:rsidRDefault="00AD5970" w:rsidP="00AD5970">
            <w:pPr>
              <w:spacing w:line="360" w:lineRule="auto"/>
              <w:rPr>
                <w:sz w:val="28"/>
                <w:szCs w:val="28"/>
                <w:lang w:val="uk-UA"/>
              </w:rPr>
            </w:pPr>
          </w:p>
        </w:tc>
        <w:tc>
          <w:tcPr>
            <w:tcW w:w="708" w:type="dxa"/>
          </w:tcPr>
          <w:p w14:paraId="6C4EA7E2" w14:textId="77777777" w:rsidR="00AD5970" w:rsidRPr="004927C9" w:rsidRDefault="00AD5970" w:rsidP="00AD5970">
            <w:pPr>
              <w:spacing w:line="360" w:lineRule="auto"/>
              <w:rPr>
                <w:sz w:val="28"/>
                <w:szCs w:val="28"/>
                <w:lang w:val="uk-UA"/>
              </w:rPr>
            </w:pPr>
          </w:p>
        </w:tc>
        <w:tc>
          <w:tcPr>
            <w:tcW w:w="709" w:type="dxa"/>
          </w:tcPr>
          <w:p w14:paraId="208B839D" w14:textId="77777777" w:rsidR="00AD5970" w:rsidRPr="004927C9" w:rsidRDefault="00AD5970" w:rsidP="00AD5970">
            <w:pPr>
              <w:spacing w:line="360" w:lineRule="auto"/>
              <w:rPr>
                <w:sz w:val="28"/>
                <w:szCs w:val="28"/>
                <w:lang w:val="uk-UA"/>
              </w:rPr>
            </w:pPr>
          </w:p>
        </w:tc>
        <w:tc>
          <w:tcPr>
            <w:tcW w:w="567" w:type="dxa"/>
          </w:tcPr>
          <w:p w14:paraId="2344D0EA" w14:textId="77777777" w:rsidR="00AD5970" w:rsidRPr="004927C9" w:rsidRDefault="00AD5970" w:rsidP="00AD5970">
            <w:pPr>
              <w:spacing w:line="360" w:lineRule="auto"/>
              <w:rPr>
                <w:sz w:val="28"/>
                <w:szCs w:val="28"/>
                <w:lang w:val="uk-UA"/>
              </w:rPr>
            </w:pPr>
          </w:p>
        </w:tc>
        <w:tc>
          <w:tcPr>
            <w:tcW w:w="709" w:type="dxa"/>
          </w:tcPr>
          <w:p w14:paraId="220F614C" w14:textId="77777777" w:rsidR="00AD5970" w:rsidRPr="004927C9" w:rsidRDefault="00AD5970" w:rsidP="00AD5970">
            <w:pPr>
              <w:spacing w:line="360" w:lineRule="auto"/>
              <w:rPr>
                <w:sz w:val="28"/>
                <w:szCs w:val="28"/>
                <w:lang w:val="uk-UA"/>
              </w:rPr>
            </w:pPr>
          </w:p>
        </w:tc>
        <w:tc>
          <w:tcPr>
            <w:tcW w:w="709" w:type="dxa"/>
          </w:tcPr>
          <w:p w14:paraId="4314749B" w14:textId="77777777" w:rsidR="00AD5970" w:rsidRPr="004927C9" w:rsidRDefault="00AD5970" w:rsidP="00AD5970">
            <w:pPr>
              <w:spacing w:line="360" w:lineRule="auto"/>
              <w:rPr>
                <w:sz w:val="28"/>
                <w:szCs w:val="28"/>
                <w:lang w:val="uk-UA"/>
              </w:rPr>
            </w:pPr>
          </w:p>
        </w:tc>
        <w:tc>
          <w:tcPr>
            <w:tcW w:w="708" w:type="dxa"/>
          </w:tcPr>
          <w:p w14:paraId="02CA298A" w14:textId="77777777" w:rsidR="00AD5970" w:rsidRPr="004927C9" w:rsidRDefault="00AD5970" w:rsidP="00AD5970">
            <w:pPr>
              <w:spacing w:line="360" w:lineRule="auto"/>
              <w:rPr>
                <w:sz w:val="28"/>
                <w:szCs w:val="28"/>
                <w:lang w:val="uk-UA"/>
              </w:rPr>
            </w:pPr>
          </w:p>
        </w:tc>
        <w:tc>
          <w:tcPr>
            <w:tcW w:w="567" w:type="dxa"/>
          </w:tcPr>
          <w:p w14:paraId="20A854B3" w14:textId="77777777" w:rsidR="00AD5970" w:rsidRPr="004927C9" w:rsidRDefault="00AD5970" w:rsidP="00AD5970">
            <w:pPr>
              <w:spacing w:line="360" w:lineRule="auto"/>
              <w:rPr>
                <w:sz w:val="28"/>
                <w:szCs w:val="28"/>
                <w:lang w:val="uk-UA"/>
              </w:rPr>
            </w:pPr>
          </w:p>
        </w:tc>
        <w:tc>
          <w:tcPr>
            <w:tcW w:w="567" w:type="dxa"/>
          </w:tcPr>
          <w:p w14:paraId="74C60808" w14:textId="77777777" w:rsidR="00AD5970" w:rsidRPr="004927C9" w:rsidRDefault="00AD5970" w:rsidP="00AD5970">
            <w:pPr>
              <w:spacing w:line="360" w:lineRule="auto"/>
              <w:rPr>
                <w:sz w:val="28"/>
                <w:szCs w:val="28"/>
                <w:lang w:val="uk-UA"/>
              </w:rPr>
            </w:pPr>
          </w:p>
        </w:tc>
        <w:tc>
          <w:tcPr>
            <w:tcW w:w="567" w:type="dxa"/>
          </w:tcPr>
          <w:p w14:paraId="6C2F03C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62B1DB10" w14:textId="77777777" w:rsidR="00AD5970" w:rsidRPr="004927C9" w:rsidRDefault="00AD5970" w:rsidP="00AD5970">
            <w:pPr>
              <w:spacing w:line="360" w:lineRule="auto"/>
              <w:rPr>
                <w:sz w:val="28"/>
                <w:szCs w:val="28"/>
                <w:lang w:val="uk-UA"/>
              </w:rPr>
            </w:pPr>
            <w:r w:rsidRPr="004927C9">
              <w:rPr>
                <w:sz w:val="28"/>
                <w:szCs w:val="28"/>
                <w:lang w:val="uk-UA"/>
              </w:rPr>
              <w:t>Наказ</w:t>
            </w:r>
          </w:p>
        </w:tc>
        <w:tc>
          <w:tcPr>
            <w:tcW w:w="992" w:type="dxa"/>
          </w:tcPr>
          <w:p w14:paraId="5C2DDDEF" w14:textId="77777777" w:rsidR="00AD5970" w:rsidRPr="004927C9" w:rsidRDefault="00AD5970" w:rsidP="00AD5970">
            <w:pPr>
              <w:spacing w:line="360" w:lineRule="auto"/>
              <w:rPr>
                <w:sz w:val="28"/>
                <w:szCs w:val="28"/>
                <w:lang w:val="uk-UA"/>
              </w:rPr>
            </w:pPr>
          </w:p>
        </w:tc>
      </w:tr>
      <w:tr w:rsidR="00AD5970" w:rsidRPr="004927C9" w14:paraId="2B21FF23" w14:textId="77777777" w:rsidTr="002E5C2F">
        <w:tc>
          <w:tcPr>
            <w:tcW w:w="534" w:type="dxa"/>
          </w:tcPr>
          <w:p w14:paraId="59127AB0" w14:textId="2ED778CC" w:rsidR="00AD5970" w:rsidRPr="004927C9" w:rsidRDefault="0021107B" w:rsidP="00AD5970">
            <w:pPr>
              <w:spacing w:line="360" w:lineRule="auto"/>
              <w:rPr>
                <w:sz w:val="28"/>
                <w:szCs w:val="28"/>
                <w:lang w:val="uk-UA"/>
              </w:rPr>
            </w:pPr>
            <w:r>
              <w:rPr>
                <w:sz w:val="28"/>
                <w:szCs w:val="28"/>
                <w:lang w:val="uk-UA"/>
              </w:rPr>
              <w:t>51</w:t>
            </w:r>
          </w:p>
        </w:tc>
        <w:tc>
          <w:tcPr>
            <w:tcW w:w="4394" w:type="dxa"/>
          </w:tcPr>
          <w:p w14:paraId="34F9A63A" w14:textId="77777777" w:rsidR="00AD5970" w:rsidRPr="004927C9" w:rsidRDefault="00AD5970" w:rsidP="00AD5970">
            <w:pPr>
              <w:spacing w:line="360" w:lineRule="auto"/>
              <w:rPr>
                <w:sz w:val="28"/>
                <w:szCs w:val="28"/>
                <w:lang w:val="uk-UA"/>
              </w:rPr>
            </w:pPr>
            <w:r w:rsidRPr="004927C9">
              <w:rPr>
                <w:sz w:val="28"/>
                <w:szCs w:val="28"/>
                <w:lang w:val="uk-UA"/>
              </w:rPr>
              <w:t>Виконання річного плану</w:t>
            </w:r>
          </w:p>
        </w:tc>
        <w:tc>
          <w:tcPr>
            <w:tcW w:w="709" w:type="dxa"/>
          </w:tcPr>
          <w:p w14:paraId="686AD550" w14:textId="77777777" w:rsidR="00AD5970" w:rsidRPr="004927C9" w:rsidRDefault="00AD5970" w:rsidP="00AD5970">
            <w:pPr>
              <w:spacing w:line="360" w:lineRule="auto"/>
              <w:rPr>
                <w:sz w:val="28"/>
                <w:szCs w:val="28"/>
                <w:lang w:val="uk-UA"/>
              </w:rPr>
            </w:pPr>
          </w:p>
        </w:tc>
        <w:tc>
          <w:tcPr>
            <w:tcW w:w="708" w:type="dxa"/>
          </w:tcPr>
          <w:p w14:paraId="65863A86" w14:textId="77777777" w:rsidR="00AD5970" w:rsidRPr="004927C9" w:rsidRDefault="00AD5970" w:rsidP="00AD5970">
            <w:pPr>
              <w:spacing w:line="360" w:lineRule="auto"/>
              <w:rPr>
                <w:sz w:val="28"/>
                <w:szCs w:val="28"/>
                <w:lang w:val="uk-UA"/>
              </w:rPr>
            </w:pPr>
          </w:p>
        </w:tc>
        <w:tc>
          <w:tcPr>
            <w:tcW w:w="709" w:type="dxa"/>
          </w:tcPr>
          <w:p w14:paraId="69800610" w14:textId="77777777" w:rsidR="00AD5970" w:rsidRPr="004927C9" w:rsidRDefault="00AD5970" w:rsidP="00AD5970">
            <w:pPr>
              <w:spacing w:line="360" w:lineRule="auto"/>
              <w:rPr>
                <w:sz w:val="28"/>
                <w:szCs w:val="28"/>
                <w:lang w:val="uk-UA"/>
              </w:rPr>
            </w:pPr>
          </w:p>
        </w:tc>
        <w:tc>
          <w:tcPr>
            <w:tcW w:w="567" w:type="dxa"/>
          </w:tcPr>
          <w:p w14:paraId="6F75766A" w14:textId="77777777" w:rsidR="00AD5970" w:rsidRPr="004927C9" w:rsidRDefault="00AD5970" w:rsidP="00AD5970">
            <w:pPr>
              <w:spacing w:line="360" w:lineRule="auto"/>
              <w:rPr>
                <w:sz w:val="28"/>
                <w:szCs w:val="28"/>
                <w:lang w:val="uk-UA"/>
              </w:rPr>
            </w:pPr>
          </w:p>
        </w:tc>
        <w:tc>
          <w:tcPr>
            <w:tcW w:w="709" w:type="dxa"/>
          </w:tcPr>
          <w:p w14:paraId="084CC236" w14:textId="77777777" w:rsidR="00AD5970" w:rsidRPr="004927C9" w:rsidRDefault="00AD5970" w:rsidP="00AD5970">
            <w:pPr>
              <w:spacing w:line="360" w:lineRule="auto"/>
              <w:rPr>
                <w:sz w:val="28"/>
                <w:szCs w:val="28"/>
                <w:lang w:val="uk-UA"/>
              </w:rPr>
            </w:pPr>
          </w:p>
        </w:tc>
        <w:tc>
          <w:tcPr>
            <w:tcW w:w="709" w:type="dxa"/>
          </w:tcPr>
          <w:p w14:paraId="03C35548" w14:textId="77777777" w:rsidR="00AD5970" w:rsidRPr="004927C9" w:rsidRDefault="00AD5970" w:rsidP="00AD5970">
            <w:pPr>
              <w:spacing w:line="360" w:lineRule="auto"/>
              <w:rPr>
                <w:sz w:val="28"/>
                <w:szCs w:val="28"/>
                <w:lang w:val="uk-UA"/>
              </w:rPr>
            </w:pPr>
          </w:p>
        </w:tc>
        <w:tc>
          <w:tcPr>
            <w:tcW w:w="708" w:type="dxa"/>
          </w:tcPr>
          <w:p w14:paraId="77AB5F74" w14:textId="77777777" w:rsidR="00AD5970" w:rsidRPr="004927C9" w:rsidRDefault="00AD5970" w:rsidP="00AD5970">
            <w:pPr>
              <w:spacing w:line="360" w:lineRule="auto"/>
              <w:rPr>
                <w:sz w:val="28"/>
                <w:szCs w:val="28"/>
                <w:lang w:val="uk-UA"/>
              </w:rPr>
            </w:pPr>
          </w:p>
        </w:tc>
        <w:tc>
          <w:tcPr>
            <w:tcW w:w="567" w:type="dxa"/>
          </w:tcPr>
          <w:p w14:paraId="0479DD1B" w14:textId="77777777" w:rsidR="00AD5970" w:rsidRPr="004927C9" w:rsidRDefault="00AD5970" w:rsidP="00AD5970">
            <w:pPr>
              <w:spacing w:line="360" w:lineRule="auto"/>
              <w:rPr>
                <w:sz w:val="28"/>
                <w:szCs w:val="28"/>
                <w:lang w:val="uk-UA"/>
              </w:rPr>
            </w:pPr>
          </w:p>
        </w:tc>
        <w:tc>
          <w:tcPr>
            <w:tcW w:w="567" w:type="dxa"/>
          </w:tcPr>
          <w:p w14:paraId="522400F1" w14:textId="77777777" w:rsidR="00AD5970" w:rsidRPr="004927C9" w:rsidRDefault="00AD5970" w:rsidP="00AD5970">
            <w:pPr>
              <w:spacing w:line="360" w:lineRule="auto"/>
              <w:rPr>
                <w:sz w:val="28"/>
                <w:szCs w:val="28"/>
                <w:lang w:val="uk-UA"/>
              </w:rPr>
            </w:pPr>
          </w:p>
        </w:tc>
        <w:tc>
          <w:tcPr>
            <w:tcW w:w="567" w:type="dxa"/>
          </w:tcPr>
          <w:p w14:paraId="4A44F6D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52BF69E8" w14:textId="77777777" w:rsidR="00AD5970" w:rsidRPr="004927C9" w:rsidRDefault="00AD5970" w:rsidP="00AD5970">
            <w:pPr>
              <w:spacing w:line="360" w:lineRule="auto"/>
              <w:rPr>
                <w:sz w:val="28"/>
                <w:szCs w:val="28"/>
                <w:lang w:val="uk-UA"/>
              </w:rPr>
            </w:pPr>
            <w:r w:rsidRPr="004927C9">
              <w:rPr>
                <w:sz w:val="28"/>
                <w:szCs w:val="28"/>
                <w:lang w:val="uk-UA"/>
              </w:rPr>
              <w:t>Аналітичні матеріали</w:t>
            </w:r>
          </w:p>
        </w:tc>
        <w:tc>
          <w:tcPr>
            <w:tcW w:w="992" w:type="dxa"/>
          </w:tcPr>
          <w:p w14:paraId="144EB928" w14:textId="77777777" w:rsidR="00AD5970" w:rsidRPr="004927C9" w:rsidRDefault="00AD5970" w:rsidP="00AD5970">
            <w:pPr>
              <w:spacing w:line="360" w:lineRule="auto"/>
              <w:rPr>
                <w:sz w:val="28"/>
                <w:szCs w:val="28"/>
                <w:lang w:val="uk-UA"/>
              </w:rPr>
            </w:pPr>
          </w:p>
        </w:tc>
      </w:tr>
      <w:tr w:rsidR="00AD5970" w:rsidRPr="004927C9" w14:paraId="6E8E2A89" w14:textId="77777777" w:rsidTr="002E5C2F">
        <w:tc>
          <w:tcPr>
            <w:tcW w:w="534" w:type="dxa"/>
          </w:tcPr>
          <w:p w14:paraId="52459FC1" w14:textId="250D445F" w:rsidR="00AD5970" w:rsidRPr="004927C9" w:rsidRDefault="0021107B" w:rsidP="00AD5970">
            <w:pPr>
              <w:spacing w:line="360" w:lineRule="auto"/>
              <w:rPr>
                <w:sz w:val="28"/>
                <w:szCs w:val="28"/>
                <w:lang w:val="uk-UA"/>
              </w:rPr>
            </w:pPr>
            <w:r>
              <w:rPr>
                <w:sz w:val="28"/>
                <w:szCs w:val="28"/>
                <w:lang w:val="uk-UA"/>
              </w:rPr>
              <w:t>52</w:t>
            </w:r>
          </w:p>
        </w:tc>
        <w:tc>
          <w:tcPr>
            <w:tcW w:w="4394" w:type="dxa"/>
          </w:tcPr>
          <w:p w14:paraId="540E983D" w14:textId="55B7B6E1" w:rsidR="00AD5970" w:rsidRPr="004927C9" w:rsidRDefault="00D051A1" w:rsidP="0015474A">
            <w:pPr>
              <w:spacing w:line="360" w:lineRule="auto"/>
              <w:rPr>
                <w:sz w:val="28"/>
                <w:szCs w:val="28"/>
                <w:lang w:val="uk-UA"/>
              </w:rPr>
            </w:pPr>
            <w:r>
              <w:rPr>
                <w:sz w:val="28"/>
                <w:szCs w:val="28"/>
                <w:lang w:val="uk-UA"/>
              </w:rPr>
              <w:t>Чергування здобувачів освіти</w:t>
            </w:r>
            <w:r w:rsidR="00AD5970" w:rsidRPr="004927C9">
              <w:rPr>
                <w:sz w:val="28"/>
                <w:szCs w:val="28"/>
                <w:lang w:val="uk-UA"/>
              </w:rPr>
              <w:t xml:space="preserve"> та </w:t>
            </w:r>
            <w:r w:rsidR="0015474A">
              <w:rPr>
                <w:sz w:val="28"/>
                <w:szCs w:val="28"/>
                <w:lang w:val="uk-UA"/>
              </w:rPr>
              <w:t xml:space="preserve">вчителів </w:t>
            </w:r>
          </w:p>
        </w:tc>
        <w:tc>
          <w:tcPr>
            <w:tcW w:w="709" w:type="dxa"/>
          </w:tcPr>
          <w:p w14:paraId="4EF32FEE"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62829A2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476071BB"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9F7E92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16B93FD0"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9" w:type="dxa"/>
          </w:tcPr>
          <w:p w14:paraId="5BD1C795"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708" w:type="dxa"/>
          </w:tcPr>
          <w:p w14:paraId="19E281B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2197E4A3"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5B2B04CD"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567" w:type="dxa"/>
          </w:tcPr>
          <w:p w14:paraId="1C64002C" w14:textId="77777777" w:rsidR="00AD5970" w:rsidRPr="004927C9" w:rsidRDefault="00AD5970" w:rsidP="00AD5970">
            <w:pPr>
              <w:spacing w:line="360" w:lineRule="auto"/>
              <w:rPr>
                <w:sz w:val="28"/>
                <w:szCs w:val="28"/>
                <w:lang w:val="uk-UA"/>
              </w:rPr>
            </w:pPr>
            <w:r w:rsidRPr="004927C9">
              <w:rPr>
                <w:sz w:val="28"/>
                <w:szCs w:val="28"/>
                <w:lang w:val="uk-UA"/>
              </w:rPr>
              <w:t>+</w:t>
            </w:r>
          </w:p>
        </w:tc>
        <w:tc>
          <w:tcPr>
            <w:tcW w:w="2410" w:type="dxa"/>
          </w:tcPr>
          <w:p w14:paraId="43674757" w14:textId="77777777" w:rsidR="00AD5970" w:rsidRPr="004927C9" w:rsidRDefault="00BB0E05" w:rsidP="00AD5970">
            <w:pPr>
              <w:spacing w:line="360" w:lineRule="auto"/>
              <w:rPr>
                <w:sz w:val="28"/>
                <w:szCs w:val="28"/>
                <w:lang w:val="uk-UA"/>
              </w:rPr>
            </w:pPr>
            <w:r>
              <w:rPr>
                <w:sz w:val="28"/>
                <w:szCs w:val="28"/>
                <w:lang w:val="uk-UA"/>
              </w:rPr>
              <w:t>Графіки чергувань</w:t>
            </w:r>
          </w:p>
        </w:tc>
        <w:tc>
          <w:tcPr>
            <w:tcW w:w="992" w:type="dxa"/>
          </w:tcPr>
          <w:p w14:paraId="6C28A6A6" w14:textId="77777777" w:rsidR="00AD5970" w:rsidRPr="004927C9" w:rsidRDefault="00AD5970" w:rsidP="00AD5970">
            <w:pPr>
              <w:spacing w:line="360" w:lineRule="auto"/>
              <w:rPr>
                <w:sz w:val="28"/>
                <w:szCs w:val="28"/>
                <w:lang w:val="uk-UA"/>
              </w:rPr>
            </w:pPr>
          </w:p>
        </w:tc>
      </w:tr>
    </w:tbl>
    <w:p w14:paraId="5B2AC7EF" w14:textId="64217C78" w:rsidR="00926437" w:rsidRPr="0021107B" w:rsidRDefault="00926437" w:rsidP="0021107B">
      <w:pPr>
        <w:spacing w:line="360" w:lineRule="auto"/>
        <w:rPr>
          <w:sz w:val="28"/>
          <w:szCs w:val="28"/>
          <w:lang w:val="uk-UA"/>
        </w:rPr>
      </w:pPr>
    </w:p>
    <w:sectPr w:rsidR="00926437" w:rsidRPr="0021107B" w:rsidSect="007614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B1F62" w14:textId="77777777" w:rsidR="001D134D" w:rsidRDefault="001D134D" w:rsidP="00142202">
      <w:r>
        <w:separator/>
      </w:r>
    </w:p>
  </w:endnote>
  <w:endnote w:type="continuationSeparator" w:id="0">
    <w:p w14:paraId="4DBF14A6" w14:textId="77777777" w:rsidR="001D134D" w:rsidRDefault="001D134D" w:rsidP="001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60BB" w14:textId="77777777" w:rsidR="001D134D" w:rsidRDefault="001D134D" w:rsidP="00142202">
      <w:r>
        <w:separator/>
      </w:r>
    </w:p>
  </w:footnote>
  <w:footnote w:type="continuationSeparator" w:id="0">
    <w:p w14:paraId="10248398" w14:textId="77777777" w:rsidR="001D134D" w:rsidRDefault="001D134D" w:rsidP="0014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E422B"/>
    <w:multiLevelType w:val="singleLevel"/>
    <w:tmpl w:val="FF7E422B"/>
    <w:lvl w:ilvl="0">
      <w:start w:val="1"/>
      <w:numFmt w:val="bullet"/>
      <w:lvlText w:val=""/>
      <w:lvlJc w:val="left"/>
      <w:pPr>
        <w:tabs>
          <w:tab w:val="left" w:pos="420"/>
        </w:tabs>
        <w:ind w:left="420" w:hanging="420"/>
      </w:pPr>
      <w:rPr>
        <w:rFonts w:ascii="Wingdings" w:hAnsi="Wingdings" w:hint="default"/>
      </w:rPr>
    </w:lvl>
  </w:abstractNum>
  <w:abstractNum w:abstractNumId="1">
    <w:nsid w:val="00C35868"/>
    <w:multiLevelType w:val="hybridMultilevel"/>
    <w:tmpl w:val="AC34C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042D1"/>
    <w:multiLevelType w:val="hybridMultilevel"/>
    <w:tmpl w:val="217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650E8"/>
    <w:multiLevelType w:val="hybridMultilevel"/>
    <w:tmpl w:val="5302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308CD"/>
    <w:multiLevelType w:val="hybridMultilevel"/>
    <w:tmpl w:val="C250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87036B"/>
    <w:multiLevelType w:val="hybridMultilevel"/>
    <w:tmpl w:val="B51A58BE"/>
    <w:lvl w:ilvl="0" w:tplc="B018088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AE452B"/>
    <w:multiLevelType w:val="hybridMultilevel"/>
    <w:tmpl w:val="6DE8C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A55CD4"/>
    <w:multiLevelType w:val="hybridMultilevel"/>
    <w:tmpl w:val="D292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A93FBA"/>
    <w:multiLevelType w:val="hybridMultilevel"/>
    <w:tmpl w:val="0DF49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A615F28"/>
    <w:multiLevelType w:val="hybridMultilevel"/>
    <w:tmpl w:val="6FFC7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B986B48"/>
    <w:multiLevelType w:val="hybridMultilevel"/>
    <w:tmpl w:val="49883B34"/>
    <w:lvl w:ilvl="0" w:tplc="DDE057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1F3948"/>
    <w:multiLevelType w:val="hybridMultilevel"/>
    <w:tmpl w:val="8384FA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E5B32"/>
    <w:multiLevelType w:val="hybridMultilevel"/>
    <w:tmpl w:val="8564D2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0BF2ED7"/>
    <w:multiLevelType w:val="hybridMultilevel"/>
    <w:tmpl w:val="43D24E5A"/>
    <w:lvl w:ilvl="0" w:tplc="04190005">
      <w:start w:val="1"/>
      <w:numFmt w:val="bullet"/>
      <w:lvlText w:val=""/>
      <w:lvlJc w:val="left"/>
      <w:pPr>
        <w:tabs>
          <w:tab w:val="num" w:pos="1080"/>
        </w:tabs>
        <w:ind w:left="108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7C7CEB"/>
    <w:multiLevelType w:val="hybridMultilevel"/>
    <w:tmpl w:val="076A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1066EC"/>
    <w:multiLevelType w:val="hybridMultilevel"/>
    <w:tmpl w:val="231A0D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778029F"/>
    <w:multiLevelType w:val="hybridMultilevel"/>
    <w:tmpl w:val="8F8C8096"/>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nsid w:val="188C5CAD"/>
    <w:multiLevelType w:val="hybridMultilevel"/>
    <w:tmpl w:val="53287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6B627B"/>
    <w:multiLevelType w:val="hybridMultilevel"/>
    <w:tmpl w:val="B93E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A87C88"/>
    <w:multiLevelType w:val="hybridMultilevel"/>
    <w:tmpl w:val="0D920284"/>
    <w:lvl w:ilvl="0" w:tplc="34B8002C">
      <w:start w:val="2"/>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20">
    <w:nsid w:val="1AB07F82"/>
    <w:multiLevelType w:val="hybridMultilevel"/>
    <w:tmpl w:val="BEB4B6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2">
    <w:nsid w:val="1B0E1752"/>
    <w:multiLevelType w:val="hybridMultilevel"/>
    <w:tmpl w:val="AA725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BB763EA"/>
    <w:multiLevelType w:val="hybridMultilevel"/>
    <w:tmpl w:val="C6FC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422AAC"/>
    <w:multiLevelType w:val="hybridMultilevel"/>
    <w:tmpl w:val="06343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8C33FC"/>
    <w:multiLevelType w:val="multilevel"/>
    <w:tmpl w:val="134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4062878"/>
    <w:multiLevelType w:val="hybridMultilevel"/>
    <w:tmpl w:val="63C610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nsid w:val="258C2A72"/>
    <w:multiLevelType w:val="hybridMultilevel"/>
    <w:tmpl w:val="20A23C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694648"/>
    <w:multiLevelType w:val="hybridMultilevel"/>
    <w:tmpl w:val="D2524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2076DF"/>
    <w:multiLevelType w:val="hybridMultilevel"/>
    <w:tmpl w:val="5A84F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7C4302"/>
    <w:multiLevelType w:val="hybridMultilevel"/>
    <w:tmpl w:val="A9385F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BF50542"/>
    <w:multiLevelType w:val="singleLevel"/>
    <w:tmpl w:val="5F8E2F34"/>
    <w:lvl w:ilvl="0">
      <w:start w:val="4"/>
      <w:numFmt w:val="bullet"/>
      <w:lvlText w:val="-"/>
      <w:lvlJc w:val="left"/>
      <w:pPr>
        <w:tabs>
          <w:tab w:val="num" w:pos="360"/>
        </w:tabs>
        <w:ind w:left="360" w:hanging="360"/>
      </w:pPr>
      <w:rPr>
        <w:rFonts w:hint="default"/>
      </w:rPr>
    </w:lvl>
  </w:abstractNum>
  <w:abstractNum w:abstractNumId="33">
    <w:nsid w:val="2DA95C71"/>
    <w:multiLevelType w:val="hybridMultilevel"/>
    <w:tmpl w:val="E4F665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E3F6118"/>
    <w:multiLevelType w:val="hybridMultilevel"/>
    <w:tmpl w:val="E310A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A47D6A"/>
    <w:multiLevelType w:val="hybridMultilevel"/>
    <w:tmpl w:val="1D187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F422396"/>
    <w:multiLevelType w:val="hybridMultilevel"/>
    <w:tmpl w:val="C7FE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003EEC"/>
    <w:multiLevelType w:val="hybridMultilevel"/>
    <w:tmpl w:val="67A4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9F77F7"/>
    <w:multiLevelType w:val="multilevel"/>
    <w:tmpl w:val="2F9AA9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1751EFA"/>
    <w:multiLevelType w:val="hybridMultilevel"/>
    <w:tmpl w:val="3ECA2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DB6AA9"/>
    <w:multiLevelType w:val="hybridMultilevel"/>
    <w:tmpl w:val="CEB20C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2F29CD"/>
    <w:multiLevelType w:val="hybridMultilevel"/>
    <w:tmpl w:val="92E4C1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34475767"/>
    <w:multiLevelType w:val="hybridMultilevel"/>
    <w:tmpl w:val="AA7C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9214A7"/>
    <w:multiLevelType w:val="hybridMultilevel"/>
    <w:tmpl w:val="9A4CD9E4"/>
    <w:lvl w:ilvl="0" w:tplc="B72CC950">
      <w:start w:val="1"/>
      <w:numFmt w:val="decimal"/>
      <w:lvlText w:val="%1."/>
      <w:lvlJc w:val="left"/>
      <w:pPr>
        <w:tabs>
          <w:tab w:val="num" w:pos="1334"/>
        </w:tabs>
        <w:ind w:left="1334" w:hanging="360"/>
      </w:pPr>
      <w:rPr>
        <w:rFonts w:hint="default"/>
      </w:rPr>
    </w:lvl>
    <w:lvl w:ilvl="1" w:tplc="04190019" w:tentative="1">
      <w:start w:val="1"/>
      <w:numFmt w:val="lowerLetter"/>
      <w:lvlText w:val="%2."/>
      <w:lvlJc w:val="left"/>
      <w:pPr>
        <w:tabs>
          <w:tab w:val="num" w:pos="2054"/>
        </w:tabs>
        <w:ind w:left="2054" w:hanging="360"/>
      </w:pPr>
    </w:lvl>
    <w:lvl w:ilvl="2" w:tplc="0419001B" w:tentative="1">
      <w:start w:val="1"/>
      <w:numFmt w:val="lowerRoman"/>
      <w:lvlText w:val="%3."/>
      <w:lvlJc w:val="right"/>
      <w:pPr>
        <w:tabs>
          <w:tab w:val="num" w:pos="2774"/>
        </w:tabs>
        <w:ind w:left="2774" w:hanging="180"/>
      </w:pPr>
    </w:lvl>
    <w:lvl w:ilvl="3" w:tplc="0419000F" w:tentative="1">
      <w:start w:val="1"/>
      <w:numFmt w:val="decimal"/>
      <w:lvlText w:val="%4."/>
      <w:lvlJc w:val="left"/>
      <w:pPr>
        <w:tabs>
          <w:tab w:val="num" w:pos="3494"/>
        </w:tabs>
        <w:ind w:left="3494" w:hanging="360"/>
      </w:pPr>
    </w:lvl>
    <w:lvl w:ilvl="4" w:tplc="04190019" w:tentative="1">
      <w:start w:val="1"/>
      <w:numFmt w:val="lowerLetter"/>
      <w:lvlText w:val="%5."/>
      <w:lvlJc w:val="left"/>
      <w:pPr>
        <w:tabs>
          <w:tab w:val="num" w:pos="4214"/>
        </w:tabs>
        <w:ind w:left="4214" w:hanging="360"/>
      </w:pPr>
    </w:lvl>
    <w:lvl w:ilvl="5" w:tplc="0419001B" w:tentative="1">
      <w:start w:val="1"/>
      <w:numFmt w:val="lowerRoman"/>
      <w:lvlText w:val="%6."/>
      <w:lvlJc w:val="right"/>
      <w:pPr>
        <w:tabs>
          <w:tab w:val="num" w:pos="4934"/>
        </w:tabs>
        <w:ind w:left="4934" w:hanging="180"/>
      </w:pPr>
    </w:lvl>
    <w:lvl w:ilvl="6" w:tplc="0419000F" w:tentative="1">
      <w:start w:val="1"/>
      <w:numFmt w:val="decimal"/>
      <w:lvlText w:val="%7."/>
      <w:lvlJc w:val="left"/>
      <w:pPr>
        <w:tabs>
          <w:tab w:val="num" w:pos="5654"/>
        </w:tabs>
        <w:ind w:left="5654" w:hanging="360"/>
      </w:pPr>
    </w:lvl>
    <w:lvl w:ilvl="7" w:tplc="04190019" w:tentative="1">
      <w:start w:val="1"/>
      <w:numFmt w:val="lowerLetter"/>
      <w:lvlText w:val="%8."/>
      <w:lvlJc w:val="left"/>
      <w:pPr>
        <w:tabs>
          <w:tab w:val="num" w:pos="6374"/>
        </w:tabs>
        <w:ind w:left="6374" w:hanging="360"/>
      </w:pPr>
    </w:lvl>
    <w:lvl w:ilvl="8" w:tplc="0419001B" w:tentative="1">
      <w:start w:val="1"/>
      <w:numFmt w:val="lowerRoman"/>
      <w:lvlText w:val="%9."/>
      <w:lvlJc w:val="right"/>
      <w:pPr>
        <w:tabs>
          <w:tab w:val="num" w:pos="7094"/>
        </w:tabs>
        <w:ind w:left="7094" w:hanging="180"/>
      </w:pPr>
    </w:lvl>
  </w:abstractNum>
  <w:abstractNum w:abstractNumId="45">
    <w:nsid w:val="350825BD"/>
    <w:multiLevelType w:val="hybridMultilevel"/>
    <w:tmpl w:val="F3CA2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360D44"/>
    <w:multiLevelType w:val="singleLevel"/>
    <w:tmpl w:val="5F8E2F34"/>
    <w:lvl w:ilvl="0">
      <w:numFmt w:val="bullet"/>
      <w:lvlText w:val="-"/>
      <w:lvlJc w:val="left"/>
      <w:pPr>
        <w:tabs>
          <w:tab w:val="num" w:pos="360"/>
        </w:tabs>
        <w:ind w:left="360" w:hanging="360"/>
      </w:pPr>
      <w:rPr>
        <w:rFonts w:ascii="Times New Roman" w:hAnsi="Times New Roman" w:hint="default"/>
      </w:rPr>
    </w:lvl>
  </w:abstractNum>
  <w:abstractNum w:abstractNumId="47">
    <w:nsid w:val="35AC4308"/>
    <w:multiLevelType w:val="hybridMultilevel"/>
    <w:tmpl w:val="A23ECD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7435076"/>
    <w:multiLevelType w:val="hybridMultilevel"/>
    <w:tmpl w:val="26C8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0274B8"/>
    <w:multiLevelType w:val="hybridMultilevel"/>
    <w:tmpl w:val="3ACC37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3B296162"/>
    <w:multiLevelType w:val="hybridMultilevel"/>
    <w:tmpl w:val="4B4E5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88628A"/>
    <w:multiLevelType w:val="hybridMultilevel"/>
    <w:tmpl w:val="4784F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D16704"/>
    <w:multiLevelType w:val="hybridMultilevel"/>
    <w:tmpl w:val="F66652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E1F647C"/>
    <w:multiLevelType w:val="hybridMultilevel"/>
    <w:tmpl w:val="4078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326F83"/>
    <w:multiLevelType w:val="hybridMultilevel"/>
    <w:tmpl w:val="A7969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0AA78A3"/>
    <w:multiLevelType w:val="hybridMultilevel"/>
    <w:tmpl w:val="986AACD6"/>
    <w:lvl w:ilvl="0" w:tplc="DCBA66D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41284D9B"/>
    <w:multiLevelType w:val="hybridMultilevel"/>
    <w:tmpl w:val="CF848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3A5411D"/>
    <w:multiLevelType w:val="hybridMultilevel"/>
    <w:tmpl w:val="6BF629F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59">
    <w:nsid w:val="44A52E1F"/>
    <w:multiLevelType w:val="hybridMultilevel"/>
    <w:tmpl w:val="2236D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4C15274"/>
    <w:multiLevelType w:val="hybridMultilevel"/>
    <w:tmpl w:val="3532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60B5FEA"/>
    <w:multiLevelType w:val="multilevel"/>
    <w:tmpl w:val="1DFC941C"/>
    <w:lvl w:ilvl="0">
      <w:start w:val="1"/>
      <w:numFmt w:val="decimal"/>
      <w:lvlText w:val="%1."/>
      <w:lvlJc w:val="left"/>
      <w:pPr>
        <w:tabs>
          <w:tab w:val="num" w:pos="360"/>
        </w:tabs>
        <w:ind w:left="360" w:hanging="360"/>
      </w:pPr>
    </w:lvl>
    <w:lvl w:ilvl="1">
      <w:start w:val="2"/>
      <w:numFmt w:val="decimal"/>
      <w:isLgl/>
      <w:lvlText w:val="%1.%2."/>
      <w:lvlJc w:val="left"/>
      <w:pPr>
        <w:ind w:left="282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480" w:hanging="1080"/>
      </w:pPr>
      <w:rPr>
        <w:rFonts w:hint="default"/>
      </w:rPr>
    </w:lvl>
    <w:lvl w:ilvl="5">
      <w:start w:val="1"/>
      <w:numFmt w:val="decimal"/>
      <w:isLgl/>
      <w:lvlText w:val="%1.%2.%3.%4.%5.%6."/>
      <w:lvlJc w:val="left"/>
      <w:pPr>
        <w:ind w:left="11940" w:hanging="1440"/>
      </w:pPr>
      <w:rPr>
        <w:rFonts w:hint="default"/>
      </w:rPr>
    </w:lvl>
    <w:lvl w:ilvl="6">
      <w:start w:val="1"/>
      <w:numFmt w:val="decimal"/>
      <w:isLgl/>
      <w:lvlText w:val="%1.%2.%3.%4.%5.%6.%7."/>
      <w:lvlJc w:val="left"/>
      <w:pPr>
        <w:ind w:left="14400" w:hanging="1800"/>
      </w:pPr>
      <w:rPr>
        <w:rFonts w:hint="default"/>
      </w:rPr>
    </w:lvl>
    <w:lvl w:ilvl="7">
      <w:start w:val="1"/>
      <w:numFmt w:val="decimal"/>
      <w:isLgl/>
      <w:lvlText w:val="%1.%2.%3.%4.%5.%6.%7.%8."/>
      <w:lvlJc w:val="left"/>
      <w:pPr>
        <w:ind w:left="16500" w:hanging="1800"/>
      </w:pPr>
      <w:rPr>
        <w:rFonts w:hint="default"/>
      </w:rPr>
    </w:lvl>
    <w:lvl w:ilvl="8">
      <w:start w:val="1"/>
      <w:numFmt w:val="decimal"/>
      <w:isLgl/>
      <w:lvlText w:val="%1.%2.%3.%4.%5.%6.%7.%8.%9."/>
      <w:lvlJc w:val="left"/>
      <w:pPr>
        <w:ind w:left="18960" w:hanging="2160"/>
      </w:pPr>
      <w:rPr>
        <w:rFonts w:hint="default"/>
      </w:rPr>
    </w:lvl>
  </w:abstractNum>
  <w:abstractNum w:abstractNumId="62">
    <w:nsid w:val="46317DEB"/>
    <w:multiLevelType w:val="multilevel"/>
    <w:tmpl w:val="B276E418"/>
    <w:lvl w:ilvl="0">
      <w:start w:val="1"/>
      <w:numFmt w:val="decimal"/>
      <w:lvlText w:val="%1."/>
      <w:lvlJc w:val="left"/>
      <w:pPr>
        <w:tabs>
          <w:tab w:val="num" w:pos="1334"/>
        </w:tabs>
        <w:ind w:left="1334" w:hanging="360"/>
      </w:pPr>
      <w:rPr>
        <w:rFonts w:hint="default"/>
      </w:rPr>
    </w:lvl>
    <w:lvl w:ilvl="1">
      <w:start w:val="7"/>
      <w:numFmt w:val="decimal"/>
      <w:isLgl/>
      <w:lvlText w:val="%1.%2."/>
      <w:lvlJc w:val="left"/>
      <w:pPr>
        <w:ind w:left="1694"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054" w:hanging="108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414" w:hanging="1440"/>
      </w:pPr>
      <w:rPr>
        <w:rFonts w:hint="default"/>
      </w:rPr>
    </w:lvl>
    <w:lvl w:ilvl="6">
      <w:start w:val="1"/>
      <w:numFmt w:val="decimal"/>
      <w:isLgl/>
      <w:lvlText w:val="%1.%2.%3.%4.%5.%6.%7."/>
      <w:lvlJc w:val="left"/>
      <w:pPr>
        <w:ind w:left="2774" w:hanging="1800"/>
      </w:pPr>
      <w:rPr>
        <w:rFonts w:hint="default"/>
      </w:rPr>
    </w:lvl>
    <w:lvl w:ilvl="7">
      <w:start w:val="1"/>
      <w:numFmt w:val="decimal"/>
      <w:isLgl/>
      <w:lvlText w:val="%1.%2.%3.%4.%5.%6.%7.%8."/>
      <w:lvlJc w:val="left"/>
      <w:pPr>
        <w:ind w:left="2774" w:hanging="1800"/>
      </w:pPr>
      <w:rPr>
        <w:rFonts w:hint="default"/>
      </w:rPr>
    </w:lvl>
    <w:lvl w:ilvl="8">
      <w:start w:val="1"/>
      <w:numFmt w:val="decimal"/>
      <w:isLgl/>
      <w:lvlText w:val="%1.%2.%3.%4.%5.%6.%7.%8.%9."/>
      <w:lvlJc w:val="left"/>
      <w:pPr>
        <w:ind w:left="3134" w:hanging="2160"/>
      </w:pPr>
      <w:rPr>
        <w:rFonts w:hint="default"/>
      </w:rPr>
    </w:lvl>
  </w:abstractNum>
  <w:abstractNum w:abstractNumId="63">
    <w:nsid w:val="472816E0"/>
    <w:multiLevelType w:val="hybridMultilevel"/>
    <w:tmpl w:val="A2DC7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FA0470"/>
    <w:multiLevelType w:val="hybridMultilevel"/>
    <w:tmpl w:val="3412F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4B6C4125"/>
    <w:multiLevelType w:val="hybridMultilevel"/>
    <w:tmpl w:val="1AF8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BF12B99"/>
    <w:multiLevelType w:val="hybridMultilevel"/>
    <w:tmpl w:val="1B644E64"/>
    <w:lvl w:ilvl="0" w:tplc="04190001">
      <w:start w:val="1"/>
      <w:numFmt w:val="bullet"/>
      <w:lvlText w:val=""/>
      <w:lvlJc w:val="left"/>
      <w:pPr>
        <w:tabs>
          <w:tab w:val="num" w:pos="720"/>
        </w:tabs>
        <w:ind w:left="720" w:hanging="360"/>
      </w:pPr>
      <w:rPr>
        <w:rFonts w:ascii="Symbol" w:hAnsi="Symbol" w:hint="default"/>
      </w:rPr>
    </w:lvl>
    <w:lvl w:ilvl="1" w:tplc="5F8E2F3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D550AE6"/>
    <w:multiLevelType w:val="hybridMultilevel"/>
    <w:tmpl w:val="A9826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518C3DE3"/>
    <w:multiLevelType w:val="multilevel"/>
    <w:tmpl w:val="CB2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BF387C"/>
    <w:multiLevelType w:val="hybridMultilevel"/>
    <w:tmpl w:val="0264F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58C2B05"/>
    <w:multiLevelType w:val="hybridMultilevel"/>
    <w:tmpl w:val="31666E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5C407EC"/>
    <w:multiLevelType w:val="hybridMultilevel"/>
    <w:tmpl w:val="4D7C26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nsid w:val="58434287"/>
    <w:multiLevelType w:val="multilevel"/>
    <w:tmpl w:val="EA0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A1F1EFB"/>
    <w:multiLevelType w:val="hybridMultilevel"/>
    <w:tmpl w:val="7E3067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4C6A21"/>
    <w:multiLevelType w:val="hybridMultilevel"/>
    <w:tmpl w:val="4CA010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AA12711"/>
    <w:multiLevelType w:val="hybridMultilevel"/>
    <w:tmpl w:val="D15E8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B7F5FCD"/>
    <w:multiLevelType w:val="hybridMultilevel"/>
    <w:tmpl w:val="3CF4E8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5B8412B7"/>
    <w:multiLevelType w:val="hybridMultilevel"/>
    <w:tmpl w:val="49883B34"/>
    <w:lvl w:ilvl="0" w:tplc="DDE057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0836FB"/>
    <w:multiLevelType w:val="hybridMultilevel"/>
    <w:tmpl w:val="D57A34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5D304FE4"/>
    <w:multiLevelType w:val="hybridMultilevel"/>
    <w:tmpl w:val="392A5E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0">
    <w:nsid w:val="5D5E1F6B"/>
    <w:multiLevelType w:val="hybridMultilevel"/>
    <w:tmpl w:val="68F2A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EC04288"/>
    <w:multiLevelType w:val="hybridMultilevel"/>
    <w:tmpl w:val="3412F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5F2C61A4"/>
    <w:multiLevelType w:val="hybridMultilevel"/>
    <w:tmpl w:val="3EC2F426"/>
    <w:lvl w:ilvl="0" w:tplc="1C0E8E4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1BF1D99"/>
    <w:multiLevelType w:val="hybridMultilevel"/>
    <w:tmpl w:val="673CD5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63BA1D4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5">
    <w:nsid w:val="6479344D"/>
    <w:multiLevelType w:val="hybridMultilevel"/>
    <w:tmpl w:val="77102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59477D"/>
    <w:multiLevelType w:val="hybridMultilevel"/>
    <w:tmpl w:val="6F0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8DE69EF"/>
    <w:multiLevelType w:val="multilevel"/>
    <w:tmpl w:val="8D7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A051EE6"/>
    <w:multiLevelType w:val="hybridMultilevel"/>
    <w:tmpl w:val="EF6A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CAA083C"/>
    <w:multiLevelType w:val="hybridMultilevel"/>
    <w:tmpl w:val="F790F702"/>
    <w:lvl w:ilvl="0" w:tplc="EE3886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D6E6AD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1">
    <w:nsid w:val="6D7D12D5"/>
    <w:multiLevelType w:val="hybridMultilevel"/>
    <w:tmpl w:val="817E60A8"/>
    <w:lvl w:ilvl="0" w:tplc="0419000F">
      <w:start w:val="1"/>
      <w:numFmt w:val="decimal"/>
      <w:lvlText w:val="%1."/>
      <w:lvlJc w:val="left"/>
      <w:pPr>
        <w:ind w:left="720" w:hanging="360"/>
      </w:pPr>
    </w:lvl>
    <w:lvl w:ilvl="1" w:tplc="6864260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E07082"/>
    <w:multiLevelType w:val="hybridMultilevel"/>
    <w:tmpl w:val="07385D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6E156466"/>
    <w:multiLevelType w:val="hybridMultilevel"/>
    <w:tmpl w:val="E5E28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EE219B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5">
    <w:nsid w:val="71034E0F"/>
    <w:multiLevelType w:val="hybridMultilevel"/>
    <w:tmpl w:val="B1C09B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46639E7"/>
    <w:multiLevelType w:val="hybridMultilevel"/>
    <w:tmpl w:val="2F2AE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49B3B7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8">
    <w:nsid w:val="759777E9"/>
    <w:multiLevelType w:val="hybridMultilevel"/>
    <w:tmpl w:val="F5AC6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8C270EB"/>
    <w:multiLevelType w:val="hybridMultilevel"/>
    <w:tmpl w:val="3850B3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A7E0379"/>
    <w:multiLevelType w:val="hybridMultilevel"/>
    <w:tmpl w:val="D400B95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B46048B"/>
    <w:multiLevelType w:val="hybridMultilevel"/>
    <w:tmpl w:val="AB8ED1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7C1D2DB9"/>
    <w:multiLevelType w:val="hybridMultilevel"/>
    <w:tmpl w:val="3412F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E055C24"/>
    <w:multiLevelType w:val="hybridMultilevel"/>
    <w:tmpl w:val="12BAA7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7EB4214C"/>
    <w:multiLevelType w:val="hybridMultilevel"/>
    <w:tmpl w:val="0D9E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45"/>
  </w:num>
  <w:num w:numId="4">
    <w:abstractNumId w:val="66"/>
  </w:num>
  <w:num w:numId="5">
    <w:abstractNumId w:val="22"/>
  </w:num>
  <w:num w:numId="6">
    <w:abstractNumId w:val="59"/>
  </w:num>
  <w:num w:numId="7">
    <w:abstractNumId w:val="51"/>
  </w:num>
  <w:num w:numId="8">
    <w:abstractNumId w:val="9"/>
  </w:num>
  <w:num w:numId="9">
    <w:abstractNumId w:val="75"/>
  </w:num>
  <w:num w:numId="10">
    <w:abstractNumId w:val="4"/>
  </w:num>
  <w:num w:numId="11">
    <w:abstractNumId w:val="93"/>
  </w:num>
  <w:num w:numId="12">
    <w:abstractNumId w:val="6"/>
  </w:num>
  <w:num w:numId="13">
    <w:abstractNumId w:val="18"/>
  </w:num>
  <w:num w:numId="14">
    <w:abstractNumId w:val="43"/>
  </w:num>
  <w:num w:numId="15">
    <w:abstractNumId w:val="86"/>
  </w:num>
  <w:num w:numId="16">
    <w:abstractNumId w:val="98"/>
  </w:num>
  <w:num w:numId="1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5"/>
  </w:num>
  <w:num w:numId="20">
    <w:abstractNumId w:val="52"/>
  </w:num>
  <w:num w:numId="21">
    <w:abstractNumId w:val="39"/>
  </w:num>
  <w:num w:numId="22">
    <w:abstractNumId w:val="71"/>
  </w:num>
  <w:num w:numId="23">
    <w:abstractNumId w:val="3"/>
  </w:num>
  <w:num w:numId="24">
    <w:abstractNumId w:val="30"/>
  </w:num>
  <w:num w:numId="25">
    <w:abstractNumId w:val="72"/>
  </w:num>
  <w:num w:numId="26">
    <w:abstractNumId w:val="25"/>
  </w:num>
  <w:num w:numId="27">
    <w:abstractNumId w:val="87"/>
  </w:num>
  <w:num w:numId="28">
    <w:abstractNumId w:val="38"/>
  </w:num>
  <w:num w:numId="29">
    <w:abstractNumId w:val="37"/>
  </w:num>
  <w:num w:numId="30">
    <w:abstractNumId w:val="49"/>
  </w:num>
  <w:num w:numId="31">
    <w:abstractNumId w:val="36"/>
  </w:num>
  <w:num w:numId="32">
    <w:abstractNumId w:val="54"/>
  </w:num>
  <w:num w:numId="33">
    <w:abstractNumId w:val="7"/>
  </w:num>
  <w:num w:numId="34">
    <w:abstractNumId w:val="104"/>
  </w:num>
  <w:num w:numId="35">
    <w:abstractNumId w:val="96"/>
  </w:num>
  <w:num w:numId="36">
    <w:abstractNumId w:val="73"/>
  </w:num>
  <w:num w:numId="37">
    <w:abstractNumId w:val="84"/>
  </w:num>
  <w:num w:numId="38">
    <w:abstractNumId w:val="90"/>
  </w:num>
  <w:num w:numId="39">
    <w:abstractNumId w:val="94"/>
  </w:num>
  <w:num w:numId="40">
    <w:abstractNumId w:val="97"/>
  </w:num>
  <w:num w:numId="41">
    <w:abstractNumId w:val="46"/>
  </w:num>
  <w:num w:numId="42">
    <w:abstractNumId w:val="32"/>
  </w:num>
  <w:num w:numId="43">
    <w:abstractNumId w:val="42"/>
  </w:num>
  <w:num w:numId="44">
    <w:abstractNumId w:val="56"/>
  </w:num>
  <w:num w:numId="45">
    <w:abstractNumId w:val="83"/>
  </w:num>
  <w:num w:numId="46">
    <w:abstractNumId w:val="28"/>
  </w:num>
  <w:num w:numId="47">
    <w:abstractNumId w:val="10"/>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1"/>
  </w:num>
  <w:num w:numId="52">
    <w:abstractNumId w:val="15"/>
  </w:num>
  <w:num w:numId="53">
    <w:abstractNumId w:val="70"/>
  </w:num>
  <w:num w:numId="54">
    <w:abstractNumId w:val="100"/>
  </w:num>
  <w:num w:numId="55">
    <w:abstractNumId w:val="5"/>
  </w:num>
  <w:num w:numId="56">
    <w:abstractNumId w:val="13"/>
  </w:num>
  <w:num w:numId="57">
    <w:abstractNumId w:val="16"/>
  </w:num>
  <w:num w:numId="58">
    <w:abstractNumId w:val="58"/>
  </w:num>
  <w:num w:numId="59">
    <w:abstractNumId w:val="27"/>
  </w:num>
  <w:num w:numId="60">
    <w:abstractNumId w:val="19"/>
  </w:num>
  <w:num w:numId="61">
    <w:abstractNumId w:val="1"/>
  </w:num>
  <w:num w:numId="62">
    <w:abstractNumId w:val="78"/>
  </w:num>
  <w:num w:numId="63">
    <w:abstractNumId w:val="76"/>
  </w:num>
  <w:num w:numId="64">
    <w:abstractNumId w:val="40"/>
  </w:num>
  <w:num w:numId="65">
    <w:abstractNumId w:val="31"/>
  </w:num>
  <w:num w:numId="66">
    <w:abstractNumId w:val="88"/>
  </w:num>
  <w:num w:numId="67">
    <w:abstractNumId w:val="67"/>
  </w:num>
  <w:num w:numId="68">
    <w:abstractNumId w:val="81"/>
  </w:num>
  <w:num w:numId="69">
    <w:abstractNumId w:val="95"/>
  </w:num>
  <w:num w:numId="70">
    <w:abstractNumId w:val="17"/>
  </w:num>
  <w:num w:numId="71">
    <w:abstractNumId w:val="55"/>
  </w:num>
  <w:num w:numId="72">
    <w:abstractNumId w:val="24"/>
  </w:num>
  <w:num w:numId="73">
    <w:abstractNumId w:val="99"/>
  </w:num>
  <w:num w:numId="74">
    <w:abstractNumId w:val="34"/>
  </w:num>
  <w:num w:numId="75">
    <w:abstractNumId w:val="12"/>
  </w:num>
  <w:num w:numId="76">
    <w:abstractNumId w:val="63"/>
  </w:num>
  <w:num w:numId="77">
    <w:abstractNumId w:val="33"/>
  </w:num>
  <w:num w:numId="78">
    <w:abstractNumId w:val="2"/>
  </w:num>
  <w:num w:numId="79">
    <w:abstractNumId w:val="26"/>
  </w:num>
  <w:num w:numId="80">
    <w:abstractNumId w:val="69"/>
  </w:num>
  <w:num w:numId="81">
    <w:abstractNumId w:val="74"/>
  </w:num>
  <w:num w:numId="82">
    <w:abstractNumId w:val="79"/>
  </w:num>
  <w:num w:numId="83">
    <w:abstractNumId w:val="61"/>
  </w:num>
  <w:num w:numId="84">
    <w:abstractNumId w:val="50"/>
  </w:num>
  <w:num w:numId="85">
    <w:abstractNumId w:val="20"/>
  </w:num>
  <w:num w:numId="86">
    <w:abstractNumId w:val="80"/>
  </w:num>
  <w:num w:numId="87">
    <w:abstractNumId w:val="102"/>
  </w:num>
  <w:num w:numId="88">
    <w:abstractNumId w:val="64"/>
  </w:num>
  <w:num w:numId="89">
    <w:abstractNumId w:val="53"/>
  </w:num>
  <w:num w:numId="90">
    <w:abstractNumId w:val="89"/>
  </w:num>
  <w:num w:numId="91">
    <w:abstractNumId w:val="57"/>
  </w:num>
  <w:num w:numId="92">
    <w:abstractNumId w:val="101"/>
  </w:num>
  <w:num w:numId="93">
    <w:abstractNumId w:val="103"/>
  </w:num>
  <w:num w:numId="94">
    <w:abstractNumId w:val="47"/>
  </w:num>
  <w:num w:numId="95">
    <w:abstractNumId w:val="60"/>
  </w:num>
  <w:num w:numId="96">
    <w:abstractNumId w:val="14"/>
  </w:num>
  <w:num w:numId="97">
    <w:abstractNumId w:val="11"/>
  </w:num>
  <w:num w:numId="98">
    <w:abstractNumId w:val="65"/>
  </w:num>
  <w:num w:numId="99">
    <w:abstractNumId w:val="82"/>
  </w:num>
  <w:num w:numId="100">
    <w:abstractNumId w:val="77"/>
  </w:num>
  <w:num w:numId="101">
    <w:abstractNumId w:val="41"/>
  </w:num>
  <w:num w:numId="102">
    <w:abstractNumId w:val="48"/>
  </w:num>
  <w:num w:numId="103">
    <w:abstractNumId w:val="21"/>
    <w:lvlOverride w:ilvl="0">
      <w:startOverride w:val="1"/>
    </w:lvlOverride>
    <w:lvlOverride w:ilvl="1"/>
    <w:lvlOverride w:ilvl="2"/>
    <w:lvlOverride w:ilvl="3"/>
    <w:lvlOverride w:ilvl="4"/>
    <w:lvlOverride w:ilvl="5"/>
    <w:lvlOverride w:ilvl="6"/>
    <w:lvlOverride w:ilvl="7"/>
    <w:lvlOverride w:ilvl="8"/>
  </w:num>
  <w:num w:numId="104">
    <w:abstractNumId w:val="0"/>
  </w:num>
  <w:num w:numId="105">
    <w:abstractNumId w:val="92"/>
  </w:num>
  <w:num w:numId="106">
    <w:abstractNumId w:val="6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7E3F"/>
    <w:rsid w:val="0000058F"/>
    <w:rsid w:val="0000306A"/>
    <w:rsid w:val="00040C88"/>
    <w:rsid w:val="00047A46"/>
    <w:rsid w:val="00047D6E"/>
    <w:rsid w:val="000533FF"/>
    <w:rsid w:val="000559DF"/>
    <w:rsid w:val="00061334"/>
    <w:rsid w:val="00061EDE"/>
    <w:rsid w:val="0006344A"/>
    <w:rsid w:val="00063D08"/>
    <w:rsid w:val="00065BAF"/>
    <w:rsid w:val="00067020"/>
    <w:rsid w:val="0006768B"/>
    <w:rsid w:val="00074082"/>
    <w:rsid w:val="00080E3A"/>
    <w:rsid w:val="000875A0"/>
    <w:rsid w:val="00087F03"/>
    <w:rsid w:val="00091412"/>
    <w:rsid w:val="00097232"/>
    <w:rsid w:val="000A0DE8"/>
    <w:rsid w:val="000A24ED"/>
    <w:rsid w:val="000C55F1"/>
    <w:rsid w:val="000C6D77"/>
    <w:rsid w:val="000D523A"/>
    <w:rsid w:val="000E001E"/>
    <w:rsid w:val="000E21B1"/>
    <w:rsid w:val="00101A1F"/>
    <w:rsid w:val="001027FF"/>
    <w:rsid w:val="00110239"/>
    <w:rsid w:val="0011066B"/>
    <w:rsid w:val="00116441"/>
    <w:rsid w:val="001202C3"/>
    <w:rsid w:val="0013251C"/>
    <w:rsid w:val="00142202"/>
    <w:rsid w:val="0015474A"/>
    <w:rsid w:val="001549DB"/>
    <w:rsid w:val="0015685E"/>
    <w:rsid w:val="00156A03"/>
    <w:rsid w:val="00160266"/>
    <w:rsid w:val="001605CA"/>
    <w:rsid w:val="001659CD"/>
    <w:rsid w:val="001876EC"/>
    <w:rsid w:val="00191D5E"/>
    <w:rsid w:val="001A3A7E"/>
    <w:rsid w:val="001A3B50"/>
    <w:rsid w:val="001A4243"/>
    <w:rsid w:val="001A46DE"/>
    <w:rsid w:val="001A6158"/>
    <w:rsid w:val="001B642C"/>
    <w:rsid w:val="001C5B1E"/>
    <w:rsid w:val="001C5D72"/>
    <w:rsid w:val="001D11FA"/>
    <w:rsid w:val="001D134D"/>
    <w:rsid w:val="001D3793"/>
    <w:rsid w:val="001E30F5"/>
    <w:rsid w:val="001E36E1"/>
    <w:rsid w:val="001E4D02"/>
    <w:rsid w:val="001E75A8"/>
    <w:rsid w:val="001E7F4E"/>
    <w:rsid w:val="001F10F3"/>
    <w:rsid w:val="001F1D79"/>
    <w:rsid w:val="001F3DA6"/>
    <w:rsid w:val="001F529B"/>
    <w:rsid w:val="001F784D"/>
    <w:rsid w:val="00202CBB"/>
    <w:rsid w:val="00203D86"/>
    <w:rsid w:val="0020742A"/>
    <w:rsid w:val="0021107B"/>
    <w:rsid w:val="00215154"/>
    <w:rsid w:val="00224678"/>
    <w:rsid w:val="00226AE3"/>
    <w:rsid w:val="00226F7F"/>
    <w:rsid w:val="00231FD5"/>
    <w:rsid w:val="00232A04"/>
    <w:rsid w:val="00237468"/>
    <w:rsid w:val="0024005E"/>
    <w:rsid w:val="002440BF"/>
    <w:rsid w:val="00260F79"/>
    <w:rsid w:val="00262D39"/>
    <w:rsid w:val="002777E3"/>
    <w:rsid w:val="002849C7"/>
    <w:rsid w:val="00284BC0"/>
    <w:rsid w:val="00293B5D"/>
    <w:rsid w:val="002A3142"/>
    <w:rsid w:val="002A66F1"/>
    <w:rsid w:val="002A769D"/>
    <w:rsid w:val="002C1168"/>
    <w:rsid w:val="002C7EC0"/>
    <w:rsid w:val="002E5C2F"/>
    <w:rsid w:val="002E6FE3"/>
    <w:rsid w:val="002F594C"/>
    <w:rsid w:val="002F5AEE"/>
    <w:rsid w:val="002F5B2D"/>
    <w:rsid w:val="002F5B38"/>
    <w:rsid w:val="00305D36"/>
    <w:rsid w:val="00307626"/>
    <w:rsid w:val="00314C15"/>
    <w:rsid w:val="003210C4"/>
    <w:rsid w:val="00325F24"/>
    <w:rsid w:val="00331C07"/>
    <w:rsid w:val="003441F0"/>
    <w:rsid w:val="00350595"/>
    <w:rsid w:val="00352765"/>
    <w:rsid w:val="00362291"/>
    <w:rsid w:val="0036630E"/>
    <w:rsid w:val="00366DF5"/>
    <w:rsid w:val="00371BF0"/>
    <w:rsid w:val="00374944"/>
    <w:rsid w:val="00381053"/>
    <w:rsid w:val="00384B49"/>
    <w:rsid w:val="0038550D"/>
    <w:rsid w:val="00386566"/>
    <w:rsid w:val="00387B4C"/>
    <w:rsid w:val="00391DD7"/>
    <w:rsid w:val="0039252C"/>
    <w:rsid w:val="00393525"/>
    <w:rsid w:val="003972A1"/>
    <w:rsid w:val="003A447C"/>
    <w:rsid w:val="003B585F"/>
    <w:rsid w:val="003B6F36"/>
    <w:rsid w:val="003C6973"/>
    <w:rsid w:val="003E2E83"/>
    <w:rsid w:val="003E2EFE"/>
    <w:rsid w:val="003F0866"/>
    <w:rsid w:val="003F2DE4"/>
    <w:rsid w:val="004017D3"/>
    <w:rsid w:val="00410202"/>
    <w:rsid w:val="0041298E"/>
    <w:rsid w:val="0042286F"/>
    <w:rsid w:val="004305CB"/>
    <w:rsid w:val="004344C8"/>
    <w:rsid w:val="004371BE"/>
    <w:rsid w:val="00443E3E"/>
    <w:rsid w:val="004449D7"/>
    <w:rsid w:val="004508B3"/>
    <w:rsid w:val="004532D7"/>
    <w:rsid w:val="004641D8"/>
    <w:rsid w:val="00466AE1"/>
    <w:rsid w:val="00467766"/>
    <w:rsid w:val="00475218"/>
    <w:rsid w:val="00480F9C"/>
    <w:rsid w:val="004838F8"/>
    <w:rsid w:val="004848E6"/>
    <w:rsid w:val="004877FE"/>
    <w:rsid w:val="004927C9"/>
    <w:rsid w:val="004B054E"/>
    <w:rsid w:val="004B6321"/>
    <w:rsid w:val="004B70B6"/>
    <w:rsid w:val="004C4631"/>
    <w:rsid w:val="004C4A9B"/>
    <w:rsid w:val="004D023B"/>
    <w:rsid w:val="004D2687"/>
    <w:rsid w:val="004D53DF"/>
    <w:rsid w:val="004D6D73"/>
    <w:rsid w:val="004E1DAA"/>
    <w:rsid w:val="004F05EB"/>
    <w:rsid w:val="004F71BE"/>
    <w:rsid w:val="005036B3"/>
    <w:rsid w:val="00512EC4"/>
    <w:rsid w:val="00513475"/>
    <w:rsid w:val="00514303"/>
    <w:rsid w:val="00521290"/>
    <w:rsid w:val="00531DBD"/>
    <w:rsid w:val="0053249A"/>
    <w:rsid w:val="005372DC"/>
    <w:rsid w:val="0055703E"/>
    <w:rsid w:val="005654EF"/>
    <w:rsid w:val="00566F2B"/>
    <w:rsid w:val="005674E8"/>
    <w:rsid w:val="005747A2"/>
    <w:rsid w:val="00583042"/>
    <w:rsid w:val="00584699"/>
    <w:rsid w:val="005863A3"/>
    <w:rsid w:val="0059153A"/>
    <w:rsid w:val="0059691B"/>
    <w:rsid w:val="0059779F"/>
    <w:rsid w:val="005C095D"/>
    <w:rsid w:val="005D1360"/>
    <w:rsid w:val="005D2F19"/>
    <w:rsid w:val="005D49B3"/>
    <w:rsid w:val="005D5CB2"/>
    <w:rsid w:val="005E0575"/>
    <w:rsid w:val="005F4138"/>
    <w:rsid w:val="005F4683"/>
    <w:rsid w:val="00604918"/>
    <w:rsid w:val="00612236"/>
    <w:rsid w:val="00616073"/>
    <w:rsid w:val="006301FF"/>
    <w:rsid w:val="00633E69"/>
    <w:rsid w:val="00644749"/>
    <w:rsid w:val="006461A0"/>
    <w:rsid w:val="006516C8"/>
    <w:rsid w:val="0065270A"/>
    <w:rsid w:val="006563A4"/>
    <w:rsid w:val="00664E36"/>
    <w:rsid w:val="00675E05"/>
    <w:rsid w:val="00683F36"/>
    <w:rsid w:val="00687A13"/>
    <w:rsid w:val="006A59BE"/>
    <w:rsid w:val="006A638C"/>
    <w:rsid w:val="006B0C22"/>
    <w:rsid w:val="006B2B6B"/>
    <w:rsid w:val="006B5CED"/>
    <w:rsid w:val="006C6844"/>
    <w:rsid w:val="006D7EBA"/>
    <w:rsid w:val="006D7FBF"/>
    <w:rsid w:val="006E1245"/>
    <w:rsid w:val="006E70B8"/>
    <w:rsid w:val="006F1691"/>
    <w:rsid w:val="006F1EBA"/>
    <w:rsid w:val="006F503A"/>
    <w:rsid w:val="006F6491"/>
    <w:rsid w:val="006F6C33"/>
    <w:rsid w:val="006F73B5"/>
    <w:rsid w:val="007000AA"/>
    <w:rsid w:val="00701331"/>
    <w:rsid w:val="00701B87"/>
    <w:rsid w:val="007152A9"/>
    <w:rsid w:val="00723CCF"/>
    <w:rsid w:val="00726B19"/>
    <w:rsid w:val="00732FB7"/>
    <w:rsid w:val="007351BE"/>
    <w:rsid w:val="00737297"/>
    <w:rsid w:val="007378EC"/>
    <w:rsid w:val="00743DC7"/>
    <w:rsid w:val="00746041"/>
    <w:rsid w:val="00746567"/>
    <w:rsid w:val="0075169A"/>
    <w:rsid w:val="00752579"/>
    <w:rsid w:val="00753245"/>
    <w:rsid w:val="00754CB6"/>
    <w:rsid w:val="0075776F"/>
    <w:rsid w:val="007614CD"/>
    <w:rsid w:val="00764F83"/>
    <w:rsid w:val="007653DC"/>
    <w:rsid w:val="007679F6"/>
    <w:rsid w:val="00770EFC"/>
    <w:rsid w:val="00771DCC"/>
    <w:rsid w:val="00772FEE"/>
    <w:rsid w:val="007733F2"/>
    <w:rsid w:val="00774084"/>
    <w:rsid w:val="00775B46"/>
    <w:rsid w:val="00775D1E"/>
    <w:rsid w:val="00775ECA"/>
    <w:rsid w:val="00777CBA"/>
    <w:rsid w:val="0078015E"/>
    <w:rsid w:val="0078680E"/>
    <w:rsid w:val="007876CB"/>
    <w:rsid w:val="007B3796"/>
    <w:rsid w:val="007B7B1A"/>
    <w:rsid w:val="007C2E3E"/>
    <w:rsid w:val="007C5544"/>
    <w:rsid w:val="007D1C79"/>
    <w:rsid w:val="007E1FEC"/>
    <w:rsid w:val="007E354E"/>
    <w:rsid w:val="007E7AB0"/>
    <w:rsid w:val="007F3D0B"/>
    <w:rsid w:val="007F7078"/>
    <w:rsid w:val="007F7257"/>
    <w:rsid w:val="007F72ED"/>
    <w:rsid w:val="008010FD"/>
    <w:rsid w:val="00820D3D"/>
    <w:rsid w:val="00822E42"/>
    <w:rsid w:val="008235F2"/>
    <w:rsid w:val="00826BF8"/>
    <w:rsid w:val="00831A35"/>
    <w:rsid w:val="00832CF4"/>
    <w:rsid w:val="00833B63"/>
    <w:rsid w:val="008371A7"/>
    <w:rsid w:val="00842080"/>
    <w:rsid w:val="008420EF"/>
    <w:rsid w:val="00846127"/>
    <w:rsid w:val="00850DBE"/>
    <w:rsid w:val="00863392"/>
    <w:rsid w:val="00863848"/>
    <w:rsid w:val="0087026C"/>
    <w:rsid w:val="0087207D"/>
    <w:rsid w:val="00873DE9"/>
    <w:rsid w:val="00877E55"/>
    <w:rsid w:val="00882C52"/>
    <w:rsid w:val="008842D6"/>
    <w:rsid w:val="00886E79"/>
    <w:rsid w:val="008A665D"/>
    <w:rsid w:val="008A7E7D"/>
    <w:rsid w:val="008B227B"/>
    <w:rsid w:val="008B253D"/>
    <w:rsid w:val="008C36C0"/>
    <w:rsid w:val="008D1A47"/>
    <w:rsid w:val="008D45C3"/>
    <w:rsid w:val="008E092E"/>
    <w:rsid w:val="008E4383"/>
    <w:rsid w:val="008F237B"/>
    <w:rsid w:val="009038FF"/>
    <w:rsid w:val="00907567"/>
    <w:rsid w:val="009106E9"/>
    <w:rsid w:val="00917082"/>
    <w:rsid w:val="00921E28"/>
    <w:rsid w:val="00922008"/>
    <w:rsid w:val="00926437"/>
    <w:rsid w:val="00927887"/>
    <w:rsid w:val="0093169F"/>
    <w:rsid w:val="009338A3"/>
    <w:rsid w:val="009370D5"/>
    <w:rsid w:val="00937B7A"/>
    <w:rsid w:val="0094149D"/>
    <w:rsid w:val="00953D66"/>
    <w:rsid w:val="0095597A"/>
    <w:rsid w:val="00955F8A"/>
    <w:rsid w:val="00957434"/>
    <w:rsid w:val="00963B25"/>
    <w:rsid w:val="0096427F"/>
    <w:rsid w:val="009764D0"/>
    <w:rsid w:val="009813D8"/>
    <w:rsid w:val="00990840"/>
    <w:rsid w:val="009A012E"/>
    <w:rsid w:val="009A41C0"/>
    <w:rsid w:val="009A7992"/>
    <w:rsid w:val="009B5128"/>
    <w:rsid w:val="009B6F14"/>
    <w:rsid w:val="009D0366"/>
    <w:rsid w:val="009E0663"/>
    <w:rsid w:val="009E15F9"/>
    <w:rsid w:val="009E34CC"/>
    <w:rsid w:val="009E612D"/>
    <w:rsid w:val="009F01BE"/>
    <w:rsid w:val="009F02F2"/>
    <w:rsid w:val="009F1B92"/>
    <w:rsid w:val="009F1D4D"/>
    <w:rsid w:val="009F32AD"/>
    <w:rsid w:val="009F3C0F"/>
    <w:rsid w:val="009F3C48"/>
    <w:rsid w:val="009F6438"/>
    <w:rsid w:val="009F6EA5"/>
    <w:rsid w:val="00A00649"/>
    <w:rsid w:val="00A04CB7"/>
    <w:rsid w:val="00A06F5A"/>
    <w:rsid w:val="00A10DD0"/>
    <w:rsid w:val="00A25418"/>
    <w:rsid w:val="00A25F14"/>
    <w:rsid w:val="00A33A57"/>
    <w:rsid w:val="00A33BC6"/>
    <w:rsid w:val="00A44F86"/>
    <w:rsid w:val="00A55682"/>
    <w:rsid w:val="00A623FD"/>
    <w:rsid w:val="00A7325E"/>
    <w:rsid w:val="00A82026"/>
    <w:rsid w:val="00A85ADA"/>
    <w:rsid w:val="00A8701D"/>
    <w:rsid w:val="00A932F9"/>
    <w:rsid w:val="00A94D3F"/>
    <w:rsid w:val="00A97BF6"/>
    <w:rsid w:val="00AA116E"/>
    <w:rsid w:val="00AA6F0A"/>
    <w:rsid w:val="00AB571F"/>
    <w:rsid w:val="00AB69A2"/>
    <w:rsid w:val="00AC0273"/>
    <w:rsid w:val="00AC2F7D"/>
    <w:rsid w:val="00AC5550"/>
    <w:rsid w:val="00AD1FF2"/>
    <w:rsid w:val="00AD5970"/>
    <w:rsid w:val="00AE4EDE"/>
    <w:rsid w:val="00AE5937"/>
    <w:rsid w:val="00AF5122"/>
    <w:rsid w:val="00B16237"/>
    <w:rsid w:val="00B16599"/>
    <w:rsid w:val="00B26695"/>
    <w:rsid w:val="00B272B3"/>
    <w:rsid w:val="00B3154D"/>
    <w:rsid w:val="00B3218E"/>
    <w:rsid w:val="00B45D8B"/>
    <w:rsid w:val="00B51753"/>
    <w:rsid w:val="00B568E8"/>
    <w:rsid w:val="00B6313B"/>
    <w:rsid w:val="00B6390D"/>
    <w:rsid w:val="00B651CA"/>
    <w:rsid w:val="00B65C1B"/>
    <w:rsid w:val="00B671DF"/>
    <w:rsid w:val="00B675A4"/>
    <w:rsid w:val="00B821BB"/>
    <w:rsid w:val="00B83CEE"/>
    <w:rsid w:val="00B8770E"/>
    <w:rsid w:val="00B92118"/>
    <w:rsid w:val="00B96556"/>
    <w:rsid w:val="00BA0FD3"/>
    <w:rsid w:val="00BA568E"/>
    <w:rsid w:val="00BB0E05"/>
    <w:rsid w:val="00BB18D4"/>
    <w:rsid w:val="00BB2E4B"/>
    <w:rsid w:val="00BB7ACF"/>
    <w:rsid w:val="00BC08FC"/>
    <w:rsid w:val="00BC10A3"/>
    <w:rsid w:val="00BD10EE"/>
    <w:rsid w:val="00BE405D"/>
    <w:rsid w:val="00BE5795"/>
    <w:rsid w:val="00BF0730"/>
    <w:rsid w:val="00BF146E"/>
    <w:rsid w:val="00C068FF"/>
    <w:rsid w:val="00C119B7"/>
    <w:rsid w:val="00C14441"/>
    <w:rsid w:val="00C16F1B"/>
    <w:rsid w:val="00C20E74"/>
    <w:rsid w:val="00C23D02"/>
    <w:rsid w:val="00C25A35"/>
    <w:rsid w:val="00C27927"/>
    <w:rsid w:val="00C36A2C"/>
    <w:rsid w:val="00C533CF"/>
    <w:rsid w:val="00C54B98"/>
    <w:rsid w:val="00C54E9C"/>
    <w:rsid w:val="00C60B9A"/>
    <w:rsid w:val="00C67700"/>
    <w:rsid w:val="00C67EE8"/>
    <w:rsid w:val="00C72895"/>
    <w:rsid w:val="00C75ED9"/>
    <w:rsid w:val="00C762D3"/>
    <w:rsid w:val="00C858B2"/>
    <w:rsid w:val="00C90198"/>
    <w:rsid w:val="00C937DC"/>
    <w:rsid w:val="00C94116"/>
    <w:rsid w:val="00CA194C"/>
    <w:rsid w:val="00CA6E47"/>
    <w:rsid w:val="00CB2E53"/>
    <w:rsid w:val="00CB6ED9"/>
    <w:rsid w:val="00CC08F4"/>
    <w:rsid w:val="00CC2CCE"/>
    <w:rsid w:val="00CF458E"/>
    <w:rsid w:val="00CF66FD"/>
    <w:rsid w:val="00CF6F41"/>
    <w:rsid w:val="00D03F55"/>
    <w:rsid w:val="00D045B4"/>
    <w:rsid w:val="00D051A1"/>
    <w:rsid w:val="00D16833"/>
    <w:rsid w:val="00D2238F"/>
    <w:rsid w:val="00D27E3F"/>
    <w:rsid w:val="00D3148E"/>
    <w:rsid w:val="00D32EAA"/>
    <w:rsid w:val="00D3335C"/>
    <w:rsid w:val="00D44D0D"/>
    <w:rsid w:val="00D471D8"/>
    <w:rsid w:val="00D55CED"/>
    <w:rsid w:val="00D56F69"/>
    <w:rsid w:val="00D572D3"/>
    <w:rsid w:val="00D57F39"/>
    <w:rsid w:val="00D65E03"/>
    <w:rsid w:val="00D6694A"/>
    <w:rsid w:val="00D707FB"/>
    <w:rsid w:val="00D73FC7"/>
    <w:rsid w:val="00D759EC"/>
    <w:rsid w:val="00D76172"/>
    <w:rsid w:val="00D7670E"/>
    <w:rsid w:val="00D8032C"/>
    <w:rsid w:val="00D80FB2"/>
    <w:rsid w:val="00D843A2"/>
    <w:rsid w:val="00D92441"/>
    <w:rsid w:val="00D95881"/>
    <w:rsid w:val="00D96457"/>
    <w:rsid w:val="00D96D7F"/>
    <w:rsid w:val="00DA0C52"/>
    <w:rsid w:val="00DA2A5C"/>
    <w:rsid w:val="00DA5180"/>
    <w:rsid w:val="00DB66D6"/>
    <w:rsid w:val="00DB7754"/>
    <w:rsid w:val="00DB789A"/>
    <w:rsid w:val="00DB7C55"/>
    <w:rsid w:val="00DC1AC7"/>
    <w:rsid w:val="00DC72ED"/>
    <w:rsid w:val="00DC790D"/>
    <w:rsid w:val="00DC7D50"/>
    <w:rsid w:val="00DD0D3D"/>
    <w:rsid w:val="00DD2C61"/>
    <w:rsid w:val="00DD507B"/>
    <w:rsid w:val="00DF43BA"/>
    <w:rsid w:val="00DF55DB"/>
    <w:rsid w:val="00DF5AE3"/>
    <w:rsid w:val="00DF6B9E"/>
    <w:rsid w:val="00E07900"/>
    <w:rsid w:val="00E139FB"/>
    <w:rsid w:val="00E179A1"/>
    <w:rsid w:val="00E23EA3"/>
    <w:rsid w:val="00E24FA8"/>
    <w:rsid w:val="00E27AC1"/>
    <w:rsid w:val="00E30C00"/>
    <w:rsid w:val="00E40BAE"/>
    <w:rsid w:val="00E62553"/>
    <w:rsid w:val="00E63FEB"/>
    <w:rsid w:val="00E72B5F"/>
    <w:rsid w:val="00E74A3E"/>
    <w:rsid w:val="00E75514"/>
    <w:rsid w:val="00E75A18"/>
    <w:rsid w:val="00E81B74"/>
    <w:rsid w:val="00E81C73"/>
    <w:rsid w:val="00E8219E"/>
    <w:rsid w:val="00E844B8"/>
    <w:rsid w:val="00EA0DC4"/>
    <w:rsid w:val="00EA6687"/>
    <w:rsid w:val="00EB1FF2"/>
    <w:rsid w:val="00EC0165"/>
    <w:rsid w:val="00EC01F6"/>
    <w:rsid w:val="00EC55D7"/>
    <w:rsid w:val="00ED0329"/>
    <w:rsid w:val="00EE21D9"/>
    <w:rsid w:val="00EE7EF9"/>
    <w:rsid w:val="00EF3819"/>
    <w:rsid w:val="00F0323C"/>
    <w:rsid w:val="00F03422"/>
    <w:rsid w:val="00F03C48"/>
    <w:rsid w:val="00F05273"/>
    <w:rsid w:val="00F053DA"/>
    <w:rsid w:val="00F10F4C"/>
    <w:rsid w:val="00F11432"/>
    <w:rsid w:val="00F11AA9"/>
    <w:rsid w:val="00F179D8"/>
    <w:rsid w:val="00F20AE4"/>
    <w:rsid w:val="00F21A36"/>
    <w:rsid w:val="00F233C2"/>
    <w:rsid w:val="00F233CA"/>
    <w:rsid w:val="00F2550D"/>
    <w:rsid w:val="00F264C7"/>
    <w:rsid w:val="00F275B3"/>
    <w:rsid w:val="00F344D2"/>
    <w:rsid w:val="00F4383C"/>
    <w:rsid w:val="00F60EE4"/>
    <w:rsid w:val="00F62B08"/>
    <w:rsid w:val="00F64C53"/>
    <w:rsid w:val="00F673DA"/>
    <w:rsid w:val="00F76422"/>
    <w:rsid w:val="00F965E1"/>
    <w:rsid w:val="00FA3FB3"/>
    <w:rsid w:val="00FC6D07"/>
    <w:rsid w:val="00FD2583"/>
    <w:rsid w:val="00FD6DBB"/>
    <w:rsid w:val="00FE3D3B"/>
    <w:rsid w:val="00FE5562"/>
    <w:rsid w:val="00FF1AFF"/>
    <w:rsid w:val="00FF1EE0"/>
    <w:rsid w:val="00FF7287"/>
    <w:rsid w:val="00FF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26" type="connector" idref="#_x0000_s1046"/>
        <o:r id="V:Rule27" type="connector" idref="#_x0000_s1042"/>
        <o:r id="V:Rule28" type="connector" idref="#_x0000_s1059"/>
        <o:r id="V:Rule29" type="connector" idref="#_x0000_s1064"/>
        <o:r id="V:Rule30" type="connector" idref="#_x0000_s1050"/>
        <o:r id="V:Rule31" type="connector" idref="#_x0000_s1056"/>
        <o:r id="V:Rule32" type="connector" idref="#_x0000_s1041"/>
        <o:r id="V:Rule33" type="connector" idref="#_x0000_s1063"/>
        <o:r id="V:Rule34" type="connector" idref="#_x0000_s1062"/>
        <o:r id="V:Rule35" type="connector" idref="#_x0000_s1058"/>
        <o:r id="V:Rule36" type="connector" idref="#_x0000_s1040"/>
        <o:r id="V:Rule37" type="connector" idref="#_x0000_s1039"/>
        <o:r id="V:Rule38" type="connector" idref="#_x0000_s1044"/>
        <o:r id="V:Rule39" type="connector" idref="#_x0000_s1038"/>
        <o:r id="V:Rule40" type="connector" idref="#_x0000_s1043"/>
        <o:r id="V:Rule41" type="connector" idref="#_x0000_s1060"/>
        <o:r id="V:Rule42" type="connector" idref="#_x0000_s1053"/>
        <o:r id="V:Rule43" type="connector" idref="#_x0000_s1061"/>
        <o:r id="V:Rule44" type="connector" idref="#_x0000_s1065"/>
        <o:r id="V:Rule45" type="connector" idref="#_x0000_s1049"/>
        <o:r id="V:Rule46" type="connector" idref="#_x0000_s1048"/>
        <o:r id="V:Rule47" type="connector" idref="#_x0000_s1055"/>
        <o:r id="V:Rule48" type="connector" idref="#_x0000_s1057"/>
        <o:r id="V:Rule49" type="connector" idref="#_x0000_s1047"/>
        <o:r id="V:Rule50" type="connector" idref="#_x0000_s1045"/>
      </o:rules>
    </o:shapelayout>
  </w:shapeDefaults>
  <w:decimalSymbol w:val=","/>
  <w:listSeparator w:val=";"/>
  <w14:docId w14:val="4E19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5970"/>
    <w:pPr>
      <w:keepNext/>
      <w:numPr>
        <w:numId w:val="59"/>
      </w:numPr>
      <w:ind w:right="-426"/>
      <w:jc w:val="both"/>
      <w:outlineLvl w:val="0"/>
    </w:pPr>
    <w:rPr>
      <w:sz w:val="28"/>
    </w:rPr>
  </w:style>
  <w:style w:type="paragraph" w:styleId="2">
    <w:name w:val="heading 2"/>
    <w:basedOn w:val="a"/>
    <w:next w:val="a"/>
    <w:link w:val="20"/>
    <w:qFormat/>
    <w:rsid w:val="00AD5970"/>
    <w:pPr>
      <w:keepNext/>
      <w:numPr>
        <w:ilvl w:val="1"/>
        <w:numId w:val="59"/>
      </w:numPr>
      <w:ind w:right="-567"/>
      <w:jc w:val="both"/>
      <w:outlineLvl w:val="1"/>
    </w:pPr>
    <w:rPr>
      <w:sz w:val="24"/>
      <w:lang w:val="uk-UA"/>
    </w:rPr>
  </w:style>
  <w:style w:type="paragraph" w:styleId="3">
    <w:name w:val="heading 3"/>
    <w:basedOn w:val="a"/>
    <w:next w:val="a"/>
    <w:link w:val="30"/>
    <w:uiPriority w:val="9"/>
    <w:qFormat/>
    <w:rsid w:val="00AD5970"/>
    <w:pPr>
      <w:keepNext/>
      <w:numPr>
        <w:ilvl w:val="2"/>
        <w:numId w:val="59"/>
      </w:numPr>
      <w:jc w:val="both"/>
      <w:outlineLvl w:val="2"/>
    </w:pPr>
    <w:rPr>
      <w:b/>
      <w:i/>
      <w:sz w:val="40"/>
      <w:lang w:val="uk-UA"/>
    </w:rPr>
  </w:style>
  <w:style w:type="paragraph" w:styleId="4">
    <w:name w:val="heading 4"/>
    <w:basedOn w:val="a"/>
    <w:next w:val="a"/>
    <w:link w:val="40"/>
    <w:qFormat/>
    <w:rsid w:val="00AD5970"/>
    <w:pPr>
      <w:keepNext/>
      <w:numPr>
        <w:ilvl w:val="3"/>
        <w:numId w:val="59"/>
      </w:numPr>
      <w:ind w:right="-567"/>
      <w:jc w:val="both"/>
      <w:outlineLvl w:val="3"/>
    </w:pPr>
    <w:rPr>
      <w:sz w:val="32"/>
      <w:lang w:val="uk-UA"/>
    </w:rPr>
  </w:style>
  <w:style w:type="paragraph" w:styleId="5">
    <w:name w:val="heading 5"/>
    <w:basedOn w:val="a"/>
    <w:next w:val="a"/>
    <w:link w:val="50"/>
    <w:qFormat/>
    <w:rsid w:val="00AD5970"/>
    <w:pPr>
      <w:keepNext/>
      <w:numPr>
        <w:ilvl w:val="4"/>
        <w:numId w:val="59"/>
      </w:numPr>
      <w:ind w:right="-567"/>
      <w:jc w:val="center"/>
      <w:outlineLvl w:val="4"/>
    </w:pPr>
    <w:rPr>
      <w:sz w:val="32"/>
      <w:lang w:val="uk-UA"/>
    </w:rPr>
  </w:style>
  <w:style w:type="paragraph" w:styleId="6">
    <w:name w:val="heading 6"/>
    <w:basedOn w:val="a"/>
    <w:next w:val="a"/>
    <w:link w:val="60"/>
    <w:qFormat/>
    <w:rsid w:val="00AD5970"/>
    <w:pPr>
      <w:keepNext/>
      <w:numPr>
        <w:ilvl w:val="5"/>
        <w:numId w:val="59"/>
      </w:numPr>
      <w:jc w:val="center"/>
      <w:outlineLvl w:val="5"/>
    </w:pPr>
    <w:rPr>
      <w:sz w:val="28"/>
      <w:lang w:val="uk-UA"/>
    </w:rPr>
  </w:style>
  <w:style w:type="paragraph" w:styleId="7">
    <w:name w:val="heading 7"/>
    <w:basedOn w:val="a"/>
    <w:next w:val="a"/>
    <w:link w:val="70"/>
    <w:qFormat/>
    <w:rsid w:val="00AD5970"/>
    <w:pPr>
      <w:keepNext/>
      <w:numPr>
        <w:ilvl w:val="6"/>
        <w:numId w:val="59"/>
      </w:numPr>
      <w:jc w:val="center"/>
      <w:outlineLvl w:val="6"/>
    </w:pPr>
    <w:rPr>
      <w:sz w:val="32"/>
      <w:lang w:val="uk-UA"/>
    </w:rPr>
  </w:style>
  <w:style w:type="paragraph" w:styleId="8">
    <w:name w:val="heading 8"/>
    <w:basedOn w:val="a"/>
    <w:next w:val="a"/>
    <w:link w:val="80"/>
    <w:qFormat/>
    <w:rsid w:val="00AD5970"/>
    <w:pPr>
      <w:keepNext/>
      <w:numPr>
        <w:ilvl w:val="7"/>
        <w:numId w:val="59"/>
      </w:numPr>
      <w:jc w:val="both"/>
      <w:outlineLvl w:val="7"/>
    </w:pPr>
    <w:rPr>
      <w:sz w:val="28"/>
      <w:lang w:val="uk-UA"/>
    </w:rPr>
  </w:style>
  <w:style w:type="paragraph" w:styleId="9">
    <w:name w:val="heading 9"/>
    <w:basedOn w:val="a"/>
    <w:next w:val="a"/>
    <w:link w:val="90"/>
    <w:qFormat/>
    <w:rsid w:val="00AD5970"/>
    <w:pPr>
      <w:keepNext/>
      <w:numPr>
        <w:ilvl w:val="8"/>
        <w:numId w:val="59"/>
      </w:numPr>
      <w:jc w:val="center"/>
      <w:outlineLvl w:val="8"/>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27E3F"/>
    <w:pPr>
      <w:spacing w:after="120" w:line="480" w:lineRule="auto"/>
    </w:pPr>
    <w:rPr>
      <w:sz w:val="24"/>
      <w:szCs w:val="24"/>
    </w:rPr>
  </w:style>
  <w:style w:type="character" w:customStyle="1" w:styleId="22">
    <w:name w:val="Основной текст 2 Знак"/>
    <w:basedOn w:val="a0"/>
    <w:link w:val="21"/>
    <w:rsid w:val="00D27E3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D597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5970"/>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
    <w:rsid w:val="00AD5970"/>
    <w:rPr>
      <w:rFonts w:ascii="Times New Roman" w:eastAsia="Times New Roman" w:hAnsi="Times New Roman" w:cs="Times New Roman"/>
      <w:b/>
      <w:i/>
      <w:sz w:val="40"/>
      <w:szCs w:val="20"/>
      <w:lang w:val="uk-UA" w:eastAsia="ru-RU"/>
    </w:rPr>
  </w:style>
  <w:style w:type="character" w:customStyle="1" w:styleId="40">
    <w:name w:val="Заголовок 4 Знак"/>
    <w:basedOn w:val="a0"/>
    <w:link w:val="4"/>
    <w:rsid w:val="00AD5970"/>
    <w:rPr>
      <w:rFonts w:ascii="Times New Roman" w:eastAsia="Times New Roman" w:hAnsi="Times New Roman" w:cs="Times New Roman"/>
      <w:sz w:val="32"/>
      <w:szCs w:val="20"/>
      <w:lang w:val="uk-UA" w:eastAsia="ru-RU"/>
    </w:rPr>
  </w:style>
  <w:style w:type="character" w:customStyle="1" w:styleId="50">
    <w:name w:val="Заголовок 5 Знак"/>
    <w:basedOn w:val="a0"/>
    <w:link w:val="5"/>
    <w:rsid w:val="00AD5970"/>
    <w:rPr>
      <w:rFonts w:ascii="Times New Roman" w:eastAsia="Times New Roman" w:hAnsi="Times New Roman" w:cs="Times New Roman"/>
      <w:sz w:val="32"/>
      <w:szCs w:val="20"/>
      <w:lang w:val="uk-UA" w:eastAsia="ru-RU"/>
    </w:rPr>
  </w:style>
  <w:style w:type="character" w:customStyle="1" w:styleId="60">
    <w:name w:val="Заголовок 6 Знак"/>
    <w:basedOn w:val="a0"/>
    <w:link w:val="6"/>
    <w:rsid w:val="00AD5970"/>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AD5970"/>
    <w:rPr>
      <w:rFonts w:ascii="Times New Roman" w:eastAsia="Times New Roman" w:hAnsi="Times New Roman" w:cs="Times New Roman"/>
      <w:sz w:val="32"/>
      <w:szCs w:val="20"/>
      <w:lang w:val="uk-UA" w:eastAsia="ru-RU"/>
    </w:rPr>
  </w:style>
  <w:style w:type="character" w:customStyle="1" w:styleId="80">
    <w:name w:val="Заголовок 8 Знак"/>
    <w:basedOn w:val="a0"/>
    <w:link w:val="8"/>
    <w:rsid w:val="00AD5970"/>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AD5970"/>
    <w:rPr>
      <w:rFonts w:ascii="Times New Roman" w:eastAsia="Times New Roman" w:hAnsi="Times New Roman" w:cs="Times New Roman"/>
      <w:b/>
      <w:sz w:val="40"/>
      <w:szCs w:val="20"/>
      <w:lang w:val="uk-UA" w:eastAsia="ru-RU"/>
    </w:rPr>
  </w:style>
  <w:style w:type="paragraph" w:styleId="a3">
    <w:name w:val="Title"/>
    <w:basedOn w:val="a"/>
    <w:link w:val="a4"/>
    <w:qFormat/>
    <w:rsid w:val="00AD5970"/>
    <w:pPr>
      <w:ind w:firstLine="540"/>
      <w:jc w:val="center"/>
    </w:pPr>
    <w:rPr>
      <w:color w:val="000000"/>
      <w:sz w:val="28"/>
      <w:lang w:val="uk-UA"/>
    </w:rPr>
  </w:style>
  <w:style w:type="character" w:customStyle="1" w:styleId="a4">
    <w:name w:val="Название Знак"/>
    <w:basedOn w:val="a0"/>
    <w:link w:val="a3"/>
    <w:rsid w:val="00AD5970"/>
    <w:rPr>
      <w:rFonts w:ascii="Times New Roman" w:eastAsia="Times New Roman" w:hAnsi="Times New Roman" w:cs="Times New Roman"/>
      <w:color w:val="000000"/>
      <w:sz w:val="28"/>
      <w:szCs w:val="20"/>
      <w:lang w:val="uk-UA" w:eastAsia="ru-RU"/>
    </w:rPr>
  </w:style>
  <w:style w:type="character" w:styleId="a5">
    <w:name w:val="Emphasis"/>
    <w:uiPriority w:val="20"/>
    <w:qFormat/>
    <w:rsid w:val="00AD5970"/>
    <w:rPr>
      <w:b/>
      <w:bCs/>
      <w:i w:val="0"/>
      <w:iCs w:val="0"/>
    </w:rPr>
  </w:style>
  <w:style w:type="paragraph" w:styleId="a6">
    <w:name w:val="List Paragraph"/>
    <w:basedOn w:val="a"/>
    <w:uiPriority w:val="34"/>
    <w:qFormat/>
    <w:rsid w:val="00AD5970"/>
    <w:pPr>
      <w:spacing w:after="200" w:line="276" w:lineRule="auto"/>
      <w:ind w:left="720"/>
      <w:contextualSpacing/>
    </w:pPr>
    <w:rPr>
      <w:rFonts w:ascii="Calibri" w:hAnsi="Calibri"/>
      <w:sz w:val="22"/>
      <w:szCs w:val="22"/>
    </w:rPr>
  </w:style>
  <w:style w:type="paragraph" w:customStyle="1" w:styleId="Default">
    <w:name w:val="Default"/>
    <w:rsid w:val="00AD59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AD5970"/>
  </w:style>
  <w:style w:type="paragraph" w:styleId="a7">
    <w:name w:val="Body Text"/>
    <w:basedOn w:val="a"/>
    <w:link w:val="a8"/>
    <w:rsid w:val="00AD5970"/>
    <w:pPr>
      <w:spacing w:after="120"/>
    </w:pPr>
  </w:style>
  <w:style w:type="character" w:customStyle="1" w:styleId="a8">
    <w:name w:val="Основной текст Знак"/>
    <w:basedOn w:val="a0"/>
    <w:link w:val="a7"/>
    <w:rsid w:val="00AD5970"/>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AD5970"/>
    <w:pPr>
      <w:spacing w:after="120"/>
      <w:ind w:left="283"/>
    </w:pPr>
  </w:style>
  <w:style w:type="character" w:customStyle="1" w:styleId="aa">
    <w:name w:val="Основной текст с отступом Знак"/>
    <w:basedOn w:val="a0"/>
    <w:link w:val="a9"/>
    <w:uiPriority w:val="99"/>
    <w:semiHidden/>
    <w:rsid w:val="00AD5970"/>
    <w:rPr>
      <w:rFonts w:ascii="Times New Roman" w:eastAsia="Times New Roman" w:hAnsi="Times New Roman" w:cs="Times New Roman"/>
      <w:sz w:val="20"/>
      <w:szCs w:val="20"/>
      <w:lang w:eastAsia="ru-RU"/>
    </w:rPr>
  </w:style>
  <w:style w:type="paragraph" w:styleId="23">
    <w:name w:val="Body Text Indent 2"/>
    <w:basedOn w:val="a"/>
    <w:link w:val="24"/>
    <w:rsid w:val="00AD5970"/>
    <w:pPr>
      <w:spacing w:after="120" w:line="480" w:lineRule="auto"/>
      <w:ind w:left="283"/>
    </w:pPr>
  </w:style>
  <w:style w:type="character" w:customStyle="1" w:styleId="24">
    <w:name w:val="Основной текст с отступом 2 Знак"/>
    <w:basedOn w:val="a0"/>
    <w:link w:val="23"/>
    <w:rsid w:val="00AD5970"/>
    <w:rPr>
      <w:rFonts w:ascii="Times New Roman" w:eastAsia="Times New Roman" w:hAnsi="Times New Roman" w:cs="Times New Roman"/>
      <w:sz w:val="20"/>
      <w:szCs w:val="20"/>
      <w:lang w:eastAsia="ru-RU"/>
    </w:rPr>
  </w:style>
  <w:style w:type="paragraph" w:styleId="31">
    <w:name w:val="Body Text Indent 3"/>
    <w:aliases w:val=" Знак"/>
    <w:basedOn w:val="a"/>
    <w:link w:val="32"/>
    <w:rsid w:val="00AD5970"/>
    <w:pPr>
      <w:spacing w:after="120"/>
      <w:ind w:left="283"/>
    </w:pPr>
    <w:rPr>
      <w:sz w:val="16"/>
      <w:szCs w:val="16"/>
    </w:rPr>
  </w:style>
  <w:style w:type="character" w:customStyle="1" w:styleId="32">
    <w:name w:val="Основной текст с отступом 3 Знак"/>
    <w:aliases w:val=" Знак Знак"/>
    <w:basedOn w:val="a0"/>
    <w:link w:val="31"/>
    <w:rsid w:val="00AD5970"/>
    <w:rPr>
      <w:rFonts w:ascii="Times New Roman" w:eastAsia="Times New Roman" w:hAnsi="Times New Roman" w:cs="Times New Roman"/>
      <w:sz w:val="16"/>
      <w:szCs w:val="16"/>
      <w:lang w:eastAsia="ru-RU"/>
    </w:rPr>
  </w:style>
  <w:style w:type="paragraph" w:styleId="ab">
    <w:name w:val="footer"/>
    <w:basedOn w:val="a"/>
    <w:link w:val="ac"/>
    <w:uiPriority w:val="99"/>
    <w:rsid w:val="00AD5970"/>
    <w:pPr>
      <w:tabs>
        <w:tab w:val="center" w:pos="4677"/>
        <w:tab w:val="right" w:pos="9355"/>
      </w:tabs>
    </w:pPr>
  </w:style>
  <w:style w:type="character" w:customStyle="1" w:styleId="ac">
    <w:name w:val="Нижний колонтитул Знак"/>
    <w:basedOn w:val="a0"/>
    <w:link w:val="ab"/>
    <w:uiPriority w:val="99"/>
    <w:rsid w:val="00AD5970"/>
    <w:rPr>
      <w:rFonts w:ascii="Times New Roman" w:eastAsia="Times New Roman" w:hAnsi="Times New Roman" w:cs="Times New Roman"/>
      <w:sz w:val="20"/>
      <w:szCs w:val="20"/>
      <w:lang w:eastAsia="ru-RU"/>
    </w:rPr>
  </w:style>
  <w:style w:type="table" w:styleId="ad">
    <w:name w:val="Table Grid"/>
    <w:basedOn w:val="a1"/>
    <w:rsid w:val="00AD5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D5970"/>
  </w:style>
  <w:style w:type="paragraph" w:styleId="af">
    <w:name w:val="header"/>
    <w:basedOn w:val="a"/>
    <w:link w:val="af0"/>
    <w:rsid w:val="00AD5970"/>
    <w:pPr>
      <w:tabs>
        <w:tab w:val="center" w:pos="4677"/>
        <w:tab w:val="right" w:pos="9355"/>
      </w:tabs>
    </w:pPr>
    <w:rPr>
      <w:sz w:val="24"/>
      <w:szCs w:val="24"/>
    </w:rPr>
  </w:style>
  <w:style w:type="character" w:customStyle="1" w:styleId="af0">
    <w:name w:val="Верхний колонтитул Знак"/>
    <w:basedOn w:val="a0"/>
    <w:link w:val="af"/>
    <w:rsid w:val="00AD5970"/>
    <w:rPr>
      <w:rFonts w:ascii="Times New Roman" w:eastAsia="Times New Roman" w:hAnsi="Times New Roman" w:cs="Times New Roman"/>
      <w:sz w:val="24"/>
      <w:szCs w:val="24"/>
      <w:lang w:eastAsia="ru-RU"/>
    </w:rPr>
  </w:style>
  <w:style w:type="paragraph" w:styleId="af1">
    <w:name w:val="Balloon Text"/>
    <w:basedOn w:val="a"/>
    <w:link w:val="af2"/>
    <w:rsid w:val="00AD5970"/>
    <w:rPr>
      <w:rFonts w:ascii="Tahoma" w:hAnsi="Tahoma" w:cs="Tahoma"/>
      <w:sz w:val="16"/>
      <w:szCs w:val="16"/>
    </w:rPr>
  </w:style>
  <w:style w:type="character" w:customStyle="1" w:styleId="af2">
    <w:name w:val="Текст выноски Знак"/>
    <w:basedOn w:val="a0"/>
    <w:link w:val="af1"/>
    <w:rsid w:val="00AD5970"/>
    <w:rPr>
      <w:rFonts w:ascii="Tahoma" w:eastAsia="Times New Roman" w:hAnsi="Tahoma" w:cs="Tahoma"/>
      <w:sz w:val="16"/>
      <w:szCs w:val="16"/>
      <w:lang w:eastAsia="ru-RU"/>
    </w:rPr>
  </w:style>
  <w:style w:type="character" w:styleId="af3">
    <w:name w:val="Hyperlink"/>
    <w:uiPriority w:val="99"/>
    <w:unhideWhenUsed/>
    <w:rsid w:val="00AD5970"/>
    <w:rPr>
      <w:color w:val="0000FF"/>
      <w:u w:val="single"/>
    </w:rPr>
  </w:style>
  <w:style w:type="paragraph" w:customStyle="1" w:styleId="cdt4ke">
    <w:name w:val="cdt4ke"/>
    <w:basedOn w:val="a"/>
    <w:rsid w:val="00061334"/>
    <w:pPr>
      <w:spacing w:before="100" w:beforeAutospacing="1" w:after="100" w:afterAutospacing="1"/>
    </w:pPr>
    <w:rPr>
      <w:sz w:val="24"/>
      <w:szCs w:val="24"/>
      <w:lang w:val="uk-UA" w:eastAsia="uk-UA"/>
    </w:rPr>
  </w:style>
  <w:style w:type="character" w:styleId="af4">
    <w:name w:val="Strong"/>
    <w:basedOn w:val="a0"/>
    <w:uiPriority w:val="22"/>
    <w:qFormat/>
    <w:rsid w:val="000613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448">
      <w:bodyDiv w:val="1"/>
      <w:marLeft w:val="0"/>
      <w:marRight w:val="0"/>
      <w:marTop w:val="0"/>
      <w:marBottom w:val="0"/>
      <w:divBdr>
        <w:top w:val="none" w:sz="0" w:space="0" w:color="auto"/>
        <w:left w:val="none" w:sz="0" w:space="0" w:color="auto"/>
        <w:bottom w:val="none" w:sz="0" w:space="0" w:color="auto"/>
        <w:right w:val="none" w:sz="0" w:space="0" w:color="auto"/>
      </w:divBdr>
    </w:div>
    <w:div w:id="245963518">
      <w:bodyDiv w:val="1"/>
      <w:marLeft w:val="0"/>
      <w:marRight w:val="0"/>
      <w:marTop w:val="0"/>
      <w:marBottom w:val="0"/>
      <w:divBdr>
        <w:top w:val="none" w:sz="0" w:space="0" w:color="auto"/>
        <w:left w:val="none" w:sz="0" w:space="0" w:color="auto"/>
        <w:bottom w:val="none" w:sz="0" w:space="0" w:color="auto"/>
        <w:right w:val="none" w:sz="0" w:space="0" w:color="auto"/>
      </w:divBdr>
    </w:div>
    <w:div w:id="336932522">
      <w:bodyDiv w:val="1"/>
      <w:marLeft w:val="0"/>
      <w:marRight w:val="0"/>
      <w:marTop w:val="0"/>
      <w:marBottom w:val="0"/>
      <w:divBdr>
        <w:top w:val="none" w:sz="0" w:space="0" w:color="auto"/>
        <w:left w:val="none" w:sz="0" w:space="0" w:color="auto"/>
        <w:bottom w:val="none" w:sz="0" w:space="0" w:color="auto"/>
        <w:right w:val="none" w:sz="0" w:space="0" w:color="auto"/>
      </w:divBdr>
    </w:div>
    <w:div w:id="439423210">
      <w:bodyDiv w:val="1"/>
      <w:marLeft w:val="0"/>
      <w:marRight w:val="0"/>
      <w:marTop w:val="0"/>
      <w:marBottom w:val="0"/>
      <w:divBdr>
        <w:top w:val="none" w:sz="0" w:space="0" w:color="auto"/>
        <w:left w:val="none" w:sz="0" w:space="0" w:color="auto"/>
        <w:bottom w:val="none" w:sz="0" w:space="0" w:color="auto"/>
        <w:right w:val="none" w:sz="0" w:space="0" w:color="auto"/>
      </w:divBdr>
    </w:div>
    <w:div w:id="649284838">
      <w:bodyDiv w:val="1"/>
      <w:marLeft w:val="0"/>
      <w:marRight w:val="0"/>
      <w:marTop w:val="0"/>
      <w:marBottom w:val="0"/>
      <w:divBdr>
        <w:top w:val="none" w:sz="0" w:space="0" w:color="auto"/>
        <w:left w:val="none" w:sz="0" w:space="0" w:color="auto"/>
        <w:bottom w:val="none" w:sz="0" w:space="0" w:color="auto"/>
        <w:right w:val="none" w:sz="0" w:space="0" w:color="auto"/>
      </w:divBdr>
    </w:div>
    <w:div w:id="712460479">
      <w:bodyDiv w:val="1"/>
      <w:marLeft w:val="0"/>
      <w:marRight w:val="0"/>
      <w:marTop w:val="0"/>
      <w:marBottom w:val="0"/>
      <w:divBdr>
        <w:top w:val="none" w:sz="0" w:space="0" w:color="auto"/>
        <w:left w:val="none" w:sz="0" w:space="0" w:color="auto"/>
        <w:bottom w:val="none" w:sz="0" w:space="0" w:color="auto"/>
        <w:right w:val="none" w:sz="0" w:space="0" w:color="auto"/>
      </w:divBdr>
    </w:div>
    <w:div w:id="957296733">
      <w:bodyDiv w:val="1"/>
      <w:marLeft w:val="0"/>
      <w:marRight w:val="0"/>
      <w:marTop w:val="0"/>
      <w:marBottom w:val="0"/>
      <w:divBdr>
        <w:top w:val="none" w:sz="0" w:space="0" w:color="auto"/>
        <w:left w:val="none" w:sz="0" w:space="0" w:color="auto"/>
        <w:bottom w:val="none" w:sz="0" w:space="0" w:color="auto"/>
        <w:right w:val="none" w:sz="0" w:space="0" w:color="auto"/>
      </w:divBdr>
    </w:div>
    <w:div w:id="1209687881">
      <w:bodyDiv w:val="1"/>
      <w:marLeft w:val="0"/>
      <w:marRight w:val="0"/>
      <w:marTop w:val="0"/>
      <w:marBottom w:val="0"/>
      <w:divBdr>
        <w:top w:val="none" w:sz="0" w:space="0" w:color="auto"/>
        <w:left w:val="none" w:sz="0" w:space="0" w:color="auto"/>
        <w:bottom w:val="none" w:sz="0" w:space="0" w:color="auto"/>
        <w:right w:val="none" w:sz="0" w:space="0" w:color="auto"/>
      </w:divBdr>
    </w:div>
    <w:div w:id="1663699956">
      <w:bodyDiv w:val="1"/>
      <w:marLeft w:val="0"/>
      <w:marRight w:val="0"/>
      <w:marTop w:val="0"/>
      <w:marBottom w:val="0"/>
      <w:divBdr>
        <w:top w:val="none" w:sz="0" w:space="0" w:color="auto"/>
        <w:left w:val="none" w:sz="0" w:space="0" w:color="auto"/>
        <w:bottom w:val="none" w:sz="0" w:space="0" w:color="auto"/>
        <w:right w:val="none" w:sz="0" w:space="0" w:color="auto"/>
      </w:divBdr>
    </w:div>
    <w:div w:id="19297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6yYMWNddcExFXGe317JXANDXZGpvVIJF/view?usp=sharing" TargetMode="External"/><Relationship Id="rId18" Type="http://schemas.openxmlformats.org/officeDocument/2006/relationships/hyperlink" Target="https://drive.google.com/file/d/1rWotWfgj7T7OZ0LfaDAOgKpeY490WbVZ/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rive.google.com/file/d/1RTrZjuwQ6SEcfXL133Rz58d47aS47by6/view?usp=sharing" TargetMode="External"/><Relationship Id="rId17" Type="http://schemas.openxmlformats.org/officeDocument/2006/relationships/hyperlink" Target="http://osvita.ua/doc/files/news/868/86842/62cc1c5bc9c53072014177.pdf" TargetMode="External"/><Relationship Id="rId2" Type="http://schemas.openxmlformats.org/officeDocument/2006/relationships/numbering" Target="numbering.xml"/><Relationship Id="rId16" Type="http://schemas.openxmlformats.org/officeDocument/2006/relationships/hyperlink" Target="https://mon.gov.ua/ua/npa/pro-pidgotovku-zakladiv-osviti-do-novogo-navchalnogo-roku-ta-opalyuvalnogo-sezonu-v-umovah-voyennogo-stanu" TargetMode="External"/><Relationship Id="rId20" Type="http://schemas.openxmlformats.org/officeDocument/2006/relationships/hyperlink" Target="https://osvita.ua/legislation/Ser_osv/861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ua/osvita/zagalna-serednya-osvita/metodichni-rekomendaciyi" TargetMode="External"/><Relationship Id="rId5" Type="http://schemas.openxmlformats.org/officeDocument/2006/relationships/settings" Target="settings.xml"/><Relationship Id="rId15" Type="http://schemas.openxmlformats.org/officeDocument/2006/relationships/hyperlink" Target="https://mon.gov.ua/ua/npa/pro-okremi-pitannya-diyalnosti-zakladiv-doshkilnoyi-osviti-u-20222023-navchalnomu-roci" TargetMode="External"/><Relationship Id="rId10" Type="http://schemas.openxmlformats.org/officeDocument/2006/relationships/hyperlink" Target="https://mon.gov.ua/storage/app/media/zagalna%20serednya/metodichni%20recomendazii/2022/08/20/02/Metod.rekomendatsiyi.do.provedennya.01.09.2022.pershoho.uroku.20.08.2022.pdf" TargetMode="External"/><Relationship Id="rId19" Type="http://schemas.openxmlformats.org/officeDocument/2006/relationships/hyperlink" Target="https://www.kmu.gov.ua/npas/pro-pochatok-navchalnogo-roku-pid-chas-diyi-pravovogo-rezhimu-voyennogo-stanu-v-ukrayini-i240622-711" TargetMode="External"/><Relationship Id="rId4" Type="http://schemas.microsoft.com/office/2007/relationships/stylesWithEffects" Target="stylesWithEffects.xml"/><Relationship Id="rId9" Type="http://schemas.openxmlformats.org/officeDocument/2006/relationships/hyperlink" Target="https://mon.gov.ua/ua/npa/pro-organizaciyu-osvitnogo-procesu-ditej-z-osoblivimi-osvitnimi-potrebami-u-20222023-navchalnomu-roci" TargetMode="External"/><Relationship Id="rId14" Type="http://schemas.openxmlformats.org/officeDocument/2006/relationships/hyperlink" Target="https://mon.gov.ua/ua/npa/shodo-diyalnosti-psihologichnoyi-sluzhbi-u-sistemi-osviti-v-20222023-navchalnomu-ro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A7514-1132-4886-9BF9-BBC8DAD8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9989</TotalTime>
  <Pages>147</Pages>
  <Words>22835</Words>
  <Characters>130163</Characters>
  <Application>Microsoft Office Word</Application>
  <DocSecurity>0</DocSecurity>
  <Lines>1084</Lines>
  <Paragraphs>305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Мирослава Тарасівна</dc:creator>
  <cp:keywords/>
  <dc:description/>
  <cp:lastModifiedBy>XTreme.ws</cp:lastModifiedBy>
  <cp:revision>194</cp:revision>
  <cp:lastPrinted>2021-11-24T12:42:00Z</cp:lastPrinted>
  <dcterms:created xsi:type="dcterms:W3CDTF">2016-06-15T06:36:00Z</dcterms:created>
  <dcterms:modified xsi:type="dcterms:W3CDTF">2022-09-26T17:52:00Z</dcterms:modified>
</cp:coreProperties>
</file>