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E1" w:rsidRPr="00433A71" w:rsidRDefault="008831E1" w:rsidP="008831E1">
      <w:pPr>
        <w:spacing w:after="295" w:line="240" w:lineRule="auto"/>
        <w:jc w:val="center"/>
        <w:rPr>
          <w:rFonts w:ascii="Times New Roman" w:eastAsia="Times New Roman" w:hAnsi="Times New Roman" w:cs="Times New Roman"/>
          <w:b/>
          <w:color w:val="4B4B4B"/>
          <w:sz w:val="28"/>
          <w:szCs w:val="28"/>
          <w:lang w:eastAsia="uk-UA"/>
        </w:rPr>
      </w:pPr>
      <w:r w:rsidRPr="00433A71">
        <w:rPr>
          <w:rFonts w:ascii="Times New Roman" w:eastAsia="Times New Roman" w:hAnsi="Times New Roman" w:cs="Times New Roman"/>
          <w:b/>
          <w:color w:val="4B4B4B"/>
          <w:sz w:val="28"/>
          <w:szCs w:val="28"/>
          <w:lang w:eastAsia="uk-UA"/>
        </w:rPr>
        <w:t>Зміст</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1. Цілі та за</w:t>
      </w:r>
      <w:r w:rsidR="00433A71" w:rsidRPr="009C71BA">
        <w:rPr>
          <w:rFonts w:ascii="Times New Roman" w:eastAsia="Times New Roman" w:hAnsi="Times New Roman" w:cs="Times New Roman"/>
          <w:sz w:val="28"/>
          <w:szCs w:val="28"/>
          <w:lang w:eastAsia="uk-UA"/>
        </w:rPr>
        <w:t>вдання освітньої діяльності гімназії.</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2.Опис та інструменти системи внутрішньо</w:t>
      </w:r>
      <w:r w:rsidR="00433A71" w:rsidRPr="009C71BA">
        <w:rPr>
          <w:rFonts w:ascii="Times New Roman" w:eastAsia="Times New Roman" w:hAnsi="Times New Roman" w:cs="Times New Roman"/>
          <w:sz w:val="28"/>
          <w:szCs w:val="28"/>
          <w:lang w:eastAsia="uk-UA"/>
        </w:rPr>
        <w:t xml:space="preserve">го забезпечення якості освіти.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3. Показники </w:t>
      </w:r>
      <w:r w:rsidR="00433A71" w:rsidRPr="009C71BA">
        <w:rPr>
          <w:rFonts w:ascii="Times New Roman" w:eastAsia="Times New Roman" w:hAnsi="Times New Roman" w:cs="Times New Roman"/>
          <w:sz w:val="28"/>
          <w:szCs w:val="28"/>
          <w:lang w:eastAsia="uk-UA"/>
        </w:rPr>
        <w:t xml:space="preserve">реалізації освітньої програми.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4</w:t>
      </w:r>
      <w:r w:rsidR="00433A71" w:rsidRPr="009C71BA">
        <w:rPr>
          <w:rFonts w:ascii="Times New Roman" w:eastAsia="Times New Roman" w:hAnsi="Times New Roman" w:cs="Times New Roman"/>
          <w:sz w:val="28"/>
          <w:szCs w:val="28"/>
          <w:lang w:eastAsia="uk-UA"/>
        </w:rPr>
        <w:t>. Опис «моделі» випускника гімназії.</w:t>
      </w:r>
    </w:p>
    <w:p w:rsidR="008831E1" w:rsidRPr="009C71BA" w:rsidRDefault="00433A7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5. Структура та режим роботи гімназії у </w:t>
      </w:r>
      <w:r w:rsidR="008114D4">
        <w:rPr>
          <w:rFonts w:ascii="Times New Roman" w:eastAsia="Times New Roman" w:hAnsi="Times New Roman" w:cs="Times New Roman"/>
          <w:sz w:val="28"/>
          <w:szCs w:val="28"/>
          <w:lang w:eastAsia="uk-UA"/>
        </w:rPr>
        <w:t>2023</w:t>
      </w:r>
      <w:r w:rsidRPr="009C71BA">
        <w:rPr>
          <w:rFonts w:ascii="Times New Roman" w:eastAsia="Times New Roman" w:hAnsi="Times New Roman" w:cs="Times New Roman"/>
          <w:sz w:val="28"/>
          <w:szCs w:val="28"/>
          <w:lang w:eastAsia="uk-UA"/>
        </w:rPr>
        <w:t>/</w:t>
      </w:r>
      <w:r w:rsidR="008831E1" w:rsidRPr="009C71BA">
        <w:rPr>
          <w:rFonts w:ascii="Times New Roman" w:eastAsia="Times New Roman" w:hAnsi="Times New Roman" w:cs="Times New Roman"/>
          <w:sz w:val="28"/>
          <w:szCs w:val="28"/>
          <w:lang w:eastAsia="uk-UA"/>
        </w:rPr>
        <w:t>2</w:t>
      </w:r>
      <w:r w:rsidR="008114D4">
        <w:rPr>
          <w:rFonts w:ascii="Times New Roman" w:eastAsia="Times New Roman" w:hAnsi="Times New Roman" w:cs="Times New Roman"/>
          <w:sz w:val="28"/>
          <w:szCs w:val="28"/>
          <w:lang w:eastAsia="uk-UA"/>
        </w:rPr>
        <w:t>024</w:t>
      </w:r>
      <w:r w:rsidRPr="009C71BA">
        <w:rPr>
          <w:rFonts w:ascii="Times New Roman" w:eastAsia="Times New Roman" w:hAnsi="Times New Roman" w:cs="Times New Roman"/>
          <w:sz w:val="28"/>
          <w:szCs w:val="28"/>
          <w:lang w:eastAsia="uk-UA"/>
        </w:rPr>
        <w:t xml:space="preserve"> н. р.</w:t>
      </w:r>
    </w:p>
    <w:p w:rsidR="008831E1" w:rsidRPr="009C71BA" w:rsidRDefault="00433A7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6.Дистанційне навчання.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7. Освітня пр</w:t>
      </w:r>
      <w:r w:rsidR="00433A71" w:rsidRPr="009C71BA">
        <w:rPr>
          <w:rFonts w:ascii="Times New Roman" w:eastAsia="Times New Roman" w:hAnsi="Times New Roman" w:cs="Times New Roman"/>
          <w:sz w:val="28"/>
          <w:szCs w:val="28"/>
          <w:lang w:eastAsia="uk-UA"/>
        </w:rPr>
        <w:t>ограма та її обґрунтування.</w:t>
      </w:r>
    </w:p>
    <w:p w:rsidR="00433A7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7.1. </w:t>
      </w:r>
      <w:r w:rsidR="00433A71" w:rsidRPr="009C71BA">
        <w:rPr>
          <w:rFonts w:ascii="Times New Roman" w:eastAsia="Times New Roman" w:hAnsi="Times New Roman" w:cs="Times New Roman"/>
          <w:sz w:val="28"/>
          <w:szCs w:val="28"/>
          <w:lang w:eastAsia="uk-UA"/>
        </w:rPr>
        <w:t>Освітня програма І ступеня.</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7.2. </w:t>
      </w:r>
      <w:r w:rsidR="00433A71" w:rsidRPr="009C71BA">
        <w:rPr>
          <w:rFonts w:ascii="Times New Roman" w:eastAsia="Times New Roman" w:hAnsi="Times New Roman" w:cs="Times New Roman"/>
          <w:sz w:val="28"/>
          <w:szCs w:val="28"/>
          <w:lang w:eastAsia="uk-UA"/>
        </w:rPr>
        <w:t>Освітня програма ІІ ступеня</w:t>
      </w:r>
    </w:p>
    <w:p w:rsidR="008831E1" w:rsidRPr="009C71BA" w:rsidRDefault="00433A7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7.2.1. 5</w:t>
      </w:r>
      <w:r w:rsidR="00C96749">
        <w:rPr>
          <w:rFonts w:ascii="Times New Roman" w:eastAsia="Times New Roman" w:hAnsi="Times New Roman" w:cs="Times New Roman"/>
          <w:sz w:val="28"/>
          <w:szCs w:val="28"/>
          <w:lang w:eastAsia="uk-UA"/>
        </w:rPr>
        <w:t>-6</w:t>
      </w:r>
      <w:r w:rsidRPr="009C71BA">
        <w:rPr>
          <w:rFonts w:ascii="Times New Roman" w:eastAsia="Times New Roman" w:hAnsi="Times New Roman" w:cs="Times New Roman"/>
          <w:sz w:val="28"/>
          <w:szCs w:val="28"/>
          <w:lang w:eastAsia="uk-UA"/>
        </w:rPr>
        <w:t xml:space="preserve"> клас НУШ </w:t>
      </w:r>
    </w:p>
    <w:p w:rsidR="00433A71" w:rsidRPr="009C71BA" w:rsidRDefault="00C96749" w:rsidP="008831E1">
      <w:pPr>
        <w:spacing w:after="29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7.2.2. 7</w:t>
      </w:r>
      <w:r w:rsidR="00433A71" w:rsidRPr="009C71BA">
        <w:rPr>
          <w:rFonts w:ascii="Times New Roman" w:eastAsia="Times New Roman" w:hAnsi="Times New Roman" w:cs="Times New Roman"/>
          <w:sz w:val="28"/>
          <w:szCs w:val="28"/>
          <w:lang w:eastAsia="uk-UA"/>
        </w:rPr>
        <w:t>-9 класи</w:t>
      </w:r>
    </w:p>
    <w:p w:rsidR="008831E1" w:rsidRPr="009C71BA" w:rsidRDefault="00433A7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 7.3</w:t>
      </w:r>
      <w:r w:rsidR="008831E1" w:rsidRPr="009C71BA">
        <w:rPr>
          <w:rFonts w:ascii="Times New Roman" w:eastAsia="Times New Roman" w:hAnsi="Times New Roman" w:cs="Times New Roman"/>
          <w:sz w:val="28"/>
          <w:szCs w:val="28"/>
          <w:lang w:eastAsia="uk-UA"/>
        </w:rPr>
        <w:t>.Освітня програма для дітей з ос</w:t>
      </w:r>
      <w:r w:rsidRPr="009C71BA">
        <w:rPr>
          <w:rFonts w:ascii="Times New Roman" w:eastAsia="Times New Roman" w:hAnsi="Times New Roman" w:cs="Times New Roman"/>
          <w:sz w:val="28"/>
          <w:szCs w:val="28"/>
          <w:lang w:eastAsia="uk-UA"/>
        </w:rPr>
        <w:t xml:space="preserve">обливими освітніми потребами.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 xml:space="preserve">8. Навчальні плани та їх </w:t>
      </w:r>
      <w:r w:rsidR="00433A71" w:rsidRPr="009C71BA">
        <w:rPr>
          <w:rFonts w:ascii="Times New Roman" w:eastAsia="Times New Roman" w:hAnsi="Times New Roman" w:cs="Times New Roman"/>
          <w:sz w:val="28"/>
          <w:szCs w:val="28"/>
          <w:lang w:eastAsia="uk-UA"/>
        </w:rPr>
        <w:t>обґрунтування</w:t>
      </w:r>
      <w:r w:rsidRPr="009C71BA">
        <w:rPr>
          <w:rFonts w:ascii="Times New Roman" w:eastAsia="Times New Roman" w:hAnsi="Times New Roman" w:cs="Times New Roman"/>
          <w:sz w:val="28"/>
          <w:szCs w:val="28"/>
          <w:lang w:eastAsia="uk-UA"/>
        </w:rPr>
        <w:t xml:space="preserve">.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r w:rsidRPr="009C71BA">
        <w:rPr>
          <w:rFonts w:ascii="Times New Roman" w:eastAsia="Times New Roman" w:hAnsi="Times New Roman" w:cs="Times New Roman"/>
          <w:sz w:val="28"/>
          <w:szCs w:val="28"/>
          <w:lang w:eastAsia="uk-UA"/>
        </w:rPr>
        <w:t>9. Програмно-методичне забезп</w:t>
      </w:r>
      <w:r w:rsidR="00433A71" w:rsidRPr="009C71BA">
        <w:rPr>
          <w:rFonts w:ascii="Times New Roman" w:eastAsia="Times New Roman" w:hAnsi="Times New Roman" w:cs="Times New Roman"/>
          <w:sz w:val="28"/>
          <w:szCs w:val="28"/>
          <w:lang w:eastAsia="uk-UA"/>
        </w:rPr>
        <w:t xml:space="preserve">ечення освітньої програми. </w:t>
      </w:r>
    </w:p>
    <w:p w:rsidR="008831E1" w:rsidRPr="009C71BA" w:rsidRDefault="008831E1" w:rsidP="008831E1">
      <w:pPr>
        <w:spacing w:after="295" w:line="240" w:lineRule="auto"/>
        <w:rPr>
          <w:rFonts w:ascii="Times New Roman" w:eastAsia="Times New Roman" w:hAnsi="Times New Roman" w:cs="Times New Roman"/>
          <w:sz w:val="28"/>
          <w:szCs w:val="28"/>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sz w:val="20"/>
          <w:szCs w:val="20"/>
          <w:lang w:eastAsia="uk-UA"/>
        </w:rPr>
      </w:pPr>
    </w:p>
    <w:p w:rsidR="008831E1" w:rsidRPr="009C71BA" w:rsidRDefault="008831E1" w:rsidP="008831E1">
      <w:pPr>
        <w:spacing w:after="295"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І. ЦІЛІ ТА З</w:t>
      </w:r>
      <w:r w:rsidR="0011275A" w:rsidRPr="009C71BA">
        <w:rPr>
          <w:rFonts w:ascii="Times New Roman" w:eastAsia="Times New Roman" w:hAnsi="Times New Roman" w:cs="Times New Roman"/>
          <w:b/>
          <w:sz w:val="24"/>
          <w:szCs w:val="24"/>
          <w:lang w:eastAsia="uk-UA"/>
        </w:rPr>
        <w:t>АВДАННЯ ОСВІТНЬОЇ ДІЯЛЬНОСТІ КЛЕСІВСЬКОЇ ГІМНАЗІЇ</w:t>
      </w:r>
    </w:p>
    <w:p w:rsidR="008831E1" w:rsidRPr="009C71BA" w:rsidRDefault="0011275A"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Клесівська гімназія Клесівської селищної ради</w:t>
      </w:r>
      <w:r w:rsidR="008831E1" w:rsidRPr="009C71BA">
        <w:rPr>
          <w:rFonts w:ascii="Times New Roman" w:eastAsia="Times New Roman" w:hAnsi="Times New Roman" w:cs="Times New Roman"/>
          <w:sz w:val="24"/>
          <w:szCs w:val="24"/>
          <w:lang w:eastAsia="uk-UA"/>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w:t>
      </w:r>
      <w:r w:rsidRPr="009C71BA">
        <w:rPr>
          <w:rFonts w:ascii="Times New Roman" w:eastAsia="Times New Roman" w:hAnsi="Times New Roman" w:cs="Times New Roman"/>
          <w:sz w:val="24"/>
          <w:szCs w:val="24"/>
          <w:lang w:eastAsia="uk-UA"/>
        </w:rPr>
        <w:t>о-правовими актами, Статутом гімназії</w:t>
      </w:r>
      <w:r w:rsidR="008831E1" w:rsidRPr="009C71BA">
        <w:rPr>
          <w:rFonts w:ascii="Times New Roman" w:eastAsia="Times New Roman" w:hAnsi="Times New Roman" w:cs="Times New Roman"/>
          <w:sz w:val="24"/>
          <w:szCs w:val="24"/>
          <w:lang w:eastAsia="uk-UA"/>
        </w:rPr>
        <w:t>.</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Голо</w:t>
      </w:r>
      <w:r w:rsidR="0011275A" w:rsidRPr="009C71BA">
        <w:rPr>
          <w:rFonts w:ascii="Times New Roman" w:eastAsia="Times New Roman" w:hAnsi="Times New Roman" w:cs="Times New Roman"/>
          <w:sz w:val="24"/>
          <w:szCs w:val="24"/>
          <w:lang w:eastAsia="uk-UA"/>
        </w:rPr>
        <w:t>вною метою</w:t>
      </w:r>
      <w:r w:rsidRPr="009C71BA">
        <w:rPr>
          <w:rFonts w:ascii="Times New Roman" w:eastAsia="Times New Roman" w:hAnsi="Times New Roman" w:cs="Times New Roman"/>
          <w:sz w:val="24"/>
          <w:szCs w:val="24"/>
          <w:lang w:eastAsia="uk-UA"/>
        </w:rPr>
        <w:t xml:space="preserve"> закладу </w:t>
      </w:r>
      <w:r w:rsidR="0011275A" w:rsidRPr="009C71BA">
        <w:rPr>
          <w:rFonts w:ascii="Times New Roman" w:eastAsia="Times New Roman" w:hAnsi="Times New Roman" w:cs="Times New Roman"/>
          <w:sz w:val="24"/>
          <w:szCs w:val="24"/>
          <w:lang w:eastAsia="uk-UA"/>
        </w:rPr>
        <w:t xml:space="preserve">освіти </w:t>
      </w:r>
      <w:r w:rsidRPr="009C71BA">
        <w:rPr>
          <w:rFonts w:ascii="Times New Roman" w:eastAsia="Times New Roman" w:hAnsi="Times New Roman" w:cs="Times New Roman"/>
          <w:sz w:val="24"/>
          <w:szCs w:val="24"/>
          <w:lang w:eastAsia="uk-UA"/>
        </w:rPr>
        <w:t>є забезпечення реалізації п</w:t>
      </w:r>
      <w:r w:rsidR="0011275A" w:rsidRPr="009C71BA">
        <w:rPr>
          <w:rFonts w:ascii="Times New Roman" w:eastAsia="Times New Roman" w:hAnsi="Times New Roman" w:cs="Times New Roman"/>
          <w:sz w:val="24"/>
          <w:szCs w:val="24"/>
          <w:lang w:eastAsia="uk-UA"/>
        </w:rPr>
        <w:t xml:space="preserve">рава громадян на здобуття базової </w:t>
      </w:r>
      <w:r w:rsidRPr="009C71BA">
        <w:rPr>
          <w:rFonts w:ascii="Times New Roman" w:eastAsia="Times New Roman" w:hAnsi="Times New Roman" w:cs="Times New Roman"/>
          <w:sz w:val="24"/>
          <w:szCs w:val="24"/>
          <w:lang w:eastAsia="uk-UA"/>
        </w:rPr>
        <w:t>середньої освіти,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Головними завданнями закладу освіти є:</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-створення сприятливого освітнього середовища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-орієнтування внутрішнього світу дитини на збагачення індивідуального досвіду, самопізнання, самооцінки, саморозвитку, самовизначенні, самореалізації;</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-забезпечення реалізації права </w:t>
      </w:r>
      <w:r w:rsidR="0011275A" w:rsidRPr="009C71BA">
        <w:rPr>
          <w:rFonts w:ascii="Times New Roman" w:eastAsia="Times New Roman" w:hAnsi="Times New Roman" w:cs="Times New Roman"/>
          <w:sz w:val="24"/>
          <w:szCs w:val="24"/>
          <w:lang w:eastAsia="uk-UA"/>
        </w:rPr>
        <w:t>громадян на базову</w:t>
      </w:r>
      <w:r w:rsidRPr="009C71BA">
        <w:rPr>
          <w:rFonts w:ascii="Times New Roman" w:eastAsia="Times New Roman" w:hAnsi="Times New Roman" w:cs="Times New Roman"/>
          <w:sz w:val="24"/>
          <w:szCs w:val="24"/>
          <w:lang w:eastAsia="uk-UA"/>
        </w:rPr>
        <w:t xml:space="preserve"> середню освіту;</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громадянина України;</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в дітей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-розвиток особистост</w:t>
      </w:r>
      <w:r w:rsidR="00DB5858" w:rsidRPr="009C71BA">
        <w:rPr>
          <w:rFonts w:ascii="Times New Roman" w:eastAsia="Times New Roman" w:hAnsi="Times New Roman" w:cs="Times New Roman"/>
          <w:sz w:val="24"/>
          <w:szCs w:val="24"/>
          <w:lang w:eastAsia="uk-UA"/>
        </w:rPr>
        <w:t>і здобувача освіти</w:t>
      </w:r>
      <w:r w:rsidR="0011275A" w:rsidRPr="009C71BA">
        <w:rPr>
          <w:rFonts w:ascii="Times New Roman" w:eastAsia="Times New Roman" w:hAnsi="Times New Roman" w:cs="Times New Roman"/>
          <w:sz w:val="24"/>
          <w:szCs w:val="24"/>
          <w:lang w:eastAsia="uk-UA"/>
        </w:rPr>
        <w:t>, його здібностей і обдару</w:t>
      </w:r>
      <w:r w:rsidRPr="009C71BA">
        <w:rPr>
          <w:rFonts w:ascii="Times New Roman" w:eastAsia="Times New Roman" w:hAnsi="Times New Roman" w:cs="Times New Roman"/>
          <w:sz w:val="24"/>
          <w:szCs w:val="24"/>
          <w:lang w:eastAsia="uk-UA"/>
        </w:rPr>
        <w:t>вань, наукового світогляду;</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w:t>
      </w:r>
      <w:r w:rsidR="00DB5858" w:rsidRPr="009C71BA">
        <w:rPr>
          <w:rFonts w:ascii="Times New Roman" w:eastAsia="Times New Roman" w:hAnsi="Times New Roman" w:cs="Times New Roman"/>
          <w:sz w:val="24"/>
          <w:szCs w:val="24"/>
          <w:lang w:eastAsia="uk-UA"/>
        </w:rPr>
        <w:t>ого та психічного здоров’я здобувачів освіти</w:t>
      </w:r>
      <w:r w:rsidRPr="009C71BA">
        <w:rPr>
          <w:rFonts w:ascii="Times New Roman" w:eastAsia="Times New Roman" w:hAnsi="Times New Roman" w:cs="Times New Roman"/>
          <w:sz w:val="24"/>
          <w:szCs w:val="24"/>
          <w:lang w:eastAsia="uk-UA"/>
        </w:rPr>
        <w:t>.</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Перед закладом освіти поставлені такі цілі освітнього процесу:</w:t>
      </w:r>
    </w:p>
    <w:p w:rsidR="008831E1" w:rsidRPr="009C71BA" w:rsidRDefault="00DB5858"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–забезпечення здобувачами освіти</w:t>
      </w:r>
      <w:r w:rsidR="008831E1" w:rsidRPr="009C71BA">
        <w:rPr>
          <w:rFonts w:ascii="Times New Roman" w:eastAsia="Times New Roman" w:hAnsi="Times New Roman" w:cs="Times New Roman"/>
          <w:sz w:val="24"/>
          <w:szCs w:val="24"/>
          <w:lang w:eastAsia="uk-UA"/>
        </w:rPr>
        <w:t xml:space="preserve"> обов’язк</w:t>
      </w:r>
      <w:r w:rsidRPr="009C71BA">
        <w:rPr>
          <w:rFonts w:ascii="Times New Roman" w:eastAsia="Times New Roman" w:hAnsi="Times New Roman" w:cs="Times New Roman"/>
          <w:sz w:val="24"/>
          <w:szCs w:val="24"/>
          <w:lang w:eastAsia="uk-UA"/>
        </w:rPr>
        <w:t>ового мінімуму змісту</w:t>
      </w:r>
      <w:r w:rsidR="008831E1" w:rsidRPr="009C71BA">
        <w:rPr>
          <w:rFonts w:ascii="Times New Roman" w:eastAsia="Times New Roman" w:hAnsi="Times New Roman" w:cs="Times New Roman"/>
          <w:sz w:val="24"/>
          <w:szCs w:val="24"/>
          <w:lang w:eastAsia="uk-UA"/>
        </w:rPr>
        <w:t xml:space="preserve"> початков</w:t>
      </w:r>
      <w:r w:rsidRPr="009C71BA">
        <w:rPr>
          <w:rFonts w:ascii="Times New Roman" w:eastAsia="Times New Roman" w:hAnsi="Times New Roman" w:cs="Times New Roman"/>
          <w:sz w:val="24"/>
          <w:szCs w:val="24"/>
          <w:lang w:eastAsia="uk-UA"/>
        </w:rPr>
        <w:t>ої, основної</w:t>
      </w:r>
      <w:r w:rsidR="008831E1" w:rsidRPr="009C71BA">
        <w:rPr>
          <w:rFonts w:ascii="Times New Roman" w:eastAsia="Times New Roman" w:hAnsi="Times New Roman" w:cs="Times New Roman"/>
          <w:sz w:val="24"/>
          <w:szCs w:val="24"/>
          <w:lang w:eastAsia="uk-UA"/>
        </w:rPr>
        <w:t xml:space="preserve"> загальної освіти на рівні вимог</w:t>
      </w: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державного освітнього стандарту;</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забезпечення наступності освітніх програм усіх рівнів;</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створ</w:t>
      </w:r>
      <w:r w:rsidR="00DB5858" w:rsidRPr="009C71BA">
        <w:rPr>
          <w:rFonts w:ascii="Times New Roman" w:eastAsia="Times New Roman" w:hAnsi="Times New Roman" w:cs="Times New Roman"/>
          <w:sz w:val="24"/>
          <w:szCs w:val="24"/>
          <w:lang w:eastAsia="uk-UA"/>
        </w:rPr>
        <w:t>ення основи для адаптації здобувачів освіти</w:t>
      </w:r>
      <w:r w:rsidRPr="009C71BA">
        <w:rPr>
          <w:rFonts w:ascii="Times New Roman" w:eastAsia="Times New Roman" w:hAnsi="Times New Roman" w:cs="Times New Roman"/>
          <w:sz w:val="24"/>
          <w:szCs w:val="24"/>
          <w:lang w:eastAsia="uk-UA"/>
        </w:rPr>
        <w:t xml:space="preserve"> до життя в суспільстві, для усвідомленого вибору та наступного засвоєння професійних освітніх програм;</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позитивн</w:t>
      </w:r>
      <w:r w:rsidR="00DB5858" w:rsidRPr="009C71BA">
        <w:rPr>
          <w:rFonts w:ascii="Times New Roman" w:eastAsia="Times New Roman" w:hAnsi="Times New Roman" w:cs="Times New Roman"/>
          <w:sz w:val="24"/>
          <w:szCs w:val="24"/>
          <w:lang w:eastAsia="uk-UA"/>
        </w:rPr>
        <w:t>ої мотивації здобувачів освіти</w:t>
      </w:r>
      <w:r w:rsidRPr="009C71BA">
        <w:rPr>
          <w:rFonts w:ascii="Times New Roman" w:eastAsia="Times New Roman" w:hAnsi="Times New Roman" w:cs="Times New Roman"/>
          <w:sz w:val="24"/>
          <w:szCs w:val="24"/>
          <w:lang w:eastAsia="uk-UA"/>
        </w:rPr>
        <w:t xml:space="preserve"> до навчальної діяльності;</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забезпечення соціально-педагогічних відносин, що зберігають фізичне, псих</w:t>
      </w:r>
      <w:r w:rsidR="00DB5858" w:rsidRPr="009C71BA">
        <w:rPr>
          <w:rFonts w:ascii="Times New Roman" w:eastAsia="Times New Roman" w:hAnsi="Times New Roman" w:cs="Times New Roman"/>
          <w:sz w:val="24"/>
          <w:szCs w:val="24"/>
          <w:lang w:eastAsia="uk-UA"/>
        </w:rPr>
        <w:t>ічне та соціальне здоров’я дітей</w:t>
      </w:r>
      <w:r w:rsidRPr="009C71BA">
        <w:rPr>
          <w:rFonts w:ascii="Times New Roman" w:eastAsia="Times New Roman" w:hAnsi="Times New Roman" w:cs="Times New Roman"/>
          <w:sz w:val="24"/>
          <w:szCs w:val="24"/>
          <w:lang w:eastAsia="uk-UA"/>
        </w:rPr>
        <w:t>;</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підвищення кваліфікації педагогічних працівників шляхом своєчасного та якісного проходження курсів підвищення кваліфікації;</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проведення атестації та сертифікації педагогів;</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цілеспрямоване вдосконалення н</w:t>
      </w:r>
      <w:r w:rsidR="00DB5858" w:rsidRPr="009C71BA">
        <w:rPr>
          <w:rFonts w:ascii="Times New Roman" w:eastAsia="Times New Roman" w:hAnsi="Times New Roman" w:cs="Times New Roman"/>
          <w:sz w:val="24"/>
          <w:szCs w:val="24"/>
          <w:lang w:eastAsia="uk-UA"/>
        </w:rPr>
        <w:t>авчально-матеріальної бази закладу освіти</w:t>
      </w:r>
      <w:r w:rsidRPr="009C71BA">
        <w:rPr>
          <w:rFonts w:ascii="Times New Roman" w:eastAsia="Times New Roman" w:hAnsi="Times New Roman" w:cs="Times New Roman"/>
          <w:sz w:val="24"/>
          <w:szCs w:val="24"/>
          <w:lang w:eastAsia="uk-UA"/>
        </w:rPr>
        <w:t>;</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–забезпечення якісного виконання освітньої програми в умовах дистанційного навчання під час введення карантину.</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Заклад освіти несе відповідальність за:</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-безпечні умови освітньої діяльності;</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-дотримання державних стандартів освіти;</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-дотримання фінансової дисципліни.</w:t>
      </w:r>
    </w:p>
    <w:p w:rsidR="008831E1" w:rsidRPr="009C71BA" w:rsidRDefault="00DB5858"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Гімназія </w:t>
      </w:r>
      <w:r w:rsidR="008831E1" w:rsidRPr="009C71BA">
        <w:rPr>
          <w:rFonts w:ascii="Times New Roman" w:eastAsia="Times New Roman" w:hAnsi="Times New Roman" w:cs="Times New Roman"/>
          <w:sz w:val="24"/>
          <w:szCs w:val="24"/>
          <w:lang w:eastAsia="uk-UA"/>
        </w:rPr>
        <w:t xml:space="preserve"> працює на засадах «педагогіки партнерства».</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Основні принципи цього підходу:</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повага до особистості;</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доброзичливість і позитивне ставлення;</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довіра у відносинах;</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діалог – взаємодія – взаємоповага;</w:t>
      </w:r>
    </w:p>
    <w:p w:rsidR="008831E1" w:rsidRPr="009C71BA" w:rsidRDefault="008831E1" w:rsidP="00DB585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розподілене лідерство (проактивність, право вибору та відповідальність за нього, горизонтальність зв’язків);</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принципи соціального партнерства (рівність сторін, добровільність прийняття зобов’язань, обов’язковість виконання домовленостей).</w:t>
      </w:r>
    </w:p>
    <w:p w:rsidR="008831E1" w:rsidRPr="009C71BA" w:rsidRDefault="008831E1" w:rsidP="0011275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DB5858" w:rsidRPr="009C71BA" w:rsidRDefault="00DB5858" w:rsidP="0011275A">
      <w:pPr>
        <w:spacing w:after="0" w:line="240" w:lineRule="auto"/>
        <w:jc w:val="both"/>
        <w:rPr>
          <w:rFonts w:ascii="Times New Roman" w:eastAsia="Times New Roman" w:hAnsi="Times New Roman" w:cs="Times New Roman"/>
          <w:sz w:val="24"/>
          <w:szCs w:val="24"/>
          <w:lang w:eastAsia="uk-UA"/>
        </w:rPr>
      </w:pPr>
    </w:p>
    <w:tbl>
      <w:tblPr>
        <w:tblW w:w="9781" w:type="dxa"/>
        <w:tblInd w:w="-8"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2127"/>
        <w:gridCol w:w="7654"/>
      </w:tblGrid>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Ключові компетентності</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Компоненти</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Спілкування державною мовою</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Ставлення: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розуміння важливості чітких та лаконічних формулювань. Навчальні ресурси:</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означення понять, формулювання властивостей, доведення правил, теорем</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Спілкування іноземними мовами</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Ставлення: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Навчальні ресурси:</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Математична компетентність</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DB5858"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Уміння: </w:t>
            </w:r>
            <w:r w:rsidR="008831E1" w:rsidRPr="009C71BA">
              <w:rPr>
                <w:rFonts w:ascii="Times New Roman" w:eastAsia="Times New Roman" w:hAnsi="Times New Roman" w:cs="Times New Roman"/>
                <w:sz w:val="24"/>
                <w:szCs w:val="24"/>
                <w:lang w:eastAsia="uk-UA"/>
              </w:rPr>
              <w:t xml:space="preserve">оперувати текстовою та числовою інформацією; встановлювати відношення між реальними об’єктами навколишньої дійсності </w:t>
            </w:r>
            <w:r w:rsidR="008831E1" w:rsidRPr="009C71BA">
              <w:rPr>
                <w:rFonts w:ascii="Times New Roman" w:eastAsia="Times New Roman" w:hAnsi="Times New Roman" w:cs="Times New Roman"/>
                <w:sz w:val="24"/>
                <w:szCs w:val="24"/>
                <w:lang w:eastAsia="uk-UA"/>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Ставлення</w:t>
            </w: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Навчальні ресурси:</w:t>
            </w: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розв'язування математичних задач, і обов’язково таких, що моделюють реальні життєві ситуації</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Основні компетентності у природничих науках і технологіях</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розпізнавати проблеми, що виникають у довкіллі; будувати та досліджувати природні явища і процеси; послуговуватися технологічними пристроями. Ставлення: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Навчальні ресурси:</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складання графіків та діаграм, які ілюструють функціональні залежності результатів впливу людської діяльності на природу</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Інформаційно-цифрова компетентність</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Ставлення: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Навчальні ресурси:</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візуалізація даних, побудова графіків та діаграм за допомогою програмних засобів</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 вчитися впродовж життя</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Ставлення:</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Навчальні ресурси:</w:t>
            </w:r>
            <w:r w:rsidR="00DB58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моделювання власної освітньої траєкторії</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Ініціативність і підприємливість</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Ставлення: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Навчальні ресурси:</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завдання підприємницького змісту (оптимізаційні задачі)</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Соціальна і громадянська компетентності</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Ставлення: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Навчальні ресурси:</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завдання соціального змісту</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Обізнаність і самовираження у сфері культури</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Ставлення: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Навчальні ресурси:</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математичні моделі в різних видах мистецтва</w:t>
            </w:r>
          </w:p>
        </w:tc>
      </w:tr>
      <w:tr w:rsidR="008831E1" w:rsidRPr="009C71BA" w:rsidTr="00D3237A">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Екологічна грамотність і здорове життя</w:t>
            </w:r>
          </w:p>
        </w:tc>
        <w:tc>
          <w:tcPr>
            <w:tcW w:w="765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Уміння: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Ставлення:</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w:t>
            </w:r>
            <w:r w:rsidR="00D3237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3237A" w:rsidRPr="009C71BA" w:rsidRDefault="00D3237A" w:rsidP="0011275A">
      <w:pPr>
        <w:spacing w:after="295" w:line="240" w:lineRule="auto"/>
        <w:jc w:val="both"/>
        <w:rPr>
          <w:rFonts w:ascii="Times New Roman" w:eastAsia="Times New Roman" w:hAnsi="Times New Roman" w:cs="Times New Roman"/>
          <w:sz w:val="24"/>
          <w:szCs w:val="24"/>
          <w:lang w:eastAsia="uk-UA"/>
        </w:rPr>
      </w:pP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Виокремлюються в навчальних програмах такі наскрізні лінії ключових компетентностей:</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«Екологічна безпека й сталий розвиток»;</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«Громадянська відповідальність»;</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«Здоров’я і безпека»;</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«Підприємливість і фінансова грамотність».</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Наскрізні лінії є засобом</w:t>
      </w:r>
      <w:r w:rsidR="00D3237A" w:rsidRPr="009C71BA">
        <w:rPr>
          <w:rFonts w:ascii="Times New Roman" w:eastAsia="Times New Roman" w:hAnsi="Times New Roman" w:cs="Times New Roman"/>
          <w:sz w:val="24"/>
          <w:szCs w:val="24"/>
          <w:lang w:eastAsia="uk-UA"/>
        </w:rPr>
        <w:t xml:space="preserve"> інтеграції ключових і загально</w:t>
      </w:r>
      <w:r w:rsidRPr="009C71BA">
        <w:rPr>
          <w:rFonts w:ascii="Times New Roman" w:eastAsia="Times New Roman" w:hAnsi="Times New Roman" w:cs="Times New Roman"/>
          <w:sz w:val="24"/>
          <w:szCs w:val="24"/>
          <w:lang w:eastAsia="uk-UA"/>
        </w:rPr>
        <w:t>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Навчання за наскрізними лініями реалізується насамперед через:</w:t>
      </w:r>
    </w:p>
    <w:p w:rsidR="008831E1" w:rsidRPr="009C71BA" w:rsidRDefault="008831E1" w:rsidP="0011275A">
      <w:pPr>
        <w:spacing w:after="295"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окремі предмети, виходячи із наскрізних тем при вивченні предмета, проводяться через відповідні трактовки, приклади і методи навчання.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предмети за вибором;</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роботу в проєктах;</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позакласну навчальну роботу і роботу гуртків.</w:t>
      </w:r>
    </w:p>
    <w:p w:rsidR="00D3237A" w:rsidRPr="009C71BA" w:rsidRDefault="00D3237A" w:rsidP="00D3237A">
      <w:pPr>
        <w:spacing w:after="0" w:line="240" w:lineRule="auto"/>
        <w:jc w:val="both"/>
        <w:rPr>
          <w:rFonts w:ascii="Times New Roman" w:eastAsia="Times New Roman" w:hAnsi="Times New Roman" w:cs="Times New Roman"/>
          <w:sz w:val="24"/>
          <w:szCs w:val="24"/>
          <w:lang w:eastAsia="uk-UA"/>
        </w:rPr>
      </w:pPr>
    </w:p>
    <w:tbl>
      <w:tblPr>
        <w:tblW w:w="9773"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2412"/>
        <w:gridCol w:w="7361"/>
      </w:tblGrid>
      <w:tr w:rsidR="009C71BA" w:rsidRPr="009C71BA" w:rsidTr="00D3237A">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Наскрізна лінія</w:t>
            </w:r>
          </w:p>
        </w:tc>
        <w:tc>
          <w:tcPr>
            <w:tcW w:w="736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D3237A">
            <w:pPr>
              <w:spacing w:after="0" w:line="295" w:lineRule="atLeast"/>
              <w:ind w:right="-221"/>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Коротка характеристика</w:t>
            </w:r>
          </w:p>
        </w:tc>
      </w:tr>
      <w:tr w:rsidR="009C71BA" w:rsidRPr="009C71BA" w:rsidTr="00D3237A">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Екологічна безпека й сталий розвиток</w:t>
            </w:r>
          </w:p>
        </w:tc>
        <w:tc>
          <w:tcPr>
            <w:tcW w:w="736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9C71BA" w:rsidRPr="009C71BA" w:rsidTr="00D3237A">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Громадянська відповідальність</w:t>
            </w:r>
          </w:p>
        </w:tc>
        <w:tc>
          <w:tcPr>
            <w:tcW w:w="736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C71BA" w:rsidRPr="009C71BA" w:rsidTr="00D3237A">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Здоров'я і безпека</w:t>
            </w:r>
          </w:p>
        </w:tc>
        <w:tc>
          <w:tcPr>
            <w:tcW w:w="736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Завданням наскрізної лінії</w:t>
            </w:r>
            <w:r w:rsidR="00D3237A" w:rsidRPr="009C71BA">
              <w:rPr>
                <w:rFonts w:ascii="Times New Roman" w:eastAsia="Times New Roman" w:hAnsi="Times New Roman" w:cs="Times New Roman"/>
                <w:sz w:val="24"/>
                <w:szCs w:val="24"/>
                <w:lang w:eastAsia="uk-UA"/>
              </w:rPr>
              <w:t xml:space="preserve"> є становлення учня як емоційно</w:t>
            </w:r>
            <w:r w:rsidRPr="009C71BA">
              <w:rPr>
                <w:rFonts w:ascii="Times New Roman" w:eastAsia="Times New Roman" w:hAnsi="Times New Roman" w:cs="Times New Roman"/>
                <w:sz w:val="24"/>
                <w:szCs w:val="24"/>
                <w:lang w:eastAsia="uk-UA"/>
              </w:rPr>
              <w:t>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831E1" w:rsidRPr="009C71BA" w:rsidTr="00D3237A">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Підприємливість і фінансова грамотність</w:t>
            </w:r>
          </w:p>
        </w:tc>
        <w:tc>
          <w:tcPr>
            <w:tcW w:w="736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11275A">
            <w:pPr>
              <w:spacing w:after="0" w:line="295"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w:t>
            </w:r>
            <w:r w:rsidRPr="009C71BA">
              <w:rPr>
                <w:rFonts w:ascii="Times New Roman" w:eastAsia="Times New Roman" w:hAnsi="Times New Roman" w:cs="Times New Roman"/>
                <w:sz w:val="24"/>
                <w:szCs w:val="24"/>
                <w:lang w:eastAsia="uk-UA"/>
              </w:rPr>
              <w:lastRenderedPageBreak/>
              <w:t>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D3237A" w:rsidRPr="009C71BA" w:rsidRDefault="00D3237A" w:rsidP="0011275A">
      <w:pPr>
        <w:spacing w:after="295" w:line="240" w:lineRule="auto"/>
        <w:jc w:val="both"/>
        <w:rPr>
          <w:rFonts w:ascii="Times New Roman" w:eastAsia="Times New Roman" w:hAnsi="Times New Roman" w:cs="Times New Roman"/>
          <w:sz w:val="24"/>
          <w:szCs w:val="24"/>
          <w:lang w:eastAsia="uk-UA"/>
        </w:rPr>
      </w:pPr>
    </w:p>
    <w:p w:rsidR="008831E1" w:rsidRPr="009C71BA" w:rsidRDefault="00D3237A"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Перед гімназією </w:t>
      </w:r>
      <w:r w:rsidR="008831E1" w:rsidRPr="009C71BA">
        <w:rPr>
          <w:rFonts w:ascii="Times New Roman" w:eastAsia="Times New Roman" w:hAnsi="Times New Roman" w:cs="Times New Roman"/>
          <w:sz w:val="24"/>
          <w:szCs w:val="24"/>
          <w:lang w:eastAsia="uk-UA"/>
        </w:rPr>
        <w:t>поставлені такі цілі освітнього процесу:</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створення </w:t>
      </w:r>
      <w:r w:rsidR="00D3237A" w:rsidRPr="009C71BA">
        <w:rPr>
          <w:rFonts w:ascii="Times New Roman" w:eastAsia="Times New Roman" w:hAnsi="Times New Roman" w:cs="Times New Roman"/>
          <w:sz w:val="24"/>
          <w:szCs w:val="24"/>
          <w:lang w:eastAsia="uk-UA"/>
        </w:rPr>
        <w:t>умов для отриманням кожним здобувачем освіти</w:t>
      </w:r>
      <w:r w:rsidRPr="009C71BA">
        <w:rPr>
          <w:rFonts w:ascii="Times New Roman" w:eastAsia="Times New Roman" w:hAnsi="Times New Roman" w:cs="Times New Roman"/>
          <w:sz w:val="24"/>
          <w:szCs w:val="24"/>
          <w:lang w:eastAsia="uk-UA"/>
        </w:rPr>
        <w:t xml:space="preserve"> того рівня освіти, який відповідає його здібностям та індивідуальним особливостям;</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інтелектуальної, емоційної сфери дитини;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його ціннісних орієнтирів, прищеплення навичок соціальної компетентності</w:t>
      </w:r>
      <w:r w:rsidR="00D3237A" w:rsidRPr="009C71BA">
        <w:rPr>
          <w:rFonts w:ascii="Times New Roman" w:eastAsia="Times New Roman" w:hAnsi="Times New Roman" w:cs="Times New Roman"/>
          <w:sz w:val="24"/>
          <w:szCs w:val="24"/>
          <w:lang w:eastAsia="uk-UA"/>
        </w:rPr>
        <w:t xml:space="preserve"> через включення кожного здобувача освіти</w:t>
      </w:r>
      <w:r w:rsidRPr="009C71BA">
        <w:rPr>
          <w:rFonts w:ascii="Times New Roman" w:eastAsia="Times New Roman" w:hAnsi="Times New Roman" w:cs="Times New Roman"/>
          <w:sz w:val="24"/>
          <w:szCs w:val="24"/>
          <w:lang w:eastAsia="uk-UA"/>
        </w:rPr>
        <w:t xml:space="preserve"> в систему ранньої предметної орієнтації, професійного самовизначення, профільного навчання.</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Таким чином:</w:t>
      </w:r>
    </w:p>
    <w:p w:rsidR="008831E1" w:rsidRPr="009C71BA" w:rsidRDefault="00D3237A"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1.Забезпечено засвоєння здобувачами освіти</w:t>
      </w:r>
      <w:r w:rsidR="008831E1" w:rsidRPr="009C71BA">
        <w:rPr>
          <w:rFonts w:ascii="Times New Roman" w:eastAsia="Times New Roman" w:hAnsi="Times New Roman" w:cs="Times New Roman"/>
          <w:sz w:val="24"/>
          <w:szCs w:val="24"/>
          <w:lang w:eastAsia="uk-UA"/>
        </w:rPr>
        <w:t xml:space="preserve"> обов’язкового мінімуму змісту початко</w:t>
      </w:r>
      <w:r w:rsidRPr="009C71BA">
        <w:rPr>
          <w:rFonts w:ascii="Times New Roman" w:eastAsia="Times New Roman" w:hAnsi="Times New Roman" w:cs="Times New Roman"/>
          <w:sz w:val="24"/>
          <w:szCs w:val="24"/>
          <w:lang w:eastAsia="uk-UA"/>
        </w:rPr>
        <w:t xml:space="preserve">вої, основної </w:t>
      </w:r>
      <w:r w:rsidR="008831E1" w:rsidRPr="009C71BA">
        <w:rPr>
          <w:rFonts w:ascii="Times New Roman" w:eastAsia="Times New Roman" w:hAnsi="Times New Roman" w:cs="Times New Roman"/>
          <w:sz w:val="24"/>
          <w:szCs w:val="24"/>
          <w:lang w:eastAsia="uk-UA"/>
        </w:rPr>
        <w:t>освіти відповідно до вимог держав</w:t>
      </w:r>
      <w:r w:rsidRPr="009C71BA">
        <w:rPr>
          <w:rFonts w:ascii="Times New Roman" w:eastAsia="Times New Roman" w:hAnsi="Times New Roman" w:cs="Times New Roman"/>
          <w:sz w:val="24"/>
          <w:szCs w:val="24"/>
          <w:lang w:eastAsia="uk-UA"/>
        </w:rPr>
        <w:t xml:space="preserve">них стандартів кожного з рівнів </w:t>
      </w:r>
      <w:r w:rsidR="008831E1" w:rsidRPr="009C71BA">
        <w:rPr>
          <w:rFonts w:ascii="Times New Roman" w:eastAsia="Times New Roman" w:hAnsi="Times New Roman" w:cs="Times New Roman"/>
          <w:sz w:val="24"/>
          <w:szCs w:val="24"/>
          <w:lang w:eastAsia="uk-UA"/>
        </w:rPr>
        <w:t>освіти.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2.Забезпечено дотримання наступності освітніх програм усіх рівнів.</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3.Ств</w:t>
      </w:r>
      <w:r w:rsidR="00D3237A" w:rsidRPr="009C71BA">
        <w:rPr>
          <w:rFonts w:ascii="Times New Roman" w:eastAsia="Times New Roman" w:hAnsi="Times New Roman" w:cs="Times New Roman"/>
          <w:sz w:val="24"/>
          <w:szCs w:val="24"/>
          <w:lang w:eastAsia="uk-UA"/>
        </w:rPr>
        <w:t>орено основу для адаптації здобувачів освіти</w:t>
      </w:r>
      <w:r w:rsidRPr="009C71BA">
        <w:rPr>
          <w:rFonts w:ascii="Times New Roman" w:eastAsia="Times New Roman" w:hAnsi="Times New Roman" w:cs="Times New Roman"/>
          <w:sz w:val="24"/>
          <w:szCs w:val="24"/>
          <w:lang w:eastAsia="uk-UA"/>
        </w:rPr>
        <w:t xml:space="preserve"> до життя в</w:t>
      </w:r>
      <w:r w:rsidR="00D3237A" w:rsidRPr="009C71BA">
        <w:rPr>
          <w:rFonts w:ascii="Times New Roman" w:eastAsia="Times New Roman" w:hAnsi="Times New Roman" w:cs="Times New Roman"/>
          <w:sz w:val="24"/>
          <w:szCs w:val="24"/>
          <w:lang w:eastAsia="uk-UA"/>
        </w:rPr>
        <w:t xml:space="preserve"> суспільстві, соціалізації здобувачів освіти з </w:t>
      </w:r>
      <w:r w:rsidRPr="009C71BA">
        <w:rPr>
          <w:rFonts w:ascii="Times New Roman" w:eastAsia="Times New Roman" w:hAnsi="Times New Roman" w:cs="Times New Roman"/>
          <w:sz w:val="24"/>
          <w:szCs w:val="24"/>
          <w:lang w:eastAsia="uk-UA"/>
        </w:rPr>
        <w:t>особливими освітніми потребами, усвідомленог</w:t>
      </w:r>
      <w:r w:rsidR="00D3237A" w:rsidRPr="009C71BA">
        <w:rPr>
          <w:rFonts w:ascii="Times New Roman" w:eastAsia="Times New Roman" w:hAnsi="Times New Roman" w:cs="Times New Roman"/>
          <w:sz w:val="24"/>
          <w:szCs w:val="24"/>
          <w:lang w:eastAsia="uk-UA"/>
        </w:rPr>
        <w:t xml:space="preserve">о вибору професії та наступного </w:t>
      </w:r>
      <w:r w:rsidRPr="009C71BA">
        <w:rPr>
          <w:rFonts w:ascii="Times New Roman" w:eastAsia="Times New Roman" w:hAnsi="Times New Roman" w:cs="Times New Roman"/>
          <w:sz w:val="24"/>
          <w:szCs w:val="24"/>
          <w:lang w:eastAsia="uk-UA"/>
        </w:rPr>
        <w:t>засвоєння відповідних професійних освітніх програм.</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4.Сфор</w:t>
      </w:r>
      <w:r w:rsidR="00D3237A" w:rsidRPr="009C71BA">
        <w:rPr>
          <w:rFonts w:ascii="Times New Roman" w:eastAsia="Times New Roman" w:hAnsi="Times New Roman" w:cs="Times New Roman"/>
          <w:sz w:val="24"/>
          <w:szCs w:val="24"/>
          <w:lang w:eastAsia="uk-UA"/>
        </w:rPr>
        <w:t>мовано позитивну мотивацію здобувачів освіти</w:t>
      </w:r>
      <w:r w:rsidRPr="009C71BA">
        <w:rPr>
          <w:rFonts w:ascii="Times New Roman" w:eastAsia="Times New Roman" w:hAnsi="Times New Roman" w:cs="Times New Roman"/>
          <w:sz w:val="24"/>
          <w:szCs w:val="24"/>
          <w:lang w:eastAsia="uk-UA"/>
        </w:rPr>
        <w:t xml:space="preserve"> до навчальної діяльності.</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5.Забезпечено соціально-педагогічні відносини учасників освітнього процесу, що</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зберігають фізичне, психічне та соціальне здоров'я здобувачів освіти.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6.Забезпечено підвищення кваліфікації </w:t>
      </w:r>
      <w:r w:rsidR="00D3237A" w:rsidRPr="009C71BA">
        <w:rPr>
          <w:rFonts w:ascii="Times New Roman" w:eastAsia="Times New Roman" w:hAnsi="Times New Roman" w:cs="Times New Roman"/>
          <w:sz w:val="24"/>
          <w:szCs w:val="24"/>
          <w:lang w:eastAsia="uk-UA"/>
        </w:rPr>
        <w:t xml:space="preserve">педагогічних працівників шляхом </w:t>
      </w:r>
      <w:r w:rsidRPr="009C71BA">
        <w:rPr>
          <w:rFonts w:ascii="Times New Roman" w:eastAsia="Times New Roman" w:hAnsi="Times New Roman" w:cs="Times New Roman"/>
          <w:sz w:val="24"/>
          <w:szCs w:val="24"/>
          <w:lang w:eastAsia="uk-UA"/>
        </w:rPr>
        <w:t xml:space="preserve">проходження курсів перепідготовки, систематичної </w:t>
      </w:r>
      <w:r w:rsidR="0058781A" w:rsidRPr="009C71BA">
        <w:rPr>
          <w:rFonts w:ascii="Times New Roman" w:eastAsia="Times New Roman" w:hAnsi="Times New Roman" w:cs="Times New Roman"/>
          <w:sz w:val="24"/>
          <w:szCs w:val="24"/>
          <w:lang w:eastAsia="uk-UA"/>
        </w:rPr>
        <w:t>самоосвіти (проходження онлайн-</w:t>
      </w:r>
      <w:r w:rsidRPr="009C71BA">
        <w:rPr>
          <w:rFonts w:ascii="Times New Roman" w:eastAsia="Times New Roman" w:hAnsi="Times New Roman" w:cs="Times New Roman"/>
          <w:sz w:val="24"/>
          <w:szCs w:val="24"/>
          <w:lang w:eastAsia="uk-UA"/>
        </w:rPr>
        <w:t>навчання, тренінгів тощо).</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7.Проведення атестації та стимулювання до проходження сертифікації педагогів.</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8.Цілеспрямоване вдосконалення на</w:t>
      </w:r>
      <w:r w:rsidR="0058781A" w:rsidRPr="009C71BA">
        <w:rPr>
          <w:rFonts w:ascii="Times New Roman" w:eastAsia="Times New Roman" w:hAnsi="Times New Roman" w:cs="Times New Roman"/>
          <w:sz w:val="24"/>
          <w:szCs w:val="24"/>
          <w:lang w:eastAsia="uk-UA"/>
        </w:rPr>
        <w:t xml:space="preserve">вчально-матеріальної бази гімназії як одного з </w:t>
      </w:r>
      <w:r w:rsidRPr="009C71BA">
        <w:rPr>
          <w:rFonts w:ascii="Times New Roman" w:eastAsia="Times New Roman" w:hAnsi="Times New Roman" w:cs="Times New Roman"/>
          <w:sz w:val="24"/>
          <w:szCs w:val="24"/>
          <w:lang w:eastAsia="uk-UA"/>
        </w:rPr>
        <w:t>чинників створення якісного освітнього простору.</w:t>
      </w:r>
    </w:p>
    <w:p w:rsidR="0058781A" w:rsidRPr="009C71BA" w:rsidRDefault="0058781A" w:rsidP="00D3237A">
      <w:pPr>
        <w:spacing w:after="0" w:line="240" w:lineRule="auto"/>
        <w:jc w:val="both"/>
        <w:rPr>
          <w:rFonts w:ascii="Times New Roman" w:eastAsia="Times New Roman" w:hAnsi="Times New Roman" w:cs="Times New Roman"/>
          <w:sz w:val="24"/>
          <w:szCs w:val="24"/>
          <w:lang w:eastAsia="uk-UA"/>
        </w:rPr>
      </w:pPr>
    </w:p>
    <w:p w:rsidR="0058781A" w:rsidRPr="009C71BA" w:rsidRDefault="008831E1" w:rsidP="00D3237A">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ІІ.ОПИС ТА ІНСТРУМЕНТИ СИСТЕМИ ВНУТРІШНЬОГО ЗАБЕЗПЕЧЕННЯ ЯКОСТІ ОСВІТИ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Система внутрішнього забезпечення якості складається з наступних компонентів:</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кадрове забезпечення освітньої діяльності;</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навчально-методичне забезпечення освітньої діяльності;</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матеріально-технічне забезпечення освітньої діяльності;</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якість проведення навчальних занять;</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моніторинг д</w:t>
      </w:r>
      <w:r w:rsidR="0058781A" w:rsidRPr="009C71BA">
        <w:rPr>
          <w:rFonts w:ascii="Times New Roman" w:eastAsia="Times New Roman" w:hAnsi="Times New Roman" w:cs="Times New Roman"/>
          <w:sz w:val="24"/>
          <w:szCs w:val="24"/>
          <w:lang w:eastAsia="uk-UA"/>
        </w:rPr>
        <w:t xml:space="preserve">осягнення здобувачами результатів навчання </w:t>
      </w:r>
      <w:r w:rsidRPr="009C71BA">
        <w:rPr>
          <w:rFonts w:ascii="Times New Roman" w:eastAsia="Times New Roman" w:hAnsi="Times New Roman" w:cs="Times New Roman"/>
          <w:sz w:val="24"/>
          <w:szCs w:val="24"/>
          <w:lang w:eastAsia="uk-UA"/>
        </w:rPr>
        <w:t>(компетентностей) .</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Завдання системи внутрішнього забезпечення якості освіти: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-оновлення методичної бази освітньої діяльності через систему роботи методичних об’єднань, методичної та педагогічної ради, психолого-педагогічних семінарів;</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 (вивчення системи роботи педагогічних працівників, вивчення стану викладання навчальних предметів, тематичний контроль знань, класно-узагальнюючий контроль – за потребою);</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w:t>
      </w:r>
    </w:p>
    <w:p w:rsidR="008831E1" w:rsidRPr="009C71BA" w:rsidRDefault="008831E1" w:rsidP="00D3237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групові та індивідуальні форми методичної роботи (підвищення кваліфікації педагогічних працівників – не менше 150 годин для вчи</w:t>
      </w:r>
      <w:r w:rsidR="0058781A" w:rsidRPr="009C71BA">
        <w:rPr>
          <w:rFonts w:ascii="Times New Roman" w:eastAsia="Times New Roman" w:hAnsi="Times New Roman" w:cs="Times New Roman"/>
          <w:sz w:val="24"/>
          <w:szCs w:val="24"/>
          <w:lang w:eastAsia="uk-UA"/>
        </w:rPr>
        <w:t xml:space="preserve">теля </w:t>
      </w:r>
      <w:r w:rsidRPr="009C71BA">
        <w:rPr>
          <w:rFonts w:ascii="Times New Roman" w:eastAsia="Times New Roman" w:hAnsi="Times New Roman" w:cs="Times New Roman"/>
          <w:sz w:val="24"/>
          <w:szCs w:val="24"/>
          <w:lang w:eastAsia="uk-UA"/>
        </w:rPr>
        <w:t>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тренінгах, онлайн-курсах, дистанційне навчання – протягом року).</w:t>
      </w:r>
    </w:p>
    <w:p w:rsidR="0058781A" w:rsidRPr="009C71BA" w:rsidRDefault="0058781A" w:rsidP="0011275A">
      <w:pPr>
        <w:spacing w:after="295" w:line="240" w:lineRule="auto"/>
        <w:jc w:val="both"/>
        <w:rPr>
          <w:rFonts w:ascii="Times New Roman" w:eastAsia="Times New Roman" w:hAnsi="Times New Roman" w:cs="Times New Roman"/>
          <w:b/>
          <w:sz w:val="24"/>
          <w:szCs w:val="24"/>
          <w:lang w:eastAsia="uk-UA"/>
        </w:rPr>
      </w:pPr>
    </w:p>
    <w:p w:rsidR="0058781A" w:rsidRPr="009C71BA" w:rsidRDefault="0058781A" w:rsidP="0011275A">
      <w:pPr>
        <w:spacing w:after="295" w:line="240" w:lineRule="auto"/>
        <w:jc w:val="both"/>
        <w:rPr>
          <w:rFonts w:ascii="Times New Roman" w:eastAsia="Times New Roman" w:hAnsi="Times New Roman" w:cs="Times New Roman"/>
          <w:b/>
          <w:sz w:val="24"/>
          <w:szCs w:val="24"/>
          <w:lang w:eastAsia="uk-UA"/>
        </w:rPr>
      </w:pPr>
    </w:p>
    <w:p w:rsidR="008831E1" w:rsidRPr="009C71BA" w:rsidRDefault="008831E1" w:rsidP="0058781A">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ІІІ.ПОКАЗНИКИ РЕАЛІЗАЦІЇ ОСВІТНЬОЇ ПРОГРАМИ</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Рівень реалізації освітньої програми вивчається шляхом:</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моніторингу якості проведення навчальних занять;</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моніторингу </w:t>
      </w:r>
      <w:r w:rsidR="0058781A" w:rsidRPr="009C71BA">
        <w:rPr>
          <w:rFonts w:ascii="Times New Roman" w:eastAsia="Times New Roman" w:hAnsi="Times New Roman" w:cs="Times New Roman"/>
          <w:sz w:val="24"/>
          <w:szCs w:val="24"/>
          <w:lang w:eastAsia="uk-UA"/>
        </w:rPr>
        <w:t>досягнення здобувачами освіти</w:t>
      </w:r>
      <w:r w:rsidRPr="009C71BA">
        <w:rPr>
          <w:rFonts w:ascii="Times New Roman" w:eastAsia="Times New Roman" w:hAnsi="Times New Roman" w:cs="Times New Roman"/>
          <w:sz w:val="24"/>
          <w:szCs w:val="24"/>
          <w:lang w:eastAsia="uk-UA"/>
        </w:rPr>
        <w:t xml:space="preserve"> </w:t>
      </w:r>
      <w:r w:rsidR="0058781A" w:rsidRPr="009C71BA">
        <w:rPr>
          <w:rFonts w:ascii="Times New Roman" w:eastAsia="Times New Roman" w:hAnsi="Times New Roman" w:cs="Times New Roman"/>
          <w:sz w:val="24"/>
          <w:szCs w:val="24"/>
          <w:lang w:eastAsia="uk-UA"/>
        </w:rPr>
        <w:t>результатів навчання (компетентн</w:t>
      </w:r>
      <w:r w:rsidRPr="009C71BA">
        <w:rPr>
          <w:rFonts w:ascii="Times New Roman" w:eastAsia="Times New Roman" w:hAnsi="Times New Roman" w:cs="Times New Roman"/>
          <w:sz w:val="24"/>
          <w:szCs w:val="24"/>
          <w:lang w:eastAsia="uk-UA"/>
        </w:rPr>
        <w:t>остей);</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проведення контрольни</w:t>
      </w:r>
      <w:r w:rsidR="0058781A" w:rsidRPr="009C71BA">
        <w:rPr>
          <w:rFonts w:ascii="Times New Roman" w:eastAsia="Times New Roman" w:hAnsi="Times New Roman" w:cs="Times New Roman"/>
          <w:sz w:val="24"/>
          <w:szCs w:val="24"/>
          <w:lang w:eastAsia="uk-UA"/>
        </w:rPr>
        <w:t>х, тематичних зрізів знань здобувачів освіти</w:t>
      </w:r>
      <w:r w:rsidRPr="009C71BA">
        <w:rPr>
          <w:rFonts w:ascii="Times New Roman" w:eastAsia="Times New Roman" w:hAnsi="Times New Roman" w:cs="Times New Roman"/>
          <w:sz w:val="24"/>
          <w:szCs w:val="24"/>
          <w:lang w:eastAsia="uk-UA"/>
        </w:rPr>
        <w:t>;</w:t>
      </w:r>
    </w:p>
    <w:p w:rsidR="008831E1" w:rsidRPr="009C71BA" w:rsidRDefault="0058781A"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участі здобувачів освіти </w:t>
      </w:r>
      <w:r w:rsidR="008831E1" w:rsidRPr="009C71BA">
        <w:rPr>
          <w:rFonts w:ascii="Times New Roman" w:eastAsia="Times New Roman" w:hAnsi="Times New Roman" w:cs="Times New Roman"/>
          <w:sz w:val="24"/>
          <w:szCs w:val="24"/>
          <w:lang w:eastAsia="uk-UA"/>
        </w:rPr>
        <w:t>у предметних олімпіадах різного рівня;</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участі у Всеукраїнських та міжнародних інтелектуальних конкурсах та турнірах;</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ск</w:t>
      </w:r>
      <w:r w:rsidR="0058781A" w:rsidRPr="009C71BA">
        <w:rPr>
          <w:rFonts w:ascii="Times New Roman" w:eastAsia="Times New Roman" w:hAnsi="Times New Roman" w:cs="Times New Roman"/>
          <w:sz w:val="24"/>
          <w:szCs w:val="24"/>
          <w:lang w:eastAsia="uk-UA"/>
        </w:rPr>
        <w:t>ладання та захисту наукових проє</w:t>
      </w:r>
      <w:r w:rsidRPr="009C71BA">
        <w:rPr>
          <w:rFonts w:ascii="Times New Roman" w:eastAsia="Times New Roman" w:hAnsi="Times New Roman" w:cs="Times New Roman"/>
          <w:sz w:val="24"/>
          <w:szCs w:val="24"/>
          <w:lang w:eastAsia="uk-UA"/>
        </w:rPr>
        <w:t>ктів;</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участі в роботі Малої академії наук;</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аналізу резул</w:t>
      </w:r>
      <w:r w:rsidR="0058781A" w:rsidRPr="009C71BA">
        <w:rPr>
          <w:rFonts w:ascii="Times New Roman" w:eastAsia="Times New Roman" w:hAnsi="Times New Roman" w:cs="Times New Roman"/>
          <w:sz w:val="24"/>
          <w:szCs w:val="24"/>
          <w:lang w:eastAsia="uk-UA"/>
        </w:rPr>
        <w:t>ьтатів участі учнів у ДПА.</w:t>
      </w:r>
    </w:p>
    <w:p w:rsidR="0058781A" w:rsidRPr="009C71BA" w:rsidRDefault="0058781A" w:rsidP="0058781A">
      <w:pPr>
        <w:spacing w:after="0" w:line="240" w:lineRule="auto"/>
        <w:jc w:val="both"/>
        <w:rPr>
          <w:rFonts w:ascii="Times New Roman" w:eastAsia="Times New Roman" w:hAnsi="Times New Roman" w:cs="Times New Roman"/>
          <w:sz w:val="24"/>
          <w:szCs w:val="24"/>
          <w:lang w:eastAsia="uk-UA"/>
        </w:rPr>
      </w:pPr>
    </w:p>
    <w:p w:rsidR="008831E1" w:rsidRPr="009C71BA" w:rsidRDefault="008831E1" w:rsidP="0058781A">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І</w:t>
      </w:r>
      <w:r w:rsidR="0058781A" w:rsidRPr="009C71BA">
        <w:rPr>
          <w:rFonts w:ascii="Times New Roman" w:eastAsia="Times New Roman" w:hAnsi="Times New Roman" w:cs="Times New Roman"/>
          <w:b/>
          <w:sz w:val="24"/>
          <w:szCs w:val="24"/>
          <w:lang w:eastAsia="uk-UA"/>
        </w:rPr>
        <w:t>V.ОПИС «МОДЕЛІ» ВИПУСКНИКА ГІМНАЗІЇ</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Сучасному суспільству потрібні люди, які можуть самостійно, творчо мислити, здатні до реалізації здібностей, згідно своїх інтересів і потреб.</w:t>
      </w:r>
    </w:p>
    <w:p w:rsidR="008831E1" w:rsidRPr="009C71BA" w:rsidRDefault="0058781A"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Головним завданням гімназії</w:t>
      </w:r>
      <w:r w:rsidR="008831E1" w:rsidRPr="009C71BA">
        <w:rPr>
          <w:rFonts w:ascii="Times New Roman" w:eastAsia="Times New Roman" w:hAnsi="Times New Roman" w:cs="Times New Roman"/>
          <w:sz w:val="24"/>
          <w:szCs w:val="24"/>
          <w:lang w:eastAsia="uk-UA"/>
        </w:rPr>
        <w:t xml:space="preserve"> є підготовка учнів</w:t>
      </w:r>
      <w:r w:rsidRPr="009C71BA">
        <w:rPr>
          <w:rFonts w:ascii="Times New Roman" w:eastAsia="Times New Roman" w:hAnsi="Times New Roman" w:cs="Times New Roman"/>
          <w:sz w:val="24"/>
          <w:szCs w:val="24"/>
          <w:lang w:eastAsia="uk-UA"/>
        </w:rPr>
        <w:t xml:space="preserve"> до самостійного життя, в якому </w:t>
      </w:r>
      <w:r w:rsidR="008831E1" w:rsidRPr="009C71BA">
        <w:rPr>
          <w:rFonts w:ascii="Times New Roman" w:eastAsia="Times New Roman" w:hAnsi="Times New Roman" w:cs="Times New Roman"/>
          <w:sz w:val="24"/>
          <w:szCs w:val="24"/>
          <w:lang w:eastAsia="uk-UA"/>
        </w:rPr>
        <w:t>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Це означає, що йому необхідно не просто оволодіти сумою знань різних наук, а їхньою цілісною системою, яка відображає єдину наукову картину світу.</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Модель випускника Нової Української Школи – це необхідна основа для сміливих і успішних кроків у своє майбутнє. Дбаючи про імідж закладу, прагнучи до розвитку, педагогічн</w:t>
      </w:r>
      <w:r w:rsidR="0058781A" w:rsidRPr="009C71BA">
        <w:rPr>
          <w:rFonts w:ascii="Times New Roman" w:eastAsia="Times New Roman" w:hAnsi="Times New Roman" w:cs="Times New Roman"/>
          <w:sz w:val="24"/>
          <w:szCs w:val="24"/>
          <w:lang w:eastAsia="uk-UA"/>
        </w:rPr>
        <w:t>і працівники  Клесівської гімназії</w:t>
      </w:r>
      <w:r w:rsidRPr="009C71BA">
        <w:rPr>
          <w:rFonts w:ascii="Times New Roman" w:eastAsia="Times New Roman" w:hAnsi="Times New Roman" w:cs="Times New Roman"/>
          <w:sz w:val="24"/>
          <w:szCs w:val="24"/>
          <w:lang w:eastAsia="uk-UA"/>
        </w:rPr>
        <w:t xml:space="preserve"> намагались створити модель випускника школи, яка повинна стати орієнтиром всієї шкільної діяльності.</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Випускник – це</w:t>
      </w:r>
      <w:r w:rsidR="0058781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громадянин держави, який:</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є патріотом;</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має активну життєву позицію щодо реалізації ідеалів і цінностей України;</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є інноватором;</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прагне змінити на краще своє життя і життя своєї країни;</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w:t>
      </w:r>
      <w:r w:rsidR="0058781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є особистістю, якій притаманні демократична громадянська культура, усвідомлення особистої та національної гідності, взаємозв’язку між індивідуальною свободою, правами людини та її громадянською відповідальністю;</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уміє критично мислити;</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уміє працювати в команді;</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здатний до самоосвіти і саморозвитку;</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уміє вчитися протягом життя.</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Результати навчання повинні робити внесок у формування ключових компетентностей учнів.</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Усі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уміння читати і розуміти прочитане;</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уміння висловлювати думку усно і письмово;</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критичне мислення;</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здатність логічно обґрунтовувати позицію;</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ініціативність;</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творчість;</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уміння вирішувати проблеми, оцінювати ризики та приймати рішення;</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уміння конструктивно керувати ем</w:t>
      </w:r>
      <w:r w:rsidR="00F552A1" w:rsidRPr="009C71BA">
        <w:rPr>
          <w:rFonts w:ascii="Times New Roman" w:eastAsia="Times New Roman" w:hAnsi="Times New Roman" w:cs="Times New Roman"/>
          <w:sz w:val="24"/>
          <w:szCs w:val="24"/>
          <w:lang w:eastAsia="uk-UA"/>
        </w:rPr>
        <w:t xml:space="preserve">оціями, застосовувати емоційний </w:t>
      </w:r>
      <w:r w:rsidRPr="009C71BA">
        <w:rPr>
          <w:rFonts w:ascii="Times New Roman" w:eastAsia="Times New Roman" w:hAnsi="Times New Roman" w:cs="Times New Roman"/>
          <w:sz w:val="24"/>
          <w:szCs w:val="24"/>
          <w:lang w:eastAsia="uk-UA"/>
        </w:rPr>
        <w:t>інтелект;</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здатність до співпраці в команді.</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Основою такої моделі є Концепція Нової української школи.</w:t>
      </w:r>
    </w:p>
    <w:p w:rsidR="00F552A1" w:rsidRPr="009C71BA" w:rsidRDefault="00F552A1" w:rsidP="0058781A">
      <w:pPr>
        <w:spacing w:after="0" w:line="240" w:lineRule="auto"/>
        <w:jc w:val="both"/>
        <w:rPr>
          <w:rFonts w:ascii="Times New Roman" w:eastAsia="Times New Roman" w:hAnsi="Times New Roman" w:cs="Times New Roman"/>
          <w:sz w:val="24"/>
          <w:szCs w:val="24"/>
          <w:lang w:eastAsia="uk-UA"/>
        </w:rPr>
      </w:pP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Випускник початкових класів повинен мати якісні характеристики:</w:t>
      </w:r>
    </w:p>
    <w:p w:rsidR="008831E1" w:rsidRPr="009C71BA" w:rsidRDefault="008831E1" w:rsidP="00F552A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упевненість в собі;</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відчуття повноцінності;</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старанність, працелюбність, самостійність, дисциплінованість;</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мотивація досягнення успіху;</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повинен уміти слухати і чути, критично мислити і мати почуття самоконтролю;</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опанувати навички навчальної діяльності;</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прості навички самоконтролю навчальних дій;</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культуру поведінки і мови;</w:t>
      </w:r>
    </w:p>
    <w:p w:rsidR="008831E1" w:rsidRPr="009C71BA" w:rsidRDefault="008831E1" w:rsidP="00F552A1">
      <w:pPr>
        <w:spacing w:after="0" w:line="354" w:lineRule="atLeast"/>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основи особистої гігієни і здорового способу життя.</w:t>
      </w:r>
    </w:p>
    <w:p w:rsidR="008831E1" w:rsidRPr="009C71BA" w:rsidRDefault="008831E1" w:rsidP="00F552A1">
      <w:pPr>
        <w:spacing w:after="0" w:line="276"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Випускник середніх класів має володіти певними яко</w:t>
      </w:r>
      <w:r w:rsidRPr="009C71BA">
        <w:rPr>
          <w:rFonts w:ascii="Times New Roman" w:eastAsia="Times New Roman" w:hAnsi="Times New Roman" w:cs="Times New Roman"/>
          <w:sz w:val="24"/>
          <w:szCs w:val="24"/>
          <w:lang w:eastAsia="uk-UA"/>
        </w:rPr>
        <w:softHyphen/>
        <w:t>стями і вміннями:</w:t>
      </w:r>
    </w:p>
    <w:p w:rsidR="00F552A1" w:rsidRPr="009C71BA" w:rsidRDefault="00F552A1" w:rsidP="00F552A1">
      <w:pPr>
        <w:spacing w:after="0" w:line="276" w:lineRule="auto"/>
        <w:ind w:left="-284"/>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 xml:space="preserve">     </w:t>
      </w:r>
      <w:r w:rsidR="008831E1" w:rsidRPr="009C71BA">
        <w:rPr>
          <w:rFonts w:ascii="Times New Roman" w:eastAsia="Times New Roman" w:hAnsi="Times New Roman" w:cs="Times New Roman"/>
          <w:sz w:val="24"/>
          <w:szCs w:val="24"/>
          <w:lang w:eastAsia="uk-UA"/>
        </w:rPr>
        <w:t>на рівні вимог державних освітніх стандартів засвоїти загальноосвітні</w:t>
      </w: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 xml:space="preserve">програми з усіх </w:t>
      </w:r>
      <w:r w:rsidRPr="009C71BA">
        <w:rPr>
          <w:rFonts w:ascii="Times New Roman" w:eastAsia="Times New Roman" w:hAnsi="Times New Roman" w:cs="Times New Roman"/>
          <w:sz w:val="24"/>
          <w:szCs w:val="24"/>
          <w:lang w:eastAsia="uk-UA"/>
        </w:rPr>
        <w:t xml:space="preserve"> </w:t>
      </w:r>
    </w:p>
    <w:p w:rsidR="00F552A1" w:rsidRPr="009C71BA" w:rsidRDefault="00F552A1" w:rsidP="00F552A1">
      <w:pPr>
        <w:spacing w:after="0" w:line="276" w:lineRule="auto"/>
        <w:ind w:left="-284"/>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предмет</w:t>
      </w:r>
      <w:r w:rsidRPr="009C71BA">
        <w:rPr>
          <w:rFonts w:ascii="Times New Roman" w:eastAsia="Times New Roman" w:hAnsi="Times New Roman" w:cs="Times New Roman"/>
          <w:sz w:val="24"/>
          <w:szCs w:val="24"/>
          <w:lang w:eastAsia="uk-UA"/>
        </w:rPr>
        <w:t>ів шкільного навчального плану;</w:t>
      </w:r>
    </w:p>
    <w:p w:rsidR="00F552A1" w:rsidRPr="009C71BA" w:rsidRDefault="00F552A1" w:rsidP="00F552A1">
      <w:pPr>
        <w:spacing w:after="0" w:line="276" w:lineRule="auto"/>
        <w:ind w:left="-284"/>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 xml:space="preserve"> опанувати систему розумових навичок (по</w:t>
      </w:r>
      <w:r w:rsidRPr="009C71BA">
        <w:rPr>
          <w:rFonts w:ascii="Times New Roman" w:eastAsia="Times New Roman" w:hAnsi="Times New Roman" w:cs="Times New Roman"/>
          <w:sz w:val="24"/>
          <w:szCs w:val="24"/>
          <w:lang w:eastAsia="uk-UA"/>
        </w:rPr>
        <w:t xml:space="preserve">рівняння, узагальнення, аналіз, </w:t>
      </w:r>
      <w:r w:rsidR="008831E1" w:rsidRPr="009C71BA">
        <w:rPr>
          <w:rFonts w:ascii="Times New Roman" w:eastAsia="Times New Roman" w:hAnsi="Times New Roman" w:cs="Times New Roman"/>
          <w:sz w:val="24"/>
          <w:szCs w:val="24"/>
          <w:lang w:eastAsia="uk-UA"/>
        </w:rPr>
        <w:t>синтез</w:t>
      </w:r>
      <w:r w:rsidRPr="009C71BA">
        <w:rPr>
          <w:rFonts w:ascii="Times New Roman" w:eastAsia="Times New Roman" w:hAnsi="Times New Roman" w:cs="Times New Roman"/>
          <w:sz w:val="24"/>
          <w:szCs w:val="24"/>
          <w:lang w:eastAsia="uk-UA"/>
        </w:rPr>
        <w:t xml:space="preserve">,  </w:t>
      </w:r>
    </w:p>
    <w:p w:rsidR="008831E1" w:rsidRPr="009C71BA" w:rsidRDefault="00F552A1" w:rsidP="00F552A1">
      <w:pPr>
        <w:spacing w:after="0" w:line="276" w:lineRule="auto"/>
        <w:ind w:left="-284"/>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класифікацію, визначення головного);</w:t>
      </w:r>
    </w:p>
    <w:p w:rsidR="008831E1" w:rsidRPr="009C71BA" w:rsidRDefault="00F552A1" w:rsidP="00F552A1">
      <w:pPr>
        <w:spacing w:after="0" w:line="276" w:lineRule="auto"/>
        <w:ind w:left="-142"/>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 xml:space="preserve"> оволодіти основами комп’ютерної грамотності;</w:t>
      </w:r>
    </w:p>
    <w:p w:rsidR="008831E1" w:rsidRPr="009C71BA" w:rsidRDefault="00F552A1" w:rsidP="00F552A1">
      <w:pPr>
        <w:spacing w:after="0" w:line="276" w:lineRule="auto"/>
        <w:ind w:left="-142"/>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знати свої громадянські права і вміти їх реалізувати;</w:t>
      </w:r>
    </w:p>
    <w:p w:rsidR="008831E1" w:rsidRPr="009C71BA" w:rsidRDefault="00F552A1" w:rsidP="00F552A1">
      <w:pPr>
        <w:spacing w:after="0" w:line="276" w:lineRule="auto"/>
        <w:ind w:left="-142"/>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оцінювати свою діяльність з погляду моральності та етичних цінностей;</w:t>
      </w:r>
    </w:p>
    <w:p w:rsidR="008831E1" w:rsidRPr="009C71BA" w:rsidRDefault="00F552A1" w:rsidP="00F552A1">
      <w:pPr>
        <w:spacing w:after="0" w:line="276" w:lineRule="auto"/>
        <w:ind w:left="-142"/>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вести здоровий спосіб життя;</w:t>
      </w:r>
    </w:p>
    <w:p w:rsidR="008831E1" w:rsidRPr="009C71BA" w:rsidRDefault="00F552A1" w:rsidP="00F552A1">
      <w:pPr>
        <w:spacing w:after="0" w:line="276" w:lineRule="auto"/>
        <w:ind w:left="-142"/>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бути готовим до форм і методів навчання, використовуваних у старших класах.</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Вип</w:t>
      </w:r>
      <w:r w:rsidR="00F552A1" w:rsidRPr="009C71BA">
        <w:rPr>
          <w:rFonts w:ascii="Times New Roman" w:eastAsia="Times New Roman" w:hAnsi="Times New Roman" w:cs="Times New Roman"/>
          <w:sz w:val="24"/>
          <w:szCs w:val="24"/>
          <w:lang w:eastAsia="uk-UA"/>
        </w:rPr>
        <w:t>ускник гімназії</w:t>
      </w:r>
      <w:r w:rsidRPr="009C71BA">
        <w:rPr>
          <w:rFonts w:ascii="Times New Roman" w:eastAsia="Times New Roman" w:hAnsi="Times New Roman" w:cs="Times New Roman"/>
          <w:sz w:val="24"/>
          <w:szCs w:val="24"/>
          <w:lang w:eastAsia="uk-UA"/>
        </w:rPr>
        <w:t xml:space="preserve"> – особа, яка самовдосконалюється. Всі</w:t>
      </w:r>
      <w:r w:rsidR="00F552A1" w:rsidRPr="009C71BA">
        <w:rPr>
          <w:rFonts w:ascii="Times New Roman" w:eastAsia="Times New Roman" w:hAnsi="Times New Roman" w:cs="Times New Roman"/>
          <w:sz w:val="24"/>
          <w:szCs w:val="24"/>
          <w:lang w:eastAsia="uk-UA"/>
        </w:rPr>
        <w:t xml:space="preserve"> здобутки у сфері компетентностей</w:t>
      </w:r>
      <w:r w:rsidRPr="009C71BA">
        <w:rPr>
          <w:rFonts w:ascii="Times New Roman" w:eastAsia="Times New Roman" w:hAnsi="Times New Roman" w:cs="Times New Roman"/>
          <w:sz w:val="24"/>
          <w:szCs w:val="24"/>
          <w:lang w:eastAsia="uk-UA"/>
        </w:rPr>
        <w:t xml:space="preserve"> може принести людині лише наполеглива цілеспрямована праця, бажання вчитися та ділитися досвідом з іншими.</w:t>
      </w:r>
    </w:p>
    <w:p w:rsidR="008831E1" w:rsidRPr="009C71BA" w:rsidRDefault="008831E1" w:rsidP="0058781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Вчитель має бути партнером учневі, ділитися своїми знаннями, тому що кожен член суспільства має розуміти свою роль у соціумі та усвідомлювати відповідальність не тільки за себе і свої вчинки, а й за вчинки інших. Тому колектив працює у творчому пошуковому режимі на основі діалогу культур; присутні гуманні толерантні стосунки партнерського співробітництва; взаємна вимогливість, повага, довіра й атмосфера спільної радості й успіху як основа життєдіяльності колективу.</w:t>
      </w:r>
    </w:p>
    <w:p w:rsidR="00F552A1" w:rsidRPr="009C71BA" w:rsidRDefault="00F552A1" w:rsidP="0011275A">
      <w:pPr>
        <w:spacing w:after="295" w:line="240" w:lineRule="auto"/>
        <w:jc w:val="both"/>
        <w:rPr>
          <w:rFonts w:ascii="Times New Roman" w:eastAsia="Times New Roman" w:hAnsi="Times New Roman" w:cs="Times New Roman"/>
          <w:sz w:val="24"/>
          <w:szCs w:val="24"/>
          <w:lang w:eastAsia="uk-UA"/>
        </w:rPr>
      </w:pPr>
    </w:p>
    <w:p w:rsidR="008831E1" w:rsidRPr="009C71BA" w:rsidRDefault="008831E1" w:rsidP="0011275A">
      <w:pPr>
        <w:spacing w:after="295"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w:t>
      </w:r>
      <w:r w:rsidR="00F552A1" w:rsidRPr="009C71BA">
        <w:rPr>
          <w:rFonts w:ascii="Times New Roman" w:eastAsia="Times New Roman" w:hAnsi="Times New Roman" w:cs="Times New Roman"/>
          <w:b/>
          <w:sz w:val="24"/>
          <w:szCs w:val="24"/>
          <w:lang w:eastAsia="uk-UA"/>
        </w:rPr>
        <w:t>. СТРУКТУРА</w:t>
      </w:r>
      <w:r w:rsidR="00A90DCA">
        <w:rPr>
          <w:rFonts w:ascii="Times New Roman" w:eastAsia="Times New Roman" w:hAnsi="Times New Roman" w:cs="Times New Roman"/>
          <w:b/>
          <w:sz w:val="24"/>
          <w:szCs w:val="24"/>
          <w:lang w:eastAsia="uk-UA"/>
        </w:rPr>
        <w:t xml:space="preserve"> ТА РЕЖИМ РОБОТИ ГІМНАЗІЇ У 2023/2024</w:t>
      </w:r>
      <w:r w:rsidRPr="009C71BA">
        <w:rPr>
          <w:rFonts w:ascii="Times New Roman" w:eastAsia="Times New Roman" w:hAnsi="Times New Roman" w:cs="Times New Roman"/>
          <w:b/>
          <w:sz w:val="24"/>
          <w:szCs w:val="24"/>
          <w:lang w:eastAsia="uk-UA"/>
        </w:rPr>
        <w:t xml:space="preserve"> Н.Р.</w:t>
      </w:r>
    </w:p>
    <w:p w:rsidR="008831E1" w:rsidRPr="009C71BA" w:rsidRDefault="00F552A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Клесівська гімназія </w:t>
      </w:r>
      <w:r w:rsidR="008831E1" w:rsidRPr="009C71BA">
        <w:rPr>
          <w:rFonts w:ascii="Times New Roman" w:eastAsia="Times New Roman" w:hAnsi="Times New Roman" w:cs="Times New Roman"/>
          <w:sz w:val="24"/>
          <w:szCs w:val="24"/>
          <w:lang w:eastAsia="uk-UA"/>
        </w:rPr>
        <w:t>забезпечує реалізацію права громадян на з</w:t>
      </w:r>
      <w:r w:rsidRPr="009C71BA">
        <w:rPr>
          <w:rFonts w:ascii="Times New Roman" w:eastAsia="Times New Roman" w:hAnsi="Times New Roman" w:cs="Times New Roman"/>
          <w:sz w:val="24"/>
          <w:szCs w:val="24"/>
          <w:lang w:eastAsia="uk-UA"/>
        </w:rPr>
        <w:t>добуття початкової та</w:t>
      </w:r>
      <w:r w:rsidR="008831E1" w:rsidRPr="009C71BA">
        <w:rPr>
          <w:rFonts w:ascii="Times New Roman" w:eastAsia="Times New Roman" w:hAnsi="Times New Roman" w:cs="Times New Roman"/>
          <w:sz w:val="24"/>
          <w:szCs w:val="24"/>
          <w:lang w:eastAsia="uk-UA"/>
        </w:rPr>
        <w:t xml:space="preserve"> базової се</w:t>
      </w:r>
      <w:r w:rsidRPr="009C71BA">
        <w:rPr>
          <w:rFonts w:ascii="Times New Roman" w:eastAsia="Times New Roman" w:hAnsi="Times New Roman" w:cs="Times New Roman"/>
          <w:sz w:val="24"/>
          <w:szCs w:val="24"/>
          <w:lang w:eastAsia="uk-UA"/>
        </w:rPr>
        <w:t xml:space="preserve">редньої </w:t>
      </w:r>
      <w:r w:rsidR="008831E1" w:rsidRPr="009C71BA">
        <w:rPr>
          <w:rFonts w:ascii="Times New Roman" w:eastAsia="Times New Roman" w:hAnsi="Times New Roman" w:cs="Times New Roman"/>
          <w:sz w:val="24"/>
          <w:szCs w:val="24"/>
          <w:lang w:eastAsia="uk-UA"/>
        </w:rPr>
        <w:t xml:space="preserve"> освіти.</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Ефективному управлінню яко</w:t>
      </w:r>
      <w:r w:rsidR="007E31EF" w:rsidRPr="009C71BA">
        <w:rPr>
          <w:rFonts w:ascii="Times New Roman" w:eastAsia="Times New Roman" w:hAnsi="Times New Roman" w:cs="Times New Roman"/>
          <w:sz w:val="24"/>
          <w:szCs w:val="24"/>
          <w:lang w:eastAsia="uk-UA"/>
        </w:rPr>
        <w:t>сті освітньої діяльності в гімназії</w:t>
      </w:r>
      <w:r w:rsidRPr="009C71BA">
        <w:rPr>
          <w:rFonts w:ascii="Times New Roman" w:eastAsia="Times New Roman" w:hAnsi="Times New Roman" w:cs="Times New Roman"/>
          <w:sz w:val="24"/>
          <w:szCs w:val="24"/>
          <w:lang w:eastAsia="uk-UA"/>
        </w:rPr>
        <w:t xml:space="preserve"> сприяють система ІСУО та програма КУРС Школа.</w:t>
      </w:r>
    </w:p>
    <w:p w:rsidR="007E31EF" w:rsidRPr="009C71BA" w:rsidRDefault="000B0DA8" w:rsidP="007E31E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2023/2024</w:t>
      </w:r>
      <w:r w:rsidR="007E31EF" w:rsidRPr="009C71BA">
        <w:rPr>
          <w:rFonts w:ascii="Times New Roman" w:eastAsia="Times New Roman" w:hAnsi="Times New Roman" w:cs="Times New Roman"/>
          <w:sz w:val="24"/>
          <w:szCs w:val="24"/>
          <w:lang w:eastAsia="uk-UA"/>
        </w:rPr>
        <w:t xml:space="preserve"> н.</w:t>
      </w:r>
      <w:r w:rsidR="008C2F58" w:rsidRPr="009C71BA">
        <w:rPr>
          <w:rFonts w:ascii="Times New Roman" w:eastAsia="Times New Roman" w:hAnsi="Times New Roman" w:cs="Times New Roman"/>
          <w:sz w:val="24"/>
          <w:szCs w:val="24"/>
          <w:lang w:eastAsia="uk-UA"/>
        </w:rPr>
        <w:t xml:space="preserve"> </w:t>
      </w:r>
      <w:r w:rsidR="007E31EF" w:rsidRPr="009C71BA">
        <w:rPr>
          <w:rFonts w:ascii="Times New Roman" w:eastAsia="Times New Roman" w:hAnsi="Times New Roman" w:cs="Times New Roman"/>
          <w:sz w:val="24"/>
          <w:szCs w:val="24"/>
          <w:lang w:eastAsia="uk-UA"/>
        </w:rPr>
        <w:t>р.</w:t>
      </w:r>
      <w:r w:rsidR="008114D4">
        <w:rPr>
          <w:rFonts w:ascii="Times New Roman" w:eastAsia="Times New Roman" w:hAnsi="Times New Roman" w:cs="Times New Roman"/>
          <w:sz w:val="24"/>
          <w:szCs w:val="24"/>
          <w:lang w:eastAsia="uk-UA"/>
        </w:rPr>
        <w:t xml:space="preserve"> в закладі освіти навчається 233</w:t>
      </w:r>
      <w:r>
        <w:rPr>
          <w:rFonts w:ascii="Times New Roman" w:eastAsia="Times New Roman" w:hAnsi="Times New Roman" w:cs="Times New Roman"/>
          <w:sz w:val="24"/>
          <w:szCs w:val="24"/>
          <w:lang w:eastAsia="uk-UA"/>
        </w:rPr>
        <w:t xml:space="preserve"> здобувачі освіти</w:t>
      </w:r>
      <w:r w:rsidR="007E31EF" w:rsidRPr="009C71BA">
        <w:rPr>
          <w:rFonts w:ascii="Times New Roman" w:eastAsia="Times New Roman" w:hAnsi="Times New Roman" w:cs="Times New Roman"/>
          <w:sz w:val="24"/>
          <w:szCs w:val="24"/>
          <w:lang w:eastAsia="uk-UA"/>
        </w:rPr>
        <w:t>:</w:t>
      </w:r>
    </w:p>
    <w:p w:rsidR="008831E1" w:rsidRPr="009C71BA" w:rsidRDefault="008114D4" w:rsidP="007E31E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 класи – 97</w:t>
      </w:r>
      <w:r w:rsidR="000B0DA8">
        <w:rPr>
          <w:rFonts w:ascii="Times New Roman" w:eastAsia="Times New Roman" w:hAnsi="Times New Roman" w:cs="Times New Roman"/>
          <w:sz w:val="24"/>
          <w:szCs w:val="24"/>
          <w:lang w:eastAsia="uk-UA"/>
        </w:rPr>
        <w:t xml:space="preserve"> здобувачів освіти</w:t>
      </w:r>
      <w:r w:rsidR="008831E1" w:rsidRPr="009C71BA">
        <w:rPr>
          <w:rFonts w:ascii="Times New Roman" w:eastAsia="Times New Roman" w:hAnsi="Times New Roman" w:cs="Times New Roman"/>
          <w:sz w:val="24"/>
          <w:szCs w:val="24"/>
          <w:lang w:eastAsia="uk-UA"/>
        </w:rPr>
        <w:t>;</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- 5-9 к</w:t>
      </w:r>
      <w:r w:rsidR="000B0DA8">
        <w:rPr>
          <w:rFonts w:ascii="Times New Roman" w:eastAsia="Times New Roman" w:hAnsi="Times New Roman" w:cs="Times New Roman"/>
          <w:sz w:val="24"/>
          <w:szCs w:val="24"/>
          <w:lang w:eastAsia="uk-UA"/>
        </w:rPr>
        <w:t>ласи – 136 здобувачів освіти</w:t>
      </w:r>
      <w:r w:rsidRPr="009C71BA">
        <w:rPr>
          <w:rFonts w:ascii="Times New Roman" w:eastAsia="Times New Roman" w:hAnsi="Times New Roman" w:cs="Times New Roman"/>
          <w:sz w:val="24"/>
          <w:szCs w:val="24"/>
          <w:lang w:eastAsia="uk-UA"/>
        </w:rPr>
        <w:t>.</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Мережа </w:t>
      </w:r>
      <w:r w:rsidR="000B0DA8">
        <w:rPr>
          <w:rFonts w:ascii="Times New Roman" w:eastAsia="Times New Roman" w:hAnsi="Times New Roman" w:cs="Times New Roman"/>
          <w:sz w:val="24"/>
          <w:szCs w:val="24"/>
          <w:lang w:eastAsia="uk-UA"/>
        </w:rPr>
        <w:t>класів на 2023/2024</w:t>
      </w:r>
      <w:r w:rsidR="008831E1" w:rsidRPr="009C71BA">
        <w:rPr>
          <w:rFonts w:ascii="Times New Roman" w:eastAsia="Times New Roman" w:hAnsi="Times New Roman" w:cs="Times New Roman"/>
          <w:sz w:val="24"/>
          <w:szCs w:val="24"/>
          <w:lang w:eastAsia="uk-UA"/>
        </w:rPr>
        <w:t xml:space="preserve"> н.</w:t>
      </w:r>
      <w:r w:rsidR="00D15A4A"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р.</w:t>
      </w:r>
    </w:p>
    <w:p w:rsidR="008C2F58" w:rsidRPr="009C71BA" w:rsidRDefault="008C2F58" w:rsidP="008C2F5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 клас</w:t>
      </w:r>
      <w:r w:rsidR="000B0DA8">
        <w:rPr>
          <w:rFonts w:ascii="Times New Roman" w:eastAsia="Times New Roman" w:hAnsi="Times New Roman" w:cs="Times New Roman"/>
          <w:sz w:val="24"/>
          <w:szCs w:val="24"/>
          <w:lang w:eastAsia="uk-UA"/>
        </w:rPr>
        <w:t xml:space="preserve">– 26 </w:t>
      </w:r>
      <w:r w:rsidR="00D15A4A" w:rsidRPr="009C71BA">
        <w:rPr>
          <w:rFonts w:ascii="Times New Roman" w:eastAsia="Times New Roman" w:hAnsi="Times New Roman" w:cs="Times New Roman"/>
          <w:sz w:val="24"/>
          <w:szCs w:val="24"/>
          <w:lang w:eastAsia="uk-UA"/>
        </w:rPr>
        <w:t>.</w:t>
      </w:r>
    </w:p>
    <w:p w:rsidR="000B0DA8" w:rsidRDefault="008114D4"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клас – 19</w:t>
      </w:r>
      <w:r w:rsidR="000B0DA8">
        <w:rPr>
          <w:rFonts w:ascii="Times New Roman" w:eastAsia="Times New Roman" w:hAnsi="Times New Roman" w:cs="Times New Roman"/>
          <w:sz w:val="24"/>
          <w:szCs w:val="24"/>
          <w:lang w:eastAsia="uk-UA"/>
        </w:rPr>
        <w:t xml:space="preserve"> </w:t>
      </w:r>
      <w:r w:rsidR="008C2F58" w:rsidRPr="009C71BA">
        <w:rPr>
          <w:rFonts w:ascii="Times New Roman" w:eastAsia="Times New Roman" w:hAnsi="Times New Roman" w:cs="Times New Roman"/>
          <w:sz w:val="24"/>
          <w:szCs w:val="24"/>
          <w:lang w:eastAsia="uk-UA"/>
        </w:rPr>
        <w:t xml:space="preserve">. </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клас – 21.</w:t>
      </w:r>
      <w:r w:rsidR="008C2F58" w:rsidRPr="009C71BA">
        <w:rPr>
          <w:rFonts w:ascii="Times New Roman" w:eastAsia="Times New Roman" w:hAnsi="Times New Roman" w:cs="Times New Roman"/>
          <w:sz w:val="24"/>
          <w:szCs w:val="24"/>
          <w:lang w:eastAsia="uk-UA"/>
        </w:rPr>
        <w:t xml:space="preserve">       </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8C2F58" w:rsidRPr="009C71BA">
        <w:rPr>
          <w:rFonts w:ascii="Times New Roman" w:eastAsia="Times New Roman" w:hAnsi="Times New Roman" w:cs="Times New Roman"/>
          <w:sz w:val="24"/>
          <w:szCs w:val="24"/>
          <w:lang w:eastAsia="uk-UA"/>
        </w:rPr>
        <w:t xml:space="preserve"> клас : А-17,   Б-14.</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 клас – 25 </w:t>
      </w:r>
      <w:r w:rsidR="008C2F58" w:rsidRPr="009C71BA">
        <w:rPr>
          <w:rFonts w:ascii="Times New Roman" w:eastAsia="Times New Roman" w:hAnsi="Times New Roman" w:cs="Times New Roman"/>
          <w:sz w:val="24"/>
          <w:szCs w:val="24"/>
          <w:lang w:eastAsia="uk-UA"/>
        </w:rPr>
        <w:t xml:space="preserve">.      </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8C2F58" w:rsidRPr="009C71BA">
        <w:rPr>
          <w:rFonts w:ascii="Times New Roman" w:eastAsia="Times New Roman" w:hAnsi="Times New Roman" w:cs="Times New Roman"/>
          <w:sz w:val="24"/>
          <w:szCs w:val="24"/>
          <w:lang w:eastAsia="uk-UA"/>
        </w:rPr>
        <w:t xml:space="preserve"> клас: А-18,   Б-18.</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7 клас – 19 </w:t>
      </w:r>
      <w:r w:rsidR="008C2F58" w:rsidRPr="009C71BA">
        <w:rPr>
          <w:rFonts w:ascii="Times New Roman" w:eastAsia="Times New Roman" w:hAnsi="Times New Roman" w:cs="Times New Roman"/>
          <w:sz w:val="24"/>
          <w:szCs w:val="24"/>
          <w:lang w:eastAsia="uk-UA"/>
        </w:rPr>
        <w:t xml:space="preserve">.   </w:t>
      </w:r>
    </w:p>
    <w:p w:rsidR="008C2F58" w:rsidRPr="009C71BA" w:rsidRDefault="000B0DA8"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 клас : А-14,   Б-15</w:t>
      </w:r>
      <w:r w:rsidR="008C2F58" w:rsidRPr="009C71BA">
        <w:rPr>
          <w:rFonts w:ascii="Times New Roman" w:eastAsia="Times New Roman" w:hAnsi="Times New Roman" w:cs="Times New Roman"/>
          <w:sz w:val="24"/>
          <w:szCs w:val="24"/>
          <w:lang w:eastAsia="uk-UA"/>
        </w:rPr>
        <w:t xml:space="preserve">.  </w:t>
      </w:r>
    </w:p>
    <w:p w:rsidR="008C2F58" w:rsidRPr="009C71BA" w:rsidRDefault="00322913" w:rsidP="008C2F5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0B0DA8">
        <w:rPr>
          <w:rFonts w:ascii="Times New Roman" w:eastAsia="Times New Roman" w:hAnsi="Times New Roman" w:cs="Times New Roman"/>
          <w:sz w:val="24"/>
          <w:szCs w:val="24"/>
          <w:lang w:eastAsia="uk-UA"/>
        </w:rPr>
        <w:t xml:space="preserve"> клас : А-14,   Б-13</w:t>
      </w:r>
      <w:r w:rsidR="008C2F58" w:rsidRPr="009C71BA">
        <w:rPr>
          <w:rFonts w:ascii="Times New Roman" w:eastAsia="Times New Roman" w:hAnsi="Times New Roman" w:cs="Times New Roman"/>
          <w:sz w:val="24"/>
          <w:szCs w:val="24"/>
          <w:lang w:eastAsia="uk-UA"/>
        </w:rPr>
        <w:t xml:space="preserve">.  </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Рівнями освіти в гімназії</w:t>
      </w:r>
      <w:r w:rsidR="008831E1" w:rsidRPr="009C71BA">
        <w:rPr>
          <w:rFonts w:ascii="Times New Roman" w:eastAsia="Times New Roman" w:hAnsi="Times New Roman" w:cs="Times New Roman"/>
          <w:sz w:val="24"/>
          <w:szCs w:val="24"/>
          <w:lang w:eastAsia="uk-UA"/>
        </w:rPr>
        <w:t xml:space="preserve"> є:</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 ступінь – початкова школа (1-4 класи, термін навчання 4 роки);</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ІІ ступінь – основна школа (5-9 класи, термін навчання 5 років);</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Мова навчання– українська.</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Заклад освіти </w:t>
      </w:r>
      <w:r w:rsidR="008831E1" w:rsidRPr="009C71BA">
        <w:rPr>
          <w:rFonts w:ascii="Times New Roman" w:eastAsia="Times New Roman" w:hAnsi="Times New Roman" w:cs="Times New Roman"/>
          <w:sz w:val="24"/>
          <w:szCs w:val="24"/>
          <w:lang w:eastAsia="uk-UA"/>
        </w:rPr>
        <w:t>п</w:t>
      </w:r>
      <w:r w:rsidRPr="009C71BA">
        <w:rPr>
          <w:rFonts w:ascii="Times New Roman" w:eastAsia="Times New Roman" w:hAnsi="Times New Roman" w:cs="Times New Roman"/>
          <w:sz w:val="24"/>
          <w:szCs w:val="24"/>
          <w:lang w:eastAsia="uk-UA"/>
        </w:rPr>
        <w:t>рацює за 5-денним режимом в півтори зміни</w:t>
      </w:r>
      <w:r w:rsidR="008831E1" w:rsidRPr="009C71BA">
        <w:rPr>
          <w:rFonts w:ascii="Times New Roman" w:eastAsia="Times New Roman" w:hAnsi="Times New Roman" w:cs="Times New Roman"/>
          <w:sz w:val="24"/>
          <w:szCs w:val="24"/>
          <w:lang w:eastAsia="uk-UA"/>
        </w:rPr>
        <w:t>.</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Режим роботи гімназії </w:t>
      </w:r>
      <w:r w:rsidR="008831E1" w:rsidRPr="009C71BA">
        <w:rPr>
          <w:rFonts w:ascii="Times New Roman" w:eastAsia="Times New Roman" w:hAnsi="Times New Roman" w:cs="Times New Roman"/>
          <w:sz w:val="24"/>
          <w:szCs w:val="24"/>
          <w:lang w:eastAsia="uk-UA"/>
        </w:rPr>
        <w:t xml:space="preserve"> - з 8.00 до 17.00</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Навчальні заняття організовуються за семестровою системою:</w:t>
      </w:r>
    </w:p>
    <w:p w:rsidR="008831E1" w:rsidRPr="009E2681" w:rsidRDefault="001C3265" w:rsidP="007E31EF">
      <w:pPr>
        <w:spacing w:after="0" w:line="240" w:lineRule="auto"/>
        <w:jc w:val="both"/>
        <w:rPr>
          <w:rFonts w:ascii="Times New Roman" w:eastAsia="Times New Roman" w:hAnsi="Times New Roman" w:cs="Times New Roman"/>
          <w:sz w:val="24"/>
          <w:szCs w:val="24"/>
          <w:lang w:eastAsia="uk-UA"/>
        </w:rPr>
      </w:pPr>
      <w:r w:rsidRPr="009E2681">
        <w:rPr>
          <w:rFonts w:ascii="Times New Roman" w:eastAsia="Times New Roman" w:hAnsi="Times New Roman" w:cs="Times New Roman"/>
          <w:sz w:val="24"/>
          <w:szCs w:val="24"/>
          <w:lang w:eastAsia="uk-UA"/>
        </w:rPr>
        <w:t>І семес</w:t>
      </w:r>
      <w:r w:rsidR="00A90DCA" w:rsidRPr="009E2681">
        <w:rPr>
          <w:rFonts w:ascii="Times New Roman" w:eastAsia="Times New Roman" w:hAnsi="Times New Roman" w:cs="Times New Roman"/>
          <w:sz w:val="24"/>
          <w:szCs w:val="24"/>
          <w:lang w:eastAsia="uk-UA"/>
        </w:rPr>
        <w:t>тр – 01 вересня – 29 грудня 2023</w:t>
      </w:r>
      <w:r w:rsidR="008831E1" w:rsidRPr="009E2681">
        <w:rPr>
          <w:rFonts w:ascii="Times New Roman" w:eastAsia="Times New Roman" w:hAnsi="Times New Roman" w:cs="Times New Roman"/>
          <w:sz w:val="24"/>
          <w:szCs w:val="24"/>
          <w:lang w:eastAsia="uk-UA"/>
        </w:rPr>
        <w:t xml:space="preserve"> року</w:t>
      </w:r>
    </w:p>
    <w:p w:rsidR="008831E1" w:rsidRPr="009E2681" w:rsidRDefault="00A90DCA" w:rsidP="007E31EF">
      <w:pPr>
        <w:spacing w:after="0" w:line="240" w:lineRule="auto"/>
        <w:jc w:val="both"/>
        <w:rPr>
          <w:rFonts w:ascii="Times New Roman" w:eastAsia="Times New Roman" w:hAnsi="Times New Roman" w:cs="Times New Roman"/>
          <w:sz w:val="24"/>
          <w:szCs w:val="24"/>
          <w:lang w:eastAsia="uk-UA"/>
        </w:rPr>
      </w:pPr>
      <w:r w:rsidRPr="009E2681">
        <w:rPr>
          <w:rFonts w:ascii="Times New Roman" w:eastAsia="Times New Roman" w:hAnsi="Times New Roman" w:cs="Times New Roman"/>
          <w:sz w:val="24"/>
          <w:szCs w:val="24"/>
          <w:lang w:eastAsia="uk-UA"/>
        </w:rPr>
        <w:t>ІІ семестр – 15 січня – 30 травня 2024</w:t>
      </w:r>
      <w:r w:rsidR="008831E1" w:rsidRPr="009E2681">
        <w:rPr>
          <w:rFonts w:ascii="Times New Roman" w:eastAsia="Times New Roman" w:hAnsi="Times New Roman" w:cs="Times New Roman"/>
          <w:sz w:val="24"/>
          <w:szCs w:val="24"/>
          <w:lang w:eastAsia="uk-UA"/>
        </w:rPr>
        <w:t xml:space="preserve"> року</w:t>
      </w:r>
    </w:p>
    <w:p w:rsidR="008831E1" w:rsidRPr="009E2681" w:rsidRDefault="008831E1" w:rsidP="007E31EF">
      <w:pPr>
        <w:spacing w:after="0" w:line="240" w:lineRule="auto"/>
        <w:jc w:val="both"/>
        <w:rPr>
          <w:rFonts w:ascii="Times New Roman" w:eastAsia="Times New Roman" w:hAnsi="Times New Roman" w:cs="Times New Roman"/>
          <w:sz w:val="24"/>
          <w:szCs w:val="24"/>
          <w:lang w:eastAsia="uk-UA"/>
        </w:rPr>
      </w:pPr>
      <w:r w:rsidRPr="009E2681">
        <w:rPr>
          <w:rFonts w:ascii="Times New Roman" w:eastAsia="Times New Roman" w:hAnsi="Times New Roman" w:cs="Times New Roman"/>
          <w:sz w:val="24"/>
          <w:szCs w:val="24"/>
          <w:lang w:eastAsia="uk-UA"/>
        </w:rPr>
        <w:t>Упродовж навчального року для учнів проводяться канікули:</w:t>
      </w:r>
    </w:p>
    <w:p w:rsidR="008831E1" w:rsidRPr="009E2681" w:rsidRDefault="008831E1" w:rsidP="007E31EF">
      <w:pPr>
        <w:spacing w:after="0" w:line="240" w:lineRule="auto"/>
        <w:jc w:val="both"/>
        <w:rPr>
          <w:rFonts w:ascii="Times New Roman" w:eastAsia="Times New Roman" w:hAnsi="Times New Roman" w:cs="Times New Roman"/>
          <w:sz w:val="24"/>
          <w:szCs w:val="24"/>
          <w:lang w:eastAsia="uk-UA"/>
        </w:rPr>
      </w:pPr>
      <w:r w:rsidRPr="009E2681">
        <w:rPr>
          <w:rFonts w:ascii="Times New Roman" w:eastAsia="Times New Roman" w:hAnsi="Times New Roman" w:cs="Times New Roman"/>
          <w:sz w:val="24"/>
          <w:szCs w:val="24"/>
          <w:lang w:eastAsia="uk-UA"/>
        </w:rPr>
        <w:t>Осі</w:t>
      </w:r>
      <w:r w:rsidR="00E814CB" w:rsidRPr="009E2681">
        <w:rPr>
          <w:rFonts w:ascii="Times New Roman" w:eastAsia="Times New Roman" w:hAnsi="Times New Roman" w:cs="Times New Roman"/>
          <w:sz w:val="24"/>
          <w:szCs w:val="24"/>
          <w:lang w:eastAsia="uk-UA"/>
        </w:rPr>
        <w:t>нні – 2</w:t>
      </w:r>
      <w:r w:rsidR="00A90DCA" w:rsidRPr="009E2681">
        <w:rPr>
          <w:rFonts w:ascii="Times New Roman" w:eastAsia="Times New Roman" w:hAnsi="Times New Roman" w:cs="Times New Roman"/>
          <w:sz w:val="24"/>
          <w:szCs w:val="24"/>
          <w:lang w:eastAsia="uk-UA"/>
        </w:rPr>
        <w:t>8 жовтня – 05 листопада 2023</w:t>
      </w:r>
      <w:r w:rsidRPr="009E2681">
        <w:rPr>
          <w:rFonts w:ascii="Times New Roman" w:eastAsia="Times New Roman" w:hAnsi="Times New Roman" w:cs="Times New Roman"/>
          <w:sz w:val="24"/>
          <w:szCs w:val="24"/>
          <w:lang w:eastAsia="uk-UA"/>
        </w:rPr>
        <w:t xml:space="preserve"> року</w:t>
      </w:r>
    </w:p>
    <w:p w:rsidR="008831E1" w:rsidRPr="009E2681" w:rsidRDefault="00A90DCA" w:rsidP="007E31EF">
      <w:pPr>
        <w:spacing w:after="0" w:line="240" w:lineRule="auto"/>
        <w:jc w:val="both"/>
        <w:rPr>
          <w:rFonts w:ascii="Times New Roman" w:eastAsia="Times New Roman" w:hAnsi="Times New Roman" w:cs="Times New Roman"/>
          <w:sz w:val="24"/>
          <w:szCs w:val="24"/>
          <w:lang w:eastAsia="uk-UA"/>
        </w:rPr>
      </w:pPr>
      <w:r w:rsidRPr="009E2681">
        <w:rPr>
          <w:rFonts w:ascii="Times New Roman" w:eastAsia="Times New Roman" w:hAnsi="Times New Roman" w:cs="Times New Roman"/>
          <w:sz w:val="24"/>
          <w:szCs w:val="24"/>
          <w:lang w:eastAsia="uk-UA"/>
        </w:rPr>
        <w:t>Зимові – 30 грудня 2023</w:t>
      </w:r>
      <w:r w:rsidR="008831E1" w:rsidRPr="009E2681">
        <w:rPr>
          <w:rFonts w:ascii="Times New Roman" w:eastAsia="Times New Roman" w:hAnsi="Times New Roman" w:cs="Times New Roman"/>
          <w:sz w:val="24"/>
          <w:szCs w:val="24"/>
          <w:lang w:eastAsia="uk-UA"/>
        </w:rPr>
        <w:t xml:space="preserve"> рок</w:t>
      </w:r>
      <w:r w:rsidRPr="009E2681">
        <w:rPr>
          <w:rFonts w:ascii="Times New Roman" w:eastAsia="Times New Roman" w:hAnsi="Times New Roman" w:cs="Times New Roman"/>
          <w:sz w:val="24"/>
          <w:szCs w:val="24"/>
          <w:lang w:eastAsia="uk-UA"/>
        </w:rPr>
        <w:t xml:space="preserve">у – 14 січня 2024 </w:t>
      </w:r>
      <w:r w:rsidR="008831E1" w:rsidRPr="009E2681">
        <w:rPr>
          <w:rFonts w:ascii="Times New Roman" w:eastAsia="Times New Roman" w:hAnsi="Times New Roman" w:cs="Times New Roman"/>
          <w:sz w:val="24"/>
          <w:szCs w:val="24"/>
          <w:lang w:eastAsia="uk-UA"/>
        </w:rPr>
        <w:t>року</w:t>
      </w:r>
    </w:p>
    <w:p w:rsidR="008831E1" w:rsidRPr="000B0DA8" w:rsidRDefault="00A90DCA" w:rsidP="007E31EF">
      <w:pPr>
        <w:spacing w:after="0" w:line="240" w:lineRule="auto"/>
        <w:jc w:val="both"/>
        <w:rPr>
          <w:rFonts w:ascii="Times New Roman" w:eastAsia="Times New Roman" w:hAnsi="Times New Roman" w:cs="Times New Roman"/>
          <w:color w:val="FF0000"/>
          <w:sz w:val="24"/>
          <w:szCs w:val="24"/>
          <w:lang w:eastAsia="uk-UA"/>
        </w:rPr>
      </w:pPr>
      <w:r w:rsidRPr="009E2681">
        <w:rPr>
          <w:rFonts w:ascii="Times New Roman" w:eastAsia="Times New Roman" w:hAnsi="Times New Roman" w:cs="Times New Roman"/>
          <w:sz w:val="24"/>
          <w:szCs w:val="24"/>
          <w:lang w:eastAsia="uk-UA"/>
        </w:rPr>
        <w:t>Весняні – 23</w:t>
      </w:r>
      <w:r w:rsidR="009E2681" w:rsidRPr="009E2681">
        <w:rPr>
          <w:rFonts w:ascii="Times New Roman" w:eastAsia="Times New Roman" w:hAnsi="Times New Roman" w:cs="Times New Roman"/>
          <w:sz w:val="24"/>
          <w:szCs w:val="24"/>
          <w:lang w:eastAsia="uk-UA"/>
        </w:rPr>
        <w:t xml:space="preserve"> березня – 31 березня 2024</w:t>
      </w:r>
      <w:r w:rsidR="008831E1" w:rsidRPr="009E2681">
        <w:rPr>
          <w:rFonts w:ascii="Times New Roman" w:eastAsia="Times New Roman" w:hAnsi="Times New Roman" w:cs="Times New Roman"/>
          <w:sz w:val="24"/>
          <w:szCs w:val="24"/>
          <w:lang w:eastAsia="uk-UA"/>
        </w:rPr>
        <w:t xml:space="preserve"> року</w:t>
      </w:r>
    </w:p>
    <w:p w:rsidR="009D3AFD" w:rsidRPr="008114D4" w:rsidRDefault="009D3AFD"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учні</w:t>
      </w:r>
      <w:r w:rsidR="008C2F58" w:rsidRPr="009C71BA">
        <w:rPr>
          <w:rFonts w:ascii="Times New Roman" w:eastAsia="Times New Roman" w:hAnsi="Times New Roman" w:cs="Times New Roman"/>
          <w:sz w:val="24"/>
          <w:szCs w:val="24"/>
          <w:lang w:eastAsia="uk-UA"/>
        </w:rPr>
        <w:t xml:space="preserve">в 1-го класу додаткові канікули: </w:t>
      </w:r>
      <w:r w:rsidR="008114D4" w:rsidRPr="008114D4">
        <w:rPr>
          <w:rFonts w:ascii="Times New Roman" w:eastAsia="Times New Roman" w:hAnsi="Times New Roman" w:cs="Times New Roman"/>
          <w:sz w:val="24"/>
          <w:szCs w:val="24"/>
          <w:lang w:eastAsia="uk-UA"/>
        </w:rPr>
        <w:t>19</w:t>
      </w:r>
      <w:r w:rsidR="009E2681" w:rsidRPr="008114D4">
        <w:rPr>
          <w:rFonts w:ascii="Times New Roman" w:eastAsia="Times New Roman" w:hAnsi="Times New Roman" w:cs="Times New Roman"/>
          <w:sz w:val="24"/>
          <w:szCs w:val="24"/>
          <w:lang w:eastAsia="uk-UA"/>
        </w:rPr>
        <w:t xml:space="preserve"> лютого по 25 лютого 2024</w:t>
      </w:r>
      <w:r w:rsidR="008C2F58" w:rsidRPr="008114D4">
        <w:rPr>
          <w:rFonts w:ascii="Times New Roman" w:eastAsia="Times New Roman" w:hAnsi="Times New Roman" w:cs="Times New Roman"/>
          <w:sz w:val="24"/>
          <w:szCs w:val="24"/>
          <w:lang w:eastAsia="uk-UA"/>
        </w:rPr>
        <w:t xml:space="preserve"> року</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При визначенні гранично допустимого навантаження учнів ураховані санітарно-гігієнічні норми та нормативну тривалість уроків:</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1-х класах – 35 хвилин,</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2-4-х класах – 40</w:t>
      </w:r>
      <w:r w:rsidR="008C2F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хвилин,</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5- 9-</w:t>
      </w:r>
      <w:r w:rsidR="008831E1" w:rsidRPr="009C71BA">
        <w:rPr>
          <w:rFonts w:ascii="Times New Roman" w:eastAsia="Times New Roman" w:hAnsi="Times New Roman" w:cs="Times New Roman"/>
          <w:sz w:val="24"/>
          <w:szCs w:val="24"/>
          <w:lang w:eastAsia="uk-UA"/>
        </w:rPr>
        <w:t>х класах – 45 хвилин.</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Тривалість перерв між заняттями – не менше 10 хвилин.</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Розклад дзвінків для учнів 1-4 класів</w:t>
      </w:r>
    </w:p>
    <w:p w:rsidR="00126742" w:rsidRPr="00AD02B9" w:rsidRDefault="00126742" w:rsidP="00C44360">
      <w:pPr>
        <w:tabs>
          <w:tab w:val="left" w:pos="-180"/>
          <w:tab w:val="center" w:pos="4819"/>
        </w:tabs>
        <w:spacing w:after="0" w:line="240" w:lineRule="auto"/>
        <w:jc w:val="both"/>
        <w:rPr>
          <w:rFonts w:ascii="Times New Roman" w:eastAsia="Times New Roman" w:hAnsi="Times New Roman" w:cs="Times New Roman"/>
          <w:sz w:val="24"/>
          <w:szCs w:val="24"/>
          <w:lang w:eastAsia="ru-RU"/>
        </w:rPr>
      </w:pPr>
      <w:r w:rsidRPr="00AD02B9">
        <w:rPr>
          <w:rFonts w:ascii="Times New Roman" w:eastAsia="Times New Roman" w:hAnsi="Times New Roman" w:cs="Times New Roman"/>
          <w:sz w:val="24"/>
          <w:szCs w:val="24"/>
          <w:u w:val="single"/>
          <w:lang w:eastAsia="ru-RU"/>
        </w:rPr>
        <w:t>1 клас</w:t>
      </w:r>
      <w:r w:rsidR="00C44360" w:rsidRPr="00AD02B9">
        <w:rPr>
          <w:rFonts w:ascii="Times New Roman" w:eastAsia="Times New Roman" w:hAnsi="Times New Roman" w:cs="Times New Roman"/>
          <w:sz w:val="24"/>
          <w:szCs w:val="24"/>
          <w:lang w:eastAsia="ru-RU"/>
        </w:rPr>
        <w:t xml:space="preserve">                     </w:t>
      </w:r>
      <w:r w:rsidR="00600FB1" w:rsidRPr="00AD02B9">
        <w:rPr>
          <w:rFonts w:ascii="Times New Roman" w:eastAsia="Times New Roman" w:hAnsi="Times New Roman" w:cs="Times New Roman"/>
          <w:sz w:val="24"/>
          <w:szCs w:val="24"/>
          <w:lang w:eastAsia="ru-RU"/>
        </w:rPr>
        <w:t xml:space="preserve">           </w:t>
      </w:r>
      <w:r w:rsidR="00D034AC" w:rsidRPr="00AD02B9">
        <w:rPr>
          <w:rFonts w:ascii="Times New Roman" w:eastAsia="Times New Roman" w:hAnsi="Times New Roman" w:cs="Times New Roman"/>
          <w:sz w:val="24"/>
          <w:szCs w:val="24"/>
          <w:u w:val="single"/>
          <w:lang w:eastAsia="ru-RU"/>
        </w:rPr>
        <w:t>2-3 класи</w:t>
      </w:r>
      <w:r w:rsidR="00600FB1" w:rsidRPr="00AD02B9">
        <w:rPr>
          <w:rFonts w:ascii="Times New Roman" w:eastAsia="Times New Roman" w:hAnsi="Times New Roman" w:cs="Times New Roman"/>
          <w:sz w:val="24"/>
          <w:szCs w:val="24"/>
          <w:u w:val="single"/>
          <w:lang w:eastAsia="ru-RU"/>
        </w:rPr>
        <w:t xml:space="preserve"> </w:t>
      </w:r>
      <w:r w:rsidR="00600FB1" w:rsidRPr="00AD02B9">
        <w:rPr>
          <w:rFonts w:ascii="Times New Roman" w:eastAsia="Times New Roman" w:hAnsi="Times New Roman" w:cs="Times New Roman"/>
          <w:sz w:val="24"/>
          <w:szCs w:val="24"/>
          <w:lang w:eastAsia="ru-RU"/>
        </w:rPr>
        <w:t xml:space="preserve">               </w:t>
      </w:r>
      <w:r w:rsidR="00D034AC" w:rsidRPr="00AD02B9">
        <w:rPr>
          <w:rFonts w:ascii="Times New Roman" w:eastAsia="Times New Roman" w:hAnsi="Times New Roman" w:cs="Times New Roman"/>
          <w:sz w:val="24"/>
          <w:szCs w:val="24"/>
          <w:lang w:eastAsia="ru-RU"/>
        </w:rPr>
        <w:t xml:space="preserve">       </w:t>
      </w:r>
      <w:r w:rsidR="00A90DCA" w:rsidRPr="00AD02B9">
        <w:rPr>
          <w:rFonts w:ascii="Times New Roman" w:eastAsia="Times New Roman" w:hAnsi="Times New Roman" w:cs="Times New Roman"/>
          <w:sz w:val="24"/>
          <w:szCs w:val="24"/>
          <w:lang w:eastAsia="ru-RU"/>
        </w:rPr>
        <w:t xml:space="preserve">   </w:t>
      </w:r>
      <w:r w:rsidRPr="00AD02B9">
        <w:rPr>
          <w:rFonts w:ascii="Times New Roman" w:eastAsia="Times New Roman" w:hAnsi="Times New Roman" w:cs="Times New Roman"/>
          <w:sz w:val="24"/>
          <w:szCs w:val="24"/>
          <w:u w:val="single"/>
          <w:lang w:eastAsia="ru-RU"/>
        </w:rPr>
        <w:t>4клас</w:t>
      </w:r>
      <w:r w:rsidR="00A90DCA" w:rsidRPr="00AD02B9">
        <w:rPr>
          <w:rFonts w:ascii="Times New Roman" w:eastAsia="Times New Roman" w:hAnsi="Times New Roman" w:cs="Times New Roman"/>
          <w:sz w:val="24"/>
          <w:szCs w:val="24"/>
          <w:u w:val="single"/>
          <w:lang w:eastAsia="ru-RU"/>
        </w:rPr>
        <w:t>и</w:t>
      </w:r>
    </w:p>
    <w:p w:rsidR="00D034AC" w:rsidRPr="00AD02B9" w:rsidRDefault="00126742" w:rsidP="00D034AC">
      <w:pPr>
        <w:tabs>
          <w:tab w:val="left" w:pos="-180"/>
        </w:tabs>
        <w:spacing w:after="0"/>
        <w:jc w:val="both"/>
        <w:rPr>
          <w:rFonts w:ascii="Times New Roman" w:eastAsia="Times New Roman" w:hAnsi="Times New Roman" w:cs="Times New Roman"/>
          <w:b/>
          <w:i/>
          <w:sz w:val="24"/>
          <w:szCs w:val="24"/>
          <w:lang w:eastAsia="ru-RU"/>
        </w:rPr>
      </w:pPr>
      <w:r w:rsidRPr="00AD02B9">
        <w:rPr>
          <w:rFonts w:ascii="Times New Roman" w:eastAsia="Times New Roman" w:hAnsi="Times New Roman" w:cs="Times New Roman"/>
          <w:sz w:val="24"/>
          <w:szCs w:val="24"/>
          <w:lang w:eastAsia="ru-RU"/>
        </w:rPr>
        <w:t xml:space="preserve">1.  8 </w:t>
      </w:r>
      <w:r w:rsidRPr="00AD02B9">
        <w:rPr>
          <w:rFonts w:ascii="Times New Roman" w:eastAsia="Times New Roman" w:hAnsi="Times New Roman" w:cs="Times New Roman"/>
          <w:sz w:val="24"/>
          <w:szCs w:val="24"/>
          <w:vertAlign w:val="superscript"/>
          <w:lang w:eastAsia="ru-RU"/>
        </w:rPr>
        <w:t>00</w:t>
      </w:r>
      <w:r w:rsidRPr="00AD02B9">
        <w:rPr>
          <w:rFonts w:ascii="Times New Roman" w:eastAsia="Times New Roman" w:hAnsi="Times New Roman" w:cs="Times New Roman"/>
          <w:sz w:val="24"/>
          <w:szCs w:val="24"/>
          <w:lang w:eastAsia="ru-RU"/>
        </w:rPr>
        <w:t xml:space="preserve"> – 8</w:t>
      </w:r>
      <w:r w:rsidRPr="00AD02B9">
        <w:rPr>
          <w:rFonts w:ascii="Times New Roman" w:eastAsia="Times New Roman" w:hAnsi="Times New Roman" w:cs="Times New Roman"/>
          <w:sz w:val="24"/>
          <w:szCs w:val="24"/>
          <w:vertAlign w:val="superscript"/>
          <w:lang w:eastAsia="ru-RU"/>
        </w:rPr>
        <w:t>35</w:t>
      </w:r>
      <w:r w:rsidR="00C44360" w:rsidRPr="00AD02B9">
        <w:rPr>
          <w:rFonts w:ascii="Times New Roman" w:eastAsia="Times New Roman" w:hAnsi="Times New Roman" w:cs="Times New Roman"/>
          <w:sz w:val="24"/>
          <w:szCs w:val="24"/>
          <w:lang w:eastAsia="ru-RU"/>
        </w:rPr>
        <w:tab/>
        <w:t xml:space="preserve">       </w:t>
      </w:r>
      <w:r w:rsidRPr="00AD02B9">
        <w:rPr>
          <w:rFonts w:ascii="Times New Roman" w:eastAsia="Times New Roman" w:hAnsi="Times New Roman" w:cs="Times New Roman"/>
          <w:sz w:val="24"/>
          <w:szCs w:val="24"/>
          <w:vertAlign w:val="superscript"/>
          <w:lang w:eastAsia="ru-RU"/>
        </w:rPr>
        <w:t xml:space="preserve"> </w:t>
      </w:r>
      <w:r w:rsidR="00AD02B9">
        <w:rPr>
          <w:rFonts w:ascii="Times New Roman" w:eastAsia="Times New Roman" w:hAnsi="Times New Roman" w:cs="Times New Roman"/>
          <w:sz w:val="24"/>
          <w:szCs w:val="24"/>
          <w:vertAlign w:val="superscript"/>
          <w:lang w:eastAsia="ru-RU"/>
        </w:rPr>
        <w:t xml:space="preserve">          </w:t>
      </w:r>
      <w:r w:rsidR="008114D4" w:rsidRPr="00AD02B9">
        <w:rPr>
          <w:rFonts w:ascii="Times New Roman" w:eastAsia="Times New Roman" w:hAnsi="Times New Roman" w:cs="Times New Roman"/>
          <w:sz w:val="24"/>
          <w:szCs w:val="24"/>
          <w:lang w:eastAsia="ru-RU"/>
        </w:rPr>
        <w:t>1. 12</w:t>
      </w:r>
      <w:r w:rsidR="008114D4" w:rsidRPr="00AD02B9">
        <w:rPr>
          <w:rFonts w:ascii="Times New Roman" w:eastAsia="Times New Roman" w:hAnsi="Times New Roman" w:cs="Times New Roman"/>
          <w:sz w:val="24"/>
          <w:szCs w:val="24"/>
          <w:vertAlign w:val="superscript"/>
          <w:lang w:eastAsia="ru-RU"/>
        </w:rPr>
        <w:t>35</w:t>
      </w:r>
      <w:r w:rsidR="00D034AC" w:rsidRPr="00AD02B9">
        <w:rPr>
          <w:rFonts w:ascii="Times New Roman" w:eastAsia="Times New Roman" w:hAnsi="Times New Roman" w:cs="Times New Roman"/>
          <w:sz w:val="24"/>
          <w:szCs w:val="24"/>
          <w:vertAlign w:val="superscript"/>
          <w:lang w:eastAsia="ru-RU"/>
        </w:rPr>
        <w:t xml:space="preserve"> </w:t>
      </w:r>
      <w:r w:rsidR="00D034AC" w:rsidRPr="00AD02B9">
        <w:rPr>
          <w:rFonts w:ascii="Times New Roman" w:eastAsia="Times New Roman" w:hAnsi="Times New Roman" w:cs="Times New Roman"/>
          <w:sz w:val="24"/>
          <w:szCs w:val="24"/>
          <w:lang w:eastAsia="ru-RU"/>
        </w:rPr>
        <w:t>-  13</w:t>
      </w:r>
      <w:r w:rsidR="003866B5" w:rsidRPr="00AD02B9">
        <w:rPr>
          <w:rFonts w:ascii="Times New Roman" w:eastAsia="Times New Roman" w:hAnsi="Times New Roman" w:cs="Times New Roman"/>
          <w:sz w:val="24"/>
          <w:szCs w:val="24"/>
          <w:vertAlign w:val="superscript"/>
          <w:lang w:eastAsia="ru-RU"/>
        </w:rPr>
        <w:t>15</w:t>
      </w:r>
      <w:r w:rsidR="00D034AC" w:rsidRPr="00AD02B9">
        <w:rPr>
          <w:rFonts w:ascii="Times New Roman" w:eastAsia="Times New Roman" w:hAnsi="Times New Roman" w:cs="Times New Roman"/>
          <w:sz w:val="24"/>
          <w:szCs w:val="24"/>
          <w:lang w:eastAsia="ru-RU"/>
        </w:rPr>
        <w:tab/>
      </w:r>
      <w:r w:rsidR="00D034AC" w:rsidRPr="00AD02B9">
        <w:rPr>
          <w:rFonts w:ascii="Times New Roman" w:eastAsia="Times New Roman" w:hAnsi="Times New Roman" w:cs="Times New Roman"/>
          <w:sz w:val="24"/>
          <w:szCs w:val="24"/>
          <w:lang w:eastAsia="ru-RU"/>
        </w:rPr>
        <w:tab/>
        <w:t>1.</w:t>
      </w:r>
      <w:r w:rsidR="00D034AC" w:rsidRPr="00AD02B9">
        <w:rPr>
          <w:rFonts w:ascii="Times New Roman" w:eastAsia="Times New Roman" w:hAnsi="Times New Roman" w:cs="Times New Roman"/>
          <w:sz w:val="24"/>
          <w:szCs w:val="24"/>
          <w:vertAlign w:val="superscript"/>
          <w:lang w:eastAsia="ru-RU"/>
        </w:rPr>
        <w:t xml:space="preserve">   </w:t>
      </w:r>
      <w:r w:rsidR="00D034AC" w:rsidRPr="00AD02B9">
        <w:rPr>
          <w:rFonts w:ascii="Times New Roman" w:eastAsia="Times New Roman" w:hAnsi="Times New Roman" w:cs="Times New Roman"/>
          <w:sz w:val="24"/>
          <w:szCs w:val="24"/>
          <w:lang w:eastAsia="ru-RU"/>
        </w:rPr>
        <w:t>8</w:t>
      </w:r>
      <w:r w:rsidR="00D034AC" w:rsidRPr="00AD02B9">
        <w:rPr>
          <w:rFonts w:ascii="Times New Roman" w:eastAsia="Times New Roman" w:hAnsi="Times New Roman" w:cs="Times New Roman"/>
          <w:sz w:val="24"/>
          <w:szCs w:val="24"/>
          <w:vertAlign w:val="superscript"/>
          <w:lang w:eastAsia="ru-RU"/>
        </w:rPr>
        <w:t>00</w:t>
      </w:r>
      <w:r w:rsidR="00D034AC" w:rsidRPr="00AD02B9">
        <w:rPr>
          <w:rFonts w:ascii="Times New Roman" w:eastAsia="Times New Roman" w:hAnsi="Times New Roman" w:cs="Times New Roman"/>
          <w:sz w:val="24"/>
          <w:szCs w:val="24"/>
          <w:lang w:eastAsia="ru-RU"/>
        </w:rPr>
        <w:t xml:space="preserve"> –  8</w:t>
      </w:r>
      <w:r w:rsidR="00D034AC" w:rsidRPr="00AD02B9">
        <w:rPr>
          <w:rFonts w:ascii="Times New Roman" w:eastAsia="Times New Roman" w:hAnsi="Times New Roman" w:cs="Times New Roman"/>
          <w:sz w:val="24"/>
          <w:szCs w:val="24"/>
          <w:vertAlign w:val="superscript"/>
          <w:lang w:eastAsia="ru-RU"/>
        </w:rPr>
        <w:t xml:space="preserve">40              </w:t>
      </w:r>
    </w:p>
    <w:p w:rsidR="00D034AC" w:rsidRPr="00AD02B9" w:rsidRDefault="00D034AC" w:rsidP="00D034AC">
      <w:pPr>
        <w:tabs>
          <w:tab w:val="left" w:pos="-180"/>
        </w:tabs>
        <w:spacing w:after="0" w:line="240" w:lineRule="auto"/>
        <w:jc w:val="both"/>
        <w:rPr>
          <w:rFonts w:ascii="Times New Roman" w:eastAsia="Times New Roman" w:hAnsi="Times New Roman" w:cs="Times New Roman"/>
          <w:b/>
          <w:sz w:val="24"/>
          <w:szCs w:val="24"/>
          <w:lang w:eastAsia="ru-RU"/>
        </w:rPr>
      </w:pPr>
      <w:r w:rsidRPr="00AD02B9">
        <w:rPr>
          <w:rFonts w:ascii="Times New Roman" w:eastAsia="Times New Roman" w:hAnsi="Times New Roman" w:cs="Times New Roman"/>
          <w:sz w:val="24"/>
          <w:szCs w:val="24"/>
          <w:lang w:eastAsia="ru-RU"/>
        </w:rPr>
        <w:t xml:space="preserve"> 2.  8 </w:t>
      </w:r>
      <w:r w:rsidRPr="00AD02B9">
        <w:rPr>
          <w:rFonts w:ascii="Times New Roman" w:eastAsia="Times New Roman" w:hAnsi="Times New Roman" w:cs="Times New Roman"/>
          <w:sz w:val="24"/>
          <w:szCs w:val="24"/>
          <w:vertAlign w:val="superscript"/>
          <w:lang w:eastAsia="ru-RU"/>
        </w:rPr>
        <w:t>50</w:t>
      </w:r>
      <w:r w:rsidRPr="00AD02B9">
        <w:rPr>
          <w:rFonts w:ascii="Times New Roman" w:eastAsia="Times New Roman" w:hAnsi="Times New Roman" w:cs="Times New Roman"/>
          <w:sz w:val="24"/>
          <w:szCs w:val="24"/>
          <w:lang w:eastAsia="ru-RU"/>
        </w:rPr>
        <w:t xml:space="preserve"> – 9</w:t>
      </w:r>
      <w:r w:rsidRPr="00AD02B9">
        <w:rPr>
          <w:rFonts w:ascii="Times New Roman" w:eastAsia="Times New Roman" w:hAnsi="Times New Roman" w:cs="Times New Roman"/>
          <w:sz w:val="24"/>
          <w:szCs w:val="24"/>
          <w:vertAlign w:val="superscript"/>
          <w:lang w:eastAsia="ru-RU"/>
        </w:rPr>
        <w:t>25</w:t>
      </w:r>
      <w:r w:rsidRPr="00AD02B9">
        <w:rPr>
          <w:rFonts w:ascii="Times New Roman" w:eastAsia="Times New Roman" w:hAnsi="Times New Roman" w:cs="Times New Roman"/>
          <w:sz w:val="24"/>
          <w:szCs w:val="24"/>
          <w:lang w:eastAsia="ru-RU"/>
        </w:rPr>
        <w:t xml:space="preserve">                  2. 13</w:t>
      </w:r>
      <w:r w:rsidR="003866B5" w:rsidRPr="00AD02B9">
        <w:rPr>
          <w:rFonts w:ascii="Times New Roman" w:eastAsia="Times New Roman" w:hAnsi="Times New Roman" w:cs="Times New Roman"/>
          <w:sz w:val="24"/>
          <w:szCs w:val="24"/>
          <w:vertAlign w:val="superscript"/>
          <w:lang w:eastAsia="ru-RU"/>
        </w:rPr>
        <w:t>25</w:t>
      </w:r>
      <w:r w:rsidRPr="00AD02B9">
        <w:rPr>
          <w:rFonts w:ascii="Times New Roman" w:eastAsia="Times New Roman" w:hAnsi="Times New Roman" w:cs="Times New Roman"/>
          <w:sz w:val="24"/>
          <w:szCs w:val="24"/>
          <w:vertAlign w:val="superscript"/>
          <w:lang w:eastAsia="ru-RU"/>
        </w:rPr>
        <w:t xml:space="preserve">  </w:t>
      </w:r>
      <w:r w:rsidRPr="00AD02B9">
        <w:rPr>
          <w:rFonts w:ascii="Times New Roman" w:eastAsia="Times New Roman" w:hAnsi="Times New Roman" w:cs="Times New Roman"/>
          <w:sz w:val="24"/>
          <w:szCs w:val="24"/>
          <w:lang w:eastAsia="ru-RU"/>
        </w:rPr>
        <w:t>- 14</w:t>
      </w:r>
      <w:r w:rsidR="003866B5" w:rsidRPr="00AD02B9">
        <w:rPr>
          <w:rFonts w:ascii="Times New Roman" w:eastAsia="Times New Roman" w:hAnsi="Times New Roman" w:cs="Times New Roman"/>
          <w:sz w:val="24"/>
          <w:szCs w:val="24"/>
          <w:vertAlign w:val="superscript"/>
          <w:lang w:eastAsia="ru-RU"/>
        </w:rPr>
        <w:t>05</w:t>
      </w:r>
      <w:r w:rsidRPr="00AD02B9">
        <w:rPr>
          <w:rFonts w:ascii="Times New Roman" w:eastAsia="Times New Roman" w:hAnsi="Times New Roman" w:cs="Times New Roman"/>
          <w:sz w:val="24"/>
          <w:szCs w:val="24"/>
          <w:lang w:eastAsia="ru-RU"/>
        </w:rPr>
        <w:t xml:space="preserve"> </w:t>
      </w:r>
      <w:r w:rsidRPr="00AD02B9">
        <w:rPr>
          <w:rFonts w:ascii="Times New Roman" w:eastAsia="Times New Roman" w:hAnsi="Times New Roman" w:cs="Times New Roman"/>
          <w:b/>
          <w:sz w:val="24"/>
          <w:szCs w:val="24"/>
          <w:lang w:eastAsia="ru-RU"/>
        </w:rPr>
        <w:t xml:space="preserve">              </w:t>
      </w:r>
      <w:r w:rsidR="00AD02B9">
        <w:rPr>
          <w:rFonts w:ascii="Times New Roman" w:eastAsia="Times New Roman" w:hAnsi="Times New Roman" w:cs="Times New Roman"/>
          <w:b/>
          <w:sz w:val="24"/>
          <w:szCs w:val="24"/>
          <w:lang w:eastAsia="ru-RU"/>
        </w:rPr>
        <w:t xml:space="preserve">         </w:t>
      </w:r>
      <w:r w:rsidRPr="00AD02B9">
        <w:rPr>
          <w:rFonts w:ascii="Times New Roman" w:eastAsia="Times New Roman" w:hAnsi="Times New Roman" w:cs="Times New Roman"/>
          <w:sz w:val="24"/>
          <w:szCs w:val="24"/>
          <w:lang w:eastAsia="ru-RU"/>
        </w:rPr>
        <w:t>2.  8</w:t>
      </w:r>
      <w:r w:rsidRPr="00AD02B9">
        <w:rPr>
          <w:rFonts w:ascii="Times New Roman" w:eastAsia="Times New Roman" w:hAnsi="Times New Roman" w:cs="Times New Roman"/>
          <w:sz w:val="24"/>
          <w:szCs w:val="24"/>
          <w:vertAlign w:val="superscript"/>
          <w:lang w:eastAsia="ru-RU"/>
        </w:rPr>
        <w:t>55</w:t>
      </w:r>
      <w:r w:rsidRPr="00AD02B9">
        <w:rPr>
          <w:rFonts w:ascii="Times New Roman" w:eastAsia="Times New Roman" w:hAnsi="Times New Roman" w:cs="Times New Roman"/>
          <w:sz w:val="24"/>
          <w:szCs w:val="24"/>
          <w:lang w:eastAsia="ru-RU"/>
        </w:rPr>
        <w:t xml:space="preserve"> – 9</w:t>
      </w:r>
      <w:r w:rsidRPr="00AD02B9">
        <w:rPr>
          <w:rFonts w:ascii="Times New Roman" w:eastAsia="Times New Roman" w:hAnsi="Times New Roman" w:cs="Times New Roman"/>
          <w:sz w:val="24"/>
          <w:szCs w:val="24"/>
          <w:vertAlign w:val="superscript"/>
          <w:lang w:eastAsia="ru-RU"/>
        </w:rPr>
        <w:t xml:space="preserve">35               </w:t>
      </w:r>
    </w:p>
    <w:p w:rsidR="00D034AC" w:rsidRPr="00AD02B9" w:rsidRDefault="00D034AC" w:rsidP="00D034AC">
      <w:pPr>
        <w:tabs>
          <w:tab w:val="left" w:pos="-180"/>
        </w:tabs>
        <w:spacing w:after="0" w:line="240" w:lineRule="auto"/>
        <w:jc w:val="both"/>
        <w:rPr>
          <w:rFonts w:ascii="Times New Roman" w:eastAsia="Times New Roman" w:hAnsi="Times New Roman" w:cs="Times New Roman"/>
          <w:sz w:val="24"/>
          <w:szCs w:val="24"/>
          <w:lang w:eastAsia="ru-RU"/>
        </w:rPr>
      </w:pPr>
      <w:r w:rsidRPr="00AD02B9">
        <w:rPr>
          <w:rFonts w:ascii="Times New Roman" w:eastAsia="Times New Roman" w:hAnsi="Times New Roman" w:cs="Times New Roman"/>
          <w:sz w:val="24"/>
          <w:szCs w:val="24"/>
          <w:lang w:eastAsia="ru-RU"/>
        </w:rPr>
        <w:t xml:space="preserve"> 3.  9</w:t>
      </w:r>
      <w:r w:rsidRPr="00AD02B9">
        <w:rPr>
          <w:rFonts w:ascii="Times New Roman" w:eastAsia="Times New Roman" w:hAnsi="Times New Roman" w:cs="Times New Roman"/>
          <w:sz w:val="24"/>
          <w:szCs w:val="24"/>
          <w:vertAlign w:val="superscript"/>
          <w:lang w:eastAsia="ru-RU"/>
        </w:rPr>
        <w:t>40</w:t>
      </w:r>
      <w:r w:rsidRPr="00AD02B9">
        <w:rPr>
          <w:rFonts w:ascii="Times New Roman" w:eastAsia="Times New Roman" w:hAnsi="Times New Roman" w:cs="Times New Roman"/>
          <w:sz w:val="24"/>
          <w:szCs w:val="24"/>
          <w:lang w:eastAsia="ru-RU"/>
        </w:rPr>
        <w:t xml:space="preserve"> – 10</w:t>
      </w:r>
      <w:r w:rsidRPr="00AD02B9">
        <w:rPr>
          <w:rFonts w:ascii="Times New Roman" w:eastAsia="Times New Roman" w:hAnsi="Times New Roman" w:cs="Times New Roman"/>
          <w:sz w:val="24"/>
          <w:szCs w:val="24"/>
          <w:vertAlign w:val="superscript"/>
          <w:lang w:eastAsia="ru-RU"/>
        </w:rPr>
        <w:t>15</w:t>
      </w:r>
      <w:r w:rsidRPr="00AD02B9">
        <w:rPr>
          <w:rFonts w:ascii="Times New Roman" w:eastAsia="Times New Roman" w:hAnsi="Times New Roman" w:cs="Times New Roman"/>
          <w:sz w:val="24"/>
          <w:szCs w:val="24"/>
          <w:lang w:eastAsia="ru-RU"/>
        </w:rPr>
        <w:t xml:space="preserve">                 3. 14</w:t>
      </w:r>
      <w:r w:rsidR="003866B5" w:rsidRPr="00AD02B9">
        <w:rPr>
          <w:rFonts w:ascii="Times New Roman" w:eastAsia="Times New Roman" w:hAnsi="Times New Roman" w:cs="Times New Roman"/>
          <w:sz w:val="24"/>
          <w:szCs w:val="24"/>
          <w:vertAlign w:val="superscript"/>
          <w:lang w:eastAsia="ru-RU"/>
        </w:rPr>
        <w:t>15</w:t>
      </w:r>
      <w:r w:rsidRPr="00AD02B9">
        <w:rPr>
          <w:rFonts w:ascii="Times New Roman" w:eastAsia="Times New Roman" w:hAnsi="Times New Roman" w:cs="Times New Roman"/>
          <w:sz w:val="24"/>
          <w:szCs w:val="24"/>
          <w:vertAlign w:val="superscript"/>
          <w:lang w:eastAsia="ru-RU"/>
        </w:rPr>
        <w:t xml:space="preserve">  </w:t>
      </w:r>
      <w:r w:rsidR="003866B5" w:rsidRPr="00AD02B9">
        <w:rPr>
          <w:rFonts w:ascii="Times New Roman" w:eastAsia="Times New Roman" w:hAnsi="Times New Roman" w:cs="Times New Roman"/>
          <w:sz w:val="24"/>
          <w:szCs w:val="24"/>
          <w:lang w:eastAsia="ru-RU"/>
        </w:rPr>
        <w:t>- 14</w:t>
      </w:r>
      <w:r w:rsidR="003866B5" w:rsidRPr="00AD02B9">
        <w:rPr>
          <w:rFonts w:ascii="Times New Roman" w:eastAsia="Times New Roman" w:hAnsi="Times New Roman" w:cs="Times New Roman"/>
          <w:sz w:val="24"/>
          <w:szCs w:val="24"/>
          <w:vertAlign w:val="superscript"/>
          <w:lang w:eastAsia="ru-RU"/>
        </w:rPr>
        <w:t>55</w:t>
      </w:r>
      <w:r w:rsidR="00AD02B9">
        <w:rPr>
          <w:rFonts w:ascii="Times New Roman" w:eastAsia="Times New Roman" w:hAnsi="Times New Roman" w:cs="Times New Roman"/>
          <w:b/>
          <w:sz w:val="24"/>
          <w:szCs w:val="24"/>
          <w:lang w:eastAsia="ru-RU"/>
        </w:rPr>
        <w:t xml:space="preserve">                        </w:t>
      </w:r>
      <w:r w:rsidRPr="00AD02B9">
        <w:rPr>
          <w:rFonts w:ascii="Times New Roman" w:eastAsia="Times New Roman" w:hAnsi="Times New Roman" w:cs="Times New Roman"/>
          <w:sz w:val="24"/>
          <w:szCs w:val="24"/>
          <w:lang w:eastAsia="ru-RU"/>
        </w:rPr>
        <w:t>3.  9</w:t>
      </w:r>
      <w:r w:rsidRPr="00AD02B9">
        <w:rPr>
          <w:rFonts w:ascii="Times New Roman" w:eastAsia="Times New Roman" w:hAnsi="Times New Roman" w:cs="Times New Roman"/>
          <w:sz w:val="24"/>
          <w:szCs w:val="24"/>
          <w:vertAlign w:val="superscript"/>
          <w:lang w:eastAsia="ru-RU"/>
        </w:rPr>
        <w:t>50</w:t>
      </w:r>
      <w:r w:rsidRPr="00AD02B9">
        <w:rPr>
          <w:rFonts w:ascii="Times New Roman" w:eastAsia="Times New Roman" w:hAnsi="Times New Roman" w:cs="Times New Roman"/>
          <w:sz w:val="24"/>
          <w:szCs w:val="24"/>
          <w:lang w:eastAsia="ru-RU"/>
        </w:rPr>
        <w:t xml:space="preserve"> – 10</w:t>
      </w:r>
      <w:r w:rsidRPr="00AD02B9">
        <w:rPr>
          <w:rFonts w:ascii="Times New Roman" w:eastAsia="Times New Roman" w:hAnsi="Times New Roman" w:cs="Times New Roman"/>
          <w:sz w:val="24"/>
          <w:szCs w:val="24"/>
          <w:vertAlign w:val="superscript"/>
          <w:lang w:eastAsia="ru-RU"/>
        </w:rPr>
        <w:t xml:space="preserve">30            </w:t>
      </w:r>
    </w:p>
    <w:p w:rsidR="009C71BA" w:rsidRPr="00AD02B9" w:rsidRDefault="00D034AC" w:rsidP="00D034AC">
      <w:pPr>
        <w:tabs>
          <w:tab w:val="left" w:pos="-180"/>
        </w:tabs>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 xml:space="preserve"> 4.  10</w:t>
      </w:r>
      <w:r w:rsidRPr="00AD02B9">
        <w:rPr>
          <w:rFonts w:ascii="Times New Roman" w:eastAsia="Times New Roman" w:hAnsi="Times New Roman" w:cs="Times New Roman"/>
          <w:sz w:val="24"/>
          <w:szCs w:val="24"/>
          <w:vertAlign w:val="superscript"/>
          <w:lang w:eastAsia="ru-RU"/>
        </w:rPr>
        <w:t>30</w:t>
      </w:r>
      <w:r w:rsidRPr="00AD02B9">
        <w:rPr>
          <w:rFonts w:ascii="Times New Roman" w:eastAsia="Times New Roman" w:hAnsi="Times New Roman" w:cs="Times New Roman"/>
          <w:sz w:val="24"/>
          <w:szCs w:val="24"/>
          <w:lang w:eastAsia="ru-RU"/>
        </w:rPr>
        <w:t xml:space="preserve"> – 11</w:t>
      </w:r>
      <w:r w:rsidRPr="00AD02B9">
        <w:rPr>
          <w:rFonts w:ascii="Times New Roman" w:eastAsia="Times New Roman" w:hAnsi="Times New Roman" w:cs="Times New Roman"/>
          <w:sz w:val="24"/>
          <w:szCs w:val="24"/>
          <w:vertAlign w:val="superscript"/>
          <w:lang w:eastAsia="ru-RU"/>
        </w:rPr>
        <w:t>05</w:t>
      </w:r>
      <w:r w:rsidR="00A90DCA" w:rsidRPr="00AD02B9">
        <w:rPr>
          <w:rFonts w:ascii="Times New Roman" w:eastAsia="Times New Roman" w:hAnsi="Times New Roman" w:cs="Times New Roman"/>
          <w:sz w:val="24"/>
          <w:szCs w:val="24"/>
          <w:lang w:eastAsia="ru-RU"/>
        </w:rPr>
        <w:t xml:space="preserve">               </w:t>
      </w:r>
      <w:r w:rsidRPr="00AD02B9">
        <w:rPr>
          <w:rFonts w:ascii="Times New Roman" w:eastAsia="Times New Roman" w:hAnsi="Times New Roman" w:cs="Times New Roman"/>
          <w:sz w:val="24"/>
          <w:szCs w:val="24"/>
          <w:lang w:eastAsia="ru-RU"/>
        </w:rPr>
        <w:t>4. 15</w:t>
      </w:r>
      <w:r w:rsidR="003866B5" w:rsidRPr="00AD02B9">
        <w:rPr>
          <w:rFonts w:ascii="Times New Roman" w:eastAsia="Times New Roman" w:hAnsi="Times New Roman" w:cs="Times New Roman"/>
          <w:sz w:val="24"/>
          <w:szCs w:val="24"/>
          <w:vertAlign w:val="superscript"/>
          <w:lang w:eastAsia="ru-RU"/>
        </w:rPr>
        <w:t>05</w:t>
      </w:r>
      <w:r w:rsidRPr="00AD02B9">
        <w:rPr>
          <w:rFonts w:ascii="Times New Roman" w:eastAsia="Times New Roman" w:hAnsi="Times New Roman" w:cs="Times New Roman"/>
          <w:sz w:val="24"/>
          <w:szCs w:val="24"/>
          <w:vertAlign w:val="superscript"/>
          <w:lang w:eastAsia="ru-RU"/>
        </w:rPr>
        <w:t xml:space="preserve">  </w:t>
      </w:r>
      <w:r w:rsidR="003866B5" w:rsidRPr="00AD02B9">
        <w:rPr>
          <w:rFonts w:ascii="Times New Roman" w:eastAsia="Times New Roman" w:hAnsi="Times New Roman" w:cs="Times New Roman"/>
          <w:sz w:val="24"/>
          <w:szCs w:val="24"/>
          <w:lang w:eastAsia="ru-RU"/>
        </w:rPr>
        <w:t>- 15</w:t>
      </w:r>
      <w:r w:rsidR="003866B5" w:rsidRPr="00AD02B9">
        <w:rPr>
          <w:rFonts w:ascii="Times New Roman" w:eastAsia="Times New Roman" w:hAnsi="Times New Roman" w:cs="Times New Roman"/>
          <w:sz w:val="24"/>
          <w:szCs w:val="24"/>
          <w:vertAlign w:val="superscript"/>
          <w:lang w:eastAsia="ru-RU"/>
        </w:rPr>
        <w:t>45</w:t>
      </w:r>
      <w:r w:rsidR="00AD02B9">
        <w:rPr>
          <w:rFonts w:ascii="Times New Roman" w:eastAsia="Times New Roman" w:hAnsi="Times New Roman" w:cs="Times New Roman"/>
          <w:sz w:val="24"/>
          <w:szCs w:val="24"/>
          <w:lang w:eastAsia="ru-RU"/>
        </w:rPr>
        <w:t xml:space="preserve">                        </w:t>
      </w:r>
      <w:r w:rsidRPr="00AD02B9">
        <w:rPr>
          <w:rFonts w:ascii="Times New Roman" w:eastAsia="Times New Roman" w:hAnsi="Times New Roman" w:cs="Times New Roman"/>
          <w:sz w:val="24"/>
          <w:szCs w:val="24"/>
          <w:lang w:eastAsia="ru-RU"/>
        </w:rPr>
        <w:t>4. 10</w:t>
      </w:r>
      <w:r w:rsidRPr="00AD02B9">
        <w:rPr>
          <w:rFonts w:ascii="Times New Roman" w:eastAsia="Times New Roman" w:hAnsi="Times New Roman" w:cs="Times New Roman"/>
          <w:sz w:val="24"/>
          <w:szCs w:val="24"/>
          <w:vertAlign w:val="superscript"/>
          <w:lang w:eastAsia="ru-RU"/>
        </w:rPr>
        <w:t xml:space="preserve">45 </w:t>
      </w:r>
      <w:r w:rsidRPr="00AD02B9">
        <w:rPr>
          <w:rFonts w:ascii="Times New Roman" w:eastAsia="Times New Roman" w:hAnsi="Times New Roman" w:cs="Times New Roman"/>
          <w:sz w:val="24"/>
          <w:szCs w:val="24"/>
          <w:vertAlign w:val="subscript"/>
          <w:lang w:eastAsia="ru-RU"/>
        </w:rPr>
        <w:t xml:space="preserve">– </w:t>
      </w:r>
      <w:r w:rsidRPr="00AD02B9">
        <w:rPr>
          <w:rFonts w:ascii="Times New Roman" w:eastAsia="Times New Roman" w:hAnsi="Times New Roman" w:cs="Times New Roman"/>
          <w:sz w:val="24"/>
          <w:szCs w:val="24"/>
          <w:lang w:eastAsia="ru-RU"/>
        </w:rPr>
        <w:t xml:space="preserve"> 11</w:t>
      </w:r>
      <w:r w:rsidRPr="00AD02B9">
        <w:rPr>
          <w:rFonts w:ascii="Times New Roman" w:eastAsia="Times New Roman" w:hAnsi="Times New Roman" w:cs="Times New Roman"/>
          <w:sz w:val="24"/>
          <w:szCs w:val="24"/>
          <w:vertAlign w:val="superscript"/>
          <w:lang w:eastAsia="ru-RU"/>
        </w:rPr>
        <w:t>25</w:t>
      </w:r>
      <w:r w:rsidR="009C71BA" w:rsidRPr="00AD02B9">
        <w:rPr>
          <w:rFonts w:ascii="Times New Roman" w:eastAsia="Times New Roman" w:hAnsi="Times New Roman" w:cs="Times New Roman"/>
          <w:sz w:val="24"/>
          <w:szCs w:val="24"/>
          <w:vertAlign w:val="superscript"/>
          <w:lang w:eastAsia="ru-RU"/>
        </w:rPr>
        <w:t xml:space="preserve">                                             </w:t>
      </w:r>
    </w:p>
    <w:p w:rsidR="00D034AC" w:rsidRPr="00AD02B9" w:rsidRDefault="009C71BA" w:rsidP="00D034AC">
      <w:pPr>
        <w:tabs>
          <w:tab w:val="left" w:pos="-180"/>
        </w:tabs>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vertAlign w:val="superscript"/>
          <w:lang w:eastAsia="ru-RU"/>
        </w:rPr>
        <w:t xml:space="preserve">                                                                                                  </w:t>
      </w:r>
      <w:r w:rsidR="00AD02B9">
        <w:rPr>
          <w:rFonts w:ascii="Times New Roman" w:eastAsia="Times New Roman" w:hAnsi="Times New Roman" w:cs="Times New Roman"/>
          <w:sz w:val="24"/>
          <w:szCs w:val="24"/>
          <w:vertAlign w:val="superscript"/>
          <w:lang w:eastAsia="ru-RU"/>
        </w:rPr>
        <w:t xml:space="preserve">                            </w:t>
      </w:r>
      <w:r w:rsidR="00D034AC" w:rsidRPr="00AD02B9">
        <w:rPr>
          <w:rFonts w:ascii="Times New Roman" w:eastAsia="Times New Roman" w:hAnsi="Times New Roman" w:cs="Times New Roman"/>
          <w:sz w:val="24"/>
          <w:szCs w:val="24"/>
          <w:lang w:eastAsia="ru-RU"/>
        </w:rPr>
        <w:t>5.  11</w:t>
      </w:r>
      <w:r w:rsidR="00D034AC" w:rsidRPr="00AD02B9">
        <w:rPr>
          <w:rFonts w:ascii="Times New Roman" w:eastAsia="Times New Roman" w:hAnsi="Times New Roman" w:cs="Times New Roman"/>
          <w:sz w:val="24"/>
          <w:szCs w:val="24"/>
          <w:vertAlign w:val="superscript"/>
          <w:lang w:eastAsia="ru-RU"/>
        </w:rPr>
        <w:t xml:space="preserve">40 – </w:t>
      </w:r>
      <w:r w:rsidR="00D034AC" w:rsidRPr="00AD02B9">
        <w:rPr>
          <w:rFonts w:ascii="Times New Roman" w:eastAsia="Times New Roman" w:hAnsi="Times New Roman" w:cs="Times New Roman"/>
          <w:sz w:val="24"/>
          <w:szCs w:val="24"/>
          <w:lang w:eastAsia="ru-RU"/>
        </w:rPr>
        <w:t>12</w:t>
      </w:r>
      <w:r w:rsidR="00D034AC" w:rsidRPr="00AD02B9">
        <w:rPr>
          <w:rFonts w:ascii="Times New Roman" w:eastAsia="Times New Roman" w:hAnsi="Times New Roman" w:cs="Times New Roman"/>
          <w:sz w:val="24"/>
          <w:szCs w:val="24"/>
          <w:vertAlign w:val="superscript"/>
          <w:lang w:eastAsia="ru-RU"/>
        </w:rPr>
        <w:t xml:space="preserve">20           </w:t>
      </w:r>
    </w:p>
    <w:p w:rsidR="00D034AC" w:rsidRPr="00AD02B9" w:rsidRDefault="00D034AC" w:rsidP="00D034AC">
      <w:pPr>
        <w:tabs>
          <w:tab w:val="left" w:pos="-180"/>
        </w:tabs>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 xml:space="preserve"> 5.  11</w:t>
      </w:r>
      <w:r w:rsidRPr="00AD02B9">
        <w:rPr>
          <w:rFonts w:ascii="Times New Roman" w:eastAsia="Times New Roman" w:hAnsi="Times New Roman" w:cs="Times New Roman"/>
          <w:sz w:val="24"/>
          <w:szCs w:val="24"/>
          <w:vertAlign w:val="superscript"/>
          <w:lang w:eastAsia="ru-RU"/>
        </w:rPr>
        <w:t>20</w:t>
      </w:r>
      <w:r w:rsidRPr="00AD02B9">
        <w:rPr>
          <w:rFonts w:ascii="Times New Roman" w:eastAsia="Times New Roman" w:hAnsi="Times New Roman" w:cs="Times New Roman"/>
          <w:sz w:val="24"/>
          <w:szCs w:val="24"/>
          <w:lang w:eastAsia="ru-RU"/>
        </w:rPr>
        <w:t xml:space="preserve"> – 11</w:t>
      </w:r>
      <w:r w:rsidRPr="00AD02B9">
        <w:rPr>
          <w:rFonts w:ascii="Times New Roman" w:eastAsia="Times New Roman" w:hAnsi="Times New Roman" w:cs="Times New Roman"/>
          <w:sz w:val="24"/>
          <w:szCs w:val="24"/>
          <w:vertAlign w:val="superscript"/>
          <w:lang w:eastAsia="ru-RU"/>
        </w:rPr>
        <w:t>55</w:t>
      </w:r>
      <w:r w:rsidR="003866B5" w:rsidRPr="00AD02B9">
        <w:rPr>
          <w:rFonts w:ascii="Times New Roman" w:eastAsia="Times New Roman" w:hAnsi="Times New Roman" w:cs="Times New Roman"/>
          <w:sz w:val="24"/>
          <w:szCs w:val="24"/>
          <w:lang w:eastAsia="ru-RU"/>
        </w:rPr>
        <w:t xml:space="preserve">               5. 15</w:t>
      </w:r>
      <w:r w:rsidR="003866B5" w:rsidRPr="00AD02B9">
        <w:rPr>
          <w:rFonts w:ascii="Times New Roman" w:eastAsia="Times New Roman" w:hAnsi="Times New Roman" w:cs="Times New Roman"/>
          <w:sz w:val="24"/>
          <w:szCs w:val="24"/>
          <w:vertAlign w:val="superscript"/>
          <w:lang w:eastAsia="ru-RU"/>
        </w:rPr>
        <w:t>55</w:t>
      </w:r>
      <w:r w:rsidRPr="00AD02B9">
        <w:rPr>
          <w:rFonts w:ascii="Times New Roman" w:eastAsia="Times New Roman" w:hAnsi="Times New Roman" w:cs="Times New Roman"/>
          <w:sz w:val="24"/>
          <w:szCs w:val="24"/>
          <w:vertAlign w:val="superscript"/>
          <w:lang w:eastAsia="ru-RU"/>
        </w:rPr>
        <w:t xml:space="preserve"> </w:t>
      </w:r>
      <w:r w:rsidR="003866B5" w:rsidRPr="00AD02B9">
        <w:rPr>
          <w:rFonts w:ascii="Times New Roman" w:eastAsia="Times New Roman" w:hAnsi="Times New Roman" w:cs="Times New Roman"/>
          <w:sz w:val="24"/>
          <w:szCs w:val="24"/>
          <w:lang w:eastAsia="ru-RU"/>
        </w:rPr>
        <w:t>– 16</w:t>
      </w:r>
      <w:r w:rsidR="003866B5" w:rsidRPr="00AD02B9">
        <w:rPr>
          <w:rFonts w:ascii="Times New Roman" w:eastAsia="Times New Roman" w:hAnsi="Times New Roman" w:cs="Times New Roman"/>
          <w:sz w:val="24"/>
          <w:szCs w:val="24"/>
          <w:vertAlign w:val="superscript"/>
          <w:lang w:eastAsia="ru-RU"/>
        </w:rPr>
        <w:t>35</w:t>
      </w:r>
      <w:r w:rsidRPr="00AD02B9">
        <w:rPr>
          <w:rFonts w:ascii="Times New Roman" w:eastAsia="Times New Roman" w:hAnsi="Times New Roman" w:cs="Times New Roman"/>
          <w:b/>
          <w:sz w:val="24"/>
          <w:szCs w:val="24"/>
          <w:lang w:eastAsia="ru-RU"/>
        </w:rPr>
        <w:tab/>
      </w:r>
      <w:r w:rsidR="00600FB1" w:rsidRPr="00AD02B9">
        <w:rPr>
          <w:rFonts w:ascii="Times New Roman" w:eastAsia="Times New Roman" w:hAnsi="Times New Roman" w:cs="Times New Roman"/>
          <w:sz w:val="24"/>
          <w:szCs w:val="24"/>
          <w:vertAlign w:val="superscript"/>
          <w:lang w:eastAsia="ru-RU"/>
        </w:rPr>
        <w:t xml:space="preserve">        </w:t>
      </w:r>
      <w:r w:rsidR="00AD02B9">
        <w:rPr>
          <w:rFonts w:ascii="Times New Roman" w:eastAsia="Times New Roman" w:hAnsi="Times New Roman" w:cs="Times New Roman"/>
          <w:sz w:val="24"/>
          <w:szCs w:val="24"/>
          <w:vertAlign w:val="superscript"/>
          <w:lang w:eastAsia="ru-RU"/>
        </w:rPr>
        <w:t xml:space="preserve">            </w:t>
      </w:r>
      <w:r w:rsidRPr="00AD02B9">
        <w:rPr>
          <w:rFonts w:ascii="Times New Roman" w:eastAsia="Times New Roman" w:hAnsi="Times New Roman" w:cs="Times New Roman"/>
          <w:sz w:val="24"/>
          <w:szCs w:val="24"/>
          <w:lang w:eastAsia="ru-RU"/>
        </w:rPr>
        <w:t>6.</w:t>
      </w:r>
      <w:r w:rsidRPr="00AD02B9">
        <w:rPr>
          <w:rFonts w:ascii="Times New Roman" w:eastAsia="Times New Roman" w:hAnsi="Times New Roman" w:cs="Times New Roman"/>
          <w:sz w:val="24"/>
          <w:szCs w:val="24"/>
          <w:vertAlign w:val="superscript"/>
          <w:lang w:eastAsia="ru-RU"/>
        </w:rPr>
        <w:t xml:space="preserve"> </w:t>
      </w:r>
      <w:r w:rsidRPr="00AD02B9">
        <w:rPr>
          <w:rFonts w:ascii="Times New Roman" w:eastAsia="Times New Roman" w:hAnsi="Times New Roman" w:cs="Times New Roman"/>
          <w:sz w:val="24"/>
          <w:szCs w:val="24"/>
          <w:lang w:eastAsia="ru-RU"/>
        </w:rPr>
        <w:t xml:space="preserve"> 12</w:t>
      </w:r>
      <w:r w:rsidRPr="00AD02B9">
        <w:rPr>
          <w:rFonts w:ascii="Times New Roman" w:eastAsia="Times New Roman" w:hAnsi="Times New Roman" w:cs="Times New Roman"/>
          <w:sz w:val="24"/>
          <w:szCs w:val="24"/>
          <w:vertAlign w:val="superscript"/>
          <w:lang w:eastAsia="ru-RU"/>
        </w:rPr>
        <w:t>35</w:t>
      </w:r>
      <w:r w:rsidRPr="00AD02B9">
        <w:rPr>
          <w:rFonts w:ascii="Times New Roman" w:eastAsia="Times New Roman" w:hAnsi="Times New Roman" w:cs="Times New Roman"/>
          <w:sz w:val="24"/>
          <w:szCs w:val="24"/>
          <w:lang w:eastAsia="ru-RU"/>
        </w:rPr>
        <w:t xml:space="preserve"> –</w:t>
      </w:r>
      <w:r w:rsidRPr="00AD02B9">
        <w:rPr>
          <w:rFonts w:ascii="Times New Roman" w:eastAsia="Times New Roman" w:hAnsi="Times New Roman" w:cs="Times New Roman"/>
          <w:sz w:val="24"/>
          <w:szCs w:val="24"/>
          <w:vertAlign w:val="superscript"/>
          <w:lang w:eastAsia="ru-RU"/>
        </w:rPr>
        <w:t xml:space="preserve"> </w:t>
      </w:r>
      <w:r w:rsidRPr="00AD02B9">
        <w:rPr>
          <w:rFonts w:ascii="Times New Roman" w:eastAsia="Times New Roman" w:hAnsi="Times New Roman" w:cs="Times New Roman"/>
          <w:sz w:val="24"/>
          <w:szCs w:val="24"/>
          <w:lang w:eastAsia="ru-RU"/>
        </w:rPr>
        <w:t>13</w:t>
      </w:r>
      <w:r w:rsidRPr="00AD02B9">
        <w:rPr>
          <w:rFonts w:ascii="Times New Roman" w:eastAsia="Times New Roman" w:hAnsi="Times New Roman" w:cs="Times New Roman"/>
          <w:sz w:val="24"/>
          <w:szCs w:val="24"/>
          <w:vertAlign w:val="superscript"/>
          <w:lang w:eastAsia="ru-RU"/>
        </w:rPr>
        <w:t xml:space="preserve">15          </w:t>
      </w:r>
      <w:r w:rsidR="00600FB1" w:rsidRPr="00AD02B9">
        <w:rPr>
          <w:rFonts w:ascii="Times New Roman" w:eastAsia="Times New Roman" w:hAnsi="Times New Roman" w:cs="Times New Roman"/>
          <w:sz w:val="24"/>
          <w:szCs w:val="24"/>
          <w:vertAlign w:val="superscript"/>
          <w:lang w:eastAsia="ru-RU"/>
        </w:rPr>
        <w:t xml:space="preserve">                                             </w:t>
      </w:r>
      <w:r w:rsidRPr="00AD02B9">
        <w:rPr>
          <w:rFonts w:ascii="Times New Roman" w:eastAsia="Times New Roman" w:hAnsi="Times New Roman" w:cs="Times New Roman"/>
          <w:sz w:val="24"/>
          <w:szCs w:val="24"/>
          <w:vertAlign w:val="superscript"/>
          <w:lang w:eastAsia="ru-RU"/>
        </w:rPr>
        <w:t xml:space="preserve">                                  </w:t>
      </w:r>
    </w:p>
    <w:p w:rsidR="00126742" w:rsidRPr="00AD02B9" w:rsidRDefault="00AD02B9" w:rsidP="00126742">
      <w:pPr>
        <w:tabs>
          <w:tab w:val="left" w:pos="-180"/>
        </w:tabs>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D034AC" w:rsidRPr="00AD02B9">
        <w:rPr>
          <w:rFonts w:ascii="Times New Roman" w:eastAsia="Times New Roman" w:hAnsi="Times New Roman" w:cs="Times New Roman"/>
          <w:sz w:val="24"/>
          <w:szCs w:val="24"/>
          <w:vertAlign w:val="superscript"/>
          <w:lang w:eastAsia="ru-RU"/>
        </w:rPr>
        <w:t xml:space="preserve">                            </w:t>
      </w:r>
      <w:r w:rsidR="009C71BA" w:rsidRPr="00AD02B9">
        <w:rPr>
          <w:rFonts w:ascii="Times New Roman" w:eastAsia="Times New Roman" w:hAnsi="Times New Roman" w:cs="Times New Roman"/>
          <w:sz w:val="24"/>
          <w:szCs w:val="24"/>
          <w:vertAlign w:val="superscript"/>
          <w:lang w:eastAsia="ru-RU"/>
        </w:rPr>
        <w:t xml:space="preserve">        </w:t>
      </w:r>
      <w:r w:rsidR="00D034AC" w:rsidRPr="00AD02B9">
        <w:rPr>
          <w:rFonts w:ascii="Times New Roman" w:eastAsia="Times New Roman" w:hAnsi="Times New Roman" w:cs="Times New Roman"/>
          <w:sz w:val="24"/>
          <w:szCs w:val="24"/>
          <w:lang w:eastAsia="ru-RU"/>
        </w:rPr>
        <w:t xml:space="preserve">                                         </w:t>
      </w:r>
    </w:p>
    <w:p w:rsidR="00126742" w:rsidRPr="009C71BA" w:rsidRDefault="00126742" w:rsidP="00126742">
      <w:pPr>
        <w:tabs>
          <w:tab w:val="left" w:pos="-180"/>
        </w:tabs>
        <w:spacing w:after="0" w:line="240" w:lineRule="auto"/>
        <w:jc w:val="both"/>
        <w:rPr>
          <w:rFonts w:ascii="Times New Roman" w:eastAsia="Times New Roman" w:hAnsi="Times New Roman" w:cs="Times New Roman"/>
          <w:sz w:val="28"/>
          <w:szCs w:val="28"/>
          <w:vertAlign w:val="superscript"/>
          <w:lang w:eastAsia="ru-RU"/>
        </w:rPr>
      </w:pPr>
      <w:r w:rsidRPr="009C71BA">
        <w:rPr>
          <w:rFonts w:ascii="Times New Roman" w:eastAsia="Times New Roman" w:hAnsi="Times New Roman" w:cs="Times New Roman"/>
          <w:sz w:val="28"/>
          <w:szCs w:val="28"/>
          <w:lang w:eastAsia="ru-RU"/>
        </w:rPr>
        <w:tab/>
      </w:r>
      <w:r w:rsidRPr="009C71BA">
        <w:rPr>
          <w:rFonts w:ascii="Times New Roman" w:eastAsia="Times New Roman" w:hAnsi="Times New Roman" w:cs="Times New Roman"/>
          <w:sz w:val="28"/>
          <w:szCs w:val="28"/>
          <w:lang w:eastAsia="ru-RU"/>
        </w:rPr>
        <w:tab/>
      </w:r>
      <w:r w:rsidRPr="009C71BA">
        <w:rPr>
          <w:rFonts w:ascii="Times New Roman" w:eastAsia="Times New Roman" w:hAnsi="Times New Roman" w:cs="Times New Roman"/>
          <w:sz w:val="28"/>
          <w:szCs w:val="28"/>
          <w:lang w:eastAsia="ru-RU"/>
        </w:rPr>
        <w:tab/>
      </w:r>
      <w:r w:rsidRPr="009C71BA">
        <w:rPr>
          <w:rFonts w:ascii="Times New Roman" w:eastAsia="Times New Roman" w:hAnsi="Times New Roman" w:cs="Times New Roman"/>
          <w:sz w:val="28"/>
          <w:szCs w:val="28"/>
          <w:lang w:eastAsia="ru-RU"/>
        </w:rPr>
        <w:tab/>
        <w:t xml:space="preserve"> </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Перерви для учнів 1 класу після кожного уроку збільшені на 5 хвилин.</w:t>
      </w:r>
    </w:p>
    <w:p w:rsidR="008831E1" w:rsidRPr="009C71BA" w:rsidRDefault="001C3265"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Розклад дзвінків для учнів 5-9</w:t>
      </w:r>
      <w:r w:rsidR="008831E1" w:rsidRPr="009C71BA">
        <w:rPr>
          <w:rFonts w:ascii="Times New Roman" w:eastAsia="Times New Roman" w:hAnsi="Times New Roman" w:cs="Times New Roman"/>
          <w:sz w:val="24"/>
          <w:szCs w:val="24"/>
          <w:lang w:eastAsia="uk-UA"/>
        </w:rPr>
        <w:t xml:space="preserve"> класів</w:t>
      </w:r>
    </w:p>
    <w:p w:rsidR="00126742" w:rsidRPr="00AD02B9" w:rsidRDefault="00126742" w:rsidP="00126742">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8</w:t>
      </w:r>
      <w:r w:rsidRPr="00AD02B9">
        <w:rPr>
          <w:rFonts w:ascii="Times New Roman" w:eastAsia="Times New Roman" w:hAnsi="Times New Roman" w:cs="Times New Roman"/>
          <w:sz w:val="24"/>
          <w:szCs w:val="24"/>
          <w:vertAlign w:val="superscript"/>
          <w:lang w:eastAsia="ru-RU"/>
        </w:rPr>
        <w:t>00</w:t>
      </w:r>
      <w:r w:rsidRPr="00AD02B9">
        <w:rPr>
          <w:rFonts w:ascii="Times New Roman" w:eastAsia="Times New Roman" w:hAnsi="Times New Roman" w:cs="Times New Roman"/>
          <w:sz w:val="24"/>
          <w:szCs w:val="24"/>
          <w:lang w:eastAsia="ru-RU"/>
        </w:rPr>
        <w:t xml:space="preserve"> – 8</w:t>
      </w:r>
      <w:r w:rsidRPr="00AD02B9">
        <w:rPr>
          <w:rFonts w:ascii="Times New Roman" w:eastAsia="Times New Roman" w:hAnsi="Times New Roman" w:cs="Times New Roman"/>
          <w:sz w:val="24"/>
          <w:szCs w:val="24"/>
          <w:vertAlign w:val="superscript"/>
          <w:lang w:eastAsia="ru-RU"/>
        </w:rPr>
        <w:t>45</w:t>
      </w:r>
    </w:p>
    <w:p w:rsidR="00126742" w:rsidRPr="00AD02B9" w:rsidRDefault="00126742" w:rsidP="00126742">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8</w:t>
      </w:r>
      <w:r w:rsidRPr="00AD02B9">
        <w:rPr>
          <w:rFonts w:ascii="Times New Roman" w:eastAsia="Times New Roman" w:hAnsi="Times New Roman" w:cs="Times New Roman"/>
          <w:sz w:val="24"/>
          <w:szCs w:val="24"/>
          <w:vertAlign w:val="superscript"/>
          <w:lang w:eastAsia="ru-RU"/>
        </w:rPr>
        <w:t>55</w:t>
      </w:r>
      <w:r w:rsidRPr="00AD02B9">
        <w:rPr>
          <w:rFonts w:ascii="Times New Roman" w:eastAsia="Times New Roman" w:hAnsi="Times New Roman" w:cs="Times New Roman"/>
          <w:sz w:val="24"/>
          <w:szCs w:val="24"/>
          <w:lang w:eastAsia="ru-RU"/>
        </w:rPr>
        <w:t xml:space="preserve"> – 9</w:t>
      </w:r>
      <w:r w:rsidRPr="00AD02B9">
        <w:rPr>
          <w:rFonts w:ascii="Times New Roman" w:eastAsia="Times New Roman" w:hAnsi="Times New Roman" w:cs="Times New Roman"/>
          <w:sz w:val="24"/>
          <w:szCs w:val="24"/>
          <w:vertAlign w:val="superscript"/>
          <w:lang w:eastAsia="ru-RU"/>
        </w:rPr>
        <w:t xml:space="preserve">40 </w:t>
      </w:r>
    </w:p>
    <w:p w:rsidR="00126742" w:rsidRPr="00AD02B9" w:rsidRDefault="00126742" w:rsidP="00126742">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9</w:t>
      </w:r>
      <w:r w:rsidRPr="00AD02B9">
        <w:rPr>
          <w:rFonts w:ascii="Times New Roman" w:eastAsia="Times New Roman" w:hAnsi="Times New Roman" w:cs="Times New Roman"/>
          <w:sz w:val="24"/>
          <w:szCs w:val="24"/>
          <w:vertAlign w:val="superscript"/>
          <w:lang w:eastAsia="ru-RU"/>
        </w:rPr>
        <w:t>50</w:t>
      </w:r>
      <w:r w:rsidRPr="00AD02B9">
        <w:rPr>
          <w:rFonts w:ascii="Times New Roman" w:eastAsia="Times New Roman" w:hAnsi="Times New Roman" w:cs="Times New Roman"/>
          <w:sz w:val="24"/>
          <w:szCs w:val="24"/>
          <w:lang w:eastAsia="ru-RU"/>
        </w:rPr>
        <w:t xml:space="preserve"> – 10</w:t>
      </w:r>
      <w:r w:rsidRPr="00AD02B9">
        <w:rPr>
          <w:rFonts w:ascii="Times New Roman" w:eastAsia="Times New Roman" w:hAnsi="Times New Roman" w:cs="Times New Roman"/>
          <w:sz w:val="24"/>
          <w:szCs w:val="24"/>
          <w:vertAlign w:val="superscript"/>
          <w:lang w:eastAsia="ru-RU"/>
        </w:rPr>
        <w:t>35</w:t>
      </w:r>
    </w:p>
    <w:p w:rsidR="00C44360" w:rsidRPr="00AD02B9" w:rsidRDefault="00126742" w:rsidP="00C44360">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10</w:t>
      </w:r>
      <w:r w:rsidRPr="00AD02B9">
        <w:rPr>
          <w:rFonts w:ascii="Times New Roman" w:eastAsia="Times New Roman" w:hAnsi="Times New Roman" w:cs="Times New Roman"/>
          <w:sz w:val="24"/>
          <w:szCs w:val="24"/>
          <w:vertAlign w:val="superscript"/>
          <w:lang w:eastAsia="ru-RU"/>
        </w:rPr>
        <w:t>45</w:t>
      </w:r>
      <w:r w:rsidRPr="00AD02B9">
        <w:rPr>
          <w:rFonts w:ascii="Times New Roman" w:eastAsia="Times New Roman" w:hAnsi="Times New Roman" w:cs="Times New Roman"/>
          <w:sz w:val="24"/>
          <w:szCs w:val="24"/>
          <w:lang w:eastAsia="ru-RU"/>
        </w:rPr>
        <w:t xml:space="preserve"> – 11</w:t>
      </w:r>
      <w:r w:rsidRPr="00AD02B9">
        <w:rPr>
          <w:rFonts w:ascii="Times New Roman" w:eastAsia="Times New Roman" w:hAnsi="Times New Roman" w:cs="Times New Roman"/>
          <w:sz w:val="24"/>
          <w:szCs w:val="24"/>
          <w:vertAlign w:val="superscript"/>
          <w:lang w:eastAsia="ru-RU"/>
        </w:rPr>
        <w:t>30</w:t>
      </w:r>
    </w:p>
    <w:p w:rsidR="00C44360" w:rsidRPr="00AD02B9" w:rsidRDefault="00C44360" w:rsidP="00C44360">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11</w:t>
      </w:r>
      <w:r w:rsidRPr="00AD02B9">
        <w:rPr>
          <w:rFonts w:ascii="Times New Roman" w:eastAsia="Times New Roman" w:hAnsi="Times New Roman" w:cs="Times New Roman"/>
          <w:sz w:val="24"/>
          <w:szCs w:val="24"/>
          <w:vertAlign w:val="superscript"/>
          <w:lang w:eastAsia="ru-RU"/>
        </w:rPr>
        <w:t>40</w:t>
      </w:r>
      <w:r w:rsidRPr="00AD02B9">
        <w:rPr>
          <w:rFonts w:ascii="Times New Roman" w:eastAsia="Times New Roman" w:hAnsi="Times New Roman" w:cs="Times New Roman"/>
          <w:sz w:val="24"/>
          <w:szCs w:val="24"/>
          <w:lang w:eastAsia="ru-RU"/>
        </w:rPr>
        <w:t xml:space="preserve"> – 12</w:t>
      </w:r>
      <w:r w:rsidRPr="00AD02B9">
        <w:rPr>
          <w:rFonts w:ascii="Times New Roman" w:eastAsia="Times New Roman" w:hAnsi="Times New Roman" w:cs="Times New Roman"/>
          <w:sz w:val="24"/>
          <w:szCs w:val="24"/>
          <w:vertAlign w:val="superscript"/>
          <w:lang w:eastAsia="ru-RU"/>
        </w:rPr>
        <w:t>25</w:t>
      </w:r>
    </w:p>
    <w:p w:rsidR="00C44360" w:rsidRPr="00AD02B9" w:rsidRDefault="00C44360" w:rsidP="00C44360">
      <w:pPr>
        <w:pStyle w:val="aa"/>
        <w:numPr>
          <w:ilvl w:val="0"/>
          <w:numId w:val="5"/>
        </w:numPr>
        <w:spacing w:after="0" w:line="240" w:lineRule="auto"/>
        <w:jc w:val="both"/>
        <w:rPr>
          <w:rFonts w:ascii="Times New Roman" w:eastAsia="Times New Roman" w:hAnsi="Times New Roman" w:cs="Times New Roman"/>
          <w:sz w:val="24"/>
          <w:szCs w:val="24"/>
          <w:vertAlign w:val="superscript"/>
          <w:lang w:eastAsia="ru-RU"/>
        </w:rPr>
      </w:pPr>
      <w:r w:rsidRPr="00AD02B9">
        <w:rPr>
          <w:rFonts w:ascii="Times New Roman" w:eastAsia="Times New Roman" w:hAnsi="Times New Roman" w:cs="Times New Roman"/>
          <w:sz w:val="24"/>
          <w:szCs w:val="24"/>
          <w:lang w:eastAsia="ru-RU"/>
        </w:rPr>
        <w:t>12</w:t>
      </w:r>
      <w:r w:rsidRPr="00AD02B9">
        <w:rPr>
          <w:rFonts w:ascii="Times New Roman" w:eastAsia="Times New Roman" w:hAnsi="Times New Roman" w:cs="Times New Roman"/>
          <w:sz w:val="24"/>
          <w:szCs w:val="24"/>
          <w:vertAlign w:val="superscript"/>
          <w:lang w:eastAsia="ru-RU"/>
        </w:rPr>
        <w:t>35</w:t>
      </w:r>
      <w:r w:rsidRPr="00AD02B9">
        <w:rPr>
          <w:rFonts w:ascii="Times New Roman" w:eastAsia="Times New Roman" w:hAnsi="Times New Roman" w:cs="Times New Roman"/>
          <w:sz w:val="24"/>
          <w:szCs w:val="24"/>
          <w:lang w:eastAsia="ru-RU"/>
        </w:rPr>
        <w:t xml:space="preserve"> – 13</w:t>
      </w:r>
      <w:r w:rsidRPr="00AD02B9">
        <w:rPr>
          <w:rFonts w:ascii="Times New Roman" w:eastAsia="Times New Roman" w:hAnsi="Times New Roman" w:cs="Times New Roman"/>
          <w:sz w:val="24"/>
          <w:szCs w:val="24"/>
          <w:vertAlign w:val="superscript"/>
          <w:lang w:eastAsia="ru-RU"/>
        </w:rPr>
        <w:t>20</w:t>
      </w:r>
    </w:p>
    <w:p w:rsidR="00126742" w:rsidRPr="00AD02B9" w:rsidRDefault="00C44360" w:rsidP="00C44360">
      <w:pPr>
        <w:pStyle w:val="aa"/>
        <w:numPr>
          <w:ilvl w:val="0"/>
          <w:numId w:val="5"/>
        </w:numPr>
        <w:spacing w:after="0" w:line="240" w:lineRule="auto"/>
        <w:jc w:val="both"/>
        <w:rPr>
          <w:rFonts w:ascii="Times New Roman" w:eastAsia="Times New Roman" w:hAnsi="Times New Roman" w:cs="Times New Roman"/>
          <w:sz w:val="24"/>
          <w:szCs w:val="24"/>
          <w:lang w:eastAsia="uk-UA"/>
        </w:rPr>
      </w:pPr>
      <w:r w:rsidRPr="00AD02B9">
        <w:rPr>
          <w:rFonts w:ascii="Times New Roman" w:eastAsia="Times New Roman" w:hAnsi="Times New Roman" w:cs="Times New Roman"/>
          <w:sz w:val="24"/>
          <w:szCs w:val="24"/>
          <w:lang w:eastAsia="ru-RU"/>
        </w:rPr>
        <w:t>13</w:t>
      </w:r>
      <w:r w:rsidRPr="00AD02B9">
        <w:rPr>
          <w:rFonts w:ascii="Times New Roman" w:eastAsia="Times New Roman" w:hAnsi="Times New Roman" w:cs="Times New Roman"/>
          <w:sz w:val="24"/>
          <w:szCs w:val="24"/>
          <w:vertAlign w:val="superscript"/>
          <w:lang w:eastAsia="ru-RU"/>
        </w:rPr>
        <w:t>30</w:t>
      </w:r>
      <w:r w:rsidRPr="00AD02B9">
        <w:rPr>
          <w:rFonts w:ascii="Times New Roman" w:eastAsia="Times New Roman" w:hAnsi="Times New Roman" w:cs="Times New Roman"/>
          <w:sz w:val="24"/>
          <w:szCs w:val="24"/>
          <w:lang w:eastAsia="ru-RU"/>
        </w:rPr>
        <w:t xml:space="preserve"> – 14</w:t>
      </w:r>
      <w:r w:rsidRPr="00AD02B9">
        <w:rPr>
          <w:rFonts w:ascii="Times New Roman" w:eastAsia="Times New Roman" w:hAnsi="Times New Roman" w:cs="Times New Roman"/>
          <w:sz w:val="24"/>
          <w:szCs w:val="24"/>
          <w:vertAlign w:val="superscript"/>
          <w:lang w:eastAsia="ru-RU"/>
        </w:rPr>
        <w:t xml:space="preserve">15                            </w:t>
      </w:r>
      <w:r w:rsidR="00126742" w:rsidRPr="00AD02B9">
        <w:rPr>
          <w:rFonts w:ascii="Times New Roman" w:eastAsia="Times New Roman" w:hAnsi="Times New Roman" w:cs="Times New Roman"/>
          <w:sz w:val="24"/>
          <w:szCs w:val="24"/>
          <w:lang w:eastAsia="ru-RU"/>
        </w:rPr>
        <w:t xml:space="preserve">             </w:t>
      </w:r>
      <w:r w:rsidR="00126742" w:rsidRPr="00AD02B9">
        <w:rPr>
          <w:rFonts w:ascii="Times New Roman" w:eastAsia="Times New Roman" w:hAnsi="Times New Roman" w:cs="Times New Roman"/>
          <w:sz w:val="24"/>
          <w:szCs w:val="24"/>
          <w:vertAlign w:val="superscript"/>
          <w:lang w:eastAsia="ru-RU"/>
        </w:rPr>
        <w:t xml:space="preserve"> </w:t>
      </w:r>
    </w:p>
    <w:p w:rsidR="008831E1" w:rsidRPr="009C71BA" w:rsidRDefault="001133D9" w:rsidP="007E31E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2023/2024</w:t>
      </w:r>
      <w:r w:rsidR="00D15A4A" w:rsidRPr="009C71BA">
        <w:rPr>
          <w:rFonts w:ascii="Times New Roman" w:eastAsia="Times New Roman" w:hAnsi="Times New Roman" w:cs="Times New Roman"/>
          <w:sz w:val="24"/>
          <w:szCs w:val="24"/>
          <w:lang w:eastAsia="uk-UA"/>
        </w:rPr>
        <w:t xml:space="preserve"> навчальний рік в гімназії</w:t>
      </w:r>
      <w:r w:rsidR="008831E1" w:rsidRPr="009C71BA">
        <w:rPr>
          <w:rFonts w:ascii="Times New Roman" w:eastAsia="Times New Roman" w:hAnsi="Times New Roman" w:cs="Times New Roman"/>
          <w:sz w:val="24"/>
          <w:szCs w:val="24"/>
          <w:lang w:eastAsia="uk-UA"/>
        </w:rPr>
        <w:t xml:space="preserve"> розпочинається 1 вересня святом «День знань», орієнтовна дата проведе</w:t>
      </w:r>
      <w:r w:rsidR="009D3AFD" w:rsidRPr="009C71BA">
        <w:rPr>
          <w:rFonts w:ascii="Times New Roman" w:eastAsia="Times New Roman" w:hAnsi="Times New Roman" w:cs="Times New Roman"/>
          <w:sz w:val="24"/>
          <w:szCs w:val="24"/>
          <w:lang w:eastAsia="uk-UA"/>
        </w:rPr>
        <w:t>ння свята «О</w:t>
      </w:r>
      <w:r w:rsidR="009E2681">
        <w:rPr>
          <w:rFonts w:ascii="Times New Roman" w:eastAsia="Times New Roman" w:hAnsi="Times New Roman" w:cs="Times New Roman"/>
          <w:sz w:val="24"/>
          <w:szCs w:val="24"/>
          <w:lang w:eastAsia="uk-UA"/>
        </w:rPr>
        <w:t>станній дзвоник» – 30</w:t>
      </w:r>
      <w:r>
        <w:rPr>
          <w:rFonts w:ascii="Times New Roman" w:eastAsia="Times New Roman" w:hAnsi="Times New Roman" w:cs="Times New Roman"/>
          <w:sz w:val="24"/>
          <w:szCs w:val="24"/>
          <w:lang w:eastAsia="uk-UA"/>
        </w:rPr>
        <w:t xml:space="preserve"> травня 2024</w:t>
      </w:r>
      <w:r w:rsidR="008831E1" w:rsidRPr="009C71BA">
        <w:rPr>
          <w:rFonts w:ascii="Times New Roman" w:eastAsia="Times New Roman" w:hAnsi="Times New Roman" w:cs="Times New Roman"/>
          <w:sz w:val="24"/>
          <w:szCs w:val="24"/>
          <w:lang w:eastAsia="uk-UA"/>
        </w:rPr>
        <w:t xml:space="preserve"> р.</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Навчальна практика та навчальні екскур</w:t>
      </w:r>
      <w:r w:rsidR="009D3AFD" w:rsidRPr="009C71BA">
        <w:rPr>
          <w:rFonts w:ascii="Times New Roman" w:eastAsia="Times New Roman" w:hAnsi="Times New Roman" w:cs="Times New Roman"/>
          <w:sz w:val="24"/>
          <w:szCs w:val="24"/>
          <w:lang w:eastAsia="uk-UA"/>
        </w:rPr>
        <w:t>сії проводяться для учнів 1-8</w:t>
      </w:r>
      <w:r w:rsidRPr="009C71BA">
        <w:rPr>
          <w:rFonts w:ascii="Times New Roman" w:eastAsia="Times New Roman" w:hAnsi="Times New Roman" w:cs="Times New Roman"/>
          <w:sz w:val="24"/>
          <w:szCs w:val="24"/>
          <w:lang w:eastAsia="uk-UA"/>
        </w:rPr>
        <w:t>-их класів впродовж навчального року і організовуються відповідно до інструктивно-методичного листа Міністерства освіти і науки України від 06.02.2008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а саме:</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учнів 1-4-х класів не більше 3-х академічних годин кожного дня, але всього не більше 12 годин;</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учнів 5-6-х класів по 3 академічні години на день, але всього не більше 30 годин;</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учнів 7-8-х класів по 4 академічні години на день, але всього не більше 40 годин;</w:t>
      </w:r>
    </w:p>
    <w:p w:rsidR="008831E1" w:rsidRPr="009C71BA" w:rsidRDefault="009D3AFD"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 закладі освіти функціонує група</w:t>
      </w:r>
      <w:r w:rsidR="008831E1" w:rsidRPr="009C71BA">
        <w:rPr>
          <w:rFonts w:ascii="Times New Roman" w:eastAsia="Times New Roman" w:hAnsi="Times New Roman" w:cs="Times New Roman"/>
          <w:sz w:val="24"/>
          <w:szCs w:val="24"/>
          <w:lang w:eastAsia="uk-UA"/>
        </w:rPr>
        <w:t xml:space="preserve"> продовженого дня для учнів 1-4 класів.</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Крім різних форм обов’язкових навчальних занять, у закладі проводяться індивідуальні,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w:t>
      </w:r>
      <w:r w:rsidR="009D3AFD" w:rsidRPr="009C71BA">
        <w:rPr>
          <w:rFonts w:ascii="Times New Roman" w:eastAsia="Times New Roman" w:hAnsi="Times New Roman" w:cs="Times New Roman"/>
          <w:sz w:val="24"/>
          <w:szCs w:val="24"/>
          <w:lang w:eastAsia="uk-UA"/>
        </w:rPr>
        <w:t xml:space="preserve"> обдаровань. Працюють гуртки «Сосновий бір», «Паросток». У </w:t>
      </w:r>
      <w:r w:rsidRPr="009C71BA">
        <w:rPr>
          <w:rFonts w:ascii="Times New Roman" w:eastAsia="Times New Roman" w:hAnsi="Times New Roman" w:cs="Times New Roman"/>
          <w:sz w:val="24"/>
          <w:szCs w:val="24"/>
          <w:lang w:eastAsia="uk-UA"/>
        </w:rPr>
        <w:t xml:space="preserve"> з</w:t>
      </w:r>
      <w:r w:rsidR="009D3AFD" w:rsidRPr="009C71BA">
        <w:rPr>
          <w:rFonts w:ascii="Times New Roman" w:eastAsia="Times New Roman" w:hAnsi="Times New Roman" w:cs="Times New Roman"/>
          <w:sz w:val="24"/>
          <w:szCs w:val="24"/>
          <w:lang w:eastAsia="uk-UA"/>
        </w:rPr>
        <w:t>акладі освіти створені та функціонують п’ять</w:t>
      </w:r>
      <w:r w:rsidRPr="009C71BA">
        <w:rPr>
          <w:rFonts w:ascii="Times New Roman" w:eastAsia="Times New Roman" w:hAnsi="Times New Roman" w:cs="Times New Roman"/>
          <w:sz w:val="24"/>
          <w:szCs w:val="24"/>
          <w:lang w:eastAsia="uk-UA"/>
        </w:rPr>
        <w:t xml:space="preserve"> пр</w:t>
      </w:r>
      <w:r w:rsidR="009D3AFD" w:rsidRPr="009C71BA">
        <w:rPr>
          <w:rFonts w:ascii="Times New Roman" w:eastAsia="Times New Roman" w:hAnsi="Times New Roman" w:cs="Times New Roman"/>
          <w:sz w:val="24"/>
          <w:szCs w:val="24"/>
          <w:lang w:eastAsia="uk-UA"/>
        </w:rPr>
        <w:t>едметних методичних об’єднань.</w:t>
      </w:r>
    </w:p>
    <w:p w:rsidR="008831E1" w:rsidRPr="009C71BA" w:rsidRDefault="008831E1" w:rsidP="007E31E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Навчальний рік закінчується державною підсумковою атестацією здобувачів початкової середньої освіти, базової середньої освіти відповідно до Порядку проведення державної підсумкової атестації.</w:t>
      </w:r>
    </w:p>
    <w:p w:rsidR="00D15A4A" w:rsidRPr="009C71BA" w:rsidRDefault="00D15A4A" w:rsidP="009D3AFD">
      <w:pPr>
        <w:spacing w:after="0" w:line="240" w:lineRule="auto"/>
        <w:jc w:val="both"/>
        <w:rPr>
          <w:rFonts w:ascii="Times New Roman" w:eastAsia="Times New Roman" w:hAnsi="Times New Roman" w:cs="Times New Roman"/>
          <w:b/>
          <w:sz w:val="24"/>
          <w:szCs w:val="24"/>
          <w:lang w:eastAsia="uk-UA"/>
        </w:rPr>
      </w:pPr>
    </w:p>
    <w:p w:rsidR="008831E1" w:rsidRPr="009C71BA" w:rsidRDefault="008831E1" w:rsidP="009D3AFD">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VI.ДИСТАНЦІЙНЕ НАВЧАННЯ</w:t>
      </w:r>
    </w:p>
    <w:p w:rsidR="008831E1" w:rsidRPr="009C71BA" w:rsidRDefault="009D3AFD" w:rsidP="009D3AF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зв’язку зі</w:t>
      </w:r>
      <w:r w:rsidR="008831E1" w:rsidRPr="009C71BA">
        <w:rPr>
          <w:rFonts w:ascii="Times New Roman" w:eastAsia="Times New Roman" w:hAnsi="Times New Roman" w:cs="Times New Roman"/>
          <w:sz w:val="24"/>
          <w:szCs w:val="24"/>
          <w:lang w:eastAsia="uk-UA"/>
        </w:rPr>
        <w:t xml:space="preserve"> світовим викликом щодо епідеміологічної ситуації, яка розпочалась у 2020 році, що також має місце в Україні, та необхідністю ведення карантинних заходів задля запобігання поширенню вірусних </w:t>
      </w:r>
      <w:proofErr w:type="spellStart"/>
      <w:r w:rsidR="008831E1" w:rsidRPr="009C71BA">
        <w:rPr>
          <w:rFonts w:ascii="Times New Roman" w:eastAsia="Times New Roman" w:hAnsi="Times New Roman" w:cs="Times New Roman"/>
          <w:sz w:val="24"/>
          <w:szCs w:val="24"/>
          <w:lang w:eastAsia="uk-UA"/>
        </w:rPr>
        <w:t>хвороб</w:t>
      </w:r>
      <w:proofErr w:type="spellEnd"/>
      <w:r w:rsidR="008831E1" w:rsidRPr="009C71BA">
        <w:rPr>
          <w:rFonts w:ascii="Times New Roman" w:eastAsia="Times New Roman" w:hAnsi="Times New Roman" w:cs="Times New Roman"/>
          <w:sz w:val="24"/>
          <w:szCs w:val="24"/>
          <w:lang w:eastAsia="uk-UA"/>
        </w:rPr>
        <w:t>,</w:t>
      </w:r>
      <w:r w:rsidR="0043643D" w:rsidRPr="009C71BA">
        <w:rPr>
          <w:rFonts w:ascii="Times New Roman" w:eastAsia="Times New Roman" w:hAnsi="Times New Roman" w:cs="Times New Roman"/>
          <w:sz w:val="24"/>
          <w:szCs w:val="24"/>
          <w:lang w:eastAsia="uk-UA"/>
        </w:rPr>
        <w:t xml:space="preserve"> з введенням в країні військового стану,</w:t>
      </w:r>
      <w:r w:rsidR="008831E1" w:rsidRPr="009C71BA">
        <w:rPr>
          <w:rFonts w:ascii="Times New Roman" w:eastAsia="Times New Roman" w:hAnsi="Times New Roman" w:cs="Times New Roman"/>
          <w:sz w:val="24"/>
          <w:szCs w:val="24"/>
          <w:lang w:eastAsia="uk-UA"/>
        </w:rPr>
        <w:t xml:space="preserve"> забезпечення якісного вик</w:t>
      </w:r>
      <w:r w:rsidR="001133D9">
        <w:rPr>
          <w:rFonts w:ascii="Times New Roman" w:eastAsia="Times New Roman" w:hAnsi="Times New Roman" w:cs="Times New Roman"/>
          <w:sz w:val="24"/>
          <w:szCs w:val="24"/>
          <w:lang w:eastAsia="uk-UA"/>
        </w:rPr>
        <w:t>онання освітньої програми в 2023/2024</w:t>
      </w:r>
      <w:r w:rsidR="0043643D" w:rsidRPr="009C71BA">
        <w:rPr>
          <w:rFonts w:ascii="Times New Roman" w:eastAsia="Times New Roman" w:hAnsi="Times New Roman" w:cs="Times New Roman"/>
          <w:sz w:val="24"/>
          <w:szCs w:val="24"/>
          <w:lang w:eastAsia="uk-UA"/>
        </w:rPr>
        <w:t xml:space="preserve"> навчальному році в гімназії</w:t>
      </w:r>
      <w:r w:rsidR="008831E1" w:rsidRPr="009C71BA">
        <w:rPr>
          <w:rFonts w:ascii="Times New Roman" w:eastAsia="Times New Roman" w:hAnsi="Times New Roman" w:cs="Times New Roman"/>
          <w:sz w:val="24"/>
          <w:szCs w:val="24"/>
          <w:lang w:eastAsia="uk-UA"/>
        </w:rPr>
        <w:t xml:space="preserve"> можливе впровадження дистанційного навчання.</w:t>
      </w:r>
    </w:p>
    <w:p w:rsidR="008831E1" w:rsidRPr="009C71BA" w:rsidRDefault="008831E1" w:rsidP="0043643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Порядок організації освітнього процесу під час дистанційного навчання визначається Положенням про дистанційну форму здобуття повної загальної середньої освіти (далі - Положення), затвердженим наказом МОН від 08 вересня 2020 року № 1115, зареєстрованим у Міністерстві юстиції України 28.09.2020 за № 941/35224. Роз’яснення щодо застосування Положення надано листом МОН від 02 листопада 2020 року</w:t>
      </w:r>
      <w:r w:rsidR="0043643D" w:rsidRPr="009C71BA">
        <w:rPr>
          <w:rFonts w:ascii="Times New Roman" w:eastAsia="Times New Roman" w:hAnsi="Times New Roman" w:cs="Times New Roman"/>
          <w:sz w:val="24"/>
          <w:szCs w:val="24"/>
          <w:lang w:eastAsia="uk-UA"/>
        </w:rPr>
        <w:t xml:space="preserve"> № 1/9-609, що розміщено за поклик</w:t>
      </w:r>
      <w:r w:rsidRPr="009C71BA">
        <w:rPr>
          <w:rFonts w:ascii="Times New Roman" w:eastAsia="Times New Roman" w:hAnsi="Times New Roman" w:cs="Times New Roman"/>
          <w:sz w:val="24"/>
          <w:szCs w:val="24"/>
          <w:lang w:eastAsia="uk-UA"/>
        </w:rPr>
        <w:t>анням https://mon.gov.ua/ua/npa/shodo-organizaciyi-distancijnogo-navchamiva.</w:t>
      </w:r>
    </w:p>
    <w:p w:rsidR="008831E1" w:rsidRPr="009C71BA" w:rsidRDefault="008831E1" w:rsidP="0043643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Організація освітнього процесу з використанням технологій дистанційного навчання має забезпечувати безпечні, нешкідливі та здорові умови здобуття освіти, виконання освітньої програми закладу освіти відповідно до державних стандартів освіти, але не повинна призводити до перевантаження учнів. Слід врахувати, що Санітарним регламентом для закладів загальної середньої освіти, затвердженим наказом Міністерства охорони здоров’я України від 25.09.2020 № 2205, зареєстрованим у Міністерстві юстиції України 10.11.2020 за № 1111/35394, визначено, що тривалість виконання завдань для самопідготовки учнів у позанавчальний час не рекомендується більше 1 години у 3-5 класах та 1,5 години у 6-9 класах</w:t>
      </w:r>
      <w:r w:rsidR="0043643D" w:rsidRPr="009C71BA">
        <w:rPr>
          <w:rFonts w:ascii="Times New Roman" w:eastAsia="Times New Roman" w:hAnsi="Times New Roman" w:cs="Times New Roman"/>
          <w:sz w:val="24"/>
          <w:szCs w:val="24"/>
          <w:lang w:eastAsia="uk-UA"/>
        </w:rPr>
        <w:t>.</w:t>
      </w:r>
      <w:r w:rsidRPr="009C71BA">
        <w:rPr>
          <w:rFonts w:ascii="Times New Roman" w:eastAsia="Times New Roman" w:hAnsi="Times New Roman" w:cs="Times New Roman"/>
          <w:sz w:val="24"/>
          <w:szCs w:val="24"/>
          <w:lang w:eastAsia="uk-UA"/>
        </w:rPr>
        <w:t xml:space="preserve"> Учням 1-2 класів домашнє завдання не задається.</w:t>
      </w:r>
    </w:p>
    <w:p w:rsidR="008831E1" w:rsidRPr="009C71BA" w:rsidRDefault="008831E1" w:rsidP="0043643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Оцінювання результатів навчання учнів може здійснюватися очно або дистанційно за допомогою інформаційно-комунікаційних (цифрових) технологій. Крім того, важливим є дотримання санітарно-гігієнічних вимог, зокрема щодо обсягу та форм подання навчального матеріалу, завдань для самоперевірки та оцінювання, а також недопущення перевантаження за часом під час роботи за комп’ютером тощо.</w:t>
      </w:r>
    </w:p>
    <w:p w:rsidR="008831E1" w:rsidRPr="009C71BA" w:rsidRDefault="008831E1" w:rsidP="0043643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нормативно-правови</w:t>
      </w:r>
      <w:r w:rsidR="0043643D" w:rsidRPr="009C71BA">
        <w:rPr>
          <w:rFonts w:ascii="Times New Roman" w:eastAsia="Times New Roman" w:hAnsi="Times New Roman" w:cs="Times New Roman"/>
          <w:sz w:val="24"/>
          <w:szCs w:val="24"/>
          <w:lang w:eastAsia="uk-UA"/>
        </w:rPr>
        <w:t xml:space="preserve">х документів щодо запровадження карантинних заходів заклад освіти </w:t>
      </w:r>
      <w:r w:rsidRPr="009C71BA">
        <w:rPr>
          <w:rFonts w:ascii="Times New Roman" w:eastAsia="Times New Roman" w:hAnsi="Times New Roman" w:cs="Times New Roman"/>
          <w:sz w:val="24"/>
          <w:szCs w:val="24"/>
          <w:lang w:eastAsia="uk-UA"/>
        </w:rPr>
        <w:t>використовує такі інструментарі</w:t>
      </w:r>
      <w:r w:rsidR="0043643D" w:rsidRPr="009C71BA">
        <w:rPr>
          <w:rFonts w:ascii="Times New Roman" w:eastAsia="Times New Roman" w:hAnsi="Times New Roman" w:cs="Times New Roman"/>
          <w:sz w:val="24"/>
          <w:szCs w:val="24"/>
          <w:lang w:eastAsia="uk-UA"/>
        </w:rPr>
        <w:t>ї дис</w:t>
      </w:r>
      <w:r w:rsidR="001133D9">
        <w:rPr>
          <w:rFonts w:ascii="Times New Roman" w:eastAsia="Times New Roman" w:hAnsi="Times New Roman" w:cs="Times New Roman"/>
          <w:sz w:val="24"/>
          <w:szCs w:val="24"/>
          <w:lang w:eastAsia="uk-UA"/>
        </w:rPr>
        <w:t>танційного навчання у 2023/2024</w:t>
      </w:r>
      <w:r w:rsidRPr="009C71BA">
        <w:rPr>
          <w:rFonts w:ascii="Times New Roman" w:eastAsia="Times New Roman" w:hAnsi="Times New Roman" w:cs="Times New Roman"/>
          <w:sz w:val="24"/>
          <w:szCs w:val="24"/>
          <w:lang w:eastAsia="uk-UA"/>
        </w:rPr>
        <w:t xml:space="preserve"> навчальному році:</w:t>
      </w:r>
    </w:p>
    <w:p w:rsidR="008831E1" w:rsidRPr="009C71BA" w:rsidRDefault="0043643D" w:rsidP="0043643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сайт Клесівської гімназії </w:t>
      </w:r>
      <w:r w:rsidR="008831E1" w:rsidRPr="009C71BA">
        <w:rPr>
          <w:rFonts w:ascii="Times New Roman" w:eastAsia="Times New Roman" w:hAnsi="Times New Roman" w:cs="Times New Roman"/>
          <w:sz w:val="24"/>
          <w:szCs w:val="24"/>
          <w:lang w:eastAsia="uk-UA"/>
        </w:rPr>
        <w:t>;</w:t>
      </w:r>
    </w:p>
    <w:p w:rsidR="0043643D" w:rsidRPr="009C71BA" w:rsidRDefault="00600FB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платформи </w:t>
      </w:r>
      <w:r w:rsidR="0043643D" w:rsidRPr="009C71BA">
        <w:rPr>
          <w:rFonts w:ascii="Times New Roman" w:eastAsia="Times New Roman" w:hAnsi="Times New Roman" w:cs="Times New Roman"/>
          <w:sz w:val="24"/>
          <w:szCs w:val="24"/>
          <w:lang w:eastAsia="uk-UA"/>
        </w:rPr>
        <w:t xml:space="preserve"> Google Meеt</w:t>
      </w:r>
      <w:r w:rsidR="008831E1" w:rsidRPr="009C71BA">
        <w:rPr>
          <w:rFonts w:ascii="Times New Roman" w:eastAsia="Times New Roman" w:hAnsi="Times New Roman" w:cs="Times New Roman"/>
          <w:sz w:val="24"/>
          <w:szCs w:val="24"/>
          <w:lang w:eastAsia="uk-UA"/>
        </w:rPr>
        <w:t xml:space="preserve"> </w:t>
      </w:r>
      <w:r w:rsidR="0043643D" w:rsidRPr="009C71BA">
        <w:rPr>
          <w:rFonts w:ascii="Times New Roman" w:eastAsia="Times New Roman" w:hAnsi="Times New Roman" w:cs="Times New Roman"/>
          <w:sz w:val="24"/>
          <w:szCs w:val="24"/>
          <w:lang w:eastAsia="uk-UA"/>
        </w:rPr>
        <w:t xml:space="preserve">, </w:t>
      </w:r>
      <w:r w:rsidR="0043643D" w:rsidRPr="009C71BA">
        <w:rPr>
          <w:rFonts w:ascii="Times New Roman" w:eastAsia="Times New Roman" w:hAnsi="Times New Roman" w:cs="Times New Roman"/>
          <w:sz w:val="24"/>
          <w:szCs w:val="24"/>
          <w:lang w:val="en-US" w:eastAsia="uk-UA"/>
        </w:rPr>
        <w:t>Classroom</w:t>
      </w:r>
      <w:r w:rsidR="00E333E6" w:rsidRPr="009C71BA">
        <w:rPr>
          <w:rFonts w:ascii="Times New Roman" w:eastAsia="Times New Roman" w:hAnsi="Times New Roman" w:cs="Times New Roman"/>
          <w:sz w:val="24"/>
          <w:szCs w:val="24"/>
          <w:lang w:eastAsia="uk-UA"/>
        </w:rPr>
        <w:t>;</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E333E6" w:rsidRPr="009C71BA">
        <w:rPr>
          <w:rFonts w:ascii="Times New Roman" w:eastAsia="Times New Roman" w:hAnsi="Times New Roman" w:cs="Times New Roman"/>
          <w:sz w:val="24"/>
          <w:szCs w:val="24"/>
          <w:lang w:eastAsia="uk-UA"/>
        </w:rPr>
        <w:t xml:space="preserve">додаток </w:t>
      </w:r>
      <w:r w:rsidRPr="009C71BA">
        <w:rPr>
          <w:rFonts w:ascii="Times New Roman" w:eastAsia="Times New Roman" w:hAnsi="Times New Roman" w:cs="Times New Roman"/>
          <w:sz w:val="24"/>
          <w:szCs w:val="24"/>
          <w:lang w:eastAsia="uk-UA"/>
        </w:rPr>
        <w:t xml:space="preserve">Viber, </w:t>
      </w:r>
      <w:r w:rsidR="00E333E6" w:rsidRPr="009C71BA">
        <w:rPr>
          <w:rFonts w:ascii="Times New Roman" w:eastAsia="Times New Roman" w:hAnsi="Times New Roman" w:cs="Times New Roman"/>
          <w:sz w:val="24"/>
          <w:szCs w:val="24"/>
          <w:lang w:eastAsia="uk-UA"/>
        </w:rPr>
        <w:t xml:space="preserve">соціальну мережу </w:t>
      </w:r>
      <w:r w:rsidRPr="009C71BA">
        <w:rPr>
          <w:rFonts w:ascii="Times New Roman" w:eastAsia="Times New Roman" w:hAnsi="Times New Roman" w:cs="Times New Roman"/>
          <w:sz w:val="24"/>
          <w:szCs w:val="24"/>
          <w:lang w:eastAsia="uk-UA"/>
        </w:rPr>
        <w:t>Fa</w:t>
      </w:r>
      <w:r w:rsidR="00E333E6" w:rsidRPr="009C71BA">
        <w:rPr>
          <w:rFonts w:ascii="Times New Roman" w:eastAsia="Times New Roman" w:hAnsi="Times New Roman" w:cs="Times New Roman"/>
          <w:sz w:val="24"/>
          <w:szCs w:val="24"/>
          <w:lang w:eastAsia="uk-UA"/>
        </w:rPr>
        <w:t>cebook</w:t>
      </w:r>
      <w:r w:rsidRPr="009C71BA">
        <w:rPr>
          <w:rFonts w:ascii="Times New Roman" w:eastAsia="Times New Roman" w:hAnsi="Times New Roman" w:cs="Times New Roman"/>
          <w:sz w:val="24"/>
          <w:szCs w:val="24"/>
          <w:lang w:eastAsia="uk-UA"/>
        </w:rPr>
        <w:t>.</w:t>
      </w:r>
    </w:p>
    <w:p w:rsidR="00E333E6"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-матеріли </w:t>
      </w:r>
      <w:r w:rsidR="00E333E6" w:rsidRPr="009C71BA">
        <w:rPr>
          <w:rFonts w:ascii="Times New Roman" w:eastAsia="Times New Roman" w:hAnsi="Times New Roman" w:cs="Times New Roman"/>
          <w:sz w:val="24"/>
          <w:szCs w:val="24"/>
          <w:lang w:eastAsia="uk-UA"/>
        </w:rPr>
        <w:t>«Дистанційної школи для учнів»;</w:t>
      </w:r>
    </w:p>
    <w:p w:rsidR="008831E1" w:rsidRPr="009C71BA" w:rsidRDefault="00E333E6"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-веб</w:t>
      </w:r>
      <w:r w:rsidRPr="009C71BA">
        <w:rPr>
          <w:rFonts w:ascii="Times New Roman" w:eastAsia="Times New Roman" w:hAnsi="Times New Roman" w:cs="Times New Roman"/>
          <w:sz w:val="24"/>
          <w:szCs w:val="24"/>
          <w:lang w:eastAsia="uk-UA"/>
        </w:rPr>
        <w:t>-</w:t>
      </w:r>
      <w:r w:rsidR="008831E1" w:rsidRPr="009C71BA">
        <w:rPr>
          <w:rFonts w:ascii="Times New Roman" w:eastAsia="Times New Roman" w:hAnsi="Times New Roman" w:cs="Times New Roman"/>
          <w:sz w:val="24"/>
          <w:szCs w:val="24"/>
          <w:lang w:eastAsia="uk-UA"/>
        </w:rPr>
        <w:t>платформу дистанційного навчання «Всеукраїнська школа онлайн» для організації дистанційного та змішаного навчан</w:t>
      </w:r>
      <w:r w:rsidRPr="009C71BA">
        <w:rPr>
          <w:rFonts w:ascii="Times New Roman" w:eastAsia="Times New Roman" w:hAnsi="Times New Roman" w:cs="Times New Roman"/>
          <w:sz w:val="24"/>
          <w:szCs w:val="24"/>
          <w:lang w:eastAsia="uk-UA"/>
        </w:rPr>
        <w:t>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Здобувачі освіти можуть користуватися платформою як для навчання під час карантину, так і для додаткового ознайомлення з темою під час очного навчання. Для педагогічних працівників розроблені рекомендації для організації змішаного та дистанційного навчання за допомогою нав</w:t>
      </w:r>
      <w:r w:rsidR="00E333E6" w:rsidRPr="009C71BA">
        <w:rPr>
          <w:rFonts w:ascii="Times New Roman" w:eastAsia="Times New Roman" w:hAnsi="Times New Roman" w:cs="Times New Roman"/>
          <w:sz w:val="24"/>
          <w:szCs w:val="24"/>
          <w:lang w:eastAsia="uk-UA"/>
        </w:rPr>
        <w:t>чальних матеріалів платформи.</w:t>
      </w:r>
    </w:p>
    <w:p w:rsidR="00E333E6" w:rsidRPr="009C71BA" w:rsidRDefault="00E333E6" w:rsidP="0011275A">
      <w:pPr>
        <w:spacing w:after="295" w:line="240" w:lineRule="auto"/>
        <w:jc w:val="both"/>
        <w:rPr>
          <w:rFonts w:ascii="Times New Roman" w:eastAsia="Times New Roman" w:hAnsi="Times New Roman" w:cs="Times New Roman"/>
          <w:sz w:val="24"/>
          <w:szCs w:val="24"/>
          <w:lang w:eastAsia="uk-UA"/>
        </w:rPr>
      </w:pPr>
    </w:p>
    <w:p w:rsidR="008831E1" w:rsidRPr="009C71BA" w:rsidRDefault="008831E1" w:rsidP="00E333E6">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VIІ. ОСВІТНЯ ПРОГРАМА ТА ЇЇ ОБГРУНТУВАННЯ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програма</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визначає:</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загальний обсяг навчального навантаження;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орієнтовну тривалість і можливі взаємозв’язки окремих предметів,</w:t>
      </w:r>
      <w:r w:rsidR="00E333E6" w:rsidRPr="009C71BA">
        <w:rPr>
          <w:rFonts w:ascii="Times New Roman" w:eastAsia="Times New Roman" w:hAnsi="Times New Roman" w:cs="Times New Roman"/>
          <w:sz w:val="24"/>
          <w:szCs w:val="24"/>
          <w:lang w:eastAsia="uk-UA"/>
        </w:rPr>
        <w:t xml:space="preserve"> з</w:t>
      </w:r>
      <w:r w:rsidRPr="009C71BA">
        <w:rPr>
          <w:rFonts w:ascii="Times New Roman" w:eastAsia="Times New Roman" w:hAnsi="Times New Roman" w:cs="Times New Roman"/>
          <w:sz w:val="24"/>
          <w:szCs w:val="24"/>
          <w:lang w:eastAsia="uk-UA"/>
        </w:rPr>
        <w:t>окрема</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їх</w:t>
      </w:r>
      <w:r w:rsidR="00E333E6" w:rsidRPr="009C71BA">
        <w:rPr>
          <w:rFonts w:ascii="Times New Roman" w:eastAsia="Times New Roman" w:hAnsi="Times New Roman" w:cs="Times New Roman"/>
          <w:sz w:val="24"/>
          <w:szCs w:val="24"/>
          <w:lang w:eastAsia="uk-UA"/>
        </w:rPr>
        <w:t xml:space="preserve"> інтеграції, </w:t>
      </w:r>
      <w:r w:rsidRPr="009C71BA">
        <w:rPr>
          <w:rFonts w:ascii="Times New Roman" w:eastAsia="Times New Roman" w:hAnsi="Times New Roman" w:cs="Times New Roman"/>
          <w:sz w:val="24"/>
          <w:szCs w:val="24"/>
          <w:lang w:eastAsia="uk-UA"/>
        </w:rPr>
        <w:t>а</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також</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логічної</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послідовності</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їх</w:t>
      </w:r>
      <w:r w:rsidR="00E333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вивчення;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–очікувані результати навчання учнів;</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рекомендовані форми організації ос</w:t>
      </w:r>
      <w:r w:rsidR="00E333E6" w:rsidRPr="009C71BA">
        <w:rPr>
          <w:rFonts w:ascii="Times New Roman" w:eastAsia="Times New Roman" w:hAnsi="Times New Roman" w:cs="Times New Roman"/>
          <w:sz w:val="24"/>
          <w:szCs w:val="24"/>
          <w:lang w:eastAsia="uk-UA"/>
        </w:rPr>
        <w:t xml:space="preserve">вітнього процесу та інструменти </w:t>
      </w:r>
      <w:r w:rsidRPr="009C71BA">
        <w:rPr>
          <w:rFonts w:ascii="Times New Roman" w:eastAsia="Times New Roman" w:hAnsi="Times New Roman" w:cs="Times New Roman"/>
          <w:sz w:val="24"/>
          <w:szCs w:val="24"/>
          <w:lang w:eastAsia="uk-UA"/>
        </w:rPr>
        <w:t>системи внутрішнього забезпечення якості освіти;</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–вимоги до осіб, які працюватимуть за цією освітньою програмою.</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програма спрямована на:</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-формування в учнів сучасної наукової картини світу (географія, природознавство);</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працьовитості, любові до природи (технології, трудове навчання);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-розвиток в учнів національної самосвідомості (література, історія);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-формування людини та громадянина, яка прагне вдосконалення та перетворення суспільства (громадянська освіта);</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-інтеграцію особистості в систему світової та національної культури (зарубіжна література, мистецтво);</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-рішення задач формування загальної культури особистості, адаптації особистості до життя в суспільстві (математика, фізика, хімія);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(мистецтво);</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-створення основи для усвідомленого відповідального вибору та наступного освоєння професійних освітніх програм (інформатика);</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потреби учнів до самоосвіти, саморозвитку, самовдосконалення.</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 урахуванням поетапного переходу закладів освіти на здійснення діяльності за н</w:t>
      </w:r>
      <w:r w:rsidR="00D9085C" w:rsidRPr="009C71BA">
        <w:rPr>
          <w:rFonts w:ascii="Times New Roman" w:eastAsia="Times New Roman" w:hAnsi="Times New Roman" w:cs="Times New Roman"/>
          <w:sz w:val="24"/>
          <w:szCs w:val="24"/>
          <w:lang w:eastAsia="uk-UA"/>
        </w:rPr>
        <w:t>овим Державним стандартом у 2022/2023</w:t>
      </w:r>
      <w:r w:rsidRPr="009C71BA">
        <w:rPr>
          <w:rFonts w:ascii="Times New Roman" w:eastAsia="Times New Roman" w:hAnsi="Times New Roman" w:cs="Times New Roman"/>
          <w:sz w:val="24"/>
          <w:szCs w:val="24"/>
          <w:lang w:eastAsia="uk-UA"/>
        </w:rPr>
        <w:t xml:space="preserve"> навчальному році освітня програма школи розроблена:</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1-2 класів – за типовими освітніми та навчальними програмами для 1-2 класів закладів загальної середньої освіти, затвердженими наказом МОН України від 08.10.2019 № 1272( за освітньою програмою Р.Б. Шияна);</w:t>
      </w:r>
    </w:p>
    <w:p w:rsidR="008831E1" w:rsidRPr="009C71BA" w:rsidRDefault="008831E1"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3-4 класів за типовою освітньою програмою закладів загальної середньої освіти, затвердженою наказом МОН України від 08.10.2019 № 1273 (за освітньою програмою Р.Б. Шияна);</w:t>
      </w:r>
    </w:p>
    <w:p w:rsidR="00D9085C" w:rsidRPr="009C71BA" w:rsidRDefault="00D9085C"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5</w:t>
      </w:r>
      <w:r w:rsidR="001133D9">
        <w:rPr>
          <w:rFonts w:ascii="Times New Roman" w:eastAsia="Times New Roman" w:hAnsi="Times New Roman" w:cs="Times New Roman"/>
          <w:sz w:val="24"/>
          <w:szCs w:val="24"/>
          <w:lang w:eastAsia="uk-UA"/>
        </w:rPr>
        <w:t>-6</w:t>
      </w:r>
      <w:r w:rsidRPr="009C71BA">
        <w:rPr>
          <w:rFonts w:ascii="Times New Roman" w:eastAsia="Times New Roman" w:hAnsi="Times New Roman" w:cs="Times New Roman"/>
          <w:sz w:val="24"/>
          <w:szCs w:val="24"/>
          <w:lang w:eastAsia="uk-UA"/>
        </w:rPr>
        <w:t xml:space="preserve"> класів – за типовою освітньою програмою для 5-9 класів закладів загальної середньої освіти, затвердженою  наказом Міністерства освіти і науки України від 19.02. 2021 р. № 235;</w:t>
      </w:r>
    </w:p>
    <w:p w:rsidR="008831E1" w:rsidRPr="009C71BA" w:rsidRDefault="00D9085C" w:rsidP="00E333E6">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w:t>
      </w:r>
      <w:r w:rsidR="001133D9">
        <w:rPr>
          <w:rFonts w:ascii="Times New Roman" w:eastAsia="Times New Roman" w:hAnsi="Times New Roman" w:cs="Times New Roman"/>
          <w:sz w:val="24"/>
          <w:szCs w:val="24"/>
          <w:lang w:eastAsia="uk-UA"/>
        </w:rPr>
        <w:t>ля 7</w:t>
      </w:r>
      <w:r w:rsidR="008831E1" w:rsidRPr="009C71BA">
        <w:rPr>
          <w:rFonts w:ascii="Times New Roman" w:eastAsia="Times New Roman" w:hAnsi="Times New Roman" w:cs="Times New Roman"/>
          <w:sz w:val="24"/>
          <w:szCs w:val="24"/>
          <w:lang w:eastAsia="uk-UA"/>
        </w:rPr>
        <w:t>-9 класів – за типовою освітньою програмою закладів загальної середньої освіти ІІ ступеня, затвердженою наказом М</w:t>
      </w:r>
      <w:r w:rsidRPr="009C71BA">
        <w:rPr>
          <w:rFonts w:ascii="Times New Roman" w:eastAsia="Times New Roman" w:hAnsi="Times New Roman" w:cs="Times New Roman"/>
          <w:sz w:val="24"/>
          <w:szCs w:val="24"/>
          <w:lang w:eastAsia="uk-UA"/>
        </w:rPr>
        <w:t>ОН України від 20.04.2018 № 405.</w:t>
      </w:r>
    </w:p>
    <w:p w:rsidR="00BD08EB" w:rsidRPr="009C71BA" w:rsidRDefault="00D9085C"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Освітній процес у 2022/2023</w:t>
      </w:r>
      <w:r w:rsidR="008831E1" w:rsidRPr="009C71BA">
        <w:rPr>
          <w:rFonts w:ascii="Times New Roman" w:eastAsia="Times New Roman" w:hAnsi="Times New Roman" w:cs="Times New Roman"/>
          <w:sz w:val="24"/>
          <w:szCs w:val="24"/>
          <w:lang w:eastAsia="uk-UA"/>
        </w:rPr>
        <w:t xml:space="preserve"> н.</w:t>
      </w:r>
      <w:r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р. здійснюватиметься відповідно</w:t>
      </w:r>
      <w:r w:rsidR="00BD08EB" w:rsidRPr="009C71BA">
        <w:rPr>
          <w:rFonts w:ascii="Times New Roman" w:eastAsia="Times New Roman" w:hAnsi="Times New Roman" w:cs="Times New Roman"/>
          <w:sz w:val="24"/>
          <w:szCs w:val="24"/>
          <w:lang w:eastAsia="uk-UA"/>
        </w:rPr>
        <w:t xml:space="preserve"> до</w:t>
      </w:r>
      <w:r w:rsidR="008831E1" w:rsidRPr="009C71BA">
        <w:rPr>
          <w:rFonts w:ascii="Times New Roman" w:eastAsia="Times New Roman" w:hAnsi="Times New Roman" w:cs="Times New Roman"/>
          <w:sz w:val="24"/>
          <w:szCs w:val="24"/>
          <w:lang w:eastAsia="uk-UA"/>
        </w:rPr>
        <w:t>:</w:t>
      </w:r>
    </w:p>
    <w:p w:rsidR="00BD08EB" w:rsidRPr="009C71BA" w:rsidRDefault="00584270"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BD08EB" w:rsidRPr="009C71BA" w:rsidRDefault="00584270"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BD08EB" w:rsidRPr="009C71BA" w:rsidRDefault="00584270"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BD08EB" w:rsidRPr="009C71BA" w:rsidRDefault="00584270"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584270" w:rsidRPr="009C71BA" w:rsidRDefault="00584270"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на рівні базової середньої освіти: в 5 класах – Державного стандарту базової середньої освіти (затвердженого постановою Кабінету Міністрів України </w:t>
      </w:r>
      <w:r w:rsidRPr="009C71BA">
        <w:rPr>
          <w:rFonts w:ascii="Times New Roman" w:eastAsia="Times New Roman" w:hAnsi="Times New Roman" w:cs="Times New Roman"/>
          <w:sz w:val="24"/>
          <w:szCs w:val="24"/>
          <w:lang w:eastAsia="uk-UA"/>
        </w:rPr>
        <w:lastRenderedPageBreak/>
        <w:t>від 30.09.2020 р. № 898); в 6 – 9 класах – Державного стандарту</w:t>
      </w:r>
      <w:r w:rsidR="00BD08EB" w:rsidRPr="009C71BA">
        <w:rPr>
          <w:rFonts w:ascii="Times New Roman" w:eastAsia="Times New Roman" w:hAnsi="Times New Roman" w:cs="Times New Roman"/>
          <w:sz w:val="24"/>
          <w:szCs w:val="24"/>
          <w:lang w:eastAsia="uk-UA"/>
        </w:rPr>
        <w:t xml:space="preserve"> базової та повної загальної середньої освіти (затвердженого Постановою КМУ від 23 листопада 2011 року №1392);</w:t>
      </w:r>
    </w:p>
    <w:p w:rsidR="00D23611" w:rsidRPr="009C71BA" w:rsidRDefault="00BD08EB"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Наказів Міністерства освіти і науки України: від 28.03.2022 № 274 «Про деякі питання здобуття загальної середньої освіти та освітнього процесу в умовах воєнного стану»,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D23611" w:rsidRPr="009C71BA" w:rsidRDefault="00BD08EB"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D23611" w:rsidRPr="009C71BA" w:rsidRDefault="00BD08EB"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w:t>
      </w:r>
    </w:p>
    <w:p w:rsidR="00BD08EB" w:rsidRPr="009C71BA" w:rsidRDefault="00BD08EB" w:rsidP="00BD08EB">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Листів Міністерства освіти і науки України: від 30.06.2022 № 1/7322-22 «Про орг</w:t>
      </w:r>
      <w:r w:rsidR="00D23611" w:rsidRPr="009C71BA">
        <w:rPr>
          <w:rFonts w:ascii="Times New Roman" w:eastAsia="Times New Roman" w:hAnsi="Times New Roman" w:cs="Times New Roman"/>
          <w:sz w:val="24"/>
          <w:szCs w:val="24"/>
          <w:lang w:eastAsia="uk-UA"/>
        </w:rPr>
        <w:t xml:space="preserve">анізацію 2022/2023 навчального </w:t>
      </w:r>
      <w:r w:rsidRPr="009C71BA">
        <w:rPr>
          <w:rFonts w:ascii="Times New Roman" w:eastAsia="Times New Roman" w:hAnsi="Times New Roman" w:cs="Times New Roman"/>
          <w:sz w:val="24"/>
          <w:szCs w:val="24"/>
          <w:lang w:eastAsia="uk-UA"/>
        </w:rPr>
        <w:t xml:space="preserve"> року»; від 16.03.2022 №1/3472-22 «Про виконання Указу Президента України Володимира ЗЕЛЕНСЬКОГО від 16.03.2022 №143/2022».</w:t>
      </w:r>
    </w:p>
    <w:p w:rsidR="008831E1" w:rsidRPr="009C71BA" w:rsidRDefault="008831E1" w:rsidP="00D2361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Зарахування, відрахування та переведення здобувачів освіти здійснюється без конкурсу відповідно до території обслуго</w:t>
      </w:r>
      <w:r w:rsidR="00D23611" w:rsidRPr="009C71BA">
        <w:rPr>
          <w:rFonts w:ascii="Times New Roman" w:eastAsia="Times New Roman" w:hAnsi="Times New Roman" w:cs="Times New Roman"/>
          <w:sz w:val="24"/>
          <w:szCs w:val="24"/>
          <w:lang w:eastAsia="uk-UA"/>
        </w:rPr>
        <w:t>вування, яка закріплена селищною</w:t>
      </w:r>
      <w:r w:rsidRPr="009C71BA">
        <w:rPr>
          <w:rFonts w:ascii="Times New Roman" w:eastAsia="Times New Roman" w:hAnsi="Times New Roman" w:cs="Times New Roman"/>
          <w:sz w:val="24"/>
          <w:szCs w:val="24"/>
          <w:lang w:eastAsia="uk-UA"/>
        </w:rPr>
        <w:t xml:space="preserve"> радою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8831E1" w:rsidRPr="009C71BA" w:rsidRDefault="008831E1" w:rsidP="00D2361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8831E1" w:rsidRPr="009C71BA" w:rsidRDefault="008831E1" w:rsidP="00D2361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програма включає інваріантну та варіативну складову. Варіативн</w:t>
      </w:r>
      <w:r w:rsidR="00D23611" w:rsidRPr="009C71BA">
        <w:rPr>
          <w:rFonts w:ascii="Times New Roman" w:eastAsia="Times New Roman" w:hAnsi="Times New Roman" w:cs="Times New Roman"/>
          <w:sz w:val="24"/>
          <w:szCs w:val="24"/>
          <w:lang w:eastAsia="uk-UA"/>
        </w:rPr>
        <w:t>а складова навчального плану закладу освіти</w:t>
      </w:r>
      <w:r w:rsidRPr="009C71BA">
        <w:rPr>
          <w:rFonts w:ascii="Times New Roman" w:eastAsia="Times New Roman" w:hAnsi="Times New Roman" w:cs="Times New Roman"/>
          <w:sz w:val="24"/>
          <w:szCs w:val="24"/>
          <w:lang w:eastAsia="uk-UA"/>
        </w:rPr>
        <w:t xml:space="preserve">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й використовується на запровадження індивідуальних занять. Варіативність зміст</w:t>
      </w:r>
      <w:r w:rsidR="00D23611" w:rsidRPr="009C71BA">
        <w:rPr>
          <w:rFonts w:ascii="Times New Roman" w:eastAsia="Times New Roman" w:hAnsi="Times New Roman" w:cs="Times New Roman"/>
          <w:sz w:val="24"/>
          <w:szCs w:val="24"/>
          <w:lang w:eastAsia="uk-UA"/>
        </w:rPr>
        <w:t xml:space="preserve">у початкової, базової </w:t>
      </w:r>
      <w:r w:rsidRPr="009C71BA">
        <w:rPr>
          <w:rFonts w:ascii="Times New Roman" w:eastAsia="Times New Roman" w:hAnsi="Times New Roman" w:cs="Times New Roman"/>
          <w:sz w:val="24"/>
          <w:szCs w:val="24"/>
          <w:lang w:eastAsia="uk-UA"/>
        </w:rPr>
        <w:t>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rsidR="00D23611" w:rsidRPr="009C71BA" w:rsidRDefault="00D23611" w:rsidP="008831E1">
      <w:pPr>
        <w:spacing w:after="295" w:line="240" w:lineRule="auto"/>
        <w:rPr>
          <w:rFonts w:ascii="Times New Roman" w:eastAsia="Times New Roman" w:hAnsi="Times New Roman" w:cs="Times New Roman"/>
          <w:sz w:val="24"/>
          <w:szCs w:val="24"/>
          <w:lang w:eastAsia="uk-UA"/>
        </w:rPr>
      </w:pPr>
    </w:p>
    <w:p w:rsidR="008831E1" w:rsidRPr="009C71BA" w:rsidRDefault="00D23611" w:rsidP="00D2361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w:t>
      </w:r>
      <w:r w:rsidR="00CC0EF3" w:rsidRPr="009C71BA">
        <w:rPr>
          <w:rFonts w:ascii="Times New Roman" w:eastAsia="Times New Roman" w:hAnsi="Times New Roman" w:cs="Times New Roman"/>
          <w:b/>
          <w:sz w:val="24"/>
          <w:szCs w:val="24"/>
          <w:lang w:eastAsia="uk-UA"/>
        </w:rPr>
        <w:t>І.1.ОСВІТНЯ ПРОГРАМА І СТУПЕНЯ (початкова освіта)</w:t>
      </w:r>
    </w:p>
    <w:p w:rsidR="008831E1" w:rsidRPr="009C71BA" w:rsidRDefault="008831E1" w:rsidP="00D2361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програма початкової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Відповідно до Закону України «Про освіту» початкова освіта здобувається з шести років.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831E1" w:rsidRPr="009C71BA" w:rsidRDefault="001133D9" w:rsidP="00D15A4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2023/2024</w:t>
      </w:r>
      <w:r w:rsidR="008831E1" w:rsidRPr="009C71BA">
        <w:rPr>
          <w:rFonts w:ascii="Times New Roman" w:eastAsia="Times New Roman" w:hAnsi="Times New Roman" w:cs="Times New Roman"/>
          <w:sz w:val="24"/>
          <w:szCs w:val="24"/>
          <w:lang w:eastAsia="uk-UA"/>
        </w:rPr>
        <w:t xml:space="preserve"> навчальному році освітня програма школи розроблена:</w:t>
      </w:r>
    </w:p>
    <w:p w:rsidR="008831E1" w:rsidRPr="009C71BA" w:rsidRDefault="008831E1" w:rsidP="00D15A4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для 1-2 класів – за типовими освітніми та навчальними програмами для 1-2 класів закладів загальної середньої освіти, затвердженими наказом МОН України від 08.10.2019 № 1272( за освітньою програмою Р.Б. Шияна);</w:t>
      </w:r>
    </w:p>
    <w:p w:rsidR="008831E1" w:rsidRPr="009C71BA" w:rsidRDefault="008831E1" w:rsidP="00D15A4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xml:space="preserve">- для 3-4 класів за типовою освітньою програмою закладів загальної середньої освіти, затвердженою наказом МОН України від 08.10.2019 № 1273 (за </w:t>
      </w:r>
      <w:r w:rsidR="00D15A4A" w:rsidRPr="009C71BA">
        <w:rPr>
          <w:rFonts w:ascii="Times New Roman" w:eastAsia="Times New Roman" w:hAnsi="Times New Roman" w:cs="Times New Roman"/>
          <w:sz w:val="24"/>
          <w:szCs w:val="24"/>
          <w:lang w:eastAsia="uk-UA"/>
        </w:rPr>
        <w:t>освітньою програмою Р.Б. Шияна).</w:t>
      </w:r>
    </w:p>
    <w:p w:rsidR="008831E1" w:rsidRPr="009C71BA" w:rsidRDefault="008831E1" w:rsidP="00D15A4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Загальний обсяг навчального навантаження для учнів 1-4 класів у</w:t>
      </w:r>
    </w:p>
    <w:p w:rsidR="008831E1" w:rsidRPr="00A30FD1" w:rsidRDefault="001133D9" w:rsidP="00B37AC8">
      <w:pPr>
        <w:spacing w:after="0" w:line="240" w:lineRule="auto"/>
        <w:jc w:val="both"/>
        <w:rPr>
          <w:rFonts w:ascii="Times New Roman" w:eastAsia="Times New Roman" w:hAnsi="Times New Roman" w:cs="Times New Roman"/>
          <w:sz w:val="24"/>
          <w:szCs w:val="24"/>
          <w:lang w:eastAsia="uk-UA"/>
        </w:rPr>
      </w:pPr>
      <w:r w:rsidRPr="00A30FD1">
        <w:rPr>
          <w:rFonts w:ascii="Times New Roman" w:eastAsia="Times New Roman" w:hAnsi="Times New Roman" w:cs="Times New Roman"/>
          <w:sz w:val="24"/>
          <w:szCs w:val="24"/>
          <w:lang w:eastAsia="uk-UA"/>
        </w:rPr>
        <w:t>2023/2024</w:t>
      </w:r>
      <w:r w:rsidR="008831E1" w:rsidRPr="00A30FD1">
        <w:rPr>
          <w:rFonts w:ascii="Times New Roman" w:eastAsia="Times New Roman" w:hAnsi="Times New Roman" w:cs="Times New Roman"/>
          <w:sz w:val="24"/>
          <w:szCs w:val="24"/>
          <w:lang w:eastAsia="uk-UA"/>
        </w:rPr>
        <w:t xml:space="preserve"> навчальному році складає </w:t>
      </w:r>
      <w:r w:rsidR="00A30FD1" w:rsidRPr="00A30FD1">
        <w:rPr>
          <w:rFonts w:ascii="Times New Roman" w:eastAsia="Times New Roman" w:hAnsi="Times New Roman" w:cs="Times New Roman"/>
          <w:sz w:val="24"/>
          <w:szCs w:val="24"/>
          <w:lang w:eastAsia="uk-UA"/>
        </w:rPr>
        <w:t>4270</w:t>
      </w:r>
      <w:r w:rsidR="008831E1" w:rsidRPr="00A30FD1">
        <w:rPr>
          <w:rFonts w:ascii="Times New Roman" w:eastAsia="Times New Roman" w:hAnsi="Times New Roman" w:cs="Times New Roman"/>
          <w:sz w:val="24"/>
          <w:szCs w:val="24"/>
          <w:lang w:eastAsia="uk-UA"/>
        </w:rPr>
        <w:t xml:space="preserve"> годин</w:t>
      </w:r>
      <w:r w:rsidR="00865475" w:rsidRPr="00A30FD1">
        <w:rPr>
          <w:rFonts w:ascii="Times New Roman" w:eastAsia="Times New Roman" w:hAnsi="Times New Roman" w:cs="Times New Roman"/>
          <w:sz w:val="24"/>
          <w:szCs w:val="24"/>
          <w:lang w:eastAsia="uk-UA"/>
        </w:rPr>
        <w:t>и</w:t>
      </w:r>
      <w:r w:rsidR="008831E1" w:rsidRPr="00A30FD1">
        <w:rPr>
          <w:rFonts w:ascii="Times New Roman" w:eastAsia="Times New Roman" w:hAnsi="Times New Roman" w:cs="Times New Roman"/>
          <w:sz w:val="24"/>
          <w:szCs w:val="24"/>
          <w:lang w:eastAsia="uk-UA"/>
        </w:rPr>
        <w:t>/навчальний рік:</w:t>
      </w:r>
    </w:p>
    <w:p w:rsidR="008831E1" w:rsidRPr="00A30FD1" w:rsidRDefault="008831E1" w:rsidP="00B37AC8">
      <w:pPr>
        <w:spacing w:after="0" w:line="240" w:lineRule="auto"/>
        <w:jc w:val="both"/>
        <w:rPr>
          <w:rFonts w:ascii="Times New Roman" w:eastAsia="Times New Roman" w:hAnsi="Times New Roman" w:cs="Times New Roman"/>
          <w:sz w:val="24"/>
          <w:szCs w:val="24"/>
          <w:lang w:eastAsia="uk-UA"/>
        </w:rPr>
      </w:pPr>
      <w:r w:rsidRPr="00A30FD1">
        <w:rPr>
          <w:rFonts w:ascii="Times New Roman" w:eastAsia="Times New Roman" w:hAnsi="Times New Roman" w:cs="Times New Roman"/>
          <w:sz w:val="24"/>
          <w:szCs w:val="24"/>
          <w:lang w:eastAsia="uk-UA"/>
        </w:rPr>
        <w:t xml:space="preserve">для 1-го класу – </w:t>
      </w:r>
      <w:r w:rsidR="00A30FD1" w:rsidRPr="00A30FD1">
        <w:rPr>
          <w:rFonts w:ascii="Times New Roman" w:eastAsia="Times New Roman" w:hAnsi="Times New Roman" w:cs="Times New Roman"/>
          <w:sz w:val="24"/>
          <w:szCs w:val="24"/>
          <w:lang w:eastAsia="uk-UA"/>
        </w:rPr>
        <w:t>805</w:t>
      </w:r>
      <w:r w:rsidRPr="00A30FD1">
        <w:rPr>
          <w:rFonts w:ascii="Times New Roman" w:eastAsia="Times New Roman" w:hAnsi="Times New Roman" w:cs="Times New Roman"/>
          <w:sz w:val="24"/>
          <w:szCs w:val="24"/>
          <w:lang w:eastAsia="uk-UA"/>
        </w:rPr>
        <w:t xml:space="preserve"> годин/навчальний рік;</w:t>
      </w:r>
    </w:p>
    <w:p w:rsidR="008831E1" w:rsidRPr="00A30FD1" w:rsidRDefault="008831E1" w:rsidP="00B37AC8">
      <w:pPr>
        <w:spacing w:after="0" w:line="240" w:lineRule="auto"/>
        <w:jc w:val="both"/>
        <w:rPr>
          <w:rFonts w:ascii="Times New Roman" w:eastAsia="Times New Roman" w:hAnsi="Times New Roman" w:cs="Times New Roman"/>
          <w:sz w:val="24"/>
          <w:szCs w:val="24"/>
          <w:lang w:eastAsia="uk-UA"/>
        </w:rPr>
      </w:pPr>
      <w:r w:rsidRPr="00A30FD1">
        <w:rPr>
          <w:rFonts w:ascii="Times New Roman" w:eastAsia="Times New Roman" w:hAnsi="Times New Roman" w:cs="Times New Roman"/>
          <w:sz w:val="24"/>
          <w:szCs w:val="24"/>
          <w:lang w:eastAsia="uk-UA"/>
        </w:rPr>
        <w:t xml:space="preserve">для 2-го класу – </w:t>
      </w:r>
      <w:r w:rsidR="00A30FD1" w:rsidRPr="00A30FD1">
        <w:rPr>
          <w:rFonts w:ascii="Times New Roman" w:eastAsia="Times New Roman" w:hAnsi="Times New Roman" w:cs="Times New Roman"/>
          <w:sz w:val="24"/>
          <w:szCs w:val="24"/>
          <w:lang w:eastAsia="uk-UA"/>
        </w:rPr>
        <w:t>840</w:t>
      </w:r>
      <w:r w:rsidRPr="00A30FD1">
        <w:rPr>
          <w:rFonts w:ascii="Times New Roman" w:eastAsia="Times New Roman" w:hAnsi="Times New Roman" w:cs="Times New Roman"/>
          <w:sz w:val="24"/>
          <w:szCs w:val="24"/>
          <w:lang w:eastAsia="uk-UA"/>
        </w:rPr>
        <w:t xml:space="preserve"> годин/навчальний рік;</w:t>
      </w:r>
    </w:p>
    <w:p w:rsidR="008831E1" w:rsidRPr="00A30FD1" w:rsidRDefault="001133D9" w:rsidP="00B37AC8">
      <w:pPr>
        <w:spacing w:after="0" w:line="240" w:lineRule="auto"/>
        <w:jc w:val="both"/>
        <w:rPr>
          <w:rFonts w:ascii="Times New Roman" w:eastAsia="Times New Roman" w:hAnsi="Times New Roman" w:cs="Times New Roman"/>
          <w:sz w:val="24"/>
          <w:szCs w:val="24"/>
          <w:lang w:eastAsia="uk-UA"/>
        </w:rPr>
      </w:pPr>
      <w:r w:rsidRPr="00A30FD1">
        <w:rPr>
          <w:rFonts w:ascii="Times New Roman" w:eastAsia="Times New Roman" w:hAnsi="Times New Roman" w:cs="Times New Roman"/>
          <w:sz w:val="24"/>
          <w:szCs w:val="24"/>
          <w:lang w:eastAsia="uk-UA"/>
        </w:rPr>
        <w:t>для 3- класу</w:t>
      </w:r>
      <w:r w:rsidR="008831E1" w:rsidRPr="00A30FD1">
        <w:rPr>
          <w:rFonts w:ascii="Times New Roman" w:eastAsia="Times New Roman" w:hAnsi="Times New Roman" w:cs="Times New Roman"/>
          <w:sz w:val="24"/>
          <w:szCs w:val="24"/>
          <w:lang w:eastAsia="uk-UA"/>
        </w:rPr>
        <w:t xml:space="preserve"> – </w:t>
      </w:r>
      <w:r w:rsidR="00A30FD1" w:rsidRPr="00A30FD1">
        <w:rPr>
          <w:rFonts w:ascii="Times New Roman" w:eastAsia="Times New Roman" w:hAnsi="Times New Roman" w:cs="Times New Roman"/>
          <w:sz w:val="24"/>
          <w:szCs w:val="24"/>
          <w:lang w:eastAsia="uk-UA"/>
        </w:rPr>
        <w:t>875</w:t>
      </w:r>
      <w:r w:rsidRPr="00A30FD1">
        <w:rPr>
          <w:rFonts w:ascii="Times New Roman" w:eastAsia="Times New Roman" w:hAnsi="Times New Roman" w:cs="Times New Roman"/>
          <w:sz w:val="24"/>
          <w:szCs w:val="24"/>
          <w:lang w:eastAsia="uk-UA"/>
        </w:rPr>
        <w:t xml:space="preserve"> </w:t>
      </w:r>
      <w:r w:rsidR="008831E1" w:rsidRPr="00A30FD1">
        <w:rPr>
          <w:rFonts w:ascii="Times New Roman" w:eastAsia="Times New Roman" w:hAnsi="Times New Roman" w:cs="Times New Roman"/>
          <w:sz w:val="24"/>
          <w:szCs w:val="24"/>
          <w:lang w:eastAsia="uk-UA"/>
        </w:rPr>
        <w:t>годин/навчальний рік;</w:t>
      </w:r>
    </w:p>
    <w:p w:rsidR="008831E1" w:rsidRPr="00A30FD1" w:rsidRDefault="001133D9" w:rsidP="00B37AC8">
      <w:pPr>
        <w:spacing w:after="0" w:line="240" w:lineRule="auto"/>
        <w:jc w:val="both"/>
        <w:rPr>
          <w:rFonts w:ascii="Times New Roman" w:eastAsia="Times New Roman" w:hAnsi="Times New Roman" w:cs="Times New Roman"/>
          <w:sz w:val="24"/>
          <w:szCs w:val="24"/>
          <w:lang w:eastAsia="uk-UA"/>
        </w:rPr>
      </w:pPr>
      <w:r w:rsidRPr="00A30FD1">
        <w:rPr>
          <w:rFonts w:ascii="Times New Roman" w:eastAsia="Times New Roman" w:hAnsi="Times New Roman" w:cs="Times New Roman"/>
          <w:sz w:val="24"/>
          <w:szCs w:val="24"/>
          <w:lang w:eastAsia="uk-UA"/>
        </w:rPr>
        <w:t>для 4-х класів</w:t>
      </w:r>
      <w:r w:rsidR="008831E1" w:rsidRPr="00A30FD1">
        <w:rPr>
          <w:rFonts w:ascii="Times New Roman" w:eastAsia="Times New Roman" w:hAnsi="Times New Roman" w:cs="Times New Roman"/>
          <w:sz w:val="24"/>
          <w:szCs w:val="24"/>
          <w:lang w:eastAsia="uk-UA"/>
        </w:rPr>
        <w:t xml:space="preserve"> – </w:t>
      </w:r>
      <w:r w:rsidR="00A30FD1" w:rsidRPr="00A30FD1">
        <w:rPr>
          <w:rFonts w:ascii="Times New Roman" w:eastAsia="Times New Roman" w:hAnsi="Times New Roman" w:cs="Times New Roman"/>
          <w:sz w:val="24"/>
          <w:szCs w:val="24"/>
          <w:lang w:eastAsia="uk-UA"/>
        </w:rPr>
        <w:t>1750</w:t>
      </w:r>
      <w:r w:rsidR="008831E1" w:rsidRPr="00A30FD1">
        <w:rPr>
          <w:rFonts w:ascii="Times New Roman" w:eastAsia="Times New Roman" w:hAnsi="Times New Roman" w:cs="Times New Roman"/>
          <w:sz w:val="24"/>
          <w:szCs w:val="24"/>
          <w:lang w:eastAsia="uk-UA"/>
        </w:rPr>
        <w:t>годин/навчальний рік.</w:t>
      </w:r>
    </w:p>
    <w:p w:rsidR="008831E1" w:rsidRPr="009C71BA" w:rsidRDefault="00B37AC8"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початковій школі  здійснюється</w:t>
      </w:r>
      <w:r w:rsidR="008831E1" w:rsidRPr="009C71BA">
        <w:rPr>
          <w:rFonts w:ascii="Times New Roman" w:eastAsia="Times New Roman" w:hAnsi="Times New Roman" w:cs="Times New Roman"/>
          <w:sz w:val="24"/>
          <w:szCs w:val="24"/>
          <w:lang w:eastAsia="uk-UA"/>
        </w:rPr>
        <w:t xml:space="preserve"> поділ класів на груп</w:t>
      </w:r>
      <w:r w:rsidR="001133D9">
        <w:rPr>
          <w:rFonts w:ascii="Times New Roman" w:eastAsia="Times New Roman" w:hAnsi="Times New Roman" w:cs="Times New Roman"/>
          <w:sz w:val="24"/>
          <w:szCs w:val="24"/>
          <w:lang w:eastAsia="uk-UA"/>
        </w:rPr>
        <w:t>и при вивченні інформатики у 3</w:t>
      </w:r>
      <w:r w:rsidRPr="009C71BA">
        <w:rPr>
          <w:rFonts w:ascii="Times New Roman" w:eastAsia="Times New Roman" w:hAnsi="Times New Roman" w:cs="Times New Roman"/>
          <w:sz w:val="24"/>
          <w:szCs w:val="24"/>
          <w:lang w:eastAsia="uk-UA"/>
        </w:rPr>
        <w:t xml:space="preserve"> та 4</w:t>
      </w:r>
      <w:r w:rsidR="001133D9">
        <w:rPr>
          <w:rFonts w:ascii="Times New Roman" w:eastAsia="Times New Roman" w:hAnsi="Times New Roman" w:cs="Times New Roman"/>
          <w:sz w:val="24"/>
          <w:szCs w:val="24"/>
          <w:lang w:eastAsia="uk-UA"/>
        </w:rPr>
        <w:t>-А</w:t>
      </w:r>
      <w:r w:rsidRPr="009C71BA">
        <w:rPr>
          <w:rFonts w:ascii="Times New Roman" w:eastAsia="Times New Roman" w:hAnsi="Times New Roman" w:cs="Times New Roman"/>
          <w:sz w:val="24"/>
          <w:szCs w:val="24"/>
          <w:lang w:eastAsia="uk-UA"/>
        </w:rPr>
        <w:t xml:space="preserve"> класах</w:t>
      </w:r>
      <w:r w:rsidR="008831E1" w:rsidRPr="009C71BA">
        <w:rPr>
          <w:rFonts w:ascii="Times New Roman" w:eastAsia="Times New Roman" w:hAnsi="Times New Roman" w:cs="Times New Roman"/>
          <w:sz w:val="24"/>
          <w:szCs w:val="24"/>
          <w:lang w:eastAsia="uk-UA"/>
        </w:rPr>
        <w:t xml:space="preserve">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8831E1" w:rsidRPr="009C71BA" w:rsidRDefault="00B37AC8"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Освітню програму для 1-4 </w:t>
      </w:r>
      <w:r w:rsidR="008831E1" w:rsidRPr="009C71BA">
        <w:rPr>
          <w:rFonts w:ascii="Times New Roman" w:eastAsia="Times New Roman" w:hAnsi="Times New Roman" w:cs="Times New Roman"/>
          <w:sz w:val="24"/>
          <w:szCs w:val="24"/>
          <w:lang w:eastAsia="uk-UA"/>
        </w:rPr>
        <w:t>класів укладено за такими освітніми галузями:</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Мовно-літературна, зокрема:</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Рідномовна освіта (українська мова та література; (МОВ)</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Іншомовна освіта (ІНО)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Математична (МАО)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Природнича (ПРО)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Технологічна (ТЕО)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Інформатична (ІФО)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Соціальна і здоров’язбережувальна (СЗО)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Громадянська та історична (ГІО)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Мистецька (МИО)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Фізкультурна (ФІО)</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Очікувані результати навчання здобувачів освіти</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Очікувані результати навчання здобувачів освіти подано за змістовими лініями і співвіднесено за допомогою індексів 2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Вимірювання результатів навчання здобувачів освіти 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Типовою освітньою програмою.</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Формувальне оцінювання має на меті:</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відстежувати навчальний поступ учнів;</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вибудовувати індивідуальну траєкторію розвитку дитини;</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діагностувати досягнення на кожному з етапів навчання;</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вчасно виявляти проблеми й запобігати їх нашаруванню;</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запобігати побоюванням дитини помилитися;</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плекати впевненість у власних можливостях і здібностях.</w:t>
      </w:r>
    </w:p>
    <w:p w:rsidR="001133D9" w:rsidRDefault="001133D9" w:rsidP="00B37AC8">
      <w:pPr>
        <w:spacing w:after="0" w:line="240" w:lineRule="auto"/>
        <w:jc w:val="both"/>
        <w:rPr>
          <w:rFonts w:ascii="Times New Roman" w:eastAsia="Times New Roman" w:hAnsi="Times New Roman" w:cs="Times New Roman"/>
          <w:b/>
          <w:sz w:val="24"/>
          <w:szCs w:val="24"/>
          <w:lang w:eastAsia="uk-UA"/>
        </w:rPr>
      </w:pPr>
    </w:p>
    <w:p w:rsidR="008831E1" w:rsidRPr="009C71BA" w:rsidRDefault="008831E1" w:rsidP="00B37AC8">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lastRenderedPageBreak/>
        <w:t>Рекомендовані форми організації освітнього процесу.</w:t>
      </w:r>
    </w:p>
    <w:p w:rsidR="008831E1" w:rsidRPr="009C71BA" w:rsidRDefault="008831E1" w:rsidP="00B37AC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B37AC8"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Вимоги до осіб, які можуть розпочинати здобуття початкової освіти.</w:t>
      </w:r>
      <w:r w:rsidRPr="009C71BA">
        <w:rPr>
          <w:rFonts w:ascii="Times New Roman" w:eastAsia="Times New Roman" w:hAnsi="Times New Roman" w:cs="Times New Roman"/>
          <w:sz w:val="24"/>
          <w:szCs w:val="24"/>
          <w:lang w:eastAsia="uk-UA"/>
        </w:rPr>
        <w:t xml:space="preserve"> </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831E1" w:rsidRPr="009C71BA" w:rsidRDefault="008831E1" w:rsidP="00D15A4A">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Мовно-літературна освітня галузь</w:t>
      </w:r>
      <w:r w:rsidR="00C40B61" w:rsidRPr="009C71BA">
        <w:rPr>
          <w:rFonts w:ascii="Times New Roman" w:eastAsia="Times New Roman" w:hAnsi="Times New Roman" w:cs="Times New Roman"/>
          <w:b/>
          <w:sz w:val="24"/>
          <w:szCs w:val="24"/>
          <w:lang w:eastAsia="uk-UA"/>
        </w:rPr>
        <w:t xml:space="preserve">. </w:t>
      </w:r>
      <w:r w:rsidRPr="009C71BA">
        <w:rPr>
          <w:rFonts w:ascii="Times New Roman" w:eastAsia="Times New Roman" w:hAnsi="Times New Roman" w:cs="Times New Roman"/>
          <w:b/>
          <w:sz w:val="24"/>
          <w:szCs w:val="24"/>
          <w:lang w:eastAsia="uk-UA"/>
        </w:rPr>
        <w:t>Рідномовна освіта (українська мова і література)</w:t>
      </w:r>
    </w:p>
    <w:p w:rsidR="008831E1" w:rsidRPr="009C71BA" w:rsidRDefault="008831E1" w:rsidP="00D15A4A">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рідномовної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рідномовної освіти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виховання стійкої мотивації до читання та прагнення вдосконалювати своє мовлення;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уміння вдумливого читання і базових правописних умінь;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збагачення духовного світу учнів через естетичне сприймання творів художньої літератури та медіапродуктів;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уяви та творчого мислення учнів за допомогою творів літератури та мистецтва, медіатекстів, театралізації, гри;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умінь опрацьовувати тексти різних видів (художні, науково-популярні, навчальні, медіатексти);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створення сприятливого мовного середовища у школі, зокрема й через пізнання сучасної дитячої літератури різної тематики та жанрів.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окреслених завдань, у початковому курсі рідномовної освіти виокремлено такі змістові лінії: «Взаємодіємо усно», «Читаємо», «Взаємодіємо письмово», «Досліджуємо медіа», «Досліджуємо мовлення», «Театралізуємо».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«Взаємодіємо усно»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становлення комунікативної компетентності в умовах опосередкованого спілкування (на відстані у просторі та часі) запропоновано змістові лінії «Читаємо» (читач - автор), «Взаємодіємо письмово» (автор - читач), «Досліджуємо медіа»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Змістова лінія «Читаємо»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«Взаємодіємо письмово»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«Досліджуємо медіа»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«Досліджуємо мовлення»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Специфіка змістової лінії «Театралізуємо»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М</w:t>
      </w:r>
      <w:r w:rsidR="00C40B61" w:rsidRPr="009C71BA">
        <w:rPr>
          <w:rFonts w:ascii="Times New Roman" w:eastAsia="Times New Roman" w:hAnsi="Times New Roman" w:cs="Times New Roman"/>
          <w:b/>
          <w:sz w:val="24"/>
          <w:szCs w:val="24"/>
          <w:lang w:eastAsia="uk-UA"/>
        </w:rPr>
        <w:t>овно-літературна освітня галузь. І</w:t>
      </w:r>
      <w:r w:rsidRPr="009C71BA">
        <w:rPr>
          <w:rFonts w:ascii="Times New Roman" w:eastAsia="Times New Roman" w:hAnsi="Times New Roman" w:cs="Times New Roman"/>
          <w:b/>
          <w:sz w:val="24"/>
          <w:szCs w:val="24"/>
          <w:lang w:eastAsia="uk-UA"/>
        </w:rPr>
        <w:t>ншомовна освіта (англійська мова)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w:t>
      </w:r>
      <w:r w:rsidR="00C40B61" w:rsidRPr="009C71BA">
        <w:rPr>
          <w:rFonts w:ascii="Times New Roman" w:eastAsia="Times New Roman" w:hAnsi="Times New Roman" w:cs="Times New Roman"/>
          <w:sz w:val="24"/>
          <w:szCs w:val="24"/>
          <w:lang w:eastAsia="uk-UA"/>
        </w:rPr>
        <w:t xml:space="preserve"> іншомовної </w:t>
      </w:r>
      <w:r w:rsidRPr="009C71BA">
        <w:rPr>
          <w:rFonts w:ascii="Times New Roman" w:eastAsia="Times New Roman" w:hAnsi="Times New Roman" w:cs="Times New Roman"/>
          <w:sz w:val="24"/>
          <w:szCs w:val="24"/>
          <w:lang w:eastAsia="uk-UA"/>
        </w:rPr>
        <w:t>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іншомовної освіти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здійснювати спілкування в межах сфер, тем і ситуацій, визначених цією програмою;</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розуміти на слух зміст автентичних текстів;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читати і розуміти автентичні тексти різних жанрів і видів із різним рівнем розуміння змісту;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здійснювати спілкування у письмовій формі відповідно до поставлених завдань;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адекватно використовувати досвід, набутий під час вивчення рідної мови та інших навчальних предметів;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використовувати в разі потреби невербальні засоби спілкування за умови дефіциту наявних мовних засобів;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критично оцінювати інформацію та використовувати її для різних потреб;</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висловлювати свої думки, почуття та ставлення;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ефективно взаємодіяти з іншими усно, письмово та за допомогою засобів електронного спілкування;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обирати й застосовувати доцільні комунікативні стратегії відповідно до різних потреб;</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ефективно користуватися навчальними стратегіями для самостійного вивчення іноземних мов.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w:t>
      </w:r>
      <w:proofErr w:type="spellStart"/>
      <w:r w:rsidRPr="009C71BA">
        <w:rPr>
          <w:rFonts w:ascii="Times New Roman" w:eastAsia="Times New Roman" w:hAnsi="Times New Roman" w:cs="Times New Roman"/>
          <w:sz w:val="24"/>
          <w:szCs w:val="24"/>
          <w:lang w:eastAsia="uk-UA"/>
        </w:rPr>
        <w:t>мовної</w:t>
      </w:r>
      <w:proofErr w:type="spellEnd"/>
      <w:r w:rsidRPr="009C71BA">
        <w:rPr>
          <w:rFonts w:ascii="Times New Roman" w:eastAsia="Times New Roman" w:hAnsi="Times New Roman" w:cs="Times New Roman"/>
          <w:sz w:val="24"/>
          <w:szCs w:val="24"/>
          <w:lang w:eastAsia="uk-UA"/>
        </w:rPr>
        <w:t xml:space="preserve"> освіти»</w:t>
      </w:r>
      <w:r w:rsidR="00C40B61" w:rsidRPr="009C71BA">
        <w:rPr>
          <w:rFonts w:ascii="Times New Roman" w:eastAsia="Times New Roman" w:hAnsi="Times New Roman" w:cs="Times New Roman"/>
          <w:sz w:val="24"/>
          <w:szCs w:val="24"/>
          <w:lang w:eastAsia="uk-UA"/>
        </w:rPr>
        <w:t xml:space="preserve"> (й</w:t>
      </w:r>
      <w:r w:rsidRPr="009C71BA">
        <w:rPr>
          <w:rFonts w:ascii="Times New Roman" w:eastAsia="Times New Roman" w:hAnsi="Times New Roman" w:cs="Times New Roman"/>
          <w:sz w:val="24"/>
          <w:szCs w:val="24"/>
          <w:lang w:eastAsia="uk-UA"/>
        </w:rPr>
        <w:t xml:space="preserve">деться про документ: </w:t>
      </w:r>
      <w:proofErr w:type="spellStart"/>
      <w:r w:rsidRPr="009C71BA">
        <w:rPr>
          <w:rFonts w:ascii="Times New Roman" w:eastAsia="Times New Roman" w:hAnsi="Times New Roman" w:cs="Times New Roman"/>
          <w:sz w:val="24"/>
          <w:szCs w:val="24"/>
          <w:lang w:eastAsia="uk-UA"/>
        </w:rPr>
        <w:t>Common</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European</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Framework</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of</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reference</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for</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language</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learning</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teaching</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and</w:t>
      </w:r>
      <w:proofErr w:type="spellEnd"/>
      <w:r w:rsidRPr="009C71BA">
        <w:rPr>
          <w:rFonts w:ascii="Times New Roman" w:eastAsia="Times New Roman" w:hAnsi="Times New Roman" w:cs="Times New Roman"/>
          <w:sz w:val="24"/>
          <w:szCs w:val="24"/>
          <w:lang w:eastAsia="uk-UA"/>
        </w:rPr>
        <w:t xml:space="preserve"> </w:t>
      </w:r>
      <w:proofErr w:type="spellStart"/>
      <w:r w:rsidRPr="009C71BA">
        <w:rPr>
          <w:rFonts w:ascii="Times New Roman" w:eastAsia="Times New Roman" w:hAnsi="Times New Roman" w:cs="Times New Roman"/>
          <w:sz w:val="24"/>
          <w:szCs w:val="24"/>
          <w:lang w:eastAsia="uk-UA"/>
        </w:rPr>
        <w:t>assessment</w:t>
      </w:r>
      <w:proofErr w:type="spellEnd"/>
      <w:r w:rsidRPr="009C71BA">
        <w:rPr>
          <w:rFonts w:ascii="Times New Roman" w:eastAsia="Times New Roman" w:hAnsi="Times New Roman" w:cs="Times New Roman"/>
          <w:sz w:val="24"/>
          <w:szCs w:val="24"/>
          <w:lang w:eastAsia="uk-UA"/>
        </w:rPr>
        <w:t>).</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становлення комунікативної компетентності в умовах опосередкованого спілкування (на відстані у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Математична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математичної освітньої галузі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математичної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здатності розпізнавати серед повсякденних проблем ті, які можна розв’язати із застосуванням математичних методів та способів;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та розвиток усвідомлених обчислювальних навичок;</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вироблення вміння описувати побачене, почуте, прочитане за допомогою простих математичних моделей;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відповідального ставлення щодо висування гіпотез, їх оцінювання, доведення або спростування, обґрунтування свого вибору;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уміння сприймати, перетворювати та оцінювати здобуту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інформацію, використовуючи різні джерела, зокрема й засоби інформаційно- комунікаційних технологій.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початковому курсі математичної освіти, відповідно до окресленої мети і сформульованих завдань, визначено такі змістові лінії. «Лічба», «Числа. Дії з числами», «Вимірювання величин», «Просторові відношення. Геометричні фігури», «Робота з даними».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межах змістових ліній «Лічба», «Числа. Дії з числами»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рамках змістової лінії «Вимірювання величин», спираючись на суб’єктний досвід та допитливість, молодші школярі вчаться вимірювати величини (довжина, маса, температура, час, місткість (об’єм) за допомогою підручних засобів та вимірювальних приладів, а також оперувати грошима.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«Просторові відношення. Геометричні фігури»).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межах змістової лінії «Робота з даними»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 пізнавальних і практико зорієнтованих задач тощо.</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Природнича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природничої освітньої галузі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природничої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виховання любові та шанобливого ставлення до природи рідного краю, України, планети Земля;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екологічно й етично обґрунтованої поведінки у природі, залучення до природоохоронних акцій;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зазначених мети і завдань, виокремлено такі змістові лінії: «Я пізнаю природу», «Я у природі», «Я у рукотворному світі».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Змістова лінія «Я пізнаю природу»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«Я у природі»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«Я в рукотворному світі»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проєктів.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Провідна роль у вивченні природничої освітньої галузі належить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дослідженням (спостереженням, експериментам), екскурсіям, природоохоронній та </w:t>
      </w:r>
      <w:proofErr w:type="spellStart"/>
      <w:r w:rsidRPr="009C71BA">
        <w:rPr>
          <w:rFonts w:ascii="Times New Roman" w:eastAsia="Times New Roman" w:hAnsi="Times New Roman" w:cs="Times New Roman"/>
          <w:sz w:val="24"/>
          <w:szCs w:val="24"/>
          <w:lang w:eastAsia="uk-UA"/>
        </w:rPr>
        <w:t>проєктній</w:t>
      </w:r>
      <w:proofErr w:type="spellEnd"/>
      <w:r w:rsidRPr="009C71BA">
        <w:rPr>
          <w:rFonts w:ascii="Times New Roman" w:eastAsia="Times New Roman" w:hAnsi="Times New Roman" w:cs="Times New Roman"/>
          <w:sz w:val="24"/>
          <w:szCs w:val="24"/>
          <w:lang w:eastAsia="uk-UA"/>
        </w:rPr>
        <w:t xml:space="preserve"> діяльності школярів.</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Технологічна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технологічної освітньої галузі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технологічної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залучення учнів до різних видів діяльності, формування вмінь для створення виробу від творчого задуму до його втілення в готовий результат;</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вміння ефективно використовувати природні матеріали з турботою про навколишнє середовище;</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створення умов для практичного і творчого застосування традицій і сучасних ремесел.</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Змістові лінії, які систематизують очікувані результати навчання, спрямовані на формування ключових компетентностей учнів.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«Технічна творчість і техніка»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«Світ технологій»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«Світ ремесел» 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«Побут»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Інформатична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інформатичної освітньої галузі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інформатичної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відповідальної позиції цифрового громадянина, навичок безпечного й етичного користування цифровими пристроями та мережами;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початкових умінь розрізняти інформацію різних видів та працювати з нею за допомогою цифрових пристроїв чи без них;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налагодження комунікації за допомогою цифрових пристроїв та мереж для спільної творчості, співпраці, навчання, гри;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початкових умінь створювати електронні тексти (зображення, відео, звуки, програми тощо) за допомогою цифрових пристроїв;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Реалізація поставленої мети та завдань у початковій школі відбувається за змістовими лініями: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“Я у світі інформації (Дані. Інформація. Моделі)"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w:t>
      </w:r>
      <w:r w:rsidRPr="009C71BA">
        <w:rPr>
          <w:rFonts w:ascii="Times New Roman" w:eastAsia="Times New Roman" w:hAnsi="Times New Roman" w:cs="Times New Roman"/>
          <w:sz w:val="24"/>
          <w:szCs w:val="24"/>
          <w:lang w:eastAsia="uk-UA"/>
        </w:rPr>
        <w:lastRenderedPageBreak/>
        <w:t>визначення істотних і неістотних властивостей об’єктів та створення на основі цього простих моделей об’єктів.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“Моя цифрова творчість"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 основі змістової лінії “Комунікація та співпраця"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“Я і цифрові пристрої"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Змістову лінію “Відповідальність та безпека в інформаційному суспільстві"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C40B6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r w:rsidR="00C40B61" w:rsidRPr="009C71BA">
        <w:rPr>
          <w:rFonts w:ascii="Times New Roman" w:eastAsia="Times New Roman" w:hAnsi="Times New Roman" w:cs="Times New Roman"/>
          <w:b/>
          <w:sz w:val="24"/>
          <w:szCs w:val="24"/>
          <w:lang w:eastAsia="uk-UA"/>
        </w:rPr>
        <w:t xml:space="preserve"> </w:t>
      </w:r>
    </w:p>
    <w:p w:rsidR="008831E1" w:rsidRPr="009C71BA" w:rsidRDefault="00C40B6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Соціальна та здоро</w:t>
      </w:r>
      <w:r w:rsidR="00CC0EF3" w:rsidRPr="009C71BA">
        <w:rPr>
          <w:rFonts w:ascii="Times New Roman" w:eastAsia="Times New Roman" w:hAnsi="Times New Roman" w:cs="Times New Roman"/>
          <w:b/>
          <w:sz w:val="24"/>
          <w:szCs w:val="24"/>
          <w:lang w:eastAsia="uk-UA"/>
        </w:rPr>
        <w:t>в’язбережувальна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 соціальної та здоров’язбережувальної освітньої галузі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соціальної та здоров’язбережувальної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у школярів стійких переконань щодо цінності життя, здоров’я і безпеки для себе і тих, хто його / її оточує;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виховання дбайливого та усвідомленого ставлення до власного здоров’я і безпеки;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потреби самопізнання та самовдосконалення;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 учнів сталої мотивації до здорового способу життя;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свідомого прагнення дотримуватися безпечної, здорової та етичної поведінки для поліпшення добробуту;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уміння ухвалювати рішення в повсякденних ситуаціях з користю для безпеки та здоров’я;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сприяння індивідуальному розвитку самостійності, підприємливих якостей та поведінки свідомого споживача;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формування вміння вчитися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без шкоди для здоров’я;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створення сприятливого безпечного та здорового середовища в школі.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 соціальної та здоров’язбережувальної освітньої галузі структуровано за трьома змістовими лініями. «Безпека», «Здоров’я», «Добробут».</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«Безпека» 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«Здоров’я» спрямована на формування в учнів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«Добробут»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Навчальний матеріал змістових ліній реалізується наскрізно в кожній темі через взаємоінтеграцію і взаємодоповнення.</w:t>
      </w:r>
    </w:p>
    <w:p w:rsidR="008831E1" w:rsidRPr="009C71BA" w:rsidRDefault="008831E1" w:rsidP="00CC0EF3">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Громадянська та історична освітня галузь</w:t>
      </w:r>
    </w:p>
    <w:p w:rsidR="008831E1" w:rsidRPr="009C71BA" w:rsidRDefault="008831E1" w:rsidP="00CC0EF3">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Метоюгромадянської та історичної освітньої галузі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громадянської та історичної освіти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здатності обстоювати власну думку та приймати інших, вирізняти вияви нерівності, несправедливості та дискримінації;</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створення умов для набуття успішного досвіду конструктивної взаємодії та громадянської поведінки.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Змістова лінія «Я — Людина»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w:t>
      </w:r>
      <w:r w:rsidRPr="009C71BA">
        <w:rPr>
          <w:rFonts w:ascii="Times New Roman" w:eastAsia="Times New Roman" w:hAnsi="Times New Roman" w:cs="Times New Roman"/>
          <w:sz w:val="24"/>
          <w:szCs w:val="24"/>
          <w:lang w:eastAsia="uk-UA"/>
        </w:rPr>
        <w:lastRenderedPageBreak/>
        <w:t>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«Я серед людей»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«Моя культурна спадщина»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«Моя шкільна і місцева громади»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«Ми - громадяни України. Ми - європейці»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Мистецька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w:t>
      </w:r>
      <w:r w:rsidR="00C40B61" w:rsidRPr="009C71BA">
        <w:rPr>
          <w:rFonts w:ascii="Times New Roman" w:eastAsia="Times New Roman" w:hAnsi="Times New Roman" w:cs="Times New Roman"/>
          <w:sz w:val="24"/>
          <w:szCs w:val="24"/>
          <w:lang w:eastAsia="uk-UA"/>
        </w:rPr>
        <w:t xml:space="preserve"> </w:t>
      </w:r>
      <w:r w:rsidR="00CC0EF3" w:rsidRPr="009C71BA">
        <w:rPr>
          <w:rFonts w:ascii="Times New Roman" w:eastAsia="Times New Roman" w:hAnsi="Times New Roman" w:cs="Times New Roman"/>
          <w:sz w:val="24"/>
          <w:szCs w:val="24"/>
          <w:lang w:eastAsia="uk-UA"/>
        </w:rPr>
        <w:t>навчання мистецтва</w:t>
      </w:r>
      <w:r w:rsidRPr="009C71BA">
        <w:rPr>
          <w:rFonts w:ascii="Times New Roman" w:eastAsia="Times New Roman" w:hAnsi="Times New Roman" w:cs="Times New Roman"/>
          <w:sz w:val="24"/>
          <w:szCs w:val="24"/>
          <w:lang w:eastAsia="uk-UA"/>
        </w:rPr>
        <w:t xml:space="preserve">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навчання мистецтва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розкриття творчого потенціалу особистості; стимулювання художньо -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вміння презентувати й оцінювати власну творчість, плекання потреби у самовдосконаленні;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вміння взаємодіяти з іншими через мистецтво, виявляти зв’язки мистецтва з природним і соціокультурним середовищем;</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виховання здатності застосовувати мистецтво для отримання задоволення та емоційного самопізнання.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Реалізація окресленої мети та завдань здійснюється за змістовими лініями: «Художньо-практична діяльність», «Сприймання та інтерпретація мистецтва», «Комунікація через мистецтво».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«Художньо-практична діяльність»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«Сприймання та інтерпретація мистецтва»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Реалізація змістової лінії «Комунікація через мистецтво» 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8831E1" w:rsidRPr="009C71BA" w:rsidRDefault="008831E1" w:rsidP="00C40B61">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Фізкультурна освітня галузь</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Метою</w:t>
      </w:r>
      <w:r w:rsidR="00C40B61"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цієї галузі є формування в учня / учениці стійкої мотивації до занять фізичною</w:t>
      </w:r>
      <w:r w:rsidR="00C40B61" w:rsidRPr="009C71BA">
        <w:rPr>
          <w:rFonts w:ascii="Times New Roman" w:eastAsia="Times New Roman" w:hAnsi="Times New Roman" w:cs="Times New Roman"/>
          <w:sz w:val="24"/>
          <w:szCs w:val="24"/>
          <w:lang w:eastAsia="uk-UA"/>
        </w:rPr>
        <w:t xml:space="preserve"> культурою і спортом та життєво </w:t>
      </w:r>
      <w:r w:rsidRPr="009C71BA">
        <w:rPr>
          <w:rFonts w:ascii="Times New Roman" w:eastAsia="Times New Roman" w:hAnsi="Times New Roman" w:cs="Times New Roman"/>
          <w:sz w:val="24"/>
          <w:szCs w:val="24"/>
          <w:lang w:eastAsia="uk-UA"/>
        </w:rPr>
        <w:t>необхідних рухових умінь і навичок для збереження власного здоров’я, розширення функціональних можливостей організму.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окресленої мети, головними завданнями фізкультурної освітньої галузі у початковій школі є:</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розширення функціональних можливостей організму через цілеспрямований розвиток фізичних якостей і природних здібностей;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збереження та зміцнення здоров’я школярів;</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загальних уявлень про фізичну культуру, її значення в житті людини, збереженні та зміцненні здоров’я;</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основ здорового способу життя і створення умов для покращення фізичного і психоемоційного стану;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практичних навичок щодо самостійних занять фізичними вправами та проведення активного відпочинку;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розвиток комунікативних умінь під час занять фізичною культурою;</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морально-вольових якостей та позитивного ставлення до занять фізичною культурою і спортом;</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збільшення обсягу рухової активності, яка приноситиме радість дитині;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формування творчих здібностей засобами фізичної культури.</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програма фізкультурної освітньої галузі для 1-4 класів охоплює такі змістові лінії: «Базова рухова активність», «Ігрова та змагальна діяльність учнів (рухливі ігри та естафети)», «Турбота про стан здоров’я та безпеку».</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«Базова рухова активність» містить види діяльності, спрямовані на формування життєво необхідних рухових умінь і навичок.</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Змістова лінія «Ігрова та змагальна діяльність учнів (рухливі ігри та естафети)»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Змістова лінія «Піклування про стан здоров’я та безпеку» спрямована на формування свідомого ставлення до власного здоров’я та вмінь безпечної поведінки в процесі фізкультурної діяльності.</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Предметом навчання у початковій школі в галузі фізичного виховання є рухова активність із загальноосвітньою спрямованістю.</w:t>
      </w:r>
    </w:p>
    <w:p w:rsidR="008831E1" w:rsidRPr="009C71BA" w:rsidRDefault="008831E1" w:rsidP="00C40B61">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C2762B" w:rsidRPr="009C71BA" w:rsidRDefault="00C2762B" w:rsidP="00CC0EF3">
      <w:pPr>
        <w:spacing w:after="0" w:line="240" w:lineRule="auto"/>
        <w:rPr>
          <w:rFonts w:ascii="Times New Roman" w:eastAsia="Times New Roman" w:hAnsi="Times New Roman" w:cs="Times New Roman"/>
          <w:b/>
          <w:sz w:val="24"/>
          <w:szCs w:val="24"/>
          <w:lang w:eastAsia="uk-UA"/>
        </w:rPr>
      </w:pPr>
    </w:p>
    <w:p w:rsidR="00C2762B" w:rsidRPr="009C71BA" w:rsidRDefault="00C2762B" w:rsidP="00CC0EF3">
      <w:pPr>
        <w:spacing w:after="0" w:line="240" w:lineRule="auto"/>
        <w:rPr>
          <w:rFonts w:ascii="Times New Roman" w:eastAsia="Times New Roman" w:hAnsi="Times New Roman" w:cs="Times New Roman"/>
          <w:b/>
          <w:sz w:val="24"/>
          <w:szCs w:val="24"/>
          <w:lang w:eastAsia="uk-UA"/>
        </w:rPr>
      </w:pPr>
    </w:p>
    <w:p w:rsidR="00C2762B" w:rsidRPr="009C71BA" w:rsidRDefault="00C2762B" w:rsidP="00CC0EF3">
      <w:pPr>
        <w:spacing w:after="0" w:line="240" w:lineRule="auto"/>
        <w:rPr>
          <w:rFonts w:ascii="Times New Roman" w:eastAsia="Times New Roman" w:hAnsi="Times New Roman" w:cs="Times New Roman"/>
          <w:b/>
          <w:sz w:val="24"/>
          <w:szCs w:val="24"/>
          <w:lang w:eastAsia="uk-UA"/>
        </w:rPr>
      </w:pPr>
    </w:p>
    <w:p w:rsidR="00C2762B" w:rsidRPr="009C71BA" w:rsidRDefault="00C2762B" w:rsidP="00CC0EF3">
      <w:pPr>
        <w:spacing w:after="0" w:line="240" w:lineRule="auto"/>
        <w:rPr>
          <w:rFonts w:ascii="Times New Roman" w:eastAsia="Times New Roman" w:hAnsi="Times New Roman" w:cs="Times New Roman"/>
          <w:b/>
          <w:sz w:val="24"/>
          <w:szCs w:val="24"/>
          <w:lang w:eastAsia="uk-UA"/>
        </w:rPr>
      </w:pPr>
    </w:p>
    <w:p w:rsidR="00CC0EF3" w:rsidRPr="009C71BA" w:rsidRDefault="008831E1" w:rsidP="00CC0EF3">
      <w:pPr>
        <w:spacing w:after="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VIІ.2.ОС</w:t>
      </w:r>
      <w:r w:rsidR="00CC0EF3" w:rsidRPr="009C71BA">
        <w:rPr>
          <w:rFonts w:ascii="Times New Roman" w:eastAsia="Times New Roman" w:hAnsi="Times New Roman" w:cs="Times New Roman"/>
          <w:b/>
          <w:sz w:val="24"/>
          <w:szCs w:val="24"/>
          <w:lang w:eastAsia="uk-UA"/>
        </w:rPr>
        <w:t>ВІТНЯ ПРОГРАМА ШКОЛИ ІІ СТУПЕНЯ  (б</w:t>
      </w:r>
      <w:r w:rsidRPr="009C71BA">
        <w:rPr>
          <w:rFonts w:ascii="Times New Roman" w:eastAsia="Times New Roman" w:hAnsi="Times New Roman" w:cs="Times New Roman"/>
          <w:b/>
          <w:sz w:val="24"/>
          <w:szCs w:val="24"/>
          <w:lang w:eastAsia="uk-UA"/>
        </w:rPr>
        <w:t>азова</w:t>
      </w:r>
      <w:r w:rsidR="00CC0EF3" w:rsidRPr="009C71BA">
        <w:rPr>
          <w:rFonts w:ascii="Times New Roman" w:eastAsia="Times New Roman" w:hAnsi="Times New Roman" w:cs="Times New Roman"/>
          <w:b/>
          <w:sz w:val="24"/>
          <w:szCs w:val="24"/>
          <w:lang w:eastAsia="uk-UA"/>
        </w:rPr>
        <w:t xml:space="preserve"> </w:t>
      </w:r>
      <w:r w:rsidRPr="009C71BA">
        <w:rPr>
          <w:rFonts w:ascii="Times New Roman" w:eastAsia="Times New Roman" w:hAnsi="Times New Roman" w:cs="Times New Roman"/>
          <w:b/>
          <w:sz w:val="24"/>
          <w:szCs w:val="24"/>
          <w:lang w:eastAsia="uk-UA"/>
        </w:rPr>
        <w:t xml:space="preserve"> середня освіта</w:t>
      </w:r>
      <w:r w:rsidR="00CC0EF3" w:rsidRPr="009C71BA">
        <w:rPr>
          <w:rFonts w:ascii="Times New Roman" w:eastAsia="Times New Roman" w:hAnsi="Times New Roman" w:cs="Times New Roman"/>
          <w:b/>
          <w:sz w:val="24"/>
          <w:szCs w:val="24"/>
          <w:lang w:eastAsia="uk-UA"/>
        </w:rPr>
        <w:t>)</w:t>
      </w:r>
    </w:p>
    <w:p w:rsidR="00CC0EF3" w:rsidRPr="009C71BA" w:rsidRDefault="00CC0EF3" w:rsidP="00CC0EF3">
      <w:pPr>
        <w:spacing w:after="0" w:line="240" w:lineRule="auto"/>
        <w:rPr>
          <w:rFonts w:ascii="Times New Roman" w:eastAsia="Times New Roman" w:hAnsi="Times New Roman" w:cs="Times New Roman"/>
          <w:sz w:val="24"/>
          <w:szCs w:val="24"/>
          <w:lang w:eastAsia="uk-UA"/>
        </w:rPr>
      </w:pPr>
    </w:p>
    <w:p w:rsidR="004D3DB8" w:rsidRPr="009C71BA" w:rsidRDefault="004A71E6" w:rsidP="004D3DB8">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7.2.1</w:t>
      </w:r>
      <w:r w:rsidRPr="009C71BA">
        <w:rPr>
          <w:rFonts w:ascii="Times New Roman" w:eastAsia="Times New Roman" w:hAnsi="Times New Roman" w:cs="Times New Roman"/>
          <w:sz w:val="24"/>
          <w:szCs w:val="24"/>
          <w:lang w:eastAsia="uk-UA"/>
        </w:rPr>
        <w:t xml:space="preserve">. </w:t>
      </w:r>
      <w:r w:rsidR="00CC0EF3" w:rsidRPr="009C71BA">
        <w:rPr>
          <w:rFonts w:ascii="Times New Roman" w:eastAsia="Times New Roman" w:hAnsi="Times New Roman" w:cs="Times New Roman"/>
          <w:sz w:val="24"/>
          <w:szCs w:val="24"/>
          <w:lang w:eastAsia="uk-UA"/>
        </w:rPr>
        <w:t>Освітня програма</w:t>
      </w:r>
      <w:r w:rsidR="004D3DB8" w:rsidRPr="009C71BA">
        <w:rPr>
          <w:rFonts w:ascii="Times New Roman" w:eastAsia="Times New Roman" w:hAnsi="Times New Roman" w:cs="Times New Roman"/>
          <w:sz w:val="24"/>
          <w:szCs w:val="24"/>
          <w:lang w:eastAsia="uk-UA"/>
        </w:rPr>
        <w:t xml:space="preserve"> для 5</w:t>
      </w:r>
      <w:r w:rsidR="001133D9">
        <w:rPr>
          <w:rFonts w:ascii="Times New Roman" w:eastAsia="Times New Roman" w:hAnsi="Times New Roman" w:cs="Times New Roman"/>
          <w:sz w:val="24"/>
          <w:szCs w:val="24"/>
          <w:lang w:eastAsia="uk-UA"/>
        </w:rPr>
        <w:t>-6</w:t>
      </w:r>
      <w:r w:rsidR="004D3DB8" w:rsidRPr="009C71BA">
        <w:rPr>
          <w:rFonts w:ascii="Times New Roman" w:eastAsia="Times New Roman" w:hAnsi="Times New Roman" w:cs="Times New Roman"/>
          <w:sz w:val="24"/>
          <w:szCs w:val="24"/>
          <w:lang w:eastAsia="uk-UA"/>
        </w:rPr>
        <w:t xml:space="preserve"> класів розроблена за Типовою освітньою програмою для 5-9 класів закладів загальної середньої освіти, затвердженою  наказом Міністерства освіти і науки України</w:t>
      </w:r>
      <w:r w:rsidR="00E5020C" w:rsidRPr="009C71BA">
        <w:rPr>
          <w:rFonts w:ascii="Times New Roman" w:eastAsia="Times New Roman" w:hAnsi="Times New Roman" w:cs="Times New Roman"/>
          <w:sz w:val="24"/>
          <w:szCs w:val="24"/>
          <w:lang w:eastAsia="uk-UA"/>
        </w:rPr>
        <w:t xml:space="preserve"> від 19.02. 2021 р. № 235.</w:t>
      </w:r>
    </w:p>
    <w:p w:rsidR="00E51C2D" w:rsidRPr="009C71BA" w:rsidRDefault="00E5020C"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Загальний обсяг навчального навантаження для учнів</w:t>
      </w:r>
      <w:r w:rsidR="001133D9">
        <w:rPr>
          <w:rFonts w:ascii="Times New Roman" w:eastAsia="Times New Roman" w:hAnsi="Times New Roman" w:cs="Times New Roman"/>
          <w:sz w:val="24"/>
          <w:szCs w:val="24"/>
          <w:lang w:eastAsia="uk-UA"/>
        </w:rPr>
        <w:t xml:space="preserve"> 5-го</w:t>
      </w:r>
      <w:r w:rsidR="00A30FD1">
        <w:rPr>
          <w:rFonts w:ascii="Times New Roman" w:eastAsia="Times New Roman" w:hAnsi="Times New Roman" w:cs="Times New Roman"/>
          <w:sz w:val="24"/>
          <w:szCs w:val="24"/>
          <w:lang w:eastAsia="uk-UA"/>
        </w:rPr>
        <w:t xml:space="preserve"> класу</w:t>
      </w:r>
      <w:r w:rsidRPr="009C71BA">
        <w:rPr>
          <w:rFonts w:ascii="Times New Roman" w:eastAsia="Times New Roman" w:hAnsi="Times New Roman" w:cs="Times New Roman"/>
          <w:sz w:val="24"/>
          <w:szCs w:val="24"/>
          <w:lang w:eastAsia="uk-UA"/>
        </w:rPr>
        <w:t xml:space="preserve"> складає</w:t>
      </w:r>
      <w:r w:rsidR="00E51C2D" w:rsidRPr="009C71BA">
        <w:rPr>
          <w:rFonts w:ascii="Times New Roman" w:eastAsia="Times New Roman" w:hAnsi="Times New Roman" w:cs="Times New Roman"/>
          <w:sz w:val="24"/>
          <w:szCs w:val="24"/>
          <w:lang w:eastAsia="uk-UA"/>
        </w:rPr>
        <w:t xml:space="preserve"> </w:t>
      </w:r>
      <w:r w:rsidR="00A30FD1" w:rsidRPr="00A30FD1">
        <w:rPr>
          <w:rFonts w:ascii="Times New Roman" w:eastAsia="Times New Roman" w:hAnsi="Times New Roman" w:cs="Times New Roman"/>
          <w:sz w:val="24"/>
          <w:szCs w:val="24"/>
          <w:lang w:eastAsia="uk-UA"/>
        </w:rPr>
        <w:t>1015</w:t>
      </w:r>
      <w:r w:rsidR="001133D9" w:rsidRPr="001133D9">
        <w:rPr>
          <w:rFonts w:ascii="Times New Roman" w:eastAsia="Times New Roman" w:hAnsi="Times New Roman" w:cs="Times New Roman"/>
          <w:color w:val="FF0000"/>
          <w:sz w:val="24"/>
          <w:szCs w:val="24"/>
          <w:lang w:eastAsia="uk-UA"/>
        </w:rPr>
        <w:t xml:space="preserve"> </w:t>
      </w:r>
      <w:r w:rsidR="001133D9">
        <w:rPr>
          <w:rFonts w:ascii="Times New Roman" w:eastAsia="Times New Roman" w:hAnsi="Times New Roman" w:cs="Times New Roman"/>
          <w:sz w:val="24"/>
          <w:szCs w:val="24"/>
          <w:lang w:eastAsia="uk-UA"/>
        </w:rPr>
        <w:t xml:space="preserve">годин/навчальний рік, для 6 класів - </w:t>
      </w:r>
      <w:r w:rsidR="00A30FD1">
        <w:rPr>
          <w:rFonts w:ascii="Times New Roman" w:eastAsia="Times New Roman" w:hAnsi="Times New Roman" w:cs="Times New Roman"/>
          <w:sz w:val="24"/>
          <w:szCs w:val="24"/>
          <w:lang w:eastAsia="uk-UA"/>
        </w:rPr>
        <w:t>2240</w:t>
      </w:r>
      <w:r w:rsidR="00B65407" w:rsidRPr="009C71BA">
        <w:rPr>
          <w:rFonts w:ascii="Times New Roman" w:eastAsia="Times New Roman" w:hAnsi="Times New Roman" w:cs="Times New Roman"/>
          <w:sz w:val="24"/>
          <w:szCs w:val="24"/>
          <w:lang w:eastAsia="uk-UA"/>
        </w:rPr>
        <w:t xml:space="preserve"> </w:t>
      </w:r>
      <w:r w:rsidR="001133D9">
        <w:rPr>
          <w:rFonts w:ascii="Times New Roman" w:eastAsia="Times New Roman" w:hAnsi="Times New Roman" w:cs="Times New Roman"/>
          <w:sz w:val="24"/>
          <w:szCs w:val="24"/>
          <w:lang w:eastAsia="uk-UA"/>
        </w:rPr>
        <w:t>годин</w:t>
      </w:r>
      <w:r w:rsidR="00B65407">
        <w:rPr>
          <w:rFonts w:ascii="Times New Roman" w:eastAsia="Times New Roman" w:hAnsi="Times New Roman" w:cs="Times New Roman"/>
          <w:sz w:val="24"/>
          <w:szCs w:val="24"/>
          <w:lang w:eastAsia="uk-UA"/>
        </w:rPr>
        <w:t>/навчальний рік</w:t>
      </w:r>
    </w:p>
    <w:p w:rsidR="00E51C2D" w:rsidRPr="009C71BA" w:rsidRDefault="00E51C2D" w:rsidP="00E51C2D">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Освітню програму укладено за такими освітніми галузями:</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Мовно-літературна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Громадянська та історична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Мистецька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Математична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Природнича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Технологічна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Інформатична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Соціальна і здоров’язбережувальна</w:t>
      </w:r>
    </w:p>
    <w:p w:rsidR="00E51C2D" w:rsidRPr="009C71BA" w:rsidRDefault="00E51C2D" w:rsidP="00E51C2D">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Фізична культура</w:t>
      </w:r>
    </w:p>
    <w:p w:rsidR="00234552" w:rsidRPr="009C71BA" w:rsidRDefault="00234552" w:rsidP="00234552">
      <w:pPr>
        <w:spacing w:line="276"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9E2681" w:rsidRDefault="009E2681" w:rsidP="00234552">
      <w:pPr>
        <w:spacing w:after="0" w:line="240" w:lineRule="auto"/>
        <w:jc w:val="center"/>
        <w:rPr>
          <w:rFonts w:ascii="Times New Roman" w:eastAsia="Times New Roman" w:hAnsi="Times New Roman" w:cs="Times New Roman"/>
          <w:b/>
          <w:sz w:val="28"/>
          <w:szCs w:val="28"/>
          <w:lang w:eastAsia="uk-UA"/>
        </w:rPr>
      </w:pPr>
    </w:p>
    <w:p w:rsidR="00234552" w:rsidRPr="009C71BA" w:rsidRDefault="00234552" w:rsidP="00234552">
      <w:pPr>
        <w:spacing w:after="0" w:line="240" w:lineRule="auto"/>
        <w:jc w:val="center"/>
        <w:rPr>
          <w:rFonts w:ascii="Times New Roman" w:eastAsia="Times New Roman" w:hAnsi="Times New Roman" w:cs="Times New Roman"/>
          <w:b/>
          <w:sz w:val="28"/>
          <w:szCs w:val="28"/>
          <w:lang w:eastAsia="uk-UA"/>
        </w:rPr>
      </w:pPr>
      <w:r w:rsidRPr="009C71BA">
        <w:rPr>
          <w:rFonts w:ascii="Times New Roman" w:eastAsia="Times New Roman" w:hAnsi="Times New Roman" w:cs="Times New Roman"/>
          <w:b/>
          <w:sz w:val="28"/>
          <w:szCs w:val="28"/>
          <w:lang w:eastAsia="uk-UA"/>
        </w:rPr>
        <w:lastRenderedPageBreak/>
        <w:t>Опис форм організації освітнього процесу</w:t>
      </w:r>
    </w:p>
    <w:p w:rsidR="00234552" w:rsidRPr="009C71BA" w:rsidRDefault="00234552" w:rsidP="00234552">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234552" w:rsidRPr="009C71BA" w:rsidRDefault="00234552" w:rsidP="00234552">
      <w:p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рамках академічної свободи  обрано наступні Форми організації освітнього процесу. Основними формами організації освітнього процесу є різні типи уроку:</w:t>
      </w:r>
    </w:p>
    <w:p w:rsidR="00234552" w:rsidRPr="009C71BA" w:rsidRDefault="00234552" w:rsidP="00234552">
      <w:pPr>
        <w:numPr>
          <w:ilvl w:val="0"/>
          <w:numId w:val="4"/>
        </w:num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формування компетентностей;</w:t>
      </w:r>
    </w:p>
    <w:p w:rsidR="00234552" w:rsidRPr="009C71BA" w:rsidRDefault="00234552" w:rsidP="00234552">
      <w:pPr>
        <w:numPr>
          <w:ilvl w:val="0"/>
          <w:numId w:val="4"/>
        </w:num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розвитку компетентностей;</w:t>
      </w:r>
    </w:p>
    <w:p w:rsidR="00234552" w:rsidRPr="009C71BA" w:rsidRDefault="00234552" w:rsidP="00234552">
      <w:pPr>
        <w:numPr>
          <w:ilvl w:val="0"/>
          <w:numId w:val="4"/>
        </w:num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перевірки та/або оцінювання досягнення компетентностей;</w:t>
      </w:r>
    </w:p>
    <w:p w:rsidR="00234552" w:rsidRPr="009C71BA" w:rsidRDefault="00234552" w:rsidP="00234552">
      <w:pPr>
        <w:numPr>
          <w:ilvl w:val="0"/>
          <w:numId w:val="4"/>
        </w:num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корекції основних компетентностей;</w:t>
      </w:r>
    </w:p>
    <w:p w:rsidR="00234552" w:rsidRPr="009C71BA" w:rsidRDefault="00234552" w:rsidP="00234552">
      <w:pPr>
        <w:numPr>
          <w:ilvl w:val="0"/>
          <w:numId w:val="4"/>
        </w:num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комбінований урок.</w:t>
      </w:r>
    </w:p>
    <w:p w:rsidR="00234552" w:rsidRPr="009C71BA" w:rsidRDefault="00234552" w:rsidP="00234552">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(уроки-«ігри», урок-дискусійна група, уроки з навчанням одних учнів іншими), інтегровані уроки, проблемний урок, відео-уроки тощо.</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34552" w:rsidRPr="009C71BA" w:rsidRDefault="00234552" w:rsidP="0023455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5407" w:rsidRDefault="00B65407" w:rsidP="00234552">
      <w:pPr>
        <w:spacing w:after="0" w:line="240" w:lineRule="auto"/>
        <w:ind w:firstLine="567"/>
        <w:jc w:val="center"/>
        <w:rPr>
          <w:rFonts w:ascii="Times New Roman" w:eastAsia="Times New Roman" w:hAnsi="Times New Roman" w:cs="Times New Roman"/>
          <w:b/>
          <w:sz w:val="28"/>
          <w:szCs w:val="28"/>
          <w:lang w:eastAsia="uk-UA"/>
        </w:rPr>
      </w:pPr>
    </w:p>
    <w:p w:rsidR="00B65407" w:rsidRDefault="00B65407" w:rsidP="00234552">
      <w:pPr>
        <w:spacing w:after="0" w:line="240" w:lineRule="auto"/>
        <w:ind w:firstLine="567"/>
        <w:jc w:val="center"/>
        <w:rPr>
          <w:rFonts w:ascii="Times New Roman" w:eastAsia="Times New Roman" w:hAnsi="Times New Roman" w:cs="Times New Roman"/>
          <w:b/>
          <w:sz w:val="28"/>
          <w:szCs w:val="28"/>
          <w:lang w:eastAsia="uk-UA"/>
        </w:rPr>
      </w:pPr>
    </w:p>
    <w:p w:rsidR="00B65407" w:rsidRDefault="00B65407" w:rsidP="00234552">
      <w:pPr>
        <w:spacing w:after="0" w:line="240" w:lineRule="auto"/>
        <w:ind w:firstLine="567"/>
        <w:jc w:val="center"/>
        <w:rPr>
          <w:rFonts w:ascii="Times New Roman" w:eastAsia="Times New Roman" w:hAnsi="Times New Roman" w:cs="Times New Roman"/>
          <w:b/>
          <w:sz w:val="28"/>
          <w:szCs w:val="28"/>
          <w:lang w:eastAsia="uk-UA"/>
        </w:rPr>
      </w:pPr>
    </w:p>
    <w:p w:rsidR="009E2681" w:rsidRDefault="009E2681" w:rsidP="00234552">
      <w:pPr>
        <w:spacing w:after="0" w:line="240" w:lineRule="auto"/>
        <w:ind w:firstLine="567"/>
        <w:jc w:val="center"/>
        <w:rPr>
          <w:rFonts w:ascii="Times New Roman" w:eastAsia="Times New Roman" w:hAnsi="Times New Roman" w:cs="Times New Roman"/>
          <w:b/>
          <w:sz w:val="28"/>
          <w:szCs w:val="28"/>
          <w:lang w:eastAsia="uk-UA"/>
        </w:rPr>
      </w:pPr>
    </w:p>
    <w:p w:rsidR="009E2681" w:rsidRDefault="009E2681" w:rsidP="00234552">
      <w:pPr>
        <w:spacing w:after="0" w:line="240" w:lineRule="auto"/>
        <w:ind w:firstLine="567"/>
        <w:jc w:val="center"/>
        <w:rPr>
          <w:rFonts w:ascii="Times New Roman" w:eastAsia="Times New Roman" w:hAnsi="Times New Roman" w:cs="Times New Roman"/>
          <w:b/>
          <w:sz w:val="28"/>
          <w:szCs w:val="28"/>
          <w:lang w:eastAsia="uk-UA"/>
        </w:rPr>
      </w:pPr>
    </w:p>
    <w:p w:rsidR="00234552" w:rsidRPr="009C71BA" w:rsidRDefault="00234552" w:rsidP="00234552">
      <w:pPr>
        <w:spacing w:after="0" w:line="240" w:lineRule="auto"/>
        <w:ind w:firstLine="567"/>
        <w:jc w:val="center"/>
        <w:rPr>
          <w:rFonts w:ascii="Times New Roman" w:eastAsia="Times New Roman" w:hAnsi="Times New Roman" w:cs="Times New Roman"/>
          <w:b/>
          <w:sz w:val="28"/>
          <w:szCs w:val="28"/>
          <w:lang w:eastAsia="uk-UA"/>
        </w:rPr>
      </w:pPr>
      <w:r w:rsidRPr="009C71BA">
        <w:rPr>
          <w:rFonts w:ascii="Times New Roman" w:eastAsia="Times New Roman" w:hAnsi="Times New Roman" w:cs="Times New Roman"/>
          <w:b/>
          <w:sz w:val="28"/>
          <w:szCs w:val="28"/>
          <w:lang w:eastAsia="uk-UA"/>
        </w:rPr>
        <w:lastRenderedPageBreak/>
        <w:t>Оцінювання навчальних досягнень учнів</w:t>
      </w:r>
    </w:p>
    <w:p w:rsidR="00234552" w:rsidRPr="009C71BA" w:rsidRDefault="00234552" w:rsidP="0023455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234552" w:rsidRPr="009C71BA" w:rsidRDefault="00234552" w:rsidP="0023455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234552" w:rsidRPr="009C71BA" w:rsidRDefault="00234552" w:rsidP="00234552">
      <w:pPr>
        <w:shd w:val="clear" w:color="auto" w:fill="FFFFFF"/>
        <w:spacing w:after="0" w:line="240" w:lineRule="auto"/>
        <w:jc w:val="center"/>
        <w:rPr>
          <w:rFonts w:ascii="Times New Roman" w:eastAsia="Times New Roman" w:hAnsi="Times New Roman" w:cs="Times New Roman"/>
          <w:b/>
          <w:sz w:val="28"/>
          <w:szCs w:val="28"/>
          <w:lang w:eastAsia="uk-UA"/>
        </w:rPr>
      </w:pPr>
      <w:r w:rsidRPr="009C71BA">
        <w:rPr>
          <w:rFonts w:ascii="Times New Roman" w:eastAsia="Times New Roman" w:hAnsi="Times New Roman" w:cs="Times New Roman"/>
          <w:b/>
          <w:sz w:val="28"/>
          <w:szCs w:val="28"/>
          <w:lang w:eastAsia="uk-UA"/>
        </w:rPr>
        <w:t>Поточне формувальне оцінювання</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Корегування освітнього процесу з урахуванням результатів оцінювання та навчальних потреб учнів.</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w:t>
      </w:r>
    </w:p>
    <w:p w:rsidR="00234552" w:rsidRPr="009C71BA" w:rsidRDefault="00234552" w:rsidP="00234552">
      <w:pPr>
        <w:shd w:val="clear" w:color="auto" w:fill="FFFFFF"/>
        <w:spacing w:after="0" w:line="240" w:lineRule="auto"/>
        <w:jc w:val="center"/>
        <w:rPr>
          <w:rFonts w:ascii="Times New Roman" w:eastAsia="Times New Roman" w:hAnsi="Times New Roman" w:cs="Times New Roman"/>
          <w:b/>
          <w:sz w:val="28"/>
          <w:szCs w:val="28"/>
          <w:lang w:eastAsia="uk-UA"/>
        </w:rPr>
      </w:pPr>
      <w:r w:rsidRPr="009C71BA">
        <w:rPr>
          <w:rFonts w:ascii="Times New Roman" w:eastAsia="Times New Roman" w:hAnsi="Times New Roman" w:cs="Times New Roman"/>
          <w:b/>
          <w:sz w:val="28"/>
          <w:szCs w:val="28"/>
          <w:lang w:eastAsia="uk-UA"/>
        </w:rPr>
        <w:t>Підсумкове оцінювання</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протокол </w:t>
      </w:r>
      <w:r w:rsidR="009E2681" w:rsidRPr="009E2681">
        <w:rPr>
          <w:rFonts w:ascii="Times New Roman" w:eastAsia="Times New Roman" w:hAnsi="Times New Roman" w:cs="Times New Roman"/>
          <w:sz w:val="24"/>
          <w:szCs w:val="24"/>
          <w:lang w:eastAsia="uk-UA"/>
        </w:rPr>
        <w:t>№1 від 31.08.2023</w:t>
      </w:r>
      <w:r w:rsidRPr="009E2681">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 xml:space="preserve">ухвалила рішення про оцінювання результатів навчання складників вибіркового освітнього компонента. А саме, </w:t>
      </w:r>
    </w:p>
    <w:p w:rsidR="00234552" w:rsidRPr="009C71BA" w:rsidRDefault="00234552" w:rsidP="00234552">
      <w:pPr>
        <w:shd w:val="clear" w:color="auto" w:fill="FFFFFF"/>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xml:space="preserve">семестрове оцінювання здійснювати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здійснюватиметься за потреби на розсуд закладу освіти залежно від епідситуації.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Річне оцінювання здійснювати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0" w:name="gjdgxs" w:colFirst="0" w:colLast="0"/>
      <w:bookmarkEnd w:id="0"/>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bookmarkStart w:id="1" w:name="30j0zll" w:colFirst="0" w:colLast="0"/>
      <w:bookmarkEnd w:id="1"/>
      <w:r w:rsidRPr="009C71BA">
        <w:rPr>
          <w:rFonts w:ascii="Times New Roman" w:eastAsia="Times New Roman" w:hAnsi="Times New Roman" w:cs="Times New Roman"/>
          <w:sz w:val="24"/>
          <w:szCs w:val="24"/>
          <w:lang w:eastAsia="uk-UA"/>
        </w:rPr>
        <w:t xml:space="preserve">Семестрова та річна оцінки можуть підлягати коригуванню. Відповідно до п. 3.2. </w:t>
      </w:r>
      <w:proofErr w:type="spellStart"/>
      <w:r w:rsidRPr="009C71BA">
        <w:rPr>
          <w:rFonts w:ascii="Times New Roman" w:eastAsia="Times New Roman" w:hAnsi="Times New Roman" w:cs="Times New Roman"/>
          <w:sz w:val="24"/>
          <w:szCs w:val="24"/>
          <w:lang w:eastAsia="uk-UA"/>
        </w:rPr>
        <w:t>Інструкціі</w:t>
      </w:r>
      <w:proofErr w:type="spellEnd"/>
      <w:r w:rsidRPr="009C71BA">
        <w:rPr>
          <w:rFonts w:ascii="Times New Roman" w:eastAsia="Times New Roman" w:hAnsi="Times New Roman" w:cs="Times New Roman"/>
          <w:sz w:val="24"/>
          <w:szCs w:val="24"/>
          <w:lang w:eastAsia="uk-UA"/>
        </w:rPr>
        <w:t xml:space="preserve">̈ з ведення класного журналу 5-11(12)-х класів загальноосвітніх навчальних закладів, </w:t>
      </w:r>
      <w:proofErr w:type="spellStart"/>
      <w:r w:rsidRPr="009C71BA">
        <w:rPr>
          <w:rFonts w:ascii="Times New Roman" w:eastAsia="Times New Roman" w:hAnsi="Times New Roman" w:cs="Times New Roman"/>
          <w:sz w:val="24"/>
          <w:szCs w:val="24"/>
          <w:lang w:eastAsia="uk-UA"/>
        </w:rPr>
        <w:t>затвердженоі</w:t>
      </w:r>
      <w:proofErr w:type="spellEnd"/>
      <w:r w:rsidRPr="009C71BA">
        <w:rPr>
          <w:rFonts w:ascii="Times New Roman" w:eastAsia="Times New Roman" w:hAnsi="Times New Roman" w:cs="Times New Roman"/>
          <w:sz w:val="24"/>
          <w:szCs w:val="24"/>
          <w:lang w:eastAsia="uk-UA"/>
        </w:rPr>
        <w:t>̈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2" w:name="1fob9te" w:colFirst="0" w:colLast="0"/>
      <w:bookmarkEnd w:id="2"/>
      <w:r w:rsidRPr="009C71BA">
        <w:rPr>
          <w:rFonts w:ascii="Times New Roman" w:eastAsia="Times New Roman" w:hAnsi="Times New Roman" w:cs="Times New Roman"/>
          <w:sz w:val="24"/>
          <w:szCs w:val="24"/>
          <w:lang w:eastAsia="uk-UA"/>
        </w:rPr>
        <w:t xml:space="preserve">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Наказом керівника закладу створюють комісію та затверджують графік і порядок проведення оцінювання. </w:t>
      </w:r>
      <w:bookmarkStart w:id="3" w:name="3znysh7" w:colFirst="0" w:colLast="0"/>
      <w:bookmarkEnd w:id="3"/>
      <w:r w:rsidRPr="009C71BA">
        <w:rPr>
          <w:rFonts w:ascii="Times New Roman" w:eastAsia="Times New Roman" w:hAnsi="Times New Roman" w:cs="Times New Roman"/>
          <w:sz w:val="24"/>
          <w:szCs w:val="24"/>
          <w:lang w:eastAsia="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4" w:name="2et92p0" w:colFirst="0" w:colLast="0"/>
      <w:bookmarkEnd w:id="4"/>
      <w:r w:rsidRPr="009C71BA">
        <w:rPr>
          <w:rFonts w:ascii="Times New Roman" w:eastAsia="Times New Roman" w:hAnsi="Times New Roman" w:cs="Times New Roman"/>
          <w:sz w:val="24"/>
          <w:szCs w:val="24"/>
          <w:lang w:eastAsia="uk-UA"/>
        </w:rPr>
        <w:t xml:space="preserve"> У разі, якщо учневі / учениці не вдалося підвищити результати, запис у колонку «Скоригована» у класному журналі не роблять.</w:t>
      </w:r>
      <w:bookmarkStart w:id="5" w:name="tyjcwt" w:colFirst="0" w:colLast="0"/>
      <w:bookmarkEnd w:id="5"/>
      <w:r w:rsidRPr="009C71BA">
        <w:rPr>
          <w:rFonts w:ascii="Times New Roman" w:eastAsia="Times New Roman" w:hAnsi="Times New Roman" w:cs="Times New Roman"/>
          <w:sz w:val="24"/>
          <w:szCs w:val="24"/>
          <w:lang w:eastAsia="uk-UA"/>
        </w:rPr>
        <w:t xml:space="preserve"> За результатами оцінювання керівник закладу освіти видає відповідний наказ.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bookmarkStart w:id="6" w:name="_3dy6vkm" w:colFirst="0" w:colLast="0"/>
      <w:bookmarkEnd w:id="6"/>
      <w:r w:rsidRPr="009C71BA">
        <w:rPr>
          <w:rFonts w:ascii="Times New Roman" w:eastAsia="Times New Roman" w:hAnsi="Times New Roman" w:cs="Times New Roman"/>
          <w:sz w:val="24"/>
          <w:szCs w:val="24"/>
          <w:lang w:eastAsia="uk-UA"/>
        </w:rPr>
        <w:t xml:space="preserve">Коригування річної оцінки здійснюють шляхом коригування семестрової оцінки за І та/або ІІ семестр відповідно до п.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bookmarkStart w:id="7" w:name="1t3h5sf" w:colFirst="0" w:colLast="0"/>
      <w:bookmarkEnd w:id="7"/>
      <w:r w:rsidRPr="009C71BA">
        <w:rPr>
          <w:rFonts w:ascii="Times New Roman" w:eastAsia="Times New Roman" w:hAnsi="Times New Roman" w:cs="Times New Roman"/>
          <w:sz w:val="24"/>
          <w:szCs w:val="24"/>
          <w:lang w:eastAsia="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234552" w:rsidRPr="009C71BA" w:rsidRDefault="00234552" w:rsidP="00234552">
      <w:pPr>
        <w:shd w:val="clear" w:color="auto" w:fill="FFFFFF"/>
        <w:spacing w:after="0" w:line="240" w:lineRule="auto"/>
        <w:jc w:val="center"/>
        <w:rPr>
          <w:rFonts w:ascii="Times New Roman" w:eastAsia="Times New Roman" w:hAnsi="Times New Roman" w:cs="Times New Roman"/>
          <w:b/>
          <w:sz w:val="28"/>
          <w:szCs w:val="28"/>
          <w:lang w:eastAsia="uk-UA"/>
        </w:rPr>
      </w:pPr>
      <w:r w:rsidRPr="009C71BA">
        <w:rPr>
          <w:rFonts w:ascii="Times New Roman" w:eastAsia="Times New Roman" w:hAnsi="Times New Roman" w:cs="Times New Roman"/>
          <w:b/>
          <w:sz w:val="28"/>
          <w:szCs w:val="28"/>
          <w:lang w:eastAsia="uk-UA"/>
        </w:rPr>
        <w:t>Критерії та шкала оцінювання</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розв’язання проблем і виконання практичних завдань із застосуванням знань, що охоплюються навчальним матеріалом;</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комунікація (тому числі з використанням інформаційно-комунікаційних технологій);</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планування й здійснення навчального пошуку, робота з текстовою і графічною інформацією;</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рефлексія власної навчально-пізнавальної діяльності.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Для визначення рівня досягнення учнями результатів навчання заклад освіти застосовує Орієнтовну рамку оцінювання навчальних досягнень здобувачів базової середньої освіти (Додаток [2]) або на її основі розробляються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xml:space="preserve">Заклад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педагогічній раді</w:t>
      </w:r>
      <w:r w:rsidR="00F129E6" w:rsidRPr="009C71BA">
        <w:rPr>
          <w:rFonts w:ascii="Times New Roman" w:eastAsia="Times New Roman" w:hAnsi="Times New Roman" w:cs="Times New Roman"/>
          <w:sz w:val="24"/>
          <w:szCs w:val="24"/>
          <w:lang w:eastAsia="uk-UA"/>
        </w:rPr>
        <w:t xml:space="preserve"> колективу від 31.08.2022 </w:t>
      </w:r>
      <w:r w:rsidRPr="009C71BA">
        <w:rPr>
          <w:rFonts w:ascii="Times New Roman" w:eastAsia="Times New Roman" w:hAnsi="Times New Roman" w:cs="Times New Roman"/>
          <w:sz w:val="24"/>
          <w:szCs w:val="24"/>
          <w:lang w:eastAsia="uk-UA"/>
        </w:rPr>
        <w:t>р.</w:t>
      </w:r>
      <w:r w:rsidR="00F129E6"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протокол №</w:t>
      </w:r>
      <w:r w:rsidR="00F129E6" w:rsidRPr="009C71BA">
        <w:rPr>
          <w:rFonts w:ascii="Times New Roman" w:eastAsia="Times New Roman" w:hAnsi="Times New Roman" w:cs="Times New Roman"/>
          <w:sz w:val="24"/>
          <w:szCs w:val="24"/>
          <w:lang w:eastAsia="uk-UA"/>
        </w:rPr>
        <w:t>0</w:t>
      </w:r>
      <w:r w:rsidRPr="009C71BA">
        <w:rPr>
          <w:rFonts w:ascii="Times New Roman" w:eastAsia="Times New Roman" w:hAnsi="Times New Roman" w:cs="Times New Roman"/>
          <w:sz w:val="24"/>
          <w:szCs w:val="24"/>
          <w:lang w:eastAsia="uk-UA"/>
        </w:rPr>
        <w:t>1,що  у першому семестрі 5-го класу до початку ІІ чверті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Перейти від підсумкового оцінювання за рівневою шкалою в  І чверті І семестру  до оцінювання за бальною шкалою з  ІІ чверті І семестру. При виставленні річної оцінки орієнтуватись на оцінки за І та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234552" w:rsidRPr="009C71BA" w:rsidRDefault="00234552" w:rsidP="002345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234552" w:rsidRPr="009C71BA" w:rsidRDefault="00234552" w:rsidP="00234552">
      <w:pPr>
        <w:shd w:val="clear" w:color="auto" w:fill="FFFFFF"/>
        <w:spacing w:after="0" w:line="240" w:lineRule="auto"/>
        <w:jc w:val="both"/>
        <w:rPr>
          <w:rFonts w:ascii="Times New Roman" w:eastAsia="Times New Roman" w:hAnsi="Times New Roman" w:cs="Times New Roman"/>
          <w:sz w:val="24"/>
          <w:szCs w:val="24"/>
          <w:lang w:eastAsia="uk-UA"/>
        </w:rPr>
        <w:sectPr w:rsidR="00234552" w:rsidRPr="009C71BA">
          <w:pgSz w:w="11906" w:h="16838"/>
          <w:pgMar w:top="850" w:right="850" w:bottom="850" w:left="1417" w:header="708" w:footer="708" w:gutter="0"/>
          <w:pgNumType w:start="1"/>
          <w:cols w:space="720"/>
        </w:sectPr>
      </w:pPr>
      <w:r w:rsidRPr="009C71BA">
        <w:rPr>
          <w:rFonts w:ascii="Times New Roman" w:eastAsia="Times New Roman" w:hAnsi="Times New Roman" w:cs="Times New Roman"/>
          <w:sz w:val="24"/>
          <w:szCs w:val="24"/>
          <w:lang w:eastAsia="uk-UA"/>
        </w:rPr>
        <w:t>Для розроблення та/або оцінки вже розроблених власних критеріїв і шкали оцінювання заклад використовує Орієнтовні вимоги до критеріїв та шкал оцінювання (Додаток 3)</w:t>
      </w:r>
    </w:p>
    <w:p w:rsidR="00234552" w:rsidRPr="009C71BA" w:rsidRDefault="00234552" w:rsidP="00234552">
      <w:pPr>
        <w:spacing w:after="240" w:line="240" w:lineRule="auto"/>
        <w:jc w:val="righ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Додаток 1</w:t>
      </w:r>
    </w:p>
    <w:p w:rsidR="00234552" w:rsidRPr="009C71BA" w:rsidRDefault="00234552" w:rsidP="00234552">
      <w:pPr>
        <w:spacing w:after="0" w:line="240" w:lineRule="auto"/>
        <w:ind w:firstLine="567"/>
        <w:jc w:val="center"/>
        <w:rPr>
          <w:rFonts w:ascii="Times New Roman" w:eastAsia="Times New Roman" w:hAnsi="Times New Roman" w:cs="Times New Roman"/>
          <w:b/>
          <w:smallCaps/>
          <w:sz w:val="28"/>
          <w:szCs w:val="28"/>
          <w:lang w:eastAsia="uk-UA"/>
        </w:rPr>
      </w:pPr>
      <w:r w:rsidRPr="009C71BA">
        <w:rPr>
          <w:rFonts w:ascii="Times New Roman" w:eastAsia="Times New Roman" w:hAnsi="Times New Roman" w:cs="Times New Roman"/>
          <w:b/>
          <w:smallCaps/>
          <w:sz w:val="28"/>
          <w:szCs w:val="28"/>
          <w:lang w:eastAsia="uk-UA"/>
        </w:rPr>
        <w:t xml:space="preserve">ОРІЄНТОВНИЙ ПЕРЕЛІК </w:t>
      </w:r>
    </w:p>
    <w:p w:rsidR="00234552" w:rsidRPr="009C71BA" w:rsidRDefault="00234552" w:rsidP="00234552">
      <w:pPr>
        <w:spacing w:after="0" w:line="240" w:lineRule="auto"/>
        <w:ind w:firstLine="567"/>
        <w:jc w:val="center"/>
        <w:rPr>
          <w:rFonts w:ascii="Times New Roman" w:eastAsia="Times New Roman" w:hAnsi="Times New Roman" w:cs="Times New Roman"/>
          <w:b/>
          <w:smallCaps/>
          <w:sz w:val="28"/>
          <w:szCs w:val="28"/>
          <w:lang w:eastAsia="uk-UA"/>
        </w:rPr>
      </w:pPr>
      <w:r w:rsidRPr="009C71BA">
        <w:rPr>
          <w:rFonts w:ascii="Times New Roman" w:eastAsia="Times New Roman" w:hAnsi="Times New Roman" w:cs="Times New Roman"/>
          <w:b/>
          <w:smallCaps/>
          <w:sz w:val="28"/>
          <w:szCs w:val="28"/>
          <w:lang w:eastAsia="uk-UA"/>
        </w:rPr>
        <w:t>ІНСТРУМЕНТІВ ФОРМУВАЛЬНОГО ОЦІНЮВАННЯ</w:t>
      </w:r>
    </w:p>
    <w:p w:rsidR="00234552" w:rsidRPr="009C71BA" w:rsidRDefault="00234552" w:rsidP="00234552">
      <w:pPr>
        <w:spacing w:after="0" w:line="240" w:lineRule="auto"/>
        <w:ind w:firstLine="567"/>
        <w:jc w:val="center"/>
        <w:rPr>
          <w:rFonts w:ascii="Times New Roman" w:eastAsia="Times New Roman" w:hAnsi="Times New Roman" w:cs="Times New Roman"/>
          <w:b/>
          <w:smallCaps/>
          <w:sz w:val="24"/>
          <w:szCs w:val="24"/>
          <w:lang w:eastAsia="uk-UA"/>
        </w:rPr>
      </w:pPr>
    </w:p>
    <w:tbl>
      <w:tblPr>
        <w:tblW w:w="9486" w:type="dxa"/>
        <w:tblInd w:w="-147" w:type="dxa"/>
        <w:tblLayout w:type="fixed"/>
        <w:tblLook w:val="0400" w:firstRow="0" w:lastRow="0" w:firstColumn="0" w:lastColumn="0" w:noHBand="0" w:noVBand="1"/>
      </w:tblPr>
      <w:tblGrid>
        <w:gridCol w:w="666"/>
        <w:gridCol w:w="2460"/>
        <w:gridCol w:w="6360"/>
      </w:tblGrid>
      <w:tr w:rsidR="00234552" w:rsidRPr="009C71BA" w:rsidTr="00234552">
        <w:trPr>
          <w:trHeight w:val="417"/>
        </w:trPr>
        <w:tc>
          <w:tcPr>
            <w:tcW w:w="666"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w:t>
            </w:r>
          </w:p>
        </w:tc>
        <w:tc>
          <w:tcPr>
            <w:tcW w:w="246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Назва</w:t>
            </w:r>
          </w:p>
        </w:tc>
        <w:tc>
          <w:tcPr>
            <w:tcW w:w="636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Опис інструмента</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Аналіз портфоліо</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Відповідь хором</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Візьми і передай</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Внутрішнє / зовнішнє коло</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Газетний заголовок</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56"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Вигадайте газетний заголовок, який може бути написаний до теми, яку ми вивчаємо. Передайте основну ідею події</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Гра в кубик</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Доповни думку</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Письмова перевірка розуміння стратегії, коли учні заповнюють пропуски у пропонованому твердженні</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8</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Есе «хвилинка»</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9</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Запис у журнал</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10</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Записні книжки учнів</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Інструмент для учнів для </w:t>
            </w:r>
            <w:proofErr w:type="spellStart"/>
            <w:r w:rsidRPr="009C71BA">
              <w:rPr>
                <w:rFonts w:ascii="Times New Roman" w:eastAsia="Times New Roman" w:hAnsi="Times New Roman" w:cs="Times New Roman"/>
                <w:sz w:val="24"/>
                <w:szCs w:val="24"/>
                <w:highlight w:val="white"/>
                <w:lang w:eastAsia="uk-UA"/>
              </w:rPr>
              <w:t>відстежування</w:t>
            </w:r>
            <w:proofErr w:type="spellEnd"/>
            <w:r w:rsidRPr="009C71BA">
              <w:rPr>
                <w:rFonts w:ascii="Times New Roman" w:eastAsia="Times New Roman" w:hAnsi="Times New Roman" w:cs="Times New Roman"/>
                <w:sz w:val="24"/>
                <w:szCs w:val="24"/>
                <w:highlight w:val="white"/>
                <w:lang w:eastAsia="uk-UA"/>
              </w:rPr>
              <w:t xml:space="preserve"> навчального поступу: куди я рухаюся? де я зараз? як туди дістатися?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11</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Збір ідей</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w:t>
            </w:r>
            <w:r w:rsidRPr="009C71BA">
              <w:rPr>
                <w:rFonts w:ascii="Times New Roman" w:eastAsia="Times New Roman" w:hAnsi="Times New Roman" w:cs="Times New Roman"/>
                <w:sz w:val="24"/>
                <w:szCs w:val="24"/>
                <w:highlight w:val="white"/>
                <w:lang w:eastAsia="uk-UA"/>
              </w:rPr>
              <w:lastRenderedPageBreak/>
              <w:t>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12</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З-Х-В та ЗХВ+</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13</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Картка на вихід</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14</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Концептуальна карта</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15</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Лідер за номером</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16</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proofErr w:type="spellStart"/>
            <w:r w:rsidRPr="009C71BA">
              <w:rPr>
                <w:rFonts w:ascii="Times New Roman" w:eastAsia="Calibri" w:hAnsi="Times New Roman" w:cs="Times New Roman"/>
                <w:b/>
                <w:sz w:val="21"/>
                <w:szCs w:val="21"/>
                <w:highlight w:val="white"/>
                <w:lang w:eastAsia="uk-UA"/>
              </w:rPr>
              <w:t>Найзаплутаніший</w:t>
            </w:r>
            <w:proofErr w:type="spellEnd"/>
            <w:r w:rsidRPr="009C71BA">
              <w:rPr>
                <w:rFonts w:ascii="Times New Roman" w:eastAsia="Calibri" w:hAnsi="Times New Roman" w:cs="Times New Roman"/>
                <w:b/>
                <w:sz w:val="21"/>
                <w:szCs w:val="21"/>
                <w:highlight w:val="white"/>
                <w:lang w:eastAsia="uk-UA"/>
              </w:rPr>
              <w:t xml:space="preserve"> (або найясніший) момент</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Це варіант </w:t>
            </w:r>
            <w:proofErr w:type="spellStart"/>
            <w:r w:rsidRPr="009C71BA">
              <w:rPr>
                <w:rFonts w:ascii="Times New Roman" w:eastAsia="Times New Roman" w:hAnsi="Times New Roman" w:cs="Times New Roman"/>
                <w:sz w:val="24"/>
                <w:szCs w:val="24"/>
                <w:highlight w:val="white"/>
                <w:lang w:eastAsia="uk-UA"/>
              </w:rPr>
              <w:t>однохвилинки</w:t>
            </w:r>
            <w:proofErr w:type="spellEnd"/>
            <w:r w:rsidRPr="009C71BA">
              <w:rPr>
                <w:rFonts w:ascii="Times New Roman" w:eastAsia="Times New Roman" w:hAnsi="Times New Roman" w:cs="Times New Roman"/>
                <w:sz w:val="24"/>
                <w:szCs w:val="24"/>
                <w:highlight w:val="white"/>
                <w:lang w:eastAsia="uk-UA"/>
              </w:rP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«Що вам здалося незрозумілим у понятті «_________»?</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17</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Перевірка неправильного розуміння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18</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Перефразування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мають висловити власними словами основну ідею уроку чи щойно поясненої теми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19</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Підбиття підсумків</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Форма роздумів одразу після певного виду роботи</w:t>
            </w:r>
          </w:p>
        </w:tc>
      </w:tr>
      <w:tr w:rsidR="00234552" w:rsidRPr="009C71BA" w:rsidTr="00234552">
        <w:trPr>
          <w:trHeight w:val="1040"/>
        </w:trPr>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20</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Підказка за аналогією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Учні мають сформулювати думку на основі підказки-аналогії: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(певне поняття, принцип або процес) ________ виглядає як _______________тому що ___________________</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21</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Підсумок А-Б-В</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22</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Підсумок або питання на картках</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Учитель час від часу роздає картки й просить учнів писати </w:t>
            </w:r>
            <w:r w:rsidRPr="009C71BA">
              <w:rPr>
                <w:rFonts w:ascii="Times New Roman" w:eastAsia="Times New Roman" w:hAnsi="Times New Roman" w:cs="Times New Roman"/>
                <w:sz w:val="24"/>
                <w:szCs w:val="24"/>
                <w:highlight w:val="white"/>
                <w:lang w:eastAsia="uk-UA"/>
              </w:rPr>
              <w:lastRenderedPageBreak/>
              <w:t xml:space="preserve">з обох сторін за такими правилами: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(Один бік) на підставі вивченого (теми, розділу), опишіть основну велику ідею, яку ви зрозуміли, у формі короткого висновку.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(Другий бік) запишіть те, що ви ще не повністю зрозуміли у вигляді твердження або запитання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23</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Підсумок одним реченням</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Учнів просять написати підсумкове речення, яке відповідає на запитання «хто», «що», «де», «коли», «чому», «як» щодо певної теми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24</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Підсумок одним словом</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мають обрати з-поміж наведених варіантів (або запропонувати самостійно) слово, яке найкраще підсумовує тему</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25</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Подумай – </w:t>
            </w:r>
            <w:proofErr w:type="spellStart"/>
            <w:r w:rsidRPr="009C71BA">
              <w:rPr>
                <w:rFonts w:ascii="Times New Roman" w:eastAsia="Calibri" w:hAnsi="Times New Roman" w:cs="Times New Roman"/>
                <w:b/>
                <w:sz w:val="21"/>
                <w:szCs w:val="21"/>
                <w:highlight w:val="white"/>
                <w:lang w:eastAsia="uk-UA"/>
              </w:rPr>
              <w:t>запиши</w:t>
            </w:r>
            <w:proofErr w:type="spellEnd"/>
            <w:r w:rsidRPr="009C71BA">
              <w:rPr>
                <w:rFonts w:ascii="Times New Roman" w:eastAsia="Calibri" w:hAnsi="Times New Roman" w:cs="Times New Roman"/>
                <w:b/>
                <w:sz w:val="21"/>
                <w:szCs w:val="21"/>
                <w:highlight w:val="white"/>
                <w:lang w:eastAsia="uk-UA"/>
              </w:rPr>
              <w:t xml:space="preserve"> – обговори в парі – поділися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26</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Подумай – розкажи в парі </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27</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Пригадай – підсумуй – запитай – пов’яжи за 2 хвилини (ППЗП2)</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За дві хвилини учні повинні </w:t>
            </w:r>
            <w:r w:rsidRPr="009C71BA">
              <w:rPr>
                <w:rFonts w:ascii="Times New Roman" w:eastAsia="Times New Roman" w:hAnsi="Times New Roman" w:cs="Times New Roman"/>
                <w:i/>
                <w:sz w:val="24"/>
                <w:szCs w:val="24"/>
                <w:highlight w:val="white"/>
                <w:lang w:eastAsia="uk-UA"/>
              </w:rPr>
              <w:t>пригадати</w:t>
            </w:r>
            <w:r w:rsidRPr="009C71BA">
              <w:rPr>
                <w:rFonts w:ascii="Times New Roman" w:eastAsia="Times New Roman" w:hAnsi="Times New Roman" w:cs="Times New Roman"/>
                <w:sz w:val="24"/>
                <w:szCs w:val="24"/>
                <w:highlight w:val="white"/>
                <w:lang w:eastAsia="uk-UA"/>
              </w:rPr>
              <w:t xml:space="preserve"> та назвати у правильному порядку найважливіші ідеї, отримані на попередньому занятті; за дві хвилини </w:t>
            </w:r>
            <w:r w:rsidRPr="009C71BA">
              <w:rPr>
                <w:rFonts w:ascii="Times New Roman" w:eastAsia="Times New Roman" w:hAnsi="Times New Roman" w:cs="Times New Roman"/>
                <w:i/>
                <w:sz w:val="24"/>
                <w:szCs w:val="24"/>
                <w:highlight w:val="white"/>
                <w:lang w:eastAsia="uk-UA"/>
              </w:rPr>
              <w:t>підсумувати</w:t>
            </w:r>
            <w:r w:rsidRPr="009C71BA">
              <w:rPr>
                <w:rFonts w:ascii="Times New Roman" w:eastAsia="Times New Roman" w:hAnsi="Times New Roman" w:cs="Times New Roman"/>
                <w:sz w:val="24"/>
                <w:szCs w:val="24"/>
                <w:highlight w:val="white"/>
                <w:lang w:eastAsia="uk-UA"/>
              </w:rPr>
              <w:t xml:space="preserve"> ці пункти одним реченням, записати одне основне </w:t>
            </w:r>
            <w:r w:rsidRPr="009C71BA">
              <w:rPr>
                <w:rFonts w:ascii="Times New Roman" w:eastAsia="Times New Roman" w:hAnsi="Times New Roman" w:cs="Times New Roman"/>
                <w:i/>
                <w:sz w:val="24"/>
                <w:szCs w:val="24"/>
                <w:highlight w:val="white"/>
                <w:lang w:eastAsia="uk-UA"/>
              </w:rPr>
              <w:t>запитання</w:t>
            </w:r>
            <w:r w:rsidRPr="009C71BA">
              <w:rPr>
                <w:rFonts w:ascii="Times New Roman" w:eastAsia="Times New Roman" w:hAnsi="Times New Roman" w:cs="Times New Roman"/>
                <w:sz w:val="24"/>
                <w:szCs w:val="24"/>
                <w:highlight w:val="white"/>
                <w:lang w:eastAsia="uk-UA"/>
              </w:rPr>
              <w:t xml:space="preserve">, на яке вони хочуть отримати відповідь та знайти одну </w:t>
            </w:r>
            <w:r w:rsidRPr="009C71BA">
              <w:rPr>
                <w:rFonts w:ascii="Times New Roman" w:eastAsia="Times New Roman" w:hAnsi="Times New Roman" w:cs="Times New Roman"/>
                <w:i/>
                <w:sz w:val="24"/>
                <w:szCs w:val="24"/>
                <w:highlight w:val="white"/>
                <w:lang w:eastAsia="uk-UA"/>
              </w:rPr>
              <w:t>прив'язку</w:t>
            </w:r>
            <w:r w:rsidRPr="009C71BA">
              <w:rPr>
                <w:rFonts w:ascii="Times New Roman" w:eastAsia="Times New Roman" w:hAnsi="Times New Roman" w:cs="Times New Roman"/>
                <w:sz w:val="24"/>
                <w:szCs w:val="24"/>
                <w:highlight w:val="white"/>
                <w:lang w:eastAsia="uk-UA"/>
              </w:rPr>
              <w:t xml:space="preserve"> цього матеріалу до основної теми предмету чи курсу</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28</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Рішення-рішення </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29</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Самооцінювання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30</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Семінар за Сократом</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31</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Calibri" w:hAnsi="Times New Roman" w:cs="Times New Roman"/>
                <w:b/>
                <w:sz w:val="21"/>
                <w:szCs w:val="21"/>
                <w:highlight w:val="white"/>
                <w:lang w:eastAsia="uk-UA"/>
              </w:rPr>
              <w:t>Сигнали руками</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«Розумію ______ і можу пояснити»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(наприклад, великий палець вгору).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«Ще не зовсім розумію _______»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(наприклад, великий палець вниз).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«Не впевнений щодо ______» </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(наприклад, помахати рукою)</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32</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Скажи щось</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по черзі обговорюють у групі певний прочитаний розділ або переглянуте відео</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33</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Сортування слів</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Учням дають набір словникових термінів, які вони сортують за заданими або створеними ними категоріями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34</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proofErr w:type="spellStart"/>
            <w:r w:rsidRPr="009C71BA">
              <w:rPr>
                <w:rFonts w:ascii="Times New Roman" w:eastAsia="Calibri" w:hAnsi="Times New Roman" w:cs="Times New Roman"/>
                <w:b/>
                <w:sz w:val="21"/>
                <w:szCs w:val="21"/>
                <w:highlight w:val="white"/>
                <w:lang w:eastAsia="uk-UA"/>
              </w:rPr>
              <w:t>Спінер</w:t>
            </w:r>
            <w:proofErr w:type="spellEnd"/>
            <w:r w:rsidRPr="009C71BA">
              <w:rPr>
                <w:rFonts w:ascii="Times New Roman" w:eastAsia="Calibri" w:hAnsi="Times New Roman" w:cs="Times New Roman"/>
                <w:b/>
                <w:sz w:val="21"/>
                <w:szCs w:val="21"/>
                <w:highlight w:val="white"/>
                <w:lang w:eastAsia="uk-UA"/>
              </w:rPr>
              <w:t xml:space="preserve"> ідей</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Учитель створює </w:t>
            </w:r>
            <w:proofErr w:type="spellStart"/>
            <w:r w:rsidRPr="009C71BA">
              <w:rPr>
                <w:rFonts w:ascii="Times New Roman" w:eastAsia="Times New Roman" w:hAnsi="Times New Roman" w:cs="Times New Roman"/>
                <w:sz w:val="24"/>
                <w:szCs w:val="24"/>
                <w:highlight w:val="white"/>
                <w:lang w:eastAsia="uk-UA"/>
              </w:rPr>
              <w:t>спінер</w:t>
            </w:r>
            <w:proofErr w:type="spellEnd"/>
            <w:r w:rsidRPr="009C71BA">
              <w:rPr>
                <w:rFonts w:ascii="Times New Roman" w:eastAsia="Times New Roman" w:hAnsi="Times New Roman" w:cs="Times New Roman"/>
                <w:sz w:val="24"/>
                <w:szCs w:val="24"/>
                <w:highlight w:val="white"/>
                <w:lang w:eastAsia="uk-UA"/>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9C71BA">
              <w:rPr>
                <w:rFonts w:ascii="Times New Roman" w:eastAsia="Times New Roman" w:hAnsi="Times New Roman" w:cs="Times New Roman"/>
                <w:sz w:val="24"/>
                <w:szCs w:val="24"/>
                <w:highlight w:val="white"/>
                <w:lang w:eastAsia="uk-UA"/>
              </w:rPr>
              <w:t>спінер</w:t>
            </w:r>
            <w:proofErr w:type="spellEnd"/>
            <w:r w:rsidRPr="009C71BA">
              <w:rPr>
                <w:rFonts w:ascii="Times New Roman" w:eastAsia="Times New Roman" w:hAnsi="Times New Roman" w:cs="Times New Roman"/>
                <w:sz w:val="24"/>
                <w:szCs w:val="24"/>
                <w:highlight w:val="white"/>
                <w:lang w:eastAsia="uk-UA"/>
              </w:rPr>
              <w:t xml:space="preserve"> та просить учнів відповісти на запитання залежно від місця зупинки </w:t>
            </w:r>
            <w:proofErr w:type="spellStart"/>
            <w:r w:rsidRPr="009C71BA">
              <w:rPr>
                <w:rFonts w:ascii="Times New Roman" w:eastAsia="Times New Roman" w:hAnsi="Times New Roman" w:cs="Times New Roman"/>
                <w:sz w:val="24"/>
                <w:szCs w:val="24"/>
                <w:highlight w:val="white"/>
                <w:lang w:eastAsia="uk-UA"/>
              </w:rPr>
              <w:t>спінера</w:t>
            </w:r>
            <w:proofErr w:type="spellEnd"/>
            <w:r w:rsidRPr="009C71BA">
              <w:rPr>
                <w:rFonts w:ascii="Times New Roman" w:eastAsia="Times New Roman" w:hAnsi="Times New Roman" w:cs="Times New Roman"/>
                <w:sz w:val="24"/>
                <w:szCs w:val="24"/>
                <w:highlight w:val="white"/>
                <w:lang w:eastAsia="uk-UA"/>
              </w:rPr>
              <w:t xml:space="preserve">. Наприклад, </w:t>
            </w:r>
            <w:proofErr w:type="spellStart"/>
            <w:r w:rsidRPr="009C71BA">
              <w:rPr>
                <w:rFonts w:ascii="Times New Roman" w:eastAsia="Times New Roman" w:hAnsi="Times New Roman" w:cs="Times New Roman"/>
                <w:sz w:val="24"/>
                <w:szCs w:val="24"/>
                <w:highlight w:val="white"/>
                <w:lang w:eastAsia="uk-UA"/>
              </w:rPr>
              <w:t>спінер</w:t>
            </w:r>
            <w:proofErr w:type="spellEnd"/>
            <w:r w:rsidRPr="009C71BA">
              <w:rPr>
                <w:rFonts w:ascii="Times New Roman" w:eastAsia="Times New Roman" w:hAnsi="Times New Roman" w:cs="Times New Roman"/>
                <w:sz w:val="24"/>
                <w:szCs w:val="24"/>
                <w:highlight w:val="white"/>
                <w:lang w:eastAsia="uk-UA"/>
              </w:rPr>
              <w:t xml:space="preserve"> зупиняється на секторі «Підсумуй», тоді вчитель може сказати: «Назви ключові поняття, про які щойно йшлося»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35</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Спостереження </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36</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Тестування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За допомогою тестування вчитель перевіряє опанування учнями фактичної інформації, понять. Орієнтовні типи тестових завдань:</w:t>
            </w:r>
          </w:p>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Декілька правильних варіантів</w:t>
            </w:r>
          </w:p>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Calibri" w:hAnsi="Times New Roman" w:cs="Times New Roman"/>
                <w:sz w:val="21"/>
                <w:szCs w:val="21"/>
                <w:lang w:eastAsia="uk-UA"/>
              </w:rPr>
            </w:pPr>
            <w:r w:rsidRPr="009C71BA">
              <w:rPr>
                <w:rFonts w:ascii="Times New Roman" w:eastAsia="Times New Roman" w:hAnsi="Times New Roman" w:cs="Times New Roman"/>
                <w:sz w:val="24"/>
                <w:szCs w:val="24"/>
                <w:highlight w:val="white"/>
                <w:lang w:eastAsia="uk-UA"/>
              </w:rPr>
              <w:t>Правильно/Неправильно</w:t>
            </w:r>
          </w:p>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Коротка відповідь</w:t>
            </w:r>
          </w:p>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Знайди відповідність</w:t>
            </w:r>
          </w:p>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Розширена відповідь </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37</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Трикутна призма (червоний, жовтий, зелений)</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Учні дають вчителеві зворотний зв'язок, показуючи колір, що відповідає рівню розуміння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38</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Усне опитування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tabs>
                <w:tab w:val="left" w:pos="125"/>
                <w:tab w:val="left" w:pos="1901"/>
                <w:tab w:val="left" w:pos="5899"/>
              </w:tabs>
              <w:spacing w:after="0" w:line="264"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Учитель пропонує учнями відповісти на запитання, наведені нижче:</w:t>
            </w:r>
          </w:p>
          <w:p w:rsidR="00234552" w:rsidRPr="009C71BA" w:rsidRDefault="00234552" w:rsidP="00234552">
            <w:pPr>
              <w:widowControl w:val="0"/>
              <w:pBdr>
                <w:top w:val="nil"/>
                <w:left w:val="nil"/>
                <w:bottom w:val="nil"/>
                <w:right w:val="nil"/>
                <w:between w:val="nil"/>
              </w:pBdr>
              <w:tabs>
                <w:tab w:val="left" w:pos="125"/>
                <w:tab w:val="left" w:pos="1901"/>
                <w:tab w:val="left" w:pos="5899"/>
              </w:tabs>
              <w:spacing w:after="0" w:line="264" w:lineRule="auto"/>
              <w:ind w:hanging="6"/>
              <w:jc w:val="both"/>
              <w:rPr>
                <w:rFonts w:ascii="Times New Roman" w:eastAsia="Calibri" w:hAnsi="Times New Roman" w:cs="Times New Roman"/>
                <w:sz w:val="21"/>
                <w:szCs w:val="21"/>
                <w:lang w:eastAsia="uk-UA"/>
              </w:rPr>
            </w:pPr>
            <w:r w:rsidRPr="009C71BA">
              <w:rPr>
                <w:rFonts w:ascii="Times New Roman" w:eastAsia="Times New Roman" w:hAnsi="Times New Roman" w:cs="Times New Roman"/>
                <w:sz w:val="24"/>
                <w:szCs w:val="24"/>
                <w:highlight w:val="white"/>
                <w:lang w:eastAsia="uk-UA"/>
              </w:rPr>
              <w:t>Чим це _________схоже на/відрізняється від_________?</w:t>
            </w:r>
          </w:p>
          <w:p w:rsidR="00234552" w:rsidRPr="009C71BA" w:rsidRDefault="00234552" w:rsidP="00234552">
            <w:pPr>
              <w:widowControl w:val="0"/>
              <w:pBdr>
                <w:top w:val="nil"/>
                <w:left w:val="nil"/>
                <w:bottom w:val="nil"/>
                <w:right w:val="nil"/>
                <w:between w:val="nil"/>
              </w:pBdr>
              <w:tabs>
                <w:tab w:val="left" w:pos="115"/>
                <w:tab w:val="left" w:pos="5986"/>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характерні риси/елементи________________?</w:t>
            </w:r>
          </w:p>
          <w:p w:rsidR="00234552" w:rsidRPr="009C71BA" w:rsidRDefault="00234552" w:rsidP="00234552">
            <w:pPr>
              <w:widowControl w:val="0"/>
              <w:pBdr>
                <w:top w:val="nil"/>
                <w:left w:val="nil"/>
                <w:bottom w:val="nil"/>
                <w:right w:val="nil"/>
                <w:between w:val="nil"/>
              </w:pBdr>
              <w:tabs>
                <w:tab w:val="left" w:pos="130"/>
                <w:tab w:val="left" w:pos="5899"/>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 іще можна показати/проілюструвати________?</w:t>
            </w:r>
          </w:p>
          <w:p w:rsidR="00234552" w:rsidRPr="009C71BA" w:rsidRDefault="00234552" w:rsidP="00234552">
            <w:pPr>
              <w:widowControl w:val="0"/>
              <w:pBdr>
                <w:top w:val="nil"/>
                <w:left w:val="nil"/>
                <w:bottom w:val="nil"/>
                <w:right w:val="nil"/>
                <w:between w:val="nil"/>
              </w:pBdr>
              <w:tabs>
                <w:tab w:val="left" w:pos="115"/>
                <w:tab w:val="left" w:pos="5832"/>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У чому полягає головна ідея, ключова концепція, мораль _____________?</w:t>
            </w:r>
          </w:p>
          <w:p w:rsidR="00234552" w:rsidRPr="009C71BA" w:rsidRDefault="00234552" w:rsidP="00234552">
            <w:pPr>
              <w:widowControl w:val="0"/>
              <w:pBdr>
                <w:top w:val="nil"/>
                <w:left w:val="nil"/>
                <w:bottom w:val="nil"/>
                <w:right w:val="nil"/>
                <w:between w:val="nil"/>
              </w:pBdr>
              <w:tabs>
                <w:tab w:val="left" w:pos="130"/>
                <w:tab w:val="left" w:pos="2861"/>
                <w:tab w:val="left" w:pos="5866"/>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 _________стосується ________________?</w:t>
            </w:r>
          </w:p>
          <w:p w:rsidR="00234552" w:rsidRPr="009C71BA" w:rsidRDefault="00234552" w:rsidP="00234552">
            <w:pPr>
              <w:widowControl w:val="0"/>
              <w:pBdr>
                <w:top w:val="nil"/>
                <w:left w:val="nil"/>
                <w:bottom w:val="nil"/>
                <w:right w:val="nil"/>
                <w:between w:val="nil"/>
              </w:pBdr>
              <w:tabs>
                <w:tab w:val="left" w:pos="115"/>
                <w:tab w:val="left" w:pos="5962"/>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ідеї / деталі можна додати до_______________?</w:t>
            </w:r>
          </w:p>
          <w:p w:rsidR="00234552" w:rsidRPr="009C71BA" w:rsidRDefault="00234552" w:rsidP="00234552">
            <w:pPr>
              <w:widowControl w:val="0"/>
              <w:pBdr>
                <w:top w:val="nil"/>
                <w:left w:val="nil"/>
                <w:bottom w:val="nil"/>
                <w:right w:val="nil"/>
                <w:between w:val="nil"/>
              </w:pBdr>
              <w:tabs>
                <w:tab w:val="left" w:pos="120"/>
                <w:tab w:val="left" w:pos="5794"/>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Наведіть приклад ___________________?</w:t>
            </w:r>
          </w:p>
          <w:p w:rsidR="00234552" w:rsidRPr="009C71BA" w:rsidRDefault="00234552" w:rsidP="00234552">
            <w:pPr>
              <w:widowControl w:val="0"/>
              <w:pBdr>
                <w:top w:val="nil"/>
                <w:left w:val="nil"/>
                <w:bottom w:val="nil"/>
                <w:right w:val="nil"/>
                <w:between w:val="nil"/>
              </w:pBdr>
              <w:tabs>
                <w:tab w:val="left" w:pos="115"/>
                <w:tab w:val="left" w:pos="5794"/>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Що не так з___________________?</w:t>
            </w:r>
          </w:p>
          <w:p w:rsidR="00234552" w:rsidRPr="009C71BA" w:rsidRDefault="00234552" w:rsidP="00234552">
            <w:pPr>
              <w:widowControl w:val="0"/>
              <w:pBdr>
                <w:top w:val="nil"/>
                <w:left w:val="nil"/>
                <w:bottom w:val="nil"/>
                <w:right w:val="nil"/>
                <w:between w:val="nil"/>
              </w:pBdr>
              <w:tabs>
                <w:tab w:val="left" w:pos="115"/>
                <w:tab w:val="left" w:pos="5846"/>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Який висновок ви могли б зробити з__________________?</w:t>
            </w:r>
          </w:p>
          <w:p w:rsidR="00234552" w:rsidRPr="009C71BA" w:rsidRDefault="00234552" w:rsidP="00234552">
            <w:pPr>
              <w:widowControl w:val="0"/>
              <w:pBdr>
                <w:top w:val="nil"/>
                <w:left w:val="nil"/>
                <w:bottom w:val="nil"/>
                <w:right w:val="nil"/>
                <w:between w:val="nil"/>
              </w:pBdr>
              <w:tabs>
                <w:tab w:val="left" w:pos="115"/>
                <w:tab w:val="left" w:pos="5885"/>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висновки можна зробити з___________?</w:t>
            </w:r>
          </w:p>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На яке питання ми намагаємося відповісти? Яку проблему ми намагаємося вирішити?</w:t>
            </w:r>
          </w:p>
          <w:p w:rsidR="00234552" w:rsidRPr="009C71BA" w:rsidRDefault="00234552" w:rsidP="00234552">
            <w:pPr>
              <w:widowControl w:val="0"/>
              <w:pBdr>
                <w:top w:val="nil"/>
                <w:left w:val="nil"/>
                <w:bottom w:val="nil"/>
                <w:right w:val="nil"/>
                <w:between w:val="nil"/>
              </w:pBdr>
              <w:tabs>
                <w:tab w:val="left" w:pos="110"/>
                <w:tab w:val="left" w:pos="5909"/>
              </w:tabs>
              <w:spacing w:after="0" w:line="264" w:lineRule="auto"/>
              <w:ind w:hanging="6"/>
              <w:rPr>
                <w:rFonts w:ascii="Times New Roman" w:eastAsia="Calibri" w:hAnsi="Times New Roman" w:cs="Times New Roman"/>
                <w:sz w:val="21"/>
                <w:szCs w:val="21"/>
                <w:lang w:eastAsia="uk-UA"/>
              </w:rPr>
            </w:pPr>
            <w:r w:rsidRPr="009C71BA">
              <w:rPr>
                <w:rFonts w:ascii="Times New Roman" w:eastAsia="Times New Roman" w:hAnsi="Times New Roman" w:cs="Times New Roman"/>
                <w:sz w:val="24"/>
                <w:szCs w:val="24"/>
                <w:highlight w:val="white"/>
                <w:lang w:eastAsia="uk-UA"/>
              </w:rPr>
              <w:t>Що ви можете сказати про ____________________?</w:t>
            </w:r>
          </w:p>
          <w:p w:rsidR="00234552" w:rsidRPr="009C71BA" w:rsidRDefault="00234552" w:rsidP="00234552">
            <w:pPr>
              <w:widowControl w:val="0"/>
              <w:pBdr>
                <w:top w:val="nil"/>
                <w:left w:val="nil"/>
                <w:bottom w:val="nil"/>
                <w:right w:val="nil"/>
                <w:between w:val="nil"/>
              </w:pBdr>
              <w:tabs>
                <w:tab w:val="left" w:pos="110"/>
                <w:tab w:val="left" w:pos="5842"/>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Що може статися, якщо _______________ ?</w:t>
            </w:r>
          </w:p>
          <w:p w:rsidR="00234552" w:rsidRPr="009C71BA" w:rsidRDefault="00234552" w:rsidP="00234552">
            <w:pPr>
              <w:widowControl w:val="0"/>
              <w:pBdr>
                <w:top w:val="nil"/>
                <w:left w:val="nil"/>
                <w:bottom w:val="nil"/>
                <w:right w:val="nil"/>
                <w:between w:val="nil"/>
              </w:pBdr>
              <w:tabs>
                <w:tab w:val="left" w:pos="115"/>
                <w:tab w:val="left" w:pos="6126"/>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критерії можна взяти для оцінки ________________?</w:t>
            </w:r>
          </w:p>
          <w:p w:rsidR="00234552" w:rsidRPr="009C71BA" w:rsidRDefault="00234552" w:rsidP="00234552">
            <w:pPr>
              <w:widowControl w:val="0"/>
              <w:pBdr>
                <w:top w:val="nil"/>
                <w:left w:val="nil"/>
                <w:bottom w:val="nil"/>
                <w:right w:val="nil"/>
                <w:between w:val="nil"/>
              </w:pBdr>
              <w:tabs>
                <w:tab w:val="left" w:pos="115"/>
                <w:tab w:val="left" w:pos="5794"/>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докази підтверджують____________________?</w:t>
            </w:r>
          </w:p>
          <w:p w:rsidR="00234552" w:rsidRPr="009C71BA" w:rsidRDefault="00234552" w:rsidP="00234552">
            <w:pPr>
              <w:widowControl w:val="0"/>
              <w:pBdr>
                <w:top w:val="nil"/>
                <w:left w:val="nil"/>
                <w:bottom w:val="nil"/>
                <w:right w:val="nil"/>
                <w:between w:val="nil"/>
              </w:pBdr>
              <w:tabs>
                <w:tab w:val="left" w:pos="130"/>
                <w:tab w:val="left" w:pos="5794"/>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 ми можемо довести / підтвердити ______________?</w:t>
            </w:r>
          </w:p>
          <w:p w:rsidR="00234552" w:rsidRPr="009C71BA" w:rsidRDefault="00234552" w:rsidP="00234552">
            <w:pPr>
              <w:widowControl w:val="0"/>
              <w:pBdr>
                <w:top w:val="nil"/>
                <w:left w:val="nil"/>
                <w:bottom w:val="nil"/>
                <w:right w:val="nil"/>
                <w:between w:val="nil"/>
              </w:pBdr>
              <w:tabs>
                <w:tab w:val="left" w:pos="130"/>
                <w:tab w:val="left" w:pos="5846"/>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 це можна розглядати з точки зору_______________?</w:t>
            </w:r>
          </w:p>
          <w:p w:rsidR="00234552" w:rsidRPr="009C71BA" w:rsidRDefault="00234552" w:rsidP="00234552">
            <w:pPr>
              <w:widowControl w:val="0"/>
              <w:pBdr>
                <w:top w:val="nil"/>
                <w:left w:val="nil"/>
                <w:bottom w:val="nil"/>
                <w:right w:val="nil"/>
                <w:between w:val="nil"/>
              </w:pBdr>
              <w:tabs>
                <w:tab w:val="left" w:pos="115"/>
                <w:tab w:val="left" w:pos="5918"/>
              </w:tabs>
              <w:spacing w:after="0" w:line="264"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Які альтернативи ____________________ слід розглянути?</w:t>
            </w:r>
          </w:p>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Який підхід/стратегію ви могли б використати для _____?</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39</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Учнівська конференція</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Бесіда з кожним учнем особисто для перевірки рівня розуміння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40</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Хрестики-нулики</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Набір видів роботи, з яких учні самостійно можуть обирати ті, що можуть продемонструвати їхнє розуміння теми. </w:t>
            </w:r>
            <w:r w:rsidRPr="009C71BA">
              <w:rPr>
                <w:rFonts w:ascii="Times New Roman" w:eastAsia="Times New Roman" w:hAnsi="Times New Roman" w:cs="Times New Roman"/>
                <w:sz w:val="24"/>
                <w:szCs w:val="24"/>
                <w:highlight w:val="white"/>
                <w:lang w:eastAsia="uk-UA"/>
              </w:rPr>
              <w:lastRenderedPageBreak/>
              <w:t>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41</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Хто швидше?</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42</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Швидкий запис</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Попросіть учнів відповісти за 2-10 хвилин на відкриті запитання або твердження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43</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 xml:space="preserve">Шкала </w:t>
            </w:r>
            <w:proofErr w:type="spellStart"/>
            <w:r w:rsidRPr="009C71BA">
              <w:rPr>
                <w:rFonts w:ascii="Times New Roman" w:eastAsia="Calibri" w:hAnsi="Times New Roman" w:cs="Times New Roman"/>
                <w:b/>
                <w:sz w:val="21"/>
                <w:szCs w:val="21"/>
                <w:highlight w:val="white"/>
                <w:lang w:eastAsia="uk-UA"/>
              </w:rPr>
              <w:t>Лайкерта</w:t>
            </w:r>
            <w:proofErr w:type="spellEnd"/>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234552" w:rsidRPr="009C71BA" w:rsidRDefault="00234552" w:rsidP="00234552">
            <w:pPr>
              <w:widowControl w:val="0"/>
              <w:pBdr>
                <w:top w:val="nil"/>
                <w:left w:val="nil"/>
                <w:bottom w:val="nil"/>
                <w:right w:val="nil"/>
                <w:between w:val="nil"/>
              </w:pBdr>
              <w:spacing w:after="260" w:line="269" w:lineRule="auto"/>
              <w:ind w:hanging="6"/>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«Герой (ім'я) не повинен був робити (що саме).»</w:t>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повністю погоджуюся</w:t>
            </w:r>
            <w:r w:rsidRPr="009C71BA">
              <w:rPr>
                <w:rFonts w:ascii="Times New Roman" w:eastAsia="Times New Roman" w:hAnsi="Times New Roman" w:cs="Times New Roman"/>
                <w:sz w:val="24"/>
                <w:szCs w:val="24"/>
                <w:highlight w:val="white"/>
                <w:lang w:eastAsia="uk-UA"/>
              </w:rPr>
              <w:tab/>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не погоджуюся</w:t>
            </w:r>
            <w:r w:rsidRPr="009C71BA">
              <w:rPr>
                <w:rFonts w:ascii="Times New Roman" w:eastAsia="Times New Roman" w:hAnsi="Times New Roman" w:cs="Times New Roman"/>
                <w:sz w:val="24"/>
                <w:szCs w:val="24"/>
                <w:highlight w:val="white"/>
                <w:lang w:eastAsia="uk-UA"/>
              </w:rPr>
              <w:tab/>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погоджуюся</w:t>
            </w:r>
            <w:r w:rsidRPr="009C71BA">
              <w:rPr>
                <w:rFonts w:ascii="Times New Roman" w:eastAsia="Times New Roman" w:hAnsi="Times New Roman" w:cs="Times New Roman"/>
                <w:sz w:val="24"/>
                <w:szCs w:val="24"/>
                <w:highlight w:val="white"/>
                <w:lang w:eastAsia="uk-UA"/>
              </w:rPr>
              <w:tab/>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повністю погоджуюся</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44</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3-2-1</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Учні виконують такі варіанти завдань, визначаючи за прочитаним текстом: </w:t>
            </w:r>
          </w:p>
          <w:p w:rsidR="00234552" w:rsidRPr="009C71BA" w:rsidRDefault="00234552" w:rsidP="00234552">
            <w:pPr>
              <w:widowControl w:val="0"/>
              <w:pBdr>
                <w:top w:val="nil"/>
                <w:left w:val="nil"/>
                <w:bottom w:val="nil"/>
                <w:right w:val="nil"/>
                <w:between w:val="nil"/>
              </w:pBdr>
              <w:spacing w:after="0" w:line="269"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 xml:space="preserve">три речі, які ви дізналися, два </w:t>
            </w:r>
            <w:r w:rsidRPr="009C71BA">
              <w:rPr>
                <w:rFonts w:ascii="Times New Roman" w:eastAsia="Times New Roman" w:hAnsi="Times New Roman" w:cs="Times New Roman"/>
                <w:sz w:val="24"/>
                <w:szCs w:val="24"/>
                <w:lang w:eastAsia="uk-UA"/>
              </w:rPr>
              <w:t xml:space="preserve">цікаві факти, одне </w:t>
            </w:r>
            <w:r w:rsidRPr="009C71BA">
              <w:rPr>
                <w:rFonts w:ascii="Times New Roman" w:eastAsia="Times New Roman" w:hAnsi="Times New Roman" w:cs="Times New Roman"/>
                <w:sz w:val="24"/>
                <w:szCs w:val="24"/>
                <w:highlight w:val="white"/>
                <w:lang w:eastAsia="uk-UA"/>
              </w:rPr>
              <w:t>питання, що залишилося;</w:t>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lang w:eastAsia="uk-UA"/>
              </w:rPr>
              <w:t xml:space="preserve">три </w:t>
            </w:r>
            <w:r w:rsidRPr="009C71BA">
              <w:rPr>
                <w:rFonts w:ascii="Times New Roman" w:eastAsia="Times New Roman" w:hAnsi="Times New Roman" w:cs="Times New Roman"/>
                <w:sz w:val="24"/>
                <w:szCs w:val="24"/>
                <w:highlight w:val="white"/>
                <w:lang w:eastAsia="uk-UA"/>
              </w:rPr>
              <w:t>ключові слова, дві відмінності між _, один вплив на _;</w:t>
            </w:r>
          </w:p>
          <w:p w:rsidR="00234552" w:rsidRPr="009C71BA" w:rsidRDefault="00234552" w:rsidP="00234552">
            <w:pPr>
              <w:widowControl w:val="0"/>
              <w:pBdr>
                <w:top w:val="nil"/>
                <w:left w:val="nil"/>
                <w:bottom w:val="nil"/>
                <w:right w:val="nil"/>
                <w:between w:val="nil"/>
              </w:pBdr>
              <w:tabs>
                <w:tab w:val="left" w:pos="163"/>
              </w:tabs>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три важливі факти, дві цікаві ідеї, одне уявлення про себе як учня;</w:t>
            </w:r>
          </w:p>
          <w:p w:rsidR="00234552" w:rsidRPr="009C71BA" w:rsidRDefault="00234552" w:rsidP="00234552">
            <w:pPr>
              <w:widowControl w:val="0"/>
              <w:pBdr>
                <w:top w:val="nil"/>
                <w:left w:val="nil"/>
                <w:bottom w:val="nil"/>
                <w:right w:val="nil"/>
                <w:between w:val="nil"/>
              </w:pBdr>
              <w:tabs>
                <w:tab w:val="left" w:pos="158"/>
              </w:tabs>
              <w:spacing w:after="0" w:line="269" w:lineRule="auto"/>
              <w:ind w:hanging="6"/>
              <w:rPr>
                <w:rFonts w:ascii="Times New Roman" w:eastAsia="Calibri" w:hAnsi="Times New Roman" w:cs="Times New Roman"/>
                <w:sz w:val="21"/>
                <w:szCs w:val="21"/>
                <w:lang w:eastAsia="uk-UA"/>
              </w:rPr>
            </w:pPr>
            <w:r w:rsidRPr="009C71BA">
              <w:rPr>
                <w:rFonts w:ascii="Times New Roman" w:eastAsia="Times New Roman" w:hAnsi="Times New Roman" w:cs="Times New Roman"/>
                <w:sz w:val="24"/>
                <w:szCs w:val="24"/>
                <w:highlight w:val="white"/>
                <w:lang w:eastAsia="uk-UA"/>
              </w:rPr>
              <w:t xml:space="preserve">три нові терміни, дві нові ідеї, </w:t>
            </w:r>
            <w:r w:rsidRPr="009C71BA">
              <w:rPr>
                <w:rFonts w:ascii="Times New Roman" w:eastAsia="Times New Roman" w:hAnsi="Times New Roman" w:cs="Times New Roman"/>
                <w:sz w:val="24"/>
                <w:szCs w:val="24"/>
                <w:lang w:eastAsia="uk-UA"/>
              </w:rPr>
              <w:t>одна річ</w:t>
            </w:r>
            <w:r w:rsidRPr="009C71BA">
              <w:rPr>
                <w:rFonts w:ascii="Times New Roman" w:eastAsia="Times New Roman" w:hAnsi="Times New Roman" w:cs="Times New Roman"/>
                <w:sz w:val="24"/>
                <w:szCs w:val="24"/>
                <w:highlight w:val="white"/>
                <w:lang w:eastAsia="uk-UA"/>
              </w:rPr>
              <w:t>, яку потрібно обдумати;</w:t>
            </w:r>
          </w:p>
          <w:p w:rsidR="00234552" w:rsidRPr="009C71BA" w:rsidRDefault="00234552" w:rsidP="00234552">
            <w:pPr>
              <w:widowControl w:val="0"/>
              <w:pBdr>
                <w:top w:val="nil"/>
                <w:left w:val="nil"/>
                <w:bottom w:val="nil"/>
                <w:right w:val="nil"/>
                <w:between w:val="nil"/>
              </w:pBdr>
              <w:spacing w:after="0" w:line="269"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45</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Трихвилинна пауза</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234552" w:rsidRPr="009C71BA" w:rsidRDefault="00234552" w:rsidP="00234552">
            <w:pPr>
              <w:widowControl w:val="0"/>
              <w:pBdr>
                <w:top w:val="nil"/>
                <w:left w:val="nil"/>
                <w:bottom w:val="nil"/>
                <w:right w:val="nil"/>
                <w:between w:val="nil"/>
              </w:pBdr>
              <w:spacing w:after="0" w:line="264" w:lineRule="auto"/>
              <w:ind w:hanging="6"/>
              <w:rPr>
                <w:rFonts w:ascii="Times New Roman" w:eastAsia="Calibri" w:hAnsi="Times New Roman" w:cs="Times New Roman"/>
                <w:sz w:val="21"/>
                <w:szCs w:val="21"/>
                <w:lang w:eastAsia="uk-UA"/>
              </w:rPr>
            </w:pPr>
            <w:r w:rsidRPr="009C71BA">
              <w:rPr>
                <w:rFonts w:ascii="Times New Roman" w:eastAsia="Times New Roman" w:hAnsi="Times New Roman" w:cs="Times New Roman"/>
                <w:sz w:val="24"/>
                <w:szCs w:val="24"/>
                <w:highlight w:val="white"/>
                <w:lang w:eastAsia="uk-UA"/>
              </w:rPr>
              <w:t>Я змінив(ла) ставлення до....</w:t>
            </w:r>
          </w:p>
          <w:p w:rsidR="00234552" w:rsidRPr="009C71BA" w:rsidRDefault="00234552" w:rsidP="00234552">
            <w:pPr>
              <w:widowControl w:val="0"/>
              <w:pBdr>
                <w:top w:val="nil"/>
                <w:left w:val="nil"/>
                <w:bottom w:val="nil"/>
                <w:right w:val="nil"/>
                <w:between w:val="nil"/>
              </w:pBdr>
              <w:tabs>
                <w:tab w:val="left" w:pos="158"/>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Я більше дізнався(</w:t>
            </w:r>
            <w:proofErr w:type="spellStart"/>
            <w:r w:rsidRPr="009C71BA">
              <w:rPr>
                <w:rFonts w:ascii="Times New Roman" w:eastAsia="Times New Roman" w:hAnsi="Times New Roman" w:cs="Times New Roman"/>
                <w:sz w:val="24"/>
                <w:szCs w:val="24"/>
                <w:highlight w:val="white"/>
                <w:lang w:eastAsia="uk-UA"/>
              </w:rPr>
              <w:t>лася</w:t>
            </w:r>
            <w:proofErr w:type="spellEnd"/>
            <w:r w:rsidRPr="009C71BA">
              <w:rPr>
                <w:rFonts w:ascii="Times New Roman" w:eastAsia="Times New Roman" w:hAnsi="Times New Roman" w:cs="Times New Roman"/>
                <w:sz w:val="24"/>
                <w:szCs w:val="24"/>
                <w:highlight w:val="white"/>
                <w:lang w:eastAsia="uk-UA"/>
              </w:rPr>
              <w:t>) про...</w:t>
            </w:r>
          </w:p>
          <w:p w:rsidR="00234552" w:rsidRPr="009C71BA" w:rsidRDefault="00234552" w:rsidP="00234552">
            <w:pPr>
              <w:widowControl w:val="0"/>
              <w:pBdr>
                <w:top w:val="nil"/>
                <w:left w:val="nil"/>
                <w:bottom w:val="nil"/>
                <w:right w:val="nil"/>
                <w:between w:val="nil"/>
              </w:pBdr>
              <w:tabs>
                <w:tab w:val="left" w:pos="158"/>
              </w:tabs>
              <w:spacing w:after="0" w:line="264" w:lineRule="auto"/>
              <w:ind w:hanging="6"/>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highlight w:val="white"/>
                <w:lang w:eastAsia="uk-UA"/>
              </w:rPr>
              <w:t>Мене здивувало...</w:t>
            </w:r>
          </w:p>
          <w:p w:rsidR="00234552" w:rsidRPr="009C71BA" w:rsidRDefault="00234552" w:rsidP="00234552">
            <w:pPr>
              <w:widowControl w:val="0"/>
              <w:pBdr>
                <w:top w:val="nil"/>
                <w:left w:val="nil"/>
                <w:bottom w:val="nil"/>
                <w:right w:val="nil"/>
                <w:between w:val="nil"/>
              </w:pBdr>
              <w:tabs>
                <w:tab w:val="left" w:pos="158"/>
              </w:tabs>
              <w:spacing w:after="0" w:line="264"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Я почувався(</w:t>
            </w:r>
            <w:proofErr w:type="spellStart"/>
            <w:r w:rsidRPr="009C71BA">
              <w:rPr>
                <w:rFonts w:ascii="Times New Roman" w:eastAsia="Times New Roman" w:hAnsi="Times New Roman" w:cs="Times New Roman"/>
                <w:sz w:val="24"/>
                <w:szCs w:val="24"/>
                <w:highlight w:val="white"/>
                <w:lang w:eastAsia="uk-UA"/>
              </w:rPr>
              <w:t>лася</w:t>
            </w:r>
            <w:proofErr w:type="spellEnd"/>
            <w:r w:rsidRPr="009C71BA">
              <w:rPr>
                <w:rFonts w:ascii="Times New Roman" w:eastAsia="Times New Roman" w:hAnsi="Times New Roman" w:cs="Times New Roman"/>
                <w:sz w:val="24"/>
                <w:szCs w:val="24"/>
                <w:highlight w:val="white"/>
                <w:lang w:eastAsia="uk-UA"/>
              </w:rPr>
              <w:t>)...</w:t>
            </w:r>
          </w:p>
        </w:tc>
      </w:tr>
      <w:tr w:rsidR="00234552" w:rsidRPr="009C71BA" w:rsidTr="00234552">
        <w:tc>
          <w:tcPr>
            <w:tcW w:w="66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46</w:t>
            </w:r>
          </w:p>
        </w:tc>
        <w:tc>
          <w:tcPr>
            <w:tcW w:w="24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pBdr>
                <w:top w:val="nil"/>
                <w:left w:val="nil"/>
                <w:bottom w:val="nil"/>
                <w:right w:val="nil"/>
                <w:between w:val="nil"/>
              </w:pBdr>
              <w:spacing w:after="0" w:line="240" w:lineRule="auto"/>
              <w:ind w:hanging="6"/>
              <w:rPr>
                <w:rFonts w:ascii="Times New Roman" w:eastAsia="Calibri" w:hAnsi="Times New Roman" w:cs="Times New Roman"/>
                <w:b/>
                <w:sz w:val="21"/>
                <w:szCs w:val="21"/>
                <w:highlight w:val="white"/>
                <w:lang w:eastAsia="uk-UA"/>
              </w:rPr>
            </w:pPr>
            <w:r w:rsidRPr="009C71BA">
              <w:rPr>
                <w:rFonts w:ascii="Times New Roman" w:eastAsia="Calibri" w:hAnsi="Times New Roman" w:cs="Times New Roman"/>
                <w:b/>
                <w:sz w:val="21"/>
                <w:szCs w:val="21"/>
                <w:highlight w:val="white"/>
                <w:lang w:eastAsia="uk-UA"/>
              </w:rPr>
              <w:t>Є питання, в кого є відповідь?</w:t>
            </w:r>
          </w:p>
        </w:tc>
        <w:tc>
          <w:tcPr>
            <w:tcW w:w="6360"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widowControl w:val="0"/>
              <w:pBdr>
                <w:top w:val="nil"/>
                <w:left w:val="nil"/>
                <w:bottom w:val="nil"/>
                <w:right w:val="nil"/>
                <w:between w:val="nil"/>
              </w:pBdr>
              <w:spacing w:after="0" w:line="264" w:lineRule="auto"/>
              <w:ind w:hanging="6"/>
              <w:jc w:val="both"/>
              <w:rPr>
                <w:rFonts w:ascii="Times New Roman" w:eastAsia="Times New Roman" w:hAnsi="Times New Roman" w:cs="Times New Roman"/>
                <w:sz w:val="24"/>
                <w:szCs w:val="24"/>
                <w:highlight w:val="white"/>
                <w:lang w:eastAsia="uk-UA"/>
              </w:rPr>
            </w:pPr>
            <w:r w:rsidRPr="009C71BA">
              <w:rPr>
                <w:rFonts w:ascii="Times New Roman" w:eastAsia="Times New Roman" w:hAnsi="Times New Roman" w:cs="Times New Roman"/>
                <w:sz w:val="24"/>
                <w:szCs w:val="24"/>
                <w:highlight w:val="white"/>
                <w:lang w:eastAsia="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234552" w:rsidRPr="009C71BA" w:rsidRDefault="00234552" w:rsidP="00600FB1">
      <w:pPr>
        <w:spacing w:after="0" w:line="240" w:lineRule="auto"/>
        <w:rPr>
          <w:rFonts w:ascii="Times New Roman" w:eastAsia="Times New Roman" w:hAnsi="Times New Roman" w:cs="Times New Roman"/>
          <w:sz w:val="28"/>
          <w:szCs w:val="28"/>
          <w:lang w:eastAsia="uk-UA"/>
        </w:rPr>
        <w:sectPr w:rsidR="00234552" w:rsidRPr="009C71BA">
          <w:pgSz w:w="11906" w:h="16838"/>
          <w:pgMar w:top="850" w:right="850" w:bottom="850" w:left="1417" w:header="708" w:footer="708" w:gutter="0"/>
          <w:cols w:space="720"/>
        </w:sectPr>
      </w:pPr>
    </w:p>
    <w:p w:rsidR="00234552" w:rsidRPr="009C71BA" w:rsidRDefault="00234552" w:rsidP="00234552">
      <w:pPr>
        <w:spacing w:after="240" w:line="240" w:lineRule="auto"/>
        <w:ind w:firstLine="567"/>
        <w:jc w:val="righ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Додаток 2</w:t>
      </w:r>
    </w:p>
    <w:p w:rsidR="00234552" w:rsidRPr="009C71BA" w:rsidRDefault="00234552" w:rsidP="00234552">
      <w:pPr>
        <w:spacing w:after="0" w:line="240" w:lineRule="auto"/>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ОРІЄНТОВНА РАМКА ОЦІНЮВАННЯ НАВЧАЛЬНИХ ДОСЯГНЕНЬ ЗДОБУВАЧІВ БАЗОВОЇ СЕРЕДНЬОЇ ОСВІТИ</w:t>
      </w:r>
    </w:p>
    <w:tbl>
      <w:tblPr>
        <w:tblW w:w="151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798"/>
        <w:gridCol w:w="3118"/>
        <w:gridCol w:w="3297"/>
        <w:gridCol w:w="3649"/>
      </w:tblGrid>
      <w:tr w:rsidR="00234552" w:rsidRPr="009C71BA" w:rsidTr="00234552">
        <w:trPr>
          <w:trHeight w:val="745"/>
        </w:trPr>
        <w:tc>
          <w:tcPr>
            <w:tcW w:w="2306" w:type="dxa"/>
            <w:tcBorders>
              <w:top w:val="single" w:sz="4" w:space="0" w:color="000000"/>
              <w:left w:val="single" w:sz="4" w:space="0" w:color="000000"/>
              <w:bottom w:val="single" w:sz="4" w:space="0" w:color="000000"/>
              <w:right w:val="single" w:sz="4" w:space="0" w:color="000000"/>
            </w:tcBorders>
          </w:tcPr>
          <w:p w:rsidR="00234552" w:rsidRPr="009C71BA" w:rsidRDefault="00234552" w:rsidP="00234552">
            <w:pPr>
              <w:spacing w:before="80" w:after="0" w:line="240" w:lineRule="auto"/>
              <w:ind w:firstLine="709"/>
              <w:jc w:val="right"/>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 xml:space="preserve">Рівні </w:t>
            </w:r>
          </w:p>
          <w:p w:rsidR="00234552" w:rsidRPr="009C71BA" w:rsidRDefault="00234552" w:rsidP="008D63E9">
            <w:pPr>
              <w:tabs>
                <w:tab w:val="left" w:pos="467"/>
              </w:tabs>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 xml:space="preserve">Категорії </w:t>
            </w:r>
          </w:p>
          <w:p w:rsidR="00234552" w:rsidRPr="009C71BA" w:rsidRDefault="00234552" w:rsidP="008D63E9">
            <w:pPr>
              <w:tabs>
                <w:tab w:val="left" w:pos="467"/>
              </w:tabs>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8D63E9">
            <w:pPr>
              <w:spacing w:before="120" w:after="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Початковий рівень</w:t>
            </w:r>
          </w:p>
          <w:p w:rsidR="00234552" w:rsidRPr="009C71BA" w:rsidRDefault="00234552" w:rsidP="008D63E9">
            <w:pPr>
              <w:spacing w:after="12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8D63E9">
            <w:pPr>
              <w:spacing w:before="12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Середній рівень</w:t>
            </w:r>
          </w:p>
          <w:p w:rsidR="00234552" w:rsidRPr="009C71BA" w:rsidRDefault="00234552" w:rsidP="008D63E9">
            <w:pPr>
              <w:spacing w:after="12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8D63E9">
            <w:pPr>
              <w:spacing w:before="12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Достатній рівень</w:t>
            </w:r>
          </w:p>
          <w:p w:rsidR="00234552" w:rsidRPr="009C71BA" w:rsidRDefault="00234552" w:rsidP="008D63E9">
            <w:pPr>
              <w:spacing w:after="12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8D63E9">
            <w:pPr>
              <w:spacing w:before="12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Високий рівень</w:t>
            </w:r>
          </w:p>
          <w:p w:rsidR="00234552" w:rsidRPr="009C71BA" w:rsidRDefault="00234552" w:rsidP="008D63E9">
            <w:pPr>
              <w:spacing w:after="120" w:line="240" w:lineRule="auto"/>
              <w:rPr>
                <w:rFonts w:ascii="Times New Roman" w:eastAsia="Times New Roman" w:hAnsi="Times New Roman" w:cs="Times New Roman"/>
                <w:sz w:val="24"/>
                <w:szCs w:val="24"/>
                <w:highlight w:val="green"/>
                <w:lang w:eastAsia="uk-UA"/>
              </w:rPr>
            </w:pPr>
            <w:r w:rsidRPr="009C71BA">
              <w:rPr>
                <w:rFonts w:ascii="Times New Roman" w:eastAsia="Times New Roman" w:hAnsi="Times New Roman" w:cs="Times New Roman"/>
                <w:sz w:val="24"/>
                <w:szCs w:val="24"/>
                <w:lang w:eastAsia="uk-UA"/>
              </w:rPr>
              <w:t>10 – 12 балів</w:t>
            </w:r>
          </w:p>
        </w:tc>
      </w:tr>
      <w:tr w:rsidR="00234552" w:rsidRPr="009C71BA" w:rsidTr="00234552">
        <w:trPr>
          <w:trHeight w:val="6480"/>
        </w:trPr>
        <w:tc>
          <w:tcPr>
            <w:tcW w:w="2306"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pacing w:before="120" w:after="0" w:line="240" w:lineRule="auto"/>
              <w:jc w:val="both"/>
              <w:rPr>
                <w:rFonts w:ascii="Times New Roman" w:eastAsia="Times New Roman" w:hAnsi="Times New Roman" w:cs="Times New Roman"/>
                <w:i/>
                <w:sz w:val="24"/>
                <w:szCs w:val="24"/>
                <w:lang w:eastAsia="uk-UA"/>
              </w:rPr>
            </w:pPr>
            <w:r w:rsidRPr="009C71BA">
              <w:rPr>
                <w:rFonts w:ascii="Times New Roman" w:eastAsia="Times New Roman" w:hAnsi="Times New Roman" w:cs="Times New Roman"/>
                <w:i/>
                <w:sz w:val="24"/>
                <w:szCs w:val="24"/>
                <w:lang w:eastAsia="uk-UA"/>
              </w:rPr>
              <w:t>Планування та здійснення навчального пошуку, аналіз текстової та графічної інформації</w:t>
            </w:r>
          </w:p>
        </w:tc>
        <w:tc>
          <w:tcPr>
            <w:tcW w:w="2798"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Учень/учениця самостійно або з допомогою вчителя чи інших осіб:</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планує й здійснює навчальний пошук;</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опрацьовує текстову та/або графічну інформацію</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p>
        </w:tc>
        <w:tc>
          <w:tcPr>
            <w:tcW w:w="3118"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з допомогою вчителя чи інших осіб:</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планує й здійснює навчальний пошук;</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ставить запитання до змісту навчального матеріалу;</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опрацьовує й інтерпретує текстову та/або графічну інформацію без істотних змістових і логічних неточностей</w:t>
            </w:r>
          </w:p>
        </w:tc>
        <w:tc>
          <w:tcPr>
            <w:tcW w:w="3297"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керівництвом учителя або інших осіб:</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планує й успішно здійснює навчальний пошук, не обмежуючись навчальним матеріалом;</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ставить уточнювальні запитання;</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використовує інформацію з кількох джерел;</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опрацьовує й логічно інтерпретує текстову та/або графічну інформацію;</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керівництвом учителя чи інших осіб:</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планує й успішно здійснює навчальний пошук, не обмежуючись навчальним матеріалом;</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ставить запитання на з’ясування причинно-наслідкових зв’язків;</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використовує інформацію з різних джерел;</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опрацьовує й логічно інтерпретує текстову та/або графічну інформацію;</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аналізує й порівнює інформацію з різних джерел;</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критично оцінює надійність джерела й достовірність інформації</w:t>
            </w:r>
          </w:p>
        </w:tc>
      </w:tr>
      <w:tr w:rsidR="00234552" w:rsidRPr="009C71BA" w:rsidTr="00234552">
        <w:tc>
          <w:tcPr>
            <w:tcW w:w="2306"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pacing w:before="120" w:after="0" w:line="240" w:lineRule="auto"/>
              <w:jc w:val="both"/>
              <w:rPr>
                <w:rFonts w:ascii="Times New Roman" w:eastAsia="Times New Roman" w:hAnsi="Times New Roman" w:cs="Times New Roman"/>
                <w:i/>
                <w:sz w:val="24"/>
                <w:szCs w:val="24"/>
                <w:lang w:eastAsia="uk-UA"/>
              </w:rPr>
            </w:pPr>
            <w:r w:rsidRPr="009C71BA">
              <w:rPr>
                <w:rFonts w:ascii="Times New Roman" w:eastAsia="Times New Roman" w:hAnsi="Times New Roman" w:cs="Times New Roman"/>
                <w:i/>
                <w:sz w:val="24"/>
                <w:szCs w:val="24"/>
                <w:lang w:eastAsia="uk-UA"/>
              </w:rPr>
              <w:t xml:space="preserve">Комунікація, зокрема з використанням </w:t>
            </w:r>
            <w:r w:rsidRPr="009C71BA">
              <w:rPr>
                <w:rFonts w:ascii="Times New Roman" w:eastAsia="Times New Roman" w:hAnsi="Times New Roman" w:cs="Times New Roman"/>
                <w:i/>
                <w:sz w:val="24"/>
                <w:szCs w:val="24"/>
                <w:lang w:eastAsia="uk-UA"/>
              </w:rPr>
              <w:lastRenderedPageBreak/>
              <w:t>інформаційно-комунікаційних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Учень / учениця створює короткі усні й письмові повідомлення;</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відтворює почуту або прочитану інформацію, допускаючи істотні змістові та/або логічні неточності</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p>
        </w:tc>
        <w:tc>
          <w:tcPr>
            <w:tcW w:w="3118"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Учень / учениця створює короткі усні й письмові повідомлення;</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відтворює почуту або прочитану інформацію</w:t>
            </w:r>
            <w:r w:rsidRPr="009C71BA">
              <w:rPr>
                <w:rFonts w:ascii="Times New Roman" w:eastAsia="Times New Roman" w:hAnsi="Times New Roman" w:cs="Times New Roman"/>
                <w:b/>
                <w:sz w:val="24"/>
                <w:szCs w:val="24"/>
                <w:lang w:eastAsia="uk-UA"/>
              </w:rPr>
              <w:t xml:space="preserve"> </w:t>
            </w:r>
            <w:r w:rsidRPr="009C71BA">
              <w:rPr>
                <w:rFonts w:ascii="Times New Roman" w:eastAsia="Times New Roman" w:hAnsi="Times New Roman" w:cs="Times New Roman"/>
                <w:sz w:val="24"/>
                <w:szCs w:val="24"/>
                <w:lang w:eastAsia="uk-UA"/>
              </w:rPr>
              <w:t>без істотних змістових та/або логічних неточностей;</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Учень / учениця створює деталізовані усні й письмові повідомлення;</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висловлює власну думку й наводить приклади на її підтвердження;</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презентує результати навчальної діяльності, 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Учень / учениця створює деталізовані усні й письмові повідомлення;</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висловлює й логічно обґрунтовує власну думку, наводить приклади на її підтвердження;</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творчо презентує результати навчальної діяльності, зокрема з використанням ІКТ (за умови доступності)</w:t>
            </w:r>
          </w:p>
        </w:tc>
      </w:tr>
      <w:tr w:rsidR="00234552" w:rsidRPr="009C71BA" w:rsidTr="00234552">
        <w:trPr>
          <w:trHeight w:val="841"/>
        </w:trPr>
        <w:tc>
          <w:tcPr>
            <w:tcW w:w="2306"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pacing w:before="120" w:after="120" w:line="240" w:lineRule="auto"/>
              <w:jc w:val="both"/>
              <w:rPr>
                <w:rFonts w:ascii="Times New Roman" w:eastAsia="Times New Roman" w:hAnsi="Times New Roman" w:cs="Times New Roman"/>
                <w:i/>
                <w:sz w:val="24"/>
                <w:szCs w:val="24"/>
                <w:lang w:eastAsia="uk-UA"/>
              </w:rPr>
            </w:pPr>
            <w:r w:rsidRPr="009C71BA">
              <w:rPr>
                <w:rFonts w:ascii="Times New Roman" w:eastAsia="Times New Roman" w:hAnsi="Times New Roman" w:cs="Times New Roman"/>
                <w:i/>
                <w:sz w:val="24"/>
                <w:szCs w:val="24"/>
                <w:lang w:eastAsia="uk-UA"/>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з допомогою вчителя або інших осіб:</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виконує навчальну дію на рівні копіювання зразка її виконання;</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розпізнає, називає окремі об’єкти вивчення</w:t>
            </w:r>
          </w:p>
          <w:p w:rsidR="00234552" w:rsidRPr="009C71BA" w:rsidRDefault="00234552" w:rsidP="00D15A4A">
            <w:pPr>
              <w:spacing w:after="0" w:line="240" w:lineRule="auto"/>
              <w:ind w:firstLine="709"/>
              <w:jc w:val="both"/>
              <w:rPr>
                <w:rFonts w:ascii="Times New Roman" w:eastAsia="Times New Roman" w:hAnsi="Times New Roman" w:cs="Times New Roman"/>
                <w:i/>
                <w:sz w:val="24"/>
                <w:szCs w:val="24"/>
                <w:lang w:eastAsia="uk-UA"/>
              </w:rPr>
            </w:pP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i/>
                <w:sz w:val="24"/>
                <w:szCs w:val="24"/>
                <w:lang w:eastAsia="uk-UA"/>
              </w:rPr>
            </w:pPr>
          </w:p>
          <w:p w:rsidR="00234552" w:rsidRPr="009C71BA" w:rsidRDefault="00234552" w:rsidP="00D15A4A">
            <w:pPr>
              <w:shd w:val="clear" w:color="auto" w:fill="FFFFFF"/>
              <w:spacing w:after="120" w:line="240" w:lineRule="auto"/>
              <w:ind w:firstLine="709"/>
              <w:jc w:val="both"/>
              <w:rPr>
                <w:rFonts w:ascii="Times New Roman" w:eastAsia="Times New Roman" w:hAnsi="Times New Roman" w:cs="Times New Roman"/>
                <w:sz w:val="24"/>
                <w:szCs w:val="24"/>
                <w:lang w:eastAsia="uk-UA"/>
              </w:rPr>
            </w:pPr>
          </w:p>
        </w:tc>
        <w:tc>
          <w:tcPr>
            <w:tcW w:w="3118"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з допомогою вчителя чи інших осіб:</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виконує навчальну дію із застосування знань, що охоплюються навчальним матеріалом, за зразком;</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може порівняти окремі об’єкти вивчення</w:t>
            </w: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p>
          <w:p w:rsidR="00234552" w:rsidRPr="009C71BA" w:rsidRDefault="00234552" w:rsidP="00D15A4A">
            <w:pPr>
              <w:spacing w:after="0" w:line="240" w:lineRule="auto"/>
              <w:ind w:firstLine="709"/>
              <w:jc w:val="both"/>
              <w:rPr>
                <w:rFonts w:ascii="Times New Roman" w:eastAsia="Times New Roman" w:hAnsi="Times New Roman" w:cs="Times New Roman"/>
                <w:sz w:val="24"/>
                <w:szCs w:val="24"/>
                <w:lang w:eastAsia="uk-UA"/>
              </w:rPr>
            </w:pPr>
          </w:p>
          <w:p w:rsidR="00234552" w:rsidRPr="009C71BA" w:rsidRDefault="00234552" w:rsidP="00D15A4A">
            <w:pPr>
              <w:spacing w:after="120" w:line="240" w:lineRule="auto"/>
              <w:ind w:firstLine="709"/>
              <w:jc w:val="both"/>
              <w:rPr>
                <w:rFonts w:ascii="Times New Roman" w:eastAsia="Times New Roman" w:hAnsi="Times New Roman" w:cs="Times New Roman"/>
                <w:sz w:val="24"/>
                <w:szCs w:val="24"/>
                <w:lang w:eastAsia="uk-UA"/>
              </w:rPr>
            </w:pPr>
          </w:p>
        </w:tc>
        <w:tc>
          <w:tcPr>
            <w:tcW w:w="3297"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керівництвом учителя чи інших осіб:</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застосовує знання, що охоплюються навчальним матеріалом, у типових ситуаціях на рівні свідомого вибору, а саме:</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формулює проблемні питання, пропонує можливі способи виконання завдання або розв’язання проблеми;</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sz w:val="24"/>
                <w:szCs w:val="24"/>
                <w:lang w:eastAsia="uk-UA"/>
              </w:rPr>
              <w:t>складає</w:t>
            </w:r>
            <w:r w:rsidRPr="009C71BA">
              <w:rPr>
                <w:rFonts w:ascii="Times New Roman" w:eastAsia="Times New Roman" w:hAnsi="Times New Roman" w:cs="Times New Roman"/>
                <w:b/>
                <w:sz w:val="24"/>
                <w:szCs w:val="24"/>
                <w:lang w:eastAsia="uk-UA"/>
              </w:rPr>
              <w:t xml:space="preserve"> </w:t>
            </w:r>
            <w:r w:rsidRPr="009C71BA">
              <w:rPr>
                <w:rFonts w:ascii="Times New Roman" w:eastAsia="Times New Roman" w:hAnsi="Times New Roman" w:cs="Times New Roman"/>
                <w:sz w:val="24"/>
                <w:szCs w:val="24"/>
                <w:lang w:eastAsia="uk-UA"/>
              </w:rPr>
              <w:t>план для виконання / розв’язання відповідно до інструкцій та/або успішно виконує окремі етапи такого виконання / розв’язання;</w:t>
            </w:r>
          </w:p>
          <w:p w:rsidR="00234552" w:rsidRPr="009C71BA" w:rsidRDefault="00234552" w:rsidP="00D15A4A">
            <w:pPr>
              <w:shd w:val="clear" w:color="auto" w:fill="FFFFFF"/>
              <w:spacing w:after="12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керівництвом учителя чи інших осіб:</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формулює проблемні питання, висуває гіпотези;</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успішно виконує завдання або розв’язує проблему відповідно до інструкцій;</w:t>
            </w:r>
          </w:p>
          <w:p w:rsidR="00234552" w:rsidRPr="009C71BA" w:rsidRDefault="00234552" w:rsidP="00D15A4A">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обґрунтовує обраний спосіб розв’язання / виконання, спираючись на знання й досвід;</w:t>
            </w:r>
          </w:p>
          <w:p w:rsidR="00234552" w:rsidRPr="009C71BA" w:rsidRDefault="00234552" w:rsidP="00D15A4A">
            <w:pPr>
              <w:shd w:val="clear" w:color="auto" w:fill="FFFFFF"/>
              <w:spacing w:after="12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може класифікувати й узагальнювати об'єкти вивчення</w:t>
            </w:r>
          </w:p>
        </w:tc>
      </w:tr>
      <w:tr w:rsidR="00234552" w:rsidRPr="009C71BA" w:rsidTr="00234552">
        <w:tc>
          <w:tcPr>
            <w:tcW w:w="2306"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pacing w:before="120" w:after="120" w:line="240" w:lineRule="auto"/>
              <w:jc w:val="both"/>
              <w:rPr>
                <w:rFonts w:ascii="Times New Roman" w:eastAsia="Times New Roman" w:hAnsi="Times New Roman" w:cs="Times New Roman"/>
                <w:i/>
                <w:sz w:val="24"/>
                <w:szCs w:val="24"/>
                <w:lang w:eastAsia="uk-UA"/>
              </w:rPr>
            </w:pPr>
            <w:r w:rsidRPr="009C71BA">
              <w:rPr>
                <w:rFonts w:ascii="Times New Roman" w:eastAsia="Times New Roman" w:hAnsi="Times New Roman" w:cs="Times New Roman"/>
                <w:i/>
                <w:sz w:val="24"/>
                <w:szCs w:val="24"/>
                <w:lang w:eastAsia="uk-UA"/>
              </w:rPr>
              <w:lastRenderedPageBreak/>
              <w:t>Рефлексія власної навчально-пізнавальної діяльності</w:t>
            </w:r>
          </w:p>
        </w:tc>
        <w:tc>
          <w:tcPr>
            <w:tcW w:w="2798" w:type="dxa"/>
            <w:tcBorders>
              <w:top w:val="single" w:sz="4" w:space="0" w:color="000000"/>
              <w:left w:val="single" w:sz="4" w:space="0" w:color="000000"/>
              <w:bottom w:val="single" w:sz="4" w:space="0" w:color="000000"/>
              <w:right w:val="single" w:sz="4" w:space="0" w:color="000000"/>
            </w:tcBorders>
          </w:tcPr>
          <w:p w:rsidR="00234552" w:rsidRPr="009C71BA" w:rsidRDefault="00D15A4A" w:rsidP="00D15A4A">
            <w:pPr>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w:t>
            </w:r>
            <w:r w:rsidR="00234552" w:rsidRPr="009C71BA">
              <w:rPr>
                <w:rFonts w:ascii="Times New Roman" w:eastAsia="Times New Roman" w:hAnsi="Times New Roman" w:cs="Times New Roman"/>
                <w:sz w:val="24"/>
                <w:szCs w:val="24"/>
                <w:lang w:eastAsia="uk-UA"/>
              </w:rPr>
              <w:t>учениця розпізнає помилки, логічні або змістові неточності в результатах навчальної діяльності після того, як на них вказує вчитель</w:t>
            </w:r>
          </w:p>
          <w:p w:rsidR="00234552" w:rsidRPr="009C71BA" w:rsidRDefault="00234552" w:rsidP="00D15A4A">
            <w:pPr>
              <w:spacing w:after="0" w:line="240" w:lineRule="auto"/>
              <w:ind w:firstLine="709"/>
              <w:jc w:val="both"/>
              <w:rPr>
                <w:rFonts w:ascii="Times New Roman" w:eastAsia="Times New Roman" w:hAnsi="Times New Roman" w:cs="Times New Roman"/>
                <w:b/>
                <w:sz w:val="24"/>
                <w:szCs w:val="24"/>
                <w:lang w:eastAsia="uk-UA"/>
              </w:rPr>
            </w:pPr>
          </w:p>
          <w:p w:rsidR="00234552" w:rsidRPr="009C71BA" w:rsidRDefault="00234552" w:rsidP="00D15A4A">
            <w:pPr>
              <w:shd w:val="clear" w:color="auto" w:fill="FFFFFF"/>
              <w:spacing w:after="120" w:line="240" w:lineRule="auto"/>
              <w:ind w:firstLine="709"/>
              <w:jc w:val="both"/>
              <w:rPr>
                <w:rFonts w:ascii="Times New Roman" w:eastAsia="Times New Roman" w:hAnsi="Times New Roman" w:cs="Times New Roman"/>
                <w:sz w:val="24"/>
                <w:szCs w:val="24"/>
                <w:lang w:eastAsia="uk-UA"/>
              </w:rPr>
            </w:pPr>
          </w:p>
        </w:tc>
        <w:tc>
          <w:tcPr>
            <w:tcW w:w="3118"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з допомогою вчителя чи інших осіб:</w:t>
            </w:r>
            <w:r w:rsidR="008D63E9"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tcPr>
          <w:p w:rsidR="00234552" w:rsidRPr="009C71BA" w:rsidRDefault="00234552" w:rsidP="008D63E9">
            <w:pPr>
              <w:shd w:val="clear" w:color="auto" w:fill="FFFFFF"/>
              <w:spacing w:before="12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кері</w:t>
            </w:r>
            <w:r w:rsidR="008D63E9" w:rsidRPr="009C71BA">
              <w:rPr>
                <w:rFonts w:ascii="Times New Roman" w:eastAsia="Times New Roman" w:hAnsi="Times New Roman" w:cs="Times New Roman"/>
                <w:sz w:val="24"/>
                <w:szCs w:val="24"/>
                <w:lang w:eastAsia="uk-UA"/>
              </w:rPr>
              <w:t xml:space="preserve">вництвом учителя чи інших осіб : </w:t>
            </w:r>
            <w:r w:rsidRPr="009C71BA">
              <w:rPr>
                <w:rFonts w:ascii="Times New Roman" w:eastAsia="Times New Roman" w:hAnsi="Times New Roman" w:cs="Times New Roman"/>
                <w:sz w:val="24"/>
                <w:szCs w:val="24"/>
                <w:lang w:eastAsia="uk-UA"/>
              </w:rPr>
              <w:t>успішно виправляє окремі помилки й робить часткові уточне</w:t>
            </w:r>
            <w:r w:rsidR="008D63E9" w:rsidRPr="009C71BA">
              <w:rPr>
                <w:rFonts w:ascii="Times New Roman" w:eastAsia="Times New Roman" w:hAnsi="Times New Roman" w:cs="Times New Roman"/>
                <w:sz w:val="24"/>
                <w:szCs w:val="24"/>
                <w:lang w:eastAsia="uk-UA"/>
              </w:rPr>
              <w:t xml:space="preserve">ння в результатах власної </w:t>
            </w:r>
            <w:r w:rsidRPr="009C71BA">
              <w:rPr>
                <w:rFonts w:ascii="Times New Roman" w:eastAsia="Times New Roman" w:hAnsi="Times New Roman" w:cs="Times New Roman"/>
                <w:sz w:val="24"/>
                <w:szCs w:val="24"/>
                <w:lang w:eastAsia="uk-UA"/>
              </w:rPr>
              <w:t>навчальної діяльності;</w:t>
            </w:r>
            <w:r w:rsidR="00D15A4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tcPr>
          <w:p w:rsidR="00234552" w:rsidRPr="009C71BA" w:rsidRDefault="00234552" w:rsidP="00D15A4A">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Учень / учениця самостійно або під опосередкованим кер</w:t>
            </w:r>
            <w:r w:rsidR="00D15A4A" w:rsidRPr="009C71BA">
              <w:rPr>
                <w:rFonts w:ascii="Times New Roman" w:eastAsia="Times New Roman" w:hAnsi="Times New Roman" w:cs="Times New Roman"/>
                <w:sz w:val="24"/>
                <w:szCs w:val="24"/>
                <w:lang w:eastAsia="uk-UA"/>
              </w:rPr>
              <w:t xml:space="preserve">івництвом учителя чи інших осіб </w:t>
            </w:r>
            <w:r w:rsidRPr="009C71BA">
              <w:rPr>
                <w:rFonts w:ascii="Times New Roman" w:eastAsia="Times New Roman" w:hAnsi="Times New Roman" w:cs="Times New Roman"/>
                <w:sz w:val="24"/>
                <w:szCs w:val="24"/>
                <w:lang w:eastAsia="uk-UA"/>
              </w:rPr>
              <w:t>аналізує результати власної навчальної діяльності із застосуванням критеріїв оцінювання, успішно виправляє помилки й робить уточнення;</w:t>
            </w:r>
            <w:r w:rsidR="00D15A4A"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визначає труднощі, що виникають у процесі власної навчально-пізнавальної діяльності, та можливі шляхи їх подолання</w:t>
            </w:r>
          </w:p>
        </w:tc>
      </w:tr>
    </w:tbl>
    <w:p w:rsidR="00234552" w:rsidRPr="009C71BA" w:rsidRDefault="00234552" w:rsidP="00234552">
      <w:pPr>
        <w:spacing w:after="0" w:line="240" w:lineRule="auto"/>
        <w:rPr>
          <w:rFonts w:ascii="Times New Roman" w:eastAsia="Times New Roman" w:hAnsi="Times New Roman" w:cs="Times New Roman"/>
          <w:sz w:val="28"/>
          <w:szCs w:val="28"/>
          <w:lang w:eastAsia="uk-UA"/>
        </w:rPr>
        <w:sectPr w:rsidR="00234552" w:rsidRPr="009C71BA">
          <w:pgSz w:w="16838" w:h="11906" w:orient="landscape"/>
          <w:pgMar w:top="1701" w:right="1134" w:bottom="850" w:left="1134" w:header="708" w:footer="708" w:gutter="0"/>
          <w:cols w:space="720"/>
        </w:sectPr>
      </w:pPr>
    </w:p>
    <w:p w:rsidR="00234552" w:rsidRPr="009C71BA" w:rsidRDefault="00234552" w:rsidP="00234552">
      <w:pPr>
        <w:spacing w:after="240" w:line="240" w:lineRule="auto"/>
        <w:ind w:firstLine="567"/>
        <w:jc w:val="righ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Додаток 3</w:t>
      </w:r>
    </w:p>
    <w:p w:rsidR="00234552" w:rsidRPr="009C71BA" w:rsidRDefault="00234552" w:rsidP="00234552">
      <w:pPr>
        <w:spacing w:after="0" w:line="240" w:lineRule="auto"/>
        <w:ind w:firstLine="567"/>
        <w:jc w:val="center"/>
        <w:rPr>
          <w:rFonts w:ascii="Times New Roman" w:eastAsia="Times New Roman" w:hAnsi="Times New Roman" w:cs="Times New Roman"/>
          <w:i/>
          <w:sz w:val="28"/>
          <w:szCs w:val="28"/>
          <w:lang w:eastAsia="uk-UA"/>
        </w:rPr>
      </w:pPr>
      <w:r w:rsidRPr="009C71BA">
        <w:rPr>
          <w:rFonts w:ascii="Times New Roman" w:eastAsia="Times New Roman" w:hAnsi="Times New Roman" w:cs="Times New Roman"/>
          <w:b/>
          <w:smallCaps/>
          <w:sz w:val="28"/>
          <w:szCs w:val="28"/>
          <w:lang w:eastAsia="uk-UA"/>
        </w:rPr>
        <w:t>ОРІЄНТОВНІ ВИМОГИ ДО КРИТЕРІЇВ І ШКАЛ ОЦІНЮВАННЯ</w:t>
      </w:r>
      <w:r w:rsidRPr="009C71BA">
        <w:rPr>
          <w:rFonts w:ascii="Times New Roman" w:eastAsia="Times New Roman" w:hAnsi="Times New Roman" w:cs="Times New Roman"/>
          <w:b/>
          <w:sz w:val="28"/>
          <w:szCs w:val="28"/>
          <w:vertAlign w:val="superscript"/>
          <w:lang w:eastAsia="uk-UA"/>
        </w:rPr>
        <w:footnoteReference w:id="1"/>
      </w:r>
      <w:r w:rsidRPr="009C71BA">
        <w:rPr>
          <w:rFonts w:ascii="Times New Roman" w:eastAsia="Times New Roman" w:hAnsi="Times New Roman" w:cs="Times New Roman"/>
          <w:b/>
          <w:sz w:val="28"/>
          <w:szCs w:val="28"/>
          <w:lang w:eastAsia="uk-UA"/>
        </w:rPr>
        <w:br/>
      </w:r>
      <w:r w:rsidRPr="009C71BA">
        <w:rPr>
          <w:rFonts w:ascii="Times New Roman" w:eastAsia="Times New Roman" w:hAnsi="Times New Roman" w:cs="Times New Roman"/>
          <w:i/>
          <w:sz w:val="28"/>
          <w:szCs w:val="28"/>
          <w:lang w:eastAsia="uk-UA"/>
        </w:rPr>
        <w:t xml:space="preserve">Інструмент для оцінювання якості критеріїв і шкал оцінювання </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2919"/>
        <w:gridCol w:w="2919"/>
        <w:gridCol w:w="2919"/>
        <w:gridCol w:w="2920"/>
      </w:tblGrid>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ind w:firstLine="709"/>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Критерій</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1</w:t>
            </w:r>
          </w:p>
          <w:p w:rsidR="00234552" w:rsidRPr="009C71BA" w:rsidRDefault="00234552" w:rsidP="00234552">
            <w:pPr>
              <w:spacing w:before="60" w:after="0" w:line="240" w:lineRule="auto"/>
              <w:ind w:firstLine="709"/>
              <w:jc w:val="center"/>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Незадовільно</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2</w:t>
            </w:r>
          </w:p>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Задовільно</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3</w:t>
            </w:r>
          </w:p>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Добре</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4</w:t>
            </w:r>
          </w:p>
          <w:p w:rsidR="00234552" w:rsidRPr="009C71BA" w:rsidRDefault="00234552" w:rsidP="00234552">
            <w:pPr>
              <w:spacing w:before="60" w:after="0" w:line="240" w:lineRule="auto"/>
              <w:ind w:firstLine="709"/>
              <w:jc w:val="center"/>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Відмінно</w:t>
            </w:r>
          </w:p>
        </w:tc>
      </w:tr>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 xml:space="preserve">Чіткість і зрозумілість критеріїв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Критерії є незрозумілими, не стосуються змісту навчальної програми або за змістом істотно перекривають один одного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Кожен критерій є виразним і чітко окресленим, повністю відповідає змісту навчальної програми й виду навчальної діяльності </w:t>
            </w:r>
          </w:p>
        </w:tc>
      </w:tr>
      <w:tr w:rsidR="002C41E3" w:rsidRPr="009C71BA" w:rsidTr="002C41E3">
        <w:trPr>
          <w:trHeight w:val="2117"/>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lastRenderedPageBreak/>
              <w:t>Чіткість розмежування</w:t>
            </w:r>
          </w:p>
          <w:p w:rsidR="00234552" w:rsidRPr="009C71BA" w:rsidRDefault="00234552" w:rsidP="002C41E3">
            <w:pPr>
              <w:spacing w:after="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між рівнями досягнень</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Неможливо або майже неможливо розрізнити рівні досягнень між собою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Рівні досягнень можна розрізнити між собою, але розмежування недостатньо чітке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Розмежування між рівнями досягнень є очевидним </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Надійність шкали оцінювання</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Перехресне оцінювання часто призводить до істотних відмінностей у результатах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Перехресне оцінювання іноді призводить до відмінних результатів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Є загальна узгодженість між результатами при перехресному оцінюванні (різниця менше 5-10% або ½ рівня)</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Результати перехресного оцінювання є послідовно однаковими </w:t>
            </w:r>
          </w:p>
        </w:tc>
      </w:tr>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Обізнаність учнів про критерії та шкалу оцінювання</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Учні не знають про критерії та шкалу оцінювання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 знають про критерії та шкалу оцінювання і мають певне уявлення про очікувані результати їх навчальної діяльності</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Критерії та шкала оцінювання відкрито використовуються для презентації завдання й супроводу учнів</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Критерії та шкала оцінювання є предметом обговорення й постійного супроводу учнів у процесі навчальної діяльності</w:t>
            </w:r>
          </w:p>
        </w:tc>
      </w:tr>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34552">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lastRenderedPageBreak/>
              <w:t xml:space="preserve">Підтримка розвитку </w:t>
            </w:r>
            <w:proofErr w:type="spellStart"/>
            <w:r w:rsidRPr="009C71BA">
              <w:rPr>
                <w:rFonts w:ascii="Times New Roman" w:eastAsia="Times New Roman" w:hAnsi="Times New Roman" w:cs="Times New Roman"/>
                <w:b/>
                <w:sz w:val="24"/>
                <w:szCs w:val="24"/>
                <w:lang w:eastAsia="uk-UA"/>
              </w:rPr>
              <w:t>метакогнітивних</w:t>
            </w:r>
            <w:proofErr w:type="spellEnd"/>
            <w:r w:rsidRPr="009C71BA">
              <w:rPr>
                <w:rFonts w:ascii="Times New Roman" w:eastAsia="Times New Roman" w:hAnsi="Times New Roman" w:cs="Times New Roman"/>
                <w:b/>
                <w:sz w:val="24"/>
                <w:szCs w:val="24"/>
                <w:lang w:eastAsia="uk-UA"/>
              </w:rPr>
              <w:t xml:space="preserve"> навичок учнів</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2C41E3" w:rsidRPr="009C71BA" w:rsidTr="002C41E3">
        <w:trPr>
          <w:trHeight w:val="2544"/>
          <w:jc w:val="center"/>
        </w:trPr>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t>Участь учнів у розробленні та застосуванні</w:t>
            </w:r>
            <w:r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b/>
                <w:sz w:val="24"/>
                <w:szCs w:val="24"/>
                <w:lang w:eastAsia="uk-UA"/>
              </w:rPr>
              <w:t>критеріїв і шкали оцінювання</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 не беруть участі ні в розробленні, ні в застосуванні критеріїв і шкали оцінювання в процесі навчання</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Учням пропонують готові критерії та шкалу оцінювання для можливого самооцінювання в процесі навчання </w:t>
            </w:r>
          </w:p>
        </w:tc>
        <w:tc>
          <w:tcPr>
            <w:tcW w:w="2919"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 </w:t>
            </w:r>
          </w:p>
        </w:tc>
        <w:tc>
          <w:tcPr>
            <w:tcW w:w="2920" w:type="dxa"/>
            <w:tcBorders>
              <w:top w:val="single" w:sz="4" w:space="0" w:color="000000"/>
              <w:left w:val="single" w:sz="4" w:space="0" w:color="000000"/>
              <w:bottom w:val="single" w:sz="4" w:space="0" w:color="000000"/>
              <w:right w:val="single" w:sz="4" w:space="0" w:color="000000"/>
            </w:tcBorders>
            <w:vAlign w:val="center"/>
          </w:tcPr>
          <w:p w:rsidR="00234552" w:rsidRPr="009C71BA" w:rsidRDefault="00234552" w:rsidP="002C41E3">
            <w:pPr>
              <w:spacing w:before="60"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Учителі й учні разом відповідають за розроблення критеріїв і шкал оцінювання; учні постійно застос</w:t>
            </w:r>
            <w:r w:rsidR="002C41E3" w:rsidRPr="009C71BA">
              <w:rPr>
                <w:rFonts w:ascii="Times New Roman" w:eastAsia="Times New Roman" w:hAnsi="Times New Roman" w:cs="Times New Roman"/>
                <w:sz w:val="24"/>
                <w:szCs w:val="24"/>
                <w:lang w:eastAsia="uk-UA"/>
              </w:rPr>
              <w:t>овують їх для самооцінювання й в</w:t>
            </w:r>
            <w:r w:rsidRPr="009C71BA">
              <w:rPr>
                <w:rFonts w:ascii="Times New Roman" w:eastAsia="Times New Roman" w:hAnsi="Times New Roman" w:cs="Times New Roman"/>
                <w:sz w:val="24"/>
                <w:szCs w:val="24"/>
                <w:lang w:eastAsia="uk-UA"/>
              </w:rPr>
              <w:t>заємооцінювання в процесі навчання</w:t>
            </w:r>
          </w:p>
        </w:tc>
      </w:tr>
    </w:tbl>
    <w:p w:rsidR="00234552" w:rsidRPr="009C71BA" w:rsidRDefault="00234552" w:rsidP="00234552">
      <w:pPr>
        <w:spacing w:after="0" w:line="240" w:lineRule="auto"/>
        <w:ind w:firstLine="567"/>
        <w:rPr>
          <w:rFonts w:ascii="Times New Roman" w:eastAsia="Times New Roman" w:hAnsi="Times New Roman" w:cs="Times New Roman"/>
          <w:sz w:val="24"/>
          <w:szCs w:val="24"/>
          <w:lang w:eastAsia="uk-UA"/>
        </w:rPr>
      </w:pPr>
    </w:p>
    <w:p w:rsidR="00234552" w:rsidRPr="009C71BA" w:rsidRDefault="00234552" w:rsidP="00234552">
      <w:pPr>
        <w:pBdr>
          <w:top w:val="single" w:sz="4" w:space="1" w:color="000000"/>
          <w:left w:val="single" w:sz="4" w:space="4" w:color="000000"/>
          <w:bottom w:val="single" w:sz="4" w:space="1" w:color="000000"/>
          <w:right w:val="single" w:sz="4" w:space="31" w:color="000000"/>
        </w:pBdr>
        <w:spacing w:after="0" w:line="240" w:lineRule="auto"/>
        <w:ind w:firstLine="567"/>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Шкала оцінювання критеріїв:  </w:t>
      </w:r>
      <w:r w:rsidRPr="009C71BA">
        <w:rPr>
          <w:rFonts w:ascii="Times New Roman" w:eastAsia="Times New Roman" w:hAnsi="Times New Roman" w:cs="Times New Roman"/>
          <w:sz w:val="24"/>
          <w:szCs w:val="24"/>
          <w:lang w:eastAsia="uk-UA"/>
        </w:rPr>
        <w:tab/>
      </w:r>
    </w:p>
    <w:p w:rsidR="00234552" w:rsidRPr="009C71BA" w:rsidRDefault="00234552" w:rsidP="00234552">
      <w:pPr>
        <w:pBdr>
          <w:top w:val="single" w:sz="4" w:space="1" w:color="000000"/>
          <w:left w:val="single" w:sz="4" w:space="4" w:color="000000"/>
          <w:bottom w:val="single" w:sz="4" w:space="1" w:color="000000"/>
          <w:right w:val="single" w:sz="4" w:space="31" w:color="000000"/>
        </w:pBdr>
        <w:spacing w:after="0" w:line="240" w:lineRule="auto"/>
        <w:ind w:firstLine="567"/>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0 – 5.0 = потребують доопрацювання</w:t>
      </w:r>
      <w:r w:rsidRPr="009C71BA">
        <w:rPr>
          <w:rFonts w:ascii="Times New Roman" w:eastAsia="Times New Roman" w:hAnsi="Times New Roman" w:cs="Times New Roman"/>
          <w:b/>
          <w:sz w:val="24"/>
          <w:szCs w:val="24"/>
          <w:lang w:eastAsia="uk-UA"/>
        </w:rPr>
        <w:tab/>
        <w:t xml:space="preserve">5.5 – 7.5 = застосовні </w:t>
      </w:r>
      <w:r w:rsidRPr="009C71BA">
        <w:rPr>
          <w:rFonts w:ascii="Times New Roman" w:eastAsia="Times New Roman" w:hAnsi="Times New Roman" w:cs="Times New Roman"/>
          <w:b/>
          <w:sz w:val="24"/>
          <w:szCs w:val="24"/>
          <w:lang w:eastAsia="uk-UA"/>
        </w:rPr>
        <w:tab/>
      </w:r>
      <w:r w:rsidRPr="009C71BA">
        <w:rPr>
          <w:rFonts w:ascii="Times New Roman" w:eastAsia="Times New Roman" w:hAnsi="Times New Roman" w:cs="Times New Roman"/>
          <w:b/>
          <w:sz w:val="24"/>
          <w:szCs w:val="24"/>
          <w:lang w:eastAsia="uk-UA"/>
        </w:rPr>
        <w:tab/>
        <w:t>8.0 - 10 = добре</w:t>
      </w:r>
      <w:r w:rsidRPr="009C71BA">
        <w:rPr>
          <w:rFonts w:ascii="Times New Roman" w:eastAsia="Times New Roman" w:hAnsi="Times New Roman" w:cs="Times New Roman"/>
          <w:b/>
          <w:sz w:val="24"/>
          <w:szCs w:val="24"/>
          <w:lang w:eastAsia="uk-UA"/>
        </w:rPr>
        <w:tab/>
        <w:t xml:space="preserve">10.5 – 12.0 = відмінно </w:t>
      </w:r>
    </w:p>
    <w:p w:rsidR="00234552" w:rsidRPr="009C71BA" w:rsidRDefault="00234552" w:rsidP="00234552">
      <w:pPr>
        <w:pBdr>
          <w:top w:val="single" w:sz="4" w:space="1" w:color="000000"/>
          <w:left w:val="single" w:sz="4" w:space="4" w:color="000000"/>
          <w:bottom w:val="single" w:sz="4" w:space="1" w:color="000000"/>
          <w:right w:val="single" w:sz="4" w:space="31" w:color="000000"/>
        </w:pBdr>
        <w:spacing w:after="0" w:line="240" w:lineRule="auto"/>
        <w:ind w:firstLine="567"/>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Кожний показник рівня 1 = 0.5 балів, рівня 2 = 1.0 бал, рівня 3 = 1.5 бали, рівня 4 = 2.0 бали. </w:t>
      </w:r>
    </w:p>
    <w:p w:rsidR="00E5020C" w:rsidRPr="009C71BA" w:rsidRDefault="00234552" w:rsidP="00C2762B">
      <w:pPr>
        <w:pBdr>
          <w:top w:val="single" w:sz="4" w:space="1" w:color="000000"/>
          <w:left w:val="single" w:sz="4" w:space="4" w:color="000000"/>
          <w:bottom w:val="single" w:sz="4" w:space="1" w:color="000000"/>
          <w:right w:val="single" w:sz="4" w:space="31" w:color="000000"/>
        </w:pBdr>
        <w:spacing w:after="0" w:line="240" w:lineRule="auto"/>
        <w:ind w:firstLine="567"/>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За кожним критерієм кількість балів визначається лише за одним рівнем. </w:t>
      </w:r>
    </w:p>
    <w:p w:rsidR="00E5020C" w:rsidRPr="009C71BA" w:rsidRDefault="00E5020C" w:rsidP="004D3DB8">
      <w:pPr>
        <w:spacing w:after="0" w:line="240" w:lineRule="auto"/>
        <w:jc w:val="both"/>
        <w:rPr>
          <w:rFonts w:ascii="Times New Roman" w:eastAsia="Times New Roman" w:hAnsi="Times New Roman" w:cs="Times New Roman"/>
          <w:sz w:val="24"/>
          <w:szCs w:val="24"/>
          <w:lang w:eastAsia="uk-UA"/>
        </w:rPr>
      </w:pPr>
    </w:p>
    <w:p w:rsidR="00E5020C" w:rsidRPr="009C71BA" w:rsidRDefault="00E5020C" w:rsidP="004D3DB8">
      <w:pPr>
        <w:spacing w:after="0" w:line="240" w:lineRule="auto"/>
        <w:jc w:val="both"/>
        <w:rPr>
          <w:rFonts w:ascii="Times New Roman" w:eastAsia="Times New Roman" w:hAnsi="Times New Roman" w:cs="Times New Roman"/>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13095F" w:rsidRPr="009C71BA" w:rsidRDefault="0013095F" w:rsidP="00AF6010">
      <w:pPr>
        <w:spacing w:after="0" w:line="240" w:lineRule="auto"/>
        <w:jc w:val="both"/>
        <w:rPr>
          <w:rFonts w:ascii="Times New Roman" w:eastAsia="Times New Roman" w:hAnsi="Times New Roman" w:cs="Times New Roman"/>
          <w:b/>
          <w:sz w:val="24"/>
          <w:szCs w:val="24"/>
          <w:lang w:eastAsia="uk-UA"/>
        </w:rPr>
      </w:pPr>
    </w:p>
    <w:p w:rsidR="008831E1" w:rsidRPr="009C71BA" w:rsidRDefault="004A71E6"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b/>
          <w:sz w:val="24"/>
          <w:szCs w:val="24"/>
          <w:lang w:eastAsia="uk-UA"/>
        </w:rPr>
        <w:lastRenderedPageBreak/>
        <w:t>7.2.2.</w:t>
      </w:r>
      <w:r w:rsidRPr="009C71BA">
        <w:rPr>
          <w:rFonts w:ascii="Times New Roman" w:eastAsia="Times New Roman" w:hAnsi="Times New Roman" w:cs="Times New Roman"/>
          <w:sz w:val="24"/>
          <w:szCs w:val="24"/>
          <w:lang w:eastAsia="uk-UA"/>
        </w:rPr>
        <w:t xml:space="preserve"> </w:t>
      </w:r>
      <w:r w:rsidR="00C2762B" w:rsidRPr="009C71BA">
        <w:rPr>
          <w:rFonts w:ascii="Times New Roman" w:eastAsia="Times New Roman" w:hAnsi="Times New Roman" w:cs="Times New Roman"/>
          <w:sz w:val="24"/>
          <w:szCs w:val="24"/>
          <w:lang w:eastAsia="uk-UA"/>
        </w:rPr>
        <w:t>Освітня програма</w:t>
      </w:r>
      <w:r w:rsidR="004D3DB8" w:rsidRPr="009C71BA">
        <w:rPr>
          <w:rFonts w:ascii="Times New Roman" w:eastAsia="Times New Roman" w:hAnsi="Times New Roman" w:cs="Times New Roman"/>
          <w:sz w:val="24"/>
          <w:szCs w:val="24"/>
          <w:lang w:eastAsia="uk-UA"/>
        </w:rPr>
        <w:t xml:space="preserve"> </w:t>
      </w:r>
      <w:r w:rsidR="00B65407">
        <w:rPr>
          <w:rFonts w:ascii="Times New Roman" w:eastAsia="Times New Roman" w:hAnsi="Times New Roman" w:cs="Times New Roman"/>
          <w:sz w:val="24"/>
          <w:szCs w:val="24"/>
          <w:lang w:eastAsia="uk-UA"/>
        </w:rPr>
        <w:t>для 7</w:t>
      </w:r>
      <w:r w:rsidR="008831E1" w:rsidRPr="009C71BA">
        <w:rPr>
          <w:rFonts w:ascii="Times New Roman" w:eastAsia="Times New Roman" w:hAnsi="Times New Roman" w:cs="Times New Roman"/>
          <w:sz w:val="24"/>
          <w:szCs w:val="24"/>
          <w:lang w:eastAsia="uk-UA"/>
        </w:rPr>
        <w:t>-9 класів розроблена за Типовою освітньою програмою закладів загальної середньої освіти ІІ ступеня, затвердженою наказом МОН України від 20.04.2018 № 405 «Про затвердження типової освітньої програми закладів загальної середньої освіти ІІ ступеня».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Загальний обсяг навч</w:t>
      </w:r>
      <w:r w:rsidR="00E5020C" w:rsidRPr="009C71BA">
        <w:rPr>
          <w:rFonts w:ascii="Times New Roman" w:eastAsia="Times New Roman" w:hAnsi="Times New Roman" w:cs="Times New Roman"/>
          <w:sz w:val="24"/>
          <w:szCs w:val="24"/>
          <w:lang w:eastAsia="uk-UA"/>
        </w:rPr>
        <w:t>ального навантаження для учнів 6</w:t>
      </w:r>
      <w:r w:rsidR="004A71E6" w:rsidRPr="009C71BA">
        <w:rPr>
          <w:rFonts w:ascii="Times New Roman" w:eastAsia="Times New Roman" w:hAnsi="Times New Roman" w:cs="Times New Roman"/>
          <w:sz w:val="24"/>
          <w:szCs w:val="24"/>
          <w:lang w:eastAsia="uk-UA"/>
        </w:rPr>
        <w:t xml:space="preserve">-9-х класів </w:t>
      </w:r>
      <w:r w:rsidRPr="009C71BA">
        <w:rPr>
          <w:rFonts w:ascii="Times New Roman" w:eastAsia="Times New Roman" w:hAnsi="Times New Roman" w:cs="Times New Roman"/>
          <w:sz w:val="24"/>
          <w:szCs w:val="24"/>
          <w:lang w:eastAsia="uk-UA"/>
        </w:rPr>
        <w:t xml:space="preserve">складає </w:t>
      </w:r>
      <w:r w:rsidR="00A30FD1" w:rsidRPr="00A30FD1">
        <w:rPr>
          <w:rFonts w:ascii="Times New Roman" w:eastAsia="Times New Roman" w:hAnsi="Times New Roman" w:cs="Times New Roman"/>
          <w:sz w:val="24"/>
          <w:szCs w:val="24"/>
          <w:lang w:eastAsia="uk-UA"/>
        </w:rPr>
        <w:t>5740</w:t>
      </w:r>
      <w:r w:rsidRPr="009C71BA">
        <w:rPr>
          <w:rFonts w:ascii="Times New Roman" w:eastAsia="Times New Roman" w:hAnsi="Times New Roman" w:cs="Times New Roman"/>
          <w:sz w:val="24"/>
          <w:szCs w:val="24"/>
          <w:lang w:eastAsia="uk-UA"/>
        </w:rPr>
        <w:t xml:space="preserve"> годин/навчальний рік:</w:t>
      </w:r>
    </w:p>
    <w:p w:rsidR="008831E1" w:rsidRPr="009C71BA" w:rsidRDefault="00A30FD1" w:rsidP="0013095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7-го класу – 1085</w:t>
      </w:r>
      <w:r w:rsidR="004D3DB8" w:rsidRPr="009C71BA">
        <w:rPr>
          <w:rFonts w:ascii="Times New Roman" w:eastAsia="Times New Roman" w:hAnsi="Times New Roman" w:cs="Times New Roman"/>
          <w:sz w:val="24"/>
          <w:szCs w:val="24"/>
          <w:lang w:eastAsia="uk-UA"/>
        </w:rPr>
        <w:t xml:space="preserve"> </w:t>
      </w:r>
      <w:r w:rsidR="008831E1" w:rsidRPr="009C71BA">
        <w:rPr>
          <w:rFonts w:ascii="Times New Roman" w:eastAsia="Times New Roman" w:hAnsi="Times New Roman" w:cs="Times New Roman"/>
          <w:sz w:val="24"/>
          <w:szCs w:val="24"/>
          <w:lang w:eastAsia="uk-UA"/>
        </w:rPr>
        <w:t>годин</w:t>
      </w:r>
      <w:r w:rsidR="00FB5CE5" w:rsidRPr="009C71BA">
        <w:rPr>
          <w:rFonts w:ascii="Times New Roman" w:eastAsia="Times New Roman" w:hAnsi="Times New Roman" w:cs="Times New Roman"/>
          <w:sz w:val="24"/>
          <w:szCs w:val="24"/>
          <w:lang w:eastAsia="uk-UA"/>
        </w:rPr>
        <w:t>и</w:t>
      </w:r>
      <w:r w:rsidR="008831E1" w:rsidRPr="009C71BA">
        <w:rPr>
          <w:rFonts w:ascii="Times New Roman" w:eastAsia="Times New Roman" w:hAnsi="Times New Roman" w:cs="Times New Roman"/>
          <w:sz w:val="24"/>
          <w:szCs w:val="24"/>
          <w:lang w:eastAsia="uk-UA"/>
        </w:rPr>
        <w:t>/навчальний рік,</w:t>
      </w:r>
    </w:p>
    <w:p w:rsidR="004D3DB8" w:rsidRPr="009C71BA" w:rsidRDefault="00FB5CE5"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8-х класів</w:t>
      </w:r>
      <w:r w:rsidR="004D3DB8" w:rsidRPr="009C71BA">
        <w:rPr>
          <w:rFonts w:ascii="Times New Roman" w:eastAsia="Times New Roman" w:hAnsi="Times New Roman" w:cs="Times New Roman"/>
          <w:sz w:val="24"/>
          <w:szCs w:val="24"/>
          <w:lang w:eastAsia="uk-UA"/>
        </w:rPr>
        <w:t xml:space="preserve"> – </w:t>
      </w:r>
      <w:r w:rsidR="00A30FD1">
        <w:rPr>
          <w:rFonts w:ascii="Times New Roman" w:eastAsia="Times New Roman" w:hAnsi="Times New Roman" w:cs="Times New Roman"/>
          <w:sz w:val="24"/>
          <w:szCs w:val="24"/>
          <w:lang w:eastAsia="uk-UA"/>
        </w:rPr>
        <w:t>2205</w:t>
      </w:r>
      <w:r w:rsidR="004D3DB8" w:rsidRPr="009C71BA">
        <w:rPr>
          <w:rFonts w:ascii="Times New Roman" w:eastAsia="Times New Roman" w:hAnsi="Times New Roman" w:cs="Times New Roman"/>
          <w:sz w:val="24"/>
          <w:szCs w:val="24"/>
          <w:lang w:eastAsia="uk-UA"/>
        </w:rPr>
        <w:t xml:space="preserve"> годин/навчальний рік,</w:t>
      </w:r>
    </w:p>
    <w:p w:rsidR="008831E1" w:rsidRPr="009C71BA" w:rsidRDefault="00B65407" w:rsidP="0013095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9-х класів</w:t>
      </w:r>
      <w:r w:rsidR="008831E1" w:rsidRPr="009C71BA">
        <w:rPr>
          <w:rFonts w:ascii="Times New Roman" w:eastAsia="Times New Roman" w:hAnsi="Times New Roman" w:cs="Times New Roman"/>
          <w:sz w:val="24"/>
          <w:szCs w:val="24"/>
          <w:lang w:eastAsia="uk-UA"/>
        </w:rPr>
        <w:t xml:space="preserve"> – </w:t>
      </w:r>
      <w:r w:rsidR="00A30FD1">
        <w:rPr>
          <w:rFonts w:ascii="Times New Roman" w:eastAsia="Times New Roman" w:hAnsi="Times New Roman" w:cs="Times New Roman"/>
          <w:sz w:val="24"/>
          <w:szCs w:val="24"/>
          <w:lang w:eastAsia="uk-UA"/>
        </w:rPr>
        <w:t>2450</w:t>
      </w:r>
      <w:r w:rsidR="008831E1" w:rsidRPr="009C71BA">
        <w:rPr>
          <w:rFonts w:ascii="Times New Roman" w:eastAsia="Times New Roman" w:hAnsi="Times New Roman" w:cs="Times New Roman"/>
          <w:sz w:val="24"/>
          <w:szCs w:val="24"/>
          <w:lang w:eastAsia="uk-UA"/>
        </w:rPr>
        <w:t>годин/навчальний рік.</w:t>
      </w:r>
    </w:p>
    <w:p w:rsidR="004A71E6" w:rsidRPr="009C71BA" w:rsidRDefault="004A71E6" w:rsidP="0013095F">
      <w:pPr>
        <w:spacing w:after="0" w:line="240" w:lineRule="auto"/>
        <w:jc w:val="both"/>
        <w:rPr>
          <w:rFonts w:ascii="Times New Roman" w:eastAsia="Times New Roman" w:hAnsi="Times New Roman" w:cs="Times New Roman"/>
          <w:sz w:val="24"/>
          <w:szCs w:val="24"/>
          <w:lang w:eastAsia="uk-UA"/>
        </w:rPr>
      </w:pP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Освітню програму укладено за такими освітніми галузями: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Мови і літератури;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Суспільствознавство;</w:t>
      </w:r>
    </w:p>
    <w:p w:rsidR="00E5020C" w:rsidRPr="009C71BA" w:rsidRDefault="00E5020C"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Мистецтво;</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Математика;</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Природознавство;</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Технології;</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Здоров’я і фізична культура.</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Очікувані результати навчання здобувачів освіти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Результати навчання повинні робити внесок у формування ключових компетентностей учнів:</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спілкування державною (і рідною — у разі відмінності) мовами;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спілкування іноземними мовами;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математична компетентність;</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основні компетентності у природничих науках і технологіях;</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інформаційно-цифрова компетентність;</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уміння вчитися впродовж життя;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ініціативність і підприємливість;</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соціальна і громадянська компетентності;</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обізнаність і самовираження у сфері культури;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екологічна грамотність і здорове життя.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E5020C"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формування в учнів здатності застосовувати знання й уміння у реальних життєвих ситуаціях.</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Навчання за наскрізними лініями реалізується насамперед через:</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предмети за вибором;</w:t>
      </w:r>
    </w:p>
    <w:p w:rsidR="008831E1" w:rsidRPr="009C71BA" w:rsidRDefault="00AF6010"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роботу в проє</w:t>
      </w:r>
      <w:r w:rsidR="008831E1" w:rsidRPr="009C71BA">
        <w:rPr>
          <w:rFonts w:ascii="Times New Roman" w:eastAsia="Times New Roman" w:hAnsi="Times New Roman" w:cs="Times New Roman"/>
          <w:sz w:val="24"/>
          <w:szCs w:val="24"/>
          <w:lang w:eastAsia="uk-UA"/>
        </w:rPr>
        <w:t>ктах;</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позакласну навчальну роботу і роботу гуртків.</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w:t>
      </w:r>
      <w:proofErr w:type="spellStart"/>
      <w:r w:rsidRPr="009C71BA">
        <w:rPr>
          <w:rFonts w:ascii="Times New Roman" w:eastAsia="Times New Roman" w:hAnsi="Times New Roman" w:cs="Times New Roman"/>
          <w:sz w:val="24"/>
          <w:szCs w:val="24"/>
          <w:lang w:eastAsia="uk-UA"/>
        </w:rPr>
        <w:t>змістово</w:t>
      </w:r>
      <w:proofErr w:type="spellEnd"/>
      <w:r w:rsidRPr="009C71BA">
        <w:rPr>
          <w:rFonts w:ascii="Times New Roman" w:eastAsia="Times New Roman" w:hAnsi="Times New Roman" w:cs="Times New Roman"/>
          <w:sz w:val="24"/>
          <w:szCs w:val="24"/>
          <w:lang w:eastAsia="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831E1" w:rsidRPr="009C71BA" w:rsidRDefault="008831E1" w:rsidP="0013095F">
      <w:pPr>
        <w:spacing w:after="0"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Форми організації освітнього процесу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Основними формами організації освітнього процесу є різні типи уроку: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формування компетентностей;</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розвитку компетентностей;</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перевірки та/або оцінювання досягнення компетентностей;</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корекції основних компетентностей;</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комбінований урок.</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w:t>
      </w:r>
      <w:r w:rsidRPr="009C71BA">
        <w:rPr>
          <w:rFonts w:ascii="Times New Roman" w:eastAsia="Times New Roman" w:hAnsi="Times New Roman" w:cs="Times New Roman"/>
          <w:sz w:val="24"/>
          <w:szCs w:val="24"/>
          <w:lang w:eastAsia="uk-UA"/>
        </w:rPr>
        <w:lastRenderedPageBreak/>
        <w:t>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Вимоги до осіб, які можуть розпочинати здобуття базової середньої освіти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4A71E6" w:rsidRPr="009C71BA" w:rsidRDefault="004A71E6" w:rsidP="0013095F">
      <w:pPr>
        <w:spacing w:after="295" w:line="240" w:lineRule="auto"/>
        <w:jc w:val="both"/>
        <w:rPr>
          <w:rFonts w:ascii="Times New Roman" w:eastAsia="Times New Roman" w:hAnsi="Times New Roman" w:cs="Times New Roman"/>
          <w:b/>
          <w:sz w:val="24"/>
          <w:szCs w:val="24"/>
          <w:lang w:eastAsia="uk-UA"/>
        </w:rPr>
      </w:pPr>
    </w:p>
    <w:p w:rsidR="008831E1" w:rsidRPr="009C71BA" w:rsidRDefault="004A71E6" w:rsidP="0013095F">
      <w:pPr>
        <w:spacing w:after="295"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VIІ.3.О</w:t>
      </w:r>
      <w:r w:rsidR="008831E1" w:rsidRPr="009C71BA">
        <w:rPr>
          <w:rFonts w:ascii="Times New Roman" w:eastAsia="Times New Roman" w:hAnsi="Times New Roman" w:cs="Times New Roman"/>
          <w:b/>
          <w:sz w:val="24"/>
          <w:szCs w:val="24"/>
          <w:lang w:eastAsia="uk-UA"/>
        </w:rPr>
        <w:t>СВІТНЯ ПРОГРАМА Д</w:t>
      </w:r>
      <w:r w:rsidRPr="009C71BA">
        <w:rPr>
          <w:rFonts w:ascii="Times New Roman" w:eastAsia="Times New Roman" w:hAnsi="Times New Roman" w:cs="Times New Roman"/>
          <w:b/>
          <w:sz w:val="24"/>
          <w:szCs w:val="24"/>
          <w:lang w:eastAsia="uk-UA"/>
        </w:rPr>
        <w:t xml:space="preserve">ЛЯ ДІТЕЙ З ОСОБЛИВИМИ ОСВІТНІМИ </w:t>
      </w:r>
      <w:r w:rsidR="008831E1" w:rsidRPr="009C71BA">
        <w:rPr>
          <w:rFonts w:ascii="Times New Roman" w:eastAsia="Times New Roman" w:hAnsi="Times New Roman" w:cs="Times New Roman"/>
          <w:b/>
          <w:sz w:val="24"/>
          <w:szCs w:val="24"/>
          <w:lang w:eastAsia="uk-UA"/>
        </w:rPr>
        <w:t>ПОТРЕБАМИ</w:t>
      </w:r>
    </w:p>
    <w:p w:rsidR="004A71E6" w:rsidRPr="009C71BA" w:rsidRDefault="00AF6010"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 З метою реалізації права дітей з особливими освітніми потребами на освіту за місцем проживання, на основі заяв батьків та підставі висновків про комплексну психолого-педагогічну оцінку розвитку дитини КУ «Інклюзивно-ресурсний  центр»</w:t>
      </w:r>
      <w:r w:rsidR="0032314D" w:rsidRPr="009C71BA">
        <w:rPr>
          <w:rFonts w:ascii="Times New Roman" w:eastAsia="Times New Roman" w:hAnsi="Times New Roman" w:cs="Times New Roman"/>
          <w:sz w:val="24"/>
          <w:szCs w:val="24"/>
          <w:lang w:eastAsia="uk-UA"/>
        </w:rPr>
        <w:t xml:space="preserve"> в закладі освіти функціонує 3</w:t>
      </w:r>
      <w:r w:rsidRPr="009C71BA">
        <w:rPr>
          <w:rFonts w:ascii="Times New Roman" w:eastAsia="Times New Roman" w:hAnsi="Times New Roman" w:cs="Times New Roman"/>
          <w:sz w:val="24"/>
          <w:szCs w:val="24"/>
          <w:lang w:eastAsia="uk-UA"/>
        </w:rPr>
        <w:t xml:space="preserve"> інклюзивні класи </w:t>
      </w:r>
    </w:p>
    <w:p w:rsidR="00AF6010" w:rsidRPr="009C71BA" w:rsidRDefault="002601DB" w:rsidP="0013095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(2 ,  5 , 9</w:t>
      </w:r>
      <w:r w:rsidR="0032314D" w:rsidRPr="009C71BA">
        <w:rPr>
          <w:rFonts w:ascii="Times New Roman" w:eastAsia="Times New Roman" w:hAnsi="Times New Roman" w:cs="Times New Roman"/>
          <w:sz w:val="24"/>
          <w:szCs w:val="24"/>
          <w:lang w:eastAsia="uk-UA"/>
        </w:rPr>
        <w:t>-А), в яких навчається 4</w:t>
      </w:r>
      <w:r w:rsidR="00AF6010" w:rsidRPr="009C71BA">
        <w:rPr>
          <w:rFonts w:ascii="Times New Roman" w:eastAsia="Times New Roman" w:hAnsi="Times New Roman" w:cs="Times New Roman"/>
          <w:sz w:val="24"/>
          <w:szCs w:val="24"/>
          <w:lang w:eastAsia="uk-UA"/>
        </w:rPr>
        <w:t xml:space="preserve"> учнів.   </w:t>
      </w:r>
    </w:p>
    <w:p w:rsidR="008831E1" w:rsidRPr="009C71BA" w:rsidRDefault="008831E1" w:rsidP="0013095F">
      <w:pPr>
        <w:spacing w:after="295"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Освітня пр</w:t>
      </w:r>
      <w:r w:rsidR="0032314D" w:rsidRPr="009C71BA">
        <w:rPr>
          <w:rFonts w:ascii="Times New Roman" w:eastAsia="Times New Roman" w:hAnsi="Times New Roman" w:cs="Times New Roman"/>
          <w:sz w:val="24"/>
          <w:szCs w:val="24"/>
          <w:lang w:eastAsia="uk-UA"/>
        </w:rPr>
        <w:t xml:space="preserve">ограма </w:t>
      </w:r>
      <w:r w:rsidRPr="009C71BA">
        <w:rPr>
          <w:rFonts w:ascii="Times New Roman" w:eastAsia="Times New Roman" w:hAnsi="Times New Roman" w:cs="Times New Roman"/>
          <w:sz w:val="24"/>
          <w:szCs w:val="24"/>
          <w:lang w:eastAsia="uk-UA"/>
        </w:rPr>
        <w:t xml:space="preserve">для </w:t>
      </w:r>
      <w:r w:rsidR="002601DB">
        <w:rPr>
          <w:rFonts w:ascii="Times New Roman" w:eastAsia="Times New Roman" w:hAnsi="Times New Roman" w:cs="Times New Roman"/>
          <w:sz w:val="24"/>
          <w:szCs w:val="24"/>
          <w:lang w:eastAsia="uk-UA"/>
        </w:rPr>
        <w:t>учня 2</w:t>
      </w:r>
      <w:r w:rsidR="0032314D" w:rsidRPr="009C71BA">
        <w:rPr>
          <w:rFonts w:ascii="Times New Roman" w:eastAsia="Times New Roman" w:hAnsi="Times New Roman" w:cs="Times New Roman"/>
          <w:sz w:val="24"/>
          <w:szCs w:val="24"/>
          <w:lang w:eastAsia="uk-UA"/>
        </w:rPr>
        <w:t xml:space="preserve"> класу Защика Василя </w:t>
      </w:r>
      <w:r w:rsidRPr="009C71BA">
        <w:rPr>
          <w:rFonts w:ascii="Times New Roman" w:eastAsia="Times New Roman" w:hAnsi="Times New Roman" w:cs="Times New Roman"/>
          <w:sz w:val="24"/>
          <w:szCs w:val="24"/>
          <w:lang w:eastAsia="uk-UA"/>
        </w:rPr>
        <w:t xml:space="preserve"> відпові</w:t>
      </w:r>
      <w:r w:rsidR="0032314D" w:rsidRPr="009C71BA">
        <w:rPr>
          <w:rFonts w:ascii="Times New Roman" w:eastAsia="Times New Roman" w:hAnsi="Times New Roman" w:cs="Times New Roman"/>
          <w:sz w:val="24"/>
          <w:szCs w:val="24"/>
          <w:lang w:eastAsia="uk-UA"/>
        </w:rPr>
        <w:t xml:space="preserve">дає освітній програмі для 1-4 </w:t>
      </w:r>
      <w:r w:rsidRPr="009C71BA">
        <w:rPr>
          <w:rFonts w:ascii="Times New Roman" w:eastAsia="Times New Roman" w:hAnsi="Times New Roman" w:cs="Times New Roman"/>
          <w:sz w:val="24"/>
          <w:szCs w:val="24"/>
          <w:lang w:eastAsia="uk-UA"/>
        </w:rPr>
        <w:t xml:space="preserve">класів, </w:t>
      </w:r>
      <w:r w:rsidR="0032314D" w:rsidRPr="009C71BA">
        <w:rPr>
          <w:rFonts w:ascii="Times New Roman" w:hAnsi="Times New Roman" w:cs="Times New Roman"/>
          <w:sz w:val="24"/>
          <w:szCs w:val="24"/>
        </w:rPr>
        <w:t xml:space="preserve">складеній відповідно до Типової освітньої програми спеціальних закладів загальної середньої освіти І ступеня для дітей з особливими освітніми потребами, наказ МОН України від 26.07.2018 №814, додаток 5 до Типової освітньої програми, на підставі висновку про комплексну психолого-педагогічну оцінку розвитку дитини </w:t>
      </w:r>
      <w:r w:rsidR="006D58EE" w:rsidRPr="009C71BA">
        <w:rPr>
          <w:rFonts w:ascii="Times New Roman" w:hAnsi="Times New Roman" w:cs="Times New Roman"/>
          <w:sz w:val="24"/>
          <w:szCs w:val="24"/>
        </w:rPr>
        <w:t>від 30.06.2022 №ІРЦ-85731/2022/342519.</w:t>
      </w:r>
      <w:r w:rsidR="006D58EE" w:rsidRPr="009C71BA">
        <w:rPr>
          <w:rFonts w:ascii="Times New Roman" w:eastAsia="Times New Roman" w:hAnsi="Times New Roman" w:cs="Times New Roman"/>
          <w:sz w:val="24"/>
          <w:szCs w:val="24"/>
          <w:lang w:eastAsia="uk-UA"/>
        </w:rPr>
        <w:t xml:space="preserve"> Загальний обс</w:t>
      </w:r>
      <w:r w:rsidR="00865475" w:rsidRPr="009C71BA">
        <w:rPr>
          <w:rFonts w:ascii="Times New Roman" w:eastAsia="Times New Roman" w:hAnsi="Times New Roman" w:cs="Times New Roman"/>
          <w:sz w:val="24"/>
          <w:szCs w:val="24"/>
          <w:lang w:eastAsia="uk-UA"/>
        </w:rPr>
        <w:t>яг навчального навантаження -</w:t>
      </w:r>
      <w:r w:rsidR="001326D4">
        <w:rPr>
          <w:rFonts w:ascii="Times New Roman" w:eastAsia="Times New Roman" w:hAnsi="Times New Roman" w:cs="Times New Roman"/>
          <w:color w:val="FF0000"/>
          <w:sz w:val="24"/>
          <w:szCs w:val="24"/>
          <w:lang w:eastAsia="uk-UA"/>
        </w:rPr>
        <w:t xml:space="preserve"> </w:t>
      </w:r>
      <w:r w:rsidR="001326D4" w:rsidRPr="001326D4">
        <w:rPr>
          <w:rFonts w:ascii="Times New Roman" w:eastAsia="Times New Roman" w:hAnsi="Times New Roman" w:cs="Times New Roman"/>
          <w:sz w:val="24"/>
          <w:szCs w:val="24"/>
          <w:lang w:eastAsia="uk-UA"/>
        </w:rPr>
        <w:t>840</w:t>
      </w:r>
      <w:r w:rsidR="00865475" w:rsidRPr="002601DB">
        <w:rPr>
          <w:rFonts w:ascii="Times New Roman" w:eastAsia="Times New Roman" w:hAnsi="Times New Roman" w:cs="Times New Roman"/>
          <w:color w:val="FF0000"/>
          <w:sz w:val="24"/>
          <w:szCs w:val="24"/>
          <w:lang w:eastAsia="uk-UA"/>
        </w:rPr>
        <w:t xml:space="preserve"> </w:t>
      </w:r>
      <w:r w:rsidR="00865475" w:rsidRPr="009C71BA">
        <w:rPr>
          <w:rFonts w:ascii="Times New Roman" w:eastAsia="Times New Roman" w:hAnsi="Times New Roman" w:cs="Times New Roman"/>
          <w:sz w:val="24"/>
          <w:szCs w:val="24"/>
          <w:lang w:eastAsia="uk-UA"/>
        </w:rPr>
        <w:t>годин/навчальний рік.</w:t>
      </w:r>
    </w:p>
    <w:p w:rsidR="0032314D" w:rsidRPr="004D371E" w:rsidRDefault="002601DB" w:rsidP="0013095F">
      <w:pPr>
        <w:spacing w:after="29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Освітня програма для учня 5</w:t>
      </w:r>
      <w:r w:rsidR="0032314D" w:rsidRPr="009C71BA">
        <w:rPr>
          <w:rFonts w:ascii="Times New Roman" w:eastAsia="Times New Roman" w:hAnsi="Times New Roman" w:cs="Times New Roman"/>
          <w:sz w:val="24"/>
          <w:szCs w:val="24"/>
          <w:lang w:eastAsia="uk-UA"/>
        </w:rPr>
        <w:t xml:space="preserve"> класу Защика Максима відповідає ос</w:t>
      </w:r>
      <w:r>
        <w:rPr>
          <w:rFonts w:ascii="Times New Roman" w:eastAsia="Times New Roman" w:hAnsi="Times New Roman" w:cs="Times New Roman"/>
          <w:sz w:val="24"/>
          <w:szCs w:val="24"/>
          <w:lang w:eastAsia="uk-UA"/>
        </w:rPr>
        <w:t>вітній програмі для 5-9</w:t>
      </w:r>
      <w:r w:rsidR="0032314D" w:rsidRPr="009C71BA">
        <w:rPr>
          <w:rFonts w:ascii="Times New Roman" w:eastAsia="Times New Roman" w:hAnsi="Times New Roman" w:cs="Times New Roman"/>
          <w:sz w:val="24"/>
          <w:szCs w:val="24"/>
          <w:lang w:eastAsia="uk-UA"/>
        </w:rPr>
        <w:t xml:space="preserve"> класів, </w:t>
      </w:r>
      <w:r w:rsidR="0032314D" w:rsidRPr="009C71BA">
        <w:rPr>
          <w:rFonts w:ascii="Times New Roman" w:hAnsi="Times New Roman" w:cs="Times New Roman"/>
          <w:sz w:val="24"/>
          <w:szCs w:val="24"/>
        </w:rPr>
        <w:t>складеній відповідно до Типової освітньої програми спеціальних закладів загальної середньої освіти І</w:t>
      </w:r>
      <w:r>
        <w:rPr>
          <w:rFonts w:ascii="Times New Roman" w:hAnsi="Times New Roman" w:cs="Times New Roman"/>
          <w:sz w:val="24"/>
          <w:szCs w:val="24"/>
        </w:rPr>
        <w:t>І</w:t>
      </w:r>
      <w:r w:rsidR="0032314D" w:rsidRPr="009C71BA">
        <w:rPr>
          <w:rFonts w:ascii="Times New Roman" w:hAnsi="Times New Roman" w:cs="Times New Roman"/>
          <w:sz w:val="24"/>
          <w:szCs w:val="24"/>
        </w:rPr>
        <w:t xml:space="preserve"> ступеня для дітей з особливими освітніми потребами, </w:t>
      </w:r>
      <w:r w:rsidR="001326D4" w:rsidRPr="009C71BA">
        <w:rPr>
          <w:rFonts w:ascii="Times New Roman" w:hAnsi="Times New Roman" w:cs="Times New Roman"/>
          <w:sz w:val="24"/>
          <w:szCs w:val="24"/>
        </w:rPr>
        <w:t>наказ МОН Укра</w:t>
      </w:r>
      <w:r w:rsidR="00D76959">
        <w:rPr>
          <w:rFonts w:ascii="Times New Roman" w:hAnsi="Times New Roman" w:cs="Times New Roman"/>
          <w:sz w:val="24"/>
          <w:szCs w:val="24"/>
        </w:rPr>
        <w:t>їни від 07.12.2021 №131</w:t>
      </w:r>
      <w:r w:rsidR="001326D4">
        <w:rPr>
          <w:rFonts w:ascii="Times New Roman" w:hAnsi="Times New Roman" w:cs="Times New Roman"/>
          <w:sz w:val="24"/>
          <w:szCs w:val="24"/>
        </w:rPr>
        <w:t xml:space="preserve">7, </w:t>
      </w:r>
      <w:r w:rsidR="0032314D" w:rsidRPr="002601DB">
        <w:rPr>
          <w:rFonts w:ascii="Times New Roman" w:hAnsi="Times New Roman" w:cs="Times New Roman"/>
          <w:color w:val="FF0000"/>
          <w:sz w:val="24"/>
          <w:szCs w:val="24"/>
        </w:rPr>
        <w:t xml:space="preserve"> </w:t>
      </w:r>
      <w:r w:rsidR="00D76959">
        <w:rPr>
          <w:rFonts w:ascii="Times New Roman" w:hAnsi="Times New Roman" w:cs="Times New Roman"/>
          <w:sz w:val="24"/>
          <w:szCs w:val="24"/>
        </w:rPr>
        <w:t>додаток 10</w:t>
      </w:r>
      <w:r w:rsidR="0032314D" w:rsidRPr="004D371E">
        <w:rPr>
          <w:rFonts w:ascii="Times New Roman" w:hAnsi="Times New Roman" w:cs="Times New Roman"/>
          <w:sz w:val="24"/>
          <w:szCs w:val="24"/>
        </w:rPr>
        <w:t xml:space="preserve"> до Типової освітньої програми, на підставі висновку про комплексну психолого-пе</w:t>
      </w:r>
      <w:r w:rsidR="001326D4" w:rsidRPr="004D371E">
        <w:rPr>
          <w:rFonts w:ascii="Times New Roman" w:hAnsi="Times New Roman" w:cs="Times New Roman"/>
          <w:sz w:val="24"/>
          <w:szCs w:val="24"/>
        </w:rPr>
        <w:t xml:space="preserve">дагогічну оцінку розвитку особи від  02 лютого 2022 р. </w:t>
      </w:r>
      <w:r w:rsidR="004D371E" w:rsidRPr="004D371E">
        <w:rPr>
          <w:rFonts w:ascii="Times New Roman" w:hAnsi="Times New Roman" w:cs="Times New Roman"/>
          <w:sz w:val="24"/>
          <w:szCs w:val="24"/>
        </w:rPr>
        <w:t xml:space="preserve">№ ІРЦ-85731/2022/310969. </w:t>
      </w:r>
      <w:r w:rsidR="006D58EE" w:rsidRPr="004D371E">
        <w:rPr>
          <w:rFonts w:ascii="Times New Roman" w:eastAsia="Times New Roman" w:hAnsi="Times New Roman" w:cs="Times New Roman"/>
          <w:sz w:val="24"/>
          <w:szCs w:val="24"/>
          <w:lang w:eastAsia="uk-UA"/>
        </w:rPr>
        <w:t>Загальний обся</w:t>
      </w:r>
      <w:r w:rsidR="00865475" w:rsidRPr="004D371E">
        <w:rPr>
          <w:rFonts w:ascii="Times New Roman" w:eastAsia="Times New Roman" w:hAnsi="Times New Roman" w:cs="Times New Roman"/>
          <w:sz w:val="24"/>
          <w:szCs w:val="24"/>
          <w:lang w:eastAsia="uk-UA"/>
        </w:rPr>
        <w:t>г навчального навантаження -</w:t>
      </w:r>
      <w:r w:rsidR="00D76959">
        <w:rPr>
          <w:rFonts w:ascii="Times New Roman" w:eastAsia="Times New Roman" w:hAnsi="Times New Roman" w:cs="Times New Roman"/>
          <w:sz w:val="24"/>
          <w:szCs w:val="24"/>
          <w:lang w:eastAsia="uk-UA"/>
        </w:rPr>
        <w:t>84</w:t>
      </w:r>
      <w:r w:rsidR="001326D4" w:rsidRPr="004D371E">
        <w:rPr>
          <w:rFonts w:ascii="Times New Roman" w:eastAsia="Times New Roman" w:hAnsi="Times New Roman" w:cs="Times New Roman"/>
          <w:sz w:val="24"/>
          <w:szCs w:val="24"/>
          <w:lang w:eastAsia="uk-UA"/>
        </w:rPr>
        <w:t>5</w:t>
      </w:r>
      <w:r w:rsidR="00865475" w:rsidRPr="004D371E">
        <w:rPr>
          <w:rFonts w:ascii="Times New Roman" w:eastAsia="Times New Roman" w:hAnsi="Times New Roman" w:cs="Times New Roman"/>
          <w:sz w:val="24"/>
          <w:szCs w:val="24"/>
          <w:lang w:eastAsia="uk-UA"/>
        </w:rPr>
        <w:t xml:space="preserve"> </w:t>
      </w:r>
      <w:r w:rsidR="00A30FD1" w:rsidRPr="004D371E">
        <w:rPr>
          <w:rFonts w:ascii="Times New Roman" w:eastAsia="Times New Roman" w:hAnsi="Times New Roman" w:cs="Times New Roman"/>
          <w:sz w:val="24"/>
          <w:szCs w:val="24"/>
          <w:lang w:eastAsia="uk-UA"/>
        </w:rPr>
        <w:t>годин/навчальний рік.</w:t>
      </w:r>
    </w:p>
    <w:p w:rsidR="00D76959" w:rsidRPr="004D371E" w:rsidRDefault="002601DB" w:rsidP="00D76959">
      <w:pPr>
        <w:spacing w:after="29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Освітня програма для учня 5</w:t>
      </w:r>
      <w:r w:rsidR="006D58EE" w:rsidRPr="009C71BA">
        <w:rPr>
          <w:rFonts w:ascii="Times New Roman" w:eastAsia="Times New Roman" w:hAnsi="Times New Roman" w:cs="Times New Roman"/>
          <w:sz w:val="24"/>
          <w:szCs w:val="24"/>
          <w:lang w:eastAsia="uk-UA"/>
        </w:rPr>
        <w:t xml:space="preserve"> класу </w:t>
      </w:r>
      <w:proofErr w:type="spellStart"/>
      <w:r w:rsidR="006D58EE" w:rsidRPr="009C71BA">
        <w:rPr>
          <w:rFonts w:ascii="Times New Roman" w:eastAsia="Times New Roman" w:hAnsi="Times New Roman" w:cs="Times New Roman"/>
          <w:sz w:val="24"/>
          <w:szCs w:val="24"/>
          <w:lang w:eastAsia="uk-UA"/>
        </w:rPr>
        <w:t>Цуркана</w:t>
      </w:r>
      <w:proofErr w:type="spellEnd"/>
      <w:r w:rsidR="006D58EE" w:rsidRPr="009C71BA">
        <w:rPr>
          <w:rFonts w:ascii="Times New Roman" w:eastAsia="Times New Roman" w:hAnsi="Times New Roman" w:cs="Times New Roman"/>
          <w:sz w:val="24"/>
          <w:szCs w:val="24"/>
          <w:lang w:eastAsia="uk-UA"/>
        </w:rPr>
        <w:t xml:space="preserve"> Назарія відп</w:t>
      </w:r>
      <w:r>
        <w:rPr>
          <w:rFonts w:ascii="Times New Roman" w:eastAsia="Times New Roman" w:hAnsi="Times New Roman" w:cs="Times New Roman"/>
          <w:sz w:val="24"/>
          <w:szCs w:val="24"/>
          <w:lang w:eastAsia="uk-UA"/>
        </w:rPr>
        <w:t>овідає освітній програмі для 5-6</w:t>
      </w:r>
      <w:r w:rsidR="006D58EE" w:rsidRPr="009C71BA">
        <w:rPr>
          <w:rFonts w:ascii="Times New Roman" w:eastAsia="Times New Roman" w:hAnsi="Times New Roman" w:cs="Times New Roman"/>
          <w:sz w:val="24"/>
          <w:szCs w:val="24"/>
          <w:lang w:eastAsia="uk-UA"/>
        </w:rPr>
        <w:t xml:space="preserve"> класів, </w:t>
      </w:r>
      <w:r w:rsidR="006D58EE" w:rsidRPr="009C71BA">
        <w:rPr>
          <w:rFonts w:ascii="Times New Roman" w:hAnsi="Times New Roman" w:cs="Times New Roman"/>
          <w:sz w:val="24"/>
          <w:szCs w:val="24"/>
        </w:rPr>
        <w:t>складеній відповідно до Типової освітньої програми спеціальних закладів загальної середньої освіти І</w:t>
      </w:r>
      <w:r>
        <w:rPr>
          <w:rFonts w:ascii="Times New Roman" w:hAnsi="Times New Roman" w:cs="Times New Roman"/>
          <w:sz w:val="24"/>
          <w:szCs w:val="24"/>
        </w:rPr>
        <w:t>І</w:t>
      </w:r>
      <w:r w:rsidR="006D58EE" w:rsidRPr="009C71BA">
        <w:rPr>
          <w:rFonts w:ascii="Times New Roman" w:hAnsi="Times New Roman" w:cs="Times New Roman"/>
          <w:sz w:val="24"/>
          <w:szCs w:val="24"/>
        </w:rPr>
        <w:t xml:space="preserve"> ступеня для дітей з особливими освітніми потребами,</w:t>
      </w:r>
      <w:r w:rsidR="00D76959">
        <w:rPr>
          <w:rFonts w:ascii="Times New Roman" w:hAnsi="Times New Roman" w:cs="Times New Roman"/>
          <w:sz w:val="24"/>
          <w:szCs w:val="24"/>
        </w:rPr>
        <w:t xml:space="preserve"> </w:t>
      </w:r>
      <w:r w:rsidR="00D76959" w:rsidRPr="009C71BA">
        <w:rPr>
          <w:rFonts w:ascii="Times New Roman" w:hAnsi="Times New Roman" w:cs="Times New Roman"/>
          <w:sz w:val="24"/>
          <w:szCs w:val="24"/>
        </w:rPr>
        <w:t>наказ МОН Укра</w:t>
      </w:r>
      <w:r w:rsidR="00D76959">
        <w:rPr>
          <w:rFonts w:ascii="Times New Roman" w:hAnsi="Times New Roman" w:cs="Times New Roman"/>
          <w:sz w:val="24"/>
          <w:szCs w:val="24"/>
        </w:rPr>
        <w:t xml:space="preserve">їни від 07.12.2021 №1317, </w:t>
      </w:r>
      <w:r w:rsidR="00D76959" w:rsidRPr="002601DB">
        <w:rPr>
          <w:rFonts w:ascii="Times New Roman" w:hAnsi="Times New Roman" w:cs="Times New Roman"/>
          <w:color w:val="FF0000"/>
          <w:sz w:val="24"/>
          <w:szCs w:val="24"/>
        </w:rPr>
        <w:t xml:space="preserve"> </w:t>
      </w:r>
      <w:r w:rsidR="00D76959">
        <w:rPr>
          <w:rFonts w:ascii="Times New Roman" w:hAnsi="Times New Roman" w:cs="Times New Roman"/>
          <w:sz w:val="24"/>
          <w:szCs w:val="24"/>
        </w:rPr>
        <w:t>додаток 10</w:t>
      </w:r>
      <w:r w:rsidR="00D76959" w:rsidRPr="004D371E">
        <w:rPr>
          <w:rFonts w:ascii="Times New Roman" w:hAnsi="Times New Roman" w:cs="Times New Roman"/>
          <w:sz w:val="24"/>
          <w:szCs w:val="24"/>
        </w:rPr>
        <w:t xml:space="preserve"> до Типової освітньої програми, на підставі висновку про комплексну психолого-педагогічну оцінку розвитку особи від  02 лютого 2022 р. </w:t>
      </w:r>
      <w:r w:rsidR="00D76959">
        <w:rPr>
          <w:rFonts w:ascii="Times New Roman" w:hAnsi="Times New Roman" w:cs="Times New Roman"/>
          <w:sz w:val="24"/>
          <w:szCs w:val="24"/>
        </w:rPr>
        <w:t>№ ІРЦ-85731/2023/464138</w:t>
      </w:r>
      <w:r w:rsidR="00D76959" w:rsidRPr="004D371E">
        <w:rPr>
          <w:rFonts w:ascii="Times New Roman" w:hAnsi="Times New Roman" w:cs="Times New Roman"/>
          <w:sz w:val="24"/>
          <w:szCs w:val="24"/>
        </w:rPr>
        <w:t xml:space="preserve">. </w:t>
      </w:r>
      <w:r w:rsidR="00D76959" w:rsidRPr="004D371E">
        <w:rPr>
          <w:rFonts w:ascii="Times New Roman" w:eastAsia="Times New Roman" w:hAnsi="Times New Roman" w:cs="Times New Roman"/>
          <w:sz w:val="24"/>
          <w:szCs w:val="24"/>
          <w:lang w:eastAsia="uk-UA"/>
        </w:rPr>
        <w:t>Загальний обсяг навчального навантаження -</w:t>
      </w:r>
      <w:r w:rsidR="00D76959">
        <w:rPr>
          <w:rFonts w:ascii="Times New Roman" w:eastAsia="Times New Roman" w:hAnsi="Times New Roman" w:cs="Times New Roman"/>
          <w:sz w:val="24"/>
          <w:szCs w:val="24"/>
          <w:lang w:eastAsia="uk-UA"/>
        </w:rPr>
        <w:t>84</w:t>
      </w:r>
      <w:r w:rsidR="00D76959" w:rsidRPr="004D371E">
        <w:rPr>
          <w:rFonts w:ascii="Times New Roman" w:eastAsia="Times New Roman" w:hAnsi="Times New Roman" w:cs="Times New Roman"/>
          <w:sz w:val="24"/>
          <w:szCs w:val="24"/>
          <w:lang w:eastAsia="uk-UA"/>
        </w:rPr>
        <w:t>5 годин/навчальний рік.</w:t>
      </w:r>
    </w:p>
    <w:p w:rsidR="0032314D" w:rsidRPr="009C71BA" w:rsidRDefault="006D58EE" w:rsidP="0013095F">
      <w:pPr>
        <w:spacing w:after="295" w:line="240" w:lineRule="auto"/>
        <w:jc w:val="both"/>
        <w:rPr>
          <w:rFonts w:ascii="Times New Roman" w:eastAsia="Times New Roman" w:hAnsi="Times New Roman" w:cs="Times New Roman"/>
          <w:sz w:val="24"/>
          <w:szCs w:val="24"/>
          <w:lang w:eastAsia="uk-UA"/>
        </w:rPr>
      </w:pPr>
      <w:r w:rsidRPr="009C71BA">
        <w:rPr>
          <w:rFonts w:ascii="Times New Roman" w:hAnsi="Times New Roman" w:cs="Times New Roman"/>
          <w:sz w:val="24"/>
          <w:szCs w:val="24"/>
        </w:rPr>
        <w:t xml:space="preserve"> </w:t>
      </w:r>
      <w:r w:rsidR="002601DB">
        <w:rPr>
          <w:rFonts w:ascii="Times New Roman" w:eastAsia="Times New Roman" w:hAnsi="Times New Roman" w:cs="Times New Roman"/>
          <w:sz w:val="24"/>
          <w:szCs w:val="24"/>
          <w:lang w:eastAsia="uk-UA"/>
        </w:rPr>
        <w:t>Освітня програма для учня 9</w:t>
      </w:r>
      <w:r w:rsidRPr="009C71BA">
        <w:rPr>
          <w:rFonts w:ascii="Times New Roman" w:eastAsia="Times New Roman" w:hAnsi="Times New Roman" w:cs="Times New Roman"/>
          <w:sz w:val="24"/>
          <w:szCs w:val="24"/>
          <w:lang w:eastAsia="uk-UA"/>
        </w:rPr>
        <w:t>-А класу Жилка Андрія ві</w:t>
      </w:r>
      <w:r w:rsidR="002601DB">
        <w:rPr>
          <w:rFonts w:ascii="Times New Roman" w:eastAsia="Times New Roman" w:hAnsi="Times New Roman" w:cs="Times New Roman"/>
          <w:sz w:val="24"/>
          <w:szCs w:val="24"/>
          <w:lang w:eastAsia="uk-UA"/>
        </w:rPr>
        <w:t>дповідає освітній програмі для 7</w:t>
      </w:r>
      <w:r w:rsidRPr="009C71BA">
        <w:rPr>
          <w:rFonts w:ascii="Times New Roman" w:eastAsia="Times New Roman" w:hAnsi="Times New Roman" w:cs="Times New Roman"/>
          <w:sz w:val="24"/>
          <w:szCs w:val="24"/>
          <w:lang w:eastAsia="uk-UA"/>
        </w:rPr>
        <w:t xml:space="preserve">-9 класів, </w:t>
      </w:r>
      <w:r w:rsidRPr="009C71BA">
        <w:rPr>
          <w:rFonts w:ascii="Times New Roman" w:hAnsi="Times New Roman" w:cs="Times New Roman"/>
          <w:sz w:val="24"/>
          <w:szCs w:val="24"/>
        </w:rPr>
        <w:t xml:space="preserve">складеній відповідно до Типової освітньої програми спеціальних закладів загальної середньої освіти ІІ ступеня для дітей з особливими освітніми потребами, , на підставі висновку про комплексну психолого-педагогічну оцінку розвитку дитини від 16.08.2021 №69 КУ «Інклюзивно-ресурсний центр». </w:t>
      </w:r>
      <w:r w:rsidRPr="009C71BA">
        <w:rPr>
          <w:rFonts w:ascii="Times New Roman" w:eastAsia="Times New Roman" w:hAnsi="Times New Roman" w:cs="Times New Roman"/>
          <w:sz w:val="24"/>
          <w:szCs w:val="24"/>
          <w:lang w:eastAsia="uk-UA"/>
        </w:rPr>
        <w:t>Загальний обсяг навчального навантаж</w:t>
      </w:r>
      <w:r w:rsidR="001326D4">
        <w:rPr>
          <w:rFonts w:ascii="Times New Roman" w:eastAsia="Times New Roman" w:hAnsi="Times New Roman" w:cs="Times New Roman"/>
          <w:sz w:val="24"/>
          <w:szCs w:val="24"/>
          <w:lang w:eastAsia="uk-UA"/>
        </w:rPr>
        <w:t xml:space="preserve">ення </w:t>
      </w:r>
      <w:r w:rsidR="00A30FD1">
        <w:rPr>
          <w:rFonts w:ascii="Times New Roman" w:eastAsia="Times New Roman" w:hAnsi="Times New Roman" w:cs="Times New Roman"/>
          <w:color w:val="FF0000"/>
          <w:sz w:val="24"/>
          <w:szCs w:val="24"/>
          <w:lang w:eastAsia="uk-UA"/>
        </w:rPr>
        <w:t xml:space="preserve"> </w:t>
      </w:r>
      <w:r w:rsidR="001326D4" w:rsidRPr="001326D4">
        <w:rPr>
          <w:rFonts w:ascii="Times New Roman" w:eastAsia="Times New Roman" w:hAnsi="Times New Roman" w:cs="Times New Roman"/>
          <w:sz w:val="24"/>
          <w:szCs w:val="24"/>
          <w:lang w:eastAsia="uk-UA"/>
        </w:rPr>
        <w:t>875</w:t>
      </w:r>
      <w:r w:rsidRPr="001326D4">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годин/навчальний рік</w:t>
      </w:r>
    </w:p>
    <w:p w:rsidR="008831E1" w:rsidRPr="009C71BA" w:rsidRDefault="008831E1" w:rsidP="0013095F">
      <w:pPr>
        <w:spacing w:after="295" w:line="240" w:lineRule="auto"/>
        <w:jc w:val="both"/>
        <w:rPr>
          <w:rFonts w:ascii="Times New Roman" w:eastAsia="Times New Roman" w:hAnsi="Times New Roman" w:cs="Times New Roman"/>
          <w:b/>
          <w:sz w:val="24"/>
          <w:szCs w:val="24"/>
          <w:lang w:eastAsia="uk-UA"/>
        </w:rPr>
      </w:pPr>
      <w:r w:rsidRPr="009C71BA">
        <w:rPr>
          <w:rFonts w:ascii="Times New Roman" w:eastAsia="Times New Roman" w:hAnsi="Times New Roman" w:cs="Times New Roman"/>
          <w:b/>
          <w:sz w:val="24"/>
          <w:szCs w:val="24"/>
          <w:lang w:eastAsia="uk-UA"/>
        </w:rPr>
        <w:t>VIIІ. НАВЧАЛЬНІ ПЛАНИ ТА ЇХ ОБГРУНТУВАННЯ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Навчальний план встановлює погодинне співвідношення між окремими предметами за роками навчання, визначає гранично допустиме тижневе навантаження учнів.</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Навчальний план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Зміст навчального плану є механізмом реалізації змісту освіти та одним із засобів формування «моделі» випускника кожного ступеня навчання. Починаючи з ІІ ступеня, в школі функціонує система факультативів, курсів за вибором та гуртків, яка дозволяє зробити освітній простір єдиним і таким, що тісно пов’язує різні вікові етапи в навчанні різних дисциплін.</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цієї Типової освітньої програми.</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Детальний розподіл навчального навантаження на тиждень окреслено у навчальних планах відповідного рівня.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Варіативна складова навчального пл</w:t>
      </w:r>
      <w:r w:rsidR="008C2F58" w:rsidRPr="009C71BA">
        <w:rPr>
          <w:rFonts w:ascii="Times New Roman" w:eastAsia="Times New Roman" w:hAnsi="Times New Roman" w:cs="Times New Roman"/>
          <w:sz w:val="24"/>
          <w:szCs w:val="24"/>
          <w:lang w:eastAsia="uk-UA"/>
        </w:rPr>
        <w:t>ану закладу визначається з ураху</w:t>
      </w:r>
      <w:r w:rsidRPr="009C71BA">
        <w:rPr>
          <w:rFonts w:ascii="Times New Roman" w:eastAsia="Times New Roman" w:hAnsi="Times New Roman" w:cs="Times New Roman"/>
          <w:sz w:val="24"/>
          <w:szCs w:val="24"/>
          <w:lang w:eastAsia="uk-UA"/>
        </w:rPr>
        <w:t>ванням особливостей організації освітнього процесу та індивідуальних освітніх потреб учнів, рівня навчально-методичного та кадрового забезпечення.</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Варіативна складова навчальних планів використовується на:</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-запровадження факультативів, курсів за вибором, що розширюють обрану закладом освіти спеціалізацію, чи світоглядного спрямування ;</w:t>
      </w:r>
    </w:p>
    <w:p w:rsidR="008831E1" w:rsidRPr="009C71BA" w:rsidRDefault="008831E1" w:rsidP="0013095F">
      <w:pPr>
        <w:spacing w:after="0" w:line="240" w:lineRule="auto"/>
        <w:jc w:val="both"/>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-індивідуальні заняття та консультації.</w:t>
      </w:r>
      <w:r w:rsidR="008C2F58" w:rsidRPr="009C71BA">
        <w:rPr>
          <w:rFonts w:ascii="Times New Roman" w:eastAsia="Times New Roman" w:hAnsi="Times New Roman" w:cs="Times New Roman"/>
          <w:sz w:val="24"/>
          <w:szCs w:val="24"/>
          <w:lang w:eastAsia="uk-UA"/>
        </w:rPr>
        <w:t xml:space="preserve"> </w:t>
      </w:r>
      <w:r w:rsidRPr="009C71BA">
        <w:rPr>
          <w:rFonts w:ascii="Times New Roman" w:eastAsia="Times New Roman" w:hAnsi="Times New Roman" w:cs="Times New Roman"/>
          <w:sz w:val="24"/>
          <w:szCs w:val="24"/>
          <w:lang w:eastAsia="uk-UA"/>
        </w:rPr>
        <w:t>Гранично допустиме навантаження учнів відповідає вимогам Закону України «Про повну загальну середню освіту», години фізкультури не враховуються при визначенні гранично допустимого навантаження.</w:t>
      </w:r>
    </w:p>
    <w:p w:rsidR="008D63E9" w:rsidRPr="009C71BA" w:rsidRDefault="002601DB" w:rsidP="008D63E9">
      <w:pPr>
        <w:shd w:val="clear" w:color="auto" w:fill="FFFFFF"/>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 2023/2024</w:t>
      </w:r>
      <w:r w:rsidR="008D63E9" w:rsidRPr="009C71BA">
        <w:rPr>
          <w:rFonts w:ascii="Times New Roman" w:eastAsia="Calibri" w:hAnsi="Times New Roman" w:cs="Times New Roman"/>
          <w:sz w:val="24"/>
          <w:szCs w:val="24"/>
        </w:rPr>
        <w:t xml:space="preserve"> навчальному році визначено такий порядок викладання предметів інваріантної складової, на які виділено не цілу (дробову 0,5; 1,5; 2,5; 3,5) кількості годин.</w:t>
      </w:r>
    </w:p>
    <w:p w:rsidR="008D63E9" w:rsidRPr="009C71BA" w:rsidRDefault="008D63E9" w:rsidP="008D63E9">
      <w:pPr>
        <w:shd w:val="clear" w:color="auto" w:fill="FFFFFF"/>
        <w:tabs>
          <w:tab w:val="left" w:pos="0"/>
        </w:tabs>
        <w:spacing w:after="0"/>
        <w:jc w:val="both"/>
        <w:rPr>
          <w:rFonts w:ascii="Times New Roman" w:eastAsia="Calibri" w:hAnsi="Times New Roman" w:cs="Times New Roman"/>
          <w:sz w:val="24"/>
          <w:szCs w:val="24"/>
        </w:rPr>
      </w:pPr>
    </w:p>
    <w:tbl>
      <w:tblPr>
        <w:tblStyle w:val="2"/>
        <w:tblW w:w="12758" w:type="dxa"/>
        <w:tblInd w:w="1271" w:type="dxa"/>
        <w:tblLayout w:type="fixed"/>
        <w:tblLook w:val="04A0" w:firstRow="1" w:lastRow="0" w:firstColumn="1" w:lastColumn="0" w:noHBand="0" w:noVBand="1"/>
      </w:tblPr>
      <w:tblGrid>
        <w:gridCol w:w="567"/>
        <w:gridCol w:w="2496"/>
        <w:gridCol w:w="2607"/>
        <w:gridCol w:w="1418"/>
        <w:gridCol w:w="2409"/>
        <w:gridCol w:w="1560"/>
        <w:gridCol w:w="1701"/>
      </w:tblGrid>
      <w:tr w:rsidR="004D371E" w:rsidRPr="004D371E" w:rsidTr="00B22D3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Назва навчального предмету</w:t>
            </w:r>
          </w:p>
        </w:tc>
        <w:tc>
          <w:tcPr>
            <w:tcW w:w="2607"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r w:rsidRPr="004D371E">
              <w:rPr>
                <w:rFonts w:ascii="Times New Roman" w:hAnsi="Times New Roman"/>
                <w:b/>
                <w:sz w:val="24"/>
                <w:szCs w:val="24"/>
              </w:rPr>
              <w:t>Спрямування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r w:rsidRPr="004D371E">
              <w:rPr>
                <w:rFonts w:ascii="Times New Roman" w:hAnsi="Times New Roman"/>
                <w:b/>
                <w:sz w:val="24"/>
                <w:szCs w:val="24"/>
              </w:rPr>
              <w:t>Клас</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Кількість годин за робочим навчальним планом</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К-сть годин</w:t>
            </w:r>
          </w:p>
        </w:tc>
      </w:tr>
      <w:tr w:rsidR="004D371E" w:rsidRPr="004D371E" w:rsidTr="00B22D35">
        <w:tc>
          <w:tcPr>
            <w:tcW w:w="567" w:type="dxa"/>
            <w:vMerge/>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І семестр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b/>
                <w:sz w:val="24"/>
                <w:szCs w:val="24"/>
              </w:rPr>
            </w:pPr>
            <w:r w:rsidRPr="004D371E">
              <w:rPr>
                <w:rFonts w:ascii="Times New Roman" w:hAnsi="Times New Roman"/>
                <w:b/>
                <w:sz w:val="24"/>
                <w:szCs w:val="24"/>
              </w:rPr>
              <w:t>ІІ семестр</w:t>
            </w:r>
          </w:p>
        </w:tc>
      </w:tr>
      <w:tr w:rsidR="004D371E"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sz w:val="24"/>
                <w:szCs w:val="24"/>
              </w:rPr>
            </w:pPr>
            <w:r w:rsidRPr="004D371E">
              <w:rPr>
                <w:rFonts w:ascii="Times New Roman" w:hAnsi="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D16507" w:rsidP="00DA3348">
            <w:pPr>
              <w:jc w:val="center"/>
              <w:rPr>
                <w:rFonts w:ascii="Times New Roman" w:hAnsi="Times New Roman"/>
                <w:sz w:val="24"/>
                <w:szCs w:val="24"/>
              </w:rPr>
            </w:pPr>
            <w:r w:rsidRPr="004D371E">
              <w:rPr>
                <w:rFonts w:ascii="Times New Roman" w:hAnsi="Times New Roman"/>
                <w:sz w:val="24"/>
                <w:szCs w:val="24"/>
              </w:rPr>
              <w:t>Етика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8D63E9" w:rsidP="00DA3348">
            <w:pPr>
              <w:jc w:val="center"/>
              <w:rPr>
                <w:rFonts w:ascii="Times New Roman" w:hAnsi="Times New Roman"/>
                <w:sz w:val="24"/>
                <w:szCs w:val="24"/>
              </w:rPr>
            </w:pPr>
            <w:r w:rsidRPr="004D371E">
              <w:rPr>
                <w:rFonts w:ascii="Times New Roman"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D16507" w:rsidP="00DA3348">
            <w:pPr>
              <w:jc w:val="center"/>
              <w:rPr>
                <w:rFonts w:ascii="Times New Roman" w:hAnsi="Times New Roman"/>
                <w:sz w:val="24"/>
                <w:szCs w:val="24"/>
              </w:rPr>
            </w:pPr>
            <w:r w:rsidRPr="004D371E">
              <w:rPr>
                <w:rFonts w:ascii="Times New Roman" w:hAnsi="Times New Roman"/>
                <w:sz w:val="24"/>
                <w:szCs w:val="24"/>
              </w:rPr>
              <w:t>0</w:t>
            </w:r>
            <w:r w:rsidR="008D63E9" w:rsidRPr="004D371E">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D16507" w:rsidP="00DA3348">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63E9" w:rsidRPr="004D371E" w:rsidRDefault="00D16507" w:rsidP="00DA3348">
            <w:pPr>
              <w:jc w:val="center"/>
              <w:rPr>
                <w:rFonts w:ascii="Times New Roman" w:hAnsi="Times New Roman"/>
                <w:sz w:val="24"/>
                <w:szCs w:val="24"/>
              </w:rPr>
            </w:pPr>
            <w:r w:rsidRPr="004D371E">
              <w:rPr>
                <w:rFonts w:ascii="Times New Roman" w:hAnsi="Times New Roman"/>
                <w:sz w:val="24"/>
                <w:szCs w:val="24"/>
              </w:rPr>
              <w:t>-</w:t>
            </w:r>
          </w:p>
        </w:tc>
      </w:tr>
      <w:tr w:rsidR="004D371E"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Етика</w:t>
            </w:r>
          </w:p>
        </w:tc>
        <w:tc>
          <w:tcPr>
            <w:tcW w:w="2607"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1</w:t>
            </w:r>
          </w:p>
        </w:tc>
      </w:tr>
      <w:tr w:rsidR="004D371E"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rPr>
                <w:rFonts w:ascii="Times New Roman" w:hAnsi="Times New Roman"/>
                <w:sz w:val="24"/>
                <w:szCs w:val="24"/>
              </w:rPr>
            </w:pPr>
            <w:r w:rsidRPr="004D371E">
              <w:rPr>
                <w:rFonts w:ascii="Times New Roman" w:hAnsi="Times New Roman"/>
                <w:sz w:val="24"/>
                <w:szCs w:val="24"/>
              </w:rPr>
              <w:t>Зарубіжна література</w:t>
            </w:r>
          </w:p>
        </w:tc>
        <w:tc>
          <w:tcPr>
            <w:tcW w:w="2607"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2</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jc w:val="center"/>
              <w:rPr>
                <w:rFonts w:ascii="Times New Roman" w:hAnsi="Times New Roman"/>
                <w:sz w:val="24"/>
                <w:szCs w:val="24"/>
              </w:rPr>
            </w:pPr>
            <w:r>
              <w:rPr>
                <w:rFonts w:ascii="Times New Roman" w:hAnsi="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rPr>
                <w:rFonts w:ascii="Times New Roman" w:hAnsi="Times New Roman"/>
                <w:sz w:val="24"/>
                <w:szCs w:val="24"/>
              </w:rPr>
            </w:pPr>
            <w:r>
              <w:rPr>
                <w:rFonts w:ascii="Times New Roman" w:hAnsi="Times New Roman"/>
                <w:sz w:val="24"/>
                <w:szCs w:val="24"/>
              </w:rPr>
              <w:t xml:space="preserve">Зарубіжна </w:t>
            </w:r>
          </w:p>
        </w:tc>
        <w:tc>
          <w:tcPr>
            <w:tcW w:w="260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jc w:val="center"/>
              <w:rPr>
                <w:rFonts w:ascii="Times New Roman" w:hAnsi="Times New Roman"/>
                <w:sz w:val="24"/>
                <w:szCs w:val="24"/>
              </w:rPr>
            </w:pPr>
            <w:r>
              <w:rPr>
                <w:rFonts w:ascii="Times New Roman" w:hAnsi="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jc w:val="center"/>
              <w:rPr>
                <w:rFonts w:ascii="Times New Roman" w:hAnsi="Times New Roman"/>
                <w:sz w:val="24"/>
                <w:szCs w:val="24"/>
              </w:rPr>
            </w:pPr>
            <w:r>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4D371E">
            <w:pPr>
              <w:jc w:val="center"/>
              <w:rPr>
                <w:rFonts w:ascii="Times New Roman" w:hAnsi="Times New Roman"/>
                <w:sz w:val="24"/>
                <w:szCs w:val="24"/>
              </w:rPr>
            </w:pPr>
            <w:r>
              <w:rPr>
                <w:rFonts w:ascii="Times New Roman" w:hAnsi="Times New Roman"/>
                <w:sz w:val="24"/>
                <w:szCs w:val="24"/>
              </w:rPr>
              <w:t>1</w:t>
            </w:r>
          </w:p>
        </w:tc>
      </w:tr>
      <w:tr w:rsidR="004D371E"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4D371E" w:rsidRPr="004D371E" w:rsidRDefault="007D1820" w:rsidP="004D371E">
            <w:pPr>
              <w:jc w:val="center"/>
              <w:rPr>
                <w:rFonts w:ascii="Times New Roman" w:hAnsi="Times New Roman"/>
                <w:sz w:val="24"/>
                <w:szCs w:val="24"/>
              </w:rPr>
            </w:pPr>
            <w:r>
              <w:rPr>
                <w:rFonts w:ascii="Times New Roman" w:hAnsi="Times New Roman"/>
                <w:sz w:val="24"/>
                <w:szCs w:val="24"/>
              </w:rPr>
              <w:t>5</w:t>
            </w:r>
            <w:r w:rsidR="004D371E"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rPr>
                <w:rFonts w:ascii="Times New Roman" w:hAnsi="Times New Roman"/>
                <w:sz w:val="24"/>
                <w:szCs w:val="24"/>
              </w:rPr>
            </w:pPr>
            <w:r w:rsidRPr="004D371E">
              <w:rPr>
                <w:rFonts w:ascii="Times New Roman" w:hAnsi="Times New Roman"/>
                <w:sz w:val="24"/>
                <w:szCs w:val="24"/>
              </w:rPr>
              <w:t>Інформатика</w:t>
            </w:r>
          </w:p>
        </w:tc>
        <w:tc>
          <w:tcPr>
            <w:tcW w:w="2607"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D371E" w:rsidRPr="004D371E" w:rsidRDefault="004D371E" w:rsidP="004D371E">
            <w:pPr>
              <w:jc w:val="center"/>
              <w:rPr>
                <w:rFonts w:ascii="Times New Roman" w:hAnsi="Times New Roman"/>
                <w:sz w:val="24"/>
                <w:szCs w:val="24"/>
              </w:rPr>
            </w:pPr>
            <w:r w:rsidRPr="004D371E">
              <w:rPr>
                <w:rFonts w:ascii="Times New Roman" w:hAnsi="Times New Roman"/>
                <w:sz w:val="24"/>
                <w:szCs w:val="24"/>
              </w:rPr>
              <w:t>2</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6.</w:t>
            </w:r>
          </w:p>
        </w:tc>
        <w:tc>
          <w:tcPr>
            <w:tcW w:w="2496"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Інформатика</w:t>
            </w:r>
          </w:p>
        </w:tc>
        <w:tc>
          <w:tcPr>
            <w:tcW w:w="260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7</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Англійська мова</w:t>
            </w:r>
          </w:p>
        </w:tc>
        <w:tc>
          <w:tcPr>
            <w:tcW w:w="260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4</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8</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Англійська мова</w:t>
            </w:r>
          </w:p>
        </w:tc>
        <w:tc>
          <w:tcPr>
            <w:tcW w:w="2607"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3</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9</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Українська мова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10</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 xml:space="preserve">Історія України </w:t>
            </w:r>
          </w:p>
        </w:tc>
        <w:tc>
          <w:tcPr>
            <w:tcW w:w="260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Pr>
                <w:rFonts w:ascii="Times New Roman" w:hAnsi="Times New Roman"/>
                <w:sz w:val="24"/>
                <w:szCs w:val="24"/>
              </w:rPr>
              <w:t>11</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Історія України</w:t>
            </w:r>
          </w:p>
        </w:tc>
        <w:tc>
          <w:tcPr>
            <w:tcW w:w="260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12</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 xml:space="preserve">Географія </w:t>
            </w:r>
          </w:p>
        </w:tc>
        <w:tc>
          <w:tcPr>
            <w:tcW w:w="260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w:t>
            </w:r>
          </w:p>
        </w:tc>
      </w:tr>
      <w:tr w:rsidR="007D1820" w:rsidRPr="004D371E" w:rsidTr="00B22D35">
        <w:tc>
          <w:tcPr>
            <w:tcW w:w="56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Pr>
                <w:rFonts w:ascii="Times New Roman" w:hAnsi="Times New Roman"/>
                <w:sz w:val="24"/>
                <w:szCs w:val="24"/>
              </w:rPr>
              <w:t>13</w:t>
            </w:r>
            <w:r w:rsidRPr="004D371E">
              <w:rPr>
                <w:rFonts w:ascii="Times New Roman" w:hAnsi="Times New Roman"/>
                <w:sz w:val="24"/>
                <w:szCs w:val="24"/>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 xml:space="preserve">Хімія </w:t>
            </w:r>
          </w:p>
        </w:tc>
        <w:tc>
          <w:tcPr>
            <w:tcW w:w="2607"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rPr>
                <w:rFonts w:ascii="Times New Roman" w:hAnsi="Times New Roman"/>
                <w:sz w:val="24"/>
                <w:szCs w:val="24"/>
              </w:rPr>
            </w:pPr>
            <w:r w:rsidRPr="004D371E">
              <w:rPr>
                <w:rFonts w:ascii="Times New Roman" w:hAnsi="Times New Roman"/>
                <w:sz w:val="24"/>
                <w:szCs w:val="24"/>
              </w:rPr>
              <w:t>Навчальний предмет інваріантної складової</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1820" w:rsidRPr="004D371E" w:rsidRDefault="007D1820" w:rsidP="007D1820">
            <w:pPr>
              <w:jc w:val="center"/>
              <w:rPr>
                <w:rFonts w:ascii="Times New Roman" w:hAnsi="Times New Roman"/>
                <w:sz w:val="24"/>
                <w:szCs w:val="24"/>
              </w:rPr>
            </w:pPr>
            <w:r w:rsidRPr="004D371E">
              <w:rPr>
                <w:rFonts w:ascii="Times New Roman" w:hAnsi="Times New Roman"/>
                <w:sz w:val="24"/>
                <w:szCs w:val="24"/>
              </w:rPr>
              <w:t>2</w:t>
            </w:r>
          </w:p>
        </w:tc>
      </w:tr>
    </w:tbl>
    <w:p w:rsidR="008D63E9" w:rsidRPr="009C71BA" w:rsidRDefault="008D63E9" w:rsidP="008D63E9">
      <w:pPr>
        <w:spacing w:after="0" w:line="240" w:lineRule="auto"/>
        <w:ind w:firstLine="708"/>
        <w:jc w:val="both"/>
        <w:rPr>
          <w:rFonts w:ascii="Times New Roman" w:eastAsia="Calibri" w:hAnsi="Times New Roman" w:cs="Times New Roman"/>
          <w:sz w:val="24"/>
          <w:szCs w:val="24"/>
        </w:rPr>
      </w:pPr>
    </w:p>
    <w:p w:rsidR="008D63E9" w:rsidRPr="009C71BA" w:rsidRDefault="008D63E9" w:rsidP="008D63E9">
      <w:pPr>
        <w:spacing w:after="0" w:line="240" w:lineRule="auto"/>
        <w:jc w:val="both"/>
        <w:rPr>
          <w:rFonts w:ascii="Times New Roman" w:eastAsia="Times New Roman" w:hAnsi="Times New Roman" w:cs="Times New Roman"/>
          <w:sz w:val="24"/>
          <w:szCs w:val="24"/>
          <w:lang w:eastAsia="ru-RU"/>
        </w:rPr>
      </w:pPr>
    </w:p>
    <w:p w:rsidR="008D63E9" w:rsidRPr="009C71BA" w:rsidRDefault="008D63E9" w:rsidP="008D63E9">
      <w:pPr>
        <w:spacing w:after="0" w:line="240" w:lineRule="auto"/>
        <w:jc w:val="both"/>
        <w:rPr>
          <w:rFonts w:ascii="Times New Roman" w:eastAsia="Times New Roman" w:hAnsi="Times New Roman" w:cs="Times New Roman"/>
          <w:sz w:val="24"/>
          <w:szCs w:val="24"/>
          <w:lang w:eastAsia="ru-RU"/>
        </w:rPr>
      </w:pPr>
    </w:p>
    <w:p w:rsidR="008D63E9" w:rsidRPr="009C71BA" w:rsidRDefault="008D63E9" w:rsidP="008D63E9">
      <w:pPr>
        <w:spacing w:after="0" w:line="240" w:lineRule="auto"/>
        <w:jc w:val="both"/>
        <w:rPr>
          <w:rFonts w:ascii="Times New Roman" w:eastAsia="Times New Roman" w:hAnsi="Times New Roman" w:cs="Times New Roman"/>
          <w:sz w:val="24"/>
          <w:szCs w:val="24"/>
          <w:lang w:eastAsia="ru-RU"/>
        </w:rPr>
      </w:pPr>
    </w:p>
    <w:p w:rsidR="008D63E9" w:rsidRPr="009C71BA" w:rsidRDefault="008D63E9" w:rsidP="008D63E9">
      <w:pPr>
        <w:spacing w:after="0" w:line="240" w:lineRule="auto"/>
        <w:jc w:val="both"/>
        <w:rPr>
          <w:rFonts w:ascii="Times New Roman" w:eastAsia="Times New Roman" w:hAnsi="Times New Roman" w:cs="Times New Roman"/>
          <w:sz w:val="24"/>
          <w:szCs w:val="24"/>
          <w:lang w:eastAsia="ru-RU"/>
        </w:rPr>
      </w:pPr>
    </w:p>
    <w:p w:rsidR="00B22D35" w:rsidRPr="009C71BA" w:rsidRDefault="00B22D35" w:rsidP="008D63E9">
      <w:pPr>
        <w:spacing w:after="0" w:line="240" w:lineRule="auto"/>
        <w:jc w:val="both"/>
        <w:rPr>
          <w:rFonts w:ascii="Times New Roman" w:eastAsia="Times New Roman" w:hAnsi="Times New Roman" w:cs="Times New Roman"/>
          <w:sz w:val="24"/>
          <w:szCs w:val="24"/>
          <w:lang w:eastAsia="ru-RU"/>
        </w:rPr>
      </w:pPr>
    </w:p>
    <w:p w:rsidR="00B22D35" w:rsidRPr="009C71BA" w:rsidRDefault="00B22D35" w:rsidP="008D63E9">
      <w:pPr>
        <w:spacing w:after="0" w:line="240" w:lineRule="auto"/>
        <w:jc w:val="both"/>
        <w:rPr>
          <w:rFonts w:ascii="Times New Roman" w:eastAsia="Times New Roman" w:hAnsi="Times New Roman" w:cs="Times New Roman"/>
          <w:sz w:val="24"/>
          <w:szCs w:val="24"/>
          <w:lang w:eastAsia="ru-RU"/>
        </w:rPr>
      </w:pPr>
    </w:p>
    <w:p w:rsidR="008D63E9" w:rsidRPr="009C71BA" w:rsidRDefault="008D63E9" w:rsidP="008D63E9">
      <w:pPr>
        <w:spacing w:after="0" w:line="240" w:lineRule="auto"/>
        <w:jc w:val="both"/>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Поділ класів здійснюється згідно з чинними нормативами і передбачає поділ на  групи.</w:t>
      </w:r>
    </w:p>
    <w:p w:rsidR="008D63E9" w:rsidRPr="009C71BA" w:rsidRDefault="008D63E9" w:rsidP="008D63E9">
      <w:pPr>
        <w:spacing w:after="0" w:line="240" w:lineRule="auto"/>
        <w:jc w:val="both"/>
        <w:rPr>
          <w:rFonts w:ascii="Times New Roman" w:eastAsia="Times New Roman" w:hAnsi="Times New Roman" w:cs="Times New Roman"/>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798"/>
        <w:gridCol w:w="2693"/>
        <w:gridCol w:w="3119"/>
      </w:tblGrid>
      <w:tr w:rsidR="008D63E9" w:rsidRPr="009C71BA" w:rsidTr="00D16507">
        <w:trPr>
          <w:trHeight w:val="315"/>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p>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proofErr w:type="spellStart"/>
            <w:r w:rsidRPr="009C71BA">
              <w:rPr>
                <w:rFonts w:ascii="Times New Roman" w:eastAsia="Times New Roman" w:hAnsi="Times New Roman" w:cs="Times New Roman"/>
                <w:b/>
                <w:sz w:val="24"/>
                <w:szCs w:val="24"/>
                <w:lang w:val="en-US" w:eastAsia="ru-RU"/>
              </w:rPr>
              <w:t>Клас</w:t>
            </w:r>
            <w:proofErr w:type="spellEnd"/>
          </w:p>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p>
        </w:tc>
        <w:tc>
          <w:tcPr>
            <w:tcW w:w="1798" w:type="dxa"/>
            <w:vMerge w:val="restart"/>
            <w:tcBorders>
              <w:top w:val="single" w:sz="4" w:space="0" w:color="auto"/>
              <w:left w:val="single" w:sz="4" w:space="0" w:color="auto"/>
              <w:bottom w:val="single" w:sz="4" w:space="0" w:color="auto"/>
              <w:right w:val="single" w:sz="4" w:space="0" w:color="auto"/>
            </w:tcBorders>
            <w:vAlign w:val="center"/>
            <w:hideMark/>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Кількість учнів</w:t>
            </w:r>
          </w:p>
        </w:tc>
        <w:tc>
          <w:tcPr>
            <w:tcW w:w="5812" w:type="dxa"/>
            <w:gridSpan w:val="2"/>
            <w:tcBorders>
              <w:top w:val="single" w:sz="4" w:space="0" w:color="auto"/>
              <w:left w:val="single" w:sz="4" w:space="0" w:color="auto"/>
              <w:bottom w:val="single" w:sz="4" w:space="0" w:color="auto"/>
              <w:right w:val="single" w:sz="4" w:space="0" w:color="auto"/>
            </w:tcBorders>
            <w:hideMark/>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Предмети</w:t>
            </w:r>
          </w:p>
        </w:tc>
      </w:tr>
      <w:tr w:rsidR="008D63E9" w:rsidRPr="009C71BA" w:rsidTr="00D16507">
        <w:trPr>
          <w:trHeight w:val="668"/>
          <w:jc w:val="center"/>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8D63E9" w:rsidRPr="009C71BA" w:rsidRDefault="008D63E9" w:rsidP="00DA3348">
            <w:pPr>
              <w:spacing w:after="0" w:line="240" w:lineRule="auto"/>
              <w:rPr>
                <w:rFonts w:ascii="Times New Roman" w:eastAsia="Times New Roman" w:hAnsi="Times New Roman" w:cs="Times New Roman"/>
                <w:b/>
                <w:sz w:val="24"/>
                <w:szCs w:val="24"/>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8D63E9" w:rsidRPr="009C71BA" w:rsidRDefault="008D63E9" w:rsidP="00DA3348">
            <w:pPr>
              <w:spacing w:after="0" w:line="240" w:lineRule="auto"/>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Технології</w:t>
            </w:r>
          </w:p>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(на гендерній основі)</w:t>
            </w:r>
          </w:p>
        </w:tc>
        <w:tc>
          <w:tcPr>
            <w:tcW w:w="3119" w:type="dxa"/>
            <w:tcBorders>
              <w:top w:val="single" w:sz="4" w:space="0" w:color="auto"/>
              <w:left w:val="single" w:sz="4" w:space="0" w:color="auto"/>
              <w:bottom w:val="single" w:sz="4" w:space="0" w:color="auto"/>
              <w:right w:val="single" w:sz="4" w:space="0" w:color="auto"/>
            </w:tcBorders>
            <w:hideMark/>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Інформатика</w:t>
            </w:r>
          </w:p>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r w:rsidRPr="009C71BA">
              <w:rPr>
                <w:rFonts w:ascii="Times New Roman" w:eastAsia="Times New Roman" w:hAnsi="Times New Roman" w:cs="Times New Roman"/>
                <w:b/>
                <w:sz w:val="24"/>
                <w:szCs w:val="24"/>
                <w:lang w:eastAsia="ru-RU"/>
              </w:rPr>
              <w:t>(на пропорційній основі)</w:t>
            </w:r>
          </w:p>
        </w:tc>
      </w:tr>
      <w:tr w:rsidR="002601DB" w:rsidRPr="009C71BA" w:rsidTr="002601DB">
        <w:trPr>
          <w:trHeight w:val="418"/>
          <w:jc w:val="center"/>
        </w:trPr>
        <w:tc>
          <w:tcPr>
            <w:tcW w:w="1746" w:type="dxa"/>
            <w:tcBorders>
              <w:top w:val="single" w:sz="4" w:space="0" w:color="auto"/>
              <w:left w:val="single" w:sz="4" w:space="0" w:color="auto"/>
              <w:bottom w:val="single" w:sz="4" w:space="0" w:color="auto"/>
              <w:right w:val="single" w:sz="4" w:space="0" w:color="auto"/>
            </w:tcBorders>
            <w:vAlign w:val="center"/>
          </w:tcPr>
          <w:p w:rsidR="002601DB" w:rsidRPr="002601DB" w:rsidRDefault="002601DB" w:rsidP="002601DB">
            <w:pPr>
              <w:spacing w:after="0" w:line="240" w:lineRule="auto"/>
              <w:jc w:val="center"/>
              <w:rPr>
                <w:rFonts w:ascii="Times New Roman" w:eastAsia="Times New Roman" w:hAnsi="Times New Roman" w:cs="Times New Roman"/>
                <w:sz w:val="24"/>
                <w:szCs w:val="24"/>
                <w:lang w:eastAsia="ru-RU"/>
              </w:rPr>
            </w:pPr>
            <w:r w:rsidRPr="002601DB">
              <w:rPr>
                <w:rFonts w:ascii="Times New Roman" w:eastAsia="Times New Roman" w:hAnsi="Times New Roman" w:cs="Times New Roman"/>
                <w:sz w:val="24"/>
                <w:szCs w:val="24"/>
                <w:lang w:eastAsia="ru-RU"/>
              </w:rPr>
              <w:t>3</w:t>
            </w:r>
          </w:p>
        </w:tc>
        <w:tc>
          <w:tcPr>
            <w:tcW w:w="1798" w:type="dxa"/>
            <w:tcBorders>
              <w:top w:val="single" w:sz="4" w:space="0" w:color="auto"/>
              <w:left w:val="single" w:sz="4" w:space="0" w:color="auto"/>
              <w:bottom w:val="single" w:sz="4" w:space="0" w:color="auto"/>
              <w:right w:val="single" w:sz="4" w:space="0" w:color="auto"/>
            </w:tcBorders>
            <w:vAlign w:val="center"/>
          </w:tcPr>
          <w:p w:rsidR="002601DB" w:rsidRPr="002601DB" w:rsidRDefault="00D76959" w:rsidP="00260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3" w:type="dxa"/>
            <w:tcBorders>
              <w:top w:val="single" w:sz="4" w:space="0" w:color="auto"/>
              <w:left w:val="single" w:sz="4" w:space="0" w:color="auto"/>
              <w:bottom w:val="single" w:sz="4" w:space="0" w:color="auto"/>
              <w:right w:val="single" w:sz="4" w:space="0" w:color="auto"/>
            </w:tcBorders>
          </w:tcPr>
          <w:p w:rsidR="002601DB" w:rsidRPr="002601DB" w:rsidRDefault="002601DB" w:rsidP="002601DB">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2601DB" w:rsidRPr="002601DB" w:rsidRDefault="002601DB" w:rsidP="002601DB">
            <w:pPr>
              <w:spacing w:after="0" w:line="240" w:lineRule="auto"/>
              <w:jc w:val="center"/>
              <w:rPr>
                <w:rFonts w:ascii="Times New Roman" w:eastAsia="Times New Roman" w:hAnsi="Times New Roman" w:cs="Times New Roman"/>
                <w:sz w:val="24"/>
                <w:szCs w:val="24"/>
                <w:lang w:eastAsia="ru-RU"/>
              </w:rPr>
            </w:pPr>
            <w:r w:rsidRPr="002601DB">
              <w:rPr>
                <w:rFonts w:ascii="Times New Roman" w:eastAsia="Times New Roman" w:hAnsi="Times New Roman" w:cs="Times New Roman"/>
                <w:sz w:val="24"/>
                <w:szCs w:val="24"/>
                <w:lang w:eastAsia="ru-RU"/>
              </w:rPr>
              <w:t>2 групи</w:t>
            </w:r>
          </w:p>
        </w:tc>
      </w:tr>
      <w:tr w:rsidR="008D63E9" w:rsidRPr="009C71BA" w:rsidTr="00D16507">
        <w:trPr>
          <w:trHeight w:val="326"/>
          <w:jc w:val="center"/>
        </w:trPr>
        <w:tc>
          <w:tcPr>
            <w:tcW w:w="1746" w:type="dxa"/>
            <w:tcBorders>
              <w:top w:val="single" w:sz="4" w:space="0" w:color="auto"/>
              <w:left w:val="single" w:sz="4" w:space="0" w:color="auto"/>
              <w:bottom w:val="single" w:sz="4" w:space="0" w:color="auto"/>
              <w:right w:val="single" w:sz="4" w:space="0" w:color="auto"/>
            </w:tcBorders>
            <w:vAlign w:val="center"/>
          </w:tcPr>
          <w:p w:rsidR="008D63E9" w:rsidRPr="009C71BA" w:rsidRDefault="002601DB"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D63E9" w:rsidRPr="009C71BA">
              <w:rPr>
                <w:rFonts w:ascii="Times New Roman" w:eastAsia="Times New Roman" w:hAnsi="Times New Roman" w:cs="Times New Roman"/>
                <w:sz w:val="24"/>
                <w:szCs w:val="24"/>
                <w:lang w:eastAsia="ru-RU"/>
              </w:rPr>
              <w:t>-А</w:t>
            </w:r>
          </w:p>
        </w:tc>
        <w:tc>
          <w:tcPr>
            <w:tcW w:w="1798" w:type="dxa"/>
            <w:tcBorders>
              <w:top w:val="single" w:sz="4" w:space="0" w:color="auto"/>
              <w:left w:val="single" w:sz="4" w:space="0" w:color="auto"/>
              <w:bottom w:val="single" w:sz="4" w:space="0" w:color="auto"/>
              <w:right w:val="single" w:sz="4" w:space="0" w:color="auto"/>
            </w:tcBorders>
            <w:vAlign w:val="center"/>
          </w:tcPr>
          <w:p w:rsidR="008D63E9" w:rsidRPr="009C71BA" w:rsidRDefault="008D63E9"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17</w:t>
            </w:r>
          </w:p>
        </w:tc>
        <w:tc>
          <w:tcPr>
            <w:tcW w:w="2693" w:type="dxa"/>
            <w:tcBorders>
              <w:top w:val="single" w:sz="4" w:space="0" w:color="auto"/>
              <w:left w:val="single" w:sz="4" w:space="0" w:color="auto"/>
              <w:bottom w:val="single" w:sz="4" w:space="0" w:color="auto"/>
              <w:right w:val="single" w:sz="4" w:space="0" w:color="auto"/>
            </w:tcBorders>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D63E9" w:rsidRPr="009C71BA" w:rsidRDefault="008D63E9"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 групи</w:t>
            </w:r>
          </w:p>
        </w:tc>
      </w:tr>
      <w:tr w:rsidR="008D63E9" w:rsidRPr="009C71BA" w:rsidTr="00D16507">
        <w:trPr>
          <w:trHeight w:val="349"/>
          <w:jc w:val="center"/>
        </w:trPr>
        <w:tc>
          <w:tcPr>
            <w:tcW w:w="1746" w:type="dxa"/>
            <w:tcBorders>
              <w:top w:val="single" w:sz="4" w:space="0" w:color="auto"/>
              <w:left w:val="single" w:sz="4" w:space="0" w:color="auto"/>
              <w:bottom w:val="single" w:sz="4" w:space="0" w:color="auto"/>
              <w:right w:val="single" w:sz="4" w:space="0" w:color="auto"/>
            </w:tcBorders>
            <w:vAlign w:val="center"/>
          </w:tcPr>
          <w:p w:rsidR="008D63E9" w:rsidRPr="009C71BA" w:rsidRDefault="002601DB"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98" w:type="dxa"/>
            <w:tcBorders>
              <w:top w:val="single" w:sz="4" w:space="0" w:color="auto"/>
              <w:left w:val="single" w:sz="4" w:space="0" w:color="auto"/>
              <w:bottom w:val="single" w:sz="4" w:space="0" w:color="auto"/>
              <w:right w:val="single" w:sz="4" w:space="0" w:color="auto"/>
            </w:tcBorders>
            <w:vAlign w:val="center"/>
          </w:tcPr>
          <w:p w:rsidR="008D63E9" w:rsidRPr="009C71BA" w:rsidRDefault="002601DB"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93" w:type="dxa"/>
            <w:tcBorders>
              <w:top w:val="single" w:sz="4" w:space="0" w:color="auto"/>
              <w:left w:val="single" w:sz="4" w:space="0" w:color="auto"/>
              <w:bottom w:val="single" w:sz="4" w:space="0" w:color="auto"/>
              <w:right w:val="single" w:sz="4" w:space="0" w:color="auto"/>
            </w:tcBorders>
          </w:tcPr>
          <w:p w:rsidR="008D63E9" w:rsidRPr="009C71BA" w:rsidRDefault="008D63E9" w:rsidP="00DA3348">
            <w:pPr>
              <w:spacing w:after="0" w:line="240" w:lineRule="auto"/>
              <w:jc w:val="center"/>
              <w:rPr>
                <w:rFonts w:ascii="Times New Roman" w:eastAsia="Times New Roman" w:hAnsi="Times New Roman" w:cs="Times New Roman"/>
                <w:b/>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D63E9" w:rsidRPr="009C71BA" w:rsidRDefault="008D63E9"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 групи</w:t>
            </w:r>
          </w:p>
        </w:tc>
      </w:tr>
      <w:tr w:rsidR="00D60111" w:rsidRPr="009C71BA" w:rsidTr="00A90DCA">
        <w:trPr>
          <w:jc w:val="center"/>
        </w:trPr>
        <w:tc>
          <w:tcPr>
            <w:tcW w:w="1746" w:type="dxa"/>
            <w:tcBorders>
              <w:top w:val="single" w:sz="4" w:space="0" w:color="auto"/>
              <w:left w:val="single" w:sz="4" w:space="0" w:color="auto"/>
              <w:bottom w:val="single" w:sz="4" w:space="0" w:color="auto"/>
              <w:right w:val="single" w:sz="4" w:space="0" w:color="auto"/>
            </w:tcBorders>
            <w:vAlign w:val="center"/>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C71BA">
              <w:rPr>
                <w:rFonts w:ascii="Times New Roman" w:eastAsia="Times New Roman" w:hAnsi="Times New Roman" w:cs="Times New Roman"/>
                <w:sz w:val="24"/>
                <w:szCs w:val="24"/>
                <w:lang w:eastAsia="ru-RU"/>
              </w:rPr>
              <w:t>-А</w:t>
            </w:r>
          </w:p>
        </w:tc>
        <w:tc>
          <w:tcPr>
            <w:tcW w:w="1798" w:type="dxa"/>
            <w:tcBorders>
              <w:top w:val="single" w:sz="4" w:space="0" w:color="auto"/>
              <w:left w:val="single" w:sz="4" w:space="0" w:color="auto"/>
              <w:bottom w:val="single" w:sz="4" w:space="0" w:color="auto"/>
              <w:right w:val="single" w:sz="4" w:space="0" w:color="auto"/>
            </w:tcBorders>
            <w:vAlign w:val="center"/>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18</w:t>
            </w:r>
          </w:p>
        </w:tc>
        <w:tc>
          <w:tcPr>
            <w:tcW w:w="2693" w:type="dxa"/>
            <w:vMerge w:val="restart"/>
            <w:tcBorders>
              <w:top w:val="single" w:sz="4" w:space="0" w:color="auto"/>
              <w:left w:val="single" w:sz="4" w:space="0" w:color="auto"/>
              <w:right w:val="single" w:sz="4" w:space="0" w:color="auto"/>
            </w:tcBorders>
          </w:tcPr>
          <w:p w:rsidR="00D60111" w:rsidRPr="00D60111" w:rsidRDefault="00D60111" w:rsidP="00DA3348">
            <w:pPr>
              <w:spacing w:after="0" w:line="240" w:lineRule="auto"/>
              <w:jc w:val="center"/>
              <w:rPr>
                <w:rFonts w:ascii="Times New Roman" w:eastAsia="Times New Roman" w:hAnsi="Times New Roman" w:cs="Times New Roman"/>
                <w:sz w:val="24"/>
                <w:szCs w:val="24"/>
                <w:lang w:eastAsia="ru-RU"/>
              </w:rPr>
            </w:pPr>
            <w:r w:rsidRPr="00D60111">
              <w:rPr>
                <w:rFonts w:ascii="Times New Roman" w:eastAsia="Times New Roman" w:hAnsi="Times New Roman" w:cs="Times New Roman"/>
                <w:sz w:val="24"/>
                <w:szCs w:val="24"/>
                <w:lang w:eastAsia="ru-RU"/>
              </w:rPr>
              <w:t>2 групи</w:t>
            </w:r>
          </w:p>
        </w:tc>
        <w:tc>
          <w:tcPr>
            <w:tcW w:w="3119" w:type="dxa"/>
            <w:tcBorders>
              <w:top w:val="single" w:sz="4" w:space="0" w:color="auto"/>
              <w:left w:val="single" w:sz="4" w:space="0" w:color="auto"/>
              <w:bottom w:val="single" w:sz="4" w:space="0" w:color="auto"/>
              <w:right w:val="single" w:sz="4" w:space="0" w:color="auto"/>
            </w:tcBorders>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 групи</w:t>
            </w:r>
          </w:p>
        </w:tc>
      </w:tr>
      <w:tr w:rsidR="00D60111" w:rsidRPr="009C71BA" w:rsidTr="00A90DCA">
        <w:trPr>
          <w:trHeight w:val="306"/>
          <w:jc w:val="center"/>
        </w:trPr>
        <w:tc>
          <w:tcPr>
            <w:tcW w:w="1746" w:type="dxa"/>
            <w:tcBorders>
              <w:top w:val="single" w:sz="4" w:space="0" w:color="auto"/>
              <w:left w:val="single" w:sz="4" w:space="0" w:color="auto"/>
              <w:bottom w:val="single" w:sz="4" w:space="0" w:color="auto"/>
              <w:right w:val="single" w:sz="4" w:space="0" w:color="auto"/>
            </w:tcBorders>
            <w:vAlign w:val="center"/>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C71BA">
              <w:rPr>
                <w:rFonts w:ascii="Times New Roman" w:eastAsia="Times New Roman" w:hAnsi="Times New Roman" w:cs="Times New Roman"/>
                <w:sz w:val="24"/>
                <w:szCs w:val="24"/>
                <w:lang w:eastAsia="ru-RU"/>
              </w:rPr>
              <w:t>-Б</w:t>
            </w:r>
          </w:p>
        </w:tc>
        <w:tc>
          <w:tcPr>
            <w:tcW w:w="1798" w:type="dxa"/>
            <w:tcBorders>
              <w:top w:val="single" w:sz="4" w:space="0" w:color="auto"/>
              <w:left w:val="single" w:sz="4" w:space="0" w:color="auto"/>
              <w:bottom w:val="single" w:sz="4" w:space="0" w:color="auto"/>
              <w:right w:val="single" w:sz="4" w:space="0" w:color="auto"/>
            </w:tcBorders>
            <w:vAlign w:val="center"/>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18</w:t>
            </w:r>
          </w:p>
        </w:tc>
        <w:tc>
          <w:tcPr>
            <w:tcW w:w="2693" w:type="dxa"/>
            <w:vMerge/>
            <w:tcBorders>
              <w:left w:val="single" w:sz="4" w:space="0" w:color="auto"/>
              <w:bottom w:val="single" w:sz="4" w:space="0" w:color="auto"/>
              <w:right w:val="single" w:sz="4" w:space="0" w:color="auto"/>
            </w:tcBorders>
            <w:vAlign w:val="center"/>
          </w:tcPr>
          <w:p w:rsidR="00D60111" w:rsidRPr="009C71BA" w:rsidRDefault="00D60111" w:rsidP="00DA3348">
            <w:pPr>
              <w:rPr>
                <w:rFonts w:ascii="Times New Roman" w:eastAsia="Calibri"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vAlign w:val="center"/>
          </w:tcPr>
          <w:p w:rsidR="00D60111" w:rsidRPr="009C71BA" w:rsidRDefault="00D60111"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 групи</w:t>
            </w:r>
          </w:p>
        </w:tc>
      </w:tr>
      <w:tr w:rsidR="008D63E9" w:rsidRPr="009C71BA" w:rsidTr="00D16507">
        <w:trPr>
          <w:trHeight w:val="356"/>
          <w:jc w:val="center"/>
        </w:trPr>
        <w:tc>
          <w:tcPr>
            <w:tcW w:w="1746" w:type="dxa"/>
            <w:tcBorders>
              <w:top w:val="single" w:sz="4" w:space="0" w:color="auto"/>
              <w:left w:val="single" w:sz="4" w:space="0" w:color="auto"/>
              <w:bottom w:val="single" w:sz="4" w:space="0" w:color="auto"/>
              <w:right w:val="single" w:sz="4" w:space="0" w:color="auto"/>
            </w:tcBorders>
            <w:vAlign w:val="center"/>
          </w:tcPr>
          <w:p w:rsidR="008D63E9" w:rsidRPr="009C71BA" w:rsidRDefault="002601DB" w:rsidP="00DA3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98" w:type="dxa"/>
            <w:tcBorders>
              <w:top w:val="single" w:sz="4" w:space="0" w:color="auto"/>
              <w:left w:val="single" w:sz="4" w:space="0" w:color="auto"/>
              <w:bottom w:val="single" w:sz="4" w:space="0" w:color="auto"/>
              <w:right w:val="single" w:sz="4" w:space="0" w:color="auto"/>
            </w:tcBorders>
            <w:vAlign w:val="center"/>
          </w:tcPr>
          <w:p w:rsidR="008D63E9" w:rsidRPr="009C71BA" w:rsidRDefault="008D63E9"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21</w:t>
            </w:r>
          </w:p>
        </w:tc>
        <w:tc>
          <w:tcPr>
            <w:tcW w:w="2693" w:type="dxa"/>
            <w:tcBorders>
              <w:top w:val="single" w:sz="4" w:space="0" w:color="auto"/>
              <w:left w:val="single" w:sz="4" w:space="0" w:color="auto"/>
              <w:bottom w:val="single" w:sz="4" w:space="0" w:color="auto"/>
              <w:right w:val="single" w:sz="4" w:space="0" w:color="auto"/>
            </w:tcBorders>
            <w:vAlign w:val="center"/>
          </w:tcPr>
          <w:p w:rsidR="008D63E9" w:rsidRPr="009C71BA" w:rsidRDefault="008D63E9" w:rsidP="00DA3348">
            <w:pPr>
              <w:jc w:val="center"/>
              <w:rPr>
                <w:rFonts w:ascii="Times New Roman" w:eastAsia="Calibri"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vAlign w:val="center"/>
          </w:tcPr>
          <w:p w:rsidR="008D63E9" w:rsidRPr="009C71BA" w:rsidRDefault="008D63E9" w:rsidP="00DA3348">
            <w:pPr>
              <w:spacing w:after="0" w:line="240" w:lineRule="auto"/>
              <w:jc w:val="center"/>
              <w:rPr>
                <w:rFonts w:ascii="Times New Roman" w:eastAsia="Times New Roman" w:hAnsi="Times New Roman" w:cs="Times New Roman"/>
                <w:sz w:val="24"/>
                <w:szCs w:val="24"/>
                <w:lang w:eastAsia="ru-RU"/>
              </w:rPr>
            </w:pPr>
            <w:r w:rsidRPr="009C71BA">
              <w:rPr>
                <w:rFonts w:ascii="Times New Roman" w:eastAsia="Times New Roman" w:hAnsi="Times New Roman" w:cs="Times New Roman"/>
                <w:sz w:val="24"/>
                <w:szCs w:val="24"/>
                <w:lang w:eastAsia="ru-RU"/>
              </w:rPr>
              <w:t>2 групи</w:t>
            </w:r>
          </w:p>
        </w:tc>
      </w:tr>
      <w:tr w:rsidR="002601DB" w:rsidRPr="009C71BA" w:rsidTr="00D16507">
        <w:trPr>
          <w:trHeight w:val="392"/>
          <w:jc w:val="center"/>
        </w:trPr>
        <w:tc>
          <w:tcPr>
            <w:tcW w:w="1746" w:type="dxa"/>
            <w:tcBorders>
              <w:top w:val="single" w:sz="4" w:space="0" w:color="auto"/>
              <w:left w:val="single" w:sz="4" w:space="0" w:color="auto"/>
              <w:bottom w:val="single" w:sz="4" w:space="0" w:color="auto"/>
              <w:right w:val="single" w:sz="4" w:space="0" w:color="auto"/>
            </w:tcBorders>
            <w:vAlign w:val="center"/>
          </w:tcPr>
          <w:p w:rsidR="002601DB" w:rsidRPr="009C71BA" w:rsidRDefault="00D60111" w:rsidP="00260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 8</w:t>
            </w:r>
            <w:r w:rsidR="002601DB" w:rsidRPr="009C71BA">
              <w:rPr>
                <w:rFonts w:ascii="Times New Roman" w:eastAsia="Times New Roman" w:hAnsi="Times New Roman" w:cs="Times New Roman"/>
                <w:sz w:val="24"/>
                <w:szCs w:val="24"/>
                <w:lang w:eastAsia="ru-RU"/>
              </w:rPr>
              <w:t>-Б</w:t>
            </w:r>
          </w:p>
        </w:tc>
        <w:tc>
          <w:tcPr>
            <w:tcW w:w="1798" w:type="dxa"/>
            <w:tcBorders>
              <w:top w:val="single" w:sz="4" w:space="0" w:color="auto"/>
              <w:left w:val="single" w:sz="4" w:space="0" w:color="auto"/>
              <w:bottom w:val="single" w:sz="4" w:space="0" w:color="auto"/>
              <w:right w:val="single" w:sz="4" w:space="0" w:color="auto"/>
            </w:tcBorders>
            <w:vAlign w:val="center"/>
          </w:tcPr>
          <w:p w:rsidR="002601DB" w:rsidRPr="009C71BA" w:rsidRDefault="00D60111" w:rsidP="00260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vAlign w:val="center"/>
          </w:tcPr>
          <w:p w:rsidR="002601DB" w:rsidRPr="009C71BA" w:rsidRDefault="002601DB" w:rsidP="002601DB">
            <w:pPr>
              <w:jc w:val="center"/>
              <w:rPr>
                <w:rFonts w:ascii="Times New Roman" w:eastAsia="Calibri" w:hAnsi="Times New Roman" w:cs="Times New Roman"/>
                <w:sz w:val="24"/>
                <w:szCs w:val="24"/>
                <w:lang w:val="ru-RU"/>
              </w:rPr>
            </w:pPr>
            <w:r w:rsidRPr="009C71BA">
              <w:rPr>
                <w:rFonts w:ascii="Times New Roman" w:eastAsia="Calibri" w:hAnsi="Times New Roman" w:cs="Times New Roman"/>
                <w:sz w:val="24"/>
                <w:szCs w:val="24"/>
                <w:lang w:val="ru-RU"/>
              </w:rPr>
              <w:t>2 групи</w:t>
            </w:r>
          </w:p>
        </w:tc>
        <w:tc>
          <w:tcPr>
            <w:tcW w:w="3119" w:type="dxa"/>
            <w:tcBorders>
              <w:top w:val="single" w:sz="4" w:space="0" w:color="auto"/>
              <w:left w:val="single" w:sz="4" w:space="0" w:color="auto"/>
              <w:bottom w:val="single" w:sz="4" w:space="0" w:color="auto"/>
              <w:right w:val="single" w:sz="4" w:space="0" w:color="auto"/>
            </w:tcBorders>
            <w:vAlign w:val="center"/>
          </w:tcPr>
          <w:p w:rsidR="002601DB" w:rsidRPr="009C71BA" w:rsidRDefault="002601DB" w:rsidP="002601DB">
            <w:pPr>
              <w:spacing w:after="0" w:line="240" w:lineRule="auto"/>
              <w:jc w:val="center"/>
              <w:rPr>
                <w:rFonts w:ascii="Times New Roman" w:eastAsia="Times New Roman" w:hAnsi="Times New Roman" w:cs="Times New Roman"/>
                <w:sz w:val="24"/>
                <w:szCs w:val="24"/>
                <w:lang w:eastAsia="ru-RU"/>
              </w:rPr>
            </w:pPr>
          </w:p>
        </w:tc>
      </w:tr>
      <w:tr w:rsidR="002601DB" w:rsidRPr="009C71BA" w:rsidTr="00D16507">
        <w:trPr>
          <w:jc w:val="center"/>
        </w:trPr>
        <w:tc>
          <w:tcPr>
            <w:tcW w:w="1746" w:type="dxa"/>
            <w:tcBorders>
              <w:top w:val="single" w:sz="4" w:space="0" w:color="auto"/>
              <w:left w:val="single" w:sz="4" w:space="0" w:color="auto"/>
              <w:bottom w:val="single" w:sz="4" w:space="0" w:color="auto"/>
              <w:right w:val="single" w:sz="4" w:space="0" w:color="auto"/>
            </w:tcBorders>
            <w:vAlign w:val="center"/>
          </w:tcPr>
          <w:p w:rsidR="002601DB" w:rsidRPr="009C71BA" w:rsidRDefault="00D60111" w:rsidP="00260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 9</w:t>
            </w:r>
            <w:r w:rsidR="002601DB" w:rsidRPr="009C71BA">
              <w:rPr>
                <w:rFonts w:ascii="Times New Roman" w:eastAsia="Times New Roman" w:hAnsi="Times New Roman" w:cs="Times New Roman"/>
                <w:sz w:val="24"/>
                <w:szCs w:val="24"/>
                <w:lang w:eastAsia="ru-RU"/>
              </w:rPr>
              <w:t>-Б</w:t>
            </w:r>
          </w:p>
        </w:tc>
        <w:tc>
          <w:tcPr>
            <w:tcW w:w="1798" w:type="dxa"/>
            <w:tcBorders>
              <w:top w:val="single" w:sz="4" w:space="0" w:color="auto"/>
              <w:left w:val="single" w:sz="4" w:space="0" w:color="auto"/>
              <w:bottom w:val="single" w:sz="4" w:space="0" w:color="auto"/>
              <w:right w:val="single" w:sz="4" w:space="0" w:color="auto"/>
            </w:tcBorders>
            <w:vAlign w:val="center"/>
          </w:tcPr>
          <w:p w:rsidR="002601DB" w:rsidRPr="009C71BA" w:rsidRDefault="00D60111" w:rsidP="002601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93" w:type="dxa"/>
            <w:tcBorders>
              <w:top w:val="single" w:sz="4" w:space="0" w:color="auto"/>
              <w:left w:val="single" w:sz="4" w:space="0" w:color="auto"/>
              <w:bottom w:val="single" w:sz="4" w:space="0" w:color="auto"/>
              <w:right w:val="single" w:sz="4" w:space="0" w:color="auto"/>
            </w:tcBorders>
            <w:vAlign w:val="center"/>
          </w:tcPr>
          <w:p w:rsidR="002601DB" w:rsidRPr="009C71BA" w:rsidRDefault="002601DB" w:rsidP="002601DB">
            <w:pPr>
              <w:jc w:val="center"/>
              <w:rPr>
                <w:rFonts w:ascii="Times New Roman" w:eastAsia="Calibri" w:hAnsi="Times New Roman" w:cs="Times New Roman"/>
                <w:sz w:val="24"/>
                <w:szCs w:val="24"/>
                <w:lang w:val="ru-RU"/>
              </w:rPr>
            </w:pPr>
            <w:r w:rsidRPr="009C71BA">
              <w:rPr>
                <w:rFonts w:ascii="Times New Roman" w:eastAsia="Calibri" w:hAnsi="Times New Roman" w:cs="Times New Roman"/>
                <w:sz w:val="24"/>
                <w:szCs w:val="24"/>
                <w:lang w:val="ru-RU"/>
              </w:rPr>
              <w:t>2 групи</w:t>
            </w:r>
          </w:p>
        </w:tc>
        <w:tc>
          <w:tcPr>
            <w:tcW w:w="3119" w:type="dxa"/>
            <w:tcBorders>
              <w:top w:val="single" w:sz="4" w:space="0" w:color="auto"/>
              <w:left w:val="single" w:sz="4" w:space="0" w:color="auto"/>
              <w:bottom w:val="single" w:sz="4" w:space="0" w:color="auto"/>
              <w:right w:val="single" w:sz="4" w:space="0" w:color="auto"/>
            </w:tcBorders>
            <w:vAlign w:val="center"/>
          </w:tcPr>
          <w:p w:rsidR="002601DB" w:rsidRPr="009C71BA" w:rsidRDefault="002601DB" w:rsidP="002601DB">
            <w:pPr>
              <w:spacing w:after="0" w:line="240" w:lineRule="auto"/>
              <w:jc w:val="center"/>
              <w:rPr>
                <w:rFonts w:ascii="Times New Roman" w:eastAsia="Times New Roman" w:hAnsi="Times New Roman" w:cs="Times New Roman"/>
                <w:sz w:val="24"/>
                <w:szCs w:val="24"/>
                <w:lang w:eastAsia="ru-RU"/>
              </w:rPr>
            </w:pPr>
          </w:p>
        </w:tc>
      </w:tr>
    </w:tbl>
    <w:p w:rsidR="008D63E9" w:rsidRPr="009C71BA" w:rsidRDefault="008D63E9" w:rsidP="008D63E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8D63E9" w:rsidRPr="009C71BA" w:rsidRDefault="008D63E9" w:rsidP="008D63E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u-RU"/>
        </w:rPr>
      </w:pPr>
    </w:p>
    <w:p w:rsidR="008D63E9" w:rsidRPr="009C71BA" w:rsidRDefault="008D63E9" w:rsidP="0013095F">
      <w:pPr>
        <w:spacing w:after="0" w:line="240" w:lineRule="auto"/>
        <w:jc w:val="both"/>
        <w:rPr>
          <w:rFonts w:ascii="Times New Roman" w:eastAsia="Times New Roman" w:hAnsi="Times New Roman" w:cs="Times New Roman"/>
          <w:sz w:val="24"/>
          <w:szCs w:val="24"/>
          <w:lang w:eastAsia="uk-UA"/>
        </w:rPr>
      </w:pPr>
    </w:p>
    <w:p w:rsidR="0013095F" w:rsidRPr="009C71BA" w:rsidRDefault="0013095F" w:rsidP="0013095F">
      <w:pPr>
        <w:spacing w:after="295" w:line="240" w:lineRule="auto"/>
        <w:jc w:val="both"/>
        <w:rPr>
          <w:rFonts w:ascii="Times New Roman" w:eastAsia="Times New Roman" w:hAnsi="Times New Roman" w:cs="Times New Roman"/>
          <w:sz w:val="24"/>
          <w:szCs w:val="24"/>
          <w:lang w:eastAsia="uk-UA"/>
        </w:rPr>
      </w:pPr>
    </w:p>
    <w:p w:rsidR="004D371E" w:rsidRDefault="004D371E" w:rsidP="008831E1">
      <w:pPr>
        <w:spacing w:after="295" w:line="240" w:lineRule="auto"/>
        <w:rPr>
          <w:rFonts w:ascii="Times New Roman" w:eastAsia="Times New Roman" w:hAnsi="Times New Roman" w:cs="Times New Roman"/>
          <w:b/>
          <w:sz w:val="24"/>
          <w:szCs w:val="24"/>
          <w:lang w:eastAsia="uk-UA"/>
        </w:rPr>
      </w:pPr>
    </w:p>
    <w:p w:rsidR="004D371E" w:rsidRDefault="004D371E" w:rsidP="008831E1">
      <w:pPr>
        <w:spacing w:after="295" w:line="240" w:lineRule="auto"/>
        <w:rPr>
          <w:rFonts w:ascii="Times New Roman" w:eastAsia="Times New Roman" w:hAnsi="Times New Roman" w:cs="Times New Roman"/>
          <w:b/>
          <w:sz w:val="24"/>
          <w:szCs w:val="24"/>
          <w:lang w:eastAsia="uk-UA"/>
        </w:rPr>
      </w:pPr>
    </w:p>
    <w:p w:rsidR="004D371E" w:rsidRDefault="004D371E" w:rsidP="008831E1">
      <w:pPr>
        <w:spacing w:after="295" w:line="240" w:lineRule="auto"/>
        <w:rPr>
          <w:rFonts w:ascii="Times New Roman" w:eastAsia="Times New Roman" w:hAnsi="Times New Roman" w:cs="Times New Roman"/>
          <w:b/>
          <w:sz w:val="24"/>
          <w:szCs w:val="24"/>
          <w:lang w:eastAsia="uk-UA"/>
        </w:rPr>
      </w:pPr>
    </w:p>
    <w:p w:rsidR="004D371E" w:rsidRDefault="004D371E" w:rsidP="008831E1">
      <w:pPr>
        <w:spacing w:after="295" w:line="240" w:lineRule="auto"/>
        <w:rPr>
          <w:rFonts w:ascii="Times New Roman" w:eastAsia="Times New Roman" w:hAnsi="Times New Roman" w:cs="Times New Roman"/>
          <w:b/>
          <w:sz w:val="24"/>
          <w:szCs w:val="24"/>
          <w:lang w:eastAsia="uk-UA"/>
        </w:rPr>
      </w:pPr>
    </w:p>
    <w:p w:rsidR="008831E1" w:rsidRPr="009C71BA" w:rsidRDefault="00C96749" w:rsidP="008831E1">
      <w:pPr>
        <w:spacing w:after="295"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ІХ. ПРОГРАМНО-</w:t>
      </w:r>
      <w:r w:rsidR="00B22D35" w:rsidRPr="009C71BA">
        <w:rPr>
          <w:rFonts w:ascii="Times New Roman" w:eastAsia="Times New Roman" w:hAnsi="Times New Roman" w:cs="Times New Roman"/>
          <w:b/>
          <w:sz w:val="24"/>
          <w:szCs w:val="24"/>
          <w:lang w:eastAsia="uk-UA"/>
        </w:rPr>
        <w:t>МЕТОДИЧНЕ ЗАБЕЗПЕЧЕННЯ ОСВІТНЬОЇ ПРОГРАМИ</w:t>
      </w:r>
    </w:p>
    <w:p w:rsidR="00625BC8" w:rsidRPr="009C71BA" w:rsidRDefault="00625BC8" w:rsidP="00625BC8">
      <w:pPr>
        <w:spacing w:after="295"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Відповідно до інструктивно-методичних рекомендацій щодо організації освітнього процесу та викладання навчальних предметів у закладах з</w:t>
      </w:r>
      <w:r w:rsidR="00D60111">
        <w:rPr>
          <w:rFonts w:ascii="Times New Roman" w:eastAsia="Times New Roman" w:hAnsi="Times New Roman" w:cs="Times New Roman"/>
          <w:sz w:val="24"/>
          <w:szCs w:val="24"/>
          <w:lang w:eastAsia="uk-UA"/>
        </w:rPr>
        <w:t>агальної середньої освіти у 2023/2024</w:t>
      </w:r>
      <w:r w:rsidRPr="009C71BA">
        <w:rPr>
          <w:rFonts w:ascii="Times New Roman" w:eastAsia="Times New Roman" w:hAnsi="Times New Roman" w:cs="Times New Roman"/>
          <w:sz w:val="24"/>
          <w:szCs w:val="24"/>
          <w:lang w:eastAsia="uk-UA"/>
        </w:rPr>
        <w:t xml:space="preserve"> навчальному році вивчення предметів інваріантної ск</w:t>
      </w:r>
      <w:r w:rsidR="00C96749">
        <w:rPr>
          <w:rFonts w:ascii="Times New Roman" w:eastAsia="Times New Roman" w:hAnsi="Times New Roman" w:cs="Times New Roman"/>
          <w:sz w:val="24"/>
          <w:szCs w:val="24"/>
          <w:lang w:eastAsia="uk-UA"/>
        </w:rPr>
        <w:t>ладової навчального плану у 2023/2024</w:t>
      </w:r>
      <w:r w:rsidRPr="009C71BA">
        <w:rPr>
          <w:rFonts w:ascii="Times New Roman" w:eastAsia="Times New Roman" w:hAnsi="Times New Roman" w:cs="Times New Roman"/>
          <w:sz w:val="24"/>
          <w:szCs w:val="24"/>
          <w:lang w:eastAsia="uk-UA"/>
        </w:rPr>
        <w:t xml:space="preserve"> навчальному році проводити за такими програмами</w:t>
      </w:r>
      <w:r w:rsidR="00942937" w:rsidRPr="009C71BA">
        <w:rPr>
          <w:rFonts w:ascii="Times New Roman" w:eastAsia="Times New Roman" w:hAnsi="Times New Roman" w:cs="Times New Roman"/>
          <w:sz w:val="24"/>
          <w:szCs w:val="24"/>
          <w:lang w:eastAsia="uk-UA"/>
        </w:rPr>
        <w:t>:</w:t>
      </w:r>
      <w:r w:rsidRPr="009C71BA">
        <w:rPr>
          <w:rFonts w:ascii="Times New Roman" w:eastAsia="Times New Roman" w:hAnsi="Times New Roman" w:cs="Times New Roman"/>
          <w:sz w:val="24"/>
          <w:szCs w:val="24"/>
          <w:lang w:eastAsia="uk-UA"/>
        </w:rPr>
        <w:t xml:space="preserve"> </w:t>
      </w:r>
    </w:p>
    <w:p w:rsidR="00625BC8" w:rsidRDefault="00625BC8" w:rsidP="008831E1">
      <w:pPr>
        <w:spacing w:after="295" w:line="240" w:lineRule="auto"/>
        <w:rPr>
          <w:rFonts w:ascii="Times New Roman" w:eastAsia="Times New Roman" w:hAnsi="Times New Roman" w:cs="Times New Roman"/>
          <w:sz w:val="32"/>
          <w:szCs w:val="32"/>
          <w:lang w:eastAsia="uk-UA"/>
        </w:rPr>
      </w:pPr>
    </w:p>
    <w:p w:rsidR="00D60111" w:rsidRPr="009C71BA" w:rsidRDefault="00D60111" w:rsidP="008831E1">
      <w:pPr>
        <w:spacing w:after="295" w:line="240" w:lineRule="auto"/>
        <w:rPr>
          <w:rFonts w:ascii="Times New Roman" w:eastAsia="Times New Roman" w:hAnsi="Times New Roman" w:cs="Times New Roman"/>
          <w:sz w:val="32"/>
          <w:szCs w:val="32"/>
          <w:lang w:eastAsia="uk-UA"/>
        </w:rPr>
      </w:pPr>
    </w:p>
    <w:p w:rsidR="008831E1" w:rsidRPr="009C71BA" w:rsidRDefault="008831E1" w:rsidP="008831E1">
      <w:pPr>
        <w:spacing w:after="0" w:line="295" w:lineRule="atLeast"/>
        <w:outlineLvl w:val="0"/>
        <w:rPr>
          <w:rFonts w:ascii="Times New Roman" w:eastAsia="Times New Roman" w:hAnsi="Times New Roman" w:cs="Times New Roman"/>
          <w:caps/>
          <w:kern w:val="36"/>
          <w:sz w:val="24"/>
          <w:szCs w:val="24"/>
          <w:lang w:eastAsia="uk-UA"/>
        </w:rPr>
      </w:pPr>
    </w:p>
    <w:tbl>
      <w:tblPr>
        <w:tblW w:w="11191" w:type="dxa"/>
        <w:jc w:val="center"/>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390"/>
        <w:gridCol w:w="2037"/>
        <w:gridCol w:w="643"/>
        <w:gridCol w:w="5251"/>
        <w:gridCol w:w="2870"/>
      </w:tblGrid>
      <w:tr w:rsidR="009C71BA" w:rsidRPr="009C71BA" w:rsidTr="009F1216">
        <w:trPr>
          <w:jc w:val="center"/>
        </w:trPr>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Назва предмету</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Клас</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Програма</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8831E1" w:rsidRPr="009C71BA" w:rsidRDefault="008831E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Документ про надання </w:t>
            </w:r>
            <w:proofErr w:type="spellStart"/>
            <w:r w:rsidRPr="009C71BA">
              <w:rPr>
                <w:rFonts w:ascii="Times New Roman" w:eastAsia="Times New Roman" w:hAnsi="Times New Roman" w:cs="Times New Roman"/>
                <w:sz w:val="24"/>
                <w:szCs w:val="24"/>
                <w:lang w:eastAsia="uk-UA"/>
              </w:rPr>
              <w:t>грифа</w:t>
            </w:r>
            <w:proofErr w:type="spellEnd"/>
          </w:p>
        </w:tc>
      </w:tr>
      <w:tr w:rsidR="00D60111" w:rsidRPr="009C71BA" w:rsidTr="00DB3EF8">
        <w:trPr>
          <w:trHeight w:val="1050"/>
          <w:jc w:val="center"/>
        </w:trPr>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w:t>
            </w:r>
          </w:p>
        </w:tc>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Українська мова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Українська мова 5-9 класи Навчальна програма для загальноосвітніх навчальних закладів Розміщено на сайті МОН України*</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D60111" w:rsidRPr="009C71BA" w:rsidTr="00A90DCA">
        <w:trPr>
          <w:trHeight w:val="1050"/>
          <w:jc w:val="center"/>
        </w:trPr>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Модельна навчальна програма «Українська мова 5-6 класи» для ЗЗСО (</w:t>
            </w:r>
            <w:proofErr w:type="spellStart"/>
            <w:r w:rsidRPr="009C71BA">
              <w:rPr>
                <w:rFonts w:ascii="Times New Roman" w:eastAsia="Times New Roman" w:hAnsi="Times New Roman" w:cs="Times New Roman"/>
                <w:sz w:val="24"/>
                <w:szCs w:val="24"/>
                <w:lang w:eastAsia="uk-UA"/>
              </w:rPr>
              <w:t>авт</w:t>
            </w:r>
            <w:proofErr w:type="spellEnd"/>
            <w:r w:rsidRPr="009C71BA">
              <w:rPr>
                <w:rFonts w:ascii="Times New Roman" w:eastAsia="Times New Roman" w:hAnsi="Times New Roman" w:cs="Times New Roman"/>
                <w:sz w:val="24"/>
                <w:szCs w:val="24"/>
                <w:lang w:eastAsia="uk-UA"/>
              </w:rPr>
              <w:t xml:space="preserve">. Голуб Н.Б., </w:t>
            </w:r>
            <w:proofErr w:type="spellStart"/>
            <w:r w:rsidRPr="009C71BA">
              <w:rPr>
                <w:rFonts w:ascii="Times New Roman" w:eastAsia="Times New Roman" w:hAnsi="Times New Roman" w:cs="Times New Roman"/>
                <w:sz w:val="24"/>
                <w:szCs w:val="24"/>
                <w:lang w:eastAsia="uk-UA"/>
              </w:rPr>
              <w:t>Горошкіна</w:t>
            </w:r>
            <w:proofErr w:type="spellEnd"/>
            <w:r w:rsidRPr="009C71BA">
              <w:rPr>
                <w:rFonts w:ascii="Times New Roman" w:eastAsia="Times New Roman" w:hAnsi="Times New Roman" w:cs="Times New Roman"/>
                <w:sz w:val="24"/>
                <w:szCs w:val="24"/>
                <w:lang w:eastAsia="uk-UA"/>
              </w:rPr>
              <w:t xml:space="preserve"> О.М.) Розміщено на сайті МОН України *</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D60111" w:rsidRPr="009C71BA" w:rsidRDefault="00D60111" w:rsidP="008831E1">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20.06.2021р.</w:t>
            </w:r>
          </w:p>
        </w:tc>
      </w:tr>
      <w:tr w:rsidR="00AD02B9" w:rsidRPr="009C71BA" w:rsidTr="00DB3EF8">
        <w:trPr>
          <w:trHeight w:val="1050"/>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Модельна навчальна програма «Українська мова 5-6 класи» для ЗЗСО (</w:t>
            </w:r>
            <w:proofErr w:type="spellStart"/>
            <w:r w:rsidRPr="009C71BA">
              <w:rPr>
                <w:rFonts w:ascii="Times New Roman" w:eastAsia="Times New Roman" w:hAnsi="Times New Roman" w:cs="Times New Roman"/>
                <w:sz w:val="24"/>
                <w:szCs w:val="24"/>
                <w:lang w:eastAsia="uk-UA"/>
              </w:rPr>
              <w:t>авт</w:t>
            </w:r>
            <w:proofErr w:type="spellEnd"/>
            <w:r w:rsidRPr="009C71BA">
              <w:rPr>
                <w:rFonts w:ascii="Times New Roman" w:eastAsia="Times New Roman" w:hAnsi="Times New Roman" w:cs="Times New Roman"/>
                <w:sz w:val="24"/>
                <w:szCs w:val="24"/>
                <w:lang w:eastAsia="uk-UA"/>
              </w:rPr>
              <w:t xml:space="preserve">. Голуб Н.Б., </w:t>
            </w:r>
            <w:proofErr w:type="spellStart"/>
            <w:r w:rsidRPr="009C71BA">
              <w:rPr>
                <w:rFonts w:ascii="Times New Roman" w:eastAsia="Times New Roman" w:hAnsi="Times New Roman" w:cs="Times New Roman"/>
                <w:sz w:val="24"/>
                <w:szCs w:val="24"/>
                <w:lang w:eastAsia="uk-UA"/>
              </w:rPr>
              <w:t>Горошкіна</w:t>
            </w:r>
            <w:proofErr w:type="spellEnd"/>
            <w:r w:rsidRPr="009C71BA">
              <w:rPr>
                <w:rFonts w:ascii="Times New Roman" w:eastAsia="Times New Roman" w:hAnsi="Times New Roman" w:cs="Times New Roman"/>
                <w:sz w:val="24"/>
                <w:szCs w:val="24"/>
                <w:lang w:eastAsia="uk-UA"/>
              </w:rPr>
              <w:t xml:space="preserve"> О.М.) Розміщено на сайті МОН України *</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20.06.2021р.</w:t>
            </w:r>
          </w:p>
        </w:tc>
      </w:tr>
      <w:tr w:rsidR="00AD02B9" w:rsidRPr="009C71BA" w:rsidTr="00DB3EF8">
        <w:trPr>
          <w:trHeight w:val="1050"/>
          <w:jc w:val="center"/>
        </w:trPr>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w:t>
            </w:r>
          </w:p>
        </w:tc>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Українська література</w:t>
            </w:r>
          </w:p>
        </w:tc>
        <w:tc>
          <w:tcPr>
            <w:tcW w:w="0" w:type="auto"/>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Українська література 5-9 класи Навчальна програма для загальноосвітніх навчальних закладів Розміщено на сайті МОН України *</w:t>
            </w:r>
          </w:p>
        </w:tc>
        <w:tc>
          <w:tcPr>
            <w:tcW w:w="2870"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A90DCA">
        <w:trPr>
          <w:trHeight w:val="1030"/>
          <w:jc w:val="center"/>
        </w:trPr>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Модельна навчальна програма «Українська література 5-6 класи» для ЗЗСО (</w:t>
            </w:r>
            <w:proofErr w:type="spellStart"/>
            <w:r w:rsidRPr="009C71BA">
              <w:rPr>
                <w:rFonts w:ascii="Times New Roman" w:eastAsia="Times New Roman" w:hAnsi="Times New Roman" w:cs="Times New Roman"/>
                <w:sz w:val="24"/>
                <w:szCs w:val="24"/>
                <w:lang w:eastAsia="uk-UA"/>
              </w:rPr>
              <w:t>авт</w:t>
            </w:r>
            <w:proofErr w:type="spellEnd"/>
            <w:r w:rsidRPr="009C71BA">
              <w:rPr>
                <w:rFonts w:ascii="Times New Roman" w:eastAsia="Times New Roman" w:hAnsi="Times New Roman" w:cs="Times New Roman"/>
                <w:sz w:val="24"/>
                <w:szCs w:val="24"/>
                <w:lang w:eastAsia="uk-UA"/>
              </w:rPr>
              <w:t xml:space="preserve">. Архипова В.П., </w:t>
            </w:r>
            <w:proofErr w:type="spellStart"/>
            <w:r w:rsidRPr="009C71BA">
              <w:rPr>
                <w:rFonts w:ascii="Times New Roman" w:eastAsia="Times New Roman" w:hAnsi="Times New Roman" w:cs="Times New Roman"/>
                <w:sz w:val="24"/>
                <w:szCs w:val="24"/>
                <w:lang w:eastAsia="uk-UA"/>
              </w:rPr>
              <w:t>Січкар</w:t>
            </w:r>
            <w:proofErr w:type="spellEnd"/>
            <w:r w:rsidRPr="009C71BA">
              <w:rPr>
                <w:rFonts w:ascii="Times New Roman" w:eastAsia="Times New Roman" w:hAnsi="Times New Roman" w:cs="Times New Roman"/>
                <w:sz w:val="24"/>
                <w:szCs w:val="24"/>
                <w:lang w:eastAsia="uk-UA"/>
              </w:rPr>
              <w:t xml:space="preserve"> С.І., Шило С.Б.) Розміщено на сайті МОН України *</w:t>
            </w:r>
          </w:p>
        </w:tc>
        <w:tc>
          <w:tcPr>
            <w:tcW w:w="2870" w:type="dxa"/>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20.06.2021р.</w:t>
            </w:r>
          </w:p>
        </w:tc>
      </w:tr>
      <w:tr w:rsidR="00AD02B9" w:rsidRPr="009C71BA" w:rsidTr="00D60111">
        <w:trPr>
          <w:trHeight w:val="290"/>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Модельна навчальна програма «Українська література 5-6 класи» для ЗЗСО (</w:t>
            </w:r>
            <w:proofErr w:type="spellStart"/>
            <w:r w:rsidRPr="009C71BA">
              <w:rPr>
                <w:rFonts w:ascii="Times New Roman" w:eastAsia="Times New Roman" w:hAnsi="Times New Roman" w:cs="Times New Roman"/>
                <w:sz w:val="24"/>
                <w:szCs w:val="24"/>
                <w:lang w:eastAsia="uk-UA"/>
              </w:rPr>
              <w:t>авт</w:t>
            </w:r>
            <w:proofErr w:type="spellEnd"/>
            <w:r w:rsidRPr="009C71BA">
              <w:rPr>
                <w:rFonts w:ascii="Times New Roman" w:eastAsia="Times New Roman" w:hAnsi="Times New Roman" w:cs="Times New Roman"/>
                <w:sz w:val="24"/>
                <w:szCs w:val="24"/>
                <w:lang w:eastAsia="uk-UA"/>
              </w:rPr>
              <w:t xml:space="preserve">. Архипова В.П., </w:t>
            </w:r>
            <w:proofErr w:type="spellStart"/>
            <w:r w:rsidRPr="009C71BA">
              <w:rPr>
                <w:rFonts w:ascii="Times New Roman" w:eastAsia="Times New Roman" w:hAnsi="Times New Roman" w:cs="Times New Roman"/>
                <w:sz w:val="24"/>
                <w:szCs w:val="24"/>
                <w:lang w:eastAsia="uk-UA"/>
              </w:rPr>
              <w:t>Січкар</w:t>
            </w:r>
            <w:proofErr w:type="spellEnd"/>
            <w:r w:rsidRPr="009C71BA">
              <w:rPr>
                <w:rFonts w:ascii="Times New Roman" w:eastAsia="Times New Roman" w:hAnsi="Times New Roman" w:cs="Times New Roman"/>
                <w:sz w:val="24"/>
                <w:szCs w:val="24"/>
                <w:lang w:eastAsia="uk-UA"/>
              </w:rPr>
              <w:t xml:space="preserve"> С.І., Шило С.Б.) Розміщено на сайті МОН України *</w:t>
            </w:r>
          </w:p>
        </w:tc>
        <w:tc>
          <w:tcPr>
            <w:tcW w:w="2870" w:type="dxa"/>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20.06.2021р.</w:t>
            </w:r>
          </w:p>
        </w:tc>
      </w:tr>
      <w:tr w:rsidR="00AD02B9" w:rsidRPr="009C71BA" w:rsidTr="00D60111">
        <w:trPr>
          <w:trHeight w:val="1050"/>
          <w:jc w:val="center"/>
        </w:trPr>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w:t>
            </w:r>
          </w:p>
        </w:tc>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Зарубіжна література</w:t>
            </w:r>
          </w:p>
        </w:tc>
        <w:tc>
          <w:tcPr>
            <w:tcW w:w="0" w:type="auto"/>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Зарубіжна література Навчальна програма для загальноосвітніх навчальних закладів 5-9 класи (колектив авторів, керівник колективу </w:t>
            </w:r>
            <w:proofErr w:type="spellStart"/>
            <w:r w:rsidRPr="009C71BA">
              <w:rPr>
                <w:rFonts w:ascii="Times New Roman" w:eastAsia="Times New Roman" w:hAnsi="Times New Roman" w:cs="Times New Roman"/>
                <w:sz w:val="24"/>
                <w:szCs w:val="24"/>
                <w:lang w:eastAsia="uk-UA"/>
              </w:rPr>
              <w:t>Ніколенко</w:t>
            </w:r>
            <w:proofErr w:type="spellEnd"/>
            <w:r w:rsidRPr="009C71BA">
              <w:rPr>
                <w:rFonts w:ascii="Times New Roman" w:eastAsia="Times New Roman" w:hAnsi="Times New Roman" w:cs="Times New Roman"/>
                <w:sz w:val="24"/>
                <w:szCs w:val="24"/>
                <w:lang w:eastAsia="uk-UA"/>
              </w:rPr>
              <w:t xml:space="preserve"> О.М.) Розміщено на сайті МОН України*</w:t>
            </w:r>
          </w:p>
        </w:tc>
        <w:tc>
          <w:tcPr>
            <w:tcW w:w="2870" w:type="dxa"/>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126742">
        <w:trPr>
          <w:trHeight w:val="1050"/>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-6</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Зарубіжна література Модельна навчальна програма</w:t>
            </w:r>
          </w:p>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«Зарубіжна література. 5–6 класи»</w:t>
            </w:r>
          </w:p>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для закладів загальної середньої освіти. Розміщено на сайті МОН України*</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(наказ Міністерства освіти і науки України від 12.07. 2021 </w:t>
            </w:r>
            <w:proofErr w:type="spellStart"/>
            <w:r w:rsidRPr="009C71BA">
              <w:rPr>
                <w:rFonts w:ascii="Times New Roman" w:eastAsia="Times New Roman" w:hAnsi="Times New Roman" w:cs="Times New Roman"/>
                <w:sz w:val="24"/>
                <w:szCs w:val="24"/>
                <w:lang w:eastAsia="uk-UA"/>
              </w:rPr>
              <w:t>No</w:t>
            </w:r>
            <w:proofErr w:type="spellEnd"/>
            <w:r w:rsidRPr="009C71BA">
              <w:rPr>
                <w:rFonts w:ascii="Times New Roman" w:eastAsia="Times New Roman" w:hAnsi="Times New Roman" w:cs="Times New Roman"/>
                <w:sz w:val="24"/>
                <w:szCs w:val="24"/>
                <w:lang w:eastAsia="uk-UA"/>
              </w:rPr>
              <w:t xml:space="preserve"> 795</w:t>
            </w:r>
          </w:p>
        </w:tc>
      </w:tr>
      <w:tr w:rsidR="00AD02B9" w:rsidRPr="009C71BA" w:rsidTr="009F1216">
        <w:trPr>
          <w:trHeight w:val="1050"/>
          <w:jc w:val="center"/>
        </w:trPr>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4</w:t>
            </w:r>
          </w:p>
        </w:tc>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Англійська мова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1-2</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Типові освітні програми для 1-2 класів для закладів загальної середньої освіти (розроблена під керівництвом Р.Б. Шияна) Розміщено на сайті МОН України ***</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1272 від 08.10.2019 р.</w:t>
            </w:r>
          </w:p>
        </w:tc>
      </w:tr>
      <w:tr w:rsidR="00AD02B9" w:rsidRPr="009C71BA" w:rsidTr="009F1216">
        <w:trPr>
          <w:trHeight w:val="1050"/>
          <w:jc w:val="center"/>
        </w:trPr>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3-4</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Типові освітні програми для 3-4 класів для закладів загальної середньої освіти (розроблена під керівництвом Р.Б. Шияна) Розміщено на сайті МОН України ***</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1273 від 08.10.2019 р.</w:t>
            </w:r>
          </w:p>
        </w:tc>
      </w:tr>
      <w:tr w:rsidR="00AD02B9" w:rsidRPr="009C71BA" w:rsidTr="009F1216">
        <w:trPr>
          <w:trHeight w:val="1050"/>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Навчальні програми з іноземних мов для загальноосвітніх навчальних закладів і спеціалізованих шкіл з поглибленим вивченням іноземних мов 5-9 класи Англійська мова. Німецька мова. Французька мова. Іспанська мова. Розміщено на сайті МОН України*</w:t>
            </w:r>
          </w:p>
        </w:tc>
        <w:tc>
          <w:tcPr>
            <w:tcW w:w="287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126742">
        <w:trPr>
          <w:trHeight w:val="970"/>
          <w:jc w:val="center"/>
        </w:trPr>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Історія України</w:t>
            </w:r>
          </w:p>
        </w:tc>
        <w:tc>
          <w:tcPr>
            <w:tcW w:w="0" w:type="auto"/>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Навчальна програма для закладів загальної середньої освіти Історія України. 5-9 та 10-11 класи Розміщено на сайті МОН України*</w:t>
            </w:r>
          </w:p>
        </w:tc>
        <w:tc>
          <w:tcPr>
            <w:tcW w:w="2870" w:type="dxa"/>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126742">
        <w:trPr>
          <w:trHeight w:val="212"/>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Навчальна програма для закладів загальної середньої освіти «Досліджуємо історію і суспільство . 5-6 класи (інтегрований курс)»  </w:t>
            </w:r>
          </w:p>
        </w:tc>
        <w:tc>
          <w:tcPr>
            <w:tcW w:w="2870" w:type="dxa"/>
            <w:tcBorders>
              <w:top w:val="single" w:sz="4" w:space="0" w:color="auto"/>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12.07.2021 р.</w:t>
            </w:r>
          </w:p>
        </w:tc>
      </w:tr>
      <w:tr w:rsidR="00AD02B9" w:rsidRPr="009C71BA" w:rsidTr="009F1216">
        <w:trPr>
          <w:trHeight w:val="1050"/>
          <w:jc w:val="center"/>
        </w:trPr>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w:t>
            </w:r>
          </w:p>
        </w:tc>
        <w:tc>
          <w:tcPr>
            <w:tcW w:w="0" w:type="auto"/>
            <w:vMerge w:val="restart"/>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Всесвітня історія</w:t>
            </w:r>
          </w:p>
        </w:tc>
        <w:tc>
          <w:tcPr>
            <w:tcW w:w="0" w:type="auto"/>
            <w:tcBorders>
              <w:top w:val="single" w:sz="6" w:space="0" w:color="005494"/>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w:t>
            </w:r>
          </w:p>
        </w:tc>
        <w:tc>
          <w:tcPr>
            <w:tcW w:w="0" w:type="auto"/>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Навчальна програма для закладів загальної середньої освіти «Досліджуємо історію і суспільство . 5-6 класи (інтегрований курс)»  </w:t>
            </w:r>
          </w:p>
        </w:tc>
        <w:tc>
          <w:tcPr>
            <w:tcW w:w="2870"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795 від 12.07.2021 р.</w:t>
            </w:r>
          </w:p>
        </w:tc>
      </w:tr>
      <w:tr w:rsidR="00AD02B9" w:rsidRPr="009C71BA" w:rsidTr="009F1216">
        <w:trPr>
          <w:trHeight w:val="1628"/>
          <w:jc w:val="center"/>
        </w:trPr>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7-9</w:t>
            </w:r>
          </w:p>
        </w:tc>
        <w:tc>
          <w:tcPr>
            <w:tcW w:w="0" w:type="auto"/>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Навчальна програма для закладів загальної середньої освіти «Всесвітня історія» 7-9 клас Розміщено на сайті МОН України *</w:t>
            </w:r>
          </w:p>
        </w:tc>
        <w:tc>
          <w:tcPr>
            <w:tcW w:w="2870"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Основи правознавства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Навчальна програма «Основи правознавства» 9 клас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126742">
        <w:trPr>
          <w:trHeight w:val="1050"/>
          <w:jc w:val="center"/>
        </w:trPr>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9</w:t>
            </w:r>
          </w:p>
        </w:tc>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Математика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Математика 5-9 класи Навчальна програма для загальноосвітніх навчальних закладів </w:t>
            </w:r>
          </w:p>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 xml:space="preserve">( </w:t>
            </w:r>
            <w:proofErr w:type="spellStart"/>
            <w:r w:rsidRPr="009C71BA">
              <w:rPr>
                <w:rFonts w:ascii="Times New Roman" w:eastAsia="Times New Roman" w:hAnsi="Times New Roman" w:cs="Times New Roman"/>
                <w:sz w:val="24"/>
                <w:szCs w:val="24"/>
                <w:lang w:eastAsia="uk-UA"/>
              </w:rPr>
              <w:t>авт</w:t>
            </w:r>
            <w:proofErr w:type="spellEnd"/>
            <w:r w:rsidRPr="009C71BA">
              <w:rPr>
                <w:rFonts w:ascii="Times New Roman" w:eastAsia="Times New Roman" w:hAnsi="Times New Roman" w:cs="Times New Roman"/>
                <w:sz w:val="24"/>
                <w:szCs w:val="24"/>
                <w:lang w:eastAsia="uk-UA"/>
              </w:rPr>
              <w:t>. Бурда М.І., Мальований Ю.І.)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Наказ МОН № 804 від 07.06.2017р</w:t>
            </w:r>
          </w:p>
        </w:tc>
      </w:tr>
      <w:tr w:rsidR="00AD02B9" w:rsidRPr="009C71BA" w:rsidTr="00A90DCA">
        <w:trPr>
          <w:trHeight w:val="900"/>
          <w:jc w:val="center"/>
        </w:trPr>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vMerge/>
            <w:tcBorders>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-6</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навчальна програма «Математика 5 клас» на основі модельної програми О.С. </w:t>
            </w:r>
            <w:proofErr w:type="spellStart"/>
            <w:r w:rsidRPr="009C71BA">
              <w:rPr>
                <w:rFonts w:ascii="Times New Roman" w:eastAsia="Times New Roman" w:hAnsi="Times New Roman" w:cs="Times New Roman"/>
                <w:sz w:val="24"/>
                <w:szCs w:val="24"/>
                <w:lang w:eastAsia="uk-UA"/>
              </w:rPr>
              <w:t>Істера</w:t>
            </w:r>
            <w:proofErr w:type="spellEnd"/>
            <w:r w:rsidRPr="009C71BA">
              <w:rPr>
                <w:rFonts w:ascii="Times New Roman" w:eastAsia="Times New Roman" w:hAnsi="Times New Roman" w:cs="Times New Roman"/>
                <w:sz w:val="24"/>
                <w:szCs w:val="24"/>
                <w:lang w:eastAsia="uk-UA"/>
              </w:rPr>
              <w:t>.</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10</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Географія</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9C71BA">
              <w:rPr>
                <w:rFonts w:ascii="Times New Roman" w:eastAsia="Times New Roman" w:hAnsi="Times New Roman" w:cs="Times New Roman"/>
                <w:sz w:val="24"/>
                <w:szCs w:val="24"/>
                <w:lang w:eastAsia="uk-UA"/>
              </w:rPr>
              <w:t>-9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Географія 6-9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A90DCA">
        <w:trPr>
          <w:trHeight w:val="1090"/>
          <w:jc w:val="center"/>
        </w:trPr>
        <w:tc>
          <w:tcPr>
            <w:tcW w:w="0" w:type="auto"/>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11</w:t>
            </w:r>
          </w:p>
        </w:tc>
        <w:tc>
          <w:tcPr>
            <w:tcW w:w="0" w:type="auto"/>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Природознавство</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Природознавство 5 клас Навчальна програма для загальноосвітніх навчальних закладів Розміщено на сайті МОН України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12</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Фізика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Фізика 7-9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13</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Хімія</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7-9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Хімія 7-9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14</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Біологія</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Біологія 6-9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lastRenderedPageBreak/>
              <w:t>15</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Трудове навчання</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Трудове навчання 5-9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804 від 07.06.2017 р.</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16</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Фізична культура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Навчальна програма з фізичної культури для загальноосвітніх навчальних закладів. 5-9 класи» (автори </w:t>
            </w:r>
            <w:proofErr w:type="spellStart"/>
            <w:r w:rsidRPr="009C71BA">
              <w:rPr>
                <w:rFonts w:ascii="Times New Roman" w:eastAsia="Times New Roman" w:hAnsi="Times New Roman" w:cs="Times New Roman"/>
                <w:sz w:val="24"/>
                <w:szCs w:val="24"/>
                <w:lang w:eastAsia="uk-UA"/>
              </w:rPr>
              <w:t>Круцевич</w:t>
            </w:r>
            <w:proofErr w:type="spellEnd"/>
            <w:r w:rsidRPr="009C71BA">
              <w:rPr>
                <w:rFonts w:ascii="Times New Roman" w:eastAsia="Times New Roman" w:hAnsi="Times New Roman" w:cs="Times New Roman"/>
                <w:sz w:val="24"/>
                <w:szCs w:val="24"/>
                <w:lang w:eastAsia="uk-UA"/>
              </w:rPr>
              <w:t xml:space="preserve"> Т.Ю. та інші) Розміщено на сайті МОН України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23.10.2017р. № 1407</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17</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Основи здоров’я</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Основи здоров’я 5-9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07.06.2017 р. № 804</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18</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Образотворче мистецтво</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6-7</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Мистецтво 5-9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07.06.2017р. № 804</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Музичне мистецтво</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6-7</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Мистецтво 5-9 класи Навчальна програма для загальноосвітніх </w:t>
            </w:r>
            <w:proofErr w:type="spellStart"/>
            <w:r w:rsidRPr="009C71BA">
              <w:rPr>
                <w:rFonts w:ascii="Times New Roman" w:eastAsia="Times New Roman" w:hAnsi="Times New Roman" w:cs="Times New Roman"/>
                <w:sz w:val="24"/>
                <w:szCs w:val="24"/>
                <w:lang w:eastAsia="uk-UA"/>
              </w:rPr>
              <w:t>навч</w:t>
            </w:r>
            <w:proofErr w:type="spellEnd"/>
            <w:r w:rsidRPr="009C71BA">
              <w:rPr>
                <w:rFonts w:ascii="Times New Roman" w:eastAsia="Times New Roman" w:hAnsi="Times New Roman" w:cs="Times New Roman"/>
                <w:sz w:val="24"/>
                <w:szCs w:val="24"/>
                <w:lang w:eastAsia="uk-UA"/>
              </w:rPr>
              <w:t>. закладів Розміщено на сайті МОН України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07.06.2017р. № 804</w:t>
            </w:r>
          </w:p>
        </w:tc>
      </w:tr>
      <w:tr w:rsidR="00AD02B9" w:rsidRPr="009C71BA" w:rsidTr="009F1216">
        <w:trPr>
          <w:trHeight w:val="1050"/>
          <w:jc w:val="center"/>
        </w:trPr>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20</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Мистецтво</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8-9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Мистецтво 5-9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07.06.2017р. № 804</w:t>
            </w:r>
          </w:p>
        </w:tc>
      </w:tr>
      <w:tr w:rsidR="00AD02B9" w:rsidRPr="009C71BA" w:rsidTr="00190C08">
        <w:trPr>
          <w:trHeight w:val="1050"/>
          <w:jc w:val="center"/>
        </w:trPr>
        <w:tc>
          <w:tcPr>
            <w:tcW w:w="0" w:type="auto"/>
            <w:vMerge w:val="restart"/>
            <w:tcBorders>
              <w:top w:val="single" w:sz="4" w:space="0" w:color="auto"/>
              <w:left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21</w:t>
            </w:r>
          </w:p>
        </w:tc>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Інформатика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3-4</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Типова освітня програма розроблена під керівництвом Шияна Р.Б. 3-4 клас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1273 від 08.10.2019 р.</w:t>
            </w:r>
          </w:p>
        </w:tc>
      </w:tr>
      <w:tr w:rsidR="00AD02B9" w:rsidRPr="009C71BA" w:rsidTr="00190C08">
        <w:trPr>
          <w:trHeight w:val="910"/>
          <w:jc w:val="center"/>
        </w:trPr>
        <w:tc>
          <w:tcPr>
            <w:tcW w:w="0" w:type="auto"/>
            <w:vMerge/>
            <w:tcBorders>
              <w:left w:val="single" w:sz="4" w:space="0" w:color="auto"/>
              <w:bottom w:val="single" w:sz="4" w:space="0" w:color="auto"/>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vMerge/>
            <w:tcBorders>
              <w:left w:val="single" w:sz="6" w:space="0" w:color="005494"/>
              <w:bottom w:val="single" w:sz="4" w:space="0" w:color="auto"/>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6-9</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МОН України Інформатика 5-9 класи Навчальна програма для загальноосвітніх навчальних закладів Розміщено на сайті МОН України*</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від 07.06.2017р. № 804</w:t>
            </w:r>
          </w:p>
        </w:tc>
      </w:tr>
      <w:tr w:rsidR="00AD02B9" w:rsidRPr="009C71BA" w:rsidTr="00190C08">
        <w:trPr>
          <w:trHeight w:val="364"/>
          <w:jc w:val="center"/>
        </w:trPr>
        <w:tc>
          <w:tcPr>
            <w:tcW w:w="0" w:type="auto"/>
            <w:tcBorders>
              <w:top w:val="single" w:sz="4" w:space="0" w:color="auto"/>
              <w:left w:val="single" w:sz="4" w:space="0" w:color="auto"/>
              <w:bottom w:val="single" w:sz="4" w:space="0" w:color="auto"/>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22</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Етика</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5</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МОН України  Навчальна програма для загальноосвітніх навчальних закладів «Культура добросусідства (5-6 класи)» ( автори </w:t>
            </w:r>
            <w:proofErr w:type="spellStart"/>
            <w:r w:rsidRPr="009C71BA">
              <w:rPr>
                <w:rFonts w:ascii="Times New Roman" w:eastAsia="Times New Roman" w:hAnsi="Times New Roman" w:cs="Times New Roman"/>
                <w:sz w:val="24"/>
                <w:szCs w:val="24"/>
                <w:lang w:eastAsia="uk-UA"/>
              </w:rPr>
              <w:t>Араджионі</w:t>
            </w:r>
            <w:proofErr w:type="spellEnd"/>
            <w:r w:rsidRPr="009C71BA">
              <w:rPr>
                <w:rFonts w:ascii="Times New Roman" w:eastAsia="Times New Roman" w:hAnsi="Times New Roman" w:cs="Times New Roman"/>
                <w:sz w:val="24"/>
                <w:szCs w:val="24"/>
                <w:lang w:eastAsia="uk-UA"/>
              </w:rPr>
              <w:t xml:space="preserve"> М.А, </w:t>
            </w:r>
            <w:proofErr w:type="spellStart"/>
            <w:r w:rsidRPr="009C71BA">
              <w:rPr>
                <w:rFonts w:ascii="Times New Roman" w:eastAsia="Times New Roman" w:hAnsi="Times New Roman" w:cs="Times New Roman"/>
                <w:sz w:val="24"/>
                <w:szCs w:val="24"/>
                <w:lang w:eastAsia="uk-UA"/>
              </w:rPr>
              <w:t>Козорог</w:t>
            </w:r>
            <w:proofErr w:type="spellEnd"/>
            <w:r w:rsidRPr="009C71BA">
              <w:rPr>
                <w:rFonts w:ascii="Times New Roman" w:eastAsia="Times New Roman" w:hAnsi="Times New Roman" w:cs="Times New Roman"/>
                <w:sz w:val="24"/>
                <w:szCs w:val="24"/>
                <w:lang w:eastAsia="uk-UA"/>
              </w:rPr>
              <w:t xml:space="preserve"> О.Г )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 xml:space="preserve">наказ Міністерства освіти і науки України від 12.07. 2021 </w:t>
            </w:r>
            <w:proofErr w:type="spellStart"/>
            <w:r w:rsidRPr="009C71BA">
              <w:rPr>
                <w:rFonts w:ascii="Times New Roman" w:eastAsia="Times New Roman" w:hAnsi="Times New Roman" w:cs="Times New Roman"/>
                <w:sz w:val="24"/>
                <w:szCs w:val="24"/>
                <w:lang w:eastAsia="uk-UA"/>
              </w:rPr>
              <w:t>No</w:t>
            </w:r>
            <w:proofErr w:type="spellEnd"/>
            <w:r w:rsidRPr="009C71BA">
              <w:rPr>
                <w:rFonts w:ascii="Times New Roman" w:eastAsia="Times New Roman" w:hAnsi="Times New Roman" w:cs="Times New Roman"/>
                <w:sz w:val="24"/>
                <w:szCs w:val="24"/>
                <w:lang w:eastAsia="uk-UA"/>
              </w:rPr>
              <w:t xml:space="preserve"> 795</w:t>
            </w:r>
          </w:p>
        </w:tc>
      </w:tr>
      <w:tr w:rsidR="00AD02B9" w:rsidRPr="009C71BA" w:rsidTr="009F1216">
        <w:trPr>
          <w:trHeight w:val="1050"/>
          <w:jc w:val="center"/>
        </w:trPr>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22</w:t>
            </w:r>
          </w:p>
        </w:tc>
        <w:tc>
          <w:tcPr>
            <w:tcW w:w="0" w:type="auto"/>
            <w:vMerge w:val="restart"/>
            <w:tcBorders>
              <w:top w:val="single" w:sz="4" w:space="0" w:color="auto"/>
              <w:left w:val="single" w:sz="6" w:space="0" w:color="005494"/>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Початкові класи</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1-2</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Типові освітні програми для 1-2 класів для закладів загальної середньої освіти (розроблена під керівництвом Р.Б. Шияна) Розміщено на сайті МОН України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1272 від 08.10.2019 р.</w:t>
            </w:r>
          </w:p>
        </w:tc>
      </w:tr>
      <w:tr w:rsidR="00AD02B9" w:rsidRPr="009C71BA" w:rsidTr="009F1216">
        <w:trPr>
          <w:trHeight w:val="1050"/>
          <w:jc w:val="center"/>
        </w:trPr>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vMerge/>
            <w:tcBorders>
              <w:left w:val="single" w:sz="6" w:space="0" w:color="005494"/>
              <w:bottom w:val="single" w:sz="6" w:space="0" w:color="005494"/>
              <w:right w:val="single" w:sz="6" w:space="0" w:color="005494"/>
            </w:tcBorders>
            <w:shd w:val="clear" w:color="auto" w:fill="FFFFFF"/>
            <w:tcMar>
              <w:top w:w="75" w:type="dxa"/>
              <w:left w:w="75" w:type="dxa"/>
              <w:bottom w:w="75" w:type="dxa"/>
              <w:right w:w="75" w:type="dxa"/>
            </w:tcMar>
            <w:vAlign w:val="center"/>
          </w:tcPr>
          <w:p w:rsidR="00AD02B9" w:rsidRPr="009C71BA" w:rsidRDefault="00AD02B9" w:rsidP="00AD02B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3-4</w:t>
            </w:r>
          </w:p>
        </w:tc>
        <w:tc>
          <w:tcPr>
            <w:tcW w:w="0" w:type="auto"/>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Типові освітні програми для 3-4 класів для закладів загальної середньої освіти (розроблена під керівництвом Р.Б. Шияна) Розміщено на сайті МОН України ***</w:t>
            </w:r>
          </w:p>
        </w:tc>
        <w:tc>
          <w:tcPr>
            <w:tcW w:w="2870" w:type="dxa"/>
            <w:tcBorders>
              <w:top w:val="single" w:sz="4" w:space="0" w:color="auto"/>
              <w:left w:val="single" w:sz="6" w:space="0" w:color="005494"/>
              <w:bottom w:val="single" w:sz="4" w:space="0" w:color="auto"/>
              <w:right w:val="single" w:sz="6" w:space="0" w:color="005494"/>
            </w:tcBorders>
            <w:shd w:val="clear" w:color="auto" w:fill="FFFFFF"/>
            <w:tcMar>
              <w:top w:w="75" w:type="dxa"/>
              <w:left w:w="75" w:type="dxa"/>
              <w:bottom w:w="75" w:type="dxa"/>
              <w:right w:w="75" w:type="dxa"/>
            </w:tcMar>
          </w:tcPr>
          <w:p w:rsidR="00AD02B9" w:rsidRPr="009C71BA" w:rsidRDefault="00AD02B9" w:rsidP="00AD02B9">
            <w:pPr>
              <w:spacing w:after="0" w:line="295" w:lineRule="atLeast"/>
              <w:rPr>
                <w:rFonts w:ascii="Times New Roman" w:eastAsia="Times New Roman" w:hAnsi="Times New Roman" w:cs="Times New Roman"/>
                <w:sz w:val="24"/>
                <w:szCs w:val="24"/>
                <w:lang w:eastAsia="uk-UA"/>
              </w:rPr>
            </w:pPr>
            <w:r w:rsidRPr="009C71BA">
              <w:rPr>
                <w:rFonts w:ascii="Times New Roman" w:eastAsia="Times New Roman" w:hAnsi="Times New Roman" w:cs="Times New Roman"/>
                <w:sz w:val="24"/>
                <w:szCs w:val="24"/>
                <w:lang w:eastAsia="uk-UA"/>
              </w:rPr>
              <w:t>Наказ МОН № 1273 від 08.10.2019 р.</w:t>
            </w:r>
          </w:p>
        </w:tc>
      </w:tr>
    </w:tbl>
    <w:p w:rsidR="008831E1" w:rsidRPr="009C71BA" w:rsidRDefault="008831E1" w:rsidP="008831E1">
      <w:pPr>
        <w:spacing w:after="0" w:line="240" w:lineRule="auto"/>
        <w:rPr>
          <w:rFonts w:ascii="Times New Roman" w:eastAsia="Times New Roman" w:hAnsi="Times New Roman" w:cs="Times New Roman"/>
          <w:vanish/>
          <w:sz w:val="24"/>
          <w:szCs w:val="24"/>
          <w:lang w:eastAsia="uk-UA"/>
        </w:rPr>
      </w:pPr>
    </w:p>
    <w:p w:rsidR="009F1216" w:rsidRPr="009C71BA" w:rsidRDefault="009F1216" w:rsidP="008831E1">
      <w:pPr>
        <w:spacing w:after="295" w:line="240" w:lineRule="auto"/>
        <w:rPr>
          <w:rFonts w:ascii="Times New Roman" w:eastAsia="Times New Roman" w:hAnsi="Times New Roman" w:cs="Times New Roman"/>
          <w:sz w:val="24"/>
          <w:szCs w:val="24"/>
          <w:lang w:eastAsia="uk-UA"/>
        </w:rPr>
      </w:pPr>
    </w:p>
    <w:p w:rsidR="009F1216" w:rsidRPr="009C71BA" w:rsidRDefault="009F1216" w:rsidP="008831E1">
      <w:pPr>
        <w:spacing w:after="295" w:line="240" w:lineRule="auto"/>
        <w:rPr>
          <w:rFonts w:ascii="Times New Roman" w:eastAsia="Times New Roman" w:hAnsi="Times New Roman" w:cs="Times New Roman"/>
          <w:sz w:val="24"/>
          <w:szCs w:val="24"/>
          <w:lang w:eastAsia="uk-UA"/>
        </w:rPr>
      </w:pPr>
    </w:p>
    <w:p w:rsidR="009F1216" w:rsidRPr="009C71BA" w:rsidRDefault="009F1216" w:rsidP="008831E1">
      <w:pPr>
        <w:spacing w:after="0" w:line="295" w:lineRule="atLeast"/>
        <w:outlineLvl w:val="0"/>
        <w:rPr>
          <w:rFonts w:ascii="Times New Roman" w:eastAsia="Times New Roman" w:hAnsi="Times New Roman" w:cs="Times New Roman"/>
          <w:caps/>
          <w:kern w:val="36"/>
          <w:sz w:val="24"/>
          <w:szCs w:val="24"/>
          <w:lang w:eastAsia="uk-UA"/>
        </w:rPr>
      </w:pPr>
      <w:bookmarkStart w:id="8" w:name="_GoBack"/>
      <w:bookmarkEnd w:id="8"/>
    </w:p>
    <w:sectPr w:rsidR="009F1216" w:rsidRPr="009C71BA" w:rsidSect="00C4436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D4" w:rsidRDefault="008114D4" w:rsidP="00234552">
      <w:pPr>
        <w:spacing w:after="0" w:line="240" w:lineRule="auto"/>
      </w:pPr>
      <w:r>
        <w:separator/>
      </w:r>
    </w:p>
  </w:endnote>
  <w:endnote w:type="continuationSeparator" w:id="0">
    <w:p w:rsidR="008114D4" w:rsidRDefault="008114D4" w:rsidP="0023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D4" w:rsidRDefault="008114D4" w:rsidP="00234552">
      <w:pPr>
        <w:spacing w:after="0" w:line="240" w:lineRule="auto"/>
      </w:pPr>
      <w:r>
        <w:separator/>
      </w:r>
    </w:p>
  </w:footnote>
  <w:footnote w:type="continuationSeparator" w:id="0">
    <w:p w:rsidR="008114D4" w:rsidRDefault="008114D4" w:rsidP="00234552">
      <w:pPr>
        <w:spacing w:after="0" w:line="240" w:lineRule="auto"/>
      </w:pPr>
      <w:r>
        <w:continuationSeparator/>
      </w:r>
    </w:p>
  </w:footnote>
  <w:footnote w:id="1">
    <w:p w:rsidR="008114D4" w:rsidRDefault="008114D4" w:rsidP="00234552">
      <w:pPr>
        <w:pBdr>
          <w:top w:val="nil"/>
          <w:left w:val="nil"/>
          <w:bottom w:val="nil"/>
          <w:right w:val="nil"/>
          <w:between w:val="nil"/>
        </w:pBdr>
        <w:spacing w:after="120"/>
        <w:ind w:right="-855"/>
        <w:rPr>
          <w:color w:val="000000"/>
        </w:rPr>
      </w:pPr>
      <w:r>
        <w:rPr>
          <w:vertAlign w:val="superscript"/>
        </w:rPr>
        <w:footnoteRef/>
      </w:r>
      <w:r>
        <w:rPr>
          <w:color w:val="000000"/>
        </w:rPr>
        <w:t xml:space="preserve"> Ці вимоги не є обов’язковими,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537"/>
    <w:multiLevelType w:val="hybridMultilevel"/>
    <w:tmpl w:val="FA4E1A20"/>
    <w:lvl w:ilvl="0" w:tplc="A72E1904">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2407B0"/>
    <w:multiLevelType w:val="multilevel"/>
    <w:tmpl w:val="27BA9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BF7598"/>
    <w:multiLevelType w:val="multilevel"/>
    <w:tmpl w:val="2C1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9540A"/>
    <w:multiLevelType w:val="multilevel"/>
    <w:tmpl w:val="7EB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D45BE"/>
    <w:multiLevelType w:val="multilevel"/>
    <w:tmpl w:val="7CFAFB66"/>
    <w:lvl w:ilvl="0">
      <w:start w:val="1"/>
      <w:numFmt w:val="bullet"/>
      <w:lvlText w:val="✔"/>
      <w:lvlJc w:val="left"/>
      <w:pPr>
        <w:ind w:left="359" w:hanging="359"/>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4A"/>
    <w:rsid w:val="000A23E5"/>
    <w:rsid w:val="000B0DA8"/>
    <w:rsid w:val="0011275A"/>
    <w:rsid w:val="001133D9"/>
    <w:rsid w:val="0011473B"/>
    <w:rsid w:val="00126742"/>
    <w:rsid w:val="0013095F"/>
    <w:rsid w:val="001326D4"/>
    <w:rsid w:val="00132917"/>
    <w:rsid w:val="00190C08"/>
    <w:rsid w:val="00192D4A"/>
    <w:rsid w:val="001C3265"/>
    <w:rsid w:val="00234552"/>
    <w:rsid w:val="002601DB"/>
    <w:rsid w:val="002B53C9"/>
    <w:rsid w:val="002C41E3"/>
    <w:rsid w:val="00322913"/>
    <w:rsid w:val="0032314D"/>
    <w:rsid w:val="003321F1"/>
    <w:rsid w:val="00363FA9"/>
    <w:rsid w:val="003866B5"/>
    <w:rsid w:val="00433A71"/>
    <w:rsid w:val="0043643D"/>
    <w:rsid w:val="0043703C"/>
    <w:rsid w:val="004A71E6"/>
    <w:rsid w:val="004D371E"/>
    <w:rsid w:val="004D3DB8"/>
    <w:rsid w:val="004D4AC5"/>
    <w:rsid w:val="004F45B8"/>
    <w:rsid w:val="004F7166"/>
    <w:rsid w:val="00515A2F"/>
    <w:rsid w:val="005466DF"/>
    <w:rsid w:val="00584270"/>
    <w:rsid w:val="0058781A"/>
    <w:rsid w:val="00590732"/>
    <w:rsid w:val="00595F2A"/>
    <w:rsid w:val="005A422D"/>
    <w:rsid w:val="005A672A"/>
    <w:rsid w:val="00600FB1"/>
    <w:rsid w:val="00625BC8"/>
    <w:rsid w:val="00687333"/>
    <w:rsid w:val="006D58EE"/>
    <w:rsid w:val="00725E45"/>
    <w:rsid w:val="00781F87"/>
    <w:rsid w:val="007D1820"/>
    <w:rsid w:val="007E31EF"/>
    <w:rsid w:val="007E48C7"/>
    <w:rsid w:val="008114D4"/>
    <w:rsid w:val="00865475"/>
    <w:rsid w:val="008831E1"/>
    <w:rsid w:val="008961F1"/>
    <w:rsid w:val="008C2F58"/>
    <w:rsid w:val="008C5889"/>
    <w:rsid w:val="008D63E9"/>
    <w:rsid w:val="00942937"/>
    <w:rsid w:val="00961D08"/>
    <w:rsid w:val="009C71BA"/>
    <w:rsid w:val="009D3AFD"/>
    <w:rsid w:val="009D5700"/>
    <w:rsid w:val="009E2681"/>
    <w:rsid w:val="009F1216"/>
    <w:rsid w:val="00A26137"/>
    <w:rsid w:val="00A30FD1"/>
    <w:rsid w:val="00A90AC4"/>
    <w:rsid w:val="00A90DCA"/>
    <w:rsid w:val="00AD02B9"/>
    <w:rsid w:val="00AF6010"/>
    <w:rsid w:val="00B22D35"/>
    <w:rsid w:val="00B37AC8"/>
    <w:rsid w:val="00B63091"/>
    <w:rsid w:val="00B65407"/>
    <w:rsid w:val="00B87F1D"/>
    <w:rsid w:val="00BD08EB"/>
    <w:rsid w:val="00C10971"/>
    <w:rsid w:val="00C2762B"/>
    <w:rsid w:val="00C40B61"/>
    <w:rsid w:val="00C44360"/>
    <w:rsid w:val="00C50F21"/>
    <w:rsid w:val="00C96749"/>
    <w:rsid w:val="00CC0EF3"/>
    <w:rsid w:val="00D002D0"/>
    <w:rsid w:val="00D034AC"/>
    <w:rsid w:val="00D15A4A"/>
    <w:rsid w:val="00D16507"/>
    <w:rsid w:val="00D23611"/>
    <w:rsid w:val="00D3237A"/>
    <w:rsid w:val="00D60111"/>
    <w:rsid w:val="00D67FAD"/>
    <w:rsid w:val="00D76959"/>
    <w:rsid w:val="00D9085C"/>
    <w:rsid w:val="00DA3348"/>
    <w:rsid w:val="00DB3EF8"/>
    <w:rsid w:val="00DB5858"/>
    <w:rsid w:val="00DB6BF6"/>
    <w:rsid w:val="00E333E6"/>
    <w:rsid w:val="00E5020C"/>
    <w:rsid w:val="00E51C2D"/>
    <w:rsid w:val="00E81253"/>
    <w:rsid w:val="00E814CB"/>
    <w:rsid w:val="00EB0D4B"/>
    <w:rsid w:val="00EC2BF1"/>
    <w:rsid w:val="00ED35A2"/>
    <w:rsid w:val="00EE1110"/>
    <w:rsid w:val="00F05027"/>
    <w:rsid w:val="00F129E6"/>
    <w:rsid w:val="00F27B97"/>
    <w:rsid w:val="00F313B9"/>
    <w:rsid w:val="00F374AA"/>
    <w:rsid w:val="00F552A1"/>
    <w:rsid w:val="00FB5CE5"/>
    <w:rsid w:val="00FD38A2"/>
    <w:rsid w:val="00FD6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809C"/>
  <w15:docId w15:val="{1DFDA699-171B-425D-88E1-7FD1152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C8"/>
  </w:style>
  <w:style w:type="paragraph" w:styleId="1">
    <w:name w:val="heading 1"/>
    <w:basedOn w:val="a"/>
    <w:link w:val="10"/>
    <w:uiPriority w:val="9"/>
    <w:qFormat/>
    <w:rsid w:val="00883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1E1"/>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8831E1"/>
  </w:style>
  <w:style w:type="paragraph" w:customStyle="1" w:styleId="msonormal0">
    <w:name w:val="msonormal"/>
    <w:basedOn w:val="a"/>
    <w:rsid w:val="008831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ymcenter">
    <w:name w:val="wym_center"/>
    <w:basedOn w:val="a"/>
    <w:rsid w:val="008831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831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Acronym"/>
    <w:basedOn w:val="a0"/>
    <w:uiPriority w:val="99"/>
    <w:semiHidden/>
    <w:unhideWhenUsed/>
    <w:rsid w:val="008831E1"/>
  </w:style>
  <w:style w:type="paragraph" w:styleId="a4">
    <w:name w:val="header"/>
    <w:basedOn w:val="a"/>
    <w:link w:val="a5"/>
    <w:uiPriority w:val="99"/>
    <w:unhideWhenUsed/>
    <w:rsid w:val="00D15A4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15A4A"/>
  </w:style>
  <w:style w:type="paragraph" w:styleId="a6">
    <w:name w:val="footer"/>
    <w:basedOn w:val="a"/>
    <w:link w:val="a7"/>
    <w:uiPriority w:val="99"/>
    <w:unhideWhenUsed/>
    <w:rsid w:val="00D15A4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15A4A"/>
  </w:style>
  <w:style w:type="table" w:customStyle="1" w:styleId="2">
    <w:name w:val="Сетка таблицы2"/>
    <w:basedOn w:val="a1"/>
    <w:next w:val="a8"/>
    <w:uiPriority w:val="59"/>
    <w:rsid w:val="008D6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D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132917"/>
    <w:rPr>
      <w:color w:val="0000FF"/>
      <w:u w:val="single"/>
    </w:rPr>
  </w:style>
  <w:style w:type="paragraph" w:styleId="aa">
    <w:name w:val="List Paragraph"/>
    <w:basedOn w:val="a"/>
    <w:uiPriority w:val="34"/>
    <w:qFormat/>
    <w:rsid w:val="00126742"/>
    <w:pPr>
      <w:ind w:left="720"/>
      <w:contextualSpacing/>
    </w:pPr>
  </w:style>
  <w:style w:type="paragraph" w:styleId="ab">
    <w:name w:val="Balloon Text"/>
    <w:basedOn w:val="a"/>
    <w:link w:val="ac"/>
    <w:uiPriority w:val="99"/>
    <w:semiHidden/>
    <w:unhideWhenUsed/>
    <w:rsid w:val="007D18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1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A554-7872-46B7-BC8D-4B032613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52</Pages>
  <Words>87584</Words>
  <Characters>49923</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Учень3</dc:creator>
  <cp:keywords/>
  <dc:description/>
  <cp:lastModifiedBy>Учень3</cp:lastModifiedBy>
  <cp:revision>31</cp:revision>
  <cp:lastPrinted>2023-09-05T13:53:00Z</cp:lastPrinted>
  <dcterms:created xsi:type="dcterms:W3CDTF">2022-08-29T17:37:00Z</dcterms:created>
  <dcterms:modified xsi:type="dcterms:W3CDTF">2023-11-01T10:58:00Z</dcterms:modified>
</cp:coreProperties>
</file>